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344" w:type="pct"/>
        <w:jc w:val="center"/>
        <w:tblCellMar>
          <w:left w:w="70" w:type="dxa"/>
          <w:right w:w="70" w:type="dxa"/>
        </w:tblCellMar>
        <w:tblLook w:val="0000" w:firstRow="0" w:lastRow="0" w:firstColumn="0" w:lastColumn="0" w:noHBand="0" w:noVBand="0"/>
      </w:tblPr>
      <w:tblGrid>
        <w:gridCol w:w="3613"/>
        <w:gridCol w:w="2799"/>
        <w:gridCol w:w="3696"/>
        <w:gridCol w:w="221"/>
      </w:tblGrid>
      <w:tr w:rsidR="00D15083" w:rsidRPr="0073446E" w:rsidTr="00246914">
        <w:trPr>
          <w:gridAfter w:val="1"/>
          <w:wAfter w:w="107" w:type="pct"/>
          <w:trHeight w:val="1550"/>
          <w:jc w:val="center"/>
        </w:trPr>
        <w:tc>
          <w:tcPr>
            <w:tcW w:w="1749" w:type="pct"/>
          </w:tcPr>
          <w:p w:rsidR="00A97463" w:rsidRPr="0073446E" w:rsidRDefault="00A97463" w:rsidP="00A97463">
            <w:pPr>
              <w:jc w:val="center"/>
              <w:rPr>
                <w:rFonts w:ascii="Arial" w:hAnsi="Arial" w:cs="Arial"/>
                <w:b/>
                <w:bCs/>
                <w:i/>
              </w:rPr>
            </w:pPr>
            <w:r w:rsidRPr="0073446E">
              <w:rPr>
                <w:rFonts w:ascii="Arial" w:hAnsi="Arial" w:cs="Arial"/>
                <w:b/>
                <w:bCs/>
                <w:i/>
              </w:rPr>
              <w:t>REPUBLIQUE DU CAMEROUN</w:t>
            </w:r>
          </w:p>
          <w:p w:rsidR="00A97463" w:rsidRPr="00146ACA" w:rsidRDefault="00A97463" w:rsidP="00A97463">
            <w:pPr>
              <w:jc w:val="center"/>
              <w:rPr>
                <w:rFonts w:ascii="Arial" w:hAnsi="Arial" w:cs="Arial"/>
                <w:bCs/>
                <w:i/>
              </w:rPr>
            </w:pPr>
            <w:r w:rsidRPr="00146ACA">
              <w:rPr>
                <w:rFonts w:ascii="Arial" w:hAnsi="Arial" w:cs="Arial"/>
                <w:bCs/>
                <w:i/>
                <w:sz w:val="18"/>
              </w:rPr>
              <w:t>Paix – Travail - Patrie</w:t>
            </w:r>
          </w:p>
          <w:p w:rsidR="00A97463" w:rsidRPr="0073446E" w:rsidRDefault="00A97463" w:rsidP="00A97463">
            <w:pPr>
              <w:jc w:val="center"/>
              <w:rPr>
                <w:rFonts w:ascii="Arial" w:hAnsi="Arial" w:cs="Arial"/>
                <w:b/>
                <w:bCs/>
                <w:i/>
              </w:rPr>
            </w:pPr>
            <w:r w:rsidRPr="0073446E">
              <w:rPr>
                <w:rFonts w:ascii="Arial" w:hAnsi="Arial" w:cs="Arial"/>
                <w:b/>
                <w:bCs/>
                <w:i/>
              </w:rPr>
              <w:t>**************</w:t>
            </w:r>
          </w:p>
          <w:p w:rsidR="00A97463" w:rsidRPr="0073446E" w:rsidRDefault="00A97463" w:rsidP="00A97463">
            <w:pPr>
              <w:jc w:val="center"/>
              <w:rPr>
                <w:rFonts w:ascii="Arial" w:hAnsi="Arial" w:cs="Arial"/>
                <w:b/>
                <w:bCs/>
                <w:i/>
              </w:rPr>
            </w:pPr>
            <w:r w:rsidRPr="0073446E">
              <w:rPr>
                <w:rFonts w:ascii="Arial" w:hAnsi="Arial" w:cs="Arial"/>
                <w:b/>
                <w:bCs/>
                <w:i/>
              </w:rPr>
              <w:t>REGION DE L’EXTREME NORD</w:t>
            </w:r>
          </w:p>
          <w:p w:rsidR="00A97463" w:rsidRPr="0073446E" w:rsidRDefault="00A97463" w:rsidP="00A97463">
            <w:pPr>
              <w:jc w:val="center"/>
              <w:rPr>
                <w:rFonts w:ascii="Arial" w:hAnsi="Arial" w:cs="Arial"/>
                <w:b/>
                <w:bCs/>
                <w:i/>
              </w:rPr>
            </w:pPr>
            <w:r w:rsidRPr="0073446E">
              <w:rPr>
                <w:rFonts w:ascii="Arial" w:hAnsi="Arial" w:cs="Arial"/>
                <w:b/>
                <w:bCs/>
                <w:i/>
              </w:rPr>
              <w:t>**************</w:t>
            </w:r>
          </w:p>
          <w:p w:rsidR="00A97463" w:rsidRPr="0073446E" w:rsidRDefault="00A97463" w:rsidP="00A97463">
            <w:pPr>
              <w:jc w:val="center"/>
              <w:rPr>
                <w:rFonts w:ascii="Arial" w:hAnsi="Arial" w:cs="Arial"/>
                <w:b/>
                <w:bCs/>
                <w:i/>
              </w:rPr>
            </w:pPr>
            <w:r w:rsidRPr="0073446E">
              <w:rPr>
                <w:rFonts w:ascii="Arial" w:hAnsi="Arial" w:cs="Arial"/>
                <w:b/>
                <w:bCs/>
                <w:i/>
              </w:rPr>
              <w:t>DEPARTEMENT DU LOGONE ET CHARI</w:t>
            </w:r>
          </w:p>
          <w:p w:rsidR="00A97463" w:rsidRPr="0073446E" w:rsidRDefault="00A97463" w:rsidP="00A97463">
            <w:pPr>
              <w:jc w:val="center"/>
              <w:rPr>
                <w:rFonts w:ascii="Arial" w:hAnsi="Arial" w:cs="Arial"/>
                <w:b/>
                <w:bCs/>
                <w:i/>
              </w:rPr>
            </w:pPr>
            <w:r w:rsidRPr="0073446E">
              <w:rPr>
                <w:rFonts w:ascii="Arial" w:hAnsi="Arial" w:cs="Arial"/>
                <w:b/>
                <w:bCs/>
                <w:i/>
              </w:rPr>
              <w:t>***************</w:t>
            </w:r>
          </w:p>
          <w:p w:rsidR="00A97463" w:rsidRPr="0073446E" w:rsidRDefault="00A97463" w:rsidP="00A97463">
            <w:pPr>
              <w:jc w:val="center"/>
              <w:rPr>
                <w:rFonts w:ascii="Arial" w:hAnsi="Arial" w:cs="Arial"/>
                <w:b/>
                <w:bCs/>
                <w:i/>
              </w:rPr>
            </w:pPr>
            <w:r w:rsidRPr="0073446E">
              <w:rPr>
                <w:rFonts w:ascii="Arial" w:hAnsi="Arial" w:cs="Arial"/>
                <w:b/>
                <w:bCs/>
                <w:i/>
              </w:rPr>
              <w:t>PREFECTURE DE KOUSSERI</w:t>
            </w:r>
          </w:p>
          <w:p w:rsidR="00A97463" w:rsidRPr="0073446E" w:rsidRDefault="00A97463" w:rsidP="00A97463">
            <w:pPr>
              <w:jc w:val="center"/>
              <w:rPr>
                <w:rFonts w:ascii="Arial" w:hAnsi="Arial" w:cs="Arial"/>
                <w:b/>
                <w:bCs/>
                <w:i/>
              </w:rPr>
            </w:pPr>
            <w:r w:rsidRPr="0073446E">
              <w:rPr>
                <w:rFonts w:ascii="Arial" w:hAnsi="Arial" w:cs="Arial"/>
                <w:b/>
                <w:bCs/>
                <w:i/>
              </w:rPr>
              <w:t>***************</w:t>
            </w:r>
          </w:p>
          <w:p w:rsidR="00A97463" w:rsidRPr="0073446E" w:rsidRDefault="00A97463" w:rsidP="00A97463">
            <w:pPr>
              <w:spacing w:line="276" w:lineRule="auto"/>
              <w:jc w:val="center"/>
              <w:rPr>
                <w:rFonts w:ascii="Arial" w:hAnsi="Arial" w:cs="Arial"/>
                <w:b/>
                <w:bCs/>
                <w:i/>
              </w:rPr>
            </w:pPr>
            <w:r w:rsidRPr="0073446E">
              <w:rPr>
                <w:rFonts w:ascii="Arial" w:hAnsi="Arial" w:cs="Arial"/>
                <w:b/>
                <w:bCs/>
                <w:i/>
              </w:rPr>
              <w:t>COMMISSION DEPARTEMENTALE DE PASSATION DES MARCHES</w:t>
            </w:r>
          </w:p>
          <w:p w:rsidR="00D15083" w:rsidRPr="0073446E" w:rsidRDefault="00A97463" w:rsidP="00A97463">
            <w:pPr>
              <w:pStyle w:val="Corpsdetexte"/>
              <w:jc w:val="center"/>
              <w:rPr>
                <w:rFonts w:ascii="Arial" w:hAnsi="Arial" w:cs="Arial"/>
                <w:b/>
                <w:sz w:val="20"/>
              </w:rPr>
            </w:pPr>
            <w:r w:rsidRPr="0073446E">
              <w:rPr>
                <w:rFonts w:ascii="Arial" w:hAnsi="Arial" w:cs="Arial"/>
                <w:b/>
                <w:bCs/>
                <w:i/>
                <w:sz w:val="20"/>
              </w:rPr>
              <w:t xml:space="preserve">     *****************</w:t>
            </w:r>
          </w:p>
        </w:tc>
        <w:tc>
          <w:tcPr>
            <w:tcW w:w="1355" w:type="pct"/>
          </w:tcPr>
          <w:p w:rsidR="00D15083" w:rsidRPr="0073446E" w:rsidRDefault="008A192D" w:rsidP="00076019">
            <w:pPr>
              <w:pStyle w:val="Corpsdetexte"/>
              <w:jc w:val="center"/>
              <w:rPr>
                <w:rFonts w:ascii="Arial" w:hAnsi="Arial" w:cs="Arial"/>
              </w:rPr>
            </w:pPr>
            <w:r w:rsidRPr="0073446E">
              <w:rPr>
                <w:rFonts w:ascii="Arial" w:hAnsi="Arial" w:cs="Arial"/>
                <w:noProof/>
              </w:rPr>
              <mc:AlternateContent>
                <mc:Choice Requires="wpg">
                  <w:drawing>
                    <wp:anchor distT="0" distB="0" distL="114300" distR="114300" simplePos="0" relativeHeight="251656704" behindDoc="0" locked="0" layoutInCell="1" allowOverlap="1" wp14:anchorId="391A8987" wp14:editId="4A1AC44D">
                      <wp:simplePos x="0" y="0"/>
                      <wp:positionH relativeFrom="column">
                        <wp:posOffset>501650</wp:posOffset>
                      </wp:positionH>
                      <wp:positionV relativeFrom="paragraph">
                        <wp:posOffset>-6985</wp:posOffset>
                      </wp:positionV>
                      <wp:extent cx="847725" cy="981075"/>
                      <wp:effectExtent l="0" t="0" r="28575" b="28575"/>
                      <wp:wrapNone/>
                      <wp:docPr id="377" name="Groupe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981075"/>
                                <a:chOff x="5557" y="1597"/>
                                <a:chExt cx="1045" cy="1197"/>
                              </a:xfrm>
                            </wpg:grpSpPr>
                            <wps:wsp>
                              <wps:cNvPr id="378" name="Freeform 3"/>
                              <wps:cNvSpPr>
                                <a:spLocks/>
                              </wps:cNvSpPr>
                              <wps:spPr bwMode="auto">
                                <a:xfrm>
                                  <a:off x="5675" y="1597"/>
                                  <a:ext cx="654" cy="1197"/>
                                </a:xfrm>
                                <a:custGeom>
                                  <a:avLst/>
                                  <a:gdLst>
                                    <a:gd name="T0" fmla="*/ 3126 w 3296"/>
                                    <a:gd name="T1" fmla="*/ 5346 h 5373"/>
                                    <a:gd name="T2" fmla="*/ 3136 w 3296"/>
                                    <a:gd name="T3" fmla="*/ 5356 h 5373"/>
                                    <a:gd name="T4" fmla="*/ 3149 w 3296"/>
                                    <a:gd name="T5" fmla="*/ 5364 h 5373"/>
                                    <a:gd name="T6" fmla="*/ 3166 w 3296"/>
                                    <a:gd name="T7" fmla="*/ 5370 h 5373"/>
                                    <a:gd name="T8" fmla="*/ 3202 w 3296"/>
                                    <a:gd name="T9" fmla="*/ 5370 h 5373"/>
                                    <a:gd name="T10" fmla="*/ 3241 w 3296"/>
                                    <a:gd name="T11" fmla="*/ 5359 h 5373"/>
                                    <a:gd name="T12" fmla="*/ 3268 w 3296"/>
                                    <a:gd name="T13" fmla="*/ 5338 h 5373"/>
                                    <a:gd name="T14" fmla="*/ 3283 w 3296"/>
                                    <a:gd name="T15" fmla="*/ 5317 h 5373"/>
                                    <a:gd name="T16" fmla="*/ 3290 w 3296"/>
                                    <a:gd name="T17" fmla="*/ 5289 h 5373"/>
                                    <a:gd name="T18" fmla="*/ 3296 w 3296"/>
                                    <a:gd name="T19" fmla="*/ 5284 h 5373"/>
                                    <a:gd name="T20" fmla="*/ 3188 w 3296"/>
                                    <a:gd name="T21" fmla="*/ 5104 h 5373"/>
                                    <a:gd name="T22" fmla="*/ 2973 w 3296"/>
                                    <a:gd name="T23" fmla="*/ 4745 h 5373"/>
                                    <a:gd name="T24" fmla="*/ 2743 w 3296"/>
                                    <a:gd name="T25" fmla="*/ 4356 h 5373"/>
                                    <a:gd name="T26" fmla="*/ 2499 w 3296"/>
                                    <a:gd name="T27" fmla="*/ 3949 h 5373"/>
                                    <a:gd name="T28" fmla="*/ 2249 w 3296"/>
                                    <a:gd name="T29" fmla="*/ 3525 h 5373"/>
                                    <a:gd name="T30" fmla="*/ 1994 w 3296"/>
                                    <a:gd name="T31" fmla="*/ 3098 h 5373"/>
                                    <a:gd name="T32" fmla="*/ 1740 w 3296"/>
                                    <a:gd name="T33" fmla="*/ 2670 h 5373"/>
                                    <a:gd name="T34" fmla="*/ 1491 w 3296"/>
                                    <a:gd name="T35" fmla="*/ 2250 h 5373"/>
                                    <a:gd name="T36" fmla="*/ 1251 w 3296"/>
                                    <a:gd name="T37" fmla="*/ 1846 h 5373"/>
                                    <a:gd name="T38" fmla="*/ 1026 w 3296"/>
                                    <a:gd name="T39" fmla="*/ 1465 h 5373"/>
                                    <a:gd name="T40" fmla="*/ 817 w 3296"/>
                                    <a:gd name="T41" fmla="*/ 1113 h 5373"/>
                                    <a:gd name="T42" fmla="*/ 632 w 3296"/>
                                    <a:gd name="T43" fmla="*/ 801 h 5373"/>
                                    <a:gd name="T44" fmla="*/ 473 w 3296"/>
                                    <a:gd name="T45" fmla="*/ 532 h 5373"/>
                                    <a:gd name="T46" fmla="*/ 345 w 3296"/>
                                    <a:gd name="T47" fmla="*/ 316 h 5373"/>
                                    <a:gd name="T48" fmla="*/ 252 w 3296"/>
                                    <a:gd name="T49" fmla="*/ 159 h 5373"/>
                                    <a:gd name="T50" fmla="*/ 198 w 3296"/>
                                    <a:gd name="T51" fmla="*/ 68 h 5373"/>
                                    <a:gd name="T52" fmla="*/ 175 w 3296"/>
                                    <a:gd name="T53" fmla="*/ 38 h 5373"/>
                                    <a:gd name="T54" fmla="*/ 168 w 3296"/>
                                    <a:gd name="T55" fmla="*/ 22 h 5373"/>
                                    <a:gd name="T56" fmla="*/ 144 w 3296"/>
                                    <a:gd name="T57" fmla="*/ 5 h 5373"/>
                                    <a:gd name="T58" fmla="*/ 95 w 3296"/>
                                    <a:gd name="T59" fmla="*/ 2 h 5373"/>
                                    <a:gd name="T60" fmla="*/ 43 w 3296"/>
                                    <a:gd name="T61" fmla="*/ 22 h 5373"/>
                                    <a:gd name="T62" fmla="*/ 5 w 3296"/>
                                    <a:gd name="T63" fmla="*/ 64 h 5373"/>
                                    <a:gd name="T64" fmla="*/ 2 w 3296"/>
                                    <a:gd name="T65" fmla="*/ 111 h 5373"/>
                                    <a:gd name="T66" fmla="*/ 11 w 3296"/>
                                    <a:gd name="T67" fmla="*/ 123 h 5373"/>
                                    <a:gd name="T68" fmla="*/ 3121 w 3296"/>
                                    <a:gd name="T69" fmla="*/ 5338 h 5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96" h="5373">
                                      <a:moveTo>
                                        <a:pt x="3121" y="5338"/>
                                      </a:moveTo>
                                      <a:lnTo>
                                        <a:pt x="3126" y="5346"/>
                                      </a:lnTo>
                                      <a:lnTo>
                                        <a:pt x="3132" y="5351"/>
                                      </a:lnTo>
                                      <a:lnTo>
                                        <a:pt x="3136" y="5356"/>
                                      </a:lnTo>
                                      <a:lnTo>
                                        <a:pt x="3143" y="5360"/>
                                      </a:lnTo>
                                      <a:lnTo>
                                        <a:pt x="3149" y="5364"/>
                                      </a:lnTo>
                                      <a:lnTo>
                                        <a:pt x="3157" y="5367"/>
                                      </a:lnTo>
                                      <a:lnTo>
                                        <a:pt x="3166" y="5370"/>
                                      </a:lnTo>
                                      <a:lnTo>
                                        <a:pt x="3178" y="5373"/>
                                      </a:lnTo>
                                      <a:lnTo>
                                        <a:pt x="3202" y="5370"/>
                                      </a:lnTo>
                                      <a:lnTo>
                                        <a:pt x="3224" y="5366"/>
                                      </a:lnTo>
                                      <a:lnTo>
                                        <a:pt x="3241" y="5359"/>
                                      </a:lnTo>
                                      <a:lnTo>
                                        <a:pt x="3257" y="5349"/>
                                      </a:lnTo>
                                      <a:lnTo>
                                        <a:pt x="3268" y="5338"/>
                                      </a:lnTo>
                                      <a:lnTo>
                                        <a:pt x="3277" y="5328"/>
                                      </a:lnTo>
                                      <a:lnTo>
                                        <a:pt x="3283" y="5317"/>
                                      </a:lnTo>
                                      <a:lnTo>
                                        <a:pt x="3287" y="5307"/>
                                      </a:lnTo>
                                      <a:lnTo>
                                        <a:pt x="3290" y="5289"/>
                                      </a:lnTo>
                                      <a:lnTo>
                                        <a:pt x="3294" y="5287"/>
                                      </a:lnTo>
                                      <a:lnTo>
                                        <a:pt x="3296" y="5284"/>
                                      </a:lnTo>
                                      <a:lnTo>
                                        <a:pt x="3287" y="5271"/>
                                      </a:lnTo>
                                      <a:lnTo>
                                        <a:pt x="3188" y="5104"/>
                                      </a:lnTo>
                                      <a:lnTo>
                                        <a:pt x="3083" y="4928"/>
                                      </a:lnTo>
                                      <a:lnTo>
                                        <a:pt x="2973" y="4745"/>
                                      </a:lnTo>
                                      <a:lnTo>
                                        <a:pt x="2859" y="4554"/>
                                      </a:lnTo>
                                      <a:lnTo>
                                        <a:pt x="2743" y="4356"/>
                                      </a:lnTo>
                                      <a:lnTo>
                                        <a:pt x="2622" y="4155"/>
                                      </a:lnTo>
                                      <a:lnTo>
                                        <a:pt x="2499" y="3949"/>
                                      </a:lnTo>
                                      <a:lnTo>
                                        <a:pt x="2374" y="3739"/>
                                      </a:lnTo>
                                      <a:lnTo>
                                        <a:pt x="2249" y="3525"/>
                                      </a:lnTo>
                                      <a:lnTo>
                                        <a:pt x="2121" y="3312"/>
                                      </a:lnTo>
                                      <a:lnTo>
                                        <a:pt x="1994" y="3098"/>
                                      </a:lnTo>
                                      <a:lnTo>
                                        <a:pt x="1866" y="2883"/>
                                      </a:lnTo>
                                      <a:lnTo>
                                        <a:pt x="1740" y="2670"/>
                                      </a:lnTo>
                                      <a:lnTo>
                                        <a:pt x="1615" y="2458"/>
                                      </a:lnTo>
                                      <a:lnTo>
                                        <a:pt x="1491" y="2250"/>
                                      </a:lnTo>
                                      <a:lnTo>
                                        <a:pt x="1370" y="2045"/>
                                      </a:lnTo>
                                      <a:lnTo>
                                        <a:pt x="1251" y="1846"/>
                                      </a:lnTo>
                                      <a:lnTo>
                                        <a:pt x="1137" y="1652"/>
                                      </a:lnTo>
                                      <a:lnTo>
                                        <a:pt x="1026" y="1465"/>
                                      </a:lnTo>
                                      <a:lnTo>
                                        <a:pt x="920" y="1285"/>
                                      </a:lnTo>
                                      <a:lnTo>
                                        <a:pt x="817" y="1113"/>
                                      </a:lnTo>
                                      <a:lnTo>
                                        <a:pt x="722" y="952"/>
                                      </a:lnTo>
                                      <a:lnTo>
                                        <a:pt x="632" y="801"/>
                                      </a:lnTo>
                                      <a:lnTo>
                                        <a:pt x="550" y="660"/>
                                      </a:lnTo>
                                      <a:lnTo>
                                        <a:pt x="473" y="532"/>
                                      </a:lnTo>
                                      <a:lnTo>
                                        <a:pt x="406" y="416"/>
                                      </a:lnTo>
                                      <a:lnTo>
                                        <a:pt x="345" y="316"/>
                                      </a:lnTo>
                                      <a:lnTo>
                                        <a:pt x="293" y="229"/>
                                      </a:lnTo>
                                      <a:lnTo>
                                        <a:pt x="252" y="159"/>
                                      </a:lnTo>
                                      <a:lnTo>
                                        <a:pt x="220" y="105"/>
                                      </a:lnTo>
                                      <a:lnTo>
                                        <a:pt x="198" y="68"/>
                                      </a:lnTo>
                                      <a:lnTo>
                                        <a:pt x="188" y="51"/>
                                      </a:lnTo>
                                      <a:lnTo>
                                        <a:pt x="175" y="38"/>
                                      </a:lnTo>
                                      <a:lnTo>
                                        <a:pt x="171" y="29"/>
                                      </a:lnTo>
                                      <a:lnTo>
                                        <a:pt x="168" y="22"/>
                                      </a:lnTo>
                                      <a:lnTo>
                                        <a:pt x="161" y="15"/>
                                      </a:lnTo>
                                      <a:lnTo>
                                        <a:pt x="144" y="5"/>
                                      </a:lnTo>
                                      <a:lnTo>
                                        <a:pt x="120" y="0"/>
                                      </a:lnTo>
                                      <a:lnTo>
                                        <a:pt x="95" y="2"/>
                                      </a:lnTo>
                                      <a:lnTo>
                                        <a:pt x="67" y="9"/>
                                      </a:lnTo>
                                      <a:lnTo>
                                        <a:pt x="43" y="22"/>
                                      </a:lnTo>
                                      <a:lnTo>
                                        <a:pt x="21" y="39"/>
                                      </a:lnTo>
                                      <a:lnTo>
                                        <a:pt x="5" y="64"/>
                                      </a:lnTo>
                                      <a:lnTo>
                                        <a:pt x="0" y="92"/>
                                      </a:lnTo>
                                      <a:lnTo>
                                        <a:pt x="2" y="111"/>
                                      </a:lnTo>
                                      <a:lnTo>
                                        <a:pt x="5" y="118"/>
                                      </a:lnTo>
                                      <a:lnTo>
                                        <a:pt x="11" y="123"/>
                                      </a:lnTo>
                                      <a:lnTo>
                                        <a:pt x="18" y="131"/>
                                      </a:lnTo>
                                      <a:lnTo>
                                        <a:pt x="3121" y="5338"/>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79" name="Freeform 4"/>
                              <wps:cNvSpPr>
                                <a:spLocks/>
                              </wps:cNvSpPr>
                              <wps:spPr bwMode="auto">
                                <a:xfrm>
                                  <a:off x="5675" y="1597"/>
                                  <a:ext cx="654" cy="1197"/>
                                </a:xfrm>
                                <a:custGeom>
                                  <a:avLst/>
                                  <a:gdLst>
                                    <a:gd name="T0" fmla="*/ 3121 w 3296"/>
                                    <a:gd name="T1" fmla="*/ 5338 h 5373"/>
                                    <a:gd name="T2" fmla="*/ 3132 w 3296"/>
                                    <a:gd name="T3" fmla="*/ 5351 h 5373"/>
                                    <a:gd name="T4" fmla="*/ 3143 w 3296"/>
                                    <a:gd name="T5" fmla="*/ 5360 h 5373"/>
                                    <a:gd name="T6" fmla="*/ 3157 w 3296"/>
                                    <a:gd name="T7" fmla="*/ 5367 h 5373"/>
                                    <a:gd name="T8" fmla="*/ 3178 w 3296"/>
                                    <a:gd name="T9" fmla="*/ 5373 h 5373"/>
                                    <a:gd name="T10" fmla="*/ 3202 w 3296"/>
                                    <a:gd name="T11" fmla="*/ 5370 h 5373"/>
                                    <a:gd name="T12" fmla="*/ 3241 w 3296"/>
                                    <a:gd name="T13" fmla="*/ 5359 h 5373"/>
                                    <a:gd name="T14" fmla="*/ 3268 w 3296"/>
                                    <a:gd name="T15" fmla="*/ 5338 h 5373"/>
                                    <a:gd name="T16" fmla="*/ 3283 w 3296"/>
                                    <a:gd name="T17" fmla="*/ 5317 h 5373"/>
                                    <a:gd name="T18" fmla="*/ 3287 w 3296"/>
                                    <a:gd name="T19" fmla="*/ 5307 h 5373"/>
                                    <a:gd name="T20" fmla="*/ 3294 w 3296"/>
                                    <a:gd name="T21" fmla="*/ 5287 h 5373"/>
                                    <a:gd name="T22" fmla="*/ 3287 w 3296"/>
                                    <a:gd name="T23" fmla="*/ 5271 h 5373"/>
                                    <a:gd name="T24" fmla="*/ 3188 w 3296"/>
                                    <a:gd name="T25" fmla="*/ 5104 h 5373"/>
                                    <a:gd name="T26" fmla="*/ 2973 w 3296"/>
                                    <a:gd name="T27" fmla="*/ 4745 h 5373"/>
                                    <a:gd name="T28" fmla="*/ 2743 w 3296"/>
                                    <a:gd name="T29" fmla="*/ 4356 h 5373"/>
                                    <a:gd name="T30" fmla="*/ 2499 w 3296"/>
                                    <a:gd name="T31" fmla="*/ 3949 h 5373"/>
                                    <a:gd name="T32" fmla="*/ 2249 w 3296"/>
                                    <a:gd name="T33" fmla="*/ 3525 h 5373"/>
                                    <a:gd name="T34" fmla="*/ 1994 w 3296"/>
                                    <a:gd name="T35" fmla="*/ 3098 h 5373"/>
                                    <a:gd name="T36" fmla="*/ 1740 w 3296"/>
                                    <a:gd name="T37" fmla="*/ 2670 h 5373"/>
                                    <a:gd name="T38" fmla="*/ 1491 w 3296"/>
                                    <a:gd name="T39" fmla="*/ 2250 h 5373"/>
                                    <a:gd name="T40" fmla="*/ 1251 w 3296"/>
                                    <a:gd name="T41" fmla="*/ 1846 h 5373"/>
                                    <a:gd name="T42" fmla="*/ 1026 w 3296"/>
                                    <a:gd name="T43" fmla="*/ 1465 h 5373"/>
                                    <a:gd name="T44" fmla="*/ 817 w 3296"/>
                                    <a:gd name="T45" fmla="*/ 1113 h 5373"/>
                                    <a:gd name="T46" fmla="*/ 632 w 3296"/>
                                    <a:gd name="T47" fmla="*/ 801 h 5373"/>
                                    <a:gd name="T48" fmla="*/ 473 w 3296"/>
                                    <a:gd name="T49" fmla="*/ 532 h 5373"/>
                                    <a:gd name="T50" fmla="*/ 345 w 3296"/>
                                    <a:gd name="T51" fmla="*/ 316 h 5373"/>
                                    <a:gd name="T52" fmla="*/ 252 w 3296"/>
                                    <a:gd name="T53" fmla="*/ 159 h 5373"/>
                                    <a:gd name="T54" fmla="*/ 198 w 3296"/>
                                    <a:gd name="T55" fmla="*/ 68 h 5373"/>
                                    <a:gd name="T56" fmla="*/ 188 w 3296"/>
                                    <a:gd name="T57" fmla="*/ 51 h 5373"/>
                                    <a:gd name="T58" fmla="*/ 171 w 3296"/>
                                    <a:gd name="T59" fmla="*/ 29 h 5373"/>
                                    <a:gd name="T60" fmla="*/ 161 w 3296"/>
                                    <a:gd name="T61" fmla="*/ 15 h 5373"/>
                                    <a:gd name="T62" fmla="*/ 144 w 3296"/>
                                    <a:gd name="T63" fmla="*/ 5 h 5373"/>
                                    <a:gd name="T64" fmla="*/ 95 w 3296"/>
                                    <a:gd name="T65" fmla="*/ 2 h 5373"/>
                                    <a:gd name="T66" fmla="*/ 43 w 3296"/>
                                    <a:gd name="T67" fmla="*/ 22 h 5373"/>
                                    <a:gd name="T68" fmla="*/ 5 w 3296"/>
                                    <a:gd name="T69" fmla="*/ 64 h 5373"/>
                                    <a:gd name="T70" fmla="*/ 0 w 3296"/>
                                    <a:gd name="T71" fmla="*/ 92 h 5373"/>
                                    <a:gd name="T72" fmla="*/ 5 w 3296"/>
                                    <a:gd name="T73" fmla="*/ 118 h 5373"/>
                                    <a:gd name="T74" fmla="*/ 18 w 3296"/>
                                    <a:gd name="T75" fmla="*/ 131 h 5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296" h="5373">
                                      <a:moveTo>
                                        <a:pt x="3121" y="5338"/>
                                      </a:moveTo>
                                      <a:lnTo>
                                        <a:pt x="3121" y="5338"/>
                                      </a:lnTo>
                                      <a:lnTo>
                                        <a:pt x="3126" y="5346"/>
                                      </a:lnTo>
                                      <a:lnTo>
                                        <a:pt x="3132" y="5351"/>
                                      </a:lnTo>
                                      <a:lnTo>
                                        <a:pt x="3136" y="5356"/>
                                      </a:lnTo>
                                      <a:lnTo>
                                        <a:pt x="3143" y="5360"/>
                                      </a:lnTo>
                                      <a:lnTo>
                                        <a:pt x="3149" y="5364"/>
                                      </a:lnTo>
                                      <a:lnTo>
                                        <a:pt x="3157" y="5367"/>
                                      </a:lnTo>
                                      <a:lnTo>
                                        <a:pt x="3166" y="5370"/>
                                      </a:lnTo>
                                      <a:lnTo>
                                        <a:pt x="3178" y="5373"/>
                                      </a:lnTo>
                                      <a:lnTo>
                                        <a:pt x="3202" y="5370"/>
                                      </a:lnTo>
                                      <a:lnTo>
                                        <a:pt x="3224" y="5366"/>
                                      </a:lnTo>
                                      <a:lnTo>
                                        <a:pt x="3241" y="5359"/>
                                      </a:lnTo>
                                      <a:lnTo>
                                        <a:pt x="3257" y="5349"/>
                                      </a:lnTo>
                                      <a:lnTo>
                                        <a:pt x="3268" y="5338"/>
                                      </a:lnTo>
                                      <a:lnTo>
                                        <a:pt x="3277" y="5328"/>
                                      </a:lnTo>
                                      <a:lnTo>
                                        <a:pt x="3283" y="5317"/>
                                      </a:lnTo>
                                      <a:lnTo>
                                        <a:pt x="3287" y="5307"/>
                                      </a:lnTo>
                                      <a:lnTo>
                                        <a:pt x="3290" y="5289"/>
                                      </a:lnTo>
                                      <a:lnTo>
                                        <a:pt x="3294" y="5287"/>
                                      </a:lnTo>
                                      <a:lnTo>
                                        <a:pt x="3296" y="5284"/>
                                      </a:lnTo>
                                      <a:lnTo>
                                        <a:pt x="3287" y="5271"/>
                                      </a:lnTo>
                                      <a:lnTo>
                                        <a:pt x="3188" y="5104"/>
                                      </a:lnTo>
                                      <a:lnTo>
                                        <a:pt x="3083" y="4928"/>
                                      </a:lnTo>
                                      <a:lnTo>
                                        <a:pt x="2973" y="4745"/>
                                      </a:lnTo>
                                      <a:lnTo>
                                        <a:pt x="2859" y="4554"/>
                                      </a:lnTo>
                                      <a:lnTo>
                                        <a:pt x="2743" y="4356"/>
                                      </a:lnTo>
                                      <a:lnTo>
                                        <a:pt x="2622" y="4155"/>
                                      </a:lnTo>
                                      <a:lnTo>
                                        <a:pt x="2499" y="3949"/>
                                      </a:lnTo>
                                      <a:lnTo>
                                        <a:pt x="2374" y="3739"/>
                                      </a:lnTo>
                                      <a:lnTo>
                                        <a:pt x="2249" y="3525"/>
                                      </a:lnTo>
                                      <a:lnTo>
                                        <a:pt x="2121" y="3312"/>
                                      </a:lnTo>
                                      <a:lnTo>
                                        <a:pt x="1994" y="3098"/>
                                      </a:lnTo>
                                      <a:lnTo>
                                        <a:pt x="1866" y="2883"/>
                                      </a:lnTo>
                                      <a:lnTo>
                                        <a:pt x="1740" y="2670"/>
                                      </a:lnTo>
                                      <a:lnTo>
                                        <a:pt x="1615" y="2458"/>
                                      </a:lnTo>
                                      <a:lnTo>
                                        <a:pt x="1491" y="2250"/>
                                      </a:lnTo>
                                      <a:lnTo>
                                        <a:pt x="1370" y="2045"/>
                                      </a:lnTo>
                                      <a:lnTo>
                                        <a:pt x="1251" y="1846"/>
                                      </a:lnTo>
                                      <a:lnTo>
                                        <a:pt x="1137" y="1652"/>
                                      </a:lnTo>
                                      <a:lnTo>
                                        <a:pt x="1026" y="1465"/>
                                      </a:lnTo>
                                      <a:lnTo>
                                        <a:pt x="920" y="1285"/>
                                      </a:lnTo>
                                      <a:lnTo>
                                        <a:pt x="817" y="1113"/>
                                      </a:lnTo>
                                      <a:lnTo>
                                        <a:pt x="722" y="952"/>
                                      </a:lnTo>
                                      <a:lnTo>
                                        <a:pt x="632" y="801"/>
                                      </a:lnTo>
                                      <a:lnTo>
                                        <a:pt x="550" y="660"/>
                                      </a:lnTo>
                                      <a:lnTo>
                                        <a:pt x="473" y="532"/>
                                      </a:lnTo>
                                      <a:lnTo>
                                        <a:pt x="406" y="416"/>
                                      </a:lnTo>
                                      <a:lnTo>
                                        <a:pt x="345" y="316"/>
                                      </a:lnTo>
                                      <a:lnTo>
                                        <a:pt x="293" y="229"/>
                                      </a:lnTo>
                                      <a:lnTo>
                                        <a:pt x="252" y="159"/>
                                      </a:lnTo>
                                      <a:lnTo>
                                        <a:pt x="220" y="105"/>
                                      </a:lnTo>
                                      <a:lnTo>
                                        <a:pt x="198" y="68"/>
                                      </a:lnTo>
                                      <a:lnTo>
                                        <a:pt x="188" y="51"/>
                                      </a:lnTo>
                                      <a:lnTo>
                                        <a:pt x="175" y="38"/>
                                      </a:lnTo>
                                      <a:lnTo>
                                        <a:pt x="171" y="29"/>
                                      </a:lnTo>
                                      <a:lnTo>
                                        <a:pt x="168" y="22"/>
                                      </a:lnTo>
                                      <a:lnTo>
                                        <a:pt x="161" y="15"/>
                                      </a:lnTo>
                                      <a:lnTo>
                                        <a:pt x="144" y="5"/>
                                      </a:lnTo>
                                      <a:lnTo>
                                        <a:pt x="120" y="0"/>
                                      </a:lnTo>
                                      <a:lnTo>
                                        <a:pt x="95" y="2"/>
                                      </a:lnTo>
                                      <a:lnTo>
                                        <a:pt x="67" y="9"/>
                                      </a:lnTo>
                                      <a:lnTo>
                                        <a:pt x="43" y="22"/>
                                      </a:lnTo>
                                      <a:lnTo>
                                        <a:pt x="21" y="39"/>
                                      </a:lnTo>
                                      <a:lnTo>
                                        <a:pt x="5" y="64"/>
                                      </a:lnTo>
                                      <a:lnTo>
                                        <a:pt x="0" y="92"/>
                                      </a:lnTo>
                                      <a:lnTo>
                                        <a:pt x="2" y="111"/>
                                      </a:lnTo>
                                      <a:lnTo>
                                        <a:pt x="5" y="118"/>
                                      </a:lnTo>
                                      <a:lnTo>
                                        <a:pt x="11" y="123"/>
                                      </a:lnTo>
                                      <a:lnTo>
                                        <a:pt x="18" y="131"/>
                                      </a:lnTo>
                                      <a:lnTo>
                                        <a:pt x="3121" y="5338"/>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80" name="Freeform 5"/>
                              <wps:cNvSpPr>
                                <a:spLocks/>
                              </wps:cNvSpPr>
                              <wps:spPr bwMode="auto">
                                <a:xfrm>
                                  <a:off x="5557" y="1631"/>
                                  <a:ext cx="240" cy="223"/>
                                </a:xfrm>
                                <a:custGeom>
                                  <a:avLst/>
                                  <a:gdLst>
                                    <a:gd name="T0" fmla="*/ 828 w 1211"/>
                                    <a:gd name="T1" fmla="*/ 597 h 1002"/>
                                    <a:gd name="T2" fmla="*/ 768 w 1211"/>
                                    <a:gd name="T3" fmla="*/ 567 h 1002"/>
                                    <a:gd name="T4" fmla="*/ 719 w 1211"/>
                                    <a:gd name="T5" fmla="*/ 602 h 1002"/>
                                    <a:gd name="T6" fmla="*/ 680 w 1211"/>
                                    <a:gd name="T7" fmla="*/ 644 h 1002"/>
                                    <a:gd name="T8" fmla="*/ 649 w 1211"/>
                                    <a:gd name="T9" fmla="*/ 691 h 1002"/>
                                    <a:gd name="T10" fmla="*/ 628 w 1211"/>
                                    <a:gd name="T11" fmla="*/ 746 h 1002"/>
                                    <a:gd name="T12" fmla="*/ 612 w 1211"/>
                                    <a:gd name="T13" fmla="*/ 809 h 1002"/>
                                    <a:gd name="T14" fmla="*/ 602 w 1211"/>
                                    <a:gd name="T15" fmla="*/ 880 h 1002"/>
                                    <a:gd name="T16" fmla="*/ 596 w 1211"/>
                                    <a:gd name="T17" fmla="*/ 959 h 1002"/>
                                    <a:gd name="T18" fmla="*/ 569 w 1211"/>
                                    <a:gd name="T19" fmla="*/ 986 h 1002"/>
                                    <a:gd name="T20" fmla="*/ 517 w 1211"/>
                                    <a:gd name="T21" fmla="*/ 950 h 1002"/>
                                    <a:gd name="T22" fmla="*/ 465 w 1211"/>
                                    <a:gd name="T23" fmla="*/ 910 h 1002"/>
                                    <a:gd name="T24" fmla="*/ 413 w 1211"/>
                                    <a:gd name="T25" fmla="*/ 864 h 1002"/>
                                    <a:gd name="T26" fmla="*/ 363 w 1211"/>
                                    <a:gd name="T27" fmla="*/ 813 h 1002"/>
                                    <a:gd name="T28" fmla="*/ 314 w 1211"/>
                                    <a:gd name="T29" fmla="*/ 760 h 1002"/>
                                    <a:gd name="T30" fmla="*/ 266 w 1211"/>
                                    <a:gd name="T31" fmla="*/ 703 h 1002"/>
                                    <a:gd name="T32" fmla="*/ 222 w 1211"/>
                                    <a:gd name="T33" fmla="*/ 641 h 1002"/>
                                    <a:gd name="T34" fmla="*/ 180 w 1211"/>
                                    <a:gd name="T35" fmla="*/ 576 h 1002"/>
                                    <a:gd name="T36" fmla="*/ 141 w 1211"/>
                                    <a:gd name="T37" fmla="*/ 510 h 1002"/>
                                    <a:gd name="T38" fmla="*/ 105 w 1211"/>
                                    <a:gd name="T39" fmla="*/ 439 h 1002"/>
                                    <a:gd name="T40" fmla="*/ 75 w 1211"/>
                                    <a:gd name="T41" fmla="*/ 367 h 1002"/>
                                    <a:gd name="T42" fmla="*/ 49 w 1211"/>
                                    <a:gd name="T43" fmla="*/ 294 h 1002"/>
                                    <a:gd name="T44" fmla="*/ 27 w 1211"/>
                                    <a:gd name="T45" fmla="*/ 220 h 1002"/>
                                    <a:gd name="T46" fmla="*/ 12 w 1211"/>
                                    <a:gd name="T47" fmla="*/ 144 h 1002"/>
                                    <a:gd name="T48" fmla="*/ 3 w 1211"/>
                                    <a:gd name="T49" fmla="*/ 68 h 1002"/>
                                    <a:gd name="T50" fmla="*/ 32 w 1211"/>
                                    <a:gd name="T51" fmla="*/ 62 h 1002"/>
                                    <a:gd name="T52" fmla="*/ 95 w 1211"/>
                                    <a:gd name="T53" fmla="*/ 121 h 1002"/>
                                    <a:gd name="T54" fmla="*/ 160 w 1211"/>
                                    <a:gd name="T55" fmla="*/ 167 h 1002"/>
                                    <a:gd name="T56" fmla="*/ 226 w 1211"/>
                                    <a:gd name="T57" fmla="*/ 203 h 1002"/>
                                    <a:gd name="T58" fmla="*/ 298 w 1211"/>
                                    <a:gd name="T59" fmla="*/ 224 h 1002"/>
                                    <a:gd name="T60" fmla="*/ 376 w 1211"/>
                                    <a:gd name="T61" fmla="*/ 236 h 1002"/>
                                    <a:gd name="T62" fmla="*/ 459 w 1211"/>
                                    <a:gd name="T63" fmla="*/ 233 h 1002"/>
                                    <a:gd name="T64" fmla="*/ 553 w 1211"/>
                                    <a:gd name="T65" fmla="*/ 217 h 1002"/>
                                    <a:gd name="T66" fmla="*/ 615 w 1211"/>
                                    <a:gd name="T67" fmla="*/ 170 h 1002"/>
                                    <a:gd name="T68" fmla="*/ 1211 w 1211"/>
                                    <a:gd name="T69" fmla="*/ 397 h 1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11" h="1002">
                                      <a:moveTo>
                                        <a:pt x="1211" y="397"/>
                                      </a:moveTo>
                                      <a:lnTo>
                                        <a:pt x="828" y="597"/>
                                      </a:lnTo>
                                      <a:lnTo>
                                        <a:pt x="796" y="553"/>
                                      </a:lnTo>
                                      <a:lnTo>
                                        <a:pt x="768" y="567"/>
                                      </a:lnTo>
                                      <a:lnTo>
                                        <a:pt x="743" y="584"/>
                                      </a:lnTo>
                                      <a:lnTo>
                                        <a:pt x="719" y="602"/>
                                      </a:lnTo>
                                      <a:lnTo>
                                        <a:pt x="698" y="622"/>
                                      </a:lnTo>
                                      <a:lnTo>
                                        <a:pt x="680" y="644"/>
                                      </a:lnTo>
                                      <a:lnTo>
                                        <a:pt x="664" y="667"/>
                                      </a:lnTo>
                                      <a:lnTo>
                                        <a:pt x="649" y="691"/>
                                      </a:lnTo>
                                      <a:lnTo>
                                        <a:pt x="638" y="717"/>
                                      </a:lnTo>
                                      <a:lnTo>
                                        <a:pt x="628" y="746"/>
                                      </a:lnTo>
                                      <a:lnTo>
                                        <a:pt x="619" y="776"/>
                                      </a:lnTo>
                                      <a:lnTo>
                                        <a:pt x="612" y="809"/>
                                      </a:lnTo>
                                      <a:lnTo>
                                        <a:pt x="606" y="844"/>
                                      </a:lnTo>
                                      <a:lnTo>
                                        <a:pt x="602" y="880"/>
                                      </a:lnTo>
                                      <a:lnTo>
                                        <a:pt x="598" y="919"/>
                                      </a:lnTo>
                                      <a:lnTo>
                                        <a:pt x="596" y="959"/>
                                      </a:lnTo>
                                      <a:lnTo>
                                        <a:pt x="595" y="1002"/>
                                      </a:lnTo>
                                      <a:lnTo>
                                        <a:pt x="569" y="986"/>
                                      </a:lnTo>
                                      <a:lnTo>
                                        <a:pt x="543" y="969"/>
                                      </a:lnTo>
                                      <a:lnTo>
                                        <a:pt x="517" y="950"/>
                                      </a:lnTo>
                                      <a:lnTo>
                                        <a:pt x="491" y="930"/>
                                      </a:lnTo>
                                      <a:lnTo>
                                        <a:pt x="465" y="910"/>
                                      </a:lnTo>
                                      <a:lnTo>
                                        <a:pt x="439" y="887"/>
                                      </a:lnTo>
                                      <a:lnTo>
                                        <a:pt x="413" y="864"/>
                                      </a:lnTo>
                                      <a:lnTo>
                                        <a:pt x="387" y="839"/>
                                      </a:lnTo>
                                      <a:lnTo>
                                        <a:pt x="363" y="813"/>
                                      </a:lnTo>
                                      <a:lnTo>
                                        <a:pt x="338" y="788"/>
                                      </a:lnTo>
                                      <a:lnTo>
                                        <a:pt x="314" y="760"/>
                                      </a:lnTo>
                                      <a:lnTo>
                                        <a:pt x="289" y="731"/>
                                      </a:lnTo>
                                      <a:lnTo>
                                        <a:pt x="266" y="703"/>
                                      </a:lnTo>
                                      <a:lnTo>
                                        <a:pt x="243" y="672"/>
                                      </a:lnTo>
                                      <a:lnTo>
                                        <a:pt x="222" y="641"/>
                                      </a:lnTo>
                                      <a:lnTo>
                                        <a:pt x="200" y="609"/>
                                      </a:lnTo>
                                      <a:lnTo>
                                        <a:pt x="180" y="576"/>
                                      </a:lnTo>
                                      <a:lnTo>
                                        <a:pt x="160" y="543"/>
                                      </a:lnTo>
                                      <a:lnTo>
                                        <a:pt x="141" y="510"/>
                                      </a:lnTo>
                                      <a:lnTo>
                                        <a:pt x="122" y="475"/>
                                      </a:lnTo>
                                      <a:lnTo>
                                        <a:pt x="105" y="439"/>
                                      </a:lnTo>
                                      <a:lnTo>
                                        <a:pt x="89" y="404"/>
                                      </a:lnTo>
                                      <a:lnTo>
                                        <a:pt x="75" y="367"/>
                                      </a:lnTo>
                                      <a:lnTo>
                                        <a:pt x="60" y="331"/>
                                      </a:lnTo>
                                      <a:lnTo>
                                        <a:pt x="49" y="294"/>
                                      </a:lnTo>
                                      <a:lnTo>
                                        <a:pt x="37" y="258"/>
                                      </a:lnTo>
                                      <a:lnTo>
                                        <a:pt x="27" y="220"/>
                                      </a:lnTo>
                                      <a:lnTo>
                                        <a:pt x="19" y="181"/>
                                      </a:lnTo>
                                      <a:lnTo>
                                        <a:pt x="12" y="144"/>
                                      </a:lnTo>
                                      <a:lnTo>
                                        <a:pt x="6" y="105"/>
                                      </a:lnTo>
                                      <a:lnTo>
                                        <a:pt x="3" y="68"/>
                                      </a:lnTo>
                                      <a:lnTo>
                                        <a:pt x="0" y="29"/>
                                      </a:lnTo>
                                      <a:lnTo>
                                        <a:pt x="32" y="62"/>
                                      </a:lnTo>
                                      <a:lnTo>
                                        <a:pt x="63" y="92"/>
                                      </a:lnTo>
                                      <a:lnTo>
                                        <a:pt x="95" y="121"/>
                                      </a:lnTo>
                                      <a:lnTo>
                                        <a:pt x="127" y="145"/>
                                      </a:lnTo>
                                      <a:lnTo>
                                        <a:pt x="160" y="167"/>
                                      </a:lnTo>
                                      <a:lnTo>
                                        <a:pt x="193" y="187"/>
                                      </a:lnTo>
                                      <a:lnTo>
                                        <a:pt x="226" y="203"/>
                                      </a:lnTo>
                                      <a:lnTo>
                                        <a:pt x="262" y="216"/>
                                      </a:lnTo>
                                      <a:lnTo>
                                        <a:pt x="298" y="224"/>
                                      </a:lnTo>
                                      <a:lnTo>
                                        <a:pt x="336" y="232"/>
                                      </a:lnTo>
                                      <a:lnTo>
                                        <a:pt x="376" y="236"/>
                                      </a:lnTo>
                                      <a:lnTo>
                                        <a:pt x="416" y="236"/>
                                      </a:lnTo>
                                      <a:lnTo>
                                        <a:pt x="459" y="233"/>
                                      </a:lnTo>
                                      <a:lnTo>
                                        <a:pt x="505" y="227"/>
                                      </a:lnTo>
                                      <a:lnTo>
                                        <a:pt x="553" y="217"/>
                                      </a:lnTo>
                                      <a:lnTo>
                                        <a:pt x="603" y="204"/>
                                      </a:lnTo>
                                      <a:lnTo>
                                        <a:pt x="615" y="170"/>
                                      </a:lnTo>
                                      <a:lnTo>
                                        <a:pt x="973" y="0"/>
                                      </a:lnTo>
                                      <a:lnTo>
                                        <a:pt x="1211" y="397"/>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81" name="Freeform 6"/>
                              <wps:cNvSpPr>
                                <a:spLocks/>
                              </wps:cNvSpPr>
                              <wps:spPr bwMode="auto">
                                <a:xfrm>
                                  <a:off x="5557" y="1631"/>
                                  <a:ext cx="240" cy="223"/>
                                </a:xfrm>
                                <a:custGeom>
                                  <a:avLst/>
                                  <a:gdLst>
                                    <a:gd name="T0" fmla="*/ 828 w 1211"/>
                                    <a:gd name="T1" fmla="*/ 597 h 1002"/>
                                    <a:gd name="T2" fmla="*/ 796 w 1211"/>
                                    <a:gd name="T3" fmla="*/ 553 h 1002"/>
                                    <a:gd name="T4" fmla="*/ 743 w 1211"/>
                                    <a:gd name="T5" fmla="*/ 584 h 1002"/>
                                    <a:gd name="T6" fmla="*/ 698 w 1211"/>
                                    <a:gd name="T7" fmla="*/ 622 h 1002"/>
                                    <a:gd name="T8" fmla="*/ 664 w 1211"/>
                                    <a:gd name="T9" fmla="*/ 667 h 1002"/>
                                    <a:gd name="T10" fmla="*/ 638 w 1211"/>
                                    <a:gd name="T11" fmla="*/ 717 h 1002"/>
                                    <a:gd name="T12" fmla="*/ 619 w 1211"/>
                                    <a:gd name="T13" fmla="*/ 776 h 1002"/>
                                    <a:gd name="T14" fmla="*/ 606 w 1211"/>
                                    <a:gd name="T15" fmla="*/ 844 h 1002"/>
                                    <a:gd name="T16" fmla="*/ 598 w 1211"/>
                                    <a:gd name="T17" fmla="*/ 919 h 1002"/>
                                    <a:gd name="T18" fmla="*/ 595 w 1211"/>
                                    <a:gd name="T19" fmla="*/ 1002 h 1002"/>
                                    <a:gd name="T20" fmla="*/ 569 w 1211"/>
                                    <a:gd name="T21" fmla="*/ 986 h 1002"/>
                                    <a:gd name="T22" fmla="*/ 517 w 1211"/>
                                    <a:gd name="T23" fmla="*/ 950 h 1002"/>
                                    <a:gd name="T24" fmla="*/ 465 w 1211"/>
                                    <a:gd name="T25" fmla="*/ 910 h 1002"/>
                                    <a:gd name="T26" fmla="*/ 413 w 1211"/>
                                    <a:gd name="T27" fmla="*/ 864 h 1002"/>
                                    <a:gd name="T28" fmla="*/ 363 w 1211"/>
                                    <a:gd name="T29" fmla="*/ 813 h 1002"/>
                                    <a:gd name="T30" fmla="*/ 314 w 1211"/>
                                    <a:gd name="T31" fmla="*/ 760 h 1002"/>
                                    <a:gd name="T32" fmla="*/ 266 w 1211"/>
                                    <a:gd name="T33" fmla="*/ 703 h 1002"/>
                                    <a:gd name="T34" fmla="*/ 222 w 1211"/>
                                    <a:gd name="T35" fmla="*/ 641 h 1002"/>
                                    <a:gd name="T36" fmla="*/ 180 w 1211"/>
                                    <a:gd name="T37" fmla="*/ 576 h 1002"/>
                                    <a:gd name="T38" fmla="*/ 141 w 1211"/>
                                    <a:gd name="T39" fmla="*/ 510 h 1002"/>
                                    <a:gd name="T40" fmla="*/ 105 w 1211"/>
                                    <a:gd name="T41" fmla="*/ 439 h 1002"/>
                                    <a:gd name="T42" fmla="*/ 75 w 1211"/>
                                    <a:gd name="T43" fmla="*/ 367 h 1002"/>
                                    <a:gd name="T44" fmla="*/ 49 w 1211"/>
                                    <a:gd name="T45" fmla="*/ 294 h 1002"/>
                                    <a:gd name="T46" fmla="*/ 27 w 1211"/>
                                    <a:gd name="T47" fmla="*/ 220 h 1002"/>
                                    <a:gd name="T48" fmla="*/ 12 w 1211"/>
                                    <a:gd name="T49" fmla="*/ 144 h 1002"/>
                                    <a:gd name="T50" fmla="*/ 3 w 1211"/>
                                    <a:gd name="T51" fmla="*/ 68 h 1002"/>
                                    <a:gd name="T52" fmla="*/ 0 w 1211"/>
                                    <a:gd name="T53" fmla="*/ 29 h 1002"/>
                                    <a:gd name="T54" fmla="*/ 63 w 1211"/>
                                    <a:gd name="T55" fmla="*/ 92 h 1002"/>
                                    <a:gd name="T56" fmla="*/ 127 w 1211"/>
                                    <a:gd name="T57" fmla="*/ 145 h 1002"/>
                                    <a:gd name="T58" fmla="*/ 193 w 1211"/>
                                    <a:gd name="T59" fmla="*/ 187 h 1002"/>
                                    <a:gd name="T60" fmla="*/ 262 w 1211"/>
                                    <a:gd name="T61" fmla="*/ 216 h 1002"/>
                                    <a:gd name="T62" fmla="*/ 336 w 1211"/>
                                    <a:gd name="T63" fmla="*/ 232 h 1002"/>
                                    <a:gd name="T64" fmla="*/ 416 w 1211"/>
                                    <a:gd name="T65" fmla="*/ 236 h 1002"/>
                                    <a:gd name="T66" fmla="*/ 505 w 1211"/>
                                    <a:gd name="T67" fmla="*/ 227 h 1002"/>
                                    <a:gd name="T68" fmla="*/ 603 w 1211"/>
                                    <a:gd name="T69" fmla="*/ 204 h 1002"/>
                                    <a:gd name="T70" fmla="*/ 973 w 1211"/>
                                    <a:gd name="T71" fmla="*/ 0 h 1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11" h="1002">
                                      <a:moveTo>
                                        <a:pt x="1211" y="397"/>
                                      </a:moveTo>
                                      <a:lnTo>
                                        <a:pt x="828" y="597"/>
                                      </a:lnTo>
                                      <a:lnTo>
                                        <a:pt x="796" y="553"/>
                                      </a:lnTo>
                                      <a:lnTo>
                                        <a:pt x="768" y="567"/>
                                      </a:lnTo>
                                      <a:lnTo>
                                        <a:pt x="743" y="584"/>
                                      </a:lnTo>
                                      <a:lnTo>
                                        <a:pt x="719" y="602"/>
                                      </a:lnTo>
                                      <a:lnTo>
                                        <a:pt x="698" y="622"/>
                                      </a:lnTo>
                                      <a:lnTo>
                                        <a:pt x="680" y="644"/>
                                      </a:lnTo>
                                      <a:lnTo>
                                        <a:pt x="664" y="667"/>
                                      </a:lnTo>
                                      <a:lnTo>
                                        <a:pt x="649" y="691"/>
                                      </a:lnTo>
                                      <a:lnTo>
                                        <a:pt x="638" y="717"/>
                                      </a:lnTo>
                                      <a:lnTo>
                                        <a:pt x="628" y="746"/>
                                      </a:lnTo>
                                      <a:lnTo>
                                        <a:pt x="619" y="776"/>
                                      </a:lnTo>
                                      <a:lnTo>
                                        <a:pt x="612" y="809"/>
                                      </a:lnTo>
                                      <a:lnTo>
                                        <a:pt x="606" y="844"/>
                                      </a:lnTo>
                                      <a:lnTo>
                                        <a:pt x="602" y="880"/>
                                      </a:lnTo>
                                      <a:lnTo>
                                        <a:pt x="598" y="919"/>
                                      </a:lnTo>
                                      <a:lnTo>
                                        <a:pt x="596" y="959"/>
                                      </a:lnTo>
                                      <a:lnTo>
                                        <a:pt x="595" y="1002"/>
                                      </a:lnTo>
                                      <a:lnTo>
                                        <a:pt x="569" y="986"/>
                                      </a:lnTo>
                                      <a:lnTo>
                                        <a:pt x="543" y="969"/>
                                      </a:lnTo>
                                      <a:lnTo>
                                        <a:pt x="517" y="950"/>
                                      </a:lnTo>
                                      <a:lnTo>
                                        <a:pt x="491" y="930"/>
                                      </a:lnTo>
                                      <a:lnTo>
                                        <a:pt x="465" y="910"/>
                                      </a:lnTo>
                                      <a:lnTo>
                                        <a:pt x="439" y="887"/>
                                      </a:lnTo>
                                      <a:lnTo>
                                        <a:pt x="413" y="864"/>
                                      </a:lnTo>
                                      <a:lnTo>
                                        <a:pt x="387" y="839"/>
                                      </a:lnTo>
                                      <a:lnTo>
                                        <a:pt x="363" y="813"/>
                                      </a:lnTo>
                                      <a:lnTo>
                                        <a:pt x="338" y="788"/>
                                      </a:lnTo>
                                      <a:lnTo>
                                        <a:pt x="314" y="760"/>
                                      </a:lnTo>
                                      <a:lnTo>
                                        <a:pt x="289" y="731"/>
                                      </a:lnTo>
                                      <a:lnTo>
                                        <a:pt x="266" y="703"/>
                                      </a:lnTo>
                                      <a:lnTo>
                                        <a:pt x="243" y="672"/>
                                      </a:lnTo>
                                      <a:lnTo>
                                        <a:pt x="222" y="641"/>
                                      </a:lnTo>
                                      <a:lnTo>
                                        <a:pt x="200" y="609"/>
                                      </a:lnTo>
                                      <a:lnTo>
                                        <a:pt x="180" y="576"/>
                                      </a:lnTo>
                                      <a:lnTo>
                                        <a:pt x="160" y="543"/>
                                      </a:lnTo>
                                      <a:lnTo>
                                        <a:pt x="141" y="510"/>
                                      </a:lnTo>
                                      <a:lnTo>
                                        <a:pt x="122" y="475"/>
                                      </a:lnTo>
                                      <a:lnTo>
                                        <a:pt x="105" y="439"/>
                                      </a:lnTo>
                                      <a:lnTo>
                                        <a:pt x="89" y="404"/>
                                      </a:lnTo>
                                      <a:lnTo>
                                        <a:pt x="75" y="367"/>
                                      </a:lnTo>
                                      <a:lnTo>
                                        <a:pt x="60" y="331"/>
                                      </a:lnTo>
                                      <a:lnTo>
                                        <a:pt x="49" y="294"/>
                                      </a:lnTo>
                                      <a:lnTo>
                                        <a:pt x="37" y="258"/>
                                      </a:lnTo>
                                      <a:lnTo>
                                        <a:pt x="27" y="220"/>
                                      </a:lnTo>
                                      <a:lnTo>
                                        <a:pt x="19" y="181"/>
                                      </a:lnTo>
                                      <a:lnTo>
                                        <a:pt x="12" y="144"/>
                                      </a:lnTo>
                                      <a:lnTo>
                                        <a:pt x="6" y="105"/>
                                      </a:lnTo>
                                      <a:lnTo>
                                        <a:pt x="3" y="68"/>
                                      </a:lnTo>
                                      <a:lnTo>
                                        <a:pt x="0" y="29"/>
                                      </a:lnTo>
                                      <a:lnTo>
                                        <a:pt x="32" y="62"/>
                                      </a:lnTo>
                                      <a:lnTo>
                                        <a:pt x="63" y="92"/>
                                      </a:lnTo>
                                      <a:lnTo>
                                        <a:pt x="95" y="121"/>
                                      </a:lnTo>
                                      <a:lnTo>
                                        <a:pt x="127" y="145"/>
                                      </a:lnTo>
                                      <a:lnTo>
                                        <a:pt x="160" y="167"/>
                                      </a:lnTo>
                                      <a:lnTo>
                                        <a:pt x="193" y="187"/>
                                      </a:lnTo>
                                      <a:lnTo>
                                        <a:pt x="226" y="203"/>
                                      </a:lnTo>
                                      <a:lnTo>
                                        <a:pt x="262" y="216"/>
                                      </a:lnTo>
                                      <a:lnTo>
                                        <a:pt x="298" y="224"/>
                                      </a:lnTo>
                                      <a:lnTo>
                                        <a:pt x="336" y="232"/>
                                      </a:lnTo>
                                      <a:lnTo>
                                        <a:pt x="376" y="236"/>
                                      </a:lnTo>
                                      <a:lnTo>
                                        <a:pt x="416" y="236"/>
                                      </a:lnTo>
                                      <a:lnTo>
                                        <a:pt x="459" y="233"/>
                                      </a:lnTo>
                                      <a:lnTo>
                                        <a:pt x="505" y="227"/>
                                      </a:lnTo>
                                      <a:lnTo>
                                        <a:pt x="553" y="217"/>
                                      </a:lnTo>
                                      <a:lnTo>
                                        <a:pt x="603" y="204"/>
                                      </a:lnTo>
                                      <a:lnTo>
                                        <a:pt x="615" y="170"/>
                                      </a:lnTo>
                                      <a:lnTo>
                                        <a:pt x="973" y="0"/>
                                      </a:lnTo>
                                      <a:lnTo>
                                        <a:pt x="1211" y="397"/>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82" name="Freeform 7"/>
                              <wps:cNvSpPr>
                                <a:spLocks/>
                              </wps:cNvSpPr>
                              <wps:spPr bwMode="auto">
                                <a:xfrm>
                                  <a:off x="5765" y="1611"/>
                                  <a:ext cx="706" cy="1175"/>
                                </a:xfrm>
                                <a:custGeom>
                                  <a:avLst/>
                                  <a:gdLst>
                                    <a:gd name="T0" fmla="*/ 172 w 3559"/>
                                    <a:gd name="T1" fmla="*/ 5246 h 5275"/>
                                    <a:gd name="T2" fmla="*/ 160 w 3559"/>
                                    <a:gd name="T3" fmla="*/ 5260 h 5275"/>
                                    <a:gd name="T4" fmla="*/ 131 w 3559"/>
                                    <a:gd name="T5" fmla="*/ 5275 h 5275"/>
                                    <a:gd name="T6" fmla="*/ 75 w 3559"/>
                                    <a:gd name="T7" fmla="*/ 5271 h 5275"/>
                                    <a:gd name="T8" fmla="*/ 29 w 3559"/>
                                    <a:gd name="T9" fmla="*/ 5245 h 5275"/>
                                    <a:gd name="T10" fmla="*/ 2 w 3559"/>
                                    <a:gd name="T11" fmla="*/ 5203 h 5275"/>
                                    <a:gd name="T12" fmla="*/ 2 w 3559"/>
                                    <a:gd name="T13" fmla="*/ 5165 h 5275"/>
                                    <a:gd name="T14" fmla="*/ 5 w 3559"/>
                                    <a:gd name="T15" fmla="*/ 5155 h 5275"/>
                                    <a:gd name="T16" fmla="*/ 9 w 3559"/>
                                    <a:gd name="T17" fmla="*/ 5155 h 5275"/>
                                    <a:gd name="T18" fmla="*/ 18 w 3559"/>
                                    <a:gd name="T19" fmla="*/ 5151 h 5275"/>
                                    <a:gd name="T20" fmla="*/ 133 w 3559"/>
                                    <a:gd name="T21" fmla="*/ 4977 h 5275"/>
                                    <a:gd name="T22" fmla="*/ 363 w 3559"/>
                                    <a:gd name="T23" fmla="*/ 4620 h 5275"/>
                                    <a:gd name="T24" fmla="*/ 612 w 3559"/>
                                    <a:gd name="T25" fmla="*/ 4237 h 5275"/>
                                    <a:gd name="T26" fmla="*/ 876 w 3559"/>
                                    <a:gd name="T27" fmla="*/ 3835 h 5275"/>
                                    <a:gd name="T28" fmla="*/ 1148 w 3559"/>
                                    <a:gd name="T29" fmla="*/ 3422 h 5275"/>
                                    <a:gd name="T30" fmla="*/ 1423 w 3559"/>
                                    <a:gd name="T31" fmla="*/ 3003 h 5275"/>
                                    <a:gd name="T32" fmla="*/ 1700 w 3559"/>
                                    <a:gd name="T33" fmla="*/ 2585 h 5275"/>
                                    <a:gd name="T34" fmla="*/ 1969 w 3559"/>
                                    <a:gd name="T35" fmla="*/ 2177 h 5275"/>
                                    <a:gd name="T36" fmla="*/ 2229 w 3559"/>
                                    <a:gd name="T37" fmla="*/ 1786 h 5275"/>
                                    <a:gd name="T38" fmla="*/ 2474 w 3559"/>
                                    <a:gd name="T39" fmla="*/ 1416 h 5275"/>
                                    <a:gd name="T40" fmla="*/ 2700 w 3559"/>
                                    <a:gd name="T41" fmla="*/ 1076 h 5275"/>
                                    <a:gd name="T42" fmla="*/ 2903 w 3559"/>
                                    <a:gd name="T43" fmla="*/ 773 h 5275"/>
                                    <a:gd name="T44" fmla="*/ 3076 w 3559"/>
                                    <a:gd name="T45" fmla="*/ 514 h 5275"/>
                                    <a:gd name="T46" fmla="*/ 3216 w 3559"/>
                                    <a:gd name="T47" fmla="*/ 304 h 5275"/>
                                    <a:gd name="T48" fmla="*/ 3317 w 3559"/>
                                    <a:gd name="T49" fmla="*/ 153 h 5275"/>
                                    <a:gd name="T50" fmla="*/ 3376 w 3559"/>
                                    <a:gd name="T51" fmla="*/ 66 h 5275"/>
                                    <a:gd name="T52" fmla="*/ 3394 w 3559"/>
                                    <a:gd name="T53" fmla="*/ 43 h 5275"/>
                                    <a:gd name="T54" fmla="*/ 3405 w 3559"/>
                                    <a:gd name="T55" fmla="*/ 33 h 5275"/>
                                    <a:gd name="T56" fmla="*/ 3412 w 3559"/>
                                    <a:gd name="T57" fmla="*/ 25 h 5275"/>
                                    <a:gd name="T58" fmla="*/ 3426 w 3559"/>
                                    <a:gd name="T59" fmla="*/ 12 h 5275"/>
                                    <a:gd name="T60" fmla="*/ 3458 w 3559"/>
                                    <a:gd name="T61" fmla="*/ 0 h 5275"/>
                                    <a:gd name="T62" fmla="*/ 3498 w 3559"/>
                                    <a:gd name="T63" fmla="*/ 9 h 5275"/>
                                    <a:gd name="T64" fmla="*/ 3534 w 3559"/>
                                    <a:gd name="T65" fmla="*/ 29 h 5275"/>
                                    <a:gd name="T66" fmla="*/ 3556 w 3559"/>
                                    <a:gd name="T67" fmla="*/ 61 h 5275"/>
                                    <a:gd name="T68" fmla="*/ 3559 w 3559"/>
                                    <a:gd name="T69" fmla="*/ 85 h 5275"/>
                                    <a:gd name="T70" fmla="*/ 3559 w 3559"/>
                                    <a:gd name="T71" fmla="*/ 98 h 5275"/>
                                    <a:gd name="T72" fmla="*/ 3556 w 3559"/>
                                    <a:gd name="T73" fmla="*/ 108 h 5275"/>
                                    <a:gd name="T74" fmla="*/ 3551 w 3559"/>
                                    <a:gd name="T75" fmla="*/ 118 h 5275"/>
                                    <a:gd name="T76" fmla="*/ 177 w 3559"/>
                                    <a:gd name="T77" fmla="*/ 5235 h 5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559" h="5275">
                                      <a:moveTo>
                                        <a:pt x="177" y="5235"/>
                                      </a:moveTo>
                                      <a:lnTo>
                                        <a:pt x="172" y="5246"/>
                                      </a:lnTo>
                                      <a:lnTo>
                                        <a:pt x="166" y="5255"/>
                                      </a:lnTo>
                                      <a:lnTo>
                                        <a:pt x="160" y="5260"/>
                                      </a:lnTo>
                                      <a:lnTo>
                                        <a:pt x="159" y="5266"/>
                                      </a:lnTo>
                                      <a:lnTo>
                                        <a:pt x="131" y="5275"/>
                                      </a:lnTo>
                                      <a:lnTo>
                                        <a:pt x="103" y="5275"/>
                                      </a:lnTo>
                                      <a:lnTo>
                                        <a:pt x="75" y="5271"/>
                                      </a:lnTo>
                                      <a:lnTo>
                                        <a:pt x="51" y="5259"/>
                                      </a:lnTo>
                                      <a:lnTo>
                                        <a:pt x="29" y="5245"/>
                                      </a:lnTo>
                                      <a:lnTo>
                                        <a:pt x="12" y="5224"/>
                                      </a:lnTo>
                                      <a:lnTo>
                                        <a:pt x="2" y="5203"/>
                                      </a:lnTo>
                                      <a:lnTo>
                                        <a:pt x="0" y="5178"/>
                                      </a:lnTo>
                                      <a:lnTo>
                                        <a:pt x="2" y="5165"/>
                                      </a:lnTo>
                                      <a:lnTo>
                                        <a:pt x="3" y="5158"/>
                                      </a:lnTo>
                                      <a:lnTo>
                                        <a:pt x="5" y="5155"/>
                                      </a:lnTo>
                                      <a:lnTo>
                                        <a:pt x="6" y="5154"/>
                                      </a:lnTo>
                                      <a:lnTo>
                                        <a:pt x="9" y="5155"/>
                                      </a:lnTo>
                                      <a:lnTo>
                                        <a:pt x="13" y="5154"/>
                                      </a:lnTo>
                                      <a:lnTo>
                                        <a:pt x="18" y="5151"/>
                                      </a:lnTo>
                                      <a:lnTo>
                                        <a:pt x="25" y="5144"/>
                                      </a:lnTo>
                                      <a:lnTo>
                                        <a:pt x="133" y="4977"/>
                                      </a:lnTo>
                                      <a:lnTo>
                                        <a:pt x="245" y="4803"/>
                                      </a:lnTo>
                                      <a:lnTo>
                                        <a:pt x="363" y="4620"/>
                                      </a:lnTo>
                                      <a:lnTo>
                                        <a:pt x="486" y="4431"/>
                                      </a:lnTo>
                                      <a:lnTo>
                                        <a:pt x="612" y="4237"/>
                                      </a:lnTo>
                                      <a:lnTo>
                                        <a:pt x="743" y="4038"/>
                                      </a:lnTo>
                                      <a:lnTo>
                                        <a:pt x="876" y="3835"/>
                                      </a:lnTo>
                                      <a:lnTo>
                                        <a:pt x="1011" y="3629"/>
                                      </a:lnTo>
                                      <a:lnTo>
                                        <a:pt x="1148" y="3422"/>
                                      </a:lnTo>
                                      <a:lnTo>
                                        <a:pt x="1285" y="3211"/>
                                      </a:lnTo>
                                      <a:lnTo>
                                        <a:pt x="1423" y="3003"/>
                                      </a:lnTo>
                                      <a:lnTo>
                                        <a:pt x="1561" y="2792"/>
                                      </a:lnTo>
                                      <a:lnTo>
                                        <a:pt x="1700" y="2585"/>
                                      </a:lnTo>
                                      <a:lnTo>
                                        <a:pt x="1835" y="2379"/>
                                      </a:lnTo>
                                      <a:lnTo>
                                        <a:pt x="1969" y="2177"/>
                                      </a:lnTo>
                                      <a:lnTo>
                                        <a:pt x="2101" y="1979"/>
                                      </a:lnTo>
                                      <a:lnTo>
                                        <a:pt x="2229" y="1786"/>
                                      </a:lnTo>
                                      <a:lnTo>
                                        <a:pt x="2355" y="1597"/>
                                      </a:lnTo>
                                      <a:lnTo>
                                        <a:pt x="2474" y="1416"/>
                                      </a:lnTo>
                                      <a:lnTo>
                                        <a:pt x="2591" y="1241"/>
                                      </a:lnTo>
                                      <a:lnTo>
                                        <a:pt x="2700" y="1076"/>
                                      </a:lnTo>
                                      <a:lnTo>
                                        <a:pt x="2805" y="919"/>
                                      </a:lnTo>
                                      <a:lnTo>
                                        <a:pt x="2903" y="773"/>
                                      </a:lnTo>
                                      <a:lnTo>
                                        <a:pt x="2993" y="638"/>
                                      </a:lnTo>
                                      <a:lnTo>
                                        <a:pt x="3076" y="514"/>
                                      </a:lnTo>
                                      <a:lnTo>
                                        <a:pt x="3150" y="402"/>
                                      </a:lnTo>
                                      <a:lnTo>
                                        <a:pt x="3216" y="304"/>
                                      </a:lnTo>
                                      <a:lnTo>
                                        <a:pt x="3272" y="222"/>
                                      </a:lnTo>
                                      <a:lnTo>
                                        <a:pt x="3317" y="153"/>
                                      </a:lnTo>
                                      <a:lnTo>
                                        <a:pt x="3353" y="101"/>
                                      </a:lnTo>
                                      <a:lnTo>
                                        <a:pt x="3376" y="66"/>
                                      </a:lnTo>
                                      <a:lnTo>
                                        <a:pt x="3387" y="49"/>
                                      </a:lnTo>
                                      <a:lnTo>
                                        <a:pt x="3394" y="43"/>
                                      </a:lnTo>
                                      <a:lnTo>
                                        <a:pt x="3400" y="38"/>
                                      </a:lnTo>
                                      <a:lnTo>
                                        <a:pt x="3405" y="33"/>
                                      </a:lnTo>
                                      <a:lnTo>
                                        <a:pt x="3407" y="29"/>
                                      </a:lnTo>
                                      <a:lnTo>
                                        <a:pt x="3412" y="25"/>
                                      </a:lnTo>
                                      <a:lnTo>
                                        <a:pt x="3417" y="19"/>
                                      </a:lnTo>
                                      <a:lnTo>
                                        <a:pt x="3426" y="12"/>
                                      </a:lnTo>
                                      <a:lnTo>
                                        <a:pt x="3439" y="3"/>
                                      </a:lnTo>
                                      <a:lnTo>
                                        <a:pt x="3458" y="0"/>
                                      </a:lnTo>
                                      <a:lnTo>
                                        <a:pt x="3478" y="3"/>
                                      </a:lnTo>
                                      <a:lnTo>
                                        <a:pt x="3498" y="9"/>
                                      </a:lnTo>
                                      <a:lnTo>
                                        <a:pt x="3518" y="17"/>
                                      </a:lnTo>
                                      <a:lnTo>
                                        <a:pt x="3534" y="29"/>
                                      </a:lnTo>
                                      <a:lnTo>
                                        <a:pt x="3547" y="43"/>
                                      </a:lnTo>
                                      <a:lnTo>
                                        <a:pt x="3556" y="61"/>
                                      </a:lnTo>
                                      <a:lnTo>
                                        <a:pt x="3557" y="78"/>
                                      </a:lnTo>
                                      <a:lnTo>
                                        <a:pt x="3559" y="85"/>
                                      </a:lnTo>
                                      <a:lnTo>
                                        <a:pt x="3559" y="91"/>
                                      </a:lnTo>
                                      <a:lnTo>
                                        <a:pt x="3559" y="98"/>
                                      </a:lnTo>
                                      <a:lnTo>
                                        <a:pt x="3557" y="102"/>
                                      </a:lnTo>
                                      <a:lnTo>
                                        <a:pt x="3556" y="108"/>
                                      </a:lnTo>
                                      <a:lnTo>
                                        <a:pt x="3553" y="112"/>
                                      </a:lnTo>
                                      <a:lnTo>
                                        <a:pt x="3551" y="118"/>
                                      </a:lnTo>
                                      <a:lnTo>
                                        <a:pt x="3550" y="123"/>
                                      </a:lnTo>
                                      <a:lnTo>
                                        <a:pt x="177" y="5235"/>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83" name="Freeform 8"/>
                              <wps:cNvSpPr>
                                <a:spLocks/>
                              </wps:cNvSpPr>
                              <wps:spPr bwMode="auto">
                                <a:xfrm>
                                  <a:off x="5765" y="1611"/>
                                  <a:ext cx="706" cy="1175"/>
                                </a:xfrm>
                                <a:custGeom>
                                  <a:avLst/>
                                  <a:gdLst>
                                    <a:gd name="T0" fmla="*/ 177 w 3559"/>
                                    <a:gd name="T1" fmla="*/ 5235 h 5275"/>
                                    <a:gd name="T2" fmla="*/ 166 w 3559"/>
                                    <a:gd name="T3" fmla="*/ 5255 h 5275"/>
                                    <a:gd name="T4" fmla="*/ 159 w 3559"/>
                                    <a:gd name="T5" fmla="*/ 5266 h 5275"/>
                                    <a:gd name="T6" fmla="*/ 131 w 3559"/>
                                    <a:gd name="T7" fmla="*/ 5275 h 5275"/>
                                    <a:gd name="T8" fmla="*/ 75 w 3559"/>
                                    <a:gd name="T9" fmla="*/ 5271 h 5275"/>
                                    <a:gd name="T10" fmla="*/ 29 w 3559"/>
                                    <a:gd name="T11" fmla="*/ 5245 h 5275"/>
                                    <a:gd name="T12" fmla="*/ 2 w 3559"/>
                                    <a:gd name="T13" fmla="*/ 5203 h 5275"/>
                                    <a:gd name="T14" fmla="*/ 0 w 3559"/>
                                    <a:gd name="T15" fmla="*/ 5178 h 5275"/>
                                    <a:gd name="T16" fmla="*/ 3 w 3559"/>
                                    <a:gd name="T17" fmla="*/ 5158 h 5275"/>
                                    <a:gd name="T18" fmla="*/ 6 w 3559"/>
                                    <a:gd name="T19" fmla="*/ 5154 h 5275"/>
                                    <a:gd name="T20" fmla="*/ 13 w 3559"/>
                                    <a:gd name="T21" fmla="*/ 5154 h 5275"/>
                                    <a:gd name="T22" fmla="*/ 25 w 3559"/>
                                    <a:gd name="T23" fmla="*/ 5144 h 5275"/>
                                    <a:gd name="T24" fmla="*/ 133 w 3559"/>
                                    <a:gd name="T25" fmla="*/ 4977 h 5275"/>
                                    <a:gd name="T26" fmla="*/ 363 w 3559"/>
                                    <a:gd name="T27" fmla="*/ 4620 h 5275"/>
                                    <a:gd name="T28" fmla="*/ 612 w 3559"/>
                                    <a:gd name="T29" fmla="*/ 4237 h 5275"/>
                                    <a:gd name="T30" fmla="*/ 876 w 3559"/>
                                    <a:gd name="T31" fmla="*/ 3835 h 5275"/>
                                    <a:gd name="T32" fmla="*/ 1148 w 3559"/>
                                    <a:gd name="T33" fmla="*/ 3422 h 5275"/>
                                    <a:gd name="T34" fmla="*/ 1423 w 3559"/>
                                    <a:gd name="T35" fmla="*/ 3003 h 5275"/>
                                    <a:gd name="T36" fmla="*/ 1700 w 3559"/>
                                    <a:gd name="T37" fmla="*/ 2585 h 5275"/>
                                    <a:gd name="T38" fmla="*/ 1969 w 3559"/>
                                    <a:gd name="T39" fmla="*/ 2177 h 5275"/>
                                    <a:gd name="T40" fmla="*/ 2229 w 3559"/>
                                    <a:gd name="T41" fmla="*/ 1786 h 5275"/>
                                    <a:gd name="T42" fmla="*/ 2474 w 3559"/>
                                    <a:gd name="T43" fmla="*/ 1416 h 5275"/>
                                    <a:gd name="T44" fmla="*/ 2700 w 3559"/>
                                    <a:gd name="T45" fmla="*/ 1076 h 5275"/>
                                    <a:gd name="T46" fmla="*/ 2903 w 3559"/>
                                    <a:gd name="T47" fmla="*/ 773 h 5275"/>
                                    <a:gd name="T48" fmla="*/ 3076 w 3559"/>
                                    <a:gd name="T49" fmla="*/ 514 h 5275"/>
                                    <a:gd name="T50" fmla="*/ 3216 w 3559"/>
                                    <a:gd name="T51" fmla="*/ 304 h 5275"/>
                                    <a:gd name="T52" fmla="*/ 3317 w 3559"/>
                                    <a:gd name="T53" fmla="*/ 153 h 5275"/>
                                    <a:gd name="T54" fmla="*/ 3376 w 3559"/>
                                    <a:gd name="T55" fmla="*/ 66 h 5275"/>
                                    <a:gd name="T56" fmla="*/ 3387 w 3559"/>
                                    <a:gd name="T57" fmla="*/ 49 h 5275"/>
                                    <a:gd name="T58" fmla="*/ 3400 w 3559"/>
                                    <a:gd name="T59" fmla="*/ 38 h 5275"/>
                                    <a:gd name="T60" fmla="*/ 3407 w 3559"/>
                                    <a:gd name="T61" fmla="*/ 29 h 5275"/>
                                    <a:gd name="T62" fmla="*/ 3417 w 3559"/>
                                    <a:gd name="T63" fmla="*/ 19 h 5275"/>
                                    <a:gd name="T64" fmla="*/ 3439 w 3559"/>
                                    <a:gd name="T65" fmla="*/ 3 h 5275"/>
                                    <a:gd name="T66" fmla="*/ 3458 w 3559"/>
                                    <a:gd name="T67" fmla="*/ 0 h 5275"/>
                                    <a:gd name="T68" fmla="*/ 3498 w 3559"/>
                                    <a:gd name="T69" fmla="*/ 9 h 5275"/>
                                    <a:gd name="T70" fmla="*/ 3534 w 3559"/>
                                    <a:gd name="T71" fmla="*/ 29 h 5275"/>
                                    <a:gd name="T72" fmla="*/ 3556 w 3559"/>
                                    <a:gd name="T73" fmla="*/ 61 h 5275"/>
                                    <a:gd name="T74" fmla="*/ 3557 w 3559"/>
                                    <a:gd name="T75" fmla="*/ 78 h 5275"/>
                                    <a:gd name="T76" fmla="*/ 3559 w 3559"/>
                                    <a:gd name="T77" fmla="*/ 91 h 5275"/>
                                    <a:gd name="T78" fmla="*/ 3557 w 3559"/>
                                    <a:gd name="T79" fmla="*/ 102 h 5275"/>
                                    <a:gd name="T80" fmla="*/ 3553 w 3559"/>
                                    <a:gd name="T81" fmla="*/ 112 h 5275"/>
                                    <a:gd name="T82" fmla="*/ 3550 w 3559"/>
                                    <a:gd name="T83" fmla="*/ 123 h 5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559" h="5275">
                                      <a:moveTo>
                                        <a:pt x="177" y="5235"/>
                                      </a:moveTo>
                                      <a:lnTo>
                                        <a:pt x="177" y="5235"/>
                                      </a:lnTo>
                                      <a:lnTo>
                                        <a:pt x="172" y="5246"/>
                                      </a:lnTo>
                                      <a:lnTo>
                                        <a:pt x="166" y="5255"/>
                                      </a:lnTo>
                                      <a:lnTo>
                                        <a:pt x="160" y="5260"/>
                                      </a:lnTo>
                                      <a:lnTo>
                                        <a:pt x="159" y="5266"/>
                                      </a:lnTo>
                                      <a:lnTo>
                                        <a:pt x="131" y="5275"/>
                                      </a:lnTo>
                                      <a:lnTo>
                                        <a:pt x="103" y="5275"/>
                                      </a:lnTo>
                                      <a:lnTo>
                                        <a:pt x="75" y="5271"/>
                                      </a:lnTo>
                                      <a:lnTo>
                                        <a:pt x="51" y="5259"/>
                                      </a:lnTo>
                                      <a:lnTo>
                                        <a:pt x="29" y="5245"/>
                                      </a:lnTo>
                                      <a:lnTo>
                                        <a:pt x="12" y="5224"/>
                                      </a:lnTo>
                                      <a:lnTo>
                                        <a:pt x="2" y="5203"/>
                                      </a:lnTo>
                                      <a:lnTo>
                                        <a:pt x="0" y="5178"/>
                                      </a:lnTo>
                                      <a:lnTo>
                                        <a:pt x="2" y="5165"/>
                                      </a:lnTo>
                                      <a:lnTo>
                                        <a:pt x="3" y="5158"/>
                                      </a:lnTo>
                                      <a:lnTo>
                                        <a:pt x="5" y="5155"/>
                                      </a:lnTo>
                                      <a:lnTo>
                                        <a:pt x="6" y="5154"/>
                                      </a:lnTo>
                                      <a:lnTo>
                                        <a:pt x="9" y="5155"/>
                                      </a:lnTo>
                                      <a:lnTo>
                                        <a:pt x="13" y="5154"/>
                                      </a:lnTo>
                                      <a:lnTo>
                                        <a:pt x="18" y="5151"/>
                                      </a:lnTo>
                                      <a:lnTo>
                                        <a:pt x="25" y="5144"/>
                                      </a:lnTo>
                                      <a:lnTo>
                                        <a:pt x="133" y="4977"/>
                                      </a:lnTo>
                                      <a:lnTo>
                                        <a:pt x="245" y="4803"/>
                                      </a:lnTo>
                                      <a:lnTo>
                                        <a:pt x="363" y="4620"/>
                                      </a:lnTo>
                                      <a:lnTo>
                                        <a:pt x="486" y="4431"/>
                                      </a:lnTo>
                                      <a:lnTo>
                                        <a:pt x="612" y="4237"/>
                                      </a:lnTo>
                                      <a:lnTo>
                                        <a:pt x="743" y="4038"/>
                                      </a:lnTo>
                                      <a:lnTo>
                                        <a:pt x="876" y="3835"/>
                                      </a:lnTo>
                                      <a:lnTo>
                                        <a:pt x="1011" y="3629"/>
                                      </a:lnTo>
                                      <a:lnTo>
                                        <a:pt x="1148" y="3422"/>
                                      </a:lnTo>
                                      <a:lnTo>
                                        <a:pt x="1285" y="3211"/>
                                      </a:lnTo>
                                      <a:lnTo>
                                        <a:pt x="1423" y="3003"/>
                                      </a:lnTo>
                                      <a:lnTo>
                                        <a:pt x="1561" y="2792"/>
                                      </a:lnTo>
                                      <a:lnTo>
                                        <a:pt x="1700" y="2585"/>
                                      </a:lnTo>
                                      <a:lnTo>
                                        <a:pt x="1835" y="2379"/>
                                      </a:lnTo>
                                      <a:lnTo>
                                        <a:pt x="1969" y="2177"/>
                                      </a:lnTo>
                                      <a:lnTo>
                                        <a:pt x="2101" y="1979"/>
                                      </a:lnTo>
                                      <a:lnTo>
                                        <a:pt x="2229" y="1786"/>
                                      </a:lnTo>
                                      <a:lnTo>
                                        <a:pt x="2355" y="1597"/>
                                      </a:lnTo>
                                      <a:lnTo>
                                        <a:pt x="2474" y="1416"/>
                                      </a:lnTo>
                                      <a:lnTo>
                                        <a:pt x="2591" y="1241"/>
                                      </a:lnTo>
                                      <a:lnTo>
                                        <a:pt x="2700" y="1076"/>
                                      </a:lnTo>
                                      <a:lnTo>
                                        <a:pt x="2805" y="919"/>
                                      </a:lnTo>
                                      <a:lnTo>
                                        <a:pt x="2903" y="773"/>
                                      </a:lnTo>
                                      <a:lnTo>
                                        <a:pt x="2993" y="638"/>
                                      </a:lnTo>
                                      <a:lnTo>
                                        <a:pt x="3076" y="514"/>
                                      </a:lnTo>
                                      <a:lnTo>
                                        <a:pt x="3150" y="402"/>
                                      </a:lnTo>
                                      <a:lnTo>
                                        <a:pt x="3216" y="304"/>
                                      </a:lnTo>
                                      <a:lnTo>
                                        <a:pt x="3272" y="222"/>
                                      </a:lnTo>
                                      <a:lnTo>
                                        <a:pt x="3317" y="153"/>
                                      </a:lnTo>
                                      <a:lnTo>
                                        <a:pt x="3353" y="101"/>
                                      </a:lnTo>
                                      <a:lnTo>
                                        <a:pt x="3376" y="66"/>
                                      </a:lnTo>
                                      <a:lnTo>
                                        <a:pt x="3387" y="49"/>
                                      </a:lnTo>
                                      <a:lnTo>
                                        <a:pt x="3394" y="43"/>
                                      </a:lnTo>
                                      <a:lnTo>
                                        <a:pt x="3400" y="38"/>
                                      </a:lnTo>
                                      <a:lnTo>
                                        <a:pt x="3405" y="33"/>
                                      </a:lnTo>
                                      <a:lnTo>
                                        <a:pt x="3407" y="29"/>
                                      </a:lnTo>
                                      <a:lnTo>
                                        <a:pt x="3412" y="25"/>
                                      </a:lnTo>
                                      <a:lnTo>
                                        <a:pt x="3417" y="19"/>
                                      </a:lnTo>
                                      <a:lnTo>
                                        <a:pt x="3426" y="12"/>
                                      </a:lnTo>
                                      <a:lnTo>
                                        <a:pt x="3439" y="3"/>
                                      </a:lnTo>
                                      <a:lnTo>
                                        <a:pt x="3458" y="0"/>
                                      </a:lnTo>
                                      <a:lnTo>
                                        <a:pt x="3478" y="3"/>
                                      </a:lnTo>
                                      <a:lnTo>
                                        <a:pt x="3498" y="9"/>
                                      </a:lnTo>
                                      <a:lnTo>
                                        <a:pt x="3518" y="17"/>
                                      </a:lnTo>
                                      <a:lnTo>
                                        <a:pt x="3534" y="29"/>
                                      </a:lnTo>
                                      <a:lnTo>
                                        <a:pt x="3547" y="43"/>
                                      </a:lnTo>
                                      <a:lnTo>
                                        <a:pt x="3556" y="61"/>
                                      </a:lnTo>
                                      <a:lnTo>
                                        <a:pt x="3557" y="78"/>
                                      </a:lnTo>
                                      <a:lnTo>
                                        <a:pt x="3559" y="85"/>
                                      </a:lnTo>
                                      <a:lnTo>
                                        <a:pt x="3559" y="91"/>
                                      </a:lnTo>
                                      <a:lnTo>
                                        <a:pt x="3559" y="98"/>
                                      </a:lnTo>
                                      <a:lnTo>
                                        <a:pt x="3557" y="102"/>
                                      </a:lnTo>
                                      <a:lnTo>
                                        <a:pt x="3556" y="108"/>
                                      </a:lnTo>
                                      <a:lnTo>
                                        <a:pt x="3553" y="112"/>
                                      </a:lnTo>
                                      <a:lnTo>
                                        <a:pt x="3551" y="118"/>
                                      </a:lnTo>
                                      <a:lnTo>
                                        <a:pt x="3550" y="123"/>
                                      </a:lnTo>
                                      <a:lnTo>
                                        <a:pt x="177" y="5235"/>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84" name="Freeform 9"/>
                              <wps:cNvSpPr>
                                <a:spLocks/>
                              </wps:cNvSpPr>
                              <wps:spPr bwMode="auto">
                                <a:xfrm>
                                  <a:off x="6367" y="1638"/>
                                  <a:ext cx="235" cy="233"/>
                                </a:xfrm>
                                <a:custGeom>
                                  <a:avLst/>
                                  <a:gdLst>
                                    <a:gd name="T0" fmla="*/ 299 w 1188"/>
                                    <a:gd name="T1" fmla="*/ 531 h 1044"/>
                                    <a:gd name="T2" fmla="*/ 400 w 1188"/>
                                    <a:gd name="T3" fmla="*/ 552 h 1044"/>
                                    <a:gd name="T4" fmla="*/ 468 w 1188"/>
                                    <a:gd name="T5" fmla="*/ 612 h 1044"/>
                                    <a:gd name="T6" fmla="*/ 509 w 1188"/>
                                    <a:gd name="T7" fmla="*/ 672 h 1044"/>
                                    <a:gd name="T8" fmla="*/ 532 w 1188"/>
                                    <a:gd name="T9" fmla="*/ 734 h 1044"/>
                                    <a:gd name="T10" fmla="*/ 537 w 1188"/>
                                    <a:gd name="T11" fmla="*/ 799 h 1044"/>
                                    <a:gd name="T12" fmla="*/ 531 w 1188"/>
                                    <a:gd name="T13" fmla="*/ 866 h 1044"/>
                                    <a:gd name="T14" fmla="*/ 518 w 1188"/>
                                    <a:gd name="T15" fmla="*/ 936 h 1044"/>
                                    <a:gd name="T16" fmla="*/ 501 w 1188"/>
                                    <a:gd name="T17" fmla="*/ 1008 h 1044"/>
                                    <a:gd name="T18" fmla="*/ 530 w 1188"/>
                                    <a:gd name="T19" fmla="*/ 1028 h 1044"/>
                                    <a:gd name="T20" fmla="*/ 597 w 1188"/>
                                    <a:gd name="T21" fmla="*/ 992 h 1044"/>
                                    <a:gd name="T22" fmla="*/ 662 w 1188"/>
                                    <a:gd name="T23" fmla="*/ 950 h 1044"/>
                                    <a:gd name="T24" fmla="*/ 725 w 1188"/>
                                    <a:gd name="T25" fmla="*/ 904 h 1044"/>
                                    <a:gd name="T26" fmla="*/ 783 w 1188"/>
                                    <a:gd name="T27" fmla="*/ 852 h 1044"/>
                                    <a:gd name="T28" fmla="*/ 839 w 1188"/>
                                    <a:gd name="T29" fmla="*/ 797 h 1044"/>
                                    <a:gd name="T30" fmla="*/ 891 w 1188"/>
                                    <a:gd name="T31" fmla="*/ 737 h 1044"/>
                                    <a:gd name="T32" fmla="*/ 939 w 1188"/>
                                    <a:gd name="T33" fmla="*/ 675 h 1044"/>
                                    <a:gd name="T34" fmla="*/ 983 w 1188"/>
                                    <a:gd name="T35" fmla="*/ 607 h 1044"/>
                                    <a:gd name="T36" fmla="*/ 1024 w 1188"/>
                                    <a:gd name="T37" fmla="*/ 538 h 1044"/>
                                    <a:gd name="T38" fmla="*/ 1060 w 1188"/>
                                    <a:gd name="T39" fmla="*/ 466 h 1044"/>
                                    <a:gd name="T40" fmla="*/ 1093 w 1188"/>
                                    <a:gd name="T41" fmla="*/ 391 h 1044"/>
                                    <a:gd name="T42" fmla="*/ 1121 w 1188"/>
                                    <a:gd name="T43" fmla="*/ 315 h 1044"/>
                                    <a:gd name="T44" fmla="*/ 1146 w 1188"/>
                                    <a:gd name="T45" fmla="*/ 237 h 1044"/>
                                    <a:gd name="T46" fmla="*/ 1166 w 1188"/>
                                    <a:gd name="T47" fmla="*/ 158 h 1044"/>
                                    <a:gd name="T48" fmla="*/ 1182 w 1188"/>
                                    <a:gd name="T49" fmla="*/ 79 h 1044"/>
                                    <a:gd name="T50" fmla="*/ 1144 w 1188"/>
                                    <a:gd name="T51" fmla="*/ 69 h 1044"/>
                                    <a:gd name="T52" fmla="*/ 1067 w 1188"/>
                                    <a:gd name="T53" fmla="*/ 120 h 1044"/>
                                    <a:gd name="T54" fmla="*/ 996 w 1188"/>
                                    <a:gd name="T55" fmla="*/ 161 h 1044"/>
                                    <a:gd name="T56" fmla="*/ 928 w 1188"/>
                                    <a:gd name="T57" fmla="*/ 191 h 1044"/>
                                    <a:gd name="T58" fmla="*/ 859 w 1188"/>
                                    <a:gd name="T59" fmla="*/ 210 h 1044"/>
                                    <a:gd name="T60" fmla="*/ 786 w 1188"/>
                                    <a:gd name="T61" fmla="*/ 218 h 1044"/>
                                    <a:gd name="T62" fmla="*/ 701 w 1188"/>
                                    <a:gd name="T63" fmla="*/ 217 h 1044"/>
                                    <a:gd name="T64" fmla="*/ 603 w 1188"/>
                                    <a:gd name="T65" fmla="*/ 205 h 1044"/>
                                    <a:gd name="T66" fmla="*/ 548 w 1188"/>
                                    <a:gd name="T67" fmla="*/ 158 h 1044"/>
                                    <a:gd name="T68" fmla="*/ 0 w 1188"/>
                                    <a:gd name="T69" fmla="*/ 372 h 10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88" h="1044">
                                      <a:moveTo>
                                        <a:pt x="0" y="372"/>
                                      </a:moveTo>
                                      <a:lnTo>
                                        <a:pt x="299" y="531"/>
                                      </a:lnTo>
                                      <a:lnTo>
                                        <a:pt x="355" y="524"/>
                                      </a:lnTo>
                                      <a:lnTo>
                                        <a:pt x="400" y="552"/>
                                      </a:lnTo>
                                      <a:lnTo>
                                        <a:pt x="437" y="581"/>
                                      </a:lnTo>
                                      <a:lnTo>
                                        <a:pt x="468" y="612"/>
                                      </a:lnTo>
                                      <a:lnTo>
                                        <a:pt x="492" y="640"/>
                                      </a:lnTo>
                                      <a:lnTo>
                                        <a:pt x="509" y="672"/>
                                      </a:lnTo>
                                      <a:lnTo>
                                        <a:pt x="524" y="702"/>
                                      </a:lnTo>
                                      <a:lnTo>
                                        <a:pt x="532" y="734"/>
                                      </a:lnTo>
                                      <a:lnTo>
                                        <a:pt x="537" y="766"/>
                                      </a:lnTo>
                                      <a:lnTo>
                                        <a:pt x="537" y="799"/>
                                      </a:lnTo>
                                      <a:lnTo>
                                        <a:pt x="535" y="832"/>
                                      </a:lnTo>
                                      <a:lnTo>
                                        <a:pt x="531" y="866"/>
                                      </a:lnTo>
                                      <a:lnTo>
                                        <a:pt x="525" y="901"/>
                                      </a:lnTo>
                                      <a:lnTo>
                                        <a:pt x="518" y="936"/>
                                      </a:lnTo>
                                      <a:lnTo>
                                        <a:pt x="509" y="970"/>
                                      </a:lnTo>
                                      <a:lnTo>
                                        <a:pt x="501" y="1008"/>
                                      </a:lnTo>
                                      <a:lnTo>
                                        <a:pt x="494" y="1044"/>
                                      </a:lnTo>
                                      <a:lnTo>
                                        <a:pt x="530" y="1028"/>
                                      </a:lnTo>
                                      <a:lnTo>
                                        <a:pt x="564" y="1010"/>
                                      </a:lnTo>
                                      <a:lnTo>
                                        <a:pt x="597" y="992"/>
                                      </a:lnTo>
                                      <a:lnTo>
                                        <a:pt x="630" y="972"/>
                                      </a:lnTo>
                                      <a:lnTo>
                                        <a:pt x="662" y="950"/>
                                      </a:lnTo>
                                      <a:lnTo>
                                        <a:pt x="694" y="928"/>
                                      </a:lnTo>
                                      <a:lnTo>
                                        <a:pt x="725" y="904"/>
                                      </a:lnTo>
                                      <a:lnTo>
                                        <a:pt x="754" y="879"/>
                                      </a:lnTo>
                                      <a:lnTo>
                                        <a:pt x="783" y="852"/>
                                      </a:lnTo>
                                      <a:lnTo>
                                        <a:pt x="812" y="826"/>
                                      </a:lnTo>
                                      <a:lnTo>
                                        <a:pt x="839" y="797"/>
                                      </a:lnTo>
                                      <a:lnTo>
                                        <a:pt x="865" y="768"/>
                                      </a:lnTo>
                                      <a:lnTo>
                                        <a:pt x="891" y="737"/>
                                      </a:lnTo>
                                      <a:lnTo>
                                        <a:pt x="916" y="707"/>
                                      </a:lnTo>
                                      <a:lnTo>
                                        <a:pt x="939" y="675"/>
                                      </a:lnTo>
                                      <a:lnTo>
                                        <a:pt x="962" y="642"/>
                                      </a:lnTo>
                                      <a:lnTo>
                                        <a:pt x="983" y="607"/>
                                      </a:lnTo>
                                      <a:lnTo>
                                        <a:pt x="1003" y="573"/>
                                      </a:lnTo>
                                      <a:lnTo>
                                        <a:pt x="1024" y="538"/>
                                      </a:lnTo>
                                      <a:lnTo>
                                        <a:pt x="1042" y="502"/>
                                      </a:lnTo>
                                      <a:lnTo>
                                        <a:pt x="1060" y="466"/>
                                      </a:lnTo>
                                      <a:lnTo>
                                        <a:pt x="1077" y="429"/>
                                      </a:lnTo>
                                      <a:lnTo>
                                        <a:pt x="1093" y="391"/>
                                      </a:lnTo>
                                      <a:lnTo>
                                        <a:pt x="1107" y="354"/>
                                      </a:lnTo>
                                      <a:lnTo>
                                        <a:pt x="1121" y="315"/>
                                      </a:lnTo>
                                      <a:lnTo>
                                        <a:pt x="1134" y="276"/>
                                      </a:lnTo>
                                      <a:lnTo>
                                        <a:pt x="1146" y="237"/>
                                      </a:lnTo>
                                      <a:lnTo>
                                        <a:pt x="1156" y="198"/>
                                      </a:lnTo>
                                      <a:lnTo>
                                        <a:pt x="1166" y="158"/>
                                      </a:lnTo>
                                      <a:lnTo>
                                        <a:pt x="1175" y="119"/>
                                      </a:lnTo>
                                      <a:lnTo>
                                        <a:pt x="1182" y="79"/>
                                      </a:lnTo>
                                      <a:lnTo>
                                        <a:pt x="1188" y="38"/>
                                      </a:lnTo>
                                      <a:lnTo>
                                        <a:pt x="1144" y="69"/>
                                      </a:lnTo>
                                      <a:lnTo>
                                        <a:pt x="1104" y="96"/>
                                      </a:lnTo>
                                      <a:lnTo>
                                        <a:pt x="1067" y="120"/>
                                      </a:lnTo>
                                      <a:lnTo>
                                        <a:pt x="1031" y="142"/>
                                      </a:lnTo>
                                      <a:lnTo>
                                        <a:pt x="996" y="161"/>
                                      </a:lnTo>
                                      <a:lnTo>
                                        <a:pt x="962" y="178"/>
                                      </a:lnTo>
                                      <a:lnTo>
                                        <a:pt x="928" y="191"/>
                                      </a:lnTo>
                                      <a:lnTo>
                                        <a:pt x="894" y="201"/>
                                      </a:lnTo>
                                      <a:lnTo>
                                        <a:pt x="859" y="210"/>
                                      </a:lnTo>
                                      <a:lnTo>
                                        <a:pt x="823" y="216"/>
                                      </a:lnTo>
                                      <a:lnTo>
                                        <a:pt x="786" y="218"/>
                                      </a:lnTo>
                                      <a:lnTo>
                                        <a:pt x="744" y="220"/>
                                      </a:lnTo>
                                      <a:lnTo>
                                        <a:pt x="701" y="217"/>
                                      </a:lnTo>
                                      <a:lnTo>
                                        <a:pt x="655" y="213"/>
                                      </a:lnTo>
                                      <a:lnTo>
                                        <a:pt x="603" y="205"/>
                                      </a:lnTo>
                                      <a:lnTo>
                                        <a:pt x="548" y="197"/>
                                      </a:lnTo>
                                      <a:lnTo>
                                        <a:pt x="548" y="158"/>
                                      </a:lnTo>
                                      <a:lnTo>
                                        <a:pt x="244" y="0"/>
                                      </a:lnTo>
                                      <a:lnTo>
                                        <a:pt x="0" y="37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85" name="Freeform 10"/>
                              <wps:cNvSpPr>
                                <a:spLocks/>
                              </wps:cNvSpPr>
                              <wps:spPr bwMode="auto">
                                <a:xfrm>
                                  <a:off x="6367" y="1638"/>
                                  <a:ext cx="235" cy="233"/>
                                </a:xfrm>
                                <a:custGeom>
                                  <a:avLst/>
                                  <a:gdLst>
                                    <a:gd name="T0" fmla="*/ 299 w 1188"/>
                                    <a:gd name="T1" fmla="*/ 531 h 1044"/>
                                    <a:gd name="T2" fmla="*/ 355 w 1188"/>
                                    <a:gd name="T3" fmla="*/ 524 h 1044"/>
                                    <a:gd name="T4" fmla="*/ 437 w 1188"/>
                                    <a:gd name="T5" fmla="*/ 581 h 1044"/>
                                    <a:gd name="T6" fmla="*/ 492 w 1188"/>
                                    <a:gd name="T7" fmla="*/ 640 h 1044"/>
                                    <a:gd name="T8" fmla="*/ 524 w 1188"/>
                                    <a:gd name="T9" fmla="*/ 702 h 1044"/>
                                    <a:gd name="T10" fmla="*/ 537 w 1188"/>
                                    <a:gd name="T11" fmla="*/ 766 h 1044"/>
                                    <a:gd name="T12" fmla="*/ 535 w 1188"/>
                                    <a:gd name="T13" fmla="*/ 832 h 1044"/>
                                    <a:gd name="T14" fmla="*/ 525 w 1188"/>
                                    <a:gd name="T15" fmla="*/ 901 h 1044"/>
                                    <a:gd name="T16" fmla="*/ 509 w 1188"/>
                                    <a:gd name="T17" fmla="*/ 970 h 1044"/>
                                    <a:gd name="T18" fmla="*/ 494 w 1188"/>
                                    <a:gd name="T19" fmla="*/ 1044 h 1044"/>
                                    <a:gd name="T20" fmla="*/ 530 w 1188"/>
                                    <a:gd name="T21" fmla="*/ 1028 h 1044"/>
                                    <a:gd name="T22" fmla="*/ 597 w 1188"/>
                                    <a:gd name="T23" fmla="*/ 992 h 1044"/>
                                    <a:gd name="T24" fmla="*/ 662 w 1188"/>
                                    <a:gd name="T25" fmla="*/ 950 h 1044"/>
                                    <a:gd name="T26" fmla="*/ 725 w 1188"/>
                                    <a:gd name="T27" fmla="*/ 904 h 1044"/>
                                    <a:gd name="T28" fmla="*/ 783 w 1188"/>
                                    <a:gd name="T29" fmla="*/ 852 h 1044"/>
                                    <a:gd name="T30" fmla="*/ 839 w 1188"/>
                                    <a:gd name="T31" fmla="*/ 797 h 1044"/>
                                    <a:gd name="T32" fmla="*/ 891 w 1188"/>
                                    <a:gd name="T33" fmla="*/ 737 h 1044"/>
                                    <a:gd name="T34" fmla="*/ 939 w 1188"/>
                                    <a:gd name="T35" fmla="*/ 675 h 1044"/>
                                    <a:gd name="T36" fmla="*/ 983 w 1188"/>
                                    <a:gd name="T37" fmla="*/ 607 h 1044"/>
                                    <a:gd name="T38" fmla="*/ 1024 w 1188"/>
                                    <a:gd name="T39" fmla="*/ 538 h 1044"/>
                                    <a:gd name="T40" fmla="*/ 1060 w 1188"/>
                                    <a:gd name="T41" fmla="*/ 466 h 1044"/>
                                    <a:gd name="T42" fmla="*/ 1093 w 1188"/>
                                    <a:gd name="T43" fmla="*/ 391 h 1044"/>
                                    <a:gd name="T44" fmla="*/ 1121 w 1188"/>
                                    <a:gd name="T45" fmla="*/ 315 h 1044"/>
                                    <a:gd name="T46" fmla="*/ 1146 w 1188"/>
                                    <a:gd name="T47" fmla="*/ 237 h 1044"/>
                                    <a:gd name="T48" fmla="*/ 1166 w 1188"/>
                                    <a:gd name="T49" fmla="*/ 158 h 1044"/>
                                    <a:gd name="T50" fmla="*/ 1182 w 1188"/>
                                    <a:gd name="T51" fmla="*/ 79 h 1044"/>
                                    <a:gd name="T52" fmla="*/ 1188 w 1188"/>
                                    <a:gd name="T53" fmla="*/ 38 h 1044"/>
                                    <a:gd name="T54" fmla="*/ 1104 w 1188"/>
                                    <a:gd name="T55" fmla="*/ 96 h 1044"/>
                                    <a:gd name="T56" fmla="*/ 1031 w 1188"/>
                                    <a:gd name="T57" fmla="*/ 142 h 1044"/>
                                    <a:gd name="T58" fmla="*/ 962 w 1188"/>
                                    <a:gd name="T59" fmla="*/ 178 h 1044"/>
                                    <a:gd name="T60" fmla="*/ 894 w 1188"/>
                                    <a:gd name="T61" fmla="*/ 201 h 1044"/>
                                    <a:gd name="T62" fmla="*/ 823 w 1188"/>
                                    <a:gd name="T63" fmla="*/ 216 h 1044"/>
                                    <a:gd name="T64" fmla="*/ 744 w 1188"/>
                                    <a:gd name="T65" fmla="*/ 220 h 1044"/>
                                    <a:gd name="T66" fmla="*/ 655 w 1188"/>
                                    <a:gd name="T67" fmla="*/ 213 h 1044"/>
                                    <a:gd name="T68" fmla="*/ 548 w 1188"/>
                                    <a:gd name="T69" fmla="*/ 197 h 1044"/>
                                    <a:gd name="T70" fmla="*/ 244 w 1188"/>
                                    <a:gd name="T71" fmla="*/ 0 h 10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88" h="1044">
                                      <a:moveTo>
                                        <a:pt x="0" y="372"/>
                                      </a:moveTo>
                                      <a:lnTo>
                                        <a:pt x="299" y="531"/>
                                      </a:lnTo>
                                      <a:lnTo>
                                        <a:pt x="355" y="524"/>
                                      </a:lnTo>
                                      <a:lnTo>
                                        <a:pt x="400" y="552"/>
                                      </a:lnTo>
                                      <a:lnTo>
                                        <a:pt x="437" y="581"/>
                                      </a:lnTo>
                                      <a:lnTo>
                                        <a:pt x="468" y="612"/>
                                      </a:lnTo>
                                      <a:lnTo>
                                        <a:pt x="492" y="640"/>
                                      </a:lnTo>
                                      <a:lnTo>
                                        <a:pt x="509" y="672"/>
                                      </a:lnTo>
                                      <a:lnTo>
                                        <a:pt x="524" y="702"/>
                                      </a:lnTo>
                                      <a:lnTo>
                                        <a:pt x="532" y="734"/>
                                      </a:lnTo>
                                      <a:lnTo>
                                        <a:pt x="537" y="766"/>
                                      </a:lnTo>
                                      <a:lnTo>
                                        <a:pt x="537" y="799"/>
                                      </a:lnTo>
                                      <a:lnTo>
                                        <a:pt x="535" y="832"/>
                                      </a:lnTo>
                                      <a:lnTo>
                                        <a:pt x="531" y="866"/>
                                      </a:lnTo>
                                      <a:lnTo>
                                        <a:pt x="525" y="901"/>
                                      </a:lnTo>
                                      <a:lnTo>
                                        <a:pt x="518" y="936"/>
                                      </a:lnTo>
                                      <a:lnTo>
                                        <a:pt x="509" y="970"/>
                                      </a:lnTo>
                                      <a:lnTo>
                                        <a:pt x="501" y="1008"/>
                                      </a:lnTo>
                                      <a:lnTo>
                                        <a:pt x="494" y="1044"/>
                                      </a:lnTo>
                                      <a:lnTo>
                                        <a:pt x="530" y="1028"/>
                                      </a:lnTo>
                                      <a:lnTo>
                                        <a:pt x="564" y="1010"/>
                                      </a:lnTo>
                                      <a:lnTo>
                                        <a:pt x="597" y="992"/>
                                      </a:lnTo>
                                      <a:lnTo>
                                        <a:pt x="630" y="972"/>
                                      </a:lnTo>
                                      <a:lnTo>
                                        <a:pt x="662" y="950"/>
                                      </a:lnTo>
                                      <a:lnTo>
                                        <a:pt x="694" y="928"/>
                                      </a:lnTo>
                                      <a:lnTo>
                                        <a:pt x="725" y="904"/>
                                      </a:lnTo>
                                      <a:lnTo>
                                        <a:pt x="754" y="879"/>
                                      </a:lnTo>
                                      <a:lnTo>
                                        <a:pt x="783" y="852"/>
                                      </a:lnTo>
                                      <a:lnTo>
                                        <a:pt x="812" y="826"/>
                                      </a:lnTo>
                                      <a:lnTo>
                                        <a:pt x="839" y="797"/>
                                      </a:lnTo>
                                      <a:lnTo>
                                        <a:pt x="865" y="768"/>
                                      </a:lnTo>
                                      <a:lnTo>
                                        <a:pt x="891" y="737"/>
                                      </a:lnTo>
                                      <a:lnTo>
                                        <a:pt x="916" y="707"/>
                                      </a:lnTo>
                                      <a:lnTo>
                                        <a:pt x="939" y="675"/>
                                      </a:lnTo>
                                      <a:lnTo>
                                        <a:pt x="962" y="642"/>
                                      </a:lnTo>
                                      <a:lnTo>
                                        <a:pt x="983" y="607"/>
                                      </a:lnTo>
                                      <a:lnTo>
                                        <a:pt x="1003" y="573"/>
                                      </a:lnTo>
                                      <a:lnTo>
                                        <a:pt x="1024" y="538"/>
                                      </a:lnTo>
                                      <a:lnTo>
                                        <a:pt x="1042" y="502"/>
                                      </a:lnTo>
                                      <a:lnTo>
                                        <a:pt x="1060" y="466"/>
                                      </a:lnTo>
                                      <a:lnTo>
                                        <a:pt x="1077" y="429"/>
                                      </a:lnTo>
                                      <a:lnTo>
                                        <a:pt x="1093" y="391"/>
                                      </a:lnTo>
                                      <a:lnTo>
                                        <a:pt x="1107" y="354"/>
                                      </a:lnTo>
                                      <a:lnTo>
                                        <a:pt x="1121" y="315"/>
                                      </a:lnTo>
                                      <a:lnTo>
                                        <a:pt x="1134" y="276"/>
                                      </a:lnTo>
                                      <a:lnTo>
                                        <a:pt x="1146" y="237"/>
                                      </a:lnTo>
                                      <a:lnTo>
                                        <a:pt x="1156" y="198"/>
                                      </a:lnTo>
                                      <a:lnTo>
                                        <a:pt x="1166" y="158"/>
                                      </a:lnTo>
                                      <a:lnTo>
                                        <a:pt x="1175" y="119"/>
                                      </a:lnTo>
                                      <a:lnTo>
                                        <a:pt x="1182" y="79"/>
                                      </a:lnTo>
                                      <a:lnTo>
                                        <a:pt x="1188" y="38"/>
                                      </a:lnTo>
                                      <a:lnTo>
                                        <a:pt x="1144" y="69"/>
                                      </a:lnTo>
                                      <a:lnTo>
                                        <a:pt x="1104" y="96"/>
                                      </a:lnTo>
                                      <a:lnTo>
                                        <a:pt x="1067" y="120"/>
                                      </a:lnTo>
                                      <a:lnTo>
                                        <a:pt x="1031" y="142"/>
                                      </a:lnTo>
                                      <a:lnTo>
                                        <a:pt x="996" y="161"/>
                                      </a:lnTo>
                                      <a:lnTo>
                                        <a:pt x="962" y="178"/>
                                      </a:lnTo>
                                      <a:lnTo>
                                        <a:pt x="928" y="191"/>
                                      </a:lnTo>
                                      <a:lnTo>
                                        <a:pt x="894" y="201"/>
                                      </a:lnTo>
                                      <a:lnTo>
                                        <a:pt x="859" y="210"/>
                                      </a:lnTo>
                                      <a:lnTo>
                                        <a:pt x="823" y="216"/>
                                      </a:lnTo>
                                      <a:lnTo>
                                        <a:pt x="786" y="218"/>
                                      </a:lnTo>
                                      <a:lnTo>
                                        <a:pt x="744" y="220"/>
                                      </a:lnTo>
                                      <a:lnTo>
                                        <a:pt x="701" y="217"/>
                                      </a:lnTo>
                                      <a:lnTo>
                                        <a:pt x="655" y="213"/>
                                      </a:lnTo>
                                      <a:lnTo>
                                        <a:pt x="603" y="205"/>
                                      </a:lnTo>
                                      <a:lnTo>
                                        <a:pt x="548" y="197"/>
                                      </a:lnTo>
                                      <a:lnTo>
                                        <a:pt x="548" y="158"/>
                                      </a:lnTo>
                                      <a:lnTo>
                                        <a:pt x="244" y="0"/>
                                      </a:lnTo>
                                      <a:lnTo>
                                        <a:pt x="0" y="37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86" name="Freeform 11"/>
                              <wps:cNvSpPr>
                                <a:spLocks/>
                              </wps:cNvSpPr>
                              <wps:spPr bwMode="auto">
                                <a:xfrm>
                                  <a:off x="5778" y="1735"/>
                                  <a:ext cx="576" cy="968"/>
                                </a:xfrm>
                                <a:custGeom>
                                  <a:avLst/>
                                  <a:gdLst>
                                    <a:gd name="T0" fmla="*/ 9 w 2904"/>
                                    <a:gd name="T1" fmla="*/ 4284 h 4344"/>
                                    <a:gd name="T2" fmla="*/ 7 w 2904"/>
                                    <a:gd name="T3" fmla="*/ 4284 h 4344"/>
                                    <a:gd name="T4" fmla="*/ 0 w 2904"/>
                                    <a:gd name="T5" fmla="*/ 4304 h 4344"/>
                                    <a:gd name="T6" fmla="*/ 13 w 2904"/>
                                    <a:gd name="T7" fmla="*/ 4325 h 4344"/>
                                    <a:gd name="T8" fmla="*/ 39 w 2904"/>
                                    <a:gd name="T9" fmla="*/ 4341 h 4344"/>
                                    <a:gd name="T10" fmla="*/ 66 w 2904"/>
                                    <a:gd name="T11" fmla="*/ 4343 h 4344"/>
                                    <a:gd name="T12" fmla="*/ 88 w 2904"/>
                                    <a:gd name="T13" fmla="*/ 4322 h 4344"/>
                                    <a:gd name="T14" fmla="*/ 86 w 2904"/>
                                    <a:gd name="T15" fmla="*/ 4328 h 4344"/>
                                    <a:gd name="T16" fmla="*/ 181 w 2904"/>
                                    <a:gd name="T17" fmla="*/ 4184 h 4344"/>
                                    <a:gd name="T18" fmla="*/ 374 w 2904"/>
                                    <a:gd name="T19" fmla="*/ 3890 h 4344"/>
                                    <a:gd name="T20" fmla="*/ 583 w 2904"/>
                                    <a:gd name="T21" fmla="*/ 3574 h 4344"/>
                                    <a:gd name="T22" fmla="*/ 802 w 2904"/>
                                    <a:gd name="T23" fmla="*/ 3241 h 4344"/>
                                    <a:gd name="T24" fmla="*/ 1030 w 2904"/>
                                    <a:gd name="T25" fmla="*/ 2897 h 4344"/>
                                    <a:gd name="T26" fmla="*/ 1258 w 2904"/>
                                    <a:gd name="T27" fmla="*/ 2547 h 4344"/>
                                    <a:gd name="T28" fmla="*/ 1489 w 2904"/>
                                    <a:gd name="T29" fmla="*/ 2198 h 4344"/>
                                    <a:gd name="T30" fmla="*/ 1714 w 2904"/>
                                    <a:gd name="T31" fmla="*/ 1857 h 4344"/>
                                    <a:gd name="T32" fmla="*/ 1930 w 2904"/>
                                    <a:gd name="T33" fmla="*/ 1529 h 4344"/>
                                    <a:gd name="T34" fmla="*/ 2134 w 2904"/>
                                    <a:gd name="T35" fmla="*/ 1219 h 4344"/>
                                    <a:gd name="T36" fmla="*/ 2321 w 2904"/>
                                    <a:gd name="T37" fmla="*/ 934 h 4344"/>
                                    <a:gd name="T38" fmla="*/ 2490 w 2904"/>
                                    <a:gd name="T39" fmla="*/ 679 h 4344"/>
                                    <a:gd name="T40" fmla="*/ 2634 w 2904"/>
                                    <a:gd name="T41" fmla="*/ 460 h 4344"/>
                                    <a:gd name="T42" fmla="*/ 2749 w 2904"/>
                                    <a:gd name="T43" fmla="*/ 285 h 4344"/>
                                    <a:gd name="T44" fmla="*/ 2834 w 2904"/>
                                    <a:gd name="T45" fmla="*/ 158 h 4344"/>
                                    <a:gd name="T46" fmla="*/ 2881 w 2904"/>
                                    <a:gd name="T47" fmla="*/ 84 h 4344"/>
                                    <a:gd name="T48" fmla="*/ 2896 w 2904"/>
                                    <a:gd name="T49" fmla="*/ 59 h 4344"/>
                                    <a:gd name="T50" fmla="*/ 2902 w 2904"/>
                                    <a:gd name="T51" fmla="*/ 50 h 4344"/>
                                    <a:gd name="T52" fmla="*/ 2904 w 2904"/>
                                    <a:gd name="T53" fmla="*/ 37 h 4344"/>
                                    <a:gd name="T54" fmla="*/ 2889 w 2904"/>
                                    <a:gd name="T55" fmla="*/ 15 h 4344"/>
                                    <a:gd name="T56" fmla="*/ 2860 w 2904"/>
                                    <a:gd name="T57" fmla="*/ 2 h 4344"/>
                                    <a:gd name="T58" fmla="*/ 2834 w 2904"/>
                                    <a:gd name="T59" fmla="*/ 1 h 4344"/>
                                    <a:gd name="T60" fmla="*/ 2818 w 2904"/>
                                    <a:gd name="T61" fmla="*/ 15 h 4344"/>
                                    <a:gd name="T62" fmla="*/ 2814 w 2904"/>
                                    <a:gd name="T63" fmla="*/ 20 h 4344"/>
                                    <a:gd name="T64" fmla="*/ 13 w 2904"/>
                                    <a:gd name="T65" fmla="*/ 4279 h 4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04" h="4344">
                                      <a:moveTo>
                                        <a:pt x="13" y="4279"/>
                                      </a:moveTo>
                                      <a:lnTo>
                                        <a:pt x="9" y="4284"/>
                                      </a:lnTo>
                                      <a:lnTo>
                                        <a:pt x="7" y="4284"/>
                                      </a:lnTo>
                                      <a:lnTo>
                                        <a:pt x="1" y="4292"/>
                                      </a:lnTo>
                                      <a:lnTo>
                                        <a:pt x="0" y="4304"/>
                                      </a:lnTo>
                                      <a:lnTo>
                                        <a:pt x="4" y="4315"/>
                                      </a:lnTo>
                                      <a:lnTo>
                                        <a:pt x="13" y="4325"/>
                                      </a:lnTo>
                                      <a:lnTo>
                                        <a:pt x="26" y="4335"/>
                                      </a:lnTo>
                                      <a:lnTo>
                                        <a:pt x="39" y="4341"/>
                                      </a:lnTo>
                                      <a:lnTo>
                                        <a:pt x="53" y="4344"/>
                                      </a:lnTo>
                                      <a:lnTo>
                                        <a:pt x="66" y="4343"/>
                                      </a:lnTo>
                                      <a:lnTo>
                                        <a:pt x="76" y="4335"/>
                                      </a:lnTo>
                                      <a:lnTo>
                                        <a:pt x="88" y="4322"/>
                                      </a:lnTo>
                                      <a:lnTo>
                                        <a:pt x="89" y="4324"/>
                                      </a:lnTo>
                                      <a:lnTo>
                                        <a:pt x="86" y="4328"/>
                                      </a:lnTo>
                                      <a:lnTo>
                                        <a:pt x="92" y="4321"/>
                                      </a:lnTo>
                                      <a:lnTo>
                                        <a:pt x="181" y="4184"/>
                                      </a:lnTo>
                                      <a:lnTo>
                                        <a:pt x="276" y="4040"/>
                                      </a:lnTo>
                                      <a:lnTo>
                                        <a:pt x="374" y="3890"/>
                                      </a:lnTo>
                                      <a:lnTo>
                                        <a:pt x="478" y="3735"/>
                                      </a:lnTo>
                                      <a:lnTo>
                                        <a:pt x="583" y="3574"/>
                                      </a:lnTo>
                                      <a:lnTo>
                                        <a:pt x="691" y="3409"/>
                                      </a:lnTo>
                                      <a:lnTo>
                                        <a:pt x="802" y="3241"/>
                                      </a:lnTo>
                                      <a:lnTo>
                                        <a:pt x="916" y="3070"/>
                                      </a:lnTo>
                                      <a:lnTo>
                                        <a:pt x="1030" y="2897"/>
                                      </a:lnTo>
                                      <a:lnTo>
                                        <a:pt x="1143" y="2723"/>
                                      </a:lnTo>
                                      <a:lnTo>
                                        <a:pt x="1258" y="2547"/>
                                      </a:lnTo>
                                      <a:lnTo>
                                        <a:pt x="1374" y="2373"/>
                                      </a:lnTo>
                                      <a:lnTo>
                                        <a:pt x="1489" y="2198"/>
                                      </a:lnTo>
                                      <a:lnTo>
                                        <a:pt x="1601" y="2027"/>
                                      </a:lnTo>
                                      <a:lnTo>
                                        <a:pt x="1714" y="1857"/>
                                      </a:lnTo>
                                      <a:lnTo>
                                        <a:pt x="1823" y="1692"/>
                                      </a:lnTo>
                                      <a:lnTo>
                                        <a:pt x="1930" y="1529"/>
                                      </a:lnTo>
                                      <a:lnTo>
                                        <a:pt x="2033" y="1372"/>
                                      </a:lnTo>
                                      <a:lnTo>
                                        <a:pt x="2134" y="1219"/>
                                      </a:lnTo>
                                      <a:lnTo>
                                        <a:pt x="2231" y="1072"/>
                                      </a:lnTo>
                                      <a:lnTo>
                                        <a:pt x="2321" y="934"/>
                                      </a:lnTo>
                                      <a:lnTo>
                                        <a:pt x="2409" y="802"/>
                                      </a:lnTo>
                                      <a:lnTo>
                                        <a:pt x="2490" y="679"/>
                                      </a:lnTo>
                                      <a:lnTo>
                                        <a:pt x="2565" y="565"/>
                                      </a:lnTo>
                                      <a:lnTo>
                                        <a:pt x="2634" y="460"/>
                                      </a:lnTo>
                                      <a:lnTo>
                                        <a:pt x="2696" y="367"/>
                                      </a:lnTo>
                                      <a:lnTo>
                                        <a:pt x="2749" y="285"/>
                                      </a:lnTo>
                                      <a:lnTo>
                                        <a:pt x="2795" y="216"/>
                                      </a:lnTo>
                                      <a:lnTo>
                                        <a:pt x="2834" y="158"/>
                                      </a:lnTo>
                                      <a:lnTo>
                                        <a:pt x="2863" y="113"/>
                                      </a:lnTo>
                                      <a:lnTo>
                                        <a:pt x="2881" y="84"/>
                                      </a:lnTo>
                                      <a:lnTo>
                                        <a:pt x="2891" y="70"/>
                                      </a:lnTo>
                                      <a:lnTo>
                                        <a:pt x="2896" y="59"/>
                                      </a:lnTo>
                                      <a:lnTo>
                                        <a:pt x="2899" y="53"/>
                                      </a:lnTo>
                                      <a:lnTo>
                                        <a:pt x="2902" y="50"/>
                                      </a:lnTo>
                                      <a:lnTo>
                                        <a:pt x="2903" y="48"/>
                                      </a:lnTo>
                                      <a:lnTo>
                                        <a:pt x="2904" y="37"/>
                                      </a:lnTo>
                                      <a:lnTo>
                                        <a:pt x="2899" y="25"/>
                                      </a:lnTo>
                                      <a:lnTo>
                                        <a:pt x="2889" y="15"/>
                                      </a:lnTo>
                                      <a:lnTo>
                                        <a:pt x="2876" y="8"/>
                                      </a:lnTo>
                                      <a:lnTo>
                                        <a:pt x="2860" y="2"/>
                                      </a:lnTo>
                                      <a:lnTo>
                                        <a:pt x="2845" y="0"/>
                                      </a:lnTo>
                                      <a:lnTo>
                                        <a:pt x="2834" y="1"/>
                                      </a:lnTo>
                                      <a:lnTo>
                                        <a:pt x="2825" y="7"/>
                                      </a:lnTo>
                                      <a:lnTo>
                                        <a:pt x="2818" y="15"/>
                                      </a:lnTo>
                                      <a:lnTo>
                                        <a:pt x="2815" y="18"/>
                                      </a:lnTo>
                                      <a:lnTo>
                                        <a:pt x="2814" y="20"/>
                                      </a:lnTo>
                                      <a:lnTo>
                                        <a:pt x="2809" y="27"/>
                                      </a:lnTo>
                                      <a:lnTo>
                                        <a:pt x="13" y="4279"/>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87" name="Freeform 12"/>
                              <wps:cNvSpPr>
                                <a:spLocks/>
                              </wps:cNvSpPr>
                              <wps:spPr bwMode="auto">
                                <a:xfrm>
                                  <a:off x="5778" y="1735"/>
                                  <a:ext cx="576" cy="968"/>
                                </a:xfrm>
                                <a:custGeom>
                                  <a:avLst/>
                                  <a:gdLst>
                                    <a:gd name="T0" fmla="*/ 13 w 2904"/>
                                    <a:gd name="T1" fmla="*/ 4279 h 4344"/>
                                    <a:gd name="T2" fmla="*/ 7 w 2904"/>
                                    <a:gd name="T3" fmla="*/ 4284 h 4344"/>
                                    <a:gd name="T4" fmla="*/ 1 w 2904"/>
                                    <a:gd name="T5" fmla="*/ 4292 h 4344"/>
                                    <a:gd name="T6" fmla="*/ 0 w 2904"/>
                                    <a:gd name="T7" fmla="*/ 4304 h 4344"/>
                                    <a:gd name="T8" fmla="*/ 13 w 2904"/>
                                    <a:gd name="T9" fmla="*/ 4325 h 4344"/>
                                    <a:gd name="T10" fmla="*/ 39 w 2904"/>
                                    <a:gd name="T11" fmla="*/ 4341 h 4344"/>
                                    <a:gd name="T12" fmla="*/ 66 w 2904"/>
                                    <a:gd name="T13" fmla="*/ 4343 h 4344"/>
                                    <a:gd name="T14" fmla="*/ 76 w 2904"/>
                                    <a:gd name="T15" fmla="*/ 4335 h 4344"/>
                                    <a:gd name="T16" fmla="*/ 89 w 2904"/>
                                    <a:gd name="T17" fmla="*/ 4324 h 4344"/>
                                    <a:gd name="T18" fmla="*/ 92 w 2904"/>
                                    <a:gd name="T19" fmla="*/ 4321 h 4344"/>
                                    <a:gd name="T20" fmla="*/ 181 w 2904"/>
                                    <a:gd name="T21" fmla="*/ 4184 h 4344"/>
                                    <a:gd name="T22" fmla="*/ 374 w 2904"/>
                                    <a:gd name="T23" fmla="*/ 3890 h 4344"/>
                                    <a:gd name="T24" fmla="*/ 583 w 2904"/>
                                    <a:gd name="T25" fmla="*/ 3574 h 4344"/>
                                    <a:gd name="T26" fmla="*/ 802 w 2904"/>
                                    <a:gd name="T27" fmla="*/ 3241 h 4344"/>
                                    <a:gd name="T28" fmla="*/ 1030 w 2904"/>
                                    <a:gd name="T29" fmla="*/ 2897 h 4344"/>
                                    <a:gd name="T30" fmla="*/ 1258 w 2904"/>
                                    <a:gd name="T31" fmla="*/ 2547 h 4344"/>
                                    <a:gd name="T32" fmla="*/ 1489 w 2904"/>
                                    <a:gd name="T33" fmla="*/ 2198 h 4344"/>
                                    <a:gd name="T34" fmla="*/ 1714 w 2904"/>
                                    <a:gd name="T35" fmla="*/ 1857 h 4344"/>
                                    <a:gd name="T36" fmla="*/ 1930 w 2904"/>
                                    <a:gd name="T37" fmla="*/ 1529 h 4344"/>
                                    <a:gd name="T38" fmla="*/ 2134 w 2904"/>
                                    <a:gd name="T39" fmla="*/ 1219 h 4344"/>
                                    <a:gd name="T40" fmla="*/ 2321 w 2904"/>
                                    <a:gd name="T41" fmla="*/ 934 h 4344"/>
                                    <a:gd name="T42" fmla="*/ 2490 w 2904"/>
                                    <a:gd name="T43" fmla="*/ 679 h 4344"/>
                                    <a:gd name="T44" fmla="*/ 2634 w 2904"/>
                                    <a:gd name="T45" fmla="*/ 460 h 4344"/>
                                    <a:gd name="T46" fmla="*/ 2749 w 2904"/>
                                    <a:gd name="T47" fmla="*/ 285 h 4344"/>
                                    <a:gd name="T48" fmla="*/ 2834 w 2904"/>
                                    <a:gd name="T49" fmla="*/ 158 h 4344"/>
                                    <a:gd name="T50" fmla="*/ 2881 w 2904"/>
                                    <a:gd name="T51" fmla="*/ 84 h 4344"/>
                                    <a:gd name="T52" fmla="*/ 2891 w 2904"/>
                                    <a:gd name="T53" fmla="*/ 70 h 4344"/>
                                    <a:gd name="T54" fmla="*/ 2899 w 2904"/>
                                    <a:gd name="T55" fmla="*/ 53 h 4344"/>
                                    <a:gd name="T56" fmla="*/ 2903 w 2904"/>
                                    <a:gd name="T57" fmla="*/ 48 h 4344"/>
                                    <a:gd name="T58" fmla="*/ 2904 w 2904"/>
                                    <a:gd name="T59" fmla="*/ 37 h 4344"/>
                                    <a:gd name="T60" fmla="*/ 2889 w 2904"/>
                                    <a:gd name="T61" fmla="*/ 15 h 4344"/>
                                    <a:gd name="T62" fmla="*/ 2860 w 2904"/>
                                    <a:gd name="T63" fmla="*/ 2 h 4344"/>
                                    <a:gd name="T64" fmla="*/ 2834 w 2904"/>
                                    <a:gd name="T65" fmla="*/ 1 h 4344"/>
                                    <a:gd name="T66" fmla="*/ 2825 w 2904"/>
                                    <a:gd name="T67" fmla="*/ 7 h 4344"/>
                                    <a:gd name="T68" fmla="*/ 2815 w 2904"/>
                                    <a:gd name="T69" fmla="*/ 18 h 4344"/>
                                    <a:gd name="T70" fmla="*/ 2809 w 2904"/>
                                    <a:gd name="T71" fmla="*/ 27 h 4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904" h="4344">
                                      <a:moveTo>
                                        <a:pt x="13" y="4279"/>
                                      </a:moveTo>
                                      <a:lnTo>
                                        <a:pt x="13" y="4279"/>
                                      </a:lnTo>
                                      <a:lnTo>
                                        <a:pt x="9" y="4284"/>
                                      </a:lnTo>
                                      <a:lnTo>
                                        <a:pt x="7" y="4284"/>
                                      </a:lnTo>
                                      <a:lnTo>
                                        <a:pt x="1" y="4292"/>
                                      </a:lnTo>
                                      <a:lnTo>
                                        <a:pt x="0" y="4304"/>
                                      </a:lnTo>
                                      <a:lnTo>
                                        <a:pt x="4" y="4315"/>
                                      </a:lnTo>
                                      <a:lnTo>
                                        <a:pt x="13" y="4325"/>
                                      </a:lnTo>
                                      <a:lnTo>
                                        <a:pt x="26" y="4335"/>
                                      </a:lnTo>
                                      <a:lnTo>
                                        <a:pt x="39" y="4341"/>
                                      </a:lnTo>
                                      <a:lnTo>
                                        <a:pt x="53" y="4344"/>
                                      </a:lnTo>
                                      <a:lnTo>
                                        <a:pt x="66" y="4343"/>
                                      </a:lnTo>
                                      <a:lnTo>
                                        <a:pt x="76" y="4335"/>
                                      </a:lnTo>
                                      <a:lnTo>
                                        <a:pt x="88" y="4322"/>
                                      </a:lnTo>
                                      <a:lnTo>
                                        <a:pt x="89" y="4324"/>
                                      </a:lnTo>
                                      <a:lnTo>
                                        <a:pt x="86" y="4328"/>
                                      </a:lnTo>
                                      <a:lnTo>
                                        <a:pt x="92" y="4321"/>
                                      </a:lnTo>
                                      <a:lnTo>
                                        <a:pt x="181" y="4184"/>
                                      </a:lnTo>
                                      <a:lnTo>
                                        <a:pt x="276" y="4040"/>
                                      </a:lnTo>
                                      <a:lnTo>
                                        <a:pt x="374" y="3890"/>
                                      </a:lnTo>
                                      <a:lnTo>
                                        <a:pt x="478" y="3735"/>
                                      </a:lnTo>
                                      <a:lnTo>
                                        <a:pt x="583" y="3574"/>
                                      </a:lnTo>
                                      <a:lnTo>
                                        <a:pt x="691" y="3409"/>
                                      </a:lnTo>
                                      <a:lnTo>
                                        <a:pt x="802" y="3241"/>
                                      </a:lnTo>
                                      <a:lnTo>
                                        <a:pt x="916" y="3070"/>
                                      </a:lnTo>
                                      <a:lnTo>
                                        <a:pt x="1030" y="2897"/>
                                      </a:lnTo>
                                      <a:lnTo>
                                        <a:pt x="1143" y="2723"/>
                                      </a:lnTo>
                                      <a:lnTo>
                                        <a:pt x="1258" y="2547"/>
                                      </a:lnTo>
                                      <a:lnTo>
                                        <a:pt x="1374" y="2373"/>
                                      </a:lnTo>
                                      <a:lnTo>
                                        <a:pt x="1489" y="2198"/>
                                      </a:lnTo>
                                      <a:lnTo>
                                        <a:pt x="1601" y="2027"/>
                                      </a:lnTo>
                                      <a:lnTo>
                                        <a:pt x="1714" y="1857"/>
                                      </a:lnTo>
                                      <a:lnTo>
                                        <a:pt x="1823" y="1692"/>
                                      </a:lnTo>
                                      <a:lnTo>
                                        <a:pt x="1930" y="1529"/>
                                      </a:lnTo>
                                      <a:lnTo>
                                        <a:pt x="2033" y="1372"/>
                                      </a:lnTo>
                                      <a:lnTo>
                                        <a:pt x="2134" y="1219"/>
                                      </a:lnTo>
                                      <a:lnTo>
                                        <a:pt x="2231" y="1072"/>
                                      </a:lnTo>
                                      <a:lnTo>
                                        <a:pt x="2321" y="934"/>
                                      </a:lnTo>
                                      <a:lnTo>
                                        <a:pt x="2409" y="802"/>
                                      </a:lnTo>
                                      <a:lnTo>
                                        <a:pt x="2490" y="679"/>
                                      </a:lnTo>
                                      <a:lnTo>
                                        <a:pt x="2565" y="565"/>
                                      </a:lnTo>
                                      <a:lnTo>
                                        <a:pt x="2634" y="460"/>
                                      </a:lnTo>
                                      <a:lnTo>
                                        <a:pt x="2696" y="367"/>
                                      </a:lnTo>
                                      <a:lnTo>
                                        <a:pt x="2749" y="285"/>
                                      </a:lnTo>
                                      <a:lnTo>
                                        <a:pt x="2795" y="216"/>
                                      </a:lnTo>
                                      <a:lnTo>
                                        <a:pt x="2834" y="158"/>
                                      </a:lnTo>
                                      <a:lnTo>
                                        <a:pt x="2863" y="113"/>
                                      </a:lnTo>
                                      <a:lnTo>
                                        <a:pt x="2881" y="84"/>
                                      </a:lnTo>
                                      <a:lnTo>
                                        <a:pt x="2891" y="70"/>
                                      </a:lnTo>
                                      <a:lnTo>
                                        <a:pt x="2896" y="59"/>
                                      </a:lnTo>
                                      <a:lnTo>
                                        <a:pt x="2899" y="53"/>
                                      </a:lnTo>
                                      <a:lnTo>
                                        <a:pt x="2902" y="50"/>
                                      </a:lnTo>
                                      <a:lnTo>
                                        <a:pt x="2903" y="48"/>
                                      </a:lnTo>
                                      <a:lnTo>
                                        <a:pt x="2904" y="37"/>
                                      </a:lnTo>
                                      <a:lnTo>
                                        <a:pt x="2899" y="25"/>
                                      </a:lnTo>
                                      <a:lnTo>
                                        <a:pt x="2889" y="15"/>
                                      </a:lnTo>
                                      <a:lnTo>
                                        <a:pt x="2876" y="8"/>
                                      </a:lnTo>
                                      <a:lnTo>
                                        <a:pt x="2860" y="2"/>
                                      </a:lnTo>
                                      <a:lnTo>
                                        <a:pt x="2845" y="0"/>
                                      </a:lnTo>
                                      <a:lnTo>
                                        <a:pt x="2834" y="1"/>
                                      </a:lnTo>
                                      <a:lnTo>
                                        <a:pt x="2825" y="7"/>
                                      </a:lnTo>
                                      <a:lnTo>
                                        <a:pt x="2818" y="15"/>
                                      </a:lnTo>
                                      <a:lnTo>
                                        <a:pt x="2815" y="18"/>
                                      </a:lnTo>
                                      <a:lnTo>
                                        <a:pt x="2814" y="20"/>
                                      </a:lnTo>
                                      <a:lnTo>
                                        <a:pt x="2809" y="27"/>
                                      </a:lnTo>
                                      <a:lnTo>
                                        <a:pt x="13" y="4279"/>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88" name="Freeform 13"/>
                              <wps:cNvSpPr>
                                <a:spLocks/>
                              </wps:cNvSpPr>
                              <wps:spPr bwMode="auto">
                                <a:xfrm>
                                  <a:off x="5770" y="1731"/>
                                  <a:ext cx="569" cy="960"/>
                                </a:xfrm>
                                <a:custGeom>
                                  <a:avLst/>
                                  <a:gdLst>
                                    <a:gd name="T0" fmla="*/ 18 w 2867"/>
                                    <a:gd name="T1" fmla="*/ 4231 h 4308"/>
                                    <a:gd name="T2" fmla="*/ 2 w 2867"/>
                                    <a:gd name="T3" fmla="*/ 4269 h 4308"/>
                                    <a:gd name="T4" fmla="*/ 0 w 2867"/>
                                    <a:gd name="T5" fmla="*/ 4281 h 4308"/>
                                    <a:gd name="T6" fmla="*/ 1 w 2867"/>
                                    <a:gd name="T7" fmla="*/ 4290 h 4308"/>
                                    <a:gd name="T8" fmla="*/ 7 w 2867"/>
                                    <a:gd name="T9" fmla="*/ 4298 h 4308"/>
                                    <a:gd name="T10" fmla="*/ 14 w 2867"/>
                                    <a:gd name="T11" fmla="*/ 4304 h 4308"/>
                                    <a:gd name="T12" fmla="*/ 24 w 2867"/>
                                    <a:gd name="T13" fmla="*/ 4307 h 4308"/>
                                    <a:gd name="T14" fmla="*/ 34 w 2867"/>
                                    <a:gd name="T15" fmla="*/ 4308 h 4308"/>
                                    <a:gd name="T16" fmla="*/ 44 w 2867"/>
                                    <a:gd name="T17" fmla="*/ 4305 h 4308"/>
                                    <a:gd name="T18" fmla="*/ 53 w 2867"/>
                                    <a:gd name="T19" fmla="*/ 4301 h 4308"/>
                                    <a:gd name="T20" fmla="*/ 56 w 2867"/>
                                    <a:gd name="T21" fmla="*/ 4297 h 4308"/>
                                    <a:gd name="T22" fmla="*/ 62 w 2867"/>
                                    <a:gd name="T23" fmla="*/ 4288 h 4308"/>
                                    <a:gd name="T24" fmla="*/ 70 w 2867"/>
                                    <a:gd name="T25" fmla="*/ 4280 h 4308"/>
                                    <a:gd name="T26" fmla="*/ 77 w 2867"/>
                                    <a:gd name="T27" fmla="*/ 4274 h 4308"/>
                                    <a:gd name="T28" fmla="*/ 167 w 2867"/>
                                    <a:gd name="T29" fmla="*/ 4138 h 4308"/>
                                    <a:gd name="T30" fmla="*/ 260 w 2867"/>
                                    <a:gd name="T31" fmla="*/ 3994 h 4308"/>
                                    <a:gd name="T32" fmla="*/ 358 w 2867"/>
                                    <a:gd name="T33" fmla="*/ 3846 h 4308"/>
                                    <a:gd name="T34" fmla="*/ 459 w 2867"/>
                                    <a:gd name="T35" fmla="*/ 3692 h 4308"/>
                                    <a:gd name="T36" fmla="*/ 563 w 2867"/>
                                    <a:gd name="T37" fmla="*/ 3534 h 4308"/>
                                    <a:gd name="T38" fmla="*/ 671 w 2867"/>
                                    <a:gd name="T39" fmla="*/ 3371 h 4308"/>
                                    <a:gd name="T40" fmla="*/ 779 w 2867"/>
                                    <a:gd name="T41" fmla="*/ 3205 h 4308"/>
                                    <a:gd name="T42" fmla="*/ 890 w 2867"/>
                                    <a:gd name="T43" fmla="*/ 3037 h 4308"/>
                                    <a:gd name="T44" fmla="*/ 1002 w 2867"/>
                                    <a:gd name="T45" fmla="*/ 2865 h 4308"/>
                                    <a:gd name="T46" fmla="*/ 1114 w 2867"/>
                                    <a:gd name="T47" fmla="*/ 2694 h 4308"/>
                                    <a:gd name="T48" fmla="*/ 1228 w 2867"/>
                                    <a:gd name="T49" fmla="*/ 2523 h 4308"/>
                                    <a:gd name="T50" fmla="*/ 1340 w 2867"/>
                                    <a:gd name="T51" fmla="*/ 2351 h 4308"/>
                                    <a:gd name="T52" fmla="*/ 1453 w 2867"/>
                                    <a:gd name="T53" fmla="*/ 2180 h 4308"/>
                                    <a:gd name="T54" fmla="*/ 1563 w 2867"/>
                                    <a:gd name="T55" fmla="*/ 2012 h 4308"/>
                                    <a:gd name="T56" fmla="*/ 1674 w 2867"/>
                                    <a:gd name="T57" fmla="*/ 1844 h 4308"/>
                                    <a:gd name="T58" fmla="*/ 1781 w 2867"/>
                                    <a:gd name="T59" fmla="*/ 1682 h 4308"/>
                                    <a:gd name="T60" fmla="*/ 1886 w 2867"/>
                                    <a:gd name="T61" fmla="*/ 1522 h 4308"/>
                                    <a:gd name="T62" fmla="*/ 1988 w 2867"/>
                                    <a:gd name="T63" fmla="*/ 1366 h 4308"/>
                                    <a:gd name="T64" fmla="*/ 2088 w 2867"/>
                                    <a:gd name="T65" fmla="*/ 1217 h 4308"/>
                                    <a:gd name="T66" fmla="*/ 2183 w 2867"/>
                                    <a:gd name="T67" fmla="*/ 1073 h 4308"/>
                                    <a:gd name="T68" fmla="*/ 2273 w 2867"/>
                                    <a:gd name="T69" fmla="*/ 936 h 4308"/>
                                    <a:gd name="T70" fmla="*/ 2358 w 2867"/>
                                    <a:gd name="T71" fmla="*/ 805 h 4308"/>
                                    <a:gd name="T72" fmla="*/ 2439 w 2867"/>
                                    <a:gd name="T73" fmla="*/ 682 h 4308"/>
                                    <a:gd name="T74" fmla="*/ 2514 w 2867"/>
                                    <a:gd name="T75" fmla="*/ 569 h 4308"/>
                                    <a:gd name="T76" fmla="*/ 2583 w 2867"/>
                                    <a:gd name="T77" fmla="*/ 465 h 4308"/>
                                    <a:gd name="T78" fmla="*/ 2645 w 2867"/>
                                    <a:gd name="T79" fmla="*/ 371 h 4308"/>
                                    <a:gd name="T80" fmla="*/ 2700 w 2867"/>
                                    <a:gd name="T81" fmla="*/ 288 h 4308"/>
                                    <a:gd name="T82" fmla="*/ 2747 w 2867"/>
                                    <a:gd name="T83" fmla="*/ 216 h 4308"/>
                                    <a:gd name="T84" fmla="*/ 2787 w 2867"/>
                                    <a:gd name="T85" fmla="*/ 157 h 4308"/>
                                    <a:gd name="T86" fmla="*/ 2818 w 2867"/>
                                    <a:gd name="T87" fmla="*/ 109 h 4308"/>
                                    <a:gd name="T88" fmla="*/ 2839 w 2867"/>
                                    <a:gd name="T89" fmla="*/ 76 h 4308"/>
                                    <a:gd name="T90" fmla="*/ 2852 w 2867"/>
                                    <a:gd name="T91" fmla="*/ 57 h 4308"/>
                                    <a:gd name="T92" fmla="*/ 2854 w 2867"/>
                                    <a:gd name="T93" fmla="*/ 52 h 4308"/>
                                    <a:gd name="T94" fmla="*/ 2855 w 2867"/>
                                    <a:gd name="T95" fmla="*/ 52 h 4308"/>
                                    <a:gd name="T96" fmla="*/ 2858 w 2867"/>
                                    <a:gd name="T97" fmla="*/ 50 h 4308"/>
                                    <a:gd name="T98" fmla="*/ 2865 w 2867"/>
                                    <a:gd name="T99" fmla="*/ 43 h 4308"/>
                                    <a:gd name="T100" fmla="*/ 2867 w 2867"/>
                                    <a:gd name="T101" fmla="*/ 27 h 4308"/>
                                    <a:gd name="T102" fmla="*/ 2862 w 2867"/>
                                    <a:gd name="T103" fmla="*/ 16 h 4308"/>
                                    <a:gd name="T104" fmla="*/ 2855 w 2867"/>
                                    <a:gd name="T105" fmla="*/ 7 h 4308"/>
                                    <a:gd name="T106" fmla="*/ 2845 w 2867"/>
                                    <a:gd name="T107" fmla="*/ 1 h 4308"/>
                                    <a:gd name="T108" fmla="*/ 2834 w 2867"/>
                                    <a:gd name="T109" fmla="*/ 0 h 4308"/>
                                    <a:gd name="T110" fmla="*/ 2822 w 2867"/>
                                    <a:gd name="T111" fmla="*/ 1 h 4308"/>
                                    <a:gd name="T112" fmla="*/ 2812 w 2867"/>
                                    <a:gd name="T113" fmla="*/ 6 h 4308"/>
                                    <a:gd name="T114" fmla="*/ 2806 w 2867"/>
                                    <a:gd name="T115" fmla="*/ 14 h 4308"/>
                                    <a:gd name="T116" fmla="*/ 2802 w 2867"/>
                                    <a:gd name="T117" fmla="*/ 17 h 4308"/>
                                    <a:gd name="T118" fmla="*/ 2800 w 2867"/>
                                    <a:gd name="T119" fmla="*/ 19 h 4308"/>
                                    <a:gd name="T120" fmla="*/ 2798 w 2867"/>
                                    <a:gd name="T121" fmla="*/ 20 h 4308"/>
                                    <a:gd name="T122" fmla="*/ 2793 w 2867"/>
                                    <a:gd name="T123" fmla="*/ 26 h 4308"/>
                                    <a:gd name="T124" fmla="*/ 18 w 2867"/>
                                    <a:gd name="T125" fmla="*/ 4231 h 4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867" h="4308">
                                      <a:moveTo>
                                        <a:pt x="18" y="4231"/>
                                      </a:moveTo>
                                      <a:lnTo>
                                        <a:pt x="2" y="4269"/>
                                      </a:lnTo>
                                      <a:lnTo>
                                        <a:pt x="0" y="4281"/>
                                      </a:lnTo>
                                      <a:lnTo>
                                        <a:pt x="1" y="4290"/>
                                      </a:lnTo>
                                      <a:lnTo>
                                        <a:pt x="7" y="4298"/>
                                      </a:lnTo>
                                      <a:lnTo>
                                        <a:pt x="14" y="4304"/>
                                      </a:lnTo>
                                      <a:lnTo>
                                        <a:pt x="24" y="4307"/>
                                      </a:lnTo>
                                      <a:lnTo>
                                        <a:pt x="34" y="4308"/>
                                      </a:lnTo>
                                      <a:lnTo>
                                        <a:pt x="44" y="4305"/>
                                      </a:lnTo>
                                      <a:lnTo>
                                        <a:pt x="53" y="4301"/>
                                      </a:lnTo>
                                      <a:lnTo>
                                        <a:pt x="56" y="4297"/>
                                      </a:lnTo>
                                      <a:lnTo>
                                        <a:pt x="62" y="4288"/>
                                      </a:lnTo>
                                      <a:lnTo>
                                        <a:pt x="70" y="4280"/>
                                      </a:lnTo>
                                      <a:lnTo>
                                        <a:pt x="77" y="4274"/>
                                      </a:lnTo>
                                      <a:lnTo>
                                        <a:pt x="167" y="4138"/>
                                      </a:lnTo>
                                      <a:lnTo>
                                        <a:pt x="260" y="3994"/>
                                      </a:lnTo>
                                      <a:lnTo>
                                        <a:pt x="358" y="3846"/>
                                      </a:lnTo>
                                      <a:lnTo>
                                        <a:pt x="459" y="3692"/>
                                      </a:lnTo>
                                      <a:lnTo>
                                        <a:pt x="563" y="3534"/>
                                      </a:lnTo>
                                      <a:lnTo>
                                        <a:pt x="671" y="3371"/>
                                      </a:lnTo>
                                      <a:lnTo>
                                        <a:pt x="779" y="3205"/>
                                      </a:lnTo>
                                      <a:lnTo>
                                        <a:pt x="890" y="3037"/>
                                      </a:lnTo>
                                      <a:lnTo>
                                        <a:pt x="1002" y="2865"/>
                                      </a:lnTo>
                                      <a:lnTo>
                                        <a:pt x="1114" y="2694"/>
                                      </a:lnTo>
                                      <a:lnTo>
                                        <a:pt x="1228" y="2523"/>
                                      </a:lnTo>
                                      <a:lnTo>
                                        <a:pt x="1340" y="2351"/>
                                      </a:lnTo>
                                      <a:lnTo>
                                        <a:pt x="1453" y="2180"/>
                                      </a:lnTo>
                                      <a:lnTo>
                                        <a:pt x="1563" y="2012"/>
                                      </a:lnTo>
                                      <a:lnTo>
                                        <a:pt x="1674" y="1844"/>
                                      </a:lnTo>
                                      <a:lnTo>
                                        <a:pt x="1781" y="1682"/>
                                      </a:lnTo>
                                      <a:lnTo>
                                        <a:pt x="1886" y="1522"/>
                                      </a:lnTo>
                                      <a:lnTo>
                                        <a:pt x="1988" y="1366"/>
                                      </a:lnTo>
                                      <a:lnTo>
                                        <a:pt x="2088" y="1217"/>
                                      </a:lnTo>
                                      <a:lnTo>
                                        <a:pt x="2183" y="1073"/>
                                      </a:lnTo>
                                      <a:lnTo>
                                        <a:pt x="2273" y="936"/>
                                      </a:lnTo>
                                      <a:lnTo>
                                        <a:pt x="2358" y="805"/>
                                      </a:lnTo>
                                      <a:lnTo>
                                        <a:pt x="2439" y="682"/>
                                      </a:lnTo>
                                      <a:lnTo>
                                        <a:pt x="2514" y="569"/>
                                      </a:lnTo>
                                      <a:lnTo>
                                        <a:pt x="2583" y="465"/>
                                      </a:lnTo>
                                      <a:lnTo>
                                        <a:pt x="2645" y="371"/>
                                      </a:lnTo>
                                      <a:lnTo>
                                        <a:pt x="2700" y="288"/>
                                      </a:lnTo>
                                      <a:lnTo>
                                        <a:pt x="2747" y="216"/>
                                      </a:lnTo>
                                      <a:lnTo>
                                        <a:pt x="2787" y="157"/>
                                      </a:lnTo>
                                      <a:lnTo>
                                        <a:pt x="2818" y="109"/>
                                      </a:lnTo>
                                      <a:lnTo>
                                        <a:pt x="2839" y="76"/>
                                      </a:lnTo>
                                      <a:lnTo>
                                        <a:pt x="2852" y="57"/>
                                      </a:lnTo>
                                      <a:lnTo>
                                        <a:pt x="2854" y="52"/>
                                      </a:lnTo>
                                      <a:lnTo>
                                        <a:pt x="2855" y="52"/>
                                      </a:lnTo>
                                      <a:lnTo>
                                        <a:pt x="2858" y="50"/>
                                      </a:lnTo>
                                      <a:lnTo>
                                        <a:pt x="2865" y="43"/>
                                      </a:lnTo>
                                      <a:lnTo>
                                        <a:pt x="2867" y="27"/>
                                      </a:lnTo>
                                      <a:lnTo>
                                        <a:pt x="2862" y="16"/>
                                      </a:lnTo>
                                      <a:lnTo>
                                        <a:pt x="2855" y="7"/>
                                      </a:lnTo>
                                      <a:lnTo>
                                        <a:pt x="2845" y="1"/>
                                      </a:lnTo>
                                      <a:lnTo>
                                        <a:pt x="2834" y="0"/>
                                      </a:lnTo>
                                      <a:lnTo>
                                        <a:pt x="2822" y="1"/>
                                      </a:lnTo>
                                      <a:lnTo>
                                        <a:pt x="2812" y="6"/>
                                      </a:lnTo>
                                      <a:lnTo>
                                        <a:pt x="2806" y="14"/>
                                      </a:lnTo>
                                      <a:lnTo>
                                        <a:pt x="2802" y="17"/>
                                      </a:lnTo>
                                      <a:lnTo>
                                        <a:pt x="2800" y="19"/>
                                      </a:lnTo>
                                      <a:lnTo>
                                        <a:pt x="2798" y="20"/>
                                      </a:lnTo>
                                      <a:lnTo>
                                        <a:pt x="2793" y="26"/>
                                      </a:lnTo>
                                      <a:lnTo>
                                        <a:pt x="18" y="4231"/>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89" name="Freeform 14"/>
                              <wps:cNvSpPr>
                                <a:spLocks/>
                              </wps:cNvSpPr>
                              <wps:spPr bwMode="auto">
                                <a:xfrm>
                                  <a:off x="5770" y="1731"/>
                                  <a:ext cx="569" cy="960"/>
                                </a:xfrm>
                                <a:custGeom>
                                  <a:avLst/>
                                  <a:gdLst>
                                    <a:gd name="T0" fmla="*/ 2 w 2867"/>
                                    <a:gd name="T1" fmla="*/ 4269 h 4308"/>
                                    <a:gd name="T2" fmla="*/ 0 w 2867"/>
                                    <a:gd name="T3" fmla="*/ 4281 h 4308"/>
                                    <a:gd name="T4" fmla="*/ 7 w 2867"/>
                                    <a:gd name="T5" fmla="*/ 4298 h 4308"/>
                                    <a:gd name="T6" fmla="*/ 24 w 2867"/>
                                    <a:gd name="T7" fmla="*/ 4307 h 4308"/>
                                    <a:gd name="T8" fmla="*/ 44 w 2867"/>
                                    <a:gd name="T9" fmla="*/ 4305 h 4308"/>
                                    <a:gd name="T10" fmla="*/ 53 w 2867"/>
                                    <a:gd name="T11" fmla="*/ 4301 h 4308"/>
                                    <a:gd name="T12" fmla="*/ 62 w 2867"/>
                                    <a:gd name="T13" fmla="*/ 4288 h 4308"/>
                                    <a:gd name="T14" fmla="*/ 77 w 2867"/>
                                    <a:gd name="T15" fmla="*/ 4274 h 4308"/>
                                    <a:gd name="T16" fmla="*/ 167 w 2867"/>
                                    <a:gd name="T17" fmla="*/ 4138 h 4308"/>
                                    <a:gd name="T18" fmla="*/ 358 w 2867"/>
                                    <a:gd name="T19" fmla="*/ 3846 h 4308"/>
                                    <a:gd name="T20" fmla="*/ 563 w 2867"/>
                                    <a:gd name="T21" fmla="*/ 3534 h 4308"/>
                                    <a:gd name="T22" fmla="*/ 779 w 2867"/>
                                    <a:gd name="T23" fmla="*/ 3205 h 4308"/>
                                    <a:gd name="T24" fmla="*/ 1002 w 2867"/>
                                    <a:gd name="T25" fmla="*/ 2865 h 4308"/>
                                    <a:gd name="T26" fmla="*/ 1228 w 2867"/>
                                    <a:gd name="T27" fmla="*/ 2523 h 4308"/>
                                    <a:gd name="T28" fmla="*/ 1453 w 2867"/>
                                    <a:gd name="T29" fmla="*/ 2180 h 4308"/>
                                    <a:gd name="T30" fmla="*/ 1674 w 2867"/>
                                    <a:gd name="T31" fmla="*/ 1844 h 4308"/>
                                    <a:gd name="T32" fmla="*/ 1886 w 2867"/>
                                    <a:gd name="T33" fmla="*/ 1522 h 4308"/>
                                    <a:gd name="T34" fmla="*/ 2088 w 2867"/>
                                    <a:gd name="T35" fmla="*/ 1217 h 4308"/>
                                    <a:gd name="T36" fmla="*/ 2273 w 2867"/>
                                    <a:gd name="T37" fmla="*/ 936 h 4308"/>
                                    <a:gd name="T38" fmla="*/ 2439 w 2867"/>
                                    <a:gd name="T39" fmla="*/ 682 h 4308"/>
                                    <a:gd name="T40" fmla="*/ 2583 w 2867"/>
                                    <a:gd name="T41" fmla="*/ 465 h 4308"/>
                                    <a:gd name="T42" fmla="*/ 2700 w 2867"/>
                                    <a:gd name="T43" fmla="*/ 288 h 4308"/>
                                    <a:gd name="T44" fmla="*/ 2787 w 2867"/>
                                    <a:gd name="T45" fmla="*/ 157 h 4308"/>
                                    <a:gd name="T46" fmla="*/ 2839 w 2867"/>
                                    <a:gd name="T47" fmla="*/ 76 h 4308"/>
                                    <a:gd name="T48" fmla="*/ 2852 w 2867"/>
                                    <a:gd name="T49" fmla="*/ 57 h 4308"/>
                                    <a:gd name="T50" fmla="*/ 2855 w 2867"/>
                                    <a:gd name="T51" fmla="*/ 52 h 4308"/>
                                    <a:gd name="T52" fmla="*/ 2865 w 2867"/>
                                    <a:gd name="T53" fmla="*/ 43 h 4308"/>
                                    <a:gd name="T54" fmla="*/ 2867 w 2867"/>
                                    <a:gd name="T55" fmla="*/ 27 h 4308"/>
                                    <a:gd name="T56" fmla="*/ 2855 w 2867"/>
                                    <a:gd name="T57" fmla="*/ 7 h 4308"/>
                                    <a:gd name="T58" fmla="*/ 2834 w 2867"/>
                                    <a:gd name="T59" fmla="*/ 0 h 4308"/>
                                    <a:gd name="T60" fmla="*/ 2812 w 2867"/>
                                    <a:gd name="T61" fmla="*/ 6 h 4308"/>
                                    <a:gd name="T62" fmla="*/ 2806 w 2867"/>
                                    <a:gd name="T63" fmla="*/ 14 h 4308"/>
                                    <a:gd name="T64" fmla="*/ 2800 w 2867"/>
                                    <a:gd name="T65" fmla="*/ 19 h 4308"/>
                                    <a:gd name="T66" fmla="*/ 2793 w 2867"/>
                                    <a:gd name="T67" fmla="*/ 26 h 4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67" h="4308">
                                      <a:moveTo>
                                        <a:pt x="18" y="4231"/>
                                      </a:moveTo>
                                      <a:lnTo>
                                        <a:pt x="2" y="4269"/>
                                      </a:lnTo>
                                      <a:lnTo>
                                        <a:pt x="0" y="4281"/>
                                      </a:lnTo>
                                      <a:lnTo>
                                        <a:pt x="1" y="4290"/>
                                      </a:lnTo>
                                      <a:lnTo>
                                        <a:pt x="7" y="4298"/>
                                      </a:lnTo>
                                      <a:lnTo>
                                        <a:pt x="14" y="4304"/>
                                      </a:lnTo>
                                      <a:lnTo>
                                        <a:pt x="24" y="4307"/>
                                      </a:lnTo>
                                      <a:lnTo>
                                        <a:pt x="34" y="4308"/>
                                      </a:lnTo>
                                      <a:lnTo>
                                        <a:pt x="44" y="4305"/>
                                      </a:lnTo>
                                      <a:lnTo>
                                        <a:pt x="53" y="4301"/>
                                      </a:lnTo>
                                      <a:lnTo>
                                        <a:pt x="56" y="4297"/>
                                      </a:lnTo>
                                      <a:lnTo>
                                        <a:pt x="62" y="4288"/>
                                      </a:lnTo>
                                      <a:lnTo>
                                        <a:pt x="70" y="4280"/>
                                      </a:lnTo>
                                      <a:lnTo>
                                        <a:pt x="77" y="4274"/>
                                      </a:lnTo>
                                      <a:lnTo>
                                        <a:pt x="167" y="4138"/>
                                      </a:lnTo>
                                      <a:lnTo>
                                        <a:pt x="260" y="3994"/>
                                      </a:lnTo>
                                      <a:lnTo>
                                        <a:pt x="358" y="3846"/>
                                      </a:lnTo>
                                      <a:lnTo>
                                        <a:pt x="459" y="3692"/>
                                      </a:lnTo>
                                      <a:lnTo>
                                        <a:pt x="563" y="3534"/>
                                      </a:lnTo>
                                      <a:lnTo>
                                        <a:pt x="671" y="3371"/>
                                      </a:lnTo>
                                      <a:lnTo>
                                        <a:pt x="779" y="3205"/>
                                      </a:lnTo>
                                      <a:lnTo>
                                        <a:pt x="890" y="3037"/>
                                      </a:lnTo>
                                      <a:lnTo>
                                        <a:pt x="1002" y="2865"/>
                                      </a:lnTo>
                                      <a:lnTo>
                                        <a:pt x="1114" y="2694"/>
                                      </a:lnTo>
                                      <a:lnTo>
                                        <a:pt x="1228" y="2523"/>
                                      </a:lnTo>
                                      <a:lnTo>
                                        <a:pt x="1340" y="2351"/>
                                      </a:lnTo>
                                      <a:lnTo>
                                        <a:pt x="1453" y="2180"/>
                                      </a:lnTo>
                                      <a:lnTo>
                                        <a:pt x="1563" y="2012"/>
                                      </a:lnTo>
                                      <a:lnTo>
                                        <a:pt x="1674" y="1844"/>
                                      </a:lnTo>
                                      <a:lnTo>
                                        <a:pt x="1781" y="1682"/>
                                      </a:lnTo>
                                      <a:lnTo>
                                        <a:pt x="1886" y="1522"/>
                                      </a:lnTo>
                                      <a:lnTo>
                                        <a:pt x="1988" y="1366"/>
                                      </a:lnTo>
                                      <a:lnTo>
                                        <a:pt x="2088" y="1217"/>
                                      </a:lnTo>
                                      <a:lnTo>
                                        <a:pt x="2183" y="1073"/>
                                      </a:lnTo>
                                      <a:lnTo>
                                        <a:pt x="2273" y="936"/>
                                      </a:lnTo>
                                      <a:lnTo>
                                        <a:pt x="2358" y="805"/>
                                      </a:lnTo>
                                      <a:lnTo>
                                        <a:pt x="2439" y="682"/>
                                      </a:lnTo>
                                      <a:lnTo>
                                        <a:pt x="2514" y="569"/>
                                      </a:lnTo>
                                      <a:lnTo>
                                        <a:pt x="2583" y="465"/>
                                      </a:lnTo>
                                      <a:lnTo>
                                        <a:pt x="2645" y="371"/>
                                      </a:lnTo>
                                      <a:lnTo>
                                        <a:pt x="2700" y="288"/>
                                      </a:lnTo>
                                      <a:lnTo>
                                        <a:pt x="2747" y="216"/>
                                      </a:lnTo>
                                      <a:lnTo>
                                        <a:pt x="2787" y="157"/>
                                      </a:lnTo>
                                      <a:lnTo>
                                        <a:pt x="2818" y="109"/>
                                      </a:lnTo>
                                      <a:lnTo>
                                        <a:pt x="2839" y="76"/>
                                      </a:lnTo>
                                      <a:lnTo>
                                        <a:pt x="2852" y="57"/>
                                      </a:lnTo>
                                      <a:lnTo>
                                        <a:pt x="2854" y="52"/>
                                      </a:lnTo>
                                      <a:lnTo>
                                        <a:pt x="2855" y="52"/>
                                      </a:lnTo>
                                      <a:lnTo>
                                        <a:pt x="2858" y="50"/>
                                      </a:lnTo>
                                      <a:lnTo>
                                        <a:pt x="2865" y="43"/>
                                      </a:lnTo>
                                      <a:lnTo>
                                        <a:pt x="2867" y="27"/>
                                      </a:lnTo>
                                      <a:lnTo>
                                        <a:pt x="2862" y="16"/>
                                      </a:lnTo>
                                      <a:lnTo>
                                        <a:pt x="2855" y="7"/>
                                      </a:lnTo>
                                      <a:lnTo>
                                        <a:pt x="2845" y="1"/>
                                      </a:lnTo>
                                      <a:lnTo>
                                        <a:pt x="2834" y="0"/>
                                      </a:lnTo>
                                      <a:lnTo>
                                        <a:pt x="2822" y="1"/>
                                      </a:lnTo>
                                      <a:lnTo>
                                        <a:pt x="2812" y="6"/>
                                      </a:lnTo>
                                      <a:lnTo>
                                        <a:pt x="2806" y="14"/>
                                      </a:lnTo>
                                      <a:lnTo>
                                        <a:pt x="2802" y="17"/>
                                      </a:lnTo>
                                      <a:lnTo>
                                        <a:pt x="2800" y="19"/>
                                      </a:lnTo>
                                      <a:lnTo>
                                        <a:pt x="2798" y="20"/>
                                      </a:lnTo>
                                      <a:lnTo>
                                        <a:pt x="2793" y="26"/>
                                      </a:lnTo>
                                      <a:lnTo>
                                        <a:pt x="18" y="4231"/>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90" name="Freeform 15"/>
                              <wps:cNvSpPr>
                                <a:spLocks/>
                              </wps:cNvSpPr>
                              <wps:spPr bwMode="auto">
                                <a:xfrm>
                                  <a:off x="5806" y="1752"/>
                                  <a:ext cx="578" cy="972"/>
                                </a:xfrm>
                                <a:custGeom>
                                  <a:avLst/>
                                  <a:gdLst>
                                    <a:gd name="T0" fmla="*/ 6 w 2914"/>
                                    <a:gd name="T1" fmla="*/ 4300 h 4361"/>
                                    <a:gd name="T2" fmla="*/ 6 w 2914"/>
                                    <a:gd name="T3" fmla="*/ 4300 h 4361"/>
                                    <a:gd name="T4" fmla="*/ 0 w 2914"/>
                                    <a:gd name="T5" fmla="*/ 4320 h 4361"/>
                                    <a:gd name="T6" fmla="*/ 16 w 2914"/>
                                    <a:gd name="T7" fmla="*/ 4340 h 4361"/>
                                    <a:gd name="T8" fmla="*/ 44 w 2914"/>
                                    <a:gd name="T9" fmla="*/ 4356 h 4361"/>
                                    <a:gd name="T10" fmla="*/ 71 w 2914"/>
                                    <a:gd name="T11" fmla="*/ 4359 h 4361"/>
                                    <a:gd name="T12" fmla="*/ 90 w 2914"/>
                                    <a:gd name="T13" fmla="*/ 4339 h 4361"/>
                                    <a:gd name="T14" fmla="*/ 87 w 2914"/>
                                    <a:gd name="T15" fmla="*/ 4343 h 4361"/>
                                    <a:gd name="T16" fmla="*/ 183 w 2914"/>
                                    <a:gd name="T17" fmla="*/ 4201 h 4361"/>
                                    <a:gd name="T18" fmla="*/ 378 w 2914"/>
                                    <a:gd name="T19" fmla="*/ 3906 h 4361"/>
                                    <a:gd name="T20" fmla="*/ 587 w 2914"/>
                                    <a:gd name="T21" fmla="*/ 3587 h 4361"/>
                                    <a:gd name="T22" fmla="*/ 807 w 2914"/>
                                    <a:gd name="T23" fmla="*/ 3252 h 4361"/>
                                    <a:gd name="T24" fmla="*/ 1034 w 2914"/>
                                    <a:gd name="T25" fmla="*/ 2906 h 4361"/>
                                    <a:gd name="T26" fmla="*/ 1266 w 2914"/>
                                    <a:gd name="T27" fmla="*/ 2555 h 4361"/>
                                    <a:gd name="T28" fmla="*/ 1497 w 2914"/>
                                    <a:gd name="T29" fmla="*/ 2205 h 4361"/>
                                    <a:gd name="T30" fmla="*/ 1721 w 2914"/>
                                    <a:gd name="T31" fmla="*/ 1862 h 4361"/>
                                    <a:gd name="T32" fmla="*/ 1939 w 2914"/>
                                    <a:gd name="T33" fmla="*/ 1532 h 4361"/>
                                    <a:gd name="T34" fmla="*/ 2143 w 2914"/>
                                    <a:gd name="T35" fmla="*/ 1221 h 4361"/>
                                    <a:gd name="T36" fmla="*/ 2332 w 2914"/>
                                    <a:gd name="T37" fmla="*/ 935 h 4361"/>
                                    <a:gd name="T38" fmla="*/ 2499 w 2914"/>
                                    <a:gd name="T39" fmla="*/ 680 h 4361"/>
                                    <a:gd name="T40" fmla="*/ 2643 w 2914"/>
                                    <a:gd name="T41" fmla="*/ 461 h 4361"/>
                                    <a:gd name="T42" fmla="*/ 2758 w 2914"/>
                                    <a:gd name="T43" fmla="*/ 285 h 4361"/>
                                    <a:gd name="T44" fmla="*/ 2842 w 2914"/>
                                    <a:gd name="T45" fmla="*/ 157 h 4361"/>
                                    <a:gd name="T46" fmla="*/ 2891 w 2914"/>
                                    <a:gd name="T47" fmla="*/ 84 h 4361"/>
                                    <a:gd name="T48" fmla="*/ 2906 w 2914"/>
                                    <a:gd name="T49" fmla="*/ 59 h 4361"/>
                                    <a:gd name="T50" fmla="*/ 2911 w 2914"/>
                                    <a:gd name="T51" fmla="*/ 51 h 4361"/>
                                    <a:gd name="T52" fmla="*/ 2914 w 2914"/>
                                    <a:gd name="T53" fmla="*/ 38 h 4361"/>
                                    <a:gd name="T54" fmla="*/ 2901 w 2914"/>
                                    <a:gd name="T55" fmla="*/ 16 h 4361"/>
                                    <a:gd name="T56" fmla="*/ 2872 w 2914"/>
                                    <a:gd name="T57" fmla="*/ 3 h 4361"/>
                                    <a:gd name="T58" fmla="*/ 2845 w 2914"/>
                                    <a:gd name="T59" fmla="*/ 0 h 4361"/>
                                    <a:gd name="T60" fmla="*/ 2830 w 2914"/>
                                    <a:gd name="T61" fmla="*/ 16 h 4361"/>
                                    <a:gd name="T62" fmla="*/ 2826 w 2914"/>
                                    <a:gd name="T63" fmla="*/ 22 h 4361"/>
                                    <a:gd name="T64" fmla="*/ 9 w 2914"/>
                                    <a:gd name="T65" fmla="*/ 4293 h 4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14" h="4361">
                                      <a:moveTo>
                                        <a:pt x="9" y="4293"/>
                                      </a:moveTo>
                                      <a:lnTo>
                                        <a:pt x="6" y="4300"/>
                                      </a:lnTo>
                                      <a:lnTo>
                                        <a:pt x="8" y="4299"/>
                                      </a:lnTo>
                                      <a:lnTo>
                                        <a:pt x="6" y="4300"/>
                                      </a:lnTo>
                                      <a:lnTo>
                                        <a:pt x="2" y="4310"/>
                                      </a:lnTo>
                                      <a:lnTo>
                                        <a:pt x="0" y="4320"/>
                                      </a:lnTo>
                                      <a:lnTo>
                                        <a:pt x="6" y="4330"/>
                                      </a:lnTo>
                                      <a:lnTo>
                                        <a:pt x="16" y="4340"/>
                                      </a:lnTo>
                                      <a:lnTo>
                                        <a:pt x="29" y="4351"/>
                                      </a:lnTo>
                                      <a:lnTo>
                                        <a:pt x="44" y="4356"/>
                                      </a:lnTo>
                                      <a:lnTo>
                                        <a:pt x="58" y="4361"/>
                                      </a:lnTo>
                                      <a:lnTo>
                                        <a:pt x="71" y="4359"/>
                                      </a:lnTo>
                                      <a:lnTo>
                                        <a:pt x="80" y="4353"/>
                                      </a:lnTo>
                                      <a:lnTo>
                                        <a:pt x="90" y="4339"/>
                                      </a:lnTo>
                                      <a:lnTo>
                                        <a:pt x="87" y="4343"/>
                                      </a:lnTo>
                                      <a:lnTo>
                                        <a:pt x="93" y="4339"/>
                                      </a:lnTo>
                                      <a:lnTo>
                                        <a:pt x="183" y="4201"/>
                                      </a:lnTo>
                                      <a:lnTo>
                                        <a:pt x="278" y="4057"/>
                                      </a:lnTo>
                                      <a:lnTo>
                                        <a:pt x="378" y="3906"/>
                                      </a:lnTo>
                                      <a:lnTo>
                                        <a:pt x="480" y="3749"/>
                                      </a:lnTo>
                                      <a:lnTo>
                                        <a:pt x="587" y="3587"/>
                                      </a:lnTo>
                                      <a:lnTo>
                                        <a:pt x="696" y="3422"/>
                                      </a:lnTo>
                                      <a:lnTo>
                                        <a:pt x="807" y="3252"/>
                                      </a:lnTo>
                                      <a:lnTo>
                                        <a:pt x="921" y="3080"/>
                                      </a:lnTo>
                                      <a:lnTo>
                                        <a:pt x="1034" y="2906"/>
                                      </a:lnTo>
                                      <a:lnTo>
                                        <a:pt x="1150" y="2731"/>
                                      </a:lnTo>
                                      <a:lnTo>
                                        <a:pt x="1266" y="2555"/>
                                      </a:lnTo>
                                      <a:lnTo>
                                        <a:pt x="1381" y="2379"/>
                                      </a:lnTo>
                                      <a:lnTo>
                                        <a:pt x="1497" y="2205"/>
                                      </a:lnTo>
                                      <a:lnTo>
                                        <a:pt x="1609" y="2032"/>
                                      </a:lnTo>
                                      <a:lnTo>
                                        <a:pt x="1721" y="1862"/>
                                      </a:lnTo>
                                      <a:lnTo>
                                        <a:pt x="1831" y="1695"/>
                                      </a:lnTo>
                                      <a:lnTo>
                                        <a:pt x="1939" y="1532"/>
                                      </a:lnTo>
                                      <a:lnTo>
                                        <a:pt x="2042" y="1374"/>
                                      </a:lnTo>
                                      <a:lnTo>
                                        <a:pt x="2143" y="1221"/>
                                      </a:lnTo>
                                      <a:lnTo>
                                        <a:pt x="2240" y="1075"/>
                                      </a:lnTo>
                                      <a:lnTo>
                                        <a:pt x="2332" y="935"/>
                                      </a:lnTo>
                                      <a:lnTo>
                                        <a:pt x="2418" y="804"/>
                                      </a:lnTo>
                                      <a:lnTo>
                                        <a:pt x="2499" y="680"/>
                                      </a:lnTo>
                                      <a:lnTo>
                                        <a:pt x="2574" y="566"/>
                                      </a:lnTo>
                                      <a:lnTo>
                                        <a:pt x="2643" y="461"/>
                                      </a:lnTo>
                                      <a:lnTo>
                                        <a:pt x="2705" y="367"/>
                                      </a:lnTo>
                                      <a:lnTo>
                                        <a:pt x="2758" y="285"/>
                                      </a:lnTo>
                                      <a:lnTo>
                                        <a:pt x="2804" y="215"/>
                                      </a:lnTo>
                                      <a:lnTo>
                                        <a:pt x="2842" y="157"/>
                                      </a:lnTo>
                                      <a:lnTo>
                                        <a:pt x="2870" y="113"/>
                                      </a:lnTo>
                                      <a:lnTo>
                                        <a:pt x="2891" y="84"/>
                                      </a:lnTo>
                                      <a:lnTo>
                                        <a:pt x="2899" y="69"/>
                                      </a:lnTo>
                                      <a:lnTo>
                                        <a:pt x="2906" y="59"/>
                                      </a:lnTo>
                                      <a:lnTo>
                                        <a:pt x="2909" y="54"/>
                                      </a:lnTo>
                                      <a:lnTo>
                                        <a:pt x="2911" y="51"/>
                                      </a:lnTo>
                                      <a:lnTo>
                                        <a:pt x="2911" y="49"/>
                                      </a:lnTo>
                                      <a:lnTo>
                                        <a:pt x="2914" y="38"/>
                                      </a:lnTo>
                                      <a:lnTo>
                                        <a:pt x="2909" y="26"/>
                                      </a:lnTo>
                                      <a:lnTo>
                                        <a:pt x="2901" y="16"/>
                                      </a:lnTo>
                                      <a:lnTo>
                                        <a:pt x="2886" y="7"/>
                                      </a:lnTo>
                                      <a:lnTo>
                                        <a:pt x="2872" y="3"/>
                                      </a:lnTo>
                                      <a:lnTo>
                                        <a:pt x="2857" y="0"/>
                                      </a:lnTo>
                                      <a:lnTo>
                                        <a:pt x="2845" y="0"/>
                                      </a:lnTo>
                                      <a:lnTo>
                                        <a:pt x="2836" y="6"/>
                                      </a:lnTo>
                                      <a:lnTo>
                                        <a:pt x="2830" y="16"/>
                                      </a:lnTo>
                                      <a:lnTo>
                                        <a:pt x="2829" y="19"/>
                                      </a:lnTo>
                                      <a:lnTo>
                                        <a:pt x="2826" y="22"/>
                                      </a:lnTo>
                                      <a:lnTo>
                                        <a:pt x="2820" y="32"/>
                                      </a:lnTo>
                                      <a:lnTo>
                                        <a:pt x="9" y="429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91" name="Freeform 16"/>
                              <wps:cNvSpPr>
                                <a:spLocks/>
                              </wps:cNvSpPr>
                              <wps:spPr bwMode="auto">
                                <a:xfrm>
                                  <a:off x="5806" y="1752"/>
                                  <a:ext cx="578" cy="972"/>
                                </a:xfrm>
                                <a:custGeom>
                                  <a:avLst/>
                                  <a:gdLst>
                                    <a:gd name="T0" fmla="*/ 9 w 2914"/>
                                    <a:gd name="T1" fmla="*/ 4293 h 4361"/>
                                    <a:gd name="T2" fmla="*/ 8 w 2914"/>
                                    <a:gd name="T3" fmla="*/ 4299 h 4361"/>
                                    <a:gd name="T4" fmla="*/ 2 w 2914"/>
                                    <a:gd name="T5" fmla="*/ 4310 h 4361"/>
                                    <a:gd name="T6" fmla="*/ 0 w 2914"/>
                                    <a:gd name="T7" fmla="*/ 4320 h 4361"/>
                                    <a:gd name="T8" fmla="*/ 16 w 2914"/>
                                    <a:gd name="T9" fmla="*/ 4340 h 4361"/>
                                    <a:gd name="T10" fmla="*/ 44 w 2914"/>
                                    <a:gd name="T11" fmla="*/ 4356 h 4361"/>
                                    <a:gd name="T12" fmla="*/ 71 w 2914"/>
                                    <a:gd name="T13" fmla="*/ 4359 h 4361"/>
                                    <a:gd name="T14" fmla="*/ 80 w 2914"/>
                                    <a:gd name="T15" fmla="*/ 4353 h 4361"/>
                                    <a:gd name="T16" fmla="*/ 90 w 2914"/>
                                    <a:gd name="T17" fmla="*/ 4339 h 4361"/>
                                    <a:gd name="T18" fmla="*/ 93 w 2914"/>
                                    <a:gd name="T19" fmla="*/ 4339 h 4361"/>
                                    <a:gd name="T20" fmla="*/ 183 w 2914"/>
                                    <a:gd name="T21" fmla="*/ 4201 h 4361"/>
                                    <a:gd name="T22" fmla="*/ 378 w 2914"/>
                                    <a:gd name="T23" fmla="*/ 3906 h 4361"/>
                                    <a:gd name="T24" fmla="*/ 587 w 2914"/>
                                    <a:gd name="T25" fmla="*/ 3587 h 4361"/>
                                    <a:gd name="T26" fmla="*/ 807 w 2914"/>
                                    <a:gd name="T27" fmla="*/ 3252 h 4361"/>
                                    <a:gd name="T28" fmla="*/ 1034 w 2914"/>
                                    <a:gd name="T29" fmla="*/ 2906 h 4361"/>
                                    <a:gd name="T30" fmla="*/ 1266 w 2914"/>
                                    <a:gd name="T31" fmla="*/ 2555 h 4361"/>
                                    <a:gd name="T32" fmla="*/ 1497 w 2914"/>
                                    <a:gd name="T33" fmla="*/ 2205 h 4361"/>
                                    <a:gd name="T34" fmla="*/ 1721 w 2914"/>
                                    <a:gd name="T35" fmla="*/ 1862 h 4361"/>
                                    <a:gd name="T36" fmla="*/ 1939 w 2914"/>
                                    <a:gd name="T37" fmla="*/ 1532 h 4361"/>
                                    <a:gd name="T38" fmla="*/ 2143 w 2914"/>
                                    <a:gd name="T39" fmla="*/ 1221 h 4361"/>
                                    <a:gd name="T40" fmla="*/ 2332 w 2914"/>
                                    <a:gd name="T41" fmla="*/ 935 h 4361"/>
                                    <a:gd name="T42" fmla="*/ 2499 w 2914"/>
                                    <a:gd name="T43" fmla="*/ 680 h 4361"/>
                                    <a:gd name="T44" fmla="*/ 2643 w 2914"/>
                                    <a:gd name="T45" fmla="*/ 461 h 4361"/>
                                    <a:gd name="T46" fmla="*/ 2758 w 2914"/>
                                    <a:gd name="T47" fmla="*/ 285 h 4361"/>
                                    <a:gd name="T48" fmla="*/ 2842 w 2914"/>
                                    <a:gd name="T49" fmla="*/ 157 h 4361"/>
                                    <a:gd name="T50" fmla="*/ 2891 w 2914"/>
                                    <a:gd name="T51" fmla="*/ 84 h 4361"/>
                                    <a:gd name="T52" fmla="*/ 2899 w 2914"/>
                                    <a:gd name="T53" fmla="*/ 69 h 4361"/>
                                    <a:gd name="T54" fmla="*/ 2909 w 2914"/>
                                    <a:gd name="T55" fmla="*/ 54 h 4361"/>
                                    <a:gd name="T56" fmla="*/ 2911 w 2914"/>
                                    <a:gd name="T57" fmla="*/ 49 h 4361"/>
                                    <a:gd name="T58" fmla="*/ 2914 w 2914"/>
                                    <a:gd name="T59" fmla="*/ 38 h 4361"/>
                                    <a:gd name="T60" fmla="*/ 2901 w 2914"/>
                                    <a:gd name="T61" fmla="*/ 16 h 4361"/>
                                    <a:gd name="T62" fmla="*/ 2872 w 2914"/>
                                    <a:gd name="T63" fmla="*/ 3 h 4361"/>
                                    <a:gd name="T64" fmla="*/ 2845 w 2914"/>
                                    <a:gd name="T65" fmla="*/ 0 h 4361"/>
                                    <a:gd name="T66" fmla="*/ 2836 w 2914"/>
                                    <a:gd name="T67" fmla="*/ 6 h 4361"/>
                                    <a:gd name="T68" fmla="*/ 2829 w 2914"/>
                                    <a:gd name="T69" fmla="*/ 19 h 4361"/>
                                    <a:gd name="T70" fmla="*/ 2820 w 2914"/>
                                    <a:gd name="T71" fmla="*/ 32 h 4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914" h="4361">
                                      <a:moveTo>
                                        <a:pt x="9" y="4293"/>
                                      </a:moveTo>
                                      <a:lnTo>
                                        <a:pt x="9" y="4293"/>
                                      </a:lnTo>
                                      <a:lnTo>
                                        <a:pt x="6" y="4300"/>
                                      </a:lnTo>
                                      <a:lnTo>
                                        <a:pt x="8" y="4299"/>
                                      </a:lnTo>
                                      <a:lnTo>
                                        <a:pt x="6" y="4300"/>
                                      </a:lnTo>
                                      <a:lnTo>
                                        <a:pt x="2" y="4310"/>
                                      </a:lnTo>
                                      <a:lnTo>
                                        <a:pt x="0" y="4320"/>
                                      </a:lnTo>
                                      <a:lnTo>
                                        <a:pt x="6" y="4330"/>
                                      </a:lnTo>
                                      <a:lnTo>
                                        <a:pt x="16" y="4340"/>
                                      </a:lnTo>
                                      <a:lnTo>
                                        <a:pt x="29" y="4351"/>
                                      </a:lnTo>
                                      <a:lnTo>
                                        <a:pt x="44" y="4356"/>
                                      </a:lnTo>
                                      <a:lnTo>
                                        <a:pt x="58" y="4361"/>
                                      </a:lnTo>
                                      <a:lnTo>
                                        <a:pt x="71" y="4359"/>
                                      </a:lnTo>
                                      <a:lnTo>
                                        <a:pt x="80" y="4353"/>
                                      </a:lnTo>
                                      <a:lnTo>
                                        <a:pt x="90" y="4339"/>
                                      </a:lnTo>
                                      <a:lnTo>
                                        <a:pt x="87" y="4343"/>
                                      </a:lnTo>
                                      <a:lnTo>
                                        <a:pt x="93" y="4339"/>
                                      </a:lnTo>
                                      <a:lnTo>
                                        <a:pt x="183" y="4201"/>
                                      </a:lnTo>
                                      <a:lnTo>
                                        <a:pt x="278" y="4057"/>
                                      </a:lnTo>
                                      <a:lnTo>
                                        <a:pt x="378" y="3906"/>
                                      </a:lnTo>
                                      <a:lnTo>
                                        <a:pt x="480" y="3749"/>
                                      </a:lnTo>
                                      <a:lnTo>
                                        <a:pt x="587" y="3587"/>
                                      </a:lnTo>
                                      <a:lnTo>
                                        <a:pt x="696" y="3422"/>
                                      </a:lnTo>
                                      <a:lnTo>
                                        <a:pt x="807" y="3252"/>
                                      </a:lnTo>
                                      <a:lnTo>
                                        <a:pt x="921" y="3080"/>
                                      </a:lnTo>
                                      <a:lnTo>
                                        <a:pt x="1034" y="2906"/>
                                      </a:lnTo>
                                      <a:lnTo>
                                        <a:pt x="1150" y="2731"/>
                                      </a:lnTo>
                                      <a:lnTo>
                                        <a:pt x="1266" y="2555"/>
                                      </a:lnTo>
                                      <a:lnTo>
                                        <a:pt x="1381" y="2379"/>
                                      </a:lnTo>
                                      <a:lnTo>
                                        <a:pt x="1497" y="2205"/>
                                      </a:lnTo>
                                      <a:lnTo>
                                        <a:pt x="1609" y="2032"/>
                                      </a:lnTo>
                                      <a:lnTo>
                                        <a:pt x="1721" y="1862"/>
                                      </a:lnTo>
                                      <a:lnTo>
                                        <a:pt x="1831" y="1695"/>
                                      </a:lnTo>
                                      <a:lnTo>
                                        <a:pt x="1939" y="1532"/>
                                      </a:lnTo>
                                      <a:lnTo>
                                        <a:pt x="2042" y="1374"/>
                                      </a:lnTo>
                                      <a:lnTo>
                                        <a:pt x="2143" y="1221"/>
                                      </a:lnTo>
                                      <a:lnTo>
                                        <a:pt x="2240" y="1075"/>
                                      </a:lnTo>
                                      <a:lnTo>
                                        <a:pt x="2332" y="935"/>
                                      </a:lnTo>
                                      <a:lnTo>
                                        <a:pt x="2418" y="804"/>
                                      </a:lnTo>
                                      <a:lnTo>
                                        <a:pt x="2499" y="680"/>
                                      </a:lnTo>
                                      <a:lnTo>
                                        <a:pt x="2574" y="566"/>
                                      </a:lnTo>
                                      <a:lnTo>
                                        <a:pt x="2643" y="461"/>
                                      </a:lnTo>
                                      <a:lnTo>
                                        <a:pt x="2705" y="367"/>
                                      </a:lnTo>
                                      <a:lnTo>
                                        <a:pt x="2758" y="285"/>
                                      </a:lnTo>
                                      <a:lnTo>
                                        <a:pt x="2804" y="215"/>
                                      </a:lnTo>
                                      <a:lnTo>
                                        <a:pt x="2842" y="157"/>
                                      </a:lnTo>
                                      <a:lnTo>
                                        <a:pt x="2870" y="113"/>
                                      </a:lnTo>
                                      <a:lnTo>
                                        <a:pt x="2891" y="84"/>
                                      </a:lnTo>
                                      <a:lnTo>
                                        <a:pt x="2899" y="69"/>
                                      </a:lnTo>
                                      <a:lnTo>
                                        <a:pt x="2906" y="59"/>
                                      </a:lnTo>
                                      <a:lnTo>
                                        <a:pt x="2909" y="54"/>
                                      </a:lnTo>
                                      <a:lnTo>
                                        <a:pt x="2911" y="51"/>
                                      </a:lnTo>
                                      <a:lnTo>
                                        <a:pt x="2911" y="49"/>
                                      </a:lnTo>
                                      <a:lnTo>
                                        <a:pt x="2914" y="38"/>
                                      </a:lnTo>
                                      <a:lnTo>
                                        <a:pt x="2909" y="26"/>
                                      </a:lnTo>
                                      <a:lnTo>
                                        <a:pt x="2901" y="16"/>
                                      </a:lnTo>
                                      <a:lnTo>
                                        <a:pt x="2886" y="7"/>
                                      </a:lnTo>
                                      <a:lnTo>
                                        <a:pt x="2872" y="3"/>
                                      </a:lnTo>
                                      <a:lnTo>
                                        <a:pt x="2857" y="0"/>
                                      </a:lnTo>
                                      <a:lnTo>
                                        <a:pt x="2845" y="0"/>
                                      </a:lnTo>
                                      <a:lnTo>
                                        <a:pt x="2836" y="6"/>
                                      </a:lnTo>
                                      <a:lnTo>
                                        <a:pt x="2830" y="16"/>
                                      </a:lnTo>
                                      <a:lnTo>
                                        <a:pt x="2829" y="19"/>
                                      </a:lnTo>
                                      <a:lnTo>
                                        <a:pt x="2826" y="22"/>
                                      </a:lnTo>
                                      <a:lnTo>
                                        <a:pt x="2820" y="32"/>
                                      </a:lnTo>
                                      <a:lnTo>
                                        <a:pt x="9" y="429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92" name="Freeform 17"/>
                              <wps:cNvSpPr>
                                <a:spLocks/>
                              </wps:cNvSpPr>
                              <wps:spPr bwMode="auto">
                                <a:xfrm>
                                  <a:off x="5790" y="1743"/>
                                  <a:ext cx="579" cy="970"/>
                                </a:xfrm>
                                <a:custGeom>
                                  <a:avLst/>
                                  <a:gdLst>
                                    <a:gd name="T0" fmla="*/ 9 w 2915"/>
                                    <a:gd name="T1" fmla="*/ 4295 h 4354"/>
                                    <a:gd name="T2" fmla="*/ 7 w 2915"/>
                                    <a:gd name="T3" fmla="*/ 4297 h 4354"/>
                                    <a:gd name="T4" fmla="*/ 0 w 2915"/>
                                    <a:gd name="T5" fmla="*/ 4318 h 4354"/>
                                    <a:gd name="T6" fmla="*/ 16 w 2915"/>
                                    <a:gd name="T7" fmla="*/ 4336 h 4354"/>
                                    <a:gd name="T8" fmla="*/ 43 w 2915"/>
                                    <a:gd name="T9" fmla="*/ 4351 h 4354"/>
                                    <a:gd name="T10" fmla="*/ 71 w 2915"/>
                                    <a:gd name="T11" fmla="*/ 4352 h 4354"/>
                                    <a:gd name="T12" fmla="*/ 92 w 2915"/>
                                    <a:gd name="T13" fmla="*/ 4333 h 4354"/>
                                    <a:gd name="T14" fmla="*/ 90 w 2915"/>
                                    <a:gd name="T15" fmla="*/ 4339 h 4354"/>
                                    <a:gd name="T16" fmla="*/ 183 w 2915"/>
                                    <a:gd name="T17" fmla="*/ 4195 h 4354"/>
                                    <a:gd name="T18" fmla="*/ 378 w 2915"/>
                                    <a:gd name="T19" fmla="*/ 3900 h 4354"/>
                                    <a:gd name="T20" fmla="*/ 586 w 2915"/>
                                    <a:gd name="T21" fmla="*/ 3582 h 4354"/>
                                    <a:gd name="T22" fmla="*/ 808 w 2915"/>
                                    <a:gd name="T23" fmla="*/ 3248 h 4354"/>
                                    <a:gd name="T24" fmla="*/ 1036 w 2915"/>
                                    <a:gd name="T25" fmla="*/ 2902 h 4354"/>
                                    <a:gd name="T26" fmla="*/ 1266 w 2915"/>
                                    <a:gd name="T27" fmla="*/ 2552 h 4354"/>
                                    <a:gd name="T28" fmla="*/ 1495 w 2915"/>
                                    <a:gd name="T29" fmla="*/ 2202 h 4354"/>
                                    <a:gd name="T30" fmla="*/ 1721 w 2915"/>
                                    <a:gd name="T31" fmla="*/ 1859 h 4354"/>
                                    <a:gd name="T32" fmla="*/ 1937 w 2915"/>
                                    <a:gd name="T33" fmla="*/ 1531 h 4354"/>
                                    <a:gd name="T34" fmla="*/ 2142 w 2915"/>
                                    <a:gd name="T35" fmla="*/ 1220 h 4354"/>
                                    <a:gd name="T36" fmla="*/ 2330 w 2915"/>
                                    <a:gd name="T37" fmla="*/ 934 h 4354"/>
                                    <a:gd name="T38" fmla="*/ 2497 w 2915"/>
                                    <a:gd name="T39" fmla="*/ 679 h 4354"/>
                                    <a:gd name="T40" fmla="*/ 2641 w 2915"/>
                                    <a:gd name="T41" fmla="*/ 460 h 4354"/>
                                    <a:gd name="T42" fmla="*/ 2758 w 2915"/>
                                    <a:gd name="T43" fmla="*/ 283 h 4354"/>
                                    <a:gd name="T44" fmla="*/ 2841 w 2915"/>
                                    <a:gd name="T45" fmla="*/ 154 h 4354"/>
                                    <a:gd name="T46" fmla="*/ 2889 w 2915"/>
                                    <a:gd name="T47" fmla="*/ 81 h 4354"/>
                                    <a:gd name="T48" fmla="*/ 2905 w 2915"/>
                                    <a:gd name="T49" fmla="*/ 57 h 4354"/>
                                    <a:gd name="T50" fmla="*/ 2911 w 2915"/>
                                    <a:gd name="T51" fmla="*/ 51 h 4354"/>
                                    <a:gd name="T52" fmla="*/ 2915 w 2915"/>
                                    <a:gd name="T53" fmla="*/ 38 h 4354"/>
                                    <a:gd name="T54" fmla="*/ 2899 w 2915"/>
                                    <a:gd name="T55" fmla="*/ 16 h 4354"/>
                                    <a:gd name="T56" fmla="*/ 2870 w 2915"/>
                                    <a:gd name="T57" fmla="*/ 3 h 4354"/>
                                    <a:gd name="T58" fmla="*/ 2844 w 2915"/>
                                    <a:gd name="T59" fmla="*/ 2 h 4354"/>
                                    <a:gd name="T60" fmla="*/ 2828 w 2915"/>
                                    <a:gd name="T61" fmla="*/ 16 h 4354"/>
                                    <a:gd name="T62" fmla="*/ 2823 w 2915"/>
                                    <a:gd name="T63" fmla="*/ 21 h 4354"/>
                                    <a:gd name="T64" fmla="*/ 13 w 2915"/>
                                    <a:gd name="T65" fmla="*/ 4286 h 4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15" h="4354">
                                      <a:moveTo>
                                        <a:pt x="13" y="4286"/>
                                      </a:moveTo>
                                      <a:lnTo>
                                        <a:pt x="9" y="4295"/>
                                      </a:lnTo>
                                      <a:lnTo>
                                        <a:pt x="7" y="4296"/>
                                      </a:lnTo>
                                      <a:lnTo>
                                        <a:pt x="7" y="4297"/>
                                      </a:lnTo>
                                      <a:lnTo>
                                        <a:pt x="2" y="4307"/>
                                      </a:lnTo>
                                      <a:lnTo>
                                        <a:pt x="0" y="4318"/>
                                      </a:lnTo>
                                      <a:lnTo>
                                        <a:pt x="6" y="4328"/>
                                      </a:lnTo>
                                      <a:lnTo>
                                        <a:pt x="16" y="4336"/>
                                      </a:lnTo>
                                      <a:lnTo>
                                        <a:pt x="29" y="4345"/>
                                      </a:lnTo>
                                      <a:lnTo>
                                        <a:pt x="43" y="4351"/>
                                      </a:lnTo>
                                      <a:lnTo>
                                        <a:pt x="58" y="4354"/>
                                      </a:lnTo>
                                      <a:lnTo>
                                        <a:pt x="71" y="4352"/>
                                      </a:lnTo>
                                      <a:lnTo>
                                        <a:pt x="81" y="4346"/>
                                      </a:lnTo>
                                      <a:lnTo>
                                        <a:pt x="92" y="4333"/>
                                      </a:lnTo>
                                      <a:lnTo>
                                        <a:pt x="92" y="4335"/>
                                      </a:lnTo>
                                      <a:lnTo>
                                        <a:pt x="90" y="4339"/>
                                      </a:lnTo>
                                      <a:lnTo>
                                        <a:pt x="92" y="4332"/>
                                      </a:lnTo>
                                      <a:lnTo>
                                        <a:pt x="183" y="4195"/>
                                      </a:lnTo>
                                      <a:lnTo>
                                        <a:pt x="278" y="4050"/>
                                      </a:lnTo>
                                      <a:lnTo>
                                        <a:pt x="378" y="3900"/>
                                      </a:lnTo>
                                      <a:lnTo>
                                        <a:pt x="481" y="3743"/>
                                      </a:lnTo>
                                      <a:lnTo>
                                        <a:pt x="586" y="3582"/>
                                      </a:lnTo>
                                      <a:lnTo>
                                        <a:pt x="696" y="3416"/>
                                      </a:lnTo>
                                      <a:lnTo>
                                        <a:pt x="808" y="3248"/>
                                      </a:lnTo>
                                      <a:lnTo>
                                        <a:pt x="920" y="3076"/>
                                      </a:lnTo>
                                      <a:lnTo>
                                        <a:pt x="1036" y="2902"/>
                                      </a:lnTo>
                                      <a:lnTo>
                                        <a:pt x="1151" y="2726"/>
                                      </a:lnTo>
                                      <a:lnTo>
                                        <a:pt x="1266" y="2552"/>
                                      </a:lnTo>
                                      <a:lnTo>
                                        <a:pt x="1381" y="2376"/>
                                      </a:lnTo>
                                      <a:lnTo>
                                        <a:pt x="1495" y="2202"/>
                                      </a:lnTo>
                                      <a:lnTo>
                                        <a:pt x="1609" y="2029"/>
                                      </a:lnTo>
                                      <a:lnTo>
                                        <a:pt x="1721" y="1859"/>
                                      </a:lnTo>
                                      <a:lnTo>
                                        <a:pt x="1831" y="1694"/>
                                      </a:lnTo>
                                      <a:lnTo>
                                        <a:pt x="1937" y="1531"/>
                                      </a:lnTo>
                                      <a:lnTo>
                                        <a:pt x="2042" y="1373"/>
                                      </a:lnTo>
                                      <a:lnTo>
                                        <a:pt x="2142" y="1220"/>
                                      </a:lnTo>
                                      <a:lnTo>
                                        <a:pt x="2238" y="1073"/>
                                      </a:lnTo>
                                      <a:lnTo>
                                        <a:pt x="2330" y="934"/>
                                      </a:lnTo>
                                      <a:lnTo>
                                        <a:pt x="2417" y="802"/>
                                      </a:lnTo>
                                      <a:lnTo>
                                        <a:pt x="2497" y="679"/>
                                      </a:lnTo>
                                      <a:lnTo>
                                        <a:pt x="2574" y="563"/>
                                      </a:lnTo>
                                      <a:lnTo>
                                        <a:pt x="2641" y="460"/>
                                      </a:lnTo>
                                      <a:lnTo>
                                        <a:pt x="2703" y="366"/>
                                      </a:lnTo>
                                      <a:lnTo>
                                        <a:pt x="2758" y="283"/>
                                      </a:lnTo>
                                      <a:lnTo>
                                        <a:pt x="2804" y="212"/>
                                      </a:lnTo>
                                      <a:lnTo>
                                        <a:pt x="2841" y="154"/>
                                      </a:lnTo>
                                      <a:lnTo>
                                        <a:pt x="2870" y="111"/>
                                      </a:lnTo>
                                      <a:lnTo>
                                        <a:pt x="2889" y="81"/>
                                      </a:lnTo>
                                      <a:lnTo>
                                        <a:pt x="2899" y="67"/>
                                      </a:lnTo>
                                      <a:lnTo>
                                        <a:pt x="2905" y="57"/>
                                      </a:lnTo>
                                      <a:lnTo>
                                        <a:pt x="2909" y="52"/>
                                      </a:lnTo>
                                      <a:lnTo>
                                        <a:pt x="2911" y="51"/>
                                      </a:lnTo>
                                      <a:lnTo>
                                        <a:pt x="2912" y="49"/>
                                      </a:lnTo>
                                      <a:lnTo>
                                        <a:pt x="2915" y="38"/>
                                      </a:lnTo>
                                      <a:lnTo>
                                        <a:pt x="2909" y="26"/>
                                      </a:lnTo>
                                      <a:lnTo>
                                        <a:pt x="2899" y="16"/>
                                      </a:lnTo>
                                      <a:lnTo>
                                        <a:pt x="2886" y="9"/>
                                      </a:lnTo>
                                      <a:lnTo>
                                        <a:pt x="2870" y="3"/>
                                      </a:lnTo>
                                      <a:lnTo>
                                        <a:pt x="2856" y="0"/>
                                      </a:lnTo>
                                      <a:lnTo>
                                        <a:pt x="2844" y="2"/>
                                      </a:lnTo>
                                      <a:lnTo>
                                        <a:pt x="2837" y="8"/>
                                      </a:lnTo>
                                      <a:lnTo>
                                        <a:pt x="2828" y="16"/>
                                      </a:lnTo>
                                      <a:lnTo>
                                        <a:pt x="2826" y="19"/>
                                      </a:lnTo>
                                      <a:lnTo>
                                        <a:pt x="2823" y="21"/>
                                      </a:lnTo>
                                      <a:lnTo>
                                        <a:pt x="2817" y="28"/>
                                      </a:lnTo>
                                      <a:lnTo>
                                        <a:pt x="13" y="4286"/>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93" name="Freeform 18"/>
                              <wps:cNvSpPr>
                                <a:spLocks/>
                              </wps:cNvSpPr>
                              <wps:spPr bwMode="auto">
                                <a:xfrm>
                                  <a:off x="5790" y="1743"/>
                                  <a:ext cx="579" cy="970"/>
                                </a:xfrm>
                                <a:custGeom>
                                  <a:avLst/>
                                  <a:gdLst>
                                    <a:gd name="T0" fmla="*/ 13 w 2915"/>
                                    <a:gd name="T1" fmla="*/ 4286 h 4354"/>
                                    <a:gd name="T2" fmla="*/ 7 w 2915"/>
                                    <a:gd name="T3" fmla="*/ 4296 h 4354"/>
                                    <a:gd name="T4" fmla="*/ 2 w 2915"/>
                                    <a:gd name="T5" fmla="*/ 4307 h 4354"/>
                                    <a:gd name="T6" fmla="*/ 0 w 2915"/>
                                    <a:gd name="T7" fmla="*/ 4318 h 4354"/>
                                    <a:gd name="T8" fmla="*/ 16 w 2915"/>
                                    <a:gd name="T9" fmla="*/ 4336 h 4354"/>
                                    <a:gd name="T10" fmla="*/ 43 w 2915"/>
                                    <a:gd name="T11" fmla="*/ 4351 h 4354"/>
                                    <a:gd name="T12" fmla="*/ 71 w 2915"/>
                                    <a:gd name="T13" fmla="*/ 4352 h 4354"/>
                                    <a:gd name="T14" fmla="*/ 81 w 2915"/>
                                    <a:gd name="T15" fmla="*/ 4346 h 4354"/>
                                    <a:gd name="T16" fmla="*/ 92 w 2915"/>
                                    <a:gd name="T17" fmla="*/ 4335 h 4354"/>
                                    <a:gd name="T18" fmla="*/ 92 w 2915"/>
                                    <a:gd name="T19" fmla="*/ 4332 h 4354"/>
                                    <a:gd name="T20" fmla="*/ 183 w 2915"/>
                                    <a:gd name="T21" fmla="*/ 4195 h 4354"/>
                                    <a:gd name="T22" fmla="*/ 378 w 2915"/>
                                    <a:gd name="T23" fmla="*/ 3900 h 4354"/>
                                    <a:gd name="T24" fmla="*/ 586 w 2915"/>
                                    <a:gd name="T25" fmla="*/ 3582 h 4354"/>
                                    <a:gd name="T26" fmla="*/ 808 w 2915"/>
                                    <a:gd name="T27" fmla="*/ 3248 h 4354"/>
                                    <a:gd name="T28" fmla="*/ 1036 w 2915"/>
                                    <a:gd name="T29" fmla="*/ 2902 h 4354"/>
                                    <a:gd name="T30" fmla="*/ 1266 w 2915"/>
                                    <a:gd name="T31" fmla="*/ 2552 h 4354"/>
                                    <a:gd name="T32" fmla="*/ 1495 w 2915"/>
                                    <a:gd name="T33" fmla="*/ 2202 h 4354"/>
                                    <a:gd name="T34" fmla="*/ 1721 w 2915"/>
                                    <a:gd name="T35" fmla="*/ 1859 h 4354"/>
                                    <a:gd name="T36" fmla="*/ 1937 w 2915"/>
                                    <a:gd name="T37" fmla="*/ 1531 h 4354"/>
                                    <a:gd name="T38" fmla="*/ 2142 w 2915"/>
                                    <a:gd name="T39" fmla="*/ 1220 h 4354"/>
                                    <a:gd name="T40" fmla="*/ 2330 w 2915"/>
                                    <a:gd name="T41" fmla="*/ 934 h 4354"/>
                                    <a:gd name="T42" fmla="*/ 2497 w 2915"/>
                                    <a:gd name="T43" fmla="*/ 679 h 4354"/>
                                    <a:gd name="T44" fmla="*/ 2641 w 2915"/>
                                    <a:gd name="T45" fmla="*/ 460 h 4354"/>
                                    <a:gd name="T46" fmla="*/ 2758 w 2915"/>
                                    <a:gd name="T47" fmla="*/ 283 h 4354"/>
                                    <a:gd name="T48" fmla="*/ 2841 w 2915"/>
                                    <a:gd name="T49" fmla="*/ 154 h 4354"/>
                                    <a:gd name="T50" fmla="*/ 2889 w 2915"/>
                                    <a:gd name="T51" fmla="*/ 81 h 4354"/>
                                    <a:gd name="T52" fmla="*/ 2899 w 2915"/>
                                    <a:gd name="T53" fmla="*/ 67 h 4354"/>
                                    <a:gd name="T54" fmla="*/ 2909 w 2915"/>
                                    <a:gd name="T55" fmla="*/ 52 h 4354"/>
                                    <a:gd name="T56" fmla="*/ 2912 w 2915"/>
                                    <a:gd name="T57" fmla="*/ 49 h 4354"/>
                                    <a:gd name="T58" fmla="*/ 2915 w 2915"/>
                                    <a:gd name="T59" fmla="*/ 38 h 4354"/>
                                    <a:gd name="T60" fmla="*/ 2899 w 2915"/>
                                    <a:gd name="T61" fmla="*/ 16 h 4354"/>
                                    <a:gd name="T62" fmla="*/ 2870 w 2915"/>
                                    <a:gd name="T63" fmla="*/ 3 h 4354"/>
                                    <a:gd name="T64" fmla="*/ 2844 w 2915"/>
                                    <a:gd name="T65" fmla="*/ 2 h 4354"/>
                                    <a:gd name="T66" fmla="*/ 2837 w 2915"/>
                                    <a:gd name="T67" fmla="*/ 8 h 4354"/>
                                    <a:gd name="T68" fmla="*/ 2826 w 2915"/>
                                    <a:gd name="T69" fmla="*/ 19 h 4354"/>
                                    <a:gd name="T70" fmla="*/ 2817 w 2915"/>
                                    <a:gd name="T71" fmla="*/ 28 h 4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915" h="4354">
                                      <a:moveTo>
                                        <a:pt x="13" y="4286"/>
                                      </a:moveTo>
                                      <a:lnTo>
                                        <a:pt x="13" y="4286"/>
                                      </a:lnTo>
                                      <a:lnTo>
                                        <a:pt x="9" y="4295"/>
                                      </a:lnTo>
                                      <a:lnTo>
                                        <a:pt x="7" y="4296"/>
                                      </a:lnTo>
                                      <a:lnTo>
                                        <a:pt x="7" y="4297"/>
                                      </a:lnTo>
                                      <a:lnTo>
                                        <a:pt x="2" y="4307"/>
                                      </a:lnTo>
                                      <a:lnTo>
                                        <a:pt x="0" y="4318"/>
                                      </a:lnTo>
                                      <a:lnTo>
                                        <a:pt x="6" y="4328"/>
                                      </a:lnTo>
                                      <a:lnTo>
                                        <a:pt x="16" y="4336"/>
                                      </a:lnTo>
                                      <a:lnTo>
                                        <a:pt x="29" y="4345"/>
                                      </a:lnTo>
                                      <a:lnTo>
                                        <a:pt x="43" y="4351"/>
                                      </a:lnTo>
                                      <a:lnTo>
                                        <a:pt x="58" y="4354"/>
                                      </a:lnTo>
                                      <a:lnTo>
                                        <a:pt x="71" y="4352"/>
                                      </a:lnTo>
                                      <a:lnTo>
                                        <a:pt x="81" y="4346"/>
                                      </a:lnTo>
                                      <a:lnTo>
                                        <a:pt x="92" y="4333"/>
                                      </a:lnTo>
                                      <a:lnTo>
                                        <a:pt x="92" y="4335"/>
                                      </a:lnTo>
                                      <a:lnTo>
                                        <a:pt x="90" y="4339"/>
                                      </a:lnTo>
                                      <a:lnTo>
                                        <a:pt x="92" y="4332"/>
                                      </a:lnTo>
                                      <a:lnTo>
                                        <a:pt x="183" y="4195"/>
                                      </a:lnTo>
                                      <a:lnTo>
                                        <a:pt x="278" y="4050"/>
                                      </a:lnTo>
                                      <a:lnTo>
                                        <a:pt x="378" y="3900"/>
                                      </a:lnTo>
                                      <a:lnTo>
                                        <a:pt x="481" y="3743"/>
                                      </a:lnTo>
                                      <a:lnTo>
                                        <a:pt x="586" y="3582"/>
                                      </a:lnTo>
                                      <a:lnTo>
                                        <a:pt x="696" y="3416"/>
                                      </a:lnTo>
                                      <a:lnTo>
                                        <a:pt x="808" y="3248"/>
                                      </a:lnTo>
                                      <a:lnTo>
                                        <a:pt x="920" y="3076"/>
                                      </a:lnTo>
                                      <a:lnTo>
                                        <a:pt x="1036" y="2902"/>
                                      </a:lnTo>
                                      <a:lnTo>
                                        <a:pt x="1151" y="2726"/>
                                      </a:lnTo>
                                      <a:lnTo>
                                        <a:pt x="1266" y="2552"/>
                                      </a:lnTo>
                                      <a:lnTo>
                                        <a:pt x="1381" y="2376"/>
                                      </a:lnTo>
                                      <a:lnTo>
                                        <a:pt x="1495" y="2202"/>
                                      </a:lnTo>
                                      <a:lnTo>
                                        <a:pt x="1609" y="2029"/>
                                      </a:lnTo>
                                      <a:lnTo>
                                        <a:pt x="1721" y="1859"/>
                                      </a:lnTo>
                                      <a:lnTo>
                                        <a:pt x="1831" y="1694"/>
                                      </a:lnTo>
                                      <a:lnTo>
                                        <a:pt x="1937" y="1531"/>
                                      </a:lnTo>
                                      <a:lnTo>
                                        <a:pt x="2042" y="1373"/>
                                      </a:lnTo>
                                      <a:lnTo>
                                        <a:pt x="2142" y="1220"/>
                                      </a:lnTo>
                                      <a:lnTo>
                                        <a:pt x="2238" y="1073"/>
                                      </a:lnTo>
                                      <a:lnTo>
                                        <a:pt x="2330" y="934"/>
                                      </a:lnTo>
                                      <a:lnTo>
                                        <a:pt x="2417" y="802"/>
                                      </a:lnTo>
                                      <a:lnTo>
                                        <a:pt x="2497" y="679"/>
                                      </a:lnTo>
                                      <a:lnTo>
                                        <a:pt x="2574" y="563"/>
                                      </a:lnTo>
                                      <a:lnTo>
                                        <a:pt x="2641" y="460"/>
                                      </a:lnTo>
                                      <a:lnTo>
                                        <a:pt x="2703" y="366"/>
                                      </a:lnTo>
                                      <a:lnTo>
                                        <a:pt x="2758" y="283"/>
                                      </a:lnTo>
                                      <a:lnTo>
                                        <a:pt x="2804" y="212"/>
                                      </a:lnTo>
                                      <a:lnTo>
                                        <a:pt x="2841" y="154"/>
                                      </a:lnTo>
                                      <a:lnTo>
                                        <a:pt x="2870" y="111"/>
                                      </a:lnTo>
                                      <a:lnTo>
                                        <a:pt x="2889" y="81"/>
                                      </a:lnTo>
                                      <a:lnTo>
                                        <a:pt x="2899" y="67"/>
                                      </a:lnTo>
                                      <a:lnTo>
                                        <a:pt x="2905" y="57"/>
                                      </a:lnTo>
                                      <a:lnTo>
                                        <a:pt x="2909" y="52"/>
                                      </a:lnTo>
                                      <a:lnTo>
                                        <a:pt x="2911" y="51"/>
                                      </a:lnTo>
                                      <a:lnTo>
                                        <a:pt x="2912" y="49"/>
                                      </a:lnTo>
                                      <a:lnTo>
                                        <a:pt x="2915" y="38"/>
                                      </a:lnTo>
                                      <a:lnTo>
                                        <a:pt x="2909" y="26"/>
                                      </a:lnTo>
                                      <a:lnTo>
                                        <a:pt x="2899" y="16"/>
                                      </a:lnTo>
                                      <a:lnTo>
                                        <a:pt x="2886" y="9"/>
                                      </a:lnTo>
                                      <a:lnTo>
                                        <a:pt x="2870" y="3"/>
                                      </a:lnTo>
                                      <a:lnTo>
                                        <a:pt x="2856" y="0"/>
                                      </a:lnTo>
                                      <a:lnTo>
                                        <a:pt x="2844" y="2"/>
                                      </a:lnTo>
                                      <a:lnTo>
                                        <a:pt x="2837" y="8"/>
                                      </a:lnTo>
                                      <a:lnTo>
                                        <a:pt x="2828" y="16"/>
                                      </a:lnTo>
                                      <a:lnTo>
                                        <a:pt x="2826" y="19"/>
                                      </a:lnTo>
                                      <a:lnTo>
                                        <a:pt x="2823" y="21"/>
                                      </a:lnTo>
                                      <a:lnTo>
                                        <a:pt x="2817" y="28"/>
                                      </a:lnTo>
                                      <a:lnTo>
                                        <a:pt x="13" y="4286"/>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94" name="Freeform 19"/>
                              <wps:cNvSpPr>
                                <a:spLocks/>
                              </wps:cNvSpPr>
                              <wps:spPr bwMode="auto">
                                <a:xfrm>
                                  <a:off x="5841" y="1775"/>
                                  <a:ext cx="570" cy="962"/>
                                </a:xfrm>
                                <a:custGeom>
                                  <a:avLst/>
                                  <a:gdLst>
                                    <a:gd name="T0" fmla="*/ 5 w 2870"/>
                                    <a:gd name="T1" fmla="*/ 4263 h 4317"/>
                                    <a:gd name="T2" fmla="*/ 1 w 2870"/>
                                    <a:gd name="T3" fmla="*/ 4280 h 4317"/>
                                    <a:gd name="T4" fmla="*/ 0 w 2870"/>
                                    <a:gd name="T5" fmla="*/ 4290 h 4317"/>
                                    <a:gd name="T6" fmla="*/ 2 w 2870"/>
                                    <a:gd name="T7" fmla="*/ 4300 h 4317"/>
                                    <a:gd name="T8" fmla="*/ 7 w 2870"/>
                                    <a:gd name="T9" fmla="*/ 4307 h 4317"/>
                                    <a:gd name="T10" fmla="*/ 14 w 2870"/>
                                    <a:gd name="T11" fmla="*/ 4313 h 4317"/>
                                    <a:gd name="T12" fmla="*/ 23 w 2870"/>
                                    <a:gd name="T13" fmla="*/ 4316 h 4317"/>
                                    <a:gd name="T14" fmla="*/ 33 w 2870"/>
                                    <a:gd name="T15" fmla="*/ 4317 h 4317"/>
                                    <a:gd name="T16" fmla="*/ 43 w 2870"/>
                                    <a:gd name="T17" fmla="*/ 4314 h 4317"/>
                                    <a:gd name="T18" fmla="*/ 51 w 2870"/>
                                    <a:gd name="T19" fmla="*/ 4309 h 4317"/>
                                    <a:gd name="T20" fmla="*/ 53 w 2870"/>
                                    <a:gd name="T21" fmla="*/ 4307 h 4317"/>
                                    <a:gd name="T22" fmla="*/ 57 w 2870"/>
                                    <a:gd name="T23" fmla="*/ 4304 h 4317"/>
                                    <a:gd name="T24" fmla="*/ 62 w 2870"/>
                                    <a:gd name="T25" fmla="*/ 4300 h 4317"/>
                                    <a:gd name="T26" fmla="*/ 67 w 2870"/>
                                    <a:gd name="T27" fmla="*/ 4294 h 4317"/>
                                    <a:gd name="T28" fmla="*/ 157 w 2870"/>
                                    <a:gd name="T29" fmla="*/ 4159 h 4317"/>
                                    <a:gd name="T30" fmla="*/ 250 w 2870"/>
                                    <a:gd name="T31" fmla="*/ 4016 h 4317"/>
                                    <a:gd name="T32" fmla="*/ 348 w 2870"/>
                                    <a:gd name="T33" fmla="*/ 3867 h 4317"/>
                                    <a:gd name="T34" fmla="*/ 450 w 2870"/>
                                    <a:gd name="T35" fmla="*/ 3712 h 4317"/>
                                    <a:gd name="T36" fmla="*/ 554 w 2870"/>
                                    <a:gd name="T37" fmla="*/ 3554 h 4317"/>
                                    <a:gd name="T38" fmla="*/ 662 w 2870"/>
                                    <a:gd name="T39" fmla="*/ 3390 h 4317"/>
                                    <a:gd name="T40" fmla="*/ 771 w 2870"/>
                                    <a:gd name="T41" fmla="*/ 3224 h 4317"/>
                                    <a:gd name="T42" fmla="*/ 882 w 2870"/>
                                    <a:gd name="T43" fmla="*/ 3056 h 4317"/>
                                    <a:gd name="T44" fmla="*/ 995 w 2870"/>
                                    <a:gd name="T45" fmla="*/ 2884 h 4317"/>
                                    <a:gd name="T46" fmla="*/ 1108 w 2870"/>
                                    <a:gd name="T47" fmla="*/ 2712 h 4317"/>
                                    <a:gd name="T48" fmla="*/ 1222 w 2870"/>
                                    <a:gd name="T49" fmla="*/ 2539 h 4317"/>
                                    <a:gd name="T50" fmla="*/ 1336 w 2870"/>
                                    <a:gd name="T51" fmla="*/ 2367 h 4317"/>
                                    <a:gd name="T52" fmla="*/ 1448 w 2870"/>
                                    <a:gd name="T53" fmla="*/ 2196 h 4317"/>
                                    <a:gd name="T54" fmla="*/ 1559 w 2870"/>
                                    <a:gd name="T55" fmla="*/ 2026 h 4317"/>
                                    <a:gd name="T56" fmla="*/ 1670 w 2870"/>
                                    <a:gd name="T57" fmla="*/ 1859 h 4317"/>
                                    <a:gd name="T58" fmla="*/ 1778 w 2870"/>
                                    <a:gd name="T59" fmla="*/ 1694 h 4317"/>
                                    <a:gd name="T60" fmla="*/ 1885 w 2870"/>
                                    <a:gd name="T61" fmla="*/ 1534 h 4317"/>
                                    <a:gd name="T62" fmla="*/ 1987 w 2870"/>
                                    <a:gd name="T63" fmla="*/ 1377 h 4317"/>
                                    <a:gd name="T64" fmla="*/ 2086 w 2870"/>
                                    <a:gd name="T65" fmla="*/ 1226 h 4317"/>
                                    <a:gd name="T66" fmla="*/ 2181 w 2870"/>
                                    <a:gd name="T67" fmla="*/ 1082 h 4317"/>
                                    <a:gd name="T68" fmla="*/ 2272 w 2870"/>
                                    <a:gd name="T69" fmla="*/ 943 h 4317"/>
                                    <a:gd name="T70" fmla="*/ 2358 w 2870"/>
                                    <a:gd name="T71" fmla="*/ 811 h 4317"/>
                                    <a:gd name="T72" fmla="*/ 2440 w 2870"/>
                                    <a:gd name="T73" fmla="*/ 688 h 4317"/>
                                    <a:gd name="T74" fmla="*/ 2515 w 2870"/>
                                    <a:gd name="T75" fmla="*/ 573 h 4317"/>
                                    <a:gd name="T76" fmla="*/ 2584 w 2870"/>
                                    <a:gd name="T77" fmla="*/ 468 h 4317"/>
                                    <a:gd name="T78" fmla="*/ 2646 w 2870"/>
                                    <a:gd name="T79" fmla="*/ 373 h 4317"/>
                                    <a:gd name="T80" fmla="*/ 2703 w 2870"/>
                                    <a:gd name="T81" fmla="*/ 290 h 4317"/>
                                    <a:gd name="T82" fmla="*/ 2750 w 2870"/>
                                    <a:gd name="T83" fmla="*/ 218 h 4317"/>
                                    <a:gd name="T84" fmla="*/ 2789 w 2870"/>
                                    <a:gd name="T85" fmla="*/ 157 h 4317"/>
                                    <a:gd name="T86" fmla="*/ 2821 w 2870"/>
                                    <a:gd name="T87" fmla="*/ 110 h 4317"/>
                                    <a:gd name="T88" fmla="*/ 2842 w 2870"/>
                                    <a:gd name="T89" fmla="*/ 75 h 4317"/>
                                    <a:gd name="T90" fmla="*/ 2855 w 2870"/>
                                    <a:gd name="T91" fmla="*/ 56 h 4317"/>
                                    <a:gd name="T92" fmla="*/ 2859 w 2870"/>
                                    <a:gd name="T93" fmla="*/ 52 h 4317"/>
                                    <a:gd name="T94" fmla="*/ 2862 w 2870"/>
                                    <a:gd name="T95" fmla="*/ 50 h 4317"/>
                                    <a:gd name="T96" fmla="*/ 2864 w 2870"/>
                                    <a:gd name="T97" fmla="*/ 49 h 4317"/>
                                    <a:gd name="T98" fmla="*/ 2868 w 2870"/>
                                    <a:gd name="T99" fmla="*/ 43 h 4317"/>
                                    <a:gd name="T100" fmla="*/ 2870 w 2870"/>
                                    <a:gd name="T101" fmla="*/ 29 h 4317"/>
                                    <a:gd name="T102" fmla="*/ 2865 w 2870"/>
                                    <a:gd name="T103" fmla="*/ 17 h 4317"/>
                                    <a:gd name="T104" fmla="*/ 2858 w 2870"/>
                                    <a:gd name="T105" fmla="*/ 7 h 4317"/>
                                    <a:gd name="T106" fmla="*/ 2848 w 2870"/>
                                    <a:gd name="T107" fmla="*/ 3 h 4317"/>
                                    <a:gd name="T108" fmla="*/ 2836 w 2870"/>
                                    <a:gd name="T109" fmla="*/ 0 h 4317"/>
                                    <a:gd name="T110" fmla="*/ 2825 w 2870"/>
                                    <a:gd name="T111" fmla="*/ 2 h 4317"/>
                                    <a:gd name="T112" fmla="*/ 2815 w 2870"/>
                                    <a:gd name="T113" fmla="*/ 6 h 4317"/>
                                    <a:gd name="T114" fmla="*/ 2808 w 2870"/>
                                    <a:gd name="T115" fmla="*/ 14 h 4317"/>
                                    <a:gd name="T116" fmla="*/ 2806 w 2870"/>
                                    <a:gd name="T117" fmla="*/ 17 h 4317"/>
                                    <a:gd name="T118" fmla="*/ 2806 w 2870"/>
                                    <a:gd name="T119" fmla="*/ 17 h 4317"/>
                                    <a:gd name="T120" fmla="*/ 2805 w 2870"/>
                                    <a:gd name="T121" fmla="*/ 19 h 4317"/>
                                    <a:gd name="T122" fmla="*/ 2800 w 2870"/>
                                    <a:gd name="T123" fmla="*/ 25 h 4317"/>
                                    <a:gd name="T124" fmla="*/ 5 w 2870"/>
                                    <a:gd name="T125" fmla="*/ 4263 h 4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870" h="4317">
                                      <a:moveTo>
                                        <a:pt x="5" y="4263"/>
                                      </a:moveTo>
                                      <a:lnTo>
                                        <a:pt x="1" y="4280"/>
                                      </a:lnTo>
                                      <a:lnTo>
                                        <a:pt x="0" y="4290"/>
                                      </a:lnTo>
                                      <a:lnTo>
                                        <a:pt x="2" y="4300"/>
                                      </a:lnTo>
                                      <a:lnTo>
                                        <a:pt x="7" y="4307"/>
                                      </a:lnTo>
                                      <a:lnTo>
                                        <a:pt x="14" y="4313"/>
                                      </a:lnTo>
                                      <a:lnTo>
                                        <a:pt x="23" y="4316"/>
                                      </a:lnTo>
                                      <a:lnTo>
                                        <a:pt x="33" y="4317"/>
                                      </a:lnTo>
                                      <a:lnTo>
                                        <a:pt x="43" y="4314"/>
                                      </a:lnTo>
                                      <a:lnTo>
                                        <a:pt x="51" y="4309"/>
                                      </a:lnTo>
                                      <a:lnTo>
                                        <a:pt x="53" y="4307"/>
                                      </a:lnTo>
                                      <a:lnTo>
                                        <a:pt x="57" y="4304"/>
                                      </a:lnTo>
                                      <a:lnTo>
                                        <a:pt x="62" y="4300"/>
                                      </a:lnTo>
                                      <a:lnTo>
                                        <a:pt x="67" y="4294"/>
                                      </a:lnTo>
                                      <a:lnTo>
                                        <a:pt x="157" y="4159"/>
                                      </a:lnTo>
                                      <a:lnTo>
                                        <a:pt x="250" y="4016"/>
                                      </a:lnTo>
                                      <a:lnTo>
                                        <a:pt x="348" y="3867"/>
                                      </a:lnTo>
                                      <a:lnTo>
                                        <a:pt x="450" y="3712"/>
                                      </a:lnTo>
                                      <a:lnTo>
                                        <a:pt x="554" y="3554"/>
                                      </a:lnTo>
                                      <a:lnTo>
                                        <a:pt x="662" y="3390"/>
                                      </a:lnTo>
                                      <a:lnTo>
                                        <a:pt x="771" y="3224"/>
                                      </a:lnTo>
                                      <a:lnTo>
                                        <a:pt x="882" y="3056"/>
                                      </a:lnTo>
                                      <a:lnTo>
                                        <a:pt x="995" y="2884"/>
                                      </a:lnTo>
                                      <a:lnTo>
                                        <a:pt x="1108" y="2712"/>
                                      </a:lnTo>
                                      <a:lnTo>
                                        <a:pt x="1222" y="2539"/>
                                      </a:lnTo>
                                      <a:lnTo>
                                        <a:pt x="1336" y="2367"/>
                                      </a:lnTo>
                                      <a:lnTo>
                                        <a:pt x="1448" y="2196"/>
                                      </a:lnTo>
                                      <a:lnTo>
                                        <a:pt x="1559" y="2026"/>
                                      </a:lnTo>
                                      <a:lnTo>
                                        <a:pt x="1670" y="1859"/>
                                      </a:lnTo>
                                      <a:lnTo>
                                        <a:pt x="1778" y="1694"/>
                                      </a:lnTo>
                                      <a:lnTo>
                                        <a:pt x="1885" y="1534"/>
                                      </a:lnTo>
                                      <a:lnTo>
                                        <a:pt x="1987" y="1377"/>
                                      </a:lnTo>
                                      <a:lnTo>
                                        <a:pt x="2086" y="1226"/>
                                      </a:lnTo>
                                      <a:lnTo>
                                        <a:pt x="2181" y="1082"/>
                                      </a:lnTo>
                                      <a:lnTo>
                                        <a:pt x="2272" y="943"/>
                                      </a:lnTo>
                                      <a:lnTo>
                                        <a:pt x="2358" y="811"/>
                                      </a:lnTo>
                                      <a:lnTo>
                                        <a:pt x="2440" y="688"/>
                                      </a:lnTo>
                                      <a:lnTo>
                                        <a:pt x="2515" y="573"/>
                                      </a:lnTo>
                                      <a:lnTo>
                                        <a:pt x="2584" y="468"/>
                                      </a:lnTo>
                                      <a:lnTo>
                                        <a:pt x="2646" y="373"/>
                                      </a:lnTo>
                                      <a:lnTo>
                                        <a:pt x="2703" y="290"/>
                                      </a:lnTo>
                                      <a:lnTo>
                                        <a:pt x="2750" y="218"/>
                                      </a:lnTo>
                                      <a:lnTo>
                                        <a:pt x="2789" y="157"/>
                                      </a:lnTo>
                                      <a:lnTo>
                                        <a:pt x="2821" y="110"/>
                                      </a:lnTo>
                                      <a:lnTo>
                                        <a:pt x="2842" y="75"/>
                                      </a:lnTo>
                                      <a:lnTo>
                                        <a:pt x="2855" y="56"/>
                                      </a:lnTo>
                                      <a:lnTo>
                                        <a:pt x="2859" y="52"/>
                                      </a:lnTo>
                                      <a:lnTo>
                                        <a:pt x="2862" y="50"/>
                                      </a:lnTo>
                                      <a:lnTo>
                                        <a:pt x="2864" y="49"/>
                                      </a:lnTo>
                                      <a:lnTo>
                                        <a:pt x="2868" y="43"/>
                                      </a:lnTo>
                                      <a:lnTo>
                                        <a:pt x="2870" y="29"/>
                                      </a:lnTo>
                                      <a:lnTo>
                                        <a:pt x="2865" y="17"/>
                                      </a:lnTo>
                                      <a:lnTo>
                                        <a:pt x="2858" y="7"/>
                                      </a:lnTo>
                                      <a:lnTo>
                                        <a:pt x="2848" y="3"/>
                                      </a:lnTo>
                                      <a:lnTo>
                                        <a:pt x="2836" y="0"/>
                                      </a:lnTo>
                                      <a:lnTo>
                                        <a:pt x="2825" y="2"/>
                                      </a:lnTo>
                                      <a:lnTo>
                                        <a:pt x="2815" y="6"/>
                                      </a:lnTo>
                                      <a:lnTo>
                                        <a:pt x="2808" y="14"/>
                                      </a:lnTo>
                                      <a:lnTo>
                                        <a:pt x="2806" y="17"/>
                                      </a:lnTo>
                                      <a:lnTo>
                                        <a:pt x="2805" y="19"/>
                                      </a:lnTo>
                                      <a:lnTo>
                                        <a:pt x="2800" y="25"/>
                                      </a:lnTo>
                                      <a:lnTo>
                                        <a:pt x="5" y="426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95" name="Freeform 20"/>
                              <wps:cNvSpPr>
                                <a:spLocks/>
                              </wps:cNvSpPr>
                              <wps:spPr bwMode="auto">
                                <a:xfrm>
                                  <a:off x="5841" y="1775"/>
                                  <a:ext cx="570" cy="962"/>
                                </a:xfrm>
                                <a:custGeom>
                                  <a:avLst/>
                                  <a:gdLst>
                                    <a:gd name="T0" fmla="*/ 1 w 2870"/>
                                    <a:gd name="T1" fmla="*/ 4280 h 4317"/>
                                    <a:gd name="T2" fmla="*/ 0 w 2870"/>
                                    <a:gd name="T3" fmla="*/ 4290 h 4317"/>
                                    <a:gd name="T4" fmla="*/ 7 w 2870"/>
                                    <a:gd name="T5" fmla="*/ 4307 h 4317"/>
                                    <a:gd name="T6" fmla="*/ 23 w 2870"/>
                                    <a:gd name="T7" fmla="*/ 4316 h 4317"/>
                                    <a:gd name="T8" fmla="*/ 43 w 2870"/>
                                    <a:gd name="T9" fmla="*/ 4314 h 4317"/>
                                    <a:gd name="T10" fmla="*/ 51 w 2870"/>
                                    <a:gd name="T11" fmla="*/ 4309 h 4317"/>
                                    <a:gd name="T12" fmla="*/ 57 w 2870"/>
                                    <a:gd name="T13" fmla="*/ 4304 h 4317"/>
                                    <a:gd name="T14" fmla="*/ 67 w 2870"/>
                                    <a:gd name="T15" fmla="*/ 4294 h 4317"/>
                                    <a:gd name="T16" fmla="*/ 157 w 2870"/>
                                    <a:gd name="T17" fmla="*/ 4159 h 4317"/>
                                    <a:gd name="T18" fmla="*/ 348 w 2870"/>
                                    <a:gd name="T19" fmla="*/ 3867 h 4317"/>
                                    <a:gd name="T20" fmla="*/ 554 w 2870"/>
                                    <a:gd name="T21" fmla="*/ 3554 h 4317"/>
                                    <a:gd name="T22" fmla="*/ 771 w 2870"/>
                                    <a:gd name="T23" fmla="*/ 3224 h 4317"/>
                                    <a:gd name="T24" fmla="*/ 995 w 2870"/>
                                    <a:gd name="T25" fmla="*/ 2884 h 4317"/>
                                    <a:gd name="T26" fmla="*/ 1222 w 2870"/>
                                    <a:gd name="T27" fmla="*/ 2539 h 4317"/>
                                    <a:gd name="T28" fmla="*/ 1448 w 2870"/>
                                    <a:gd name="T29" fmla="*/ 2196 h 4317"/>
                                    <a:gd name="T30" fmla="*/ 1670 w 2870"/>
                                    <a:gd name="T31" fmla="*/ 1859 h 4317"/>
                                    <a:gd name="T32" fmla="*/ 1885 w 2870"/>
                                    <a:gd name="T33" fmla="*/ 1534 h 4317"/>
                                    <a:gd name="T34" fmla="*/ 2086 w 2870"/>
                                    <a:gd name="T35" fmla="*/ 1226 h 4317"/>
                                    <a:gd name="T36" fmla="*/ 2272 w 2870"/>
                                    <a:gd name="T37" fmla="*/ 943 h 4317"/>
                                    <a:gd name="T38" fmla="*/ 2440 w 2870"/>
                                    <a:gd name="T39" fmla="*/ 688 h 4317"/>
                                    <a:gd name="T40" fmla="*/ 2584 w 2870"/>
                                    <a:gd name="T41" fmla="*/ 468 h 4317"/>
                                    <a:gd name="T42" fmla="*/ 2703 w 2870"/>
                                    <a:gd name="T43" fmla="*/ 290 h 4317"/>
                                    <a:gd name="T44" fmla="*/ 2789 w 2870"/>
                                    <a:gd name="T45" fmla="*/ 157 h 4317"/>
                                    <a:gd name="T46" fmla="*/ 2842 w 2870"/>
                                    <a:gd name="T47" fmla="*/ 75 h 4317"/>
                                    <a:gd name="T48" fmla="*/ 2855 w 2870"/>
                                    <a:gd name="T49" fmla="*/ 56 h 4317"/>
                                    <a:gd name="T50" fmla="*/ 2862 w 2870"/>
                                    <a:gd name="T51" fmla="*/ 50 h 4317"/>
                                    <a:gd name="T52" fmla="*/ 2868 w 2870"/>
                                    <a:gd name="T53" fmla="*/ 43 h 4317"/>
                                    <a:gd name="T54" fmla="*/ 2870 w 2870"/>
                                    <a:gd name="T55" fmla="*/ 29 h 4317"/>
                                    <a:gd name="T56" fmla="*/ 2858 w 2870"/>
                                    <a:gd name="T57" fmla="*/ 7 h 4317"/>
                                    <a:gd name="T58" fmla="*/ 2836 w 2870"/>
                                    <a:gd name="T59" fmla="*/ 0 h 4317"/>
                                    <a:gd name="T60" fmla="*/ 2815 w 2870"/>
                                    <a:gd name="T61" fmla="*/ 6 h 4317"/>
                                    <a:gd name="T62" fmla="*/ 2808 w 2870"/>
                                    <a:gd name="T63" fmla="*/ 14 h 4317"/>
                                    <a:gd name="T64" fmla="*/ 2806 w 2870"/>
                                    <a:gd name="T65" fmla="*/ 17 h 4317"/>
                                    <a:gd name="T66" fmla="*/ 2800 w 2870"/>
                                    <a:gd name="T67" fmla="*/ 25 h 4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70" h="4317">
                                      <a:moveTo>
                                        <a:pt x="5" y="4263"/>
                                      </a:moveTo>
                                      <a:lnTo>
                                        <a:pt x="1" y="4280"/>
                                      </a:lnTo>
                                      <a:lnTo>
                                        <a:pt x="0" y="4290"/>
                                      </a:lnTo>
                                      <a:lnTo>
                                        <a:pt x="2" y="4300"/>
                                      </a:lnTo>
                                      <a:lnTo>
                                        <a:pt x="7" y="4307"/>
                                      </a:lnTo>
                                      <a:lnTo>
                                        <a:pt x="14" y="4313"/>
                                      </a:lnTo>
                                      <a:lnTo>
                                        <a:pt x="23" y="4316"/>
                                      </a:lnTo>
                                      <a:lnTo>
                                        <a:pt x="33" y="4317"/>
                                      </a:lnTo>
                                      <a:lnTo>
                                        <a:pt x="43" y="4314"/>
                                      </a:lnTo>
                                      <a:lnTo>
                                        <a:pt x="51" y="4309"/>
                                      </a:lnTo>
                                      <a:lnTo>
                                        <a:pt x="53" y="4307"/>
                                      </a:lnTo>
                                      <a:lnTo>
                                        <a:pt x="57" y="4304"/>
                                      </a:lnTo>
                                      <a:lnTo>
                                        <a:pt x="62" y="4300"/>
                                      </a:lnTo>
                                      <a:lnTo>
                                        <a:pt x="67" y="4294"/>
                                      </a:lnTo>
                                      <a:lnTo>
                                        <a:pt x="157" y="4159"/>
                                      </a:lnTo>
                                      <a:lnTo>
                                        <a:pt x="250" y="4016"/>
                                      </a:lnTo>
                                      <a:lnTo>
                                        <a:pt x="348" y="3867"/>
                                      </a:lnTo>
                                      <a:lnTo>
                                        <a:pt x="450" y="3712"/>
                                      </a:lnTo>
                                      <a:lnTo>
                                        <a:pt x="554" y="3554"/>
                                      </a:lnTo>
                                      <a:lnTo>
                                        <a:pt x="662" y="3390"/>
                                      </a:lnTo>
                                      <a:lnTo>
                                        <a:pt x="771" y="3224"/>
                                      </a:lnTo>
                                      <a:lnTo>
                                        <a:pt x="882" y="3056"/>
                                      </a:lnTo>
                                      <a:lnTo>
                                        <a:pt x="995" y="2884"/>
                                      </a:lnTo>
                                      <a:lnTo>
                                        <a:pt x="1108" y="2712"/>
                                      </a:lnTo>
                                      <a:lnTo>
                                        <a:pt x="1222" y="2539"/>
                                      </a:lnTo>
                                      <a:lnTo>
                                        <a:pt x="1336" y="2367"/>
                                      </a:lnTo>
                                      <a:lnTo>
                                        <a:pt x="1448" y="2196"/>
                                      </a:lnTo>
                                      <a:lnTo>
                                        <a:pt x="1559" y="2026"/>
                                      </a:lnTo>
                                      <a:lnTo>
                                        <a:pt x="1670" y="1859"/>
                                      </a:lnTo>
                                      <a:lnTo>
                                        <a:pt x="1778" y="1694"/>
                                      </a:lnTo>
                                      <a:lnTo>
                                        <a:pt x="1885" y="1534"/>
                                      </a:lnTo>
                                      <a:lnTo>
                                        <a:pt x="1987" y="1377"/>
                                      </a:lnTo>
                                      <a:lnTo>
                                        <a:pt x="2086" y="1226"/>
                                      </a:lnTo>
                                      <a:lnTo>
                                        <a:pt x="2181" y="1082"/>
                                      </a:lnTo>
                                      <a:lnTo>
                                        <a:pt x="2272" y="943"/>
                                      </a:lnTo>
                                      <a:lnTo>
                                        <a:pt x="2358" y="811"/>
                                      </a:lnTo>
                                      <a:lnTo>
                                        <a:pt x="2440" y="688"/>
                                      </a:lnTo>
                                      <a:lnTo>
                                        <a:pt x="2515" y="573"/>
                                      </a:lnTo>
                                      <a:lnTo>
                                        <a:pt x="2584" y="468"/>
                                      </a:lnTo>
                                      <a:lnTo>
                                        <a:pt x="2646" y="373"/>
                                      </a:lnTo>
                                      <a:lnTo>
                                        <a:pt x="2703" y="290"/>
                                      </a:lnTo>
                                      <a:lnTo>
                                        <a:pt x="2750" y="218"/>
                                      </a:lnTo>
                                      <a:lnTo>
                                        <a:pt x="2789" y="157"/>
                                      </a:lnTo>
                                      <a:lnTo>
                                        <a:pt x="2821" y="110"/>
                                      </a:lnTo>
                                      <a:lnTo>
                                        <a:pt x="2842" y="75"/>
                                      </a:lnTo>
                                      <a:lnTo>
                                        <a:pt x="2855" y="56"/>
                                      </a:lnTo>
                                      <a:lnTo>
                                        <a:pt x="2859" y="52"/>
                                      </a:lnTo>
                                      <a:lnTo>
                                        <a:pt x="2862" y="50"/>
                                      </a:lnTo>
                                      <a:lnTo>
                                        <a:pt x="2864" y="49"/>
                                      </a:lnTo>
                                      <a:lnTo>
                                        <a:pt x="2868" y="43"/>
                                      </a:lnTo>
                                      <a:lnTo>
                                        <a:pt x="2870" y="29"/>
                                      </a:lnTo>
                                      <a:lnTo>
                                        <a:pt x="2865" y="17"/>
                                      </a:lnTo>
                                      <a:lnTo>
                                        <a:pt x="2858" y="7"/>
                                      </a:lnTo>
                                      <a:lnTo>
                                        <a:pt x="2848" y="3"/>
                                      </a:lnTo>
                                      <a:lnTo>
                                        <a:pt x="2836" y="0"/>
                                      </a:lnTo>
                                      <a:lnTo>
                                        <a:pt x="2825" y="2"/>
                                      </a:lnTo>
                                      <a:lnTo>
                                        <a:pt x="2815" y="6"/>
                                      </a:lnTo>
                                      <a:lnTo>
                                        <a:pt x="2808" y="14"/>
                                      </a:lnTo>
                                      <a:lnTo>
                                        <a:pt x="2806" y="17"/>
                                      </a:lnTo>
                                      <a:lnTo>
                                        <a:pt x="2805" y="19"/>
                                      </a:lnTo>
                                      <a:lnTo>
                                        <a:pt x="2800" y="25"/>
                                      </a:lnTo>
                                      <a:lnTo>
                                        <a:pt x="5" y="426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96" name="Freeform 21"/>
                              <wps:cNvSpPr>
                                <a:spLocks/>
                              </wps:cNvSpPr>
                              <wps:spPr bwMode="auto">
                                <a:xfrm>
                                  <a:off x="5823" y="1764"/>
                                  <a:ext cx="578" cy="969"/>
                                </a:xfrm>
                                <a:custGeom>
                                  <a:avLst/>
                                  <a:gdLst>
                                    <a:gd name="T0" fmla="*/ 9 w 2910"/>
                                    <a:gd name="T1" fmla="*/ 4290 h 4350"/>
                                    <a:gd name="T2" fmla="*/ 7 w 2910"/>
                                    <a:gd name="T3" fmla="*/ 4290 h 4350"/>
                                    <a:gd name="T4" fmla="*/ 0 w 2910"/>
                                    <a:gd name="T5" fmla="*/ 4312 h 4350"/>
                                    <a:gd name="T6" fmla="*/ 16 w 2910"/>
                                    <a:gd name="T7" fmla="*/ 4332 h 4350"/>
                                    <a:gd name="T8" fmla="*/ 45 w 2910"/>
                                    <a:gd name="T9" fmla="*/ 4348 h 4350"/>
                                    <a:gd name="T10" fmla="*/ 73 w 2910"/>
                                    <a:gd name="T11" fmla="*/ 4349 h 4350"/>
                                    <a:gd name="T12" fmla="*/ 93 w 2910"/>
                                    <a:gd name="T13" fmla="*/ 4329 h 4350"/>
                                    <a:gd name="T14" fmla="*/ 91 w 2910"/>
                                    <a:gd name="T15" fmla="*/ 4333 h 4350"/>
                                    <a:gd name="T16" fmla="*/ 187 w 2910"/>
                                    <a:gd name="T17" fmla="*/ 4192 h 4350"/>
                                    <a:gd name="T18" fmla="*/ 380 w 2910"/>
                                    <a:gd name="T19" fmla="*/ 3897 h 4350"/>
                                    <a:gd name="T20" fmla="*/ 589 w 2910"/>
                                    <a:gd name="T21" fmla="*/ 3579 h 4350"/>
                                    <a:gd name="T22" fmla="*/ 809 w 2910"/>
                                    <a:gd name="T23" fmla="*/ 3244 h 4350"/>
                                    <a:gd name="T24" fmla="*/ 1035 w 2910"/>
                                    <a:gd name="T25" fmla="*/ 2900 h 4350"/>
                                    <a:gd name="T26" fmla="*/ 1266 w 2910"/>
                                    <a:gd name="T27" fmla="*/ 2550 h 4350"/>
                                    <a:gd name="T28" fmla="*/ 1495 w 2910"/>
                                    <a:gd name="T29" fmla="*/ 2200 h 4350"/>
                                    <a:gd name="T30" fmla="*/ 1719 w 2910"/>
                                    <a:gd name="T31" fmla="*/ 1859 h 4350"/>
                                    <a:gd name="T32" fmla="*/ 1935 w 2910"/>
                                    <a:gd name="T33" fmla="*/ 1531 h 4350"/>
                                    <a:gd name="T34" fmla="*/ 2140 w 2910"/>
                                    <a:gd name="T35" fmla="*/ 1220 h 4350"/>
                                    <a:gd name="T36" fmla="*/ 2328 w 2910"/>
                                    <a:gd name="T37" fmla="*/ 935 h 4350"/>
                                    <a:gd name="T38" fmla="*/ 2495 w 2910"/>
                                    <a:gd name="T39" fmla="*/ 680 h 4350"/>
                                    <a:gd name="T40" fmla="*/ 2639 w 2910"/>
                                    <a:gd name="T41" fmla="*/ 461 h 4350"/>
                                    <a:gd name="T42" fmla="*/ 2756 w 2910"/>
                                    <a:gd name="T43" fmla="*/ 285 h 4350"/>
                                    <a:gd name="T44" fmla="*/ 2840 w 2910"/>
                                    <a:gd name="T45" fmla="*/ 159 h 4350"/>
                                    <a:gd name="T46" fmla="*/ 2889 w 2910"/>
                                    <a:gd name="T47" fmla="*/ 85 h 4350"/>
                                    <a:gd name="T48" fmla="*/ 2902 w 2910"/>
                                    <a:gd name="T49" fmla="*/ 59 h 4350"/>
                                    <a:gd name="T50" fmla="*/ 2906 w 2910"/>
                                    <a:gd name="T51" fmla="*/ 51 h 4350"/>
                                    <a:gd name="T52" fmla="*/ 2910 w 2910"/>
                                    <a:gd name="T53" fmla="*/ 38 h 4350"/>
                                    <a:gd name="T54" fmla="*/ 2896 w 2910"/>
                                    <a:gd name="T55" fmla="*/ 16 h 4350"/>
                                    <a:gd name="T56" fmla="*/ 2867 w 2910"/>
                                    <a:gd name="T57" fmla="*/ 3 h 4350"/>
                                    <a:gd name="T58" fmla="*/ 2840 w 2910"/>
                                    <a:gd name="T59" fmla="*/ 2 h 4350"/>
                                    <a:gd name="T60" fmla="*/ 2827 w 2910"/>
                                    <a:gd name="T61" fmla="*/ 17 h 4350"/>
                                    <a:gd name="T62" fmla="*/ 2818 w 2910"/>
                                    <a:gd name="T63" fmla="*/ 22 h 4350"/>
                                    <a:gd name="T64" fmla="*/ 13 w 2910"/>
                                    <a:gd name="T65" fmla="*/ 4283 h 4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10" h="4350">
                                      <a:moveTo>
                                        <a:pt x="13" y="4283"/>
                                      </a:moveTo>
                                      <a:lnTo>
                                        <a:pt x="9" y="4290"/>
                                      </a:lnTo>
                                      <a:lnTo>
                                        <a:pt x="7" y="4290"/>
                                      </a:lnTo>
                                      <a:lnTo>
                                        <a:pt x="1" y="4301"/>
                                      </a:lnTo>
                                      <a:lnTo>
                                        <a:pt x="0" y="4312"/>
                                      </a:lnTo>
                                      <a:lnTo>
                                        <a:pt x="6" y="4322"/>
                                      </a:lnTo>
                                      <a:lnTo>
                                        <a:pt x="16" y="4332"/>
                                      </a:lnTo>
                                      <a:lnTo>
                                        <a:pt x="30" y="4340"/>
                                      </a:lnTo>
                                      <a:lnTo>
                                        <a:pt x="45" y="4348"/>
                                      </a:lnTo>
                                      <a:lnTo>
                                        <a:pt x="59" y="4350"/>
                                      </a:lnTo>
                                      <a:lnTo>
                                        <a:pt x="73" y="4349"/>
                                      </a:lnTo>
                                      <a:lnTo>
                                        <a:pt x="83" y="4343"/>
                                      </a:lnTo>
                                      <a:lnTo>
                                        <a:pt x="93" y="4329"/>
                                      </a:lnTo>
                                      <a:lnTo>
                                        <a:pt x="91" y="4333"/>
                                      </a:lnTo>
                                      <a:lnTo>
                                        <a:pt x="96" y="4329"/>
                                      </a:lnTo>
                                      <a:lnTo>
                                        <a:pt x="187" y="4192"/>
                                      </a:lnTo>
                                      <a:lnTo>
                                        <a:pt x="281" y="4048"/>
                                      </a:lnTo>
                                      <a:lnTo>
                                        <a:pt x="380" y="3897"/>
                                      </a:lnTo>
                                      <a:lnTo>
                                        <a:pt x="484" y="3740"/>
                                      </a:lnTo>
                                      <a:lnTo>
                                        <a:pt x="589" y="3579"/>
                                      </a:lnTo>
                                      <a:lnTo>
                                        <a:pt x="698" y="3413"/>
                                      </a:lnTo>
                                      <a:lnTo>
                                        <a:pt x="809" y="3244"/>
                                      </a:lnTo>
                                      <a:lnTo>
                                        <a:pt x="921" y="3073"/>
                                      </a:lnTo>
                                      <a:lnTo>
                                        <a:pt x="1035" y="2900"/>
                                      </a:lnTo>
                                      <a:lnTo>
                                        <a:pt x="1150" y="2725"/>
                                      </a:lnTo>
                                      <a:lnTo>
                                        <a:pt x="1266" y="2550"/>
                                      </a:lnTo>
                                      <a:lnTo>
                                        <a:pt x="1381" y="2375"/>
                                      </a:lnTo>
                                      <a:lnTo>
                                        <a:pt x="1495" y="2200"/>
                                      </a:lnTo>
                                      <a:lnTo>
                                        <a:pt x="1608" y="2029"/>
                                      </a:lnTo>
                                      <a:lnTo>
                                        <a:pt x="1719" y="1859"/>
                                      </a:lnTo>
                                      <a:lnTo>
                                        <a:pt x="1829" y="1692"/>
                                      </a:lnTo>
                                      <a:lnTo>
                                        <a:pt x="1935" y="1531"/>
                                      </a:lnTo>
                                      <a:lnTo>
                                        <a:pt x="2040" y="1372"/>
                                      </a:lnTo>
                                      <a:lnTo>
                                        <a:pt x="2140" y="1220"/>
                                      </a:lnTo>
                                      <a:lnTo>
                                        <a:pt x="2236" y="1074"/>
                                      </a:lnTo>
                                      <a:lnTo>
                                        <a:pt x="2328" y="935"/>
                                      </a:lnTo>
                                      <a:lnTo>
                                        <a:pt x="2415" y="804"/>
                                      </a:lnTo>
                                      <a:lnTo>
                                        <a:pt x="2495" y="680"/>
                                      </a:lnTo>
                                      <a:lnTo>
                                        <a:pt x="2570" y="566"/>
                                      </a:lnTo>
                                      <a:lnTo>
                                        <a:pt x="2639" y="461"/>
                                      </a:lnTo>
                                      <a:lnTo>
                                        <a:pt x="2701" y="367"/>
                                      </a:lnTo>
                                      <a:lnTo>
                                        <a:pt x="2756" y="285"/>
                                      </a:lnTo>
                                      <a:lnTo>
                                        <a:pt x="2802" y="216"/>
                                      </a:lnTo>
                                      <a:lnTo>
                                        <a:pt x="2840" y="159"/>
                                      </a:lnTo>
                                      <a:lnTo>
                                        <a:pt x="2870" y="114"/>
                                      </a:lnTo>
                                      <a:lnTo>
                                        <a:pt x="2889" y="85"/>
                                      </a:lnTo>
                                      <a:lnTo>
                                        <a:pt x="2899" y="71"/>
                                      </a:lnTo>
                                      <a:lnTo>
                                        <a:pt x="2902" y="59"/>
                                      </a:lnTo>
                                      <a:lnTo>
                                        <a:pt x="2904" y="53"/>
                                      </a:lnTo>
                                      <a:lnTo>
                                        <a:pt x="2906" y="51"/>
                                      </a:lnTo>
                                      <a:lnTo>
                                        <a:pt x="2907" y="49"/>
                                      </a:lnTo>
                                      <a:lnTo>
                                        <a:pt x="2910" y="38"/>
                                      </a:lnTo>
                                      <a:lnTo>
                                        <a:pt x="2906" y="26"/>
                                      </a:lnTo>
                                      <a:lnTo>
                                        <a:pt x="2896" y="16"/>
                                      </a:lnTo>
                                      <a:lnTo>
                                        <a:pt x="2881" y="9"/>
                                      </a:lnTo>
                                      <a:lnTo>
                                        <a:pt x="2867" y="3"/>
                                      </a:lnTo>
                                      <a:lnTo>
                                        <a:pt x="2851" y="0"/>
                                      </a:lnTo>
                                      <a:lnTo>
                                        <a:pt x="2840" y="2"/>
                                      </a:lnTo>
                                      <a:lnTo>
                                        <a:pt x="2832" y="7"/>
                                      </a:lnTo>
                                      <a:lnTo>
                                        <a:pt x="2827" y="17"/>
                                      </a:lnTo>
                                      <a:lnTo>
                                        <a:pt x="2822" y="20"/>
                                      </a:lnTo>
                                      <a:lnTo>
                                        <a:pt x="2818" y="22"/>
                                      </a:lnTo>
                                      <a:lnTo>
                                        <a:pt x="2812" y="29"/>
                                      </a:lnTo>
                                      <a:lnTo>
                                        <a:pt x="13" y="428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97" name="Freeform 22"/>
                              <wps:cNvSpPr>
                                <a:spLocks/>
                              </wps:cNvSpPr>
                              <wps:spPr bwMode="auto">
                                <a:xfrm>
                                  <a:off x="5823" y="1764"/>
                                  <a:ext cx="578" cy="969"/>
                                </a:xfrm>
                                <a:custGeom>
                                  <a:avLst/>
                                  <a:gdLst>
                                    <a:gd name="T0" fmla="*/ 13 w 2910"/>
                                    <a:gd name="T1" fmla="*/ 4283 h 4350"/>
                                    <a:gd name="T2" fmla="*/ 7 w 2910"/>
                                    <a:gd name="T3" fmla="*/ 4290 h 4350"/>
                                    <a:gd name="T4" fmla="*/ 1 w 2910"/>
                                    <a:gd name="T5" fmla="*/ 4301 h 4350"/>
                                    <a:gd name="T6" fmla="*/ 0 w 2910"/>
                                    <a:gd name="T7" fmla="*/ 4312 h 4350"/>
                                    <a:gd name="T8" fmla="*/ 16 w 2910"/>
                                    <a:gd name="T9" fmla="*/ 4332 h 4350"/>
                                    <a:gd name="T10" fmla="*/ 45 w 2910"/>
                                    <a:gd name="T11" fmla="*/ 4348 h 4350"/>
                                    <a:gd name="T12" fmla="*/ 73 w 2910"/>
                                    <a:gd name="T13" fmla="*/ 4349 h 4350"/>
                                    <a:gd name="T14" fmla="*/ 83 w 2910"/>
                                    <a:gd name="T15" fmla="*/ 4343 h 4350"/>
                                    <a:gd name="T16" fmla="*/ 93 w 2910"/>
                                    <a:gd name="T17" fmla="*/ 4329 h 4350"/>
                                    <a:gd name="T18" fmla="*/ 96 w 2910"/>
                                    <a:gd name="T19" fmla="*/ 4329 h 4350"/>
                                    <a:gd name="T20" fmla="*/ 187 w 2910"/>
                                    <a:gd name="T21" fmla="*/ 4192 h 4350"/>
                                    <a:gd name="T22" fmla="*/ 380 w 2910"/>
                                    <a:gd name="T23" fmla="*/ 3897 h 4350"/>
                                    <a:gd name="T24" fmla="*/ 589 w 2910"/>
                                    <a:gd name="T25" fmla="*/ 3579 h 4350"/>
                                    <a:gd name="T26" fmla="*/ 809 w 2910"/>
                                    <a:gd name="T27" fmla="*/ 3244 h 4350"/>
                                    <a:gd name="T28" fmla="*/ 1035 w 2910"/>
                                    <a:gd name="T29" fmla="*/ 2900 h 4350"/>
                                    <a:gd name="T30" fmla="*/ 1266 w 2910"/>
                                    <a:gd name="T31" fmla="*/ 2550 h 4350"/>
                                    <a:gd name="T32" fmla="*/ 1495 w 2910"/>
                                    <a:gd name="T33" fmla="*/ 2200 h 4350"/>
                                    <a:gd name="T34" fmla="*/ 1719 w 2910"/>
                                    <a:gd name="T35" fmla="*/ 1859 h 4350"/>
                                    <a:gd name="T36" fmla="*/ 1935 w 2910"/>
                                    <a:gd name="T37" fmla="*/ 1531 h 4350"/>
                                    <a:gd name="T38" fmla="*/ 2140 w 2910"/>
                                    <a:gd name="T39" fmla="*/ 1220 h 4350"/>
                                    <a:gd name="T40" fmla="*/ 2328 w 2910"/>
                                    <a:gd name="T41" fmla="*/ 935 h 4350"/>
                                    <a:gd name="T42" fmla="*/ 2495 w 2910"/>
                                    <a:gd name="T43" fmla="*/ 680 h 4350"/>
                                    <a:gd name="T44" fmla="*/ 2639 w 2910"/>
                                    <a:gd name="T45" fmla="*/ 461 h 4350"/>
                                    <a:gd name="T46" fmla="*/ 2756 w 2910"/>
                                    <a:gd name="T47" fmla="*/ 285 h 4350"/>
                                    <a:gd name="T48" fmla="*/ 2840 w 2910"/>
                                    <a:gd name="T49" fmla="*/ 159 h 4350"/>
                                    <a:gd name="T50" fmla="*/ 2889 w 2910"/>
                                    <a:gd name="T51" fmla="*/ 85 h 4350"/>
                                    <a:gd name="T52" fmla="*/ 2899 w 2910"/>
                                    <a:gd name="T53" fmla="*/ 71 h 4350"/>
                                    <a:gd name="T54" fmla="*/ 2904 w 2910"/>
                                    <a:gd name="T55" fmla="*/ 53 h 4350"/>
                                    <a:gd name="T56" fmla="*/ 2907 w 2910"/>
                                    <a:gd name="T57" fmla="*/ 49 h 4350"/>
                                    <a:gd name="T58" fmla="*/ 2910 w 2910"/>
                                    <a:gd name="T59" fmla="*/ 38 h 4350"/>
                                    <a:gd name="T60" fmla="*/ 2896 w 2910"/>
                                    <a:gd name="T61" fmla="*/ 16 h 4350"/>
                                    <a:gd name="T62" fmla="*/ 2867 w 2910"/>
                                    <a:gd name="T63" fmla="*/ 3 h 4350"/>
                                    <a:gd name="T64" fmla="*/ 2840 w 2910"/>
                                    <a:gd name="T65" fmla="*/ 2 h 4350"/>
                                    <a:gd name="T66" fmla="*/ 2832 w 2910"/>
                                    <a:gd name="T67" fmla="*/ 7 h 4350"/>
                                    <a:gd name="T68" fmla="*/ 2822 w 2910"/>
                                    <a:gd name="T69" fmla="*/ 20 h 4350"/>
                                    <a:gd name="T70" fmla="*/ 2812 w 2910"/>
                                    <a:gd name="T71" fmla="*/ 29 h 4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910" h="4350">
                                      <a:moveTo>
                                        <a:pt x="13" y="4283"/>
                                      </a:moveTo>
                                      <a:lnTo>
                                        <a:pt x="13" y="4283"/>
                                      </a:lnTo>
                                      <a:lnTo>
                                        <a:pt x="9" y="4290"/>
                                      </a:lnTo>
                                      <a:lnTo>
                                        <a:pt x="7" y="4290"/>
                                      </a:lnTo>
                                      <a:lnTo>
                                        <a:pt x="1" y="4301"/>
                                      </a:lnTo>
                                      <a:lnTo>
                                        <a:pt x="0" y="4312"/>
                                      </a:lnTo>
                                      <a:lnTo>
                                        <a:pt x="6" y="4322"/>
                                      </a:lnTo>
                                      <a:lnTo>
                                        <a:pt x="16" y="4332"/>
                                      </a:lnTo>
                                      <a:lnTo>
                                        <a:pt x="30" y="4340"/>
                                      </a:lnTo>
                                      <a:lnTo>
                                        <a:pt x="45" y="4348"/>
                                      </a:lnTo>
                                      <a:lnTo>
                                        <a:pt x="59" y="4350"/>
                                      </a:lnTo>
                                      <a:lnTo>
                                        <a:pt x="73" y="4349"/>
                                      </a:lnTo>
                                      <a:lnTo>
                                        <a:pt x="83" y="4343"/>
                                      </a:lnTo>
                                      <a:lnTo>
                                        <a:pt x="93" y="4329"/>
                                      </a:lnTo>
                                      <a:lnTo>
                                        <a:pt x="91" y="4333"/>
                                      </a:lnTo>
                                      <a:lnTo>
                                        <a:pt x="96" y="4329"/>
                                      </a:lnTo>
                                      <a:lnTo>
                                        <a:pt x="187" y="4192"/>
                                      </a:lnTo>
                                      <a:lnTo>
                                        <a:pt x="281" y="4048"/>
                                      </a:lnTo>
                                      <a:lnTo>
                                        <a:pt x="380" y="3897"/>
                                      </a:lnTo>
                                      <a:lnTo>
                                        <a:pt x="484" y="3740"/>
                                      </a:lnTo>
                                      <a:lnTo>
                                        <a:pt x="589" y="3579"/>
                                      </a:lnTo>
                                      <a:lnTo>
                                        <a:pt x="698" y="3413"/>
                                      </a:lnTo>
                                      <a:lnTo>
                                        <a:pt x="809" y="3244"/>
                                      </a:lnTo>
                                      <a:lnTo>
                                        <a:pt x="921" y="3073"/>
                                      </a:lnTo>
                                      <a:lnTo>
                                        <a:pt x="1035" y="2900"/>
                                      </a:lnTo>
                                      <a:lnTo>
                                        <a:pt x="1150" y="2725"/>
                                      </a:lnTo>
                                      <a:lnTo>
                                        <a:pt x="1266" y="2550"/>
                                      </a:lnTo>
                                      <a:lnTo>
                                        <a:pt x="1381" y="2375"/>
                                      </a:lnTo>
                                      <a:lnTo>
                                        <a:pt x="1495" y="2200"/>
                                      </a:lnTo>
                                      <a:lnTo>
                                        <a:pt x="1608" y="2029"/>
                                      </a:lnTo>
                                      <a:lnTo>
                                        <a:pt x="1719" y="1859"/>
                                      </a:lnTo>
                                      <a:lnTo>
                                        <a:pt x="1829" y="1692"/>
                                      </a:lnTo>
                                      <a:lnTo>
                                        <a:pt x="1935" y="1531"/>
                                      </a:lnTo>
                                      <a:lnTo>
                                        <a:pt x="2040" y="1372"/>
                                      </a:lnTo>
                                      <a:lnTo>
                                        <a:pt x="2140" y="1220"/>
                                      </a:lnTo>
                                      <a:lnTo>
                                        <a:pt x="2236" y="1074"/>
                                      </a:lnTo>
                                      <a:lnTo>
                                        <a:pt x="2328" y="935"/>
                                      </a:lnTo>
                                      <a:lnTo>
                                        <a:pt x="2415" y="804"/>
                                      </a:lnTo>
                                      <a:lnTo>
                                        <a:pt x="2495" y="680"/>
                                      </a:lnTo>
                                      <a:lnTo>
                                        <a:pt x="2570" y="566"/>
                                      </a:lnTo>
                                      <a:lnTo>
                                        <a:pt x="2639" y="461"/>
                                      </a:lnTo>
                                      <a:lnTo>
                                        <a:pt x="2701" y="367"/>
                                      </a:lnTo>
                                      <a:lnTo>
                                        <a:pt x="2756" y="285"/>
                                      </a:lnTo>
                                      <a:lnTo>
                                        <a:pt x="2802" y="216"/>
                                      </a:lnTo>
                                      <a:lnTo>
                                        <a:pt x="2840" y="159"/>
                                      </a:lnTo>
                                      <a:lnTo>
                                        <a:pt x="2870" y="114"/>
                                      </a:lnTo>
                                      <a:lnTo>
                                        <a:pt x="2889" y="85"/>
                                      </a:lnTo>
                                      <a:lnTo>
                                        <a:pt x="2899" y="71"/>
                                      </a:lnTo>
                                      <a:lnTo>
                                        <a:pt x="2902" y="59"/>
                                      </a:lnTo>
                                      <a:lnTo>
                                        <a:pt x="2904" y="53"/>
                                      </a:lnTo>
                                      <a:lnTo>
                                        <a:pt x="2906" y="51"/>
                                      </a:lnTo>
                                      <a:lnTo>
                                        <a:pt x="2907" y="49"/>
                                      </a:lnTo>
                                      <a:lnTo>
                                        <a:pt x="2910" y="38"/>
                                      </a:lnTo>
                                      <a:lnTo>
                                        <a:pt x="2906" y="26"/>
                                      </a:lnTo>
                                      <a:lnTo>
                                        <a:pt x="2896" y="16"/>
                                      </a:lnTo>
                                      <a:lnTo>
                                        <a:pt x="2881" y="9"/>
                                      </a:lnTo>
                                      <a:lnTo>
                                        <a:pt x="2867" y="3"/>
                                      </a:lnTo>
                                      <a:lnTo>
                                        <a:pt x="2851" y="0"/>
                                      </a:lnTo>
                                      <a:lnTo>
                                        <a:pt x="2840" y="2"/>
                                      </a:lnTo>
                                      <a:lnTo>
                                        <a:pt x="2832" y="7"/>
                                      </a:lnTo>
                                      <a:lnTo>
                                        <a:pt x="2827" y="17"/>
                                      </a:lnTo>
                                      <a:lnTo>
                                        <a:pt x="2822" y="20"/>
                                      </a:lnTo>
                                      <a:lnTo>
                                        <a:pt x="2818" y="22"/>
                                      </a:lnTo>
                                      <a:lnTo>
                                        <a:pt x="2812" y="29"/>
                                      </a:lnTo>
                                      <a:lnTo>
                                        <a:pt x="13" y="428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98" name="Freeform 23"/>
                              <wps:cNvSpPr>
                                <a:spLocks/>
                              </wps:cNvSpPr>
                              <wps:spPr bwMode="auto">
                                <a:xfrm>
                                  <a:off x="5736" y="1759"/>
                                  <a:ext cx="529" cy="981"/>
                                </a:xfrm>
                                <a:custGeom>
                                  <a:avLst/>
                                  <a:gdLst>
                                    <a:gd name="T0" fmla="*/ 2579 w 2667"/>
                                    <a:gd name="T1" fmla="*/ 4383 h 4404"/>
                                    <a:gd name="T2" fmla="*/ 2580 w 2667"/>
                                    <a:gd name="T3" fmla="*/ 4388 h 4404"/>
                                    <a:gd name="T4" fmla="*/ 2595 w 2667"/>
                                    <a:gd name="T5" fmla="*/ 4404 h 4404"/>
                                    <a:gd name="T6" fmla="*/ 2622 w 2667"/>
                                    <a:gd name="T7" fmla="*/ 4402 h 4404"/>
                                    <a:gd name="T8" fmla="*/ 2651 w 2667"/>
                                    <a:gd name="T9" fmla="*/ 4389 h 4404"/>
                                    <a:gd name="T10" fmla="*/ 2667 w 2667"/>
                                    <a:gd name="T11" fmla="*/ 4369 h 4404"/>
                                    <a:gd name="T12" fmla="*/ 2660 w 2667"/>
                                    <a:gd name="T13" fmla="*/ 4342 h 4404"/>
                                    <a:gd name="T14" fmla="*/ 2661 w 2667"/>
                                    <a:gd name="T15" fmla="*/ 4345 h 4404"/>
                                    <a:gd name="T16" fmla="*/ 2573 w 2667"/>
                                    <a:gd name="T17" fmla="*/ 4199 h 4404"/>
                                    <a:gd name="T18" fmla="*/ 2396 w 2667"/>
                                    <a:gd name="T19" fmla="*/ 3901 h 4404"/>
                                    <a:gd name="T20" fmla="*/ 2206 w 2667"/>
                                    <a:gd name="T21" fmla="*/ 3580 h 4404"/>
                                    <a:gd name="T22" fmla="*/ 2006 w 2667"/>
                                    <a:gd name="T23" fmla="*/ 3242 h 4404"/>
                                    <a:gd name="T24" fmla="*/ 1798 w 2667"/>
                                    <a:gd name="T25" fmla="*/ 2893 h 4404"/>
                                    <a:gd name="T26" fmla="*/ 1588 w 2667"/>
                                    <a:gd name="T27" fmla="*/ 2539 h 4404"/>
                                    <a:gd name="T28" fmla="*/ 1378 w 2667"/>
                                    <a:gd name="T29" fmla="*/ 2186 h 4404"/>
                                    <a:gd name="T30" fmla="*/ 1173 w 2667"/>
                                    <a:gd name="T31" fmla="*/ 1840 h 4404"/>
                                    <a:gd name="T32" fmla="*/ 975 w 2667"/>
                                    <a:gd name="T33" fmla="*/ 1506 h 4404"/>
                                    <a:gd name="T34" fmla="*/ 789 w 2667"/>
                                    <a:gd name="T35" fmla="*/ 1192 h 4404"/>
                                    <a:gd name="T36" fmla="*/ 616 w 2667"/>
                                    <a:gd name="T37" fmla="*/ 904 h 4404"/>
                                    <a:gd name="T38" fmla="*/ 463 w 2667"/>
                                    <a:gd name="T39" fmla="*/ 647 h 4404"/>
                                    <a:gd name="T40" fmla="*/ 332 w 2667"/>
                                    <a:gd name="T41" fmla="*/ 425 h 4404"/>
                                    <a:gd name="T42" fmla="*/ 226 w 2667"/>
                                    <a:gd name="T43" fmla="*/ 248 h 4404"/>
                                    <a:gd name="T44" fmla="*/ 150 w 2667"/>
                                    <a:gd name="T45" fmla="*/ 118 h 4404"/>
                                    <a:gd name="T46" fmla="*/ 105 w 2667"/>
                                    <a:gd name="T47" fmla="*/ 45 h 4404"/>
                                    <a:gd name="T48" fmla="*/ 88 w 2667"/>
                                    <a:gd name="T49" fmla="*/ 20 h 4404"/>
                                    <a:gd name="T50" fmla="*/ 82 w 2667"/>
                                    <a:gd name="T51" fmla="*/ 12 h 4404"/>
                                    <a:gd name="T52" fmla="*/ 70 w 2667"/>
                                    <a:gd name="T53" fmla="*/ 2 h 4404"/>
                                    <a:gd name="T54" fmla="*/ 43 w 2667"/>
                                    <a:gd name="T55" fmla="*/ 3 h 4404"/>
                                    <a:gd name="T56" fmla="*/ 16 w 2667"/>
                                    <a:gd name="T57" fmla="*/ 16 h 4404"/>
                                    <a:gd name="T58" fmla="*/ 0 w 2667"/>
                                    <a:gd name="T59" fmla="*/ 36 h 4404"/>
                                    <a:gd name="T60" fmla="*/ 8 w 2667"/>
                                    <a:gd name="T61" fmla="*/ 55 h 4404"/>
                                    <a:gd name="T62" fmla="*/ 8 w 2667"/>
                                    <a:gd name="T63" fmla="*/ 61 h 4404"/>
                                    <a:gd name="T64" fmla="*/ 2573 w 2667"/>
                                    <a:gd name="T65" fmla="*/ 4376 h 4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67" h="4404">
                                      <a:moveTo>
                                        <a:pt x="2573" y="4376"/>
                                      </a:moveTo>
                                      <a:lnTo>
                                        <a:pt x="2579" y="4383"/>
                                      </a:lnTo>
                                      <a:lnTo>
                                        <a:pt x="2579" y="4385"/>
                                      </a:lnTo>
                                      <a:lnTo>
                                        <a:pt x="2580" y="4388"/>
                                      </a:lnTo>
                                      <a:lnTo>
                                        <a:pt x="2585" y="4398"/>
                                      </a:lnTo>
                                      <a:lnTo>
                                        <a:pt x="2595" y="4404"/>
                                      </a:lnTo>
                                      <a:lnTo>
                                        <a:pt x="2608" y="4404"/>
                                      </a:lnTo>
                                      <a:lnTo>
                                        <a:pt x="2622" y="4402"/>
                                      </a:lnTo>
                                      <a:lnTo>
                                        <a:pt x="2636" y="4396"/>
                                      </a:lnTo>
                                      <a:lnTo>
                                        <a:pt x="2651" y="4389"/>
                                      </a:lnTo>
                                      <a:lnTo>
                                        <a:pt x="2661" y="4379"/>
                                      </a:lnTo>
                                      <a:lnTo>
                                        <a:pt x="2667" y="4369"/>
                                      </a:lnTo>
                                      <a:lnTo>
                                        <a:pt x="2667" y="4359"/>
                                      </a:lnTo>
                                      <a:lnTo>
                                        <a:pt x="2660" y="4342"/>
                                      </a:lnTo>
                                      <a:lnTo>
                                        <a:pt x="2661" y="4345"/>
                                      </a:lnTo>
                                      <a:lnTo>
                                        <a:pt x="2655" y="4337"/>
                                      </a:lnTo>
                                      <a:lnTo>
                                        <a:pt x="2573" y="4199"/>
                                      </a:lnTo>
                                      <a:lnTo>
                                        <a:pt x="2487" y="4052"/>
                                      </a:lnTo>
                                      <a:lnTo>
                                        <a:pt x="2396" y="3901"/>
                                      </a:lnTo>
                                      <a:lnTo>
                                        <a:pt x="2302" y="3743"/>
                                      </a:lnTo>
                                      <a:lnTo>
                                        <a:pt x="2206" y="3580"/>
                                      </a:lnTo>
                                      <a:lnTo>
                                        <a:pt x="2107" y="3413"/>
                                      </a:lnTo>
                                      <a:lnTo>
                                        <a:pt x="2006" y="3242"/>
                                      </a:lnTo>
                                      <a:lnTo>
                                        <a:pt x="1902" y="3069"/>
                                      </a:lnTo>
                                      <a:lnTo>
                                        <a:pt x="1798" y="2893"/>
                                      </a:lnTo>
                                      <a:lnTo>
                                        <a:pt x="1693" y="2716"/>
                                      </a:lnTo>
                                      <a:lnTo>
                                        <a:pt x="1588" y="2539"/>
                                      </a:lnTo>
                                      <a:lnTo>
                                        <a:pt x="1483" y="2362"/>
                                      </a:lnTo>
                                      <a:lnTo>
                                        <a:pt x="1378" y="2186"/>
                                      </a:lnTo>
                                      <a:lnTo>
                                        <a:pt x="1274" y="2012"/>
                                      </a:lnTo>
                                      <a:lnTo>
                                        <a:pt x="1173" y="1840"/>
                                      </a:lnTo>
                                      <a:lnTo>
                                        <a:pt x="1073" y="1672"/>
                                      </a:lnTo>
                                      <a:lnTo>
                                        <a:pt x="975" y="1506"/>
                                      </a:lnTo>
                                      <a:lnTo>
                                        <a:pt x="880" y="1348"/>
                                      </a:lnTo>
                                      <a:lnTo>
                                        <a:pt x="789" y="1192"/>
                                      </a:lnTo>
                                      <a:lnTo>
                                        <a:pt x="701" y="1046"/>
                                      </a:lnTo>
                                      <a:lnTo>
                                        <a:pt x="616" y="904"/>
                                      </a:lnTo>
                                      <a:lnTo>
                                        <a:pt x="537" y="770"/>
                                      </a:lnTo>
                                      <a:lnTo>
                                        <a:pt x="463" y="647"/>
                                      </a:lnTo>
                                      <a:lnTo>
                                        <a:pt x="394" y="531"/>
                                      </a:lnTo>
                                      <a:lnTo>
                                        <a:pt x="332" y="425"/>
                                      </a:lnTo>
                                      <a:lnTo>
                                        <a:pt x="275" y="331"/>
                                      </a:lnTo>
                                      <a:lnTo>
                                        <a:pt x="226" y="248"/>
                                      </a:lnTo>
                                      <a:lnTo>
                                        <a:pt x="184" y="177"/>
                                      </a:lnTo>
                                      <a:lnTo>
                                        <a:pt x="150" y="118"/>
                                      </a:lnTo>
                                      <a:lnTo>
                                        <a:pt x="122" y="75"/>
                                      </a:lnTo>
                                      <a:lnTo>
                                        <a:pt x="105" y="45"/>
                                      </a:lnTo>
                                      <a:lnTo>
                                        <a:pt x="96" y="30"/>
                                      </a:lnTo>
                                      <a:lnTo>
                                        <a:pt x="88" y="20"/>
                                      </a:lnTo>
                                      <a:lnTo>
                                        <a:pt x="85" y="14"/>
                                      </a:lnTo>
                                      <a:lnTo>
                                        <a:pt x="82" y="12"/>
                                      </a:lnTo>
                                      <a:lnTo>
                                        <a:pt x="80" y="9"/>
                                      </a:lnTo>
                                      <a:lnTo>
                                        <a:pt x="70" y="2"/>
                                      </a:lnTo>
                                      <a:lnTo>
                                        <a:pt x="57" y="0"/>
                                      </a:lnTo>
                                      <a:lnTo>
                                        <a:pt x="43" y="3"/>
                                      </a:lnTo>
                                      <a:lnTo>
                                        <a:pt x="29" y="9"/>
                                      </a:lnTo>
                                      <a:lnTo>
                                        <a:pt x="16" y="16"/>
                                      </a:lnTo>
                                      <a:lnTo>
                                        <a:pt x="6" y="26"/>
                                      </a:lnTo>
                                      <a:lnTo>
                                        <a:pt x="0" y="36"/>
                                      </a:lnTo>
                                      <a:lnTo>
                                        <a:pt x="1" y="45"/>
                                      </a:lnTo>
                                      <a:lnTo>
                                        <a:pt x="8" y="55"/>
                                      </a:lnTo>
                                      <a:lnTo>
                                        <a:pt x="8" y="58"/>
                                      </a:lnTo>
                                      <a:lnTo>
                                        <a:pt x="8" y="61"/>
                                      </a:lnTo>
                                      <a:lnTo>
                                        <a:pt x="13" y="69"/>
                                      </a:lnTo>
                                      <a:lnTo>
                                        <a:pt x="2573" y="4376"/>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99" name="Freeform 24"/>
                              <wps:cNvSpPr>
                                <a:spLocks/>
                              </wps:cNvSpPr>
                              <wps:spPr bwMode="auto">
                                <a:xfrm>
                                  <a:off x="5736" y="1759"/>
                                  <a:ext cx="529" cy="981"/>
                                </a:xfrm>
                                <a:custGeom>
                                  <a:avLst/>
                                  <a:gdLst>
                                    <a:gd name="T0" fmla="*/ 2573 w 2667"/>
                                    <a:gd name="T1" fmla="*/ 4376 h 4404"/>
                                    <a:gd name="T2" fmla="*/ 2579 w 2667"/>
                                    <a:gd name="T3" fmla="*/ 4385 h 4404"/>
                                    <a:gd name="T4" fmla="*/ 2585 w 2667"/>
                                    <a:gd name="T5" fmla="*/ 4398 h 4404"/>
                                    <a:gd name="T6" fmla="*/ 2595 w 2667"/>
                                    <a:gd name="T7" fmla="*/ 4404 h 4404"/>
                                    <a:gd name="T8" fmla="*/ 2622 w 2667"/>
                                    <a:gd name="T9" fmla="*/ 4402 h 4404"/>
                                    <a:gd name="T10" fmla="*/ 2651 w 2667"/>
                                    <a:gd name="T11" fmla="*/ 4389 h 4404"/>
                                    <a:gd name="T12" fmla="*/ 2667 w 2667"/>
                                    <a:gd name="T13" fmla="*/ 4369 h 4404"/>
                                    <a:gd name="T14" fmla="*/ 2667 w 2667"/>
                                    <a:gd name="T15" fmla="*/ 4359 h 4404"/>
                                    <a:gd name="T16" fmla="*/ 2660 w 2667"/>
                                    <a:gd name="T17" fmla="*/ 4342 h 4404"/>
                                    <a:gd name="T18" fmla="*/ 2655 w 2667"/>
                                    <a:gd name="T19" fmla="*/ 4337 h 4404"/>
                                    <a:gd name="T20" fmla="*/ 2573 w 2667"/>
                                    <a:gd name="T21" fmla="*/ 4199 h 4404"/>
                                    <a:gd name="T22" fmla="*/ 2396 w 2667"/>
                                    <a:gd name="T23" fmla="*/ 3901 h 4404"/>
                                    <a:gd name="T24" fmla="*/ 2206 w 2667"/>
                                    <a:gd name="T25" fmla="*/ 3580 h 4404"/>
                                    <a:gd name="T26" fmla="*/ 2006 w 2667"/>
                                    <a:gd name="T27" fmla="*/ 3242 h 4404"/>
                                    <a:gd name="T28" fmla="*/ 1798 w 2667"/>
                                    <a:gd name="T29" fmla="*/ 2893 h 4404"/>
                                    <a:gd name="T30" fmla="*/ 1588 w 2667"/>
                                    <a:gd name="T31" fmla="*/ 2539 h 4404"/>
                                    <a:gd name="T32" fmla="*/ 1378 w 2667"/>
                                    <a:gd name="T33" fmla="*/ 2186 h 4404"/>
                                    <a:gd name="T34" fmla="*/ 1173 w 2667"/>
                                    <a:gd name="T35" fmla="*/ 1840 h 4404"/>
                                    <a:gd name="T36" fmla="*/ 975 w 2667"/>
                                    <a:gd name="T37" fmla="*/ 1506 h 4404"/>
                                    <a:gd name="T38" fmla="*/ 789 w 2667"/>
                                    <a:gd name="T39" fmla="*/ 1192 h 4404"/>
                                    <a:gd name="T40" fmla="*/ 616 w 2667"/>
                                    <a:gd name="T41" fmla="*/ 904 h 4404"/>
                                    <a:gd name="T42" fmla="*/ 463 w 2667"/>
                                    <a:gd name="T43" fmla="*/ 647 h 4404"/>
                                    <a:gd name="T44" fmla="*/ 332 w 2667"/>
                                    <a:gd name="T45" fmla="*/ 425 h 4404"/>
                                    <a:gd name="T46" fmla="*/ 226 w 2667"/>
                                    <a:gd name="T47" fmla="*/ 248 h 4404"/>
                                    <a:gd name="T48" fmla="*/ 150 w 2667"/>
                                    <a:gd name="T49" fmla="*/ 118 h 4404"/>
                                    <a:gd name="T50" fmla="*/ 105 w 2667"/>
                                    <a:gd name="T51" fmla="*/ 45 h 4404"/>
                                    <a:gd name="T52" fmla="*/ 96 w 2667"/>
                                    <a:gd name="T53" fmla="*/ 30 h 4404"/>
                                    <a:gd name="T54" fmla="*/ 85 w 2667"/>
                                    <a:gd name="T55" fmla="*/ 14 h 4404"/>
                                    <a:gd name="T56" fmla="*/ 80 w 2667"/>
                                    <a:gd name="T57" fmla="*/ 9 h 4404"/>
                                    <a:gd name="T58" fmla="*/ 70 w 2667"/>
                                    <a:gd name="T59" fmla="*/ 2 h 4404"/>
                                    <a:gd name="T60" fmla="*/ 43 w 2667"/>
                                    <a:gd name="T61" fmla="*/ 3 h 4404"/>
                                    <a:gd name="T62" fmla="*/ 16 w 2667"/>
                                    <a:gd name="T63" fmla="*/ 16 h 4404"/>
                                    <a:gd name="T64" fmla="*/ 0 w 2667"/>
                                    <a:gd name="T65" fmla="*/ 36 h 4404"/>
                                    <a:gd name="T66" fmla="*/ 1 w 2667"/>
                                    <a:gd name="T67" fmla="*/ 45 h 4404"/>
                                    <a:gd name="T68" fmla="*/ 8 w 2667"/>
                                    <a:gd name="T69" fmla="*/ 58 h 4404"/>
                                    <a:gd name="T70" fmla="*/ 13 w 2667"/>
                                    <a:gd name="T71" fmla="*/ 69 h 4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67" h="4404">
                                      <a:moveTo>
                                        <a:pt x="2573" y="4376"/>
                                      </a:moveTo>
                                      <a:lnTo>
                                        <a:pt x="2573" y="4376"/>
                                      </a:lnTo>
                                      <a:lnTo>
                                        <a:pt x="2579" y="4383"/>
                                      </a:lnTo>
                                      <a:lnTo>
                                        <a:pt x="2579" y="4385"/>
                                      </a:lnTo>
                                      <a:lnTo>
                                        <a:pt x="2580" y="4388"/>
                                      </a:lnTo>
                                      <a:lnTo>
                                        <a:pt x="2585" y="4398"/>
                                      </a:lnTo>
                                      <a:lnTo>
                                        <a:pt x="2595" y="4404"/>
                                      </a:lnTo>
                                      <a:lnTo>
                                        <a:pt x="2608" y="4404"/>
                                      </a:lnTo>
                                      <a:lnTo>
                                        <a:pt x="2622" y="4402"/>
                                      </a:lnTo>
                                      <a:lnTo>
                                        <a:pt x="2636" y="4396"/>
                                      </a:lnTo>
                                      <a:lnTo>
                                        <a:pt x="2651" y="4389"/>
                                      </a:lnTo>
                                      <a:lnTo>
                                        <a:pt x="2661" y="4379"/>
                                      </a:lnTo>
                                      <a:lnTo>
                                        <a:pt x="2667" y="4369"/>
                                      </a:lnTo>
                                      <a:lnTo>
                                        <a:pt x="2667" y="4359"/>
                                      </a:lnTo>
                                      <a:lnTo>
                                        <a:pt x="2660" y="4342"/>
                                      </a:lnTo>
                                      <a:lnTo>
                                        <a:pt x="2661" y="4345"/>
                                      </a:lnTo>
                                      <a:lnTo>
                                        <a:pt x="2655" y="4337"/>
                                      </a:lnTo>
                                      <a:lnTo>
                                        <a:pt x="2573" y="4199"/>
                                      </a:lnTo>
                                      <a:lnTo>
                                        <a:pt x="2487" y="4052"/>
                                      </a:lnTo>
                                      <a:lnTo>
                                        <a:pt x="2396" y="3901"/>
                                      </a:lnTo>
                                      <a:lnTo>
                                        <a:pt x="2302" y="3743"/>
                                      </a:lnTo>
                                      <a:lnTo>
                                        <a:pt x="2206" y="3580"/>
                                      </a:lnTo>
                                      <a:lnTo>
                                        <a:pt x="2107" y="3413"/>
                                      </a:lnTo>
                                      <a:lnTo>
                                        <a:pt x="2006" y="3242"/>
                                      </a:lnTo>
                                      <a:lnTo>
                                        <a:pt x="1902" y="3069"/>
                                      </a:lnTo>
                                      <a:lnTo>
                                        <a:pt x="1798" y="2893"/>
                                      </a:lnTo>
                                      <a:lnTo>
                                        <a:pt x="1693" y="2716"/>
                                      </a:lnTo>
                                      <a:lnTo>
                                        <a:pt x="1588" y="2539"/>
                                      </a:lnTo>
                                      <a:lnTo>
                                        <a:pt x="1483" y="2362"/>
                                      </a:lnTo>
                                      <a:lnTo>
                                        <a:pt x="1378" y="2186"/>
                                      </a:lnTo>
                                      <a:lnTo>
                                        <a:pt x="1274" y="2012"/>
                                      </a:lnTo>
                                      <a:lnTo>
                                        <a:pt x="1173" y="1840"/>
                                      </a:lnTo>
                                      <a:lnTo>
                                        <a:pt x="1073" y="1672"/>
                                      </a:lnTo>
                                      <a:lnTo>
                                        <a:pt x="975" y="1506"/>
                                      </a:lnTo>
                                      <a:lnTo>
                                        <a:pt x="880" y="1348"/>
                                      </a:lnTo>
                                      <a:lnTo>
                                        <a:pt x="789" y="1192"/>
                                      </a:lnTo>
                                      <a:lnTo>
                                        <a:pt x="701" y="1046"/>
                                      </a:lnTo>
                                      <a:lnTo>
                                        <a:pt x="616" y="904"/>
                                      </a:lnTo>
                                      <a:lnTo>
                                        <a:pt x="537" y="770"/>
                                      </a:lnTo>
                                      <a:lnTo>
                                        <a:pt x="463" y="647"/>
                                      </a:lnTo>
                                      <a:lnTo>
                                        <a:pt x="394" y="531"/>
                                      </a:lnTo>
                                      <a:lnTo>
                                        <a:pt x="332" y="425"/>
                                      </a:lnTo>
                                      <a:lnTo>
                                        <a:pt x="275" y="331"/>
                                      </a:lnTo>
                                      <a:lnTo>
                                        <a:pt x="226" y="248"/>
                                      </a:lnTo>
                                      <a:lnTo>
                                        <a:pt x="184" y="177"/>
                                      </a:lnTo>
                                      <a:lnTo>
                                        <a:pt x="150" y="118"/>
                                      </a:lnTo>
                                      <a:lnTo>
                                        <a:pt x="122" y="75"/>
                                      </a:lnTo>
                                      <a:lnTo>
                                        <a:pt x="105" y="45"/>
                                      </a:lnTo>
                                      <a:lnTo>
                                        <a:pt x="96" y="30"/>
                                      </a:lnTo>
                                      <a:lnTo>
                                        <a:pt x="88" y="20"/>
                                      </a:lnTo>
                                      <a:lnTo>
                                        <a:pt x="85" y="14"/>
                                      </a:lnTo>
                                      <a:lnTo>
                                        <a:pt x="82" y="12"/>
                                      </a:lnTo>
                                      <a:lnTo>
                                        <a:pt x="80" y="9"/>
                                      </a:lnTo>
                                      <a:lnTo>
                                        <a:pt x="70" y="2"/>
                                      </a:lnTo>
                                      <a:lnTo>
                                        <a:pt x="57" y="0"/>
                                      </a:lnTo>
                                      <a:lnTo>
                                        <a:pt x="43" y="3"/>
                                      </a:lnTo>
                                      <a:lnTo>
                                        <a:pt x="29" y="9"/>
                                      </a:lnTo>
                                      <a:lnTo>
                                        <a:pt x="16" y="16"/>
                                      </a:lnTo>
                                      <a:lnTo>
                                        <a:pt x="6" y="26"/>
                                      </a:lnTo>
                                      <a:lnTo>
                                        <a:pt x="0" y="36"/>
                                      </a:lnTo>
                                      <a:lnTo>
                                        <a:pt x="1" y="45"/>
                                      </a:lnTo>
                                      <a:lnTo>
                                        <a:pt x="8" y="55"/>
                                      </a:lnTo>
                                      <a:lnTo>
                                        <a:pt x="8" y="58"/>
                                      </a:lnTo>
                                      <a:lnTo>
                                        <a:pt x="8" y="61"/>
                                      </a:lnTo>
                                      <a:lnTo>
                                        <a:pt x="13" y="69"/>
                                      </a:lnTo>
                                      <a:lnTo>
                                        <a:pt x="2573" y="4376"/>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0" name="Freeform 25"/>
                              <wps:cNvSpPr>
                                <a:spLocks/>
                              </wps:cNvSpPr>
                              <wps:spPr bwMode="auto">
                                <a:xfrm>
                                  <a:off x="5727" y="1768"/>
                                  <a:ext cx="521" cy="974"/>
                                </a:xfrm>
                                <a:custGeom>
                                  <a:avLst/>
                                  <a:gdLst>
                                    <a:gd name="T0" fmla="*/ 2558 w 2625"/>
                                    <a:gd name="T1" fmla="*/ 4348 h 4369"/>
                                    <a:gd name="T2" fmla="*/ 2571 w 2625"/>
                                    <a:gd name="T3" fmla="*/ 4362 h 4369"/>
                                    <a:gd name="T4" fmla="*/ 2578 w 2625"/>
                                    <a:gd name="T5" fmla="*/ 4366 h 4369"/>
                                    <a:gd name="T6" fmla="*/ 2588 w 2625"/>
                                    <a:gd name="T7" fmla="*/ 4369 h 4369"/>
                                    <a:gd name="T8" fmla="*/ 2598 w 2625"/>
                                    <a:gd name="T9" fmla="*/ 4368 h 4369"/>
                                    <a:gd name="T10" fmla="*/ 2607 w 2625"/>
                                    <a:gd name="T11" fmla="*/ 4365 h 4369"/>
                                    <a:gd name="T12" fmla="*/ 2615 w 2625"/>
                                    <a:gd name="T13" fmla="*/ 4359 h 4369"/>
                                    <a:gd name="T14" fmla="*/ 2621 w 2625"/>
                                    <a:gd name="T15" fmla="*/ 4352 h 4369"/>
                                    <a:gd name="T16" fmla="*/ 2625 w 2625"/>
                                    <a:gd name="T17" fmla="*/ 4343 h 4369"/>
                                    <a:gd name="T18" fmla="*/ 2625 w 2625"/>
                                    <a:gd name="T19" fmla="*/ 4333 h 4369"/>
                                    <a:gd name="T20" fmla="*/ 2624 w 2625"/>
                                    <a:gd name="T21" fmla="*/ 4332 h 4369"/>
                                    <a:gd name="T22" fmla="*/ 2622 w 2625"/>
                                    <a:gd name="T23" fmla="*/ 4329 h 4369"/>
                                    <a:gd name="T24" fmla="*/ 2620 w 2625"/>
                                    <a:gd name="T25" fmla="*/ 4325 h 4369"/>
                                    <a:gd name="T26" fmla="*/ 2618 w 2625"/>
                                    <a:gd name="T27" fmla="*/ 4319 h 4369"/>
                                    <a:gd name="T28" fmla="*/ 2536 w 2625"/>
                                    <a:gd name="T29" fmla="*/ 4181 h 4369"/>
                                    <a:gd name="T30" fmla="*/ 2450 w 2625"/>
                                    <a:gd name="T31" fmla="*/ 4037 h 4369"/>
                                    <a:gd name="T32" fmla="*/ 2360 w 2625"/>
                                    <a:gd name="T33" fmla="*/ 3885 h 4369"/>
                                    <a:gd name="T34" fmla="*/ 2267 w 2625"/>
                                    <a:gd name="T35" fmla="*/ 3730 h 4369"/>
                                    <a:gd name="T36" fmla="*/ 2170 w 2625"/>
                                    <a:gd name="T37" fmla="*/ 3569 h 4369"/>
                                    <a:gd name="T38" fmla="*/ 2072 w 2625"/>
                                    <a:gd name="T39" fmla="*/ 3403 h 4369"/>
                                    <a:gd name="T40" fmla="*/ 1972 w 2625"/>
                                    <a:gd name="T41" fmla="*/ 3235 h 4369"/>
                                    <a:gd name="T42" fmla="*/ 1871 w 2625"/>
                                    <a:gd name="T43" fmla="*/ 3063 h 4369"/>
                                    <a:gd name="T44" fmla="*/ 1767 w 2625"/>
                                    <a:gd name="T45" fmla="*/ 2890 h 4369"/>
                                    <a:gd name="T46" fmla="*/ 1663 w 2625"/>
                                    <a:gd name="T47" fmla="*/ 2716 h 4369"/>
                                    <a:gd name="T48" fmla="*/ 1560 w 2625"/>
                                    <a:gd name="T49" fmla="*/ 2542 h 4369"/>
                                    <a:gd name="T50" fmla="*/ 1456 w 2625"/>
                                    <a:gd name="T51" fmla="*/ 2368 h 4369"/>
                                    <a:gd name="T52" fmla="*/ 1352 w 2625"/>
                                    <a:gd name="T53" fmla="*/ 2195 h 4369"/>
                                    <a:gd name="T54" fmla="*/ 1250 w 2625"/>
                                    <a:gd name="T55" fmla="*/ 2022 h 4369"/>
                                    <a:gd name="T56" fmla="*/ 1151 w 2625"/>
                                    <a:gd name="T57" fmla="*/ 1854 h 4369"/>
                                    <a:gd name="T58" fmla="*/ 1051 w 2625"/>
                                    <a:gd name="T59" fmla="*/ 1687 h 4369"/>
                                    <a:gd name="T60" fmla="*/ 955 w 2625"/>
                                    <a:gd name="T61" fmla="*/ 1524 h 4369"/>
                                    <a:gd name="T62" fmla="*/ 861 w 2625"/>
                                    <a:gd name="T63" fmla="*/ 1367 h 4369"/>
                                    <a:gd name="T64" fmla="*/ 771 w 2625"/>
                                    <a:gd name="T65" fmla="*/ 1214 h 4369"/>
                                    <a:gd name="T66" fmla="*/ 683 w 2625"/>
                                    <a:gd name="T67" fmla="*/ 1067 h 4369"/>
                                    <a:gd name="T68" fmla="*/ 599 w 2625"/>
                                    <a:gd name="T69" fmla="*/ 926 h 4369"/>
                                    <a:gd name="T70" fmla="*/ 521 w 2625"/>
                                    <a:gd name="T71" fmla="*/ 794 h 4369"/>
                                    <a:gd name="T72" fmla="*/ 447 w 2625"/>
                                    <a:gd name="T73" fmla="*/ 670 h 4369"/>
                                    <a:gd name="T74" fmla="*/ 379 w 2625"/>
                                    <a:gd name="T75" fmla="*/ 553 h 4369"/>
                                    <a:gd name="T76" fmla="*/ 316 w 2625"/>
                                    <a:gd name="T77" fmla="*/ 447 h 4369"/>
                                    <a:gd name="T78" fmla="*/ 259 w 2625"/>
                                    <a:gd name="T79" fmla="*/ 352 h 4369"/>
                                    <a:gd name="T80" fmla="*/ 209 w 2625"/>
                                    <a:gd name="T81" fmla="*/ 265 h 4369"/>
                                    <a:gd name="T82" fmla="*/ 166 w 2625"/>
                                    <a:gd name="T83" fmla="*/ 192 h 4369"/>
                                    <a:gd name="T84" fmla="*/ 130 w 2625"/>
                                    <a:gd name="T85" fmla="*/ 131 h 4369"/>
                                    <a:gd name="T86" fmla="*/ 101 w 2625"/>
                                    <a:gd name="T87" fmla="*/ 84 h 4369"/>
                                    <a:gd name="T88" fmla="*/ 82 w 2625"/>
                                    <a:gd name="T89" fmla="*/ 49 h 4369"/>
                                    <a:gd name="T90" fmla="*/ 71 w 2625"/>
                                    <a:gd name="T91" fmla="*/ 29 h 4369"/>
                                    <a:gd name="T92" fmla="*/ 69 w 2625"/>
                                    <a:gd name="T93" fmla="*/ 25 h 4369"/>
                                    <a:gd name="T94" fmla="*/ 68 w 2625"/>
                                    <a:gd name="T95" fmla="*/ 23 h 4369"/>
                                    <a:gd name="T96" fmla="*/ 65 w 2625"/>
                                    <a:gd name="T97" fmla="*/ 20 h 4369"/>
                                    <a:gd name="T98" fmla="*/ 58 w 2625"/>
                                    <a:gd name="T99" fmla="*/ 12 h 4369"/>
                                    <a:gd name="T100" fmla="*/ 46 w 2625"/>
                                    <a:gd name="T101" fmla="*/ 3 h 4369"/>
                                    <a:gd name="T102" fmla="*/ 33 w 2625"/>
                                    <a:gd name="T103" fmla="*/ 0 h 4369"/>
                                    <a:gd name="T104" fmla="*/ 22 w 2625"/>
                                    <a:gd name="T105" fmla="*/ 2 h 4369"/>
                                    <a:gd name="T106" fmla="*/ 13 w 2625"/>
                                    <a:gd name="T107" fmla="*/ 6 h 4369"/>
                                    <a:gd name="T108" fmla="*/ 4 w 2625"/>
                                    <a:gd name="T109" fmla="*/ 15 h 4369"/>
                                    <a:gd name="T110" fmla="*/ 0 w 2625"/>
                                    <a:gd name="T111" fmla="*/ 23 h 4369"/>
                                    <a:gd name="T112" fmla="*/ 0 w 2625"/>
                                    <a:gd name="T113" fmla="*/ 33 h 4369"/>
                                    <a:gd name="T114" fmla="*/ 3 w 2625"/>
                                    <a:gd name="T115" fmla="*/ 43 h 4369"/>
                                    <a:gd name="T116" fmla="*/ 4 w 2625"/>
                                    <a:gd name="T117" fmla="*/ 46 h 4369"/>
                                    <a:gd name="T118" fmla="*/ 6 w 2625"/>
                                    <a:gd name="T119" fmla="*/ 48 h 4369"/>
                                    <a:gd name="T120" fmla="*/ 7 w 2625"/>
                                    <a:gd name="T121" fmla="*/ 51 h 4369"/>
                                    <a:gd name="T122" fmla="*/ 10 w 2625"/>
                                    <a:gd name="T123" fmla="*/ 58 h 4369"/>
                                    <a:gd name="T124" fmla="*/ 2558 w 2625"/>
                                    <a:gd name="T125" fmla="*/ 4348 h 4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625" h="4369">
                                      <a:moveTo>
                                        <a:pt x="2558" y="4348"/>
                                      </a:moveTo>
                                      <a:lnTo>
                                        <a:pt x="2571" y="4362"/>
                                      </a:lnTo>
                                      <a:lnTo>
                                        <a:pt x="2578" y="4366"/>
                                      </a:lnTo>
                                      <a:lnTo>
                                        <a:pt x="2588" y="4369"/>
                                      </a:lnTo>
                                      <a:lnTo>
                                        <a:pt x="2598" y="4368"/>
                                      </a:lnTo>
                                      <a:lnTo>
                                        <a:pt x="2607" y="4365"/>
                                      </a:lnTo>
                                      <a:lnTo>
                                        <a:pt x="2615" y="4359"/>
                                      </a:lnTo>
                                      <a:lnTo>
                                        <a:pt x="2621" y="4352"/>
                                      </a:lnTo>
                                      <a:lnTo>
                                        <a:pt x="2625" y="4343"/>
                                      </a:lnTo>
                                      <a:lnTo>
                                        <a:pt x="2625" y="4333"/>
                                      </a:lnTo>
                                      <a:lnTo>
                                        <a:pt x="2624" y="4332"/>
                                      </a:lnTo>
                                      <a:lnTo>
                                        <a:pt x="2622" y="4329"/>
                                      </a:lnTo>
                                      <a:lnTo>
                                        <a:pt x="2620" y="4325"/>
                                      </a:lnTo>
                                      <a:lnTo>
                                        <a:pt x="2618" y="4319"/>
                                      </a:lnTo>
                                      <a:lnTo>
                                        <a:pt x="2536" y="4181"/>
                                      </a:lnTo>
                                      <a:lnTo>
                                        <a:pt x="2450" y="4037"/>
                                      </a:lnTo>
                                      <a:lnTo>
                                        <a:pt x="2360" y="3885"/>
                                      </a:lnTo>
                                      <a:lnTo>
                                        <a:pt x="2267" y="3730"/>
                                      </a:lnTo>
                                      <a:lnTo>
                                        <a:pt x="2170" y="3569"/>
                                      </a:lnTo>
                                      <a:lnTo>
                                        <a:pt x="2072" y="3403"/>
                                      </a:lnTo>
                                      <a:lnTo>
                                        <a:pt x="1972" y="3235"/>
                                      </a:lnTo>
                                      <a:lnTo>
                                        <a:pt x="1871" y="3063"/>
                                      </a:lnTo>
                                      <a:lnTo>
                                        <a:pt x="1767" y="2890"/>
                                      </a:lnTo>
                                      <a:lnTo>
                                        <a:pt x="1663" y="2716"/>
                                      </a:lnTo>
                                      <a:lnTo>
                                        <a:pt x="1560" y="2542"/>
                                      </a:lnTo>
                                      <a:lnTo>
                                        <a:pt x="1456" y="2368"/>
                                      </a:lnTo>
                                      <a:lnTo>
                                        <a:pt x="1352" y="2195"/>
                                      </a:lnTo>
                                      <a:lnTo>
                                        <a:pt x="1250" y="2022"/>
                                      </a:lnTo>
                                      <a:lnTo>
                                        <a:pt x="1151" y="1854"/>
                                      </a:lnTo>
                                      <a:lnTo>
                                        <a:pt x="1051" y="1687"/>
                                      </a:lnTo>
                                      <a:lnTo>
                                        <a:pt x="955" y="1524"/>
                                      </a:lnTo>
                                      <a:lnTo>
                                        <a:pt x="861" y="1367"/>
                                      </a:lnTo>
                                      <a:lnTo>
                                        <a:pt x="771" y="1214"/>
                                      </a:lnTo>
                                      <a:lnTo>
                                        <a:pt x="683" y="1067"/>
                                      </a:lnTo>
                                      <a:lnTo>
                                        <a:pt x="599" y="926"/>
                                      </a:lnTo>
                                      <a:lnTo>
                                        <a:pt x="521" y="794"/>
                                      </a:lnTo>
                                      <a:lnTo>
                                        <a:pt x="447" y="670"/>
                                      </a:lnTo>
                                      <a:lnTo>
                                        <a:pt x="379" y="553"/>
                                      </a:lnTo>
                                      <a:lnTo>
                                        <a:pt x="316" y="447"/>
                                      </a:lnTo>
                                      <a:lnTo>
                                        <a:pt x="259" y="352"/>
                                      </a:lnTo>
                                      <a:lnTo>
                                        <a:pt x="209" y="265"/>
                                      </a:lnTo>
                                      <a:lnTo>
                                        <a:pt x="166" y="192"/>
                                      </a:lnTo>
                                      <a:lnTo>
                                        <a:pt x="130" y="131"/>
                                      </a:lnTo>
                                      <a:lnTo>
                                        <a:pt x="101" y="84"/>
                                      </a:lnTo>
                                      <a:lnTo>
                                        <a:pt x="82" y="49"/>
                                      </a:lnTo>
                                      <a:lnTo>
                                        <a:pt x="71" y="29"/>
                                      </a:lnTo>
                                      <a:lnTo>
                                        <a:pt x="69" y="25"/>
                                      </a:lnTo>
                                      <a:lnTo>
                                        <a:pt x="68" y="23"/>
                                      </a:lnTo>
                                      <a:lnTo>
                                        <a:pt x="65" y="20"/>
                                      </a:lnTo>
                                      <a:lnTo>
                                        <a:pt x="58" y="12"/>
                                      </a:lnTo>
                                      <a:lnTo>
                                        <a:pt x="46" y="3"/>
                                      </a:lnTo>
                                      <a:lnTo>
                                        <a:pt x="33" y="0"/>
                                      </a:lnTo>
                                      <a:lnTo>
                                        <a:pt x="22" y="2"/>
                                      </a:lnTo>
                                      <a:lnTo>
                                        <a:pt x="13" y="6"/>
                                      </a:lnTo>
                                      <a:lnTo>
                                        <a:pt x="4" y="15"/>
                                      </a:lnTo>
                                      <a:lnTo>
                                        <a:pt x="0" y="23"/>
                                      </a:lnTo>
                                      <a:lnTo>
                                        <a:pt x="0" y="33"/>
                                      </a:lnTo>
                                      <a:lnTo>
                                        <a:pt x="3" y="43"/>
                                      </a:lnTo>
                                      <a:lnTo>
                                        <a:pt x="4" y="46"/>
                                      </a:lnTo>
                                      <a:lnTo>
                                        <a:pt x="6" y="48"/>
                                      </a:lnTo>
                                      <a:lnTo>
                                        <a:pt x="7" y="51"/>
                                      </a:lnTo>
                                      <a:lnTo>
                                        <a:pt x="10" y="58"/>
                                      </a:lnTo>
                                      <a:lnTo>
                                        <a:pt x="2558" y="4348"/>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1" name="Freeform 26"/>
                              <wps:cNvSpPr>
                                <a:spLocks/>
                              </wps:cNvSpPr>
                              <wps:spPr bwMode="auto">
                                <a:xfrm>
                                  <a:off x="5727" y="1768"/>
                                  <a:ext cx="521" cy="974"/>
                                </a:xfrm>
                                <a:custGeom>
                                  <a:avLst/>
                                  <a:gdLst>
                                    <a:gd name="T0" fmla="*/ 2571 w 2625"/>
                                    <a:gd name="T1" fmla="*/ 4362 h 4369"/>
                                    <a:gd name="T2" fmla="*/ 2578 w 2625"/>
                                    <a:gd name="T3" fmla="*/ 4366 h 4369"/>
                                    <a:gd name="T4" fmla="*/ 2598 w 2625"/>
                                    <a:gd name="T5" fmla="*/ 4368 h 4369"/>
                                    <a:gd name="T6" fmla="*/ 2615 w 2625"/>
                                    <a:gd name="T7" fmla="*/ 4359 h 4369"/>
                                    <a:gd name="T8" fmla="*/ 2625 w 2625"/>
                                    <a:gd name="T9" fmla="*/ 4343 h 4369"/>
                                    <a:gd name="T10" fmla="*/ 2625 w 2625"/>
                                    <a:gd name="T11" fmla="*/ 4333 h 4369"/>
                                    <a:gd name="T12" fmla="*/ 2622 w 2625"/>
                                    <a:gd name="T13" fmla="*/ 4329 h 4369"/>
                                    <a:gd name="T14" fmla="*/ 2618 w 2625"/>
                                    <a:gd name="T15" fmla="*/ 4319 h 4369"/>
                                    <a:gd name="T16" fmla="*/ 2536 w 2625"/>
                                    <a:gd name="T17" fmla="*/ 4181 h 4369"/>
                                    <a:gd name="T18" fmla="*/ 2360 w 2625"/>
                                    <a:gd name="T19" fmla="*/ 3885 h 4369"/>
                                    <a:gd name="T20" fmla="*/ 2170 w 2625"/>
                                    <a:gd name="T21" fmla="*/ 3569 h 4369"/>
                                    <a:gd name="T22" fmla="*/ 1972 w 2625"/>
                                    <a:gd name="T23" fmla="*/ 3235 h 4369"/>
                                    <a:gd name="T24" fmla="*/ 1767 w 2625"/>
                                    <a:gd name="T25" fmla="*/ 2890 h 4369"/>
                                    <a:gd name="T26" fmla="*/ 1560 w 2625"/>
                                    <a:gd name="T27" fmla="*/ 2542 h 4369"/>
                                    <a:gd name="T28" fmla="*/ 1352 w 2625"/>
                                    <a:gd name="T29" fmla="*/ 2195 h 4369"/>
                                    <a:gd name="T30" fmla="*/ 1151 w 2625"/>
                                    <a:gd name="T31" fmla="*/ 1854 h 4369"/>
                                    <a:gd name="T32" fmla="*/ 955 w 2625"/>
                                    <a:gd name="T33" fmla="*/ 1524 h 4369"/>
                                    <a:gd name="T34" fmla="*/ 771 w 2625"/>
                                    <a:gd name="T35" fmla="*/ 1214 h 4369"/>
                                    <a:gd name="T36" fmla="*/ 599 w 2625"/>
                                    <a:gd name="T37" fmla="*/ 926 h 4369"/>
                                    <a:gd name="T38" fmla="*/ 447 w 2625"/>
                                    <a:gd name="T39" fmla="*/ 670 h 4369"/>
                                    <a:gd name="T40" fmla="*/ 316 w 2625"/>
                                    <a:gd name="T41" fmla="*/ 447 h 4369"/>
                                    <a:gd name="T42" fmla="*/ 209 w 2625"/>
                                    <a:gd name="T43" fmla="*/ 265 h 4369"/>
                                    <a:gd name="T44" fmla="*/ 130 w 2625"/>
                                    <a:gd name="T45" fmla="*/ 131 h 4369"/>
                                    <a:gd name="T46" fmla="*/ 82 w 2625"/>
                                    <a:gd name="T47" fmla="*/ 49 h 4369"/>
                                    <a:gd name="T48" fmla="*/ 71 w 2625"/>
                                    <a:gd name="T49" fmla="*/ 29 h 4369"/>
                                    <a:gd name="T50" fmla="*/ 68 w 2625"/>
                                    <a:gd name="T51" fmla="*/ 23 h 4369"/>
                                    <a:gd name="T52" fmla="*/ 58 w 2625"/>
                                    <a:gd name="T53" fmla="*/ 12 h 4369"/>
                                    <a:gd name="T54" fmla="*/ 46 w 2625"/>
                                    <a:gd name="T55" fmla="*/ 3 h 4369"/>
                                    <a:gd name="T56" fmla="*/ 22 w 2625"/>
                                    <a:gd name="T57" fmla="*/ 2 h 4369"/>
                                    <a:gd name="T58" fmla="*/ 4 w 2625"/>
                                    <a:gd name="T59" fmla="*/ 15 h 4369"/>
                                    <a:gd name="T60" fmla="*/ 0 w 2625"/>
                                    <a:gd name="T61" fmla="*/ 33 h 4369"/>
                                    <a:gd name="T62" fmla="*/ 3 w 2625"/>
                                    <a:gd name="T63" fmla="*/ 43 h 4369"/>
                                    <a:gd name="T64" fmla="*/ 6 w 2625"/>
                                    <a:gd name="T65" fmla="*/ 48 h 4369"/>
                                    <a:gd name="T66" fmla="*/ 10 w 2625"/>
                                    <a:gd name="T67" fmla="*/ 58 h 4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25" h="4369">
                                      <a:moveTo>
                                        <a:pt x="2558" y="4348"/>
                                      </a:moveTo>
                                      <a:lnTo>
                                        <a:pt x="2571" y="4362"/>
                                      </a:lnTo>
                                      <a:lnTo>
                                        <a:pt x="2578" y="4366"/>
                                      </a:lnTo>
                                      <a:lnTo>
                                        <a:pt x="2588" y="4369"/>
                                      </a:lnTo>
                                      <a:lnTo>
                                        <a:pt x="2598" y="4368"/>
                                      </a:lnTo>
                                      <a:lnTo>
                                        <a:pt x="2607" y="4365"/>
                                      </a:lnTo>
                                      <a:lnTo>
                                        <a:pt x="2615" y="4359"/>
                                      </a:lnTo>
                                      <a:lnTo>
                                        <a:pt x="2621" y="4352"/>
                                      </a:lnTo>
                                      <a:lnTo>
                                        <a:pt x="2625" y="4343"/>
                                      </a:lnTo>
                                      <a:lnTo>
                                        <a:pt x="2625" y="4333"/>
                                      </a:lnTo>
                                      <a:lnTo>
                                        <a:pt x="2624" y="4332"/>
                                      </a:lnTo>
                                      <a:lnTo>
                                        <a:pt x="2622" y="4329"/>
                                      </a:lnTo>
                                      <a:lnTo>
                                        <a:pt x="2620" y="4325"/>
                                      </a:lnTo>
                                      <a:lnTo>
                                        <a:pt x="2618" y="4319"/>
                                      </a:lnTo>
                                      <a:lnTo>
                                        <a:pt x="2536" y="4181"/>
                                      </a:lnTo>
                                      <a:lnTo>
                                        <a:pt x="2450" y="4037"/>
                                      </a:lnTo>
                                      <a:lnTo>
                                        <a:pt x="2360" y="3885"/>
                                      </a:lnTo>
                                      <a:lnTo>
                                        <a:pt x="2267" y="3730"/>
                                      </a:lnTo>
                                      <a:lnTo>
                                        <a:pt x="2170" y="3569"/>
                                      </a:lnTo>
                                      <a:lnTo>
                                        <a:pt x="2072" y="3403"/>
                                      </a:lnTo>
                                      <a:lnTo>
                                        <a:pt x="1972" y="3235"/>
                                      </a:lnTo>
                                      <a:lnTo>
                                        <a:pt x="1871" y="3063"/>
                                      </a:lnTo>
                                      <a:lnTo>
                                        <a:pt x="1767" y="2890"/>
                                      </a:lnTo>
                                      <a:lnTo>
                                        <a:pt x="1663" y="2716"/>
                                      </a:lnTo>
                                      <a:lnTo>
                                        <a:pt x="1560" y="2542"/>
                                      </a:lnTo>
                                      <a:lnTo>
                                        <a:pt x="1456" y="2368"/>
                                      </a:lnTo>
                                      <a:lnTo>
                                        <a:pt x="1352" y="2195"/>
                                      </a:lnTo>
                                      <a:lnTo>
                                        <a:pt x="1250" y="2022"/>
                                      </a:lnTo>
                                      <a:lnTo>
                                        <a:pt x="1151" y="1854"/>
                                      </a:lnTo>
                                      <a:lnTo>
                                        <a:pt x="1051" y="1687"/>
                                      </a:lnTo>
                                      <a:lnTo>
                                        <a:pt x="955" y="1524"/>
                                      </a:lnTo>
                                      <a:lnTo>
                                        <a:pt x="861" y="1367"/>
                                      </a:lnTo>
                                      <a:lnTo>
                                        <a:pt x="771" y="1214"/>
                                      </a:lnTo>
                                      <a:lnTo>
                                        <a:pt x="683" y="1067"/>
                                      </a:lnTo>
                                      <a:lnTo>
                                        <a:pt x="599" y="926"/>
                                      </a:lnTo>
                                      <a:lnTo>
                                        <a:pt x="521" y="794"/>
                                      </a:lnTo>
                                      <a:lnTo>
                                        <a:pt x="447" y="670"/>
                                      </a:lnTo>
                                      <a:lnTo>
                                        <a:pt x="379" y="553"/>
                                      </a:lnTo>
                                      <a:lnTo>
                                        <a:pt x="316" y="447"/>
                                      </a:lnTo>
                                      <a:lnTo>
                                        <a:pt x="259" y="352"/>
                                      </a:lnTo>
                                      <a:lnTo>
                                        <a:pt x="209" y="265"/>
                                      </a:lnTo>
                                      <a:lnTo>
                                        <a:pt x="166" y="192"/>
                                      </a:lnTo>
                                      <a:lnTo>
                                        <a:pt x="130" y="131"/>
                                      </a:lnTo>
                                      <a:lnTo>
                                        <a:pt x="101" y="84"/>
                                      </a:lnTo>
                                      <a:lnTo>
                                        <a:pt x="82" y="49"/>
                                      </a:lnTo>
                                      <a:lnTo>
                                        <a:pt x="71" y="29"/>
                                      </a:lnTo>
                                      <a:lnTo>
                                        <a:pt x="69" y="25"/>
                                      </a:lnTo>
                                      <a:lnTo>
                                        <a:pt x="68" y="23"/>
                                      </a:lnTo>
                                      <a:lnTo>
                                        <a:pt x="65" y="20"/>
                                      </a:lnTo>
                                      <a:lnTo>
                                        <a:pt x="58" y="12"/>
                                      </a:lnTo>
                                      <a:lnTo>
                                        <a:pt x="46" y="3"/>
                                      </a:lnTo>
                                      <a:lnTo>
                                        <a:pt x="33" y="0"/>
                                      </a:lnTo>
                                      <a:lnTo>
                                        <a:pt x="22" y="2"/>
                                      </a:lnTo>
                                      <a:lnTo>
                                        <a:pt x="13" y="6"/>
                                      </a:lnTo>
                                      <a:lnTo>
                                        <a:pt x="4" y="15"/>
                                      </a:lnTo>
                                      <a:lnTo>
                                        <a:pt x="0" y="23"/>
                                      </a:lnTo>
                                      <a:lnTo>
                                        <a:pt x="0" y="33"/>
                                      </a:lnTo>
                                      <a:lnTo>
                                        <a:pt x="3" y="43"/>
                                      </a:lnTo>
                                      <a:lnTo>
                                        <a:pt x="4" y="46"/>
                                      </a:lnTo>
                                      <a:lnTo>
                                        <a:pt x="6" y="48"/>
                                      </a:lnTo>
                                      <a:lnTo>
                                        <a:pt x="7" y="51"/>
                                      </a:lnTo>
                                      <a:lnTo>
                                        <a:pt x="10" y="58"/>
                                      </a:lnTo>
                                      <a:lnTo>
                                        <a:pt x="2558" y="4348"/>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2" name="Freeform 27"/>
                              <wps:cNvSpPr>
                                <a:spLocks/>
                              </wps:cNvSpPr>
                              <wps:spPr bwMode="auto">
                                <a:xfrm>
                                  <a:off x="5767" y="1742"/>
                                  <a:ext cx="531" cy="986"/>
                                </a:xfrm>
                                <a:custGeom>
                                  <a:avLst/>
                                  <a:gdLst>
                                    <a:gd name="T0" fmla="*/ 2586 w 2674"/>
                                    <a:gd name="T1" fmla="*/ 4408 h 4423"/>
                                    <a:gd name="T2" fmla="*/ 2585 w 2674"/>
                                    <a:gd name="T3" fmla="*/ 4408 h 4423"/>
                                    <a:gd name="T4" fmla="*/ 2602 w 2674"/>
                                    <a:gd name="T5" fmla="*/ 4423 h 4423"/>
                                    <a:gd name="T6" fmla="*/ 2630 w 2674"/>
                                    <a:gd name="T7" fmla="*/ 4421 h 4423"/>
                                    <a:gd name="T8" fmla="*/ 2658 w 2674"/>
                                    <a:gd name="T9" fmla="*/ 4408 h 4423"/>
                                    <a:gd name="T10" fmla="*/ 2674 w 2674"/>
                                    <a:gd name="T11" fmla="*/ 4386 h 4423"/>
                                    <a:gd name="T12" fmla="*/ 2667 w 2674"/>
                                    <a:gd name="T13" fmla="*/ 4360 h 4423"/>
                                    <a:gd name="T14" fmla="*/ 2670 w 2674"/>
                                    <a:gd name="T15" fmla="*/ 4367 h 4423"/>
                                    <a:gd name="T16" fmla="*/ 2584 w 2674"/>
                                    <a:gd name="T17" fmla="*/ 4222 h 4423"/>
                                    <a:gd name="T18" fmla="*/ 2406 w 2674"/>
                                    <a:gd name="T19" fmla="*/ 3922 h 4423"/>
                                    <a:gd name="T20" fmla="*/ 2214 w 2674"/>
                                    <a:gd name="T21" fmla="*/ 3600 h 4423"/>
                                    <a:gd name="T22" fmla="*/ 2012 w 2674"/>
                                    <a:gd name="T23" fmla="*/ 3260 h 4423"/>
                                    <a:gd name="T24" fmla="*/ 1803 w 2674"/>
                                    <a:gd name="T25" fmla="*/ 2909 h 4423"/>
                                    <a:gd name="T26" fmla="*/ 1591 w 2674"/>
                                    <a:gd name="T27" fmla="*/ 2553 h 4423"/>
                                    <a:gd name="T28" fmla="*/ 1381 w 2674"/>
                                    <a:gd name="T29" fmla="*/ 2197 h 4423"/>
                                    <a:gd name="T30" fmla="*/ 1174 w 2674"/>
                                    <a:gd name="T31" fmla="*/ 1849 h 4423"/>
                                    <a:gd name="T32" fmla="*/ 975 w 2674"/>
                                    <a:gd name="T33" fmla="*/ 1515 h 4423"/>
                                    <a:gd name="T34" fmla="*/ 788 w 2674"/>
                                    <a:gd name="T35" fmla="*/ 1199 h 4423"/>
                                    <a:gd name="T36" fmla="*/ 615 w 2674"/>
                                    <a:gd name="T37" fmla="*/ 908 h 4423"/>
                                    <a:gd name="T38" fmla="*/ 461 w 2674"/>
                                    <a:gd name="T39" fmla="*/ 648 h 4423"/>
                                    <a:gd name="T40" fmla="*/ 329 w 2674"/>
                                    <a:gd name="T41" fmla="*/ 426 h 4423"/>
                                    <a:gd name="T42" fmla="*/ 222 w 2674"/>
                                    <a:gd name="T43" fmla="*/ 247 h 4423"/>
                                    <a:gd name="T44" fmla="*/ 146 w 2674"/>
                                    <a:gd name="T45" fmla="*/ 118 h 4423"/>
                                    <a:gd name="T46" fmla="*/ 101 w 2674"/>
                                    <a:gd name="T47" fmla="*/ 43 h 4423"/>
                                    <a:gd name="T48" fmla="*/ 85 w 2674"/>
                                    <a:gd name="T49" fmla="*/ 20 h 4423"/>
                                    <a:gd name="T50" fmla="*/ 81 w 2674"/>
                                    <a:gd name="T51" fmla="*/ 11 h 4423"/>
                                    <a:gd name="T52" fmla="*/ 69 w 2674"/>
                                    <a:gd name="T53" fmla="*/ 1 h 4423"/>
                                    <a:gd name="T54" fmla="*/ 41 w 2674"/>
                                    <a:gd name="T55" fmla="*/ 3 h 4423"/>
                                    <a:gd name="T56" fmla="*/ 13 w 2674"/>
                                    <a:gd name="T57" fmla="*/ 18 h 4423"/>
                                    <a:gd name="T58" fmla="*/ 0 w 2674"/>
                                    <a:gd name="T59" fmla="*/ 39 h 4423"/>
                                    <a:gd name="T60" fmla="*/ 7 w 2674"/>
                                    <a:gd name="T61" fmla="*/ 56 h 4423"/>
                                    <a:gd name="T62" fmla="*/ 9 w 2674"/>
                                    <a:gd name="T63" fmla="*/ 60 h 4423"/>
                                    <a:gd name="T64" fmla="*/ 2584 w 2674"/>
                                    <a:gd name="T65" fmla="*/ 4400 h 4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74" h="4423">
                                      <a:moveTo>
                                        <a:pt x="2584" y="4400"/>
                                      </a:moveTo>
                                      <a:lnTo>
                                        <a:pt x="2586" y="4408"/>
                                      </a:lnTo>
                                      <a:lnTo>
                                        <a:pt x="2585" y="4408"/>
                                      </a:lnTo>
                                      <a:lnTo>
                                        <a:pt x="2592" y="4418"/>
                                      </a:lnTo>
                                      <a:lnTo>
                                        <a:pt x="2602" y="4423"/>
                                      </a:lnTo>
                                      <a:lnTo>
                                        <a:pt x="2615" y="4423"/>
                                      </a:lnTo>
                                      <a:lnTo>
                                        <a:pt x="2630" y="4421"/>
                                      </a:lnTo>
                                      <a:lnTo>
                                        <a:pt x="2644" y="4415"/>
                                      </a:lnTo>
                                      <a:lnTo>
                                        <a:pt x="2658" y="4408"/>
                                      </a:lnTo>
                                      <a:lnTo>
                                        <a:pt x="2669" y="4398"/>
                                      </a:lnTo>
                                      <a:lnTo>
                                        <a:pt x="2674" y="4386"/>
                                      </a:lnTo>
                                      <a:lnTo>
                                        <a:pt x="2674" y="4375"/>
                                      </a:lnTo>
                                      <a:lnTo>
                                        <a:pt x="2667" y="4360"/>
                                      </a:lnTo>
                                      <a:lnTo>
                                        <a:pt x="2669" y="4363"/>
                                      </a:lnTo>
                                      <a:lnTo>
                                        <a:pt x="2670" y="4367"/>
                                      </a:lnTo>
                                      <a:lnTo>
                                        <a:pt x="2667" y="4362"/>
                                      </a:lnTo>
                                      <a:lnTo>
                                        <a:pt x="2584" y="4222"/>
                                      </a:lnTo>
                                      <a:lnTo>
                                        <a:pt x="2497" y="4075"/>
                                      </a:lnTo>
                                      <a:lnTo>
                                        <a:pt x="2406" y="3922"/>
                                      </a:lnTo>
                                      <a:lnTo>
                                        <a:pt x="2311" y="3764"/>
                                      </a:lnTo>
                                      <a:lnTo>
                                        <a:pt x="2214" y="3600"/>
                                      </a:lnTo>
                                      <a:lnTo>
                                        <a:pt x="2114" y="3431"/>
                                      </a:lnTo>
                                      <a:lnTo>
                                        <a:pt x="2012" y="3260"/>
                                      </a:lnTo>
                                      <a:lnTo>
                                        <a:pt x="1908" y="3086"/>
                                      </a:lnTo>
                                      <a:lnTo>
                                        <a:pt x="1803" y="2909"/>
                                      </a:lnTo>
                                      <a:lnTo>
                                        <a:pt x="1698" y="2731"/>
                                      </a:lnTo>
                                      <a:lnTo>
                                        <a:pt x="1591" y="2553"/>
                                      </a:lnTo>
                                      <a:lnTo>
                                        <a:pt x="1486" y="2374"/>
                                      </a:lnTo>
                                      <a:lnTo>
                                        <a:pt x="1381" y="2197"/>
                                      </a:lnTo>
                                      <a:lnTo>
                                        <a:pt x="1277" y="2022"/>
                                      </a:lnTo>
                                      <a:lnTo>
                                        <a:pt x="1174" y="1849"/>
                                      </a:lnTo>
                                      <a:lnTo>
                                        <a:pt x="1073" y="1680"/>
                                      </a:lnTo>
                                      <a:lnTo>
                                        <a:pt x="975" y="1515"/>
                                      </a:lnTo>
                                      <a:lnTo>
                                        <a:pt x="880" y="1353"/>
                                      </a:lnTo>
                                      <a:lnTo>
                                        <a:pt x="788" y="1199"/>
                                      </a:lnTo>
                                      <a:lnTo>
                                        <a:pt x="700" y="1050"/>
                                      </a:lnTo>
                                      <a:lnTo>
                                        <a:pt x="615" y="908"/>
                                      </a:lnTo>
                                      <a:lnTo>
                                        <a:pt x="536" y="774"/>
                                      </a:lnTo>
                                      <a:lnTo>
                                        <a:pt x="461" y="648"/>
                                      </a:lnTo>
                                      <a:lnTo>
                                        <a:pt x="392" y="533"/>
                                      </a:lnTo>
                                      <a:lnTo>
                                        <a:pt x="329" y="426"/>
                                      </a:lnTo>
                                      <a:lnTo>
                                        <a:pt x="272" y="331"/>
                                      </a:lnTo>
                                      <a:lnTo>
                                        <a:pt x="222" y="247"/>
                                      </a:lnTo>
                                      <a:lnTo>
                                        <a:pt x="180" y="175"/>
                                      </a:lnTo>
                                      <a:lnTo>
                                        <a:pt x="146" y="118"/>
                                      </a:lnTo>
                                      <a:lnTo>
                                        <a:pt x="118" y="73"/>
                                      </a:lnTo>
                                      <a:lnTo>
                                        <a:pt x="101" y="43"/>
                                      </a:lnTo>
                                      <a:lnTo>
                                        <a:pt x="92" y="29"/>
                                      </a:lnTo>
                                      <a:lnTo>
                                        <a:pt x="85" y="20"/>
                                      </a:lnTo>
                                      <a:lnTo>
                                        <a:pt x="82" y="14"/>
                                      </a:lnTo>
                                      <a:lnTo>
                                        <a:pt x="81" y="11"/>
                                      </a:lnTo>
                                      <a:lnTo>
                                        <a:pt x="79" y="8"/>
                                      </a:lnTo>
                                      <a:lnTo>
                                        <a:pt x="69" y="1"/>
                                      </a:lnTo>
                                      <a:lnTo>
                                        <a:pt x="55" y="0"/>
                                      </a:lnTo>
                                      <a:lnTo>
                                        <a:pt x="41" y="3"/>
                                      </a:lnTo>
                                      <a:lnTo>
                                        <a:pt x="26" y="8"/>
                                      </a:lnTo>
                                      <a:lnTo>
                                        <a:pt x="13" y="18"/>
                                      </a:lnTo>
                                      <a:lnTo>
                                        <a:pt x="5" y="29"/>
                                      </a:lnTo>
                                      <a:lnTo>
                                        <a:pt x="0" y="39"/>
                                      </a:lnTo>
                                      <a:lnTo>
                                        <a:pt x="2" y="47"/>
                                      </a:lnTo>
                                      <a:lnTo>
                                        <a:pt x="7" y="56"/>
                                      </a:lnTo>
                                      <a:lnTo>
                                        <a:pt x="7" y="59"/>
                                      </a:lnTo>
                                      <a:lnTo>
                                        <a:pt x="9" y="60"/>
                                      </a:lnTo>
                                      <a:lnTo>
                                        <a:pt x="13" y="67"/>
                                      </a:lnTo>
                                      <a:lnTo>
                                        <a:pt x="2584" y="440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3" name="Freeform 28"/>
                              <wps:cNvSpPr>
                                <a:spLocks/>
                              </wps:cNvSpPr>
                              <wps:spPr bwMode="auto">
                                <a:xfrm>
                                  <a:off x="5767" y="1742"/>
                                  <a:ext cx="531" cy="986"/>
                                </a:xfrm>
                                <a:custGeom>
                                  <a:avLst/>
                                  <a:gdLst>
                                    <a:gd name="T0" fmla="*/ 2584 w 2674"/>
                                    <a:gd name="T1" fmla="*/ 4400 h 4423"/>
                                    <a:gd name="T2" fmla="*/ 2585 w 2674"/>
                                    <a:gd name="T3" fmla="*/ 4408 h 4423"/>
                                    <a:gd name="T4" fmla="*/ 2592 w 2674"/>
                                    <a:gd name="T5" fmla="*/ 4418 h 4423"/>
                                    <a:gd name="T6" fmla="*/ 2602 w 2674"/>
                                    <a:gd name="T7" fmla="*/ 4423 h 4423"/>
                                    <a:gd name="T8" fmla="*/ 2630 w 2674"/>
                                    <a:gd name="T9" fmla="*/ 4421 h 4423"/>
                                    <a:gd name="T10" fmla="*/ 2658 w 2674"/>
                                    <a:gd name="T11" fmla="*/ 4408 h 4423"/>
                                    <a:gd name="T12" fmla="*/ 2674 w 2674"/>
                                    <a:gd name="T13" fmla="*/ 4386 h 4423"/>
                                    <a:gd name="T14" fmla="*/ 2674 w 2674"/>
                                    <a:gd name="T15" fmla="*/ 4375 h 4423"/>
                                    <a:gd name="T16" fmla="*/ 2669 w 2674"/>
                                    <a:gd name="T17" fmla="*/ 4363 h 4423"/>
                                    <a:gd name="T18" fmla="*/ 2667 w 2674"/>
                                    <a:gd name="T19" fmla="*/ 4362 h 4423"/>
                                    <a:gd name="T20" fmla="*/ 2584 w 2674"/>
                                    <a:gd name="T21" fmla="*/ 4222 h 4423"/>
                                    <a:gd name="T22" fmla="*/ 2406 w 2674"/>
                                    <a:gd name="T23" fmla="*/ 3922 h 4423"/>
                                    <a:gd name="T24" fmla="*/ 2214 w 2674"/>
                                    <a:gd name="T25" fmla="*/ 3600 h 4423"/>
                                    <a:gd name="T26" fmla="*/ 2012 w 2674"/>
                                    <a:gd name="T27" fmla="*/ 3260 h 4423"/>
                                    <a:gd name="T28" fmla="*/ 1803 w 2674"/>
                                    <a:gd name="T29" fmla="*/ 2909 h 4423"/>
                                    <a:gd name="T30" fmla="*/ 1591 w 2674"/>
                                    <a:gd name="T31" fmla="*/ 2553 h 4423"/>
                                    <a:gd name="T32" fmla="*/ 1381 w 2674"/>
                                    <a:gd name="T33" fmla="*/ 2197 h 4423"/>
                                    <a:gd name="T34" fmla="*/ 1174 w 2674"/>
                                    <a:gd name="T35" fmla="*/ 1849 h 4423"/>
                                    <a:gd name="T36" fmla="*/ 975 w 2674"/>
                                    <a:gd name="T37" fmla="*/ 1515 h 4423"/>
                                    <a:gd name="T38" fmla="*/ 788 w 2674"/>
                                    <a:gd name="T39" fmla="*/ 1199 h 4423"/>
                                    <a:gd name="T40" fmla="*/ 615 w 2674"/>
                                    <a:gd name="T41" fmla="*/ 908 h 4423"/>
                                    <a:gd name="T42" fmla="*/ 461 w 2674"/>
                                    <a:gd name="T43" fmla="*/ 648 h 4423"/>
                                    <a:gd name="T44" fmla="*/ 329 w 2674"/>
                                    <a:gd name="T45" fmla="*/ 426 h 4423"/>
                                    <a:gd name="T46" fmla="*/ 222 w 2674"/>
                                    <a:gd name="T47" fmla="*/ 247 h 4423"/>
                                    <a:gd name="T48" fmla="*/ 146 w 2674"/>
                                    <a:gd name="T49" fmla="*/ 118 h 4423"/>
                                    <a:gd name="T50" fmla="*/ 101 w 2674"/>
                                    <a:gd name="T51" fmla="*/ 43 h 4423"/>
                                    <a:gd name="T52" fmla="*/ 92 w 2674"/>
                                    <a:gd name="T53" fmla="*/ 29 h 4423"/>
                                    <a:gd name="T54" fmla="*/ 82 w 2674"/>
                                    <a:gd name="T55" fmla="*/ 14 h 4423"/>
                                    <a:gd name="T56" fmla="*/ 79 w 2674"/>
                                    <a:gd name="T57" fmla="*/ 8 h 4423"/>
                                    <a:gd name="T58" fmla="*/ 69 w 2674"/>
                                    <a:gd name="T59" fmla="*/ 1 h 4423"/>
                                    <a:gd name="T60" fmla="*/ 41 w 2674"/>
                                    <a:gd name="T61" fmla="*/ 3 h 4423"/>
                                    <a:gd name="T62" fmla="*/ 13 w 2674"/>
                                    <a:gd name="T63" fmla="*/ 18 h 4423"/>
                                    <a:gd name="T64" fmla="*/ 0 w 2674"/>
                                    <a:gd name="T65" fmla="*/ 39 h 4423"/>
                                    <a:gd name="T66" fmla="*/ 2 w 2674"/>
                                    <a:gd name="T67" fmla="*/ 47 h 4423"/>
                                    <a:gd name="T68" fmla="*/ 7 w 2674"/>
                                    <a:gd name="T69" fmla="*/ 59 h 4423"/>
                                    <a:gd name="T70" fmla="*/ 13 w 2674"/>
                                    <a:gd name="T71" fmla="*/ 67 h 4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74" h="4423">
                                      <a:moveTo>
                                        <a:pt x="2584" y="4400"/>
                                      </a:moveTo>
                                      <a:lnTo>
                                        <a:pt x="2584" y="4400"/>
                                      </a:lnTo>
                                      <a:lnTo>
                                        <a:pt x="2586" y="4408"/>
                                      </a:lnTo>
                                      <a:lnTo>
                                        <a:pt x="2585" y="4408"/>
                                      </a:lnTo>
                                      <a:lnTo>
                                        <a:pt x="2592" y="4418"/>
                                      </a:lnTo>
                                      <a:lnTo>
                                        <a:pt x="2602" y="4423"/>
                                      </a:lnTo>
                                      <a:lnTo>
                                        <a:pt x="2615" y="4423"/>
                                      </a:lnTo>
                                      <a:lnTo>
                                        <a:pt x="2630" y="4421"/>
                                      </a:lnTo>
                                      <a:lnTo>
                                        <a:pt x="2644" y="4415"/>
                                      </a:lnTo>
                                      <a:lnTo>
                                        <a:pt x="2658" y="4408"/>
                                      </a:lnTo>
                                      <a:lnTo>
                                        <a:pt x="2669" y="4398"/>
                                      </a:lnTo>
                                      <a:lnTo>
                                        <a:pt x="2674" y="4386"/>
                                      </a:lnTo>
                                      <a:lnTo>
                                        <a:pt x="2674" y="4375"/>
                                      </a:lnTo>
                                      <a:lnTo>
                                        <a:pt x="2667" y="4360"/>
                                      </a:lnTo>
                                      <a:lnTo>
                                        <a:pt x="2669" y="4363"/>
                                      </a:lnTo>
                                      <a:lnTo>
                                        <a:pt x="2670" y="4367"/>
                                      </a:lnTo>
                                      <a:lnTo>
                                        <a:pt x="2667" y="4362"/>
                                      </a:lnTo>
                                      <a:lnTo>
                                        <a:pt x="2584" y="4222"/>
                                      </a:lnTo>
                                      <a:lnTo>
                                        <a:pt x="2497" y="4075"/>
                                      </a:lnTo>
                                      <a:lnTo>
                                        <a:pt x="2406" y="3922"/>
                                      </a:lnTo>
                                      <a:lnTo>
                                        <a:pt x="2311" y="3764"/>
                                      </a:lnTo>
                                      <a:lnTo>
                                        <a:pt x="2214" y="3600"/>
                                      </a:lnTo>
                                      <a:lnTo>
                                        <a:pt x="2114" y="3431"/>
                                      </a:lnTo>
                                      <a:lnTo>
                                        <a:pt x="2012" y="3260"/>
                                      </a:lnTo>
                                      <a:lnTo>
                                        <a:pt x="1908" y="3086"/>
                                      </a:lnTo>
                                      <a:lnTo>
                                        <a:pt x="1803" y="2909"/>
                                      </a:lnTo>
                                      <a:lnTo>
                                        <a:pt x="1698" y="2731"/>
                                      </a:lnTo>
                                      <a:lnTo>
                                        <a:pt x="1591" y="2553"/>
                                      </a:lnTo>
                                      <a:lnTo>
                                        <a:pt x="1486" y="2374"/>
                                      </a:lnTo>
                                      <a:lnTo>
                                        <a:pt x="1381" y="2197"/>
                                      </a:lnTo>
                                      <a:lnTo>
                                        <a:pt x="1277" y="2022"/>
                                      </a:lnTo>
                                      <a:lnTo>
                                        <a:pt x="1174" y="1849"/>
                                      </a:lnTo>
                                      <a:lnTo>
                                        <a:pt x="1073" y="1680"/>
                                      </a:lnTo>
                                      <a:lnTo>
                                        <a:pt x="975" y="1515"/>
                                      </a:lnTo>
                                      <a:lnTo>
                                        <a:pt x="880" y="1353"/>
                                      </a:lnTo>
                                      <a:lnTo>
                                        <a:pt x="788" y="1199"/>
                                      </a:lnTo>
                                      <a:lnTo>
                                        <a:pt x="700" y="1050"/>
                                      </a:lnTo>
                                      <a:lnTo>
                                        <a:pt x="615" y="908"/>
                                      </a:lnTo>
                                      <a:lnTo>
                                        <a:pt x="536" y="774"/>
                                      </a:lnTo>
                                      <a:lnTo>
                                        <a:pt x="461" y="648"/>
                                      </a:lnTo>
                                      <a:lnTo>
                                        <a:pt x="392" y="533"/>
                                      </a:lnTo>
                                      <a:lnTo>
                                        <a:pt x="329" y="426"/>
                                      </a:lnTo>
                                      <a:lnTo>
                                        <a:pt x="272" y="331"/>
                                      </a:lnTo>
                                      <a:lnTo>
                                        <a:pt x="222" y="247"/>
                                      </a:lnTo>
                                      <a:lnTo>
                                        <a:pt x="180" y="175"/>
                                      </a:lnTo>
                                      <a:lnTo>
                                        <a:pt x="146" y="118"/>
                                      </a:lnTo>
                                      <a:lnTo>
                                        <a:pt x="118" y="73"/>
                                      </a:lnTo>
                                      <a:lnTo>
                                        <a:pt x="101" y="43"/>
                                      </a:lnTo>
                                      <a:lnTo>
                                        <a:pt x="92" y="29"/>
                                      </a:lnTo>
                                      <a:lnTo>
                                        <a:pt x="85" y="20"/>
                                      </a:lnTo>
                                      <a:lnTo>
                                        <a:pt x="82" y="14"/>
                                      </a:lnTo>
                                      <a:lnTo>
                                        <a:pt x="81" y="11"/>
                                      </a:lnTo>
                                      <a:lnTo>
                                        <a:pt x="79" y="8"/>
                                      </a:lnTo>
                                      <a:lnTo>
                                        <a:pt x="69" y="1"/>
                                      </a:lnTo>
                                      <a:lnTo>
                                        <a:pt x="55" y="0"/>
                                      </a:lnTo>
                                      <a:lnTo>
                                        <a:pt x="41" y="3"/>
                                      </a:lnTo>
                                      <a:lnTo>
                                        <a:pt x="26" y="8"/>
                                      </a:lnTo>
                                      <a:lnTo>
                                        <a:pt x="13" y="18"/>
                                      </a:lnTo>
                                      <a:lnTo>
                                        <a:pt x="5" y="29"/>
                                      </a:lnTo>
                                      <a:lnTo>
                                        <a:pt x="0" y="39"/>
                                      </a:lnTo>
                                      <a:lnTo>
                                        <a:pt x="2" y="47"/>
                                      </a:lnTo>
                                      <a:lnTo>
                                        <a:pt x="7" y="56"/>
                                      </a:lnTo>
                                      <a:lnTo>
                                        <a:pt x="7" y="59"/>
                                      </a:lnTo>
                                      <a:lnTo>
                                        <a:pt x="9" y="60"/>
                                      </a:lnTo>
                                      <a:lnTo>
                                        <a:pt x="13" y="67"/>
                                      </a:lnTo>
                                      <a:lnTo>
                                        <a:pt x="2584" y="4400"/>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4" name="Freeform 29"/>
                              <wps:cNvSpPr>
                                <a:spLocks/>
                              </wps:cNvSpPr>
                              <wps:spPr bwMode="auto">
                                <a:xfrm>
                                  <a:off x="5750" y="1751"/>
                                  <a:ext cx="532" cy="983"/>
                                </a:xfrm>
                                <a:custGeom>
                                  <a:avLst/>
                                  <a:gdLst>
                                    <a:gd name="T0" fmla="*/ 2585 w 2675"/>
                                    <a:gd name="T1" fmla="*/ 4400 h 4416"/>
                                    <a:gd name="T2" fmla="*/ 2585 w 2675"/>
                                    <a:gd name="T3" fmla="*/ 4402 h 4416"/>
                                    <a:gd name="T4" fmla="*/ 2602 w 2675"/>
                                    <a:gd name="T5" fmla="*/ 4416 h 4416"/>
                                    <a:gd name="T6" fmla="*/ 2631 w 2675"/>
                                    <a:gd name="T7" fmla="*/ 4415 h 4416"/>
                                    <a:gd name="T8" fmla="*/ 2659 w 2675"/>
                                    <a:gd name="T9" fmla="*/ 4402 h 4416"/>
                                    <a:gd name="T10" fmla="*/ 2675 w 2675"/>
                                    <a:gd name="T11" fmla="*/ 4382 h 4416"/>
                                    <a:gd name="T12" fmla="*/ 2667 w 2675"/>
                                    <a:gd name="T13" fmla="*/ 4357 h 4416"/>
                                    <a:gd name="T14" fmla="*/ 2669 w 2675"/>
                                    <a:gd name="T15" fmla="*/ 4360 h 4416"/>
                                    <a:gd name="T16" fmla="*/ 2582 w 2675"/>
                                    <a:gd name="T17" fmla="*/ 4215 h 4416"/>
                                    <a:gd name="T18" fmla="*/ 2403 w 2675"/>
                                    <a:gd name="T19" fmla="*/ 3916 h 4416"/>
                                    <a:gd name="T20" fmla="*/ 2212 w 2675"/>
                                    <a:gd name="T21" fmla="*/ 3594 h 4416"/>
                                    <a:gd name="T22" fmla="*/ 2010 w 2675"/>
                                    <a:gd name="T23" fmla="*/ 3254 h 4416"/>
                                    <a:gd name="T24" fmla="*/ 1803 w 2675"/>
                                    <a:gd name="T25" fmla="*/ 2904 h 4416"/>
                                    <a:gd name="T26" fmla="*/ 1591 w 2675"/>
                                    <a:gd name="T27" fmla="*/ 2548 h 4416"/>
                                    <a:gd name="T28" fmla="*/ 1381 w 2675"/>
                                    <a:gd name="T29" fmla="*/ 2194 h 4416"/>
                                    <a:gd name="T30" fmla="*/ 1175 w 2675"/>
                                    <a:gd name="T31" fmla="*/ 1847 h 4416"/>
                                    <a:gd name="T32" fmla="*/ 976 w 2675"/>
                                    <a:gd name="T33" fmla="*/ 1513 h 4416"/>
                                    <a:gd name="T34" fmla="*/ 789 w 2675"/>
                                    <a:gd name="T35" fmla="*/ 1198 h 4416"/>
                                    <a:gd name="T36" fmla="*/ 616 w 2675"/>
                                    <a:gd name="T37" fmla="*/ 908 h 4416"/>
                                    <a:gd name="T38" fmla="*/ 462 w 2675"/>
                                    <a:gd name="T39" fmla="*/ 649 h 4416"/>
                                    <a:gd name="T40" fmla="*/ 329 w 2675"/>
                                    <a:gd name="T41" fmla="*/ 427 h 4416"/>
                                    <a:gd name="T42" fmla="*/ 223 w 2675"/>
                                    <a:gd name="T43" fmla="*/ 247 h 4416"/>
                                    <a:gd name="T44" fmla="*/ 147 w 2675"/>
                                    <a:gd name="T45" fmla="*/ 118 h 4416"/>
                                    <a:gd name="T46" fmla="*/ 100 w 2675"/>
                                    <a:gd name="T47" fmla="*/ 43 h 4416"/>
                                    <a:gd name="T48" fmla="*/ 86 w 2675"/>
                                    <a:gd name="T49" fmla="*/ 20 h 4416"/>
                                    <a:gd name="T50" fmla="*/ 82 w 2675"/>
                                    <a:gd name="T51" fmla="*/ 13 h 4416"/>
                                    <a:gd name="T52" fmla="*/ 70 w 2675"/>
                                    <a:gd name="T53" fmla="*/ 3 h 4416"/>
                                    <a:gd name="T54" fmla="*/ 43 w 2675"/>
                                    <a:gd name="T55" fmla="*/ 3 h 4416"/>
                                    <a:gd name="T56" fmla="*/ 14 w 2675"/>
                                    <a:gd name="T57" fmla="*/ 17 h 4416"/>
                                    <a:gd name="T58" fmla="*/ 0 w 2675"/>
                                    <a:gd name="T59" fmla="*/ 37 h 4416"/>
                                    <a:gd name="T60" fmla="*/ 8 w 2675"/>
                                    <a:gd name="T61" fmla="*/ 57 h 4416"/>
                                    <a:gd name="T62" fmla="*/ 10 w 2675"/>
                                    <a:gd name="T63" fmla="*/ 64 h 4416"/>
                                    <a:gd name="T64" fmla="*/ 2580 w 2675"/>
                                    <a:gd name="T65" fmla="*/ 4392 h 4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75" h="4416">
                                      <a:moveTo>
                                        <a:pt x="2580" y="4392"/>
                                      </a:moveTo>
                                      <a:lnTo>
                                        <a:pt x="2585" y="4400"/>
                                      </a:lnTo>
                                      <a:lnTo>
                                        <a:pt x="2585" y="4402"/>
                                      </a:lnTo>
                                      <a:lnTo>
                                        <a:pt x="2592" y="4410"/>
                                      </a:lnTo>
                                      <a:lnTo>
                                        <a:pt x="2602" y="4416"/>
                                      </a:lnTo>
                                      <a:lnTo>
                                        <a:pt x="2615" y="4416"/>
                                      </a:lnTo>
                                      <a:lnTo>
                                        <a:pt x="2631" y="4415"/>
                                      </a:lnTo>
                                      <a:lnTo>
                                        <a:pt x="2645" y="4409"/>
                                      </a:lnTo>
                                      <a:lnTo>
                                        <a:pt x="2659" y="4402"/>
                                      </a:lnTo>
                                      <a:lnTo>
                                        <a:pt x="2669" y="4392"/>
                                      </a:lnTo>
                                      <a:lnTo>
                                        <a:pt x="2675" y="4382"/>
                                      </a:lnTo>
                                      <a:lnTo>
                                        <a:pt x="2675" y="4372"/>
                                      </a:lnTo>
                                      <a:lnTo>
                                        <a:pt x="2667" y="4357"/>
                                      </a:lnTo>
                                      <a:lnTo>
                                        <a:pt x="2668" y="4357"/>
                                      </a:lnTo>
                                      <a:lnTo>
                                        <a:pt x="2669" y="4360"/>
                                      </a:lnTo>
                                      <a:lnTo>
                                        <a:pt x="2664" y="4354"/>
                                      </a:lnTo>
                                      <a:lnTo>
                                        <a:pt x="2582" y="4215"/>
                                      </a:lnTo>
                                      <a:lnTo>
                                        <a:pt x="2494" y="4069"/>
                                      </a:lnTo>
                                      <a:lnTo>
                                        <a:pt x="2403" y="3916"/>
                                      </a:lnTo>
                                      <a:lnTo>
                                        <a:pt x="2309" y="3758"/>
                                      </a:lnTo>
                                      <a:lnTo>
                                        <a:pt x="2212" y="3594"/>
                                      </a:lnTo>
                                      <a:lnTo>
                                        <a:pt x="2112" y="3425"/>
                                      </a:lnTo>
                                      <a:lnTo>
                                        <a:pt x="2010" y="3254"/>
                                      </a:lnTo>
                                      <a:lnTo>
                                        <a:pt x="1908" y="3080"/>
                                      </a:lnTo>
                                      <a:lnTo>
                                        <a:pt x="1803" y="2904"/>
                                      </a:lnTo>
                                      <a:lnTo>
                                        <a:pt x="1697" y="2727"/>
                                      </a:lnTo>
                                      <a:lnTo>
                                        <a:pt x="1591" y="2548"/>
                                      </a:lnTo>
                                      <a:lnTo>
                                        <a:pt x="1486" y="2371"/>
                                      </a:lnTo>
                                      <a:lnTo>
                                        <a:pt x="1381" y="2194"/>
                                      </a:lnTo>
                                      <a:lnTo>
                                        <a:pt x="1277" y="2020"/>
                                      </a:lnTo>
                                      <a:lnTo>
                                        <a:pt x="1175" y="1847"/>
                                      </a:lnTo>
                                      <a:lnTo>
                                        <a:pt x="1074" y="1679"/>
                                      </a:lnTo>
                                      <a:lnTo>
                                        <a:pt x="976" y="1513"/>
                                      </a:lnTo>
                                      <a:lnTo>
                                        <a:pt x="881" y="1353"/>
                                      </a:lnTo>
                                      <a:lnTo>
                                        <a:pt x="789" y="1198"/>
                                      </a:lnTo>
                                      <a:lnTo>
                                        <a:pt x="701" y="1049"/>
                                      </a:lnTo>
                                      <a:lnTo>
                                        <a:pt x="616" y="908"/>
                                      </a:lnTo>
                                      <a:lnTo>
                                        <a:pt x="537" y="774"/>
                                      </a:lnTo>
                                      <a:lnTo>
                                        <a:pt x="462" y="649"/>
                                      </a:lnTo>
                                      <a:lnTo>
                                        <a:pt x="393" y="532"/>
                                      </a:lnTo>
                                      <a:lnTo>
                                        <a:pt x="329" y="427"/>
                                      </a:lnTo>
                                      <a:lnTo>
                                        <a:pt x="273" y="331"/>
                                      </a:lnTo>
                                      <a:lnTo>
                                        <a:pt x="223" y="247"/>
                                      </a:lnTo>
                                      <a:lnTo>
                                        <a:pt x="181" y="177"/>
                                      </a:lnTo>
                                      <a:lnTo>
                                        <a:pt x="147" y="118"/>
                                      </a:lnTo>
                                      <a:lnTo>
                                        <a:pt x="119" y="73"/>
                                      </a:lnTo>
                                      <a:lnTo>
                                        <a:pt x="100" y="43"/>
                                      </a:lnTo>
                                      <a:lnTo>
                                        <a:pt x="92" y="28"/>
                                      </a:lnTo>
                                      <a:lnTo>
                                        <a:pt x="86" y="20"/>
                                      </a:lnTo>
                                      <a:lnTo>
                                        <a:pt x="83" y="15"/>
                                      </a:lnTo>
                                      <a:lnTo>
                                        <a:pt x="82" y="13"/>
                                      </a:lnTo>
                                      <a:lnTo>
                                        <a:pt x="80" y="11"/>
                                      </a:lnTo>
                                      <a:lnTo>
                                        <a:pt x="70" y="3"/>
                                      </a:lnTo>
                                      <a:lnTo>
                                        <a:pt x="57" y="0"/>
                                      </a:lnTo>
                                      <a:lnTo>
                                        <a:pt x="43" y="3"/>
                                      </a:lnTo>
                                      <a:lnTo>
                                        <a:pt x="27" y="8"/>
                                      </a:lnTo>
                                      <a:lnTo>
                                        <a:pt x="14" y="17"/>
                                      </a:lnTo>
                                      <a:lnTo>
                                        <a:pt x="4" y="27"/>
                                      </a:lnTo>
                                      <a:lnTo>
                                        <a:pt x="0" y="37"/>
                                      </a:lnTo>
                                      <a:lnTo>
                                        <a:pt x="1" y="46"/>
                                      </a:lnTo>
                                      <a:lnTo>
                                        <a:pt x="8" y="57"/>
                                      </a:lnTo>
                                      <a:lnTo>
                                        <a:pt x="10" y="62"/>
                                      </a:lnTo>
                                      <a:lnTo>
                                        <a:pt x="10" y="64"/>
                                      </a:lnTo>
                                      <a:lnTo>
                                        <a:pt x="13" y="72"/>
                                      </a:lnTo>
                                      <a:lnTo>
                                        <a:pt x="2580" y="439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5" name="Freeform 30"/>
                              <wps:cNvSpPr>
                                <a:spLocks/>
                              </wps:cNvSpPr>
                              <wps:spPr bwMode="auto">
                                <a:xfrm>
                                  <a:off x="5750" y="1751"/>
                                  <a:ext cx="532" cy="983"/>
                                </a:xfrm>
                                <a:custGeom>
                                  <a:avLst/>
                                  <a:gdLst>
                                    <a:gd name="T0" fmla="*/ 2580 w 2675"/>
                                    <a:gd name="T1" fmla="*/ 4392 h 4416"/>
                                    <a:gd name="T2" fmla="*/ 2585 w 2675"/>
                                    <a:gd name="T3" fmla="*/ 4400 h 4416"/>
                                    <a:gd name="T4" fmla="*/ 2592 w 2675"/>
                                    <a:gd name="T5" fmla="*/ 4410 h 4416"/>
                                    <a:gd name="T6" fmla="*/ 2602 w 2675"/>
                                    <a:gd name="T7" fmla="*/ 4416 h 4416"/>
                                    <a:gd name="T8" fmla="*/ 2631 w 2675"/>
                                    <a:gd name="T9" fmla="*/ 4415 h 4416"/>
                                    <a:gd name="T10" fmla="*/ 2659 w 2675"/>
                                    <a:gd name="T11" fmla="*/ 4402 h 4416"/>
                                    <a:gd name="T12" fmla="*/ 2675 w 2675"/>
                                    <a:gd name="T13" fmla="*/ 4382 h 4416"/>
                                    <a:gd name="T14" fmla="*/ 2675 w 2675"/>
                                    <a:gd name="T15" fmla="*/ 4372 h 4416"/>
                                    <a:gd name="T16" fmla="*/ 2668 w 2675"/>
                                    <a:gd name="T17" fmla="*/ 4357 h 4416"/>
                                    <a:gd name="T18" fmla="*/ 2664 w 2675"/>
                                    <a:gd name="T19" fmla="*/ 4354 h 4416"/>
                                    <a:gd name="T20" fmla="*/ 2582 w 2675"/>
                                    <a:gd name="T21" fmla="*/ 4215 h 4416"/>
                                    <a:gd name="T22" fmla="*/ 2403 w 2675"/>
                                    <a:gd name="T23" fmla="*/ 3916 h 4416"/>
                                    <a:gd name="T24" fmla="*/ 2212 w 2675"/>
                                    <a:gd name="T25" fmla="*/ 3594 h 4416"/>
                                    <a:gd name="T26" fmla="*/ 2010 w 2675"/>
                                    <a:gd name="T27" fmla="*/ 3254 h 4416"/>
                                    <a:gd name="T28" fmla="*/ 1803 w 2675"/>
                                    <a:gd name="T29" fmla="*/ 2904 h 4416"/>
                                    <a:gd name="T30" fmla="*/ 1591 w 2675"/>
                                    <a:gd name="T31" fmla="*/ 2548 h 4416"/>
                                    <a:gd name="T32" fmla="*/ 1381 w 2675"/>
                                    <a:gd name="T33" fmla="*/ 2194 h 4416"/>
                                    <a:gd name="T34" fmla="*/ 1175 w 2675"/>
                                    <a:gd name="T35" fmla="*/ 1847 h 4416"/>
                                    <a:gd name="T36" fmla="*/ 976 w 2675"/>
                                    <a:gd name="T37" fmla="*/ 1513 h 4416"/>
                                    <a:gd name="T38" fmla="*/ 789 w 2675"/>
                                    <a:gd name="T39" fmla="*/ 1198 h 4416"/>
                                    <a:gd name="T40" fmla="*/ 616 w 2675"/>
                                    <a:gd name="T41" fmla="*/ 908 h 4416"/>
                                    <a:gd name="T42" fmla="*/ 462 w 2675"/>
                                    <a:gd name="T43" fmla="*/ 649 h 4416"/>
                                    <a:gd name="T44" fmla="*/ 329 w 2675"/>
                                    <a:gd name="T45" fmla="*/ 427 h 4416"/>
                                    <a:gd name="T46" fmla="*/ 223 w 2675"/>
                                    <a:gd name="T47" fmla="*/ 247 h 4416"/>
                                    <a:gd name="T48" fmla="*/ 147 w 2675"/>
                                    <a:gd name="T49" fmla="*/ 118 h 4416"/>
                                    <a:gd name="T50" fmla="*/ 100 w 2675"/>
                                    <a:gd name="T51" fmla="*/ 43 h 4416"/>
                                    <a:gd name="T52" fmla="*/ 92 w 2675"/>
                                    <a:gd name="T53" fmla="*/ 28 h 4416"/>
                                    <a:gd name="T54" fmla="*/ 83 w 2675"/>
                                    <a:gd name="T55" fmla="*/ 15 h 4416"/>
                                    <a:gd name="T56" fmla="*/ 80 w 2675"/>
                                    <a:gd name="T57" fmla="*/ 11 h 4416"/>
                                    <a:gd name="T58" fmla="*/ 70 w 2675"/>
                                    <a:gd name="T59" fmla="*/ 3 h 4416"/>
                                    <a:gd name="T60" fmla="*/ 43 w 2675"/>
                                    <a:gd name="T61" fmla="*/ 3 h 4416"/>
                                    <a:gd name="T62" fmla="*/ 14 w 2675"/>
                                    <a:gd name="T63" fmla="*/ 17 h 4416"/>
                                    <a:gd name="T64" fmla="*/ 0 w 2675"/>
                                    <a:gd name="T65" fmla="*/ 37 h 4416"/>
                                    <a:gd name="T66" fmla="*/ 1 w 2675"/>
                                    <a:gd name="T67" fmla="*/ 46 h 4416"/>
                                    <a:gd name="T68" fmla="*/ 10 w 2675"/>
                                    <a:gd name="T69" fmla="*/ 62 h 4416"/>
                                    <a:gd name="T70" fmla="*/ 13 w 2675"/>
                                    <a:gd name="T71" fmla="*/ 72 h 4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75" h="4416">
                                      <a:moveTo>
                                        <a:pt x="2580" y="4392"/>
                                      </a:moveTo>
                                      <a:lnTo>
                                        <a:pt x="2580" y="4392"/>
                                      </a:lnTo>
                                      <a:lnTo>
                                        <a:pt x="2585" y="4400"/>
                                      </a:lnTo>
                                      <a:lnTo>
                                        <a:pt x="2585" y="4402"/>
                                      </a:lnTo>
                                      <a:lnTo>
                                        <a:pt x="2592" y="4410"/>
                                      </a:lnTo>
                                      <a:lnTo>
                                        <a:pt x="2602" y="4416"/>
                                      </a:lnTo>
                                      <a:lnTo>
                                        <a:pt x="2615" y="4416"/>
                                      </a:lnTo>
                                      <a:lnTo>
                                        <a:pt x="2631" y="4415"/>
                                      </a:lnTo>
                                      <a:lnTo>
                                        <a:pt x="2645" y="4409"/>
                                      </a:lnTo>
                                      <a:lnTo>
                                        <a:pt x="2659" y="4402"/>
                                      </a:lnTo>
                                      <a:lnTo>
                                        <a:pt x="2669" y="4392"/>
                                      </a:lnTo>
                                      <a:lnTo>
                                        <a:pt x="2675" y="4382"/>
                                      </a:lnTo>
                                      <a:lnTo>
                                        <a:pt x="2675" y="4372"/>
                                      </a:lnTo>
                                      <a:lnTo>
                                        <a:pt x="2667" y="4357"/>
                                      </a:lnTo>
                                      <a:lnTo>
                                        <a:pt x="2668" y="4357"/>
                                      </a:lnTo>
                                      <a:lnTo>
                                        <a:pt x="2669" y="4360"/>
                                      </a:lnTo>
                                      <a:lnTo>
                                        <a:pt x="2664" y="4354"/>
                                      </a:lnTo>
                                      <a:lnTo>
                                        <a:pt x="2582" y="4215"/>
                                      </a:lnTo>
                                      <a:lnTo>
                                        <a:pt x="2494" y="4069"/>
                                      </a:lnTo>
                                      <a:lnTo>
                                        <a:pt x="2403" y="3916"/>
                                      </a:lnTo>
                                      <a:lnTo>
                                        <a:pt x="2309" y="3758"/>
                                      </a:lnTo>
                                      <a:lnTo>
                                        <a:pt x="2212" y="3594"/>
                                      </a:lnTo>
                                      <a:lnTo>
                                        <a:pt x="2112" y="3425"/>
                                      </a:lnTo>
                                      <a:lnTo>
                                        <a:pt x="2010" y="3254"/>
                                      </a:lnTo>
                                      <a:lnTo>
                                        <a:pt x="1908" y="3080"/>
                                      </a:lnTo>
                                      <a:lnTo>
                                        <a:pt x="1803" y="2904"/>
                                      </a:lnTo>
                                      <a:lnTo>
                                        <a:pt x="1697" y="2727"/>
                                      </a:lnTo>
                                      <a:lnTo>
                                        <a:pt x="1591" y="2548"/>
                                      </a:lnTo>
                                      <a:lnTo>
                                        <a:pt x="1486" y="2371"/>
                                      </a:lnTo>
                                      <a:lnTo>
                                        <a:pt x="1381" y="2194"/>
                                      </a:lnTo>
                                      <a:lnTo>
                                        <a:pt x="1277" y="2020"/>
                                      </a:lnTo>
                                      <a:lnTo>
                                        <a:pt x="1175" y="1847"/>
                                      </a:lnTo>
                                      <a:lnTo>
                                        <a:pt x="1074" y="1679"/>
                                      </a:lnTo>
                                      <a:lnTo>
                                        <a:pt x="976" y="1513"/>
                                      </a:lnTo>
                                      <a:lnTo>
                                        <a:pt x="881" y="1353"/>
                                      </a:lnTo>
                                      <a:lnTo>
                                        <a:pt x="789" y="1198"/>
                                      </a:lnTo>
                                      <a:lnTo>
                                        <a:pt x="701" y="1049"/>
                                      </a:lnTo>
                                      <a:lnTo>
                                        <a:pt x="616" y="908"/>
                                      </a:lnTo>
                                      <a:lnTo>
                                        <a:pt x="537" y="774"/>
                                      </a:lnTo>
                                      <a:lnTo>
                                        <a:pt x="462" y="649"/>
                                      </a:lnTo>
                                      <a:lnTo>
                                        <a:pt x="393" y="532"/>
                                      </a:lnTo>
                                      <a:lnTo>
                                        <a:pt x="329" y="427"/>
                                      </a:lnTo>
                                      <a:lnTo>
                                        <a:pt x="273" y="331"/>
                                      </a:lnTo>
                                      <a:lnTo>
                                        <a:pt x="223" y="247"/>
                                      </a:lnTo>
                                      <a:lnTo>
                                        <a:pt x="181" y="177"/>
                                      </a:lnTo>
                                      <a:lnTo>
                                        <a:pt x="147" y="118"/>
                                      </a:lnTo>
                                      <a:lnTo>
                                        <a:pt x="119" y="73"/>
                                      </a:lnTo>
                                      <a:lnTo>
                                        <a:pt x="100" y="43"/>
                                      </a:lnTo>
                                      <a:lnTo>
                                        <a:pt x="92" y="28"/>
                                      </a:lnTo>
                                      <a:lnTo>
                                        <a:pt x="86" y="20"/>
                                      </a:lnTo>
                                      <a:lnTo>
                                        <a:pt x="83" y="15"/>
                                      </a:lnTo>
                                      <a:lnTo>
                                        <a:pt x="82" y="13"/>
                                      </a:lnTo>
                                      <a:lnTo>
                                        <a:pt x="80" y="11"/>
                                      </a:lnTo>
                                      <a:lnTo>
                                        <a:pt x="70" y="3"/>
                                      </a:lnTo>
                                      <a:lnTo>
                                        <a:pt x="57" y="0"/>
                                      </a:lnTo>
                                      <a:lnTo>
                                        <a:pt x="43" y="3"/>
                                      </a:lnTo>
                                      <a:lnTo>
                                        <a:pt x="27" y="8"/>
                                      </a:lnTo>
                                      <a:lnTo>
                                        <a:pt x="14" y="17"/>
                                      </a:lnTo>
                                      <a:lnTo>
                                        <a:pt x="4" y="27"/>
                                      </a:lnTo>
                                      <a:lnTo>
                                        <a:pt x="0" y="37"/>
                                      </a:lnTo>
                                      <a:lnTo>
                                        <a:pt x="1" y="46"/>
                                      </a:lnTo>
                                      <a:lnTo>
                                        <a:pt x="8" y="57"/>
                                      </a:lnTo>
                                      <a:lnTo>
                                        <a:pt x="10" y="62"/>
                                      </a:lnTo>
                                      <a:lnTo>
                                        <a:pt x="10" y="64"/>
                                      </a:lnTo>
                                      <a:lnTo>
                                        <a:pt x="13" y="72"/>
                                      </a:lnTo>
                                      <a:lnTo>
                                        <a:pt x="2580" y="439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6" name="Freeform 31"/>
                              <wps:cNvSpPr>
                                <a:spLocks/>
                              </wps:cNvSpPr>
                              <wps:spPr bwMode="auto">
                                <a:xfrm>
                                  <a:off x="5803" y="1730"/>
                                  <a:ext cx="521" cy="975"/>
                                </a:xfrm>
                                <a:custGeom>
                                  <a:avLst/>
                                  <a:gdLst>
                                    <a:gd name="T0" fmla="*/ 2559 w 2629"/>
                                    <a:gd name="T1" fmla="*/ 4352 h 4378"/>
                                    <a:gd name="T2" fmla="*/ 2575 w 2629"/>
                                    <a:gd name="T3" fmla="*/ 4369 h 4378"/>
                                    <a:gd name="T4" fmla="*/ 2583 w 2629"/>
                                    <a:gd name="T5" fmla="*/ 4375 h 4378"/>
                                    <a:gd name="T6" fmla="*/ 2592 w 2629"/>
                                    <a:gd name="T7" fmla="*/ 4378 h 4378"/>
                                    <a:gd name="T8" fmla="*/ 2602 w 2629"/>
                                    <a:gd name="T9" fmla="*/ 4378 h 4378"/>
                                    <a:gd name="T10" fmla="*/ 2611 w 2629"/>
                                    <a:gd name="T11" fmla="*/ 4374 h 4378"/>
                                    <a:gd name="T12" fmla="*/ 2619 w 2629"/>
                                    <a:gd name="T13" fmla="*/ 4368 h 4378"/>
                                    <a:gd name="T14" fmla="*/ 2625 w 2629"/>
                                    <a:gd name="T15" fmla="*/ 4361 h 4378"/>
                                    <a:gd name="T16" fmla="*/ 2629 w 2629"/>
                                    <a:gd name="T17" fmla="*/ 4351 h 4378"/>
                                    <a:gd name="T18" fmla="*/ 2629 w 2629"/>
                                    <a:gd name="T19" fmla="*/ 4341 h 4378"/>
                                    <a:gd name="T20" fmla="*/ 2628 w 2629"/>
                                    <a:gd name="T21" fmla="*/ 4339 h 4378"/>
                                    <a:gd name="T22" fmla="*/ 2626 w 2629"/>
                                    <a:gd name="T23" fmla="*/ 4336 h 4378"/>
                                    <a:gd name="T24" fmla="*/ 2623 w 2629"/>
                                    <a:gd name="T25" fmla="*/ 4331 h 4378"/>
                                    <a:gd name="T26" fmla="*/ 2622 w 2629"/>
                                    <a:gd name="T27" fmla="*/ 4323 h 4378"/>
                                    <a:gd name="T28" fmla="*/ 2540 w 2629"/>
                                    <a:gd name="T29" fmla="*/ 4187 h 4378"/>
                                    <a:gd name="T30" fmla="*/ 2454 w 2629"/>
                                    <a:gd name="T31" fmla="*/ 4041 h 4378"/>
                                    <a:gd name="T32" fmla="*/ 2364 w 2629"/>
                                    <a:gd name="T33" fmla="*/ 3891 h 4378"/>
                                    <a:gd name="T34" fmla="*/ 2271 w 2629"/>
                                    <a:gd name="T35" fmla="*/ 3734 h 4378"/>
                                    <a:gd name="T36" fmla="*/ 2174 w 2629"/>
                                    <a:gd name="T37" fmla="*/ 3573 h 4378"/>
                                    <a:gd name="T38" fmla="*/ 2076 w 2629"/>
                                    <a:gd name="T39" fmla="*/ 3409 h 4378"/>
                                    <a:gd name="T40" fmla="*/ 1975 w 2629"/>
                                    <a:gd name="T41" fmla="*/ 3241 h 4378"/>
                                    <a:gd name="T42" fmla="*/ 1873 w 2629"/>
                                    <a:gd name="T43" fmla="*/ 3069 h 4378"/>
                                    <a:gd name="T44" fmla="*/ 1771 w 2629"/>
                                    <a:gd name="T45" fmla="*/ 2896 h 4378"/>
                                    <a:gd name="T46" fmla="*/ 1666 w 2629"/>
                                    <a:gd name="T47" fmla="*/ 2722 h 4378"/>
                                    <a:gd name="T48" fmla="*/ 1562 w 2629"/>
                                    <a:gd name="T49" fmla="*/ 2546 h 4378"/>
                                    <a:gd name="T50" fmla="*/ 1459 w 2629"/>
                                    <a:gd name="T51" fmla="*/ 2372 h 4378"/>
                                    <a:gd name="T52" fmla="*/ 1355 w 2629"/>
                                    <a:gd name="T53" fmla="*/ 2198 h 4378"/>
                                    <a:gd name="T54" fmla="*/ 1253 w 2629"/>
                                    <a:gd name="T55" fmla="*/ 2027 h 4378"/>
                                    <a:gd name="T56" fmla="*/ 1152 w 2629"/>
                                    <a:gd name="T57" fmla="*/ 1857 h 4378"/>
                                    <a:gd name="T58" fmla="*/ 1052 w 2629"/>
                                    <a:gd name="T59" fmla="*/ 1690 h 4378"/>
                                    <a:gd name="T60" fmla="*/ 956 w 2629"/>
                                    <a:gd name="T61" fmla="*/ 1527 h 4378"/>
                                    <a:gd name="T62" fmla="*/ 861 w 2629"/>
                                    <a:gd name="T63" fmla="*/ 1369 h 4378"/>
                                    <a:gd name="T64" fmla="*/ 770 w 2629"/>
                                    <a:gd name="T65" fmla="*/ 1216 h 4378"/>
                                    <a:gd name="T66" fmla="*/ 682 w 2629"/>
                                    <a:gd name="T67" fmla="*/ 1069 h 4378"/>
                                    <a:gd name="T68" fmla="*/ 599 w 2629"/>
                                    <a:gd name="T69" fmla="*/ 928 h 4378"/>
                                    <a:gd name="T70" fmla="*/ 520 w 2629"/>
                                    <a:gd name="T71" fmla="*/ 795 h 4378"/>
                                    <a:gd name="T72" fmla="*/ 446 w 2629"/>
                                    <a:gd name="T73" fmla="*/ 670 h 4378"/>
                                    <a:gd name="T74" fmla="*/ 377 w 2629"/>
                                    <a:gd name="T75" fmla="*/ 555 h 4378"/>
                                    <a:gd name="T76" fmla="*/ 314 w 2629"/>
                                    <a:gd name="T77" fmla="*/ 448 h 4378"/>
                                    <a:gd name="T78" fmla="*/ 256 w 2629"/>
                                    <a:gd name="T79" fmla="*/ 352 h 4378"/>
                                    <a:gd name="T80" fmla="*/ 206 w 2629"/>
                                    <a:gd name="T81" fmla="*/ 267 h 4378"/>
                                    <a:gd name="T82" fmla="*/ 162 w 2629"/>
                                    <a:gd name="T83" fmla="*/ 193 h 4378"/>
                                    <a:gd name="T84" fmla="*/ 126 w 2629"/>
                                    <a:gd name="T85" fmla="*/ 132 h 4378"/>
                                    <a:gd name="T86" fmla="*/ 98 w 2629"/>
                                    <a:gd name="T87" fmla="*/ 84 h 4378"/>
                                    <a:gd name="T88" fmla="*/ 78 w 2629"/>
                                    <a:gd name="T89" fmla="*/ 49 h 4378"/>
                                    <a:gd name="T90" fmla="*/ 66 w 2629"/>
                                    <a:gd name="T91" fmla="*/ 31 h 4378"/>
                                    <a:gd name="T92" fmla="*/ 66 w 2629"/>
                                    <a:gd name="T93" fmla="*/ 25 h 4378"/>
                                    <a:gd name="T94" fmla="*/ 66 w 2629"/>
                                    <a:gd name="T95" fmla="*/ 24 h 4378"/>
                                    <a:gd name="T96" fmla="*/ 65 w 2629"/>
                                    <a:gd name="T97" fmla="*/ 22 h 4378"/>
                                    <a:gd name="T98" fmla="*/ 59 w 2629"/>
                                    <a:gd name="T99" fmla="*/ 13 h 4378"/>
                                    <a:gd name="T100" fmla="*/ 46 w 2629"/>
                                    <a:gd name="T101" fmla="*/ 5 h 4378"/>
                                    <a:gd name="T102" fmla="*/ 34 w 2629"/>
                                    <a:gd name="T103" fmla="*/ 0 h 4378"/>
                                    <a:gd name="T104" fmla="*/ 23 w 2629"/>
                                    <a:gd name="T105" fmla="*/ 2 h 4378"/>
                                    <a:gd name="T106" fmla="*/ 13 w 2629"/>
                                    <a:gd name="T107" fmla="*/ 6 h 4378"/>
                                    <a:gd name="T108" fmla="*/ 4 w 2629"/>
                                    <a:gd name="T109" fmla="*/ 13 h 4378"/>
                                    <a:gd name="T110" fmla="*/ 0 w 2629"/>
                                    <a:gd name="T111" fmla="*/ 22 h 4378"/>
                                    <a:gd name="T112" fmla="*/ 0 w 2629"/>
                                    <a:gd name="T113" fmla="*/ 31 h 4378"/>
                                    <a:gd name="T114" fmla="*/ 4 w 2629"/>
                                    <a:gd name="T115" fmla="*/ 41 h 4378"/>
                                    <a:gd name="T116" fmla="*/ 4 w 2629"/>
                                    <a:gd name="T117" fmla="*/ 45 h 4378"/>
                                    <a:gd name="T118" fmla="*/ 4 w 2629"/>
                                    <a:gd name="T119" fmla="*/ 47 h 4378"/>
                                    <a:gd name="T120" fmla="*/ 6 w 2629"/>
                                    <a:gd name="T121" fmla="*/ 48 h 4378"/>
                                    <a:gd name="T122" fmla="*/ 7 w 2629"/>
                                    <a:gd name="T123" fmla="*/ 55 h 4378"/>
                                    <a:gd name="T124" fmla="*/ 2559 w 2629"/>
                                    <a:gd name="T125" fmla="*/ 4352 h 4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629" h="4378">
                                      <a:moveTo>
                                        <a:pt x="2559" y="4352"/>
                                      </a:moveTo>
                                      <a:lnTo>
                                        <a:pt x="2575" y="4369"/>
                                      </a:lnTo>
                                      <a:lnTo>
                                        <a:pt x="2583" y="4375"/>
                                      </a:lnTo>
                                      <a:lnTo>
                                        <a:pt x="2592" y="4378"/>
                                      </a:lnTo>
                                      <a:lnTo>
                                        <a:pt x="2602" y="4378"/>
                                      </a:lnTo>
                                      <a:lnTo>
                                        <a:pt x="2611" y="4374"/>
                                      </a:lnTo>
                                      <a:lnTo>
                                        <a:pt x="2619" y="4368"/>
                                      </a:lnTo>
                                      <a:lnTo>
                                        <a:pt x="2625" y="4361"/>
                                      </a:lnTo>
                                      <a:lnTo>
                                        <a:pt x="2629" y="4351"/>
                                      </a:lnTo>
                                      <a:lnTo>
                                        <a:pt x="2629" y="4341"/>
                                      </a:lnTo>
                                      <a:lnTo>
                                        <a:pt x="2628" y="4339"/>
                                      </a:lnTo>
                                      <a:lnTo>
                                        <a:pt x="2626" y="4336"/>
                                      </a:lnTo>
                                      <a:lnTo>
                                        <a:pt x="2623" y="4331"/>
                                      </a:lnTo>
                                      <a:lnTo>
                                        <a:pt x="2622" y="4323"/>
                                      </a:lnTo>
                                      <a:lnTo>
                                        <a:pt x="2540" y="4187"/>
                                      </a:lnTo>
                                      <a:lnTo>
                                        <a:pt x="2454" y="4041"/>
                                      </a:lnTo>
                                      <a:lnTo>
                                        <a:pt x="2364" y="3891"/>
                                      </a:lnTo>
                                      <a:lnTo>
                                        <a:pt x="2271" y="3734"/>
                                      </a:lnTo>
                                      <a:lnTo>
                                        <a:pt x="2174" y="3573"/>
                                      </a:lnTo>
                                      <a:lnTo>
                                        <a:pt x="2076" y="3409"/>
                                      </a:lnTo>
                                      <a:lnTo>
                                        <a:pt x="1975" y="3241"/>
                                      </a:lnTo>
                                      <a:lnTo>
                                        <a:pt x="1873" y="3069"/>
                                      </a:lnTo>
                                      <a:lnTo>
                                        <a:pt x="1771" y="2896"/>
                                      </a:lnTo>
                                      <a:lnTo>
                                        <a:pt x="1666" y="2722"/>
                                      </a:lnTo>
                                      <a:lnTo>
                                        <a:pt x="1562" y="2546"/>
                                      </a:lnTo>
                                      <a:lnTo>
                                        <a:pt x="1459" y="2372"/>
                                      </a:lnTo>
                                      <a:lnTo>
                                        <a:pt x="1355" y="2198"/>
                                      </a:lnTo>
                                      <a:lnTo>
                                        <a:pt x="1253" y="2027"/>
                                      </a:lnTo>
                                      <a:lnTo>
                                        <a:pt x="1152" y="1857"/>
                                      </a:lnTo>
                                      <a:lnTo>
                                        <a:pt x="1052" y="1690"/>
                                      </a:lnTo>
                                      <a:lnTo>
                                        <a:pt x="956" y="1527"/>
                                      </a:lnTo>
                                      <a:lnTo>
                                        <a:pt x="861" y="1369"/>
                                      </a:lnTo>
                                      <a:lnTo>
                                        <a:pt x="770" y="1216"/>
                                      </a:lnTo>
                                      <a:lnTo>
                                        <a:pt x="682" y="1069"/>
                                      </a:lnTo>
                                      <a:lnTo>
                                        <a:pt x="599" y="928"/>
                                      </a:lnTo>
                                      <a:lnTo>
                                        <a:pt x="520" y="795"/>
                                      </a:lnTo>
                                      <a:lnTo>
                                        <a:pt x="446" y="670"/>
                                      </a:lnTo>
                                      <a:lnTo>
                                        <a:pt x="377" y="555"/>
                                      </a:lnTo>
                                      <a:lnTo>
                                        <a:pt x="314" y="448"/>
                                      </a:lnTo>
                                      <a:lnTo>
                                        <a:pt x="256" y="352"/>
                                      </a:lnTo>
                                      <a:lnTo>
                                        <a:pt x="206" y="267"/>
                                      </a:lnTo>
                                      <a:lnTo>
                                        <a:pt x="162" y="193"/>
                                      </a:lnTo>
                                      <a:lnTo>
                                        <a:pt x="126" y="132"/>
                                      </a:lnTo>
                                      <a:lnTo>
                                        <a:pt x="98" y="84"/>
                                      </a:lnTo>
                                      <a:lnTo>
                                        <a:pt x="78" y="49"/>
                                      </a:lnTo>
                                      <a:lnTo>
                                        <a:pt x="66" y="31"/>
                                      </a:lnTo>
                                      <a:lnTo>
                                        <a:pt x="66" y="25"/>
                                      </a:lnTo>
                                      <a:lnTo>
                                        <a:pt x="66" y="24"/>
                                      </a:lnTo>
                                      <a:lnTo>
                                        <a:pt x="65" y="22"/>
                                      </a:lnTo>
                                      <a:lnTo>
                                        <a:pt x="59" y="13"/>
                                      </a:lnTo>
                                      <a:lnTo>
                                        <a:pt x="46" y="5"/>
                                      </a:lnTo>
                                      <a:lnTo>
                                        <a:pt x="34" y="0"/>
                                      </a:lnTo>
                                      <a:lnTo>
                                        <a:pt x="23" y="2"/>
                                      </a:lnTo>
                                      <a:lnTo>
                                        <a:pt x="13" y="6"/>
                                      </a:lnTo>
                                      <a:lnTo>
                                        <a:pt x="4" y="13"/>
                                      </a:lnTo>
                                      <a:lnTo>
                                        <a:pt x="0" y="22"/>
                                      </a:lnTo>
                                      <a:lnTo>
                                        <a:pt x="0" y="31"/>
                                      </a:lnTo>
                                      <a:lnTo>
                                        <a:pt x="4" y="41"/>
                                      </a:lnTo>
                                      <a:lnTo>
                                        <a:pt x="4" y="45"/>
                                      </a:lnTo>
                                      <a:lnTo>
                                        <a:pt x="4" y="47"/>
                                      </a:lnTo>
                                      <a:lnTo>
                                        <a:pt x="6" y="48"/>
                                      </a:lnTo>
                                      <a:lnTo>
                                        <a:pt x="7" y="55"/>
                                      </a:lnTo>
                                      <a:lnTo>
                                        <a:pt x="2559" y="435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7" name="Freeform 32"/>
                              <wps:cNvSpPr>
                                <a:spLocks/>
                              </wps:cNvSpPr>
                              <wps:spPr bwMode="auto">
                                <a:xfrm>
                                  <a:off x="5803" y="1730"/>
                                  <a:ext cx="521" cy="975"/>
                                </a:xfrm>
                                <a:custGeom>
                                  <a:avLst/>
                                  <a:gdLst>
                                    <a:gd name="T0" fmla="*/ 2575 w 2629"/>
                                    <a:gd name="T1" fmla="*/ 4369 h 4378"/>
                                    <a:gd name="T2" fmla="*/ 2583 w 2629"/>
                                    <a:gd name="T3" fmla="*/ 4375 h 4378"/>
                                    <a:gd name="T4" fmla="*/ 2602 w 2629"/>
                                    <a:gd name="T5" fmla="*/ 4378 h 4378"/>
                                    <a:gd name="T6" fmla="*/ 2619 w 2629"/>
                                    <a:gd name="T7" fmla="*/ 4368 h 4378"/>
                                    <a:gd name="T8" fmla="*/ 2629 w 2629"/>
                                    <a:gd name="T9" fmla="*/ 4351 h 4378"/>
                                    <a:gd name="T10" fmla="*/ 2629 w 2629"/>
                                    <a:gd name="T11" fmla="*/ 4341 h 4378"/>
                                    <a:gd name="T12" fmla="*/ 2626 w 2629"/>
                                    <a:gd name="T13" fmla="*/ 4336 h 4378"/>
                                    <a:gd name="T14" fmla="*/ 2622 w 2629"/>
                                    <a:gd name="T15" fmla="*/ 4323 h 4378"/>
                                    <a:gd name="T16" fmla="*/ 2540 w 2629"/>
                                    <a:gd name="T17" fmla="*/ 4187 h 4378"/>
                                    <a:gd name="T18" fmla="*/ 2364 w 2629"/>
                                    <a:gd name="T19" fmla="*/ 3891 h 4378"/>
                                    <a:gd name="T20" fmla="*/ 2174 w 2629"/>
                                    <a:gd name="T21" fmla="*/ 3573 h 4378"/>
                                    <a:gd name="T22" fmla="*/ 1975 w 2629"/>
                                    <a:gd name="T23" fmla="*/ 3241 h 4378"/>
                                    <a:gd name="T24" fmla="*/ 1771 w 2629"/>
                                    <a:gd name="T25" fmla="*/ 2896 h 4378"/>
                                    <a:gd name="T26" fmla="*/ 1562 w 2629"/>
                                    <a:gd name="T27" fmla="*/ 2546 h 4378"/>
                                    <a:gd name="T28" fmla="*/ 1355 w 2629"/>
                                    <a:gd name="T29" fmla="*/ 2198 h 4378"/>
                                    <a:gd name="T30" fmla="*/ 1152 w 2629"/>
                                    <a:gd name="T31" fmla="*/ 1857 h 4378"/>
                                    <a:gd name="T32" fmla="*/ 956 w 2629"/>
                                    <a:gd name="T33" fmla="*/ 1527 h 4378"/>
                                    <a:gd name="T34" fmla="*/ 770 w 2629"/>
                                    <a:gd name="T35" fmla="*/ 1216 h 4378"/>
                                    <a:gd name="T36" fmla="*/ 599 w 2629"/>
                                    <a:gd name="T37" fmla="*/ 928 h 4378"/>
                                    <a:gd name="T38" fmla="*/ 446 w 2629"/>
                                    <a:gd name="T39" fmla="*/ 670 h 4378"/>
                                    <a:gd name="T40" fmla="*/ 314 w 2629"/>
                                    <a:gd name="T41" fmla="*/ 448 h 4378"/>
                                    <a:gd name="T42" fmla="*/ 206 w 2629"/>
                                    <a:gd name="T43" fmla="*/ 267 h 4378"/>
                                    <a:gd name="T44" fmla="*/ 126 w 2629"/>
                                    <a:gd name="T45" fmla="*/ 132 h 4378"/>
                                    <a:gd name="T46" fmla="*/ 78 w 2629"/>
                                    <a:gd name="T47" fmla="*/ 49 h 4378"/>
                                    <a:gd name="T48" fmla="*/ 66 w 2629"/>
                                    <a:gd name="T49" fmla="*/ 31 h 4378"/>
                                    <a:gd name="T50" fmla="*/ 66 w 2629"/>
                                    <a:gd name="T51" fmla="*/ 24 h 4378"/>
                                    <a:gd name="T52" fmla="*/ 59 w 2629"/>
                                    <a:gd name="T53" fmla="*/ 13 h 4378"/>
                                    <a:gd name="T54" fmla="*/ 46 w 2629"/>
                                    <a:gd name="T55" fmla="*/ 5 h 4378"/>
                                    <a:gd name="T56" fmla="*/ 23 w 2629"/>
                                    <a:gd name="T57" fmla="*/ 2 h 4378"/>
                                    <a:gd name="T58" fmla="*/ 4 w 2629"/>
                                    <a:gd name="T59" fmla="*/ 13 h 4378"/>
                                    <a:gd name="T60" fmla="*/ 0 w 2629"/>
                                    <a:gd name="T61" fmla="*/ 31 h 4378"/>
                                    <a:gd name="T62" fmla="*/ 4 w 2629"/>
                                    <a:gd name="T63" fmla="*/ 41 h 4378"/>
                                    <a:gd name="T64" fmla="*/ 4 w 2629"/>
                                    <a:gd name="T65" fmla="*/ 47 h 4378"/>
                                    <a:gd name="T66" fmla="*/ 7 w 2629"/>
                                    <a:gd name="T67" fmla="*/ 55 h 4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29" h="4378">
                                      <a:moveTo>
                                        <a:pt x="2559" y="4352"/>
                                      </a:moveTo>
                                      <a:lnTo>
                                        <a:pt x="2575" y="4369"/>
                                      </a:lnTo>
                                      <a:lnTo>
                                        <a:pt x="2583" y="4375"/>
                                      </a:lnTo>
                                      <a:lnTo>
                                        <a:pt x="2592" y="4378"/>
                                      </a:lnTo>
                                      <a:lnTo>
                                        <a:pt x="2602" y="4378"/>
                                      </a:lnTo>
                                      <a:lnTo>
                                        <a:pt x="2611" y="4374"/>
                                      </a:lnTo>
                                      <a:lnTo>
                                        <a:pt x="2619" y="4368"/>
                                      </a:lnTo>
                                      <a:lnTo>
                                        <a:pt x="2625" y="4361"/>
                                      </a:lnTo>
                                      <a:lnTo>
                                        <a:pt x="2629" y="4351"/>
                                      </a:lnTo>
                                      <a:lnTo>
                                        <a:pt x="2629" y="4341"/>
                                      </a:lnTo>
                                      <a:lnTo>
                                        <a:pt x="2628" y="4339"/>
                                      </a:lnTo>
                                      <a:lnTo>
                                        <a:pt x="2626" y="4336"/>
                                      </a:lnTo>
                                      <a:lnTo>
                                        <a:pt x="2623" y="4331"/>
                                      </a:lnTo>
                                      <a:lnTo>
                                        <a:pt x="2622" y="4323"/>
                                      </a:lnTo>
                                      <a:lnTo>
                                        <a:pt x="2540" y="4187"/>
                                      </a:lnTo>
                                      <a:lnTo>
                                        <a:pt x="2454" y="4041"/>
                                      </a:lnTo>
                                      <a:lnTo>
                                        <a:pt x="2364" y="3891"/>
                                      </a:lnTo>
                                      <a:lnTo>
                                        <a:pt x="2271" y="3734"/>
                                      </a:lnTo>
                                      <a:lnTo>
                                        <a:pt x="2174" y="3573"/>
                                      </a:lnTo>
                                      <a:lnTo>
                                        <a:pt x="2076" y="3409"/>
                                      </a:lnTo>
                                      <a:lnTo>
                                        <a:pt x="1975" y="3241"/>
                                      </a:lnTo>
                                      <a:lnTo>
                                        <a:pt x="1873" y="3069"/>
                                      </a:lnTo>
                                      <a:lnTo>
                                        <a:pt x="1771" y="2896"/>
                                      </a:lnTo>
                                      <a:lnTo>
                                        <a:pt x="1666" y="2722"/>
                                      </a:lnTo>
                                      <a:lnTo>
                                        <a:pt x="1562" y="2546"/>
                                      </a:lnTo>
                                      <a:lnTo>
                                        <a:pt x="1459" y="2372"/>
                                      </a:lnTo>
                                      <a:lnTo>
                                        <a:pt x="1355" y="2198"/>
                                      </a:lnTo>
                                      <a:lnTo>
                                        <a:pt x="1253" y="2027"/>
                                      </a:lnTo>
                                      <a:lnTo>
                                        <a:pt x="1152" y="1857"/>
                                      </a:lnTo>
                                      <a:lnTo>
                                        <a:pt x="1052" y="1690"/>
                                      </a:lnTo>
                                      <a:lnTo>
                                        <a:pt x="956" y="1527"/>
                                      </a:lnTo>
                                      <a:lnTo>
                                        <a:pt x="861" y="1369"/>
                                      </a:lnTo>
                                      <a:lnTo>
                                        <a:pt x="770" y="1216"/>
                                      </a:lnTo>
                                      <a:lnTo>
                                        <a:pt x="682" y="1069"/>
                                      </a:lnTo>
                                      <a:lnTo>
                                        <a:pt x="599" y="928"/>
                                      </a:lnTo>
                                      <a:lnTo>
                                        <a:pt x="520" y="795"/>
                                      </a:lnTo>
                                      <a:lnTo>
                                        <a:pt x="446" y="670"/>
                                      </a:lnTo>
                                      <a:lnTo>
                                        <a:pt x="377" y="555"/>
                                      </a:lnTo>
                                      <a:lnTo>
                                        <a:pt x="314" y="448"/>
                                      </a:lnTo>
                                      <a:lnTo>
                                        <a:pt x="256" y="352"/>
                                      </a:lnTo>
                                      <a:lnTo>
                                        <a:pt x="206" y="267"/>
                                      </a:lnTo>
                                      <a:lnTo>
                                        <a:pt x="162" y="193"/>
                                      </a:lnTo>
                                      <a:lnTo>
                                        <a:pt x="126" y="132"/>
                                      </a:lnTo>
                                      <a:lnTo>
                                        <a:pt x="98" y="84"/>
                                      </a:lnTo>
                                      <a:lnTo>
                                        <a:pt x="78" y="49"/>
                                      </a:lnTo>
                                      <a:lnTo>
                                        <a:pt x="66" y="31"/>
                                      </a:lnTo>
                                      <a:lnTo>
                                        <a:pt x="66" y="25"/>
                                      </a:lnTo>
                                      <a:lnTo>
                                        <a:pt x="66" y="24"/>
                                      </a:lnTo>
                                      <a:lnTo>
                                        <a:pt x="65" y="22"/>
                                      </a:lnTo>
                                      <a:lnTo>
                                        <a:pt x="59" y="13"/>
                                      </a:lnTo>
                                      <a:lnTo>
                                        <a:pt x="46" y="5"/>
                                      </a:lnTo>
                                      <a:lnTo>
                                        <a:pt x="34" y="0"/>
                                      </a:lnTo>
                                      <a:lnTo>
                                        <a:pt x="23" y="2"/>
                                      </a:lnTo>
                                      <a:lnTo>
                                        <a:pt x="13" y="6"/>
                                      </a:lnTo>
                                      <a:lnTo>
                                        <a:pt x="4" y="13"/>
                                      </a:lnTo>
                                      <a:lnTo>
                                        <a:pt x="0" y="22"/>
                                      </a:lnTo>
                                      <a:lnTo>
                                        <a:pt x="0" y="31"/>
                                      </a:lnTo>
                                      <a:lnTo>
                                        <a:pt x="4" y="41"/>
                                      </a:lnTo>
                                      <a:lnTo>
                                        <a:pt x="4" y="45"/>
                                      </a:lnTo>
                                      <a:lnTo>
                                        <a:pt x="4" y="47"/>
                                      </a:lnTo>
                                      <a:lnTo>
                                        <a:pt x="6" y="48"/>
                                      </a:lnTo>
                                      <a:lnTo>
                                        <a:pt x="7" y="55"/>
                                      </a:lnTo>
                                      <a:lnTo>
                                        <a:pt x="2559" y="435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8" name="Freeform 33"/>
                              <wps:cNvSpPr>
                                <a:spLocks/>
                              </wps:cNvSpPr>
                              <wps:spPr bwMode="auto">
                                <a:xfrm>
                                  <a:off x="5785" y="1734"/>
                                  <a:ext cx="529" cy="981"/>
                                </a:xfrm>
                                <a:custGeom>
                                  <a:avLst/>
                                  <a:gdLst>
                                    <a:gd name="T0" fmla="*/ 2579 w 2667"/>
                                    <a:gd name="T1" fmla="*/ 4388 h 4405"/>
                                    <a:gd name="T2" fmla="*/ 2579 w 2667"/>
                                    <a:gd name="T3" fmla="*/ 4391 h 4405"/>
                                    <a:gd name="T4" fmla="*/ 2593 w 2667"/>
                                    <a:gd name="T5" fmla="*/ 4404 h 4405"/>
                                    <a:gd name="T6" fmla="*/ 2622 w 2667"/>
                                    <a:gd name="T7" fmla="*/ 4402 h 4405"/>
                                    <a:gd name="T8" fmla="*/ 2651 w 2667"/>
                                    <a:gd name="T9" fmla="*/ 4389 h 4405"/>
                                    <a:gd name="T10" fmla="*/ 2667 w 2667"/>
                                    <a:gd name="T11" fmla="*/ 4369 h 4405"/>
                                    <a:gd name="T12" fmla="*/ 2658 w 2667"/>
                                    <a:gd name="T13" fmla="*/ 4343 h 4405"/>
                                    <a:gd name="T14" fmla="*/ 2661 w 2667"/>
                                    <a:gd name="T15" fmla="*/ 4346 h 4405"/>
                                    <a:gd name="T16" fmla="*/ 2575 w 2667"/>
                                    <a:gd name="T17" fmla="*/ 4202 h 4405"/>
                                    <a:gd name="T18" fmla="*/ 2398 w 2667"/>
                                    <a:gd name="T19" fmla="*/ 3904 h 4405"/>
                                    <a:gd name="T20" fmla="*/ 2206 w 2667"/>
                                    <a:gd name="T21" fmla="*/ 3583 h 4405"/>
                                    <a:gd name="T22" fmla="*/ 2004 w 2667"/>
                                    <a:gd name="T23" fmla="*/ 3245 h 4405"/>
                                    <a:gd name="T24" fmla="*/ 1797 w 2667"/>
                                    <a:gd name="T25" fmla="*/ 2895 h 4405"/>
                                    <a:gd name="T26" fmla="*/ 1585 w 2667"/>
                                    <a:gd name="T27" fmla="*/ 2542 h 4405"/>
                                    <a:gd name="T28" fmla="*/ 1377 w 2667"/>
                                    <a:gd name="T29" fmla="*/ 2188 h 4405"/>
                                    <a:gd name="T30" fmla="*/ 1171 w 2667"/>
                                    <a:gd name="T31" fmla="*/ 1842 h 4405"/>
                                    <a:gd name="T32" fmla="*/ 972 w 2667"/>
                                    <a:gd name="T33" fmla="*/ 1509 h 4405"/>
                                    <a:gd name="T34" fmla="*/ 786 w 2667"/>
                                    <a:gd name="T35" fmla="*/ 1194 h 4405"/>
                                    <a:gd name="T36" fmla="*/ 613 w 2667"/>
                                    <a:gd name="T37" fmla="*/ 906 h 4405"/>
                                    <a:gd name="T38" fmla="*/ 461 w 2667"/>
                                    <a:gd name="T39" fmla="*/ 647 h 4405"/>
                                    <a:gd name="T40" fmla="*/ 328 w 2667"/>
                                    <a:gd name="T41" fmla="*/ 426 h 4405"/>
                                    <a:gd name="T42" fmla="*/ 223 w 2667"/>
                                    <a:gd name="T43" fmla="*/ 248 h 4405"/>
                                    <a:gd name="T44" fmla="*/ 145 w 2667"/>
                                    <a:gd name="T45" fmla="*/ 118 h 4405"/>
                                    <a:gd name="T46" fmla="*/ 101 w 2667"/>
                                    <a:gd name="T47" fmla="*/ 43 h 4405"/>
                                    <a:gd name="T48" fmla="*/ 85 w 2667"/>
                                    <a:gd name="T49" fmla="*/ 19 h 4405"/>
                                    <a:gd name="T50" fmla="*/ 81 w 2667"/>
                                    <a:gd name="T51" fmla="*/ 12 h 4405"/>
                                    <a:gd name="T52" fmla="*/ 70 w 2667"/>
                                    <a:gd name="T53" fmla="*/ 3 h 4405"/>
                                    <a:gd name="T54" fmla="*/ 43 w 2667"/>
                                    <a:gd name="T55" fmla="*/ 2 h 4405"/>
                                    <a:gd name="T56" fmla="*/ 16 w 2667"/>
                                    <a:gd name="T57" fmla="*/ 16 h 4405"/>
                                    <a:gd name="T58" fmla="*/ 0 w 2667"/>
                                    <a:gd name="T59" fmla="*/ 36 h 4405"/>
                                    <a:gd name="T60" fmla="*/ 7 w 2667"/>
                                    <a:gd name="T61" fmla="*/ 55 h 4405"/>
                                    <a:gd name="T62" fmla="*/ 9 w 2667"/>
                                    <a:gd name="T63" fmla="*/ 62 h 4405"/>
                                    <a:gd name="T64" fmla="*/ 2576 w 2667"/>
                                    <a:gd name="T65" fmla="*/ 4379 h 4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67" h="4405">
                                      <a:moveTo>
                                        <a:pt x="2576" y="4379"/>
                                      </a:moveTo>
                                      <a:lnTo>
                                        <a:pt x="2579" y="4388"/>
                                      </a:lnTo>
                                      <a:lnTo>
                                        <a:pt x="2578" y="4389"/>
                                      </a:lnTo>
                                      <a:lnTo>
                                        <a:pt x="2579" y="4391"/>
                                      </a:lnTo>
                                      <a:lnTo>
                                        <a:pt x="2583" y="4399"/>
                                      </a:lnTo>
                                      <a:lnTo>
                                        <a:pt x="2593" y="4404"/>
                                      </a:lnTo>
                                      <a:lnTo>
                                        <a:pt x="2606" y="4405"/>
                                      </a:lnTo>
                                      <a:lnTo>
                                        <a:pt x="2622" y="4402"/>
                                      </a:lnTo>
                                      <a:lnTo>
                                        <a:pt x="2637" y="4397"/>
                                      </a:lnTo>
                                      <a:lnTo>
                                        <a:pt x="2651" y="4389"/>
                                      </a:lnTo>
                                      <a:lnTo>
                                        <a:pt x="2661" y="4379"/>
                                      </a:lnTo>
                                      <a:lnTo>
                                        <a:pt x="2667" y="4369"/>
                                      </a:lnTo>
                                      <a:lnTo>
                                        <a:pt x="2667" y="4358"/>
                                      </a:lnTo>
                                      <a:lnTo>
                                        <a:pt x="2658" y="4343"/>
                                      </a:lnTo>
                                      <a:lnTo>
                                        <a:pt x="2660" y="4343"/>
                                      </a:lnTo>
                                      <a:lnTo>
                                        <a:pt x="2661" y="4346"/>
                                      </a:lnTo>
                                      <a:lnTo>
                                        <a:pt x="2658" y="4340"/>
                                      </a:lnTo>
                                      <a:lnTo>
                                        <a:pt x="2575" y="4202"/>
                                      </a:lnTo>
                                      <a:lnTo>
                                        <a:pt x="2488" y="4055"/>
                                      </a:lnTo>
                                      <a:lnTo>
                                        <a:pt x="2398" y="3904"/>
                                      </a:lnTo>
                                      <a:lnTo>
                                        <a:pt x="2303" y="3746"/>
                                      </a:lnTo>
                                      <a:lnTo>
                                        <a:pt x="2206" y="3583"/>
                                      </a:lnTo>
                                      <a:lnTo>
                                        <a:pt x="2107" y="3414"/>
                                      </a:lnTo>
                                      <a:lnTo>
                                        <a:pt x="2004" y="3245"/>
                                      </a:lnTo>
                                      <a:lnTo>
                                        <a:pt x="1901" y="3070"/>
                                      </a:lnTo>
                                      <a:lnTo>
                                        <a:pt x="1797" y="2895"/>
                                      </a:lnTo>
                                      <a:lnTo>
                                        <a:pt x="1692" y="2719"/>
                                      </a:lnTo>
                                      <a:lnTo>
                                        <a:pt x="1585" y="2542"/>
                                      </a:lnTo>
                                      <a:lnTo>
                                        <a:pt x="1480" y="2365"/>
                                      </a:lnTo>
                                      <a:lnTo>
                                        <a:pt x="1377" y="2188"/>
                                      </a:lnTo>
                                      <a:lnTo>
                                        <a:pt x="1273" y="2013"/>
                                      </a:lnTo>
                                      <a:lnTo>
                                        <a:pt x="1171" y="1842"/>
                                      </a:lnTo>
                                      <a:lnTo>
                                        <a:pt x="1070" y="1674"/>
                                      </a:lnTo>
                                      <a:lnTo>
                                        <a:pt x="972" y="1509"/>
                                      </a:lnTo>
                                      <a:lnTo>
                                        <a:pt x="877" y="1350"/>
                                      </a:lnTo>
                                      <a:lnTo>
                                        <a:pt x="786" y="1194"/>
                                      </a:lnTo>
                                      <a:lnTo>
                                        <a:pt x="697" y="1047"/>
                                      </a:lnTo>
                                      <a:lnTo>
                                        <a:pt x="613" y="906"/>
                                      </a:lnTo>
                                      <a:lnTo>
                                        <a:pt x="534" y="772"/>
                                      </a:lnTo>
                                      <a:lnTo>
                                        <a:pt x="461" y="647"/>
                                      </a:lnTo>
                                      <a:lnTo>
                                        <a:pt x="392" y="532"/>
                                      </a:lnTo>
                                      <a:lnTo>
                                        <a:pt x="328" y="426"/>
                                      </a:lnTo>
                                      <a:lnTo>
                                        <a:pt x="272" y="331"/>
                                      </a:lnTo>
                                      <a:lnTo>
                                        <a:pt x="223" y="248"/>
                                      </a:lnTo>
                                      <a:lnTo>
                                        <a:pt x="180" y="176"/>
                                      </a:lnTo>
                                      <a:lnTo>
                                        <a:pt x="145" y="118"/>
                                      </a:lnTo>
                                      <a:lnTo>
                                        <a:pt x="119" y="74"/>
                                      </a:lnTo>
                                      <a:lnTo>
                                        <a:pt x="101" y="43"/>
                                      </a:lnTo>
                                      <a:lnTo>
                                        <a:pt x="92" y="29"/>
                                      </a:lnTo>
                                      <a:lnTo>
                                        <a:pt x="85" y="19"/>
                                      </a:lnTo>
                                      <a:lnTo>
                                        <a:pt x="82" y="13"/>
                                      </a:lnTo>
                                      <a:lnTo>
                                        <a:pt x="81" y="12"/>
                                      </a:lnTo>
                                      <a:lnTo>
                                        <a:pt x="79" y="12"/>
                                      </a:lnTo>
                                      <a:lnTo>
                                        <a:pt x="70" y="3"/>
                                      </a:lnTo>
                                      <a:lnTo>
                                        <a:pt x="58" y="0"/>
                                      </a:lnTo>
                                      <a:lnTo>
                                        <a:pt x="43" y="2"/>
                                      </a:lnTo>
                                      <a:lnTo>
                                        <a:pt x="29" y="7"/>
                                      </a:lnTo>
                                      <a:lnTo>
                                        <a:pt x="16" y="16"/>
                                      </a:lnTo>
                                      <a:lnTo>
                                        <a:pt x="6" y="26"/>
                                      </a:lnTo>
                                      <a:lnTo>
                                        <a:pt x="0" y="36"/>
                                      </a:lnTo>
                                      <a:lnTo>
                                        <a:pt x="1" y="46"/>
                                      </a:lnTo>
                                      <a:lnTo>
                                        <a:pt x="7" y="55"/>
                                      </a:lnTo>
                                      <a:lnTo>
                                        <a:pt x="7" y="58"/>
                                      </a:lnTo>
                                      <a:lnTo>
                                        <a:pt x="9" y="62"/>
                                      </a:lnTo>
                                      <a:lnTo>
                                        <a:pt x="13" y="71"/>
                                      </a:lnTo>
                                      <a:lnTo>
                                        <a:pt x="2576" y="4379"/>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9" name="Freeform 34"/>
                              <wps:cNvSpPr>
                                <a:spLocks/>
                              </wps:cNvSpPr>
                              <wps:spPr bwMode="auto">
                                <a:xfrm>
                                  <a:off x="5785" y="1734"/>
                                  <a:ext cx="529" cy="981"/>
                                </a:xfrm>
                                <a:custGeom>
                                  <a:avLst/>
                                  <a:gdLst>
                                    <a:gd name="T0" fmla="*/ 2576 w 2667"/>
                                    <a:gd name="T1" fmla="*/ 4379 h 4405"/>
                                    <a:gd name="T2" fmla="*/ 2578 w 2667"/>
                                    <a:gd name="T3" fmla="*/ 4389 h 4405"/>
                                    <a:gd name="T4" fmla="*/ 2583 w 2667"/>
                                    <a:gd name="T5" fmla="*/ 4399 h 4405"/>
                                    <a:gd name="T6" fmla="*/ 2593 w 2667"/>
                                    <a:gd name="T7" fmla="*/ 4404 h 4405"/>
                                    <a:gd name="T8" fmla="*/ 2622 w 2667"/>
                                    <a:gd name="T9" fmla="*/ 4402 h 4405"/>
                                    <a:gd name="T10" fmla="*/ 2651 w 2667"/>
                                    <a:gd name="T11" fmla="*/ 4389 h 4405"/>
                                    <a:gd name="T12" fmla="*/ 2667 w 2667"/>
                                    <a:gd name="T13" fmla="*/ 4369 h 4405"/>
                                    <a:gd name="T14" fmla="*/ 2667 w 2667"/>
                                    <a:gd name="T15" fmla="*/ 4358 h 4405"/>
                                    <a:gd name="T16" fmla="*/ 2660 w 2667"/>
                                    <a:gd name="T17" fmla="*/ 4343 h 4405"/>
                                    <a:gd name="T18" fmla="*/ 2658 w 2667"/>
                                    <a:gd name="T19" fmla="*/ 4340 h 4405"/>
                                    <a:gd name="T20" fmla="*/ 2575 w 2667"/>
                                    <a:gd name="T21" fmla="*/ 4202 h 4405"/>
                                    <a:gd name="T22" fmla="*/ 2398 w 2667"/>
                                    <a:gd name="T23" fmla="*/ 3904 h 4405"/>
                                    <a:gd name="T24" fmla="*/ 2206 w 2667"/>
                                    <a:gd name="T25" fmla="*/ 3583 h 4405"/>
                                    <a:gd name="T26" fmla="*/ 2004 w 2667"/>
                                    <a:gd name="T27" fmla="*/ 3245 h 4405"/>
                                    <a:gd name="T28" fmla="*/ 1797 w 2667"/>
                                    <a:gd name="T29" fmla="*/ 2895 h 4405"/>
                                    <a:gd name="T30" fmla="*/ 1585 w 2667"/>
                                    <a:gd name="T31" fmla="*/ 2542 h 4405"/>
                                    <a:gd name="T32" fmla="*/ 1377 w 2667"/>
                                    <a:gd name="T33" fmla="*/ 2188 h 4405"/>
                                    <a:gd name="T34" fmla="*/ 1171 w 2667"/>
                                    <a:gd name="T35" fmla="*/ 1842 h 4405"/>
                                    <a:gd name="T36" fmla="*/ 972 w 2667"/>
                                    <a:gd name="T37" fmla="*/ 1509 h 4405"/>
                                    <a:gd name="T38" fmla="*/ 786 w 2667"/>
                                    <a:gd name="T39" fmla="*/ 1194 h 4405"/>
                                    <a:gd name="T40" fmla="*/ 613 w 2667"/>
                                    <a:gd name="T41" fmla="*/ 906 h 4405"/>
                                    <a:gd name="T42" fmla="*/ 461 w 2667"/>
                                    <a:gd name="T43" fmla="*/ 647 h 4405"/>
                                    <a:gd name="T44" fmla="*/ 328 w 2667"/>
                                    <a:gd name="T45" fmla="*/ 426 h 4405"/>
                                    <a:gd name="T46" fmla="*/ 223 w 2667"/>
                                    <a:gd name="T47" fmla="*/ 248 h 4405"/>
                                    <a:gd name="T48" fmla="*/ 145 w 2667"/>
                                    <a:gd name="T49" fmla="*/ 118 h 4405"/>
                                    <a:gd name="T50" fmla="*/ 101 w 2667"/>
                                    <a:gd name="T51" fmla="*/ 43 h 4405"/>
                                    <a:gd name="T52" fmla="*/ 92 w 2667"/>
                                    <a:gd name="T53" fmla="*/ 29 h 4405"/>
                                    <a:gd name="T54" fmla="*/ 82 w 2667"/>
                                    <a:gd name="T55" fmla="*/ 13 h 4405"/>
                                    <a:gd name="T56" fmla="*/ 79 w 2667"/>
                                    <a:gd name="T57" fmla="*/ 12 h 4405"/>
                                    <a:gd name="T58" fmla="*/ 70 w 2667"/>
                                    <a:gd name="T59" fmla="*/ 3 h 4405"/>
                                    <a:gd name="T60" fmla="*/ 43 w 2667"/>
                                    <a:gd name="T61" fmla="*/ 2 h 4405"/>
                                    <a:gd name="T62" fmla="*/ 16 w 2667"/>
                                    <a:gd name="T63" fmla="*/ 16 h 4405"/>
                                    <a:gd name="T64" fmla="*/ 0 w 2667"/>
                                    <a:gd name="T65" fmla="*/ 36 h 4405"/>
                                    <a:gd name="T66" fmla="*/ 1 w 2667"/>
                                    <a:gd name="T67" fmla="*/ 46 h 4405"/>
                                    <a:gd name="T68" fmla="*/ 7 w 2667"/>
                                    <a:gd name="T69" fmla="*/ 58 h 4405"/>
                                    <a:gd name="T70" fmla="*/ 13 w 2667"/>
                                    <a:gd name="T71" fmla="*/ 71 h 4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67" h="4405">
                                      <a:moveTo>
                                        <a:pt x="2576" y="4379"/>
                                      </a:moveTo>
                                      <a:lnTo>
                                        <a:pt x="2576" y="4379"/>
                                      </a:lnTo>
                                      <a:lnTo>
                                        <a:pt x="2579" y="4388"/>
                                      </a:lnTo>
                                      <a:lnTo>
                                        <a:pt x="2578" y="4389"/>
                                      </a:lnTo>
                                      <a:lnTo>
                                        <a:pt x="2579" y="4391"/>
                                      </a:lnTo>
                                      <a:lnTo>
                                        <a:pt x="2583" y="4399"/>
                                      </a:lnTo>
                                      <a:lnTo>
                                        <a:pt x="2593" y="4404"/>
                                      </a:lnTo>
                                      <a:lnTo>
                                        <a:pt x="2606" y="4405"/>
                                      </a:lnTo>
                                      <a:lnTo>
                                        <a:pt x="2622" y="4402"/>
                                      </a:lnTo>
                                      <a:lnTo>
                                        <a:pt x="2637" y="4397"/>
                                      </a:lnTo>
                                      <a:lnTo>
                                        <a:pt x="2651" y="4389"/>
                                      </a:lnTo>
                                      <a:lnTo>
                                        <a:pt x="2661" y="4379"/>
                                      </a:lnTo>
                                      <a:lnTo>
                                        <a:pt x="2667" y="4369"/>
                                      </a:lnTo>
                                      <a:lnTo>
                                        <a:pt x="2667" y="4358"/>
                                      </a:lnTo>
                                      <a:lnTo>
                                        <a:pt x="2658" y="4343"/>
                                      </a:lnTo>
                                      <a:lnTo>
                                        <a:pt x="2660" y="4343"/>
                                      </a:lnTo>
                                      <a:lnTo>
                                        <a:pt x="2661" y="4346"/>
                                      </a:lnTo>
                                      <a:lnTo>
                                        <a:pt x="2658" y="4340"/>
                                      </a:lnTo>
                                      <a:lnTo>
                                        <a:pt x="2575" y="4202"/>
                                      </a:lnTo>
                                      <a:lnTo>
                                        <a:pt x="2488" y="4055"/>
                                      </a:lnTo>
                                      <a:lnTo>
                                        <a:pt x="2398" y="3904"/>
                                      </a:lnTo>
                                      <a:lnTo>
                                        <a:pt x="2303" y="3746"/>
                                      </a:lnTo>
                                      <a:lnTo>
                                        <a:pt x="2206" y="3583"/>
                                      </a:lnTo>
                                      <a:lnTo>
                                        <a:pt x="2107" y="3414"/>
                                      </a:lnTo>
                                      <a:lnTo>
                                        <a:pt x="2004" y="3245"/>
                                      </a:lnTo>
                                      <a:lnTo>
                                        <a:pt x="1901" y="3070"/>
                                      </a:lnTo>
                                      <a:lnTo>
                                        <a:pt x="1797" y="2895"/>
                                      </a:lnTo>
                                      <a:lnTo>
                                        <a:pt x="1692" y="2719"/>
                                      </a:lnTo>
                                      <a:lnTo>
                                        <a:pt x="1585" y="2542"/>
                                      </a:lnTo>
                                      <a:lnTo>
                                        <a:pt x="1480" y="2365"/>
                                      </a:lnTo>
                                      <a:lnTo>
                                        <a:pt x="1377" y="2188"/>
                                      </a:lnTo>
                                      <a:lnTo>
                                        <a:pt x="1273" y="2013"/>
                                      </a:lnTo>
                                      <a:lnTo>
                                        <a:pt x="1171" y="1842"/>
                                      </a:lnTo>
                                      <a:lnTo>
                                        <a:pt x="1070" y="1674"/>
                                      </a:lnTo>
                                      <a:lnTo>
                                        <a:pt x="972" y="1509"/>
                                      </a:lnTo>
                                      <a:lnTo>
                                        <a:pt x="877" y="1350"/>
                                      </a:lnTo>
                                      <a:lnTo>
                                        <a:pt x="786" y="1194"/>
                                      </a:lnTo>
                                      <a:lnTo>
                                        <a:pt x="697" y="1047"/>
                                      </a:lnTo>
                                      <a:lnTo>
                                        <a:pt x="613" y="906"/>
                                      </a:lnTo>
                                      <a:lnTo>
                                        <a:pt x="534" y="772"/>
                                      </a:lnTo>
                                      <a:lnTo>
                                        <a:pt x="461" y="647"/>
                                      </a:lnTo>
                                      <a:lnTo>
                                        <a:pt x="392" y="532"/>
                                      </a:lnTo>
                                      <a:lnTo>
                                        <a:pt x="328" y="426"/>
                                      </a:lnTo>
                                      <a:lnTo>
                                        <a:pt x="272" y="331"/>
                                      </a:lnTo>
                                      <a:lnTo>
                                        <a:pt x="223" y="248"/>
                                      </a:lnTo>
                                      <a:lnTo>
                                        <a:pt x="180" y="176"/>
                                      </a:lnTo>
                                      <a:lnTo>
                                        <a:pt x="145" y="118"/>
                                      </a:lnTo>
                                      <a:lnTo>
                                        <a:pt x="119" y="74"/>
                                      </a:lnTo>
                                      <a:lnTo>
                                        <a:pt x="101" y="43"/>
                                      </a:lnTo>
                                      <a:lnTo>
                                        <a:pt x="92" y="29"/>
                                      </a:lnTo>
                                      <a:lnTo>
                                        <a:pt x="85" y="19"/>
                                      </a:lnTo>
                                      <a:lnTo>
                                        <a:pt x="82" y="13"/>
                                      </a:lnTo>
                                      <a:lnTo>
                                        <a:pt x="81" y="12"/>
                                      </a:lnTo>
                                      <a:lnTo>
                                        <a:pt x="79" y="12"/>
                                      </a:lnTo>
                                      <a:lnTo>
                                        <a:pt x="70" y="3"/>
                                      </a:lnTo>
                                      <a:lnTo>
                                        <a:pt x="58" y="0"/>
                                      </a:lnTo>
                                      <a:lnTo>
                                        <a:pt x="43" y="2"/>
                                      </a:lnTo>
                                      <a:lnTo>
                                        <a:pt x="29" y="7"/>
                                      </a:lnTo>
                                      <a:lnTo>
                                        <a:pt x="16" y="16"/>
                                      </a:lnTo>
                                      <a:lnTo>
                                        <a:pt x="6" y="26"/>
                                      </a:lnTo>
                                      <a:lnTo>
                                        <a:pt x="0" y="36"/>
                                      </a:lnTo>
                                      <a:lnTo>
                                        <a:pt x="1" y="46"/>
                                      </a:lnTo>
                                      <a:lnTo>
                                        <a:pt x="7" y="55"/>
                                      </a:lnTo>
                                      <a:lnTo>
                                        <a:pt x="7" y="58"/>
                                      </a:lnTo>
                                      <a:lnTo>
                                        <a:pt x="9" y="62"/>
                                      </a:lnTo>
                                      <a:lnTo>
                                        <a:pt x="13" y="71"/>
                                      </a:lnTo>
                                      <a:lnTo>
                                        <a:pt x="2576" y="4379"/>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10" name="Freeform 35"/>
                              <wps:cNvSpPr>
                                <a:spLocks/>
                              </wps:cNvSpPr>
                              <wps:spPr bwMode="auto">
                                <a:xfrm>
                                  <a:off x="5837" y="2516"/>
                                  <a:ext cx="23" cy="198"/>
                                </a:xfrm>
                                <a:custGeom>
                                  <a:avLst/>
                                  <a:gdLst>
                                    <a:gd name="T0" fmla="*/ 55 w 114"/>
                                    <a:gd name="T1" fmla="*/ 881 h 890"/>
                                    <a:gd name="T2" fmla="*/ 55 w 114"/>
                                    <a:gd name="T3" fmla="*/ 884 h 890"/>
                                    <a:gd name="T4" fmla="*/ 53 w 114"/>
                                    <a:gd name="T5" fmla="*/ 884 h 890"/>
                                    <a:gd name="T6" fmla="*/ 53 w 114"/>
                                    <a:gd name="T7" fmla="*/ 886 h 890"/>
                                    <a:gd name="T8" fmla="*/ 55 w 114"/>
                                    <a:gd name="T9" fmla="*/ 889 h 890"/>
                                    <a:gd name="T10" fmla="*/ 59 w 114"/>
                                    <a:gd name="T11" fmla="*/ 890 h 890"/>
                                    <a:gd name="T12" fmla="*/ 65 w 114"/>
                                    <a:gd name="T13" fmla="*/ 890 h 890"/>
                                    <a:gd name="T14" fmla="*/ 75 w 114"/>
                                    <a:gd name="T15" fmla="*/ 890 h 890"/>
                                    <a:gd name="T16" fmla="*/ 85 w 114"/>
                                    <a:gd name="T17" fmla="*/ 889 h 890"/>
                                    <a:gd name="T18" fmla="*/ 93 w 114"/>
                                    <a:gd name="T19" fmla="*/ 887 h 890"/>
                                    <a:gd name="T20" fmla="*/ 102 w 114"/>
                                    <a:gd name="T21" fmla="*/ 886 h 890"/>
                                    <a:gd name="T22" fmla="*/ 108 w 114"/>
                                    <a:gd name="T23" fmla="*/ 884 h 890"/>
                                    <a:gd name="T24" fmla="*/ 111 w 114"/>
                                    <a:gd name="T25" fmla="*/ 881 h 890"/>
                                    <a:gd name="T26" fmla="*/ 114 w 114"/>
                                    <a:gd name="T27" fmla="*/ 878 h 890"/>
                                    <a:gd name="T28" fmla="*/ 114 w 114"/>
                                    <a:gd name="T29" fmla="*/ 880 h 890"/>
                                    <a:gd name="T30" fmla="*/ 114 w 114"/>
                                    <a:gd name="T31" fmla="*/ 881 h 890"/>
                                    <a:gd name="T32" fmla="*/ 111 w 114"/>
                                    <a:gd name="T33" fmla="*/ 881 h 890"/>
                                    <a:gd name="T34" fmla="*/ 108 w 114"/>
                                    <a:gd name="T35" fmla="*/ 824 h 890"/>
                                    <a:gd name="T36" fmla="*/ 104 w 114"/>
                                    <a:gd name="T37" fmla="*/ 760 h 890"/>
                                    <a:gd name="T38" fmla="*/ 101 w 114"/>
                                    <a:gd name="T39" fmla="*/ 693 h 890"/>
                                    <a:gd name="T40" fmla="*/ 96 w 114"/>
                                    <a:gd name="T41" fmla="*/ 624 h 890"/>
                                    <a:gd name="T42" fmla="*/ 92 w 114"/>
                                    <a:gd name="T43" fmla="*/ 552 h 890"/>
                                    <a:gd name="T44" fmla="*/ 88 w 114"/>
                                    <a:gd name="T45" fmla="*/ 480 h 890"/>
                                    <a:gd name="T46" fmla="*/ 83 w 114"/>
                                    <a:gd name="T47" fmla="*/ 409 h 890"/>
                                    <a:gd name="T48" fmla="*/ 79 w 114"/>
                                    <a:gd name="T49" fmla="*/ 340 h 890"/>
                                    <a:gd name="T50" fmla="*/ 75 w 114"/>
                                    <a:gd name="T51" fmla="*/ 274 h 890"/>
                                    <a:gd name="T52" fmla="*/ 70 w 114"/>
                                    <a:gd name="T53" fmla="*/ 213 h 890"/>
                                    <a:gd name="T54" fmla="*/ 68 w 114"/>
                                    <a:gd name="T55" fmla="*/ 158 h 890"/>
                                    <a:gd name="T56" fmla="*/ 65 w 114"/>
                                    <a:gd name="T57" fmla="*/ 110 h 890"/>
                                    <a:gd name="T58" fmla="*/ 62 w 114"/>
                                    <a:gd name="T59" fmla="*/ 69 h 890"/>
                                    <a:gd name="T60" fmla="*/ 60 w 114"/>
                                    <a:gd name="T61" fmla="*/ 39 h 890"/>
                                    <a:gd name="T62" fmla="*/ 59 w 114"/>
                                    <a:gd name="T63" fmla="*/ 19 h 890"/>
                                    <a:gd name="T64" fmla="*/ 59 w 114"/>
                                    <a:gd name="T65" fmla="*/ 10 h 890"/>
                                    <a:gd name="T66" fmla="*/ 57 w 114"/>
                                    <a:gd name="T67" fmla="*/ 7 h 890"/>
                                    <a:gd name="T68" fmla="*/ 57 w 114"/>
                                    <a:gd name="T69" fmla="*/ 6 h 890"/>
                                    <a:gd name="T70" fmla="*/ 59 w 114"/>
                                    <a:gd name="T71" fmla="*/ 6 h 890"/>
                                    <a:gd name="T72" fmla="*/ 59 w 114"/>
                                    <a:gd name="T73" fmla="*/ 6 h 890"/>
                                    <a:gd name="T74" fmla="*/ 55 w 114"/>
                                    <a:gd name="T75" fmla="*/ 3 h 890"/>
                                    <a:gd name="T76" fmla="*/ 47 w 114"/>
                                    <a:gd name="T77" fmla="*/ 2 h 890"/>
                                    <a:gd name="T78" fmla="*/ 39 w 114"/>
                                    <a:gd name="T79" fmla="*/ 0 h 890"/>
                                    <a:gd name="T80" fmla="*/ 27 w 114"/>
                                    <a:gd name="T81" fmla="*/ 2 h 890"/>
                                    <a:gd name="T82" fmla="*/ 17 w 114"/>
                                    <a:gd name="T83" fmla="*/ 2 h 890"/>
                                    <a:gd name="T84" fmla="*/ 9 w 114"/>
                                    <a:gd name="T85" fmla="*/ 3 h 890"/>
                                    <a:gd name="T86" fmla="*/ 3 w 114"/>
                                    <a:gd name="T87" fmla="*/ 4 h 890"/>
                                    <a:gd name="T88" fmla="*/ 0 w 114"/>
                                    <a:gd name="T89" fmla="*/ 6 h 890"/>
                                    <a:gd name="T90" fmla="*/ 1 w 114"/>
                                    <a:gd name="T91" fmla="*/ 9 h 890"/>
                                    <a:gd name="T92" fmla="*/ 3 w 114"/>
                                    <a:gd name="T93" fmla="*/ 9 h 890"/>
                                    <a:gd name="T94" fmla="*/ 3 w 114"/>
                                    <a:gd name="T95" fmla="*/ 9 h 890"/>
                                    <a:gd name="T96" fmla="*/ 4 w 114"/>
                                    <a:gd name="T97" fmla="*/ 10 h 890"/>
                                    <a:gd name="T98" fmla="*/ 55 w 114"/>
                                    <a:gd name="T99" fmla="*/ 881 h 8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4" h="890">
                                      <a:moveTo>
                                        <a:pt x="55" y="881"/>
                                      </a:moveTo>
                                      <a:lnTo>
                                        <a:pt x="55" y="884"/>
                                      </a:lnTo>
                                      <a:lnTo>
                                        <a:pt x="53" y="884"/>
                                      </a:lnTo>
                                      <a:lnTo>
                                        <a:pt x="53" y="886"/>
                                      </a:lnTo>
                                      <a:lnTo>
                                        <a:pt x="55" y="889"/>
                                      </a:lnTo>
                                      <a:lnTo>
                                        <a:pt x="59" y="890"/>
                                      </a:lnTo>
                                      <a:lnTo>
                                        <a:pt x="65" y="890"/>
                                      </a:lnTo>
                                      <a:lnTo>
                                        <a:pt x="75" y="890"/>
                                      </a:lnTo>
                                      <a:lnTo>
                                        <a:pt x="85" y="889"/>
                                      </a:lnTo>
                                      <a:lnTo>
                                        <a:pt x="93" y="887"/>
                                      </a:lnTo>
                                      <a:lnTo>
                                        <a:pt x="102" y="886"/>
                                      </a:lnTo>
                                      <a:lnTo>
                                        <a:pt x="108" y="884"/>
                                      </a:lnTo>
                                      <a:lnTo>
                                        <a:pt x="111" y="881"/>
                                      </a:lnTo>
                                      <a:lnTo>
                                        <a:pt x="114" y="878"/>
                                      </a:lnTo>
                                      <a:lnTo>
                                        <a:pt x="114" y="880"/>
                                      </a:lnTo>
                                      <a:lnTo>
                                        <a:pt x="114" y="881"/>
                                      </a:lnTo>
                                      <a:lnTo>
                                        <a:pt x="111" y="881"/>
                                      </a:lnTo>
                                      <a:lnTo>
                                        <a:pt x="108" y="824"/>
                                      </a:lnTo>
                                      <a:lnTo>
                                        <a:pt x="104" y="760"/>
                                      </a:lnTo>
                                      <a:lnTo>
                                        <a:pt x="101" y="693"/>
                                      </a:lnTo>
                                      <a:lnTo>
                                        <a:pt x="96" y="624"/>
                                      </a:lnTo>
                                      <a:lnTo>
                                        <a:pt x="92" y="552"/>
                                      </a:lnTo>
                                      <a:lnTo>
                                        <a:pt x="88" y="480"/>
                                      </a:lnTo>
                                      <a:lnTo>
                                        <a:pt x="83" y="409"/>
                                      </a:lnTo>
                                      <a:lnTo>
                                        <a:pt x="79" y="340"/>
                                      </a:lnTo>
                                      <a:lnTo>
                                        <a:pt x="75" y="274"/>
                                      </a:lnTo>
                                      <a:lnTo>
                                        <a:pt x="70" y="213"/>
                                      </a:lnTo>
                                      <a:lnTo>
                                        <a:pt x="68" y="158"/>
                                      </a:lnTo>
                                      <a:lnTo>
                                        <a:pt x="65" y="110"/>
                                      </a:lnTo>
                                      <a:lnTo>
                                        <a:pt x="62" y="69"/>
                                      </a:lnTo>
                                      <a:lnTo>
                                        <a:pt x="60" y="39"/>
                                      </a:lnTo>
                                      <a:lnTo>
                                        <a:pt x="59" y="19"/>
                                      </a:lnTo>
                                      <a:lnTo>
                                        <a:pt x="59" y="10"/>
                                      </a:lnTo>
                                      <a:lnTo>
                                        <a:pt x="57" y="7"/>
                                      </a:lnTo>
                                      <a:lnTo>
                                        <a:pt x="57" y="6"/>
                                      </a:lnTo>
                                      <a:lnTo>
                                        <a:pt x="59" y="6"/>
                                      </a:lnTo>
                                      <a:lnTo>
                                        <a:pt x="55" y="3"/>
                                      </a:lnTo>
                                      <a:lnTo>
                                        <a:pt x="47" y="2"/>
                                      </a:lnTo>
                                      <a:lnTo>
                                        <a:pt x="39" y="0"/>
                                      </a:lnTo>
                                      <a:lnTo>
                                        <a:pt x="27" y="2"/>
                                      </a:lnTo>
                                      <a:lnTo>
                                        <a:pt x="17" y="2"/>
                                      </a:lnTo>
                                      <a:lnTo>
                                        <a:pt x="9" y="3"/>
                                      </a:lnTo>
                                      <a:lnTo>
                                        <a:pt x="3" y="4"/>
                                      </a:lnTo>
                                      <a:lnTo>
                                        <a:pt x="0" y="6"/>
                                      </a:lnTo>
                                      <a:lnTo>
                                        <a:pt x="1" y="9"/>
                                      </a:lnTo>
                                      <a:lnTo>
                                        <a:pt x="3" y="9"/>
                                      </a:lnTo>
                                      <a:lnTo>
                                        <a:pt x="4" y="10"/>
                                      </a:lnTo>
                                      <a:lnTo>
                                        <a:pt x="55" y="881"/>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11" name="Freeform 36"/>
                              <wps:cNvSpPr>
                                <a:spLocks/>
                              </wps:cNvSpPr>
                              <wps:spPr bwMode="auto">
                                <a:xfrm>
                                  <a:off x="5837" y="2516"/>
                                  <a:ext cx="23" cy="198"/>
                                </a:xfrm>
                                <a:custGeom>
                                  <a:avLst/>
                                  <a:gdLst>
                                    <a:gd name="T0" fmla="*/ 55 w 114"/>
                                    <a:gd name="T1" fmla="*/ 881 h 890"/>
                                    <a:gd name="T2" fmla="*/ 55 w 114"/>
                                    <a:gd name="T3" fmla="*/ 881 h 890"/>
                                    <a:gd name="T4" fmla="*/ 55 w 114"/>
                                    <a:gd name="T5" fmla="*/ 884 h 890"/>
                                    <a:gd name="T6" fmla="*/ 53 w 114"/>
                                    <a:gd name="T7" fmla="*/ 884 h 890"/>
                                    <a:gd name="T8" fmla="*/ 53 w 114"/>
                                    <a:gd name="T9" fmla="*/ 886 h 890"/>
                                    <a:gd name="T10" fmla="*/ 55 w 114"/>
                                    <a:gd name="T11" fmla="*/ 889 h 890"/>
                                    <a:gd name="T12" fmla="*/ 55 w 114"/>
                                    <a:gd name="T13" fmla="*/ 889 h 890"/>
                                    <a:gd name="T14" fmla="*/ 59 w 114"/>
                                    <a:gd name="T15" fmla="*/ 890 h 890"/>
                                    <a:gd name="T16" fmla="*/ 65 w 114"/>
                                    <a:gd name="T17" fmla="*/ 890 h 890"/>
                                    <a:gd name="T18" fmla="*/ 75 w 114"/>
                                    <a:gd name="T19" fmla="*/ 890 h 890"/>
                                    <a:gd name="T20" fmla="*/ 85 w 114"/>
                                    <a:gd name="T21" fmla="*/ 889 h 890"/>
                                    <a:gd name="T22" fmla="*/ 93 w 114"/>
                                    <a:gd name="T23" fmla="*/ 887 h 890"/>
                                    <a:gd name="T24" fmla="*/ 102 w 114"/>
                                    <a:gd name="T25" fmla="*/ 886 h 890"/>
                                    <a:gd name="T26" fmla="*/ 108 w 114"/>
                                    <a:gd name="T27" fmla="*/ 884 h 890"/>
                                    <a:gd name="T28" fmla="*/ 111 w 114"/>
                                    <a:gd name="T29" fmla="*/ 881 h 890"/>
                                    <a:gd name="T30" fmla="*/ 111 w 114"/>
                                    <a:gd name="T31" fmla="*/ 881 h 890"/>
                                    <a:gd name="T32" fmla="*/ 114 w 114"/>
                                    <a:gd name="T33" fmla="*/ 878 h 890"/>
                                    <a:gd name="T34" fmla="*/ 114 w 114"/>
                                    <a:gd name="T35" fmla="*/ 880 h 890"/>
                                    <a:gd name="T36" fmla="*/ 114 w 114"/>
                                    <a:gd name="T37" fmla="*/ 881 h 890"/>
                                    <a:gd name="T38" fmla="*/ 111 w 114"/>
                                    <a:gd name="T39" fmla="*/ 881 h 890"/>
                                    <a:gd name="T40" fmla="*/ 111 w 114"/>
                                    <a:gd name="T41" fmla="*/ 881 h 890"/>
                                    <a:gd name="T42" fmla="*/ 108 w 114"/>
                                    <a:gd name="T43" fmla="*/ 824 h 890"/>
                                    <a:gd name="T44" fmla="*/ 104 w 114"/>
                                    <a:gd name="T45" fmla="*/ 760 h 890"/>
                                    <a:gd name="T46" fmla="*/ 101 w 114"/>
                                    <a:gd name="T47" fmla="*/ 693 h 890"/>
                                    <a:gd name="T48" fmla="*/ 96 w 114"/>
                                    <a:gd name="T49" fmla="*/ 624 h 890"/>
                                    <a:gd name="T50" fmla="*/ 92 w 114"/>
                                    <a:gd name="T51" fmla="*/ 552 h 890"/>
                                    <a:gd name="T52" fmla="*/ 88 w 114"/>
                                    <a:gd name="T53" fmla="*/ 480 h 890"/>
                                    <a:gd name="T54" fmla="*/ 83 w 114"/>
                                    <a:gd name="T55" fmla="*/ 409 h 890"/>
                                    <a:gd name="T56" fmla="*/ 79 w 114"/>
                                    <a:gd name="T57" fmla="*/ 340 h 890"/>
                                    <a:gd name="T58" fmla="*/ 75 w 114"/>
                                    <a:gd name="T59" fmla="*/ 274 h 890"/>
                                    <a:gd name="T60" fmla="*/ 70 w 114"/>
                                    <a:gd name="T61" fmla="*/ 213 h 890"/>
                                    <a:gd name="T62" fmla="*/ 68 w 114"/>
                                    <a:gd name="T63" fmla="*/ 158 h 890"/>
                                    <a:gd name="T64" fmla="*/ 65 w 114"/>
                                    <a:gd name="T65" fmla="*/ 110 h 890"/>
                                    <a:gd name="T66" fmla="*/ 62 w 114"/>
                                    <a:gd name="T67" fmla="*/ 69 h 890"/>
                                    <a:gd name="T68" fmla="*/ 60 w 114"/>
                                    <a:gd name="T69" fmla="*/ 39 h 890"/>
                                    <a:gd name="T70" fmla="*/ 59 w 114"/>
                                    <a:gd name="T71" fmla="*/ 19 h 890"/>
                                    <a:gd name="T72" fmla="*/ 59 w 114"/>
                                    <a:gd name="T73" fmla="*/ 10 h 890"/>
                                    <a:gd name="T74" fmla="*/ 59 w 114"/>
                                    <a:gd name="T75" fmla="*/ 10 h 890"/>
                                    <a:gd name="T76" fmla="*/ 57 w 114"/>
                                    <a:gd name="T77" fmla="*/ 7 h 890"/>
                                    <a:gd name="T78" fmla="*/ 57 w 114"/>
                                    <a:gd name="T79" fmla="*/ 6 h 890"/>
                                    <a:gd name="T80" fmla="*/ 59 w 114"/>
                                    <a:gd name="T81" fmla="*/ 6 h 890"/>
                                    <a:gd name="T82" fmla="*/ 59 w 114"/>
                                    <a:gd name="T83" fmla="*/ 6 h 890"/>
                                    <a:gd name="T84" fmla="*/ 59 w 114"/>
                                    <a:gd name="T85" fmla="*/ 6 h 890"/>
                                    <a:gd name="T86" fmla="*/ 55 w 114"/>
                                    <a:gd name="T87" fmla="*/ 3 h 890"/>
                                    <a:gd name="T88" fmla="*/ 47 w 114"/>
                                    <a:gd name="T89" fmla="*/ 2 h 890"/>
                                    <a:gd name="T90" fmla="*/ 39 w 114"/>
                                    <a:gd name="T91" fmla="*/ 0 h 890"/>
                                    <a:gd name="T92" fmla="*/ 27 w 114"/>
                                    <a:gd name="T93" fmla="*/ 2 h 890"/>
                                    <a:gd name="T94" fmla="*/ 17 w 114"/>
                                    <a:gd name="T95" fmla="*/ 2 h 890"/>
                                    <a:gd name="T96" fmla="*/ 9 w 114"/>
                                    <a:gd name="T97" fmla="*/ 3 h 890"/>
                                    <a:gd name="T98" fmla="*/ 3 w 114"/>
                                    <a:gd name="T99" fmla="*/ 4 h 890"/>
                                    <a:gd name="T100" fmla="*/ 0 w 114"/>
                                    <a:gd name="T101" fmla="*/ 6 h 890"/>
                                    <a:gd name="T102" fmla="*/ 0 w 114"/>
                                    <a:gd name="T103" fmla="*/ 6 h 890"/>
                                    <a:gd name="T104" fmla="*/ 1 w 114"/>
                                    <a:gd name="T105" fmla="*/ 9 h 890"/>
                                    <a:gd name="T106" fmla="*/ 3 w 114"/>
                                    <a:gd name="T107" fmla="*/ 9 h 890"/>
                                    <a:gd name="T108" fmla="*/ 3 w 114"/>
                                    <a:gd name="T109" fmla="*/ 9 h 890"/>
                                    <a:gd name="T110" fmla="*/ 4 w 114"/>
                                    <a:gd name="T111" fmla="*/ 10 h 890"/>
                                    <a:gd name="T112" fmla="*/ 55 w 114"/>
                                    <a:gd name="T113" fmla="*/ 881 h 8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4" h="890">
                                      <a:moveTo>
                                        <a:pt x="55" y="881"/>
                                      </a:moveTo>
                                      <a:lnTo>
                                        <a:pt x="55" y="881"/>
                                      </a:lnTo>
                                      <a:lnTo>
                                        <a:pt x="55" y="884"/>
                                      </a:lnTo>
                                      <a:lnTo>
                                        <a:pt x="53" y="884"/>
                                      </a:lnTo>
                                      <a:lnTo>
                                        <a:pt x="53" y="886"/>
                                      </a:lnTo>
                                      <a:lnTo>
                                        <a:pt x="55" y="889"/>
                                      </a:lnTo>
                                      <a:lnTo>
                                        <a:pt x="59" y="890"/>
                                      </a:lnTo>
                                      <a:lnTo>
                                        <a:pt x="65" y="890"/>
                                      </a:lnTo>
                                      <a:lnTo>
                                        <a:pt x="75" y="890"/>
                                      </a:lnTo>
                                      <a:lnTo>
                                        <a:pt x="85" y="889"/>
                                      </a:lnTo>
                                      <a:lnTo>
                                        <a:pt x="93" y="887"/>
                                      </a:lnTo>
                                      <a:lnTo>
                                        <a:pt x="102" y="886"/>
                                      </a:lnTo>
                                      <a:lnTo>
                                        <a:pt x="108" y="884"/>
                                      </a:lnTo>
                                      <a:lnTo>
                                        <a:pt x="111" y="881"/>
                                      </a:lnTo>
                                      <a:lnTo>
                                        <a:pt x="114" y="878"/>
                                      </a:lnTo>
                                      <a:lnTo>
                                        <a:pt x="114" y="880"/>
                                      </a:lnTo>
                                      <a:lnTo>
                                        <a:pt x="114" y="881"/>
                                      </a:lnTo>
                                      <a:lnTo>
                                        <a:pt x="111" y="881"/>
                                      </a:lnTo>
                                      <a:lnTo>
                                        <a:pt x="108" y="824"/>
                                      </a:lnTo>
                                      <a:lnTo>
                                        <a:pt x="104" y="760"/>
                                      </a:lnTo>
                                      <a:lnTo>
                                        <a:pt x="101" y="693"/>
                                      </a:lnTo>
                                      <a:lnTo>
                                        <a:pt x="96" y="624"/>
                                      </a:lnTo>
                                      <a:lnTo>
                                        <a:pt x="92" y="552"/>
                                      </a:lnTo>
                                      <a:lnTo>
                                        <a:pt x="88" y="480"/>
                                      </a:lnTo>
                                      <a:lnTo>
                                        <a:pt x="83" y="409"/>
                                      </a:lnTo>
                                      <a:lnTo>
                                        <a:pt x="79" y="340"/>
                                      </a:lnTo>
                                      <a:lnTo>
                                        <a:pt x="75" y="274"/>
                                      </a:lnTo>
                                      <a:lnTo>
                                        <a:pt x="70" y="213"/>
                                      </a:lnTo>
                                      <a:lnTo>
                                        <a:pt x="68" y="158"/>
                                      </a:lnTo>
                                      <a:lnTo>
                                        <a:pt x="65" y="110"/>
                                      </a:lnTo>
                                      <a:lnTo>
                                        <a:pt x="62" y="69"/>
                                      </a:lnTo>
                                      <a:lnTo>
                                        <a:pt x="60" y="39"/>
                                      </a:lnTo>
                                      <a:lnTo>
                                        <a:pt x="59" y="19"/>
                                      </a:lnTo>
                                      <a:lnTo>
                                        <a:pt x="59" y="10"/>
                                      </a:lnTo>
                                      <a:lnTo>
                                        <a:pt x="57" y="7"/>
                                      </a:lnTo>
                                      <a:lnTo>
                                        <a:pt x="57" y="6"/>
                                      </a:lnTo>
                                      <a:lnTo>
                                        <a:pt x="59" y="6"/>
                                      </a:lnTo>
                                      <a:lnTo>
                                        <a:pt x="55" y="3"/>
                                      </a:lnTo>
                                      <a:lnTo>
                                        <a:pt x="47" y="2"/>
                                      </a:lnTo>
                                      <a:lnTo>
                                        <a:pt x="39" y="0"/>
                                      </a:lnTo>
                                      <a:lnTo>
                                        <a:pt x="27" y="2"/>
                                      </a:lnTo>
                                      <a:lnTo>
                                        <a:pt x="17" y="2"/>
                                      </a:lnTo>
                                      <a:lnTo>
                                        <a:pt x="9" y="3"/>
                                      </a:lnTo>
                                      <a:lnTo>
                                        <a:pt x="3" y="4"/>
                                      </a:lnTo>
                                      <a:lnTo>
                                        <a:pt x="0" y="6"/>
                                      </a:lnTo>
                                      <a:lnTo>
                                        <a:pt x="1" y="9"/>
                                      </a:lnTo>
                                      <a:lnTo>
                                        <a:pt x="3" y="9"/>
                                      </a:lnTo>
                                      <a:lnTo>
                                        <a:pt x="4" y="10"/>
                                      </a:lnTo>
                                      <a:lnTo>
                                        <a:pt x="55" y="881"/>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12" name="Freeform 37"/>
                              <wps:cNvSpPr>
                                <a:spLocks/>
                              </wps:cNvSpPr>
                              <wps:spPr bwMode="auto">
                                <a:xfrm>
                                  <a:off x="5777" y="2567"/>
                                  <a:ext cx="161" cy="108"/>
                                </a:xfrm>
                                <a:custGeom>
                                  <a:avLst/>
                                  <a:gdLst>
                                    <a:gd name="T0" fmla="*/ 7 w 815"/>
                                    <a:gd name="T1" fmla="*/ 430 h 486"/>
                                    <a:gd name="T2" fmla="*/ 6 w 815"/>
                                    <a:gd name="T3" fmla="*/ 432 h 486"/>
                                    <a:gd name="T4" fmla="*/ 4 w 815"/>
                                    <a:gd name="T5" fmla="*/ 432 h 486"/>
                                    <a:gd name="T6" fmla="*/ 3 w 815"/>
                                    <a:gd name="T7" fmla="*/ 434 h 486"/>
                                    <a:gd name="T8" fmla="*/ 0 w 815"/>
                                    <a:gd name="T9" fmla="*/ 437 h 486"/>
                                    <a:gd name="T10" fmla="*/ 2 w 815"/>
                                    <a:gd name="T11" fmla="*/ 440 h 486"/>
                                    <a:gd name="T12" fmla="*/ 4 w 815"/>
                                    <a:gd name="T13" fmla="*/ 445 h 486"/>
                                    <a:gd name="T14" fmla="*/ 10 w 815"/>
                                    <a:gd name="T15" fmla="*/ 454 h 486"/>
                                    <a:gd name="T16" fmla="*/ 16 w 815"/>
                                    <a:gd name="T17" fmla="*/ 463 h 486"/>
                                    <a:gd name="T18" fmla="*/ 22 w 815"/>
                                    <a:gd name="T19" fmla="*/ 471 h 486"/>
                                    <a:gd name="T20" fmla="*/ 28 w 815"/>
                                    <a:gd name="T21" fmla="*/ 479 h 486"/>
                                    <a:gd name="T22" fmla="*/ 32 w 815"/>
                                    <a:gd name="T23" fmla="*/ 484 h 486"/>
                                    <a:gd name="T24" fmla="*/ 35 w 815"/>
                                    <a:gd name="T25" fmla="*/ 486 h 486"/>
                                    <a:gd name="T26" fmla="*/ 39 w 815"/>
                                    <a:gd name="T27" fmla="*/ 486 h 486"/>
                                    <a:gd name="T28" fmla="*/ 39 w 815"/>
                                    <a:gd name="T29" fmla="*/ 486 h 486"/>
                                    <a:gd name="T30" fmla="*/ 39 w 815"/>
                                    <a:gd name="T31" fmla="*/ 486 h 486"/>
                                    <a:gd name="T32" fmla="*/ 43 w 815"/>
                                    <a:gd name="T33" fmla="*/ 486 h 486"/>
                                    <a:gd name="T34" fmla="*/ 94 w 815"/>
                                    <a:gd name="T35" fmla="*/ 457 h 486"/>
                                    <a:gd name="T36" fmla="*/ 148 w 815"/>
                                    <a:gd name="T37" fmla="*/ 425 h 486"/>
                                    <a:gd name="T38" fmla="*/ 206 w 815"/>
                                    <a:gd name="T39" fmla="*/ 391 h 486"/>
                                    <a:gd name="T40" fmla="*/ 268 w 815"/>
                                    <a:gd name="T41" fmla="*/ 356 h 486"/>
                                    <a:gd name="T42" fmla="*/ 330 w 815"/>
                                    <a:gd name="T43" fmla="*/ 320 h 486"/>
                                    <a:gd name="T44" fmla="*/ 393 w 815"/>
                                    <a:gd name="T45" fmla="*/ 284 h 486"/>
                                    <a:gd name="T46" fmla="*/ 457 w 815"/>
                                    <a:gd name="T47" fmla="*/ 248 h 486"/>
                                    <a:gd name="T48" fmla="*/ 517 w 815"/>
                                    <a:gd name="T49" fmla="*/ 214 h 486"/>
                                    <a:gd name="T50" fmla="*/ 575 w 815"/>
                                    <a:gd name="T51" fmla="*/ 182 h 486"/>
                                    <a:gd name="T52" fmla="*/ 628 w 815"/>
                                    <a:gd name="T53" fmla="*/ 152 h 486"/>
                                    <a:gd name="T54" fmla="*/ 677 w 815"/>
                                    <a:gd name="T55" fmla="*/ 123 h 486"/>
                                    <a:gd name="T56" fmla="*/ 720 w 815"/>
                                    <a:gd name="T57" fmla="*/ 100 h 486"/>
                                    <a:gd name="T58" fmla="*/ 756 w 815"/>
                                    <a:gd name="T59" fmla="*/ 80 h 486"/>
                                    <a:gd name="T60" fmla="*/ 784 w 815"/>
                                    <a:gd name="T61" fmla="*/ 64 h 486"/>
                                    <a:gd name="T62" fmla="*/ 801 w 815"/>
                                    <a:gd name="T63" fmla="*/ 55 h 486"/>
                                    <a:gd name="T64" fmla="*/ 808 w 815"/>
                                    <a:gd name="T65" fmla="*/ 51 h 486"/>
                                    <a:gd name="T66" fmla="*/ 811 w 815"/>
                                    <a:gd name="T67" fmla="*/ 47 h 486"/>
                                    <a:gd name="T68" fmla="*/ 814 w 815"/>
                                    <a:gd name="T69" fmla="*/ 45 h 486"/>
                                    <a:gd name="T70" fmla="*/ 815 w 815"/>
                                    <a:gd name="T71" fmla="*/ 45 h 486"/>
                                    <a:gd name="T72" fmla="*/ 815 w 815"/>
                                    <a:gd name="T73" fmla="*/ 44 h 486"/>
                                    <a:gd name="T74" fmla="*/ 815 w 815"/>
                                    <a:gd name="T75" fmla="*/ 42 h 486"/>
                                    <a:gd name="T76" fmla="*/ 812 w 815"/>
                                    <a:gd name="T77" fmla="*/ 36 h 486"/>
                                    <a:gd name="T78" fmla="*/ 808 w 815"/>
                                    <a:gd name="T79" fmla="*/ 28 h 486"/>
                                    <a:gd name="T80" fmla="*/ 802 w 815"/>
                                    <a:gd name="T81" fmla="*/ 19 h 486"/>
                                    <a:gd name="T82" fmla="*/ 796 w 815"/>
                                    <a:gd name="T83" fmla="*/ 12 h 486"/>
                                    <a:gd name="T84" fmla="*/ 789 w 815"/>
                                    <a:gd name="T85" fmla="*/ 5 h 486"/>
                                    <a:gd name="T86" fmla="*/ 785 w 815"/>
                                    <a:gd name="T87" fmla="*/ 0 h 486"/>
                                    <a:gd name="T88" fmla="*/ 781 w 815"/>
                                    <a:gd name="T89" fmla="*/ 0 h 486"/>
                                    <a:gd name="T90" fmla="*/ 778 w 815"/>
                                    <a:gd name="T91" fmla="*/ 0 h 486"/>
                                    <a:gd name="T92" fmla="*/ 776 w 815"/>
                                    <a:gd name="T93" fmla="*/ 0 h 486"/>
                                    <a:gd name="T94" fmla="*/ 776 w 815"/>
                                    <a:gd name="T95" fmla="*/ 0 h 486"/>
                                    <a:gd name="T96" fmla="*/ 776 w 815"/>
                                    <a:gd name="T97" fmla="*/ 0 h 486"/>
                                    <a:gd name="T98" fmla="*/ 7 w 815"/>
                                    <a:gd name="T99" fmla="*/ 430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15" h="486">
                                      <a:moveTo>
                                        <a:pt x="7" y="430"/>
                                      </a:moveTo>
                                      <a:lnTo>
                                        <a:pt x="6" y="432"/>
                                      </a:lnTo>
                                      <a:lnTo>
                                        <a:pt x="4" y="432"/>
                                      </a:lnTo>
                                      <a:lnTo>
                                        <a:pt x="3" y="434"/>
                                      </a:lnTo>
                                      <a:lnTo>
                                        <a:pt x="0" y="437"/>
                                      </a:lnTo>
                                      <a:lnTo>
                                        <a:pt x="2" y="440"/>
                                      </a:lnTo>
                                      <a:lnTo>
                                        <a:pt x="4" y="445"/>
                                      </a:lnTo>
                                      <a:lnTo>
                                        <a:pt x="10" y="454"/>
                                      </a:lnTo>
                                      <a:lnTo>
                                        <a:pt x="16" y="463"/>
                                      </a:lnTo>
                                      <a:lnTo>
                                        <a:pt x="22" y="471"/>
                                      </a:lnTo>
                                      <a:lnTo>
                                        <a:pt x="28" y="479"/>
                                      </a:lnTo>
                                      <a:lnTo>
                                        <a:pt x="32" y="484"/>
                                      </a:lnTo>
                                      <a:lnTo>
                                        <a:pt x="35" y="486"/>
                                      </a:lnTo>
                                      <a:lnTo>
                                        <a:pt x="39" y="486"/>
                                      </a:lnTo>
                                      <a:lnTo>
                                        <a:pt x="43" y="486"/>
                                      </a:lnTo>
                                      <a:lnTo>
                                        <a:pt x="94" y="457"/>
                                      </a:lnTo>
                                      <a:lnTo>
                                        <a:pt x="148" y="425"/>
                                      </a:lnTo>
                                      <a:lnTo>
                                        <a:pt x="206" y="391"/>
                                      </a:lnTo>
                                      <a:lnTo>
                                        <a:pt x="268" y="356"/>
                                      </a:lnTo>
                                      <a:lnTo>
                                        <a:pt x="330" y="320"/>
                                      </a:lnTo>
                                      <a:lnTo>
                                        <a:pt x="393" y="284"/>
                                      </a:lnTo>
                                      <a:lnTo>
                                        <a:pt x="457" y="248"/>
                                      </a:lnTo>
                                      <a:lnTo>
                                        <a:pt x="517" y="214"/>
                                      </a:lnTo>
                                      <a:lnTo>
                                        <a:pt x="575" y="182"/>
                                      </a:lnTo>
                                      <a:lnTo>
                                        <a:pt x="628" y="152"/>
                                      </a:lnTo>
                                      <a:lnTo>
                                        <a:pt x="677" y="123"/>
                                      </a:lnTo>
                                      <a:lnTo>
                                        <a:pt x="720" y="100"/>
                                      </a:lnTo>
                                      <a:lnTo>
                                        <a:pt x="756" y="80"/>
                                      </a:lnTo>
                                      <a:lnTo>
                                        <a:pt x="784" y="64"/>
                                      </a:lnTo>
                                      <a:lnTo>
                                        <a:pt x="801" y="55"/>
                                      </a:lnTo>
                                      <a:lnTo>
                                        <a:pt x="808" y="51"/>
                                      </a:lnTo>
                                      <a:lnTo>
                                        <a:pt x="811" y="47"/>
                                      </a:lnTo>
                                      <a:lnTo>
                                        <a:pt x="814" y="45"/>
                                      </a:lnTo>
                                      <a:lnTo>
                                        <a:pt x="815" y="45"/>
                                      </a:lnTo>
                                      <a:lnTo>
                                        <a:pt x="815" y="44"/>
                                      </a:lnTo>
                                      <a:lnTo>
                                        <a:pt x="815" y="42"/>
                                      </a:lnTo>
                                      <a:lnTo>
                                        <a:pt x="812" y="36"/>
                                      </a:lnTo>
                                      <a:lnTo>
                                        <a:pt x="808" y="28"/>
                                      </a:lnTo>
                                      <a:lnTo>
                                        <a:pt x="802" y="19"/>
                                      </a:lnTo>
                                      <a:lnTo>
                                        <a:pt x="796" y="12"/>
                                      </a:lnTo>
                                      <a:lnTo>
                                        <a:pt x="789" y="5"/>
                                      </a:lnTo>
                                      <a:lnTo>
                                        <a:pt x="785" y="0"/>
                                      </a:lnTo>
                                      <a:lnTo>
                                        <a:pt x="781" y="0"/>
                                      </a:lnTo>
                                      <a:lnTo>
                                        <a:pt x="778" y="0"/>
                                      </a:lnTo>
                                      <a:lnTo>
                                        <a:pt x="776" y="0"/>
                                      </a:lnTo>
                                      <a:lnTo>
                                        <a:pt x="7" y="43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13" name="Freeform 38"/>
                              <wps:cNvSpPr>
                                <a:spLocks/>
                              </wps:cNvSpPr>
                              <wps:spPr bwMode="auto">
                                <a:xfrm>
                                  <a:off x="5777" y="2567"/>
                                  <a:ext cx="161" cy="108"/>
                                </a:xfrm>
                                <a:custGeom>
                                  <a:avLst/>
                                  <a:gdLst>
                                    <a:gd name="T0" fmla="*/ 7 w 815"/>
                                    <a:gd name="T1" fmla="*/ 430 h 486"/>
                                    <a:gd name="T2" fmla="*/ 7 w 815"/>
                                    <a:gd name="T3" fmla="*/ 430 h 486"/>
                                    <a:gd name="T4" fmla="*/ 6 w 815"/>
                                    <a:gd name="T5" fmla="*/ 432 h 486"/>
                                    <a:gd name="T6" fmla="*/ 4 w 815"/>
                                    <a:gd name="T7" fmla="*/ 432 h 486"/>
                                    <a:gd name="T8" fmla="*/ 3 w 815"/>
                                    <a:gd name="T9" fmla="*/ 434 h 486"/>
                                    <a:gd name="T10" fmla="*/ 0 w 815"/>
                                    <a:gd name="T11" fmla="*/ 437 h 486"/>
                                    <a:gd name="T12" fmla="*/ 0 w 815"/>
                                    <a:gd name="T13" fmla="*/ 437 h 486"/>
                                    <a:gd name="T14" fmla="*/ 2 w 815"/>
                                    <a:gd name="T15" fmla="*/ 440 h 486"/>
                                    <a:gd name="T16" fmla="*/ 4 w 815"/>
                                    <a:gd name="T17" fmla="*/ 445 h 486"/>
                                    <a:gd name="T18" fmla="*/ 10 w 815"/>
                                    <a:gd name="T19" fmla="*/ 454 h 486"/>
                                    <a:gd name="T20" fmla="*/ 16 w 815"/>
                                    <a:gd name="T21" fmla="*/ 463 h 486"/>
                                    <a:gd name="T22" fmla="*/ 22 w 815"/>
                                    <a:gd name="T23" fmla="*/ 471 h 486"/>
                                    <a:gd name="T24" fmla="*/ 28 w 815"/>
                                    <a:gd name="T25" fmla="*/ 479 h 486"/>
                                    <a:gd name="T26" fmla="*/ 32 w 815"/>
                                    <a:gd name="T27" fmla="*/ 484 h 486"/>
                                    <a:gd name="T28" fmla="*/ 35 w 815"/>
                                    <a:gd name="T29" fmla="*/ 486 h 486"/>
                                    <a:gd name="T30" fmla="*/ 35 w 815"/>
                                    <a:gd name="T31" fmla="*/ 486 h 486"/>
                                    <a:gd name="T32" fmla="*/ 39 w 815"/>
                                    <a:gd name="T33" fmla="*/ 486 h 486"/>
                                    <a:gd name="T34" fmla="*/ 39 w 815"/>
                                    <a:gd name="T35" fmla="*/ 486 h 486"/>
                                    <a:gd name="T36" fmla="*/ 39 w 815"/>
                                    <a:gd name="T37" fmla="*/ 486 h 486"/>
                                    <a:gd name="T38" fmla="*/ 43 w 815"/>
                                    <a:gd name="T39" fmla="*/ 486 h 486"/>
                                    <a:gd name="T40" fmla="*/ 43 w 815"/>
                                    <a:gd name="T41" fmla="*/ 486 h 486"/>
                                    <a:gd name="T42" fmla="*/ 94 w 815"/>
                                    <a:gd name="T43" fmla="*/ 457 h 486"/>
                                    <a:gd name="T44" fmla="*/ 148 w 815"/>
                                    <a:gd name="T45" fmla="*/ 425 h 486"/>
                                    <a:gd name="T46" fmla="*/ 206 w 815"/>
                                    <a:gd name="T47" fmla="*/ 391 h 486"/>
                                    <a:gd name="T48" fmla="*/ 268 w 815"/>
                                    <a:gd name="T49" fmla="*/ 356 h 486"/>
                                    <a:gd name="T50" fmla="*/ 330 w 815"/>
                                    <a:gd name="T51" fmla="*/ 320 h 486"/>
                                    <a:gd name="T52" fmla="*/ 393 w 815"/>
                                    <a:gd name="T53" fmla="*/ 284 h 486"/>
                                    <a:gd name="T54" fmla="*/ 457 w 815"/>
                                    <a:gd name="T55" fmla="*/ 248 h 486"/>
                                    <a:gd name="T56" fmla="*/ 517 w 815"/>
                                    <a:gd name="T57" fmla="*/ 214 h 486"/>
                                    <a:gd name="T58" fmla="*/ 575 w 815"/>
                                    <a:gd name="T59" fmla="*/ 182 h 486"/>
                                    <a:gd name="T60" fmla="*/ 628 w 815"/>
                                    <a:gd name="T61" fmla="*/ 152 h 486"/>
                                    <a:gd name="T62" fmla="*/ 677 w 815"/>
                                    <a:gd name="T63" fmla="*/ 123 h 486"/>
                                    <a:gd name="T64" fmla="*/ 720 w 815"/>
                                    <a:gd name="T65" fmla="*/ 100 h 486"/>
                                    <a:gd name="T66" fmla="*/ 756 w 815"/>
                                    <a:gd name="T67" fmla="*/ 80 h 486"/>
                                    <a:gd name="T68" fmla="*/ 784 w 815"/>
                                    <a:gd name="T69" fmla="*/ 64 h 486"/>
                                    <a:gd name="T70" fmla="*/ 801 w 815"/>
                                    <a:gd name="T71" fmla="*/ 55 h 486"/>
                                    <a:gd name="T72" fmla="*/ 808 w 815"/>
                                    <a:gd name="T73" fmla="*/ 51 h 486"/>
                                    <a:gd name="T74" fmla="*/ 808 w 815"/>
                                    <a:gd name="T75" fmla="*/ 51 h 486"/>
                                    <a:gd name="T76" fmla="*/ 811 w 815"/>
                                    <a:gd name="T77" fmla="*/ 47 h 486"/>
                                    <a:gd name="T78" fmla="*/ 814 w 815"/>
                                    <a:gd name="T79" fmla="*/ 45 h 486"/>
                                    <a:gd name="T80" fmla="*/ 815 w 815"/>
                                    <a:gd name="T81" fmla="*/ 45 h 486"/>
                                    <a:gd name="T82" fmla="*/ 815 w 815"/>
                                    <a:gd name="T83" fmla="*/ 44 h 486"/>
                                    <a:gd name="T84" fmla="*/ 815 w 815"/>
                                    <a:gd name="T85" fmla="*/ 44 h 486"/>
                                    <a:gd name="T86" fmla="*/ 815 w 815"/>
                                    <a:gd name="T87" fmla="*/ 42 h 486"/>
                                    <a:gd name="T88" fmla="*/ 812 w 815"/>
                                    <a:gd name="T89" fmla="*/ 36 h 486"/>
                                    <a:gd name="T90" fmla="*/ 808 w 815"/>
                                    <a:gd name="T91" fmla="*/ 28 h 486"/>
                                    <a:gd name="T92" fmla="*/ 802 w 815"/>
                                    <a:gd name="T93" fmla="*/ 19 h 486"/>
                                    <a:gd name="T94" fmla="*/ 796 w 815"/>
                                    <a:gd name="T95" fmla="*/ 12 h 486"/>
                                    <a:gd name="T96" fmla="*/ 789 w 815"/>
                                    <a:gd name="T97" fmla="*/ 5 h 486"/>
                                    <a:gd name="T98" fmla="*/ 785 w 815"/>
                                    <a:gd name="T99" fmla="*/ 0 h 486"/>
                                    <a:gd name="T100" fmla="*/ 781 w 815"/>
                                    <a:gd name="T101" fmla="*/ 0 h 486"/>
                                    <a:gd name="T102" fmla="*/ 781 w 815"/>
                                    <a:gd name="T103" fmla="*/ 0 h 486"/>
                                    <a:gd name="T104" fmla="*/ 778 w 815"/>
                                    <a:gd name="T105" fmla="*/ 0 h 486"/>
                                    <a:gd name="T106" fmla="*/ 776 w 815"/>
                                    <a:gd name="T107" fmla="*/ 0 h 486"/>
                                    <a:gd name="T108" fmla="*/ 776 w 815"/>
                                    <a:gd name="T109" fmla="*/ 0 h 486"/>
                                    <a:gd name="T110" fmla="*/ 776 w 815"/>
                                    <a:gd name="T111" fmla="*/ 0 h 486"/>
                                    <a:gd name="T112" fmla="*/ 7 w 815"/>
                                    <a:gd name="T113" fmla="*/ 430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15" h="486">
                                      <a:moveTo>
                                        <a:pt x="7" y="430"/>
                                      </a:moveTo>
                                      <a:lnTo>
                                        <a:pt x="7" y="430"/>
                                      </a:lnTo>
                                      <a:lnTo>
                                        <a:pt x="6" y="432"/>
                                      </a:lnTo>
                                      <a:lnTo>
                                        <a:pt x="4" y="432"/>
                                      </a:lnTo>
                                      <a:lnTo>
                                        <a:pt x="3" y="434"/>
                                      </a:lnTo>
                                      <a:lnTo>
                                        <a:pt x="0" y="437"/>
                                      </a:lnTo>
                                      <a:lnTo>
                                        <a:pt x="2" y="440"/>
                                      </a:lnTo>
                                      <a:lnTo>
                                        <a:pt x="4" y="445"/>
                                      </a:lnTo>
                                      <a:lnTo>
                                        <a:pt x="10" y="454"/>
                                      </a:lnTo>
                                      <a:lnTo>
                                        <a:pt x="16" y="463"/>
                                      </a:lnTo>
                                      <a:lnTo>
                                        <a:pt x="22" y="471"/>
                                      </a:lnTo>
                                      <a:lnTo>
                                        <a:pt x="28" y="479"/>
                                      </a:lnTo>
                                      <a:lnTo>
                                        <a:pt x="32" y="484"/>
                                      </a:lnTo>
                                      <a:lnTo>
                                        <a:pt x="35" y="486"/>
                                      </a:lnTo>
                                      <a:lnTo>
                                        <a:pt x="39" y="486"/>
                                      </a:lnTo>
                                      <a:lnTo>
                                        <a:pt x="43" y="486"/>
                                      </a:lnTo>
                                      <a:lnTo>
                                        <a:pt x="94" y="457"/>
                                      </a:lnTo>
                                      <a:lnTo>
                                        <a:pt x="148" y="425"/>
                                      </a:lnTo>
                                      <a:lnTo>
                                        <a:pt x="206" y="391"/>
                                      </a:lnTo>
                                      <a:lnTo>
                                        <a:pt x="268" y="356"/>
                                      </a:lnTo>
                                      <a:lnTo>
                                        <a:pt x="330" y="320"/>
                                      </a:lnTo>
                                      <a:lnTo>
                                        <a:pt x="393" y="284"/>
                                      </a:lnTo>
                                      <a:lnTo>
                                        <a:pt x="457" y="248"/>
                                      </a:lnTo>
                                      <a:lnTo>
                                        <a:pt x="517" y="214"/>
                                      </a:lnTo>
                                      <a:lnTo>
                                        <a:pt x="575" y="182"/>
                                      </a:lnTo>
                                      <a:lnTo>
                                        <a:pt x="628" y="152"/>
                                      </a:lnTo>
                                      <a:lnTo>
                                        <a:pt x="677" y="123"/>
                                      </a:lnTo>
                                      <a:lnTo>
                                        <a:pt x="720" y="100"/>
                                      </a:lnTo>
                                      <a:lnTo>
                                        <a:pt x="756" y="80"/>
                                      </a:lnTo>
                                      <a:lnTo>
                                        <a:pt x="784" y="64"/>
                                      </a:lnTo>
                                      <a:lnTo>
                                        <a:pt x="801" y="55"/>
                                      </a:lnTo>
                                      <a:lnTo>
                                        <a:pt x="808" y="51"/>
                                      </a:lnTo>
                                      <a:lnTo>
                                        <a:pt x="811" y="47"/>
                                      </a:lnTo>
                                      <a:lnTo>
                                        <a:pt x="814" y="45"/>
                                      </a:lnTo>
                                      <a:lnTo>
                                        <a:pt x="815" y="45"/>
                                      </a:lnTo>
                                      <a:lnTo>
                                        <a:pt x="815" y="44"/>
                                      </a:lnTo>
                                      <a:lnTo>
                                        <a:pt x="815" y="42"/>
                                      </a:lnTo>
                                      <a:lnTo>
                                        <a:pt x="812" y="36"/>
                                      </a:lnTo>
                                      <a:lnTo>
                                        <a:pt x="808" y="28"/>
                                      </a:lnTo>
                                      <a:lnTo>
                                        <a:pt x="802" y="19"/>
                                      </a:lnTo>
                                      <a:lnTo>
                                        <a:pt x="796" y="12"/>
                                      </a:lnTo>
                                      <a:lnTo>
                                        <a:pt x="789" y="5"/>
                                      </a:lnTo>
                                      <a:lnTo>
                                        <a:pt x="785" y="0"/>
                                      </a:lnTo>
                                      <a:lnTo>
                                        <a:pt x="781" y="0"/>
                                      </a:lnTo>
                                      <a:lnTo>
                                        <a:pt x="778" y="0"/>
                                      </a:lnTo>
                                      <a:lnTo>
                                        <a:pt x="776" y="0"/>
                                      </a:lnTo>
                                      <a:lnTo>
                                        <a:pt x="7" y="430"/>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14" name="Freeform 39"/>
                              <wps:cNvSpPr>
                                <a:spLocks/>
                              </wps:cNvSpPr>
                              <wps:spPr bwMode="auto">
                                <a:xfrm>
                                  <a:off x="5766" y="2659"/>
                                  <a:ext cx="112" cy="69"/>
                                </a:xfrm>
                                <a:custGeom>
                                  <a:avLst/>
                                  <a:gdLst>
                                    <a:gd name="T0" fmla="*/ 518 w 561"/>
                                    <a:gd name="T1" fmla="*/ 305 h 308"/>
                                    <a:gd name="T2" fmla="*/ 525 w 561"/>
                                    <a:gd name="T3" fmla="*/ 308 h 308"/>
                                    <a:gd name="T4" fmla="*/ 534 w 561"/>
                                    <a:gd name="T5" fmla="*/ 308 h 308"/>
                                    <a:gd name="T6" fmla="*/ 544 w 561"/>
                                    <a:gd name="T7" fmla="*/ 305 h 308"/>
                                    <a:gd name="T8" fmla="*/ 551 w 561"/>
                                    <a:gd name="T9" fmla="*/ 298 h 308"/>
                                    <a:gd name="T10" fmla="*/ 557 w 561"/>
                                    <a:gd name="T11" fmla="*/ 289 h 308"/>
                                    <a:gd name="T12" fmla="*/ 560 w 561"/>
                                    <a:gd name="T13" fmla="*/ 279 h 308"/>
                                    <a:gd name="T14" fmla="*/ 561 w 561"/>
                                    <a:gd name="T15" fmla="*/ 270 h 308"/>
                                    <a:gd name="T16" fmla="*/ 557 w 561"/>
                                    <a:gd name="T17" fmla="*/ 262 h 308"/>
                                    <a:gd name="T18" fmla="*/ 550 w 561"/>
                                    <a:gd name="T19" fmla="*/ 255 h 308"/>
                                    <a:gd name="T20" fmla="*/ 550 w 561"/>
                                    <a:gd name="T21" fmla="*/ 255 h 308"/>
                                    <a:gd name="T22" fmla="*/ 550 w 561"/>
                                    <a:gd name="T23" fmla="*/ 255 h 308"/>
                                    <a:gd name="T24" fmla="*/ 550 w 561"/>
                                    <a:gd name="T25" fmla="*/ 255 h 308"/>
                                    <a:gd name="T26" fmla="*/ 550 w 561"/>
                                    <a:gd name="T27" fmla="*/ 255 h 308"/>
                                    <a:gd name="T28" fmla="*/ 517 w 561"/>
                                    <a:gd name="T29" fmla="*/ 243 h 308"/>
                                    <a:gd name="T30" fmla="*/ 484 w 561"/>
                                    <a:gd name="T31" fmla="*/ 230 h 308"/>
                                    <a:gd name="T32" fmla="*/ 451 w 561"/>
                                    <a:gd name="T33" fmla="*/ 217 h 308"/>
                                    <a:gd name="T34" fmla="*/ 417 w 561"/>
                                    <a:gd name="T35" fmla="*/ 203 h 308"/>
                                    <a:gd name="T36" fmla="*/ 384 w 561"/>
                                    <a:gd name="T37" fmla="*/ 190 h 308"/>
                                    <a:gd name="T38" fmla="*/ 353 w 561"/>
                                    <a:gd name="T39" fmla="*/ 174 h 308"/>
                                    <a:gd name="T40" fmla="*/ 321 w 561"/>
                                    <a:gd name="T41" fmla="*/ 159 h 308"/>
                                    <a:gd name="T42" fmla="*/ 289 w 561"/>
                                    <a:gd name="T43" fmla="*/ 144 h 308"/>
                                    <a:gd name="T44" fmla="*/ 258 w 561"/>
                                    <a:gd name="T45" fmla="*/ 128 h 308"/>
                                    <a:gd name="T46" fmla="*/ 226 w 561"/>
                                    <a:gd name="T47" fmla="*/ 111 h 308"/>
                                    <a:gd name="T48" fmla="*/ 196 w 561"/>
                                    <a:gd name="T49" fmla="*/ 93 h 308"/>
                                    <a:gd name="T50" fmla="*/ 165 w 561"/>
                                    <a:gd name="T51" fmla="*/ 76 h 308"/>
                                    <a:gd name="T52" fmla="*/ 135 w 561"/>
                                    <a:gd name="T53" fmla="*/ 59 h 308"/>
                                    <a:gd name="T54" fmla="*/ 106 w 561"/>
                                    <a:gd name="T55" fmla="*/ 40 h 308"/>
                                    <a:gd name="T56" fmla="*/ 78 w 561"/>
                                    <a:gd name="T57" fmla="*/ 21 h 308"/>
                                    <a:gd name="T58" fmla="*/ 49 w 561"/>
                                    <a:gd name="T59" fmla="*/ 3 h 308"/>
                                    <a:gd name="T60" fmla="*/ 49 w 561"/>
                                    <a:gd name="T61" fmla="*/ 3 h 308"/>
                                    <a:gd name="T62" fmla="*/ 49 w 561"/>
                                    <a:gd name="T63" fmla="*/ 1 h 308"/>
                                    <a:gd name="T64" fmla="*/ 49 w 561"/>
                                    <a:gd name="T65" fmla="*/ 1 h 308"/>
                                    <a:gd name="T66" fmla="*/ 49 w 561"/>
                                    <a:gd name="T67" fmla="*/ 3 h 308"/>
                                    <a:gd name="T68" fmla="*/ 36 w 561"/>
                                    <a:gd name="T69" fmla="*/ 0 h 308"/>
                                    <a:gd name="T70" fmla="*/ 23 w 561"/>
                                    <a:gd name="T71" fmla="*/ 1 h 308"/>
                                    <a:gd name="T72" fmla="*/ 13 w 561"/>
                                    <a:gd name="T73" fmla="*/ 7 h 308"/>
                                    <a:gd name="T74" fmla="*/ 4 w 561"/>
                                    <a:gd name="T75" fmla="*/ 14 h 308"/>
                                    <a:gd name="T76" fmla="*/ 0 w 561"/>
                                    <a:gd name="T77" fmla="*/ 24 h 308"/>
                                    <a:gd name="T78" fmla="*/ 0 w 561"/>
                                    <a:gd name="T79" fmla="*/ 33 h 308"/>
                                    <a:gd name="T80" fmla="*/ 6 w 561"/>
                                    <a:gd name="T81" fmla="*/ 41 h 308"/>
                                    <a:gd name="T82" fmla="*/ 17 w 561"/>
                                    <a:gd name="T83" fmla="*/ 49 h 308"/>
                                    <a:gd name="T84" fmla="*/ 17 w 561"/>
                                    <a:gd name="T85" fmla="*/ 49 h 308"/>
                                    <a:gd name="T86" fmla="*/ 16 w 561"/>
                                    <a:gd name="T87" fmla="*/ 50 h 308"/>
                                    <a:gd name="T88" fmla="*/ 17 w 561"/>
                                    <a:gd name="T89" fmla="*/ 50 h 308"/>
                                    <a:gd name="T90" fmla="*/ 21 w 561"/>
                                    <a:gd name="T91" fmla="*/ 49 h 308"/>
                                    <a:gd name="T92" fmla="*/ 49 w 561"/>
                                    <a:gd name="T93" fmla="*/ 69 h 308"/>
                                    <a:gd name="T94" fmla="*/ 76 w 561"/>
                                    <a:gd name="T95" fmla="*/ 90 h 308"/>
                                    <a:gd name="T96" fmla="*/ 106 w 561"/>
                                    <a:gd name="T97" fmla="*/ 109 h 308"/>
                                    <a:gd name="T98" fmla="*/ 135 w 561"/>
                                    <a:gd name="T99" fmla="*/ 129 h 308"/>
                                    <a:gd name="T100" fmla="*/ 167 w 561"/>
                                    <a:gd name="T101" fmla="*/ 147 h 308"/>
                                    <a:gd name="T102" fmla="*/ 197 w 561"/>
                                    <a:gd name="T103" fmla="*/ 165 h 308"/>
                                    <a:gd name="T104" fmla="*/ 230 w 561"/>
                                    <a:gd name="T105" fmla="*/ 183 h 308"/>
                                    <a:gd name="T106" fmla="*/ 262 w 561"/>
                                    <a:gd name="T107" fmla="*/ 198 h 308"/>
                                    <a:gd name="T108" fmla="*/ 294 w 561"/>
                                    <a:gd name="T109" fmla="*/ 214 h 308"/>
                                    <a:gd name="T110" fmla="*/ 327 w 561"/>
                                    <a:gd name="T111" fmla="*/ 230 h 308"/>
                                    <a:gd name="T112" fmla="*/ 360 w 561"/>
                                    <a:gd name="T113" fmla="*/ 244 h 308"/>
                                    <a:gd name="T114" fmla="*/ 392 w 561"/>
                                    <a:gd name="T115" fmla="*/ 259 h 308"/>
                                    <a:gd name="T116" fmla="*/ 425 w 561"/>
                                    <a:gd name="T117" fmla="*/ 272 h 308"/>
                                    <a:gd name="T118" fmla="*/ 456 w 561"/>
                                    <a:gd name="T119" fmla="*/ 283 h 308"/>
                                    <a:gd name="T120" fmla="*/ 488 w 561"/>
                                    <a:gd name="T121" fmla="*/ 295 h 308"/>
                                    <a:gd name="T122" fmla="*/ 518 w 561"/>
                                    <a:gd name="T123" fmla="*/ 305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1" h="308">
                                      <a:moveTo>
                                        <a:pt x="518" y="305"/>
                                      </a:moveTo>
                                      <a:lnTo>
                                        <a:pt x="525" y="308"/>
                                      </a:lnTo>
                                      <a:lnTo>
                                        <a:pt x="534" y="308"/>
                                      </a:lnTo>
                                      <a:lnTo>
                                        <a:pt x="544" y="305"/>
                                      </a:lnTo>
                                      <a:lnTo>
                                        <a:pt x="551" y="298"/>
                                      </a:lnTo>
                                      <a:lnTo>
                                        <a:pt x="557" y="289"/>
                                      </a:lnTo>
                                      <a:lnTo>
                                        <a:pt x="560" y="279"/>
                                      </a:lnTo>
                                      <a:lnTo>
                                        <a:pt x="561" y="270"/>
                                      </a:lnTo>
                                      <a:lnTo>
                                        <a:pt x="557" y="262"/>
                                      </a:lnTo>
                                      <a:lnTo>
                                        <a:pt x="550" y="255"/>
                                      </a:lnTo>
                                      <a:lnTo>
                                        <a:pt x="517" y="243"/>
                                      </a:lnTo>
                                      <a:lnTo>
                                        <a:pt x="484" y="230"/>
                                      </a:lnTo>
                                      <a:lnTo>
                                        <a:pt x="451" y="217"/>
                                      </a:lnTo>
                                      <a:lnTo>
                                        <a:pt x="417" y="203"/>
                                      </a:lnTo>
                                      <a:lnTo>
                                        <a:pt x="384" y="190"/>
                                      </a:lnTo>
                                      <a:lnTo>
                                        <a:pt x="353" y="174"/>
                                      </a:lnTo>
                                      <a:lnTo>
                                        <a:pt x="321" y="159"/>
                                      </a:lnTo>
                                      <a:lnTo>
                                        <a:pt x="289" y="144"/>
                                      </a:lnTo>
                                      <a:lnTo>
                                        <a:pt x="258" y="128"/>
                                      </a:lnTo>
                                      <a:lnTo>
                                        <a:pt x="226" y="111"/>
                                      </a:lnTo>
                                      <a:lnTo>
                                        <a:pt x="196" y="93"/>
                                      </a:lnTo>
                                      <a:lnTo>
                                        <a:pt x="165" y="76"/>
                                      </a:lnTo>
                                      <a:lnTo>
                                        <a:pt x="135" y="59"/>
                                      </a:lnTo>
                                      <a:lnTo>
                                        <a:pt x="106" y="40"/>
                                      </a:lnTo>
                                      <a:lnTo>
                                        <a:pt x="78" y="21"/>
                                      </a:lnTo>
                                      <a:lnTo>
                                        <a:pt x="49" y="3"/>
                                      </a:lnTo>
                                      <a:lnTo>
                                        <a:pt x="49" y="1"/>
                                      </a:lnTo>
                                      <a:lnTo>
                                        <a:pt x="49" y="3"/>
                                      </a:lnTo>
                                      <a:lnTo>
                                        <a:pt x="36" y="0"/>
                                      </a:lnTo>
                                      <a:lnTo>
                                        <a:pt x="23" y="1"/>
                                      </a:lnTo>
                                      <a:lnTo>
                                        <a:pt x="13" y="7"/>
                                      </a:lnTo>
                                      <a:lnTo>
                                        <a:pt x="4" y="14"/>
                                      </a:lnTo>
                                      <a:lnTo>
                                        <a:pt x="0" y="24"/>
                                      </a:lnTo>
                                      <a:lnTo>
                                        <a:pt x="0" y="33"/>
                                      </a:lnTo>
                                      <a:lnTo>
                                        <a:pt x="6" y="41"/>
                                      </a:lnTo>
                                      <a:lnTo>
                                        <a:pt x="17" y="49"/>
                                      </a:lnTo>
                                      <a:lnTo>
                                        <a:pt x="16" y="50"/>
                                      </a:lnTo>
                                      <a:lnTo>
                                        <a:pt x="17" y="50"/>
                                      </a:lnTo>
                                      <a:lnTo>
                                        <a:pt x="21" y="49"/>
                                      </a:lnTo>
                                      <a:lnTo>
                                        <a:pt x="49" y="69"/>
                                      </a:lnTo>
                                      <a:lnTo>
                                        <a:pt x="76" y="90"/>
                                      </a:lnTo>
                                      <a:lnTo>
                                        <a:pt x="106" y="109"/>
                                      </a:lnTo>
                                      <a:lnTo>
                                        <a:pt x="135" y="129"/>
                                      </a:lnTo>
                                      <a:lnTo>
                                        <a:pt x="167" y="147"/>
                                      </a:lnTo>
                                      <a:lnTo>
                                        <a:pt x="197" y="165"/>
                                      </a:lnTo>
                                      <a:lnTo>
                                        <a:pt x="230" y="183"/>
                                      </a:lnTo>
                                      <a:lnTo>
                                        <a:pt x="262" y="198"/>
                                      </a:lnTo>
                                      <a:lnTo>
                                        <a:pt x="294" y="214"/>
                                      </a:lnTo>
                                      <a:lnTo>
                                        <a:pt x="327" y="230"/>
                                      </a:lnTo>
                                      <a:lnTo>
                                        <a:pt x="360" y="244"/>
                                      </a:lnTo>
                                      <a:lnTo>
                                        <a:pt x="392" y="259"/>
                                      </a:lnTo>
                                      <a:lnTo>
                                        <a:pt x="425" y="272"/>
                                      </a:lnTo>
                                      <a:lnTo>
                                        <a:pt x="456" y="283"/>
                                      </a:lnTo>
                                      <a:lnTo>
                                        <a:pt x="488" y="295"/>
                                      </a:lnTo>
                                      <a:lnTo>
                                        <a:pt x="518" y="305"/>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15" name="Freeform 40"/>
                              <wps:cNvSpPr>
                                <a:spLocks/>
                              </wps:cNvSpPr>
                              <wps:spPr bwMode="auto">
                                <a:xfrm>
                                  <a:off x="5766" y="2659"/>
                                  <a:ext cx="112" cy="69"/>
                                </a:xfrm>
                                <a:custGeom>
                                  <a:avLst/>
                                  <a:gdLst>
                                    <a:gd name="T0" fmla="*/ 525 w 561"/>
                                    <a:gd name="T1" fmla="*/ 308 h 308"/>
                                    <a:gd name="T2" fmla="*/ 534 w 561"/>
                                    <a:gd name="T3" fmla="*/ 308 h 308"/>
                                    <a:gd name="T4" fmla="*/ 551 w 561"/>
                                    <a:gd name="T5" fmla="*/ 298 h 308"/>
                                    <a:gd name="T6" fmla="*/ 560 w 561"/>
                                    <a:gd name="T7" fmla="*/ 279 h 308"/>
                                    <a:gd name="T8" fmla="*/ 557 w 561"/>
                                    <a:gd name="T9" fmla="*/ 262 h 308"/>
                                    <a:gd name="T10" fmla="*/ 550 w 561"/>
                                    <a:gd name="T11" fmla="*/ 255 h 308"/>
                                    <a:gd name="T12" fmla="*/ 550 w 561"/>
                                    <a:gd name="T13" fmla="*/ 255 h 308"/>
                                    <a:gd name="T14" fmla="*/ 550 w 561"/>
                                    <a:gd name="T15" fmla="*/ 255 h 308"/>
                                    <a:gd name="T16" fmla="*/ 517 w 561"/>
                                    <a:gd name="T17" fmla="*/ 243 h 308"/>
                                    <a:gd name="T18" fmla="*/ 451 w 561"/>
                                    <a:gd name="T19" fmla="*/ 217 h 308"/>
                                    <a:gd name="T20" fmla="*/ 384 w 561"/>
                                    <a:gd name="T21" fmla="*/ 190 h 308"/>
                                    <a:gd name="T22" fmla="*/ 321 w 561"/>
                                    <a:gd name="T23" fmla="*/ 159 h 308"/>
                                    <a:gd name="T24" fmla="*/ 258 w 561"/>
                                    <a:gd name="T25" fmla="*/ 128 h 308"/>
                                    <a:gd name="T26" fmla="*/ 196 w 561"/>
                                    <a:gd name="T27" fmla="*/ 93 h 308"/>
                                    <a:gd name="T28" fmla="*/ 135 w 561"/>
                                    <a:gd name="T29" fmla="*/ 59 h 308"/>
                                    <a:gd name="T30" fmla="*/ 78 w 561"/>
                                    <a:gd name="T31" fmla="*/ 21 h 308"/>
                                    <a:gd name="T32" fmla="*/ 49 w 561"/>
                                    <a:gd name="T33" fmla="*/ 3 h 308"/>
                                    <a:gd name="T34" fmla="*/ 49 w 561"/>
                                    <a:gd name="T35" fmla="*/ 1 h 308"/>
                                    <a:gd name="T36" fmla="*/ 49 w 561"/>
                                    <a:gd name="T37" fmla="*/ 3 h 308"/>
                                    <a:gd name="T38" fmla="*/ 36 w 561"/>
                                    <a:gd name="T39" fmla="*/ 0 h 308"/>
                                    <a:gd name="T40" fmla="*/ 13 w 561"/>
                                    <a:gd name="T41" fmla="*/ 7 h 308"/>
                                    <a:gd name="T42" fmla="*/ 0 w 561"/>
                                    <a:gd name="T43" fmla="*/ 24 h 308"/>
                                    <a:gd name="T44" fmla="*/ 6 w 561"/>
                                    <a:gd name="T45" fmla="*/ 41 h 308"/>
                                    <a:gd name="T46" fmla="*/ 17 w 561"/>
                                    <a:gd name="T47" fmla="*/ 49 h 308"/>
                                    <a:gd name="T48" fmla="*/ 16 w 561"/>
                                    <a:gd name="T49" fmla="*/ 50 h 308"/>
                                    <a:gd name="T50" fmla="*/ 21 w 561"/>
                                    <a:gd name="T51" fmla="*/ 49 h 308"/>
                                    <a:gd name="T52" fmla="*/ 49 w 561"/>
                                    <a:gd name="T53" fmla="*/ 69 h 308"/>
                                    <a:gd name="T54" fmla="*/ 106 w 561"/>
                                    <a:gd name="T55" fmla="*/ 109 h 308"/>
                                    <a:gd name="T56" fmla="*/ 167 w 561"/>
                                    <a:gd name="T57" fmla="*/ 147 h 308"/>
                                    <a:gd name="T58" fmla="*/ 230 w 561"/>
                                    <a:gd name="T59" fmla="*/ 183 h 308"/>
                                    <a:gd name="T60" fmla="*/ 294 w 561"/>
                                    <a:gd name="T61" fmla="*/ 214 h 308"/>
                                    <a:gd name="T62" fmla="*/ 360 w 561"/>
                                    <a:gd name="T63" fmla="*/ 244 h 308"/>
                                    <a:gd name="T64" fmla="*/ 425 w 561"/>
                                    <a:gd name="T65" fmla="*/ 272 h 308"/>
                                    <a:gd name="T66" fmla="*/ 488 w 561"/>
                                    <a:gd name="T67" fmla="*/ 295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1" h="308">
                                      <a:moveTo>
                                        <a:pt x="518" y="305"/>
                                      </a:moveTo>
                                      <a:lnTo>
                                        <a:pt x="525" y="308"/>
                                      </a:lnTo>
                                      <a:lnTo>
                                        <a:pt x="534" y="308"/>
                                      </a:lnTo>
                                      <a:lnTo>
                                        <a:pt x="544" y="305"/>
                                      </a:lnTo>
                                      <a:lnTo>
                                        <a:pt x="551" y="298"/>
                                      </a:lnTo>
                                      <a:lnTo>
                                        <a:pt x="557" y="289"/>
                                      </a:lnTo>
                                      <a:lnTo>
                                        <a:pt x="560" y="279"/>
                                      </a:lnTo>
                                      <a:lnTo>
                                        <a:pt x="561" y="270"/>
                                      </a:lnTo>
                                      <a:lnTo>
                                        <a:pt x="557" y="262"/>
                                      </a:lnTo>
                                      <a:lnTo>
                                        <a:pt x="550" y="255"/>
                                      </a:lnTo>
                                      <a:lnTo>
                                        <a:pt x="517" y="243"/>
                                      </a:lnTo>
                                      <a:lnTo>
                                        <a:pt x="484" y="230"/>
                                      </a:lnTo>
                                      <a:lnTo>
                                        <a:pt x="451" y="217"/>
                                      </a:lnTo>
                                      <a:lnTo>
                                        <a:pt x="417" y="203"/>
                                      </a:lnTo>
                                      <a:lnTo>
                                        <a:pt x="384" y="190"/>
                                      </a:lnTo>
                                      <a:lnTo>
                                        <a:pt x="353" y="174"/>
                                      </a:lnTo>
                                      <a:lnTo>
                                        <a:pt x="321" y="159"/>
                                      </a:lnTo>
                                      <a:lnTo>
                                        <a:pt x="289" y="144"/>
                                      </a:lnTo>
                                      <a:lnTo>
                                        <a:pt x="258" y="128"/>
                                      </a:lnTo>
                                      <a:lnTo>
                                        <a:pt x="226" y="111"/>
                                      </a:lnTo>
                                      <a:lnTo>
                                        <a:pt x="196" y="93"/>
                                      </a:lnTo>
                                      <a:lnTo>
                                        <a:pt x="165" y="76"/>
                                      </a:lnTo>
                                      <a:lnTo>
                                        <a:pt x="135" y="59"/>
                                      </a:lnTo>
                                      <a:lnTo>
                                        <a:pt x="106" y="40"/>
                                      </a:lnTo>
                                      <a:lnTo>
                                        <a:pt x="78" y="21"/>
                                      </a:lnTo>
                                      <a:lnTo>
                                        <a:pt x="49" y="3"/>
                                      </a:lnTo>
                                      <a:lnTo>
                                        <a:pt x="49" y="1"/>
                                      </a:lnTo>
                                      <a:lnTo>
                                        <a:pt x="49" y="3"/>
                                      </a:lnTo>
                                      <a:lnTo>
                                        <a:pt x="36" y="0"/>
                                      </a:lnTo>
                                      <a:lnTo>
                                        <a:pt x="23" y="1"/>
                                      </a:lnTo>
                                      <a:lnTo>
                                        <a:pt x="13" y="7"/>
                                      </a:lnTo>
                                      <a:lnTo>
                                        <a:pt x="4" y="14"/>
                                      </a:lnTo>
                                      <a:lnTo>
                                        <a:pt x="0" y="24"/>
                                      </a:lnTo>
                                      <a:lnTo>
                                        <a:pt x="0" y="33"/>
                                      </a:lnTo>
                                      <a:lnTo>
                                        <a:pt x="6" y="41"/>
                                      </a:lnTo>
                                      <a:lnTo>
                                        <a:pt x="17" y="49"/>
                                      </a:lnTo>
                                      <a:lnTo>
                                        <a:pt x="16" y="50"/>
                                      </a:lnTo>
                                      <a:lnTo>
                                        <a:pt x="17" y="50"/>
                                      </a:lnTo>
                                      <a:lnTo>
                                        <a:pt x="21" y="49"/>
                                      </a:lnTo>
                                      <a:lnTo>
                                        <a:pt x="49" y="69"/>
                                      </a:lnTo>
                                      <a:lnTo>
                                        <a:pt x="76" y="90"/>
                                      </a:lnTo>
                                      <a:lnTo>
                                        <a:pt x="106" y="109"/>
                                      </a:lnTo>
                                      <a:lnTo>
                                        <a:pt x="135" y="129"/>
                                      </a:lnTo>
                                      <a:lnTo>
                                        <a:pt x="167" y="147"/>
                                      </a:lnTo>
                                      <a:lnTo>
                                        <a:pt x="197" y="165"/>
                                      </a:lnTo>
                                      <a:lnTo>
                                        <a:pt x="230" y="183"/>
                                      </a:lnTo>
                                      <a:lnTo>
                                        <a:pt x="262" y="198"/>
                                      </a:lnTo>
                                      <a:lnTo>
                                        <a:pt x="294" y="214"/>
                                      </a:lnTo>
                                      <a:lnTo>
                                        <a:pt x="327" y="230"/>
                                      </a:lnTo>
                                      <a:lnTo>
                                        <a:pt x="360" y="244"/>
                                      </a:lnTo>
                                      <a:lnTo>
                                        <a:pt x="392" y="259"/>
                                      </a:lnTo>
                                      <a:lnTo>
                                        <a:pt x="425" y="272"/>
                                      </a:lnTo>
                                      <a:lnTo>
                                        <a:pt x="456" y="283"/>
                                      </a:lnTo>
                                      <a:lnTo>
                                        <a:pt x="488" y="295"/>
                                      </a:lnTo>
                                      <a:lnTo>
                                        <a:pt x="518" y="305"/>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16" name="Freeform 41"/>
                              <wps:cNvSpPr>
                                <a:spLocks/>
                              </wps:cNvSpPr>
                              <wps:spPr bwMode="auto">
                                <a:xfrm>
                                  <a:off x="6228" y="2511"/>
                                  <a:ext cx="30" cy="213"/>
                                </a:xfrm>
                                <a:custGeom>
                                  <a:avLst/>
                                  <a:gdLst>
                                    <a:gd name="T0" fmla="*/ 3 w 150"/>
                                    <a:gd name="T1" fmla="*/ 950 h 960"/>
                                    <a:gd name="T2" fmla="*/ 3 w 150"/>
                                    <a:gd name="T3" fmla="*/ 953 h 960"/>
                                    <a:gd name="T4" fmla="*/ 8 w 150"/>
                                    <a:gd name="T5" fmla="*/ 957 h 960"/>
                                    <a:gd name="T6" fmla="*/ 25 w 150"/>
                                    <a:gd name="T7" fmla="*/ 959 h 960"/>
                                    <a:gd name="T8" fmla="*/ 48 w 150"/>
                                    <a:gd name="T9" fmla="*/ 960 h 960"/>
                                    <a:gd name="T10" fmla="*/ 64 w 150"/>
                                    <a:gd name="T11" fmla="*/ 959 h 960"/>
                                    <a:gd name="T12" fmla="*/ 71 w 150"/>
                                    <a:gd name="T13" fmla="*/ 956 h 960"/>
                                    <a:gd name="T14" fmla="*/ 70 w 150"/>
                                    <a:gd name="T15" fmla="*/ 956 h 960"/>
                                    <a:gd name="T16" fmla="*/ 74 w 150"/>
                                    <a:gd name="T17" fmla="*/ 924 h 960"/>
                                    <a:gd name="T18" fmla="*/ 80 w 150"/>
                                    <a:gd name="T19" fmla="*/ 859 h 960"/>
                                    <a:gd name="T20" fmla="*/ 85 w 150"/>
                                    <a:gd name="T21" fmla="*/ 789 h 960"/>
                                    <a:gd name="T22" fmla="*/ 91 w 150"/>
                                    <a:gd name="T23" fmla="*/ 715 h 960"/>
                                    <a:gd name="T24" fmla="*/ 98 w 150"/>
                                    <a:gd name="T25" fmla="*/ 639 h 960"/>
                                    <a:gd name="T26" fmla="*/ 104 w 150"/>
                                    <a:gd name="T27" fmla="*/ 561 h 960"/>
                                    <a:gd name="T28" fmla="*/ 111 w 150"/>
                                    <a:gd name="T29" fmla="*/ 485 h 960"/>
                                    <a:gd name="T30" fmla="*/ 117 w 150"/>
                                    <a:gd name="T31" fmla="*/ 409 h 960"/>
                                    <a:gd name="T32" fmla="*/ 124 w 150"/>
                                    <a:gd name="T33" fmla="*/ 335 h 960"/>
                                    <a:gd name="T34" fmla="*/ 130 w 150"/>
                                    <a:gd name="T35" fmla="*/ 267 h 960"/>
                                    <a:gd name="T36" fmla="*/ 134 w 150"/>
                                    <a:gd name="T37" fmla="*/ 204 h 960"/>
                                    <a:gd name="T38" fmla="*/ 140 w 150"/>
                                    <a:gd name="T39" fmla="*/ 146 h 960"/>
                                    <a:gd name="T40" fmla="*/ 143 w 150"/>
                                    <a:gd name="T41" fmla="*/ 99 h 960"/>
                                    <a:gd name="T42" fmla="*/ 147 w 150"/>
                                    <a:gd name="T43" fmla="*/ 60 h 960"/>
                                    <a:gd name="T44" fmla="*/ 149 w 150"/>
                                    <a:gd name="T45" fmla="*/ 31 h 960"/>
                                    <a:gd name="T46" fmla="*/ 150 w 150"/>
                                    <a:gd name="T47" fmla="*/ 15 h 960"/>
                                    <a:gd name="T48" fmla="*/ 149 w 150"/>
                                    <a:gd name="T49" fmla="*/ 8 h 960"/>
                                    <a:gd name="T50" fmla="*/ 150 w 150"/>
                                    <a:gd name="T51" fmla="*/ 5 h 960"/>
                                    <a:gd name="T52" fmla="*/ 147 w 150"/>
                                    <a:gd name="T53" fmla="*/ 4 h 960"/>
                                    <a:gd name="T54" fmla="*/ 131 w 150"/>
                                    <a:gd name="T55" fmla="*/ 1 h 960"/>
                                    <a:gd name="T56" fmla="*/ 110 w 150"/>
                                    <a:gd name="T57" fmla="*/ 0 h 960"/>
                                    <a:gd name="T58" fmla="*/ 94 w 150"/>
                                    <a:gd name="T59" fmla="*/ 2 h 960"/>
                                    <a:gd name="T60" fmla="*/ 91 w 150"/>
                                    <a:gd name="T61" fmla="*/ 5 h 960"/>
                                    <a:gd name="T62" fmla="*/ 90 w 150"/>
                                    <a:gd name="T63" fmla="*/ 5 h 960"/>
                                    <a:gd name="T64" fmla="*/ 0 w 150"/>
                                    <a:gd name="T65" fmla="*/ 947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0" h="960">
                                      <a:moveTo>
                                        <a:pt x="0" y="947"/>
                                      </a:moveTo>
                                      <a:lnTo>
                                        <a:pt x="3" y="950"/>
                                      </a:lnTo>
                                      <a:lnTo>
                                        <a:pt x="3" y="951"/>
                                      </a:lnTo>
                                      <a:lnTo>
                                        <a:pt x="3" y="953"/>
                                      </a:lnTo>
                                      <a:lnTo>
                                        <a:pt x="3" y="957"/>
                                      </a:lnTo>
                                      <a:lnTo>
                                        <a:pt x="8" y="957"/>
                                      </a:lnTo>
                                      <a:lnTo>
                                        <a:pt x="15" y="959"/>
                                      </a:lnTo>
                                      <a:lnTo>
                                        <a:pt x="25" y="959"/>
                                      </a:lnTo>
                                      <a:lnTo>
                                        <a:pt x="36" y="960"/>
                                      </a:lnTo>
                                      <a:lnTo>
                                        <a:pt x="48" y="960"/>
                                      </a:lnTo>
                                      <a:lnTo>
                                        <a:pt x="58" y="960"/>
                                      </a:lnTo>
                                      <a:lnTo>
                                        <a:pt x="64" y="959"/>
                                      </a:lnTo>
                                      <a:lnTo>
                                        <a:pt x="67" y="957"/>
                                      </a:lnTo>
                                      <a:lnTo>
                                        <a:pt x="71" y="956"/>
                                      </a:lnTo>
                                      <a:lnTo>
                                        <a:pt x="70" y="956"/>
                                      </a:lnTo>
                                      <a:lnTo>
                                        <a:pt x="71" y="954"/>
                                      </a:lnTo>
                                      <a:lnTo>
                                        <a:pt x="74" y="924"/>
                                      </a:lnTo>
                                      <a:lnTo>
                                        <a:pt x="77" y="892"/>
                                      </a:lnTo>
                                      <a:lnTo>
                                        <a:pt x="80" y="859"/>
                                      </a:lnTo>
                                      <a:lnTo>
                                        <a:pt x="82" y="825"/>
                                      </a:lnTo>
                                      <a:lnTo>
                                        <a:pt x="85" y="789"/>
                                      </a:lnTo>
                                      <a:lnTo>
                                        <a:pt x="88" y="753"/>
                                      </a:lnTo>
                                      <a:lnTo>
                                        <a:pt x="91" y="715"/>
                                      </a:lnTo>
                                      <a:lnTo>
                                        <a:pt x="95" y="678"/>
                                      </a:lnTo>
                                      <a:lnTo>
                                        <a:pt x="98" y="639"/>
                                      </a:lnTo>
                                      <a:lnTo>
                                        <a:pt x="101" y="600"/>
                                      </a:lnTo>
                                      <a:lnTo>
                                        <a:pt x="104" y="561"/>
                                      </a:lnTo>
                                      <a:lnTo>
                                        <a:pt x="108" y="522"/>
                                      </a:lnTo>
                                      <a:lnTo>
                                        <a:pt x="111" y="485"/>
                                      </a:lnTo>
                                      <a:lnTo>
                                        <a:pt x="114" y="446"/>
                                      </a:lnTo>
                                      <a:lnTo>
                                        <a:pt x="117" y="409"/>
                                      </a:lnTo>
                                      <a:lnTo>
                                        <a:pt x="121" y="371"/>
                                      </a:lnTo>
                                      <a:lnTo>
                                        <a:pt x="124" y="335"/>
                                      </a:lnTo>
                                      <a:lnTo>
                                        <a:pt x="127" y="301"/>
                                      </a:lnTo>
                                      <a:lnTo>
                                        <a:pt x="130" y="267"/>
                                      </a:lnTo>
                                      <a:lnTo>
                                        <a:pt x="133" y="234"/>
                                      </a:lnTo>
                                      <a:lnTo>
                                        <a:pt x="134" y="204"/>
                                      </a:lnTo>
                                      <a:lnTo>
                                        <a:pt x="137" y="174"/>
                                      </a:lnTo>
                                      <a:lnTo>
                                        <a:pt x="140" y="146"/>
                                      </a:lnTo>
                                      <a:lnTo>
                                        <a:pt x="142" y="122"/>
                                      </a:lnTo>
                                      <a:lnTo>
                                        <a:pt x="143" y="99"/>
                                      </a:lnTo>
                                      <a:lnTo>
                                        <a:pt x="146" y="77"/>
                                      </a:lnTo>
                                      <a:lnTo>
                                        <a:pt x="147" y="60"/>
                                      </a:lnTo>
                                      <a:lnTo>
                                        <a:pt x="147" y="44"/>
                                      </a:lnTo>
                                      <a:lnTo>
                                        <a:pt x="149" y="31"/>
                                      </a:lnTo>
                                      <a:lnTo>
                                        <a:pt x="150" y="23"/>
                                      </a:lnTo>
                                      <a:lnTo>
                                        <a:pt x="150" y="15"/>
                                      </a:lnTo>
                                      <a:lnTo>
                                        <a:pt x="150" y="13"/>
                                      </a:lnTo>
                                      <a:lnTo>
                                        <a:pt x="149" y="8"/>
                                      </a:lnTo>
                                      <a:lnTo>
                                        <a:pt x="149" y="7"/>
                                      </a:lnTo>
                                      <a:lnTo>
                                        <a:pt x="150" y="5"/>
                                      </a:lnTo>
                                      <a:lnTo>
                                        <a:pt x="147" y="4"/>
                                      </a:lnTo>
                                      <a:lnTo>
                                        <a:pt x="142" y="2"/>
                                      </a:lnTo>
                                      <a:lnTo>
                                        <a:pt x="131" y="1"/>
                                      </a:lnTo>
                                      <a:lnTo>
                                        <a:pt x="121" y="1"/>
                                      </a:lnTo>
                                      <a:lnTo>
                                        <a:pt x="110" y="0"/>
                                      </a:lnTo>
                                      <a:lnTo>
                                        <a:pt x="100" y="1"/>
                                      </a:lnTo>
                                      <a:lnTo>
                                        <a:pt x="94" y="2"/>
                                      </a:lnTo>
                                      <a:lnTo>
                                        <a:pt x="91" y="5"/>
                                      </a:lnTo>
                                      <a:lnTo>
                                        <a:pt x="90" y="5"/>
                                      </a:lnTo>
                                      <a:lnTo>
                                        <a:pt x="87" y="5"/>
                                      </a:lnTo>
                                      <a:lnTo>
                                        <a:pt x="0" y="947"/>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17" name="Freeform 42"/>
                              <wps:cNvSpPr>
                                <a:spLocks/>
                              </wps:cNvSpPr>
                              <wps:spPr bwMode="auto">
                                <a:xfrm>
                                  <a:off x="6228" y="2511"/>
                                  <a:ext cx="30" cy="213"/>
                                </a:xfrm>
                                <a:custGeom>
                                  <a:avLst/>
                                  <a:gdLst>
                                    <a:gd name="T0" fmla="*/ 0 w 150"/>
                                    <a:gd name="T1" fmla="*/ 947 h 960"/>
                                    <a:gd name="T2" fmla="*/ 3 w 150"/>
                                    <a:gd name="T3" fmla="*/ 951 h 960"/>
                                    <a:gd name="T4" fmla="*/ 3 w 150"/>
                                    <a:gd name="T5" fmla="*/ 957 h 960"/>
                                    <a:gd name="T6" fmla="*/ 8 w 150"/>
                                    <a:gd name="T7" fmla="*/ 957 h 960"/>
                                    <a:gd name="T8" fmla="*/ 25 w 150"/>
                                    <a:gd name="T9" fmla="*/ 959 h 960"/>
                                    <a:gd name="T10" fmla="*/ 48 w 150"/>
                                    <a:gd name="T11" fmla="*/ 960 h 960"/>
                                    <a:gd name="T12" fmla="*/ 64 w 150"/>
                                    <a:gd name="T13" fmla="*/ 959 h 960"/>
                                    <a:gd name="T14" fmla="*/ 67 w 150"/>
                                    <a:gd name="T15" fmla="*/ 957 h 960"/>
                                    <a:gd name="T16" fmla="*/ 71 w 150"/>
                                    <a:gd name="T17" fmla="*/ 956 h 960"/>
                                    <a:gd name="T18" fmla="*/ 71 w 150"/>
                                    <a:gd name="T19" fmla="*/ 954 h 960"/>
                                    <a:gd name="T20" fmla="*/ 74 w 150"/>
                                    <a:gd name="T21" fmla="*/ 924 h 960"/>
                                    <a:gd name="T22" fmla="*/ 80 w 150"/>
                                    <a:gd name="T23" fmla="*/ 859 h 960"/>
                                    <a:gd name="T24" fmla="*/ 85 w 150"/>
                                    <a:gd name="T25" fmla="*/ 789 h 960"/>
                                    <a:gd name="T26" fmla="*/ 91 w 150"/>
                                    <a:gd name="T27" fmla="*/ 715 h 960"/>
                                    <a:gd name="T28" fmla="*/ 98 w 150"/>
                                    <a:gd name="T29" fmla="*/ 639 h 960"/>
                                    <a:gd name="T30" fmla="*/ 104 w 150"/>
                                    <a:gd name="T31" fmla="*/ 561 h 960"/>
                                    <a:gd name="T32" fmla="*/ 111 w 150"/>
                                    <a:gd name="T33" fmla="*/ 485 h 960"/>
                                    <a:gd name="T34" fmla="*/ 117 w 150"/>
                                    <a:gd name="T35" fmla="*/ 409 h 960"/>
                                    <a:gd name="T36" fmla="*/ 124 w 150"/>
                                    <a:gd name="T37" fmla="*/ 335 h 960"/>
                                    <a:gd name="T38" fmla="*/ 130 w 150"/>
                                    <a:gd name="T39" fmla="*/ 267 h 960"/>
                                    <a:gd name="T40" fmla="*/ 134 w 150"/>
                                    <a:gd name="T41" fmla="*/ 204 h 960"/>
                                    <a:gd name="T42" fmla="*/ 140 w 150"/>
                                    <a:gd name="T43" fmla="*/ 146 h 960"/>
                                    <a:gd name="T44" fmla="*/ 143 w 150"/>
                                    <a:gd name="T45" fmla="*/ 99 h 960"/>
                                    <a:gd name="T46" fmla="*/ 147 w 150"/>
                                    <a:gd name="T47" fmla="*/ 60 h 960"/>
                                    <a:gd name="T48" fmla="*/ 149 w 150"/>
                                    <a:gd name="T49" fmla="*/ 31 h 960"/>
                                    <a:gd name="T50" fmla="*/ 150 w 150"/>
                                    <a:gd name="T51" fmla="*/ 15 h 960"/>
                                    <a:gd name="T52" fmla="*/ 150 w 150"/>
                                    <a:gd name="T53" fmla="*/ 13 h 960"/>
                                    <a:gd name="T54" fmla="*/ 149 w 150"/>
                                    <a:gd name="T55" fmla="*/ 7 h 960"/>
                                    <a:gd name="T56" fmla="*/ 150 w 150"/>
                                    <a:gd name="T57" fmla="*/ 5 h 960"/>
                                    <a:gd name="T58" fmla="*/ 147 w 150"/>
                                    <a:gd name="T59" fmla="*/ 4 h 960"/>
                                    <a:gd name="T60" fmla="*/ 131 w 150"/>
                                    <a:gd name="T61" fmla="*/ 1 h 960"/>
                                    <a:gd name="T62" fmla="*/ 110 w 150"/>
                                    <a:gd name="T63" fmla="*/ 0 h 960"/>
                                    <a:gd name="T64" fmla="*/ 94 w 150"/>
                                    <a:gd name="T65" fmla="*/ 2 h 960"/>
                                    <a:gd name="T66" fmla="*/ 91 w 150"/>
                                    <a:gd name="T67" fmla="*/ 5 h 960"/>
                                    <a:gd name="T68" fmla="*/ 91 w 150"/>
                                    <a:gd name="T69" fmla="*/ 5 h 960"/>
                                    <a:gd name="T70" fmla="*/ 87 w 150"/>
                                    <a:gd name="T71" fmla="*/ 5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0" h="960">
                                      <a:moveTo>
                                        <a:pt x="0" y="947"/>
                                      </a:moveTo>
                                      <a:lnTo>
                                        <a:pt x="0" y="947"/>
                                      </a:lnTo>
                                      <a:lnTo>
                                        <a:pt x="3" y="950"/>
                                      </a:lnTo>
                                      <a:lnTo>
                                        <a:pt x="3" y="951"/>
                                      </a:lnTo>
                                      <a:lnTo>
                                        <a:pt x="3" y="953"/>
                                      </a:lnTo>
                                      <a:lnTo>
                                        <a:pt x="3" y="957"/>
                                      </a:lnTo>
                                      <a:lnTo>
                                        <a:pt x="8" y="957"/>
                                      </a:lnTo>
                                      <a:lnTo>
                                        <a:pt x="15" y="959"/>
                                      </a:lnTo>
                                      <a:lnTo>
                                        <a:pt x="25" y="959"/>
                                      </a:lnTo>
                                      <a:lnTo>
                                        <a:pt x="36" y="960"/>
                                      </a:lnTo>
                                      <a:lnTo>
                                        <a:pt x="48" y="960"/>
                                      </a:lnTo>
                                      <a:lnTo>
                                        <a:pt x="58" y="960"/>
                                      </a:lnTo>
                                      <a:lnTo>
                                        <a:pt x="64" y="959"/>
                                      </a:lnTo>
                                      <a:lnTo>
                                        <a:pt x="67" y="957"/>
                                      </a:lnTo>
                                      <a:lnTo>
                                        <a:pt x="71" y="956"/>
                                      </a:lnTo>
                                      <a:lnTo>
                                        <a:pt x="70" y="956"/>
                                      </a:lnTo>
                                      <a:lnTo>
                                        <a:pt x="71" y="954"/>
                                      </a:lnTo>
                                      <a:lnTo>
                                        <a:pt x="74" y="924"/>
                                      </a:lnTo>
                                      <a:lnTo>
                                        <a:pt x="77" y="892"/>
                                      </a:lnTo>
                                      <a:lnTo>
                                        <a:pt x="80" y="859"/>
                                      </a:lnTo>
                                      <a:lnTo>
                                        <a:pt x="82" y="825"/>
                                      </a:lnTo>
                                      <a:lnTo>
                                        <a:pt x="85" y="789"/>
                                      </a:lnTo>
                                      <a:lnTo>
                                        <a:pt x="88" y="753"/>
                                      </a:lnTo>
                                      <a:lnTo>
                                        <a:pt x="91" y="715"/>
                                      </a:lnTo>
                                      <a:lnTo>
                                        <a:pt x="95" y="678"/>
                                      </a:lnTo>
                                      <a:lnTo>
                                        <a:pt x="98" y="639"/>
                                      </a:lnTo>
                                      <a:lnTo>
                                        <a:pt x="101" y="600"/>
                                      </a:lnTo>
                                      <a:lnTo>
                                        <a:pt x="104" y="561"/>
                                      </a:lnTo>
                                      <a:lnTo>
                                        <a:pt x="108" y="522"/>
                                      </a:lnTo>
                                      <a:lnTo>
                                        <a:pt x="111" y="485"/>
                                      </a:lnTo>
                                      <a:lnTo>
                                        <a:pt x="114" y="446"/>
                                      </a:lnTo>
                                      <a:lnTo>
                                        <a:pt x="117" y="409"/>
                                      </a:lnTo>
                                      <a:lnTo>
                                        <a:pt x="121" y="371"/>
                                      </a:lnTo>
                                      <a:lnTo>
                                        <a:pt x="124" y="335"/>
                                      </a:lnTo>
                                      <a:lnTo>
                                        <a:pt x="127" y="301"/>
                                      </a:lnTo>
                                      <a:lnTo>
                                        <a:pt x="130" y="267"/>
                                      </a:lnTo>
                                      <a:lnTo>
                                        <a:pt x="133" y="234"/>
                                      </a:lnTo>
                                      <a:lnTo>
                                        <a:pt x="134" y="204"/>
                                      </a:lnTo>
                                      <a:lnTo>
                                        <a:pt x="137" y="174"/>
                                      </a:lnTo>
                                      <a:lnTo>
                                        <a:pt x="140" y="146"/>
                                      </a:lnTo>
                                      <a:lnTo>
                                        <a:pt x="142" y="122"/>
                                      </a:lnTo>
                                      <a:lnTo>
                                        <a:pt x="143" y="99"/>
                                      </a:lnTo>
                                      <a:lnTo>
                                        <a:pt x="146" y="77"/>
                                      </a:lnTo>
                                      <a:lnTo>
                                        <a:pt x="147" y="60"/>
                                      </a:lnTo>
                                      <a:lnTo>
                                        <a:pt x="147" y="44"/>
                                      </a:lnTo>
                                      <a:lnTo>
                                        <a:pt x="149" y="31"/>
                                      </a:lnTo>
                                      <a:lnTo>
                                        <a:pt x="150" y="23"/>
                                      </a:lnTo>
                                      <a:lnTo>
                                        <a:pt x="150" y="15"/>
                                      </a:lnTo>
                                      <a:lnTo>
                                        <a:pt x="150" y="13"/>
                                      </a:lnTo>
                                      <a:lnTo>
                                        <a:pt x="149" y="8"/>
                                      </a:lnTo>
                                      <a:lnTo>
                                        <a:pt x="149" y="7"/>
                                      </a:lnTo>
                                      <a:lnTo>
                                        <a:pt x="150" y="5"/>
                                      </a:lnTo>
                                      <a:lnTo>
                                        <a:pt x="147" y="4"/>
                                      </a:lnTo>
                                      <a:lnTo>
                                        <a:pt x="142" y="2"/>
                                      </a:lnTo>
                                      <a:lnTo>
                                        <a:pt x="131" y="1"/>
                                      </a:lnTo>
                                      <a:lnTo>
                                        <a:pt x="121" y="1"/>
                                      </a:lnTo>
                                      <a:lnTo>
                                        <a:pt x="110" y="0"/>
                                      </a:lnTo>
                                      <a:lnTo>
                                        <a:pt x="100" y="1"/>
                                      </a:lnTo>
                                      <a:lnTo>
                                        <a:pt x="94" y="2"/>
                                      </a:lnTo>
                                      <a:lnTo>
                                        <a:pt x="91" y="5"/>
                                      </a:lnTo>
                                      <a:lnTo>
                                        <a:pt x="90" y="5"/>
                                      </a:lnTo>
                                      <a:lnTo>
                                        <a:pt x="87" y="5"/>
                                      </a:lnTo>
                                      <a:lnTo>
                                        <a:pt x="0" y="947"/>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18" name="Freeform 43"/>
                              <wps:cNvSpPr>
                                <a:spLocks/>
                              </wps:cNvSpPr>
                              <wps:spPr bwMode="auto">
                                <a:xfrm>
                                  <a:off x="6165" y="2575"/>
                                  <a:ext cx="150" cy="113"/>
                                </a:xfrm>
                                <a:custGeom>
                                  <a:avLst/>
                                  <a:gdLst>
                                    <a:gd name="T0" fmla="*/ 714 w 754"/>
                                    <a:gd name="T1" fmla="*/ 503 h 507"/>
                                    <a:gd name="T2" fmla="*/ 714 w 754"/>
                                    <a:gd name="T3" fmla="*/ 506 h 507"/>
                                    <a:gd name="T4" fmla="*/ 714 w 754"/>
                                    <a:gd name="T5" fmla="*/ 507 h 507"/>
                                    <a:gd name="T6" fmla="*/ 714 w 754"/>
                                    <a:gd name="T7" fmla="*/ 507 h 507"/>
                                    <a:gd name="T8" fmla="*/ 714 w 754"/>
                                    <a:gd name="T9" fmla="*/ 507 h 507"/>
                                    <a:gd name="T10" fmla="*/ 720 w 754"/>
                                    <a:gd name="T11" fmla="*/ 506 h 507"/>
                                    <a:gd name="T12" fmla="*/ 725 w 754"/>
                                    <a:gd name="T13" fmla="*/ 500 h 507"/>
                                    <a:gd name="T14" fmla="*/ 733 w 754"/>
                                    <a:gd name="T15" fmla="*/ 493 h 507"/>
                                    <a:gd name="T16" fmla="*/ 740 w 754"/>
                                    <a:gd name="T17" fmla="*/ 486 h 507"/>
                                    <a:gd name="T18" fmla="*/ 746 w 754"/>
                                    <a:gd name="T19" fmla="*/ 477 h 507"/>
                                    <a:gd name="T20" fmla="*/ 750 w 754"/>
                                    <a:gd name="T21" fmla="*/ 470 h 507"/>
                                    <a:gd name="T22" fmla="*/ 753 w 754"/>
                                    <a:gd name="T23" fmla="*/ 464 h 507"/>
                                    <a:gd name="T24" fmla="*/ 753 w 754"/>
                                    <a:gd name="T25" fmla="*/ 461 h 507"/>
                                    <a:gd name="T26" fmla="*/ 753 w 754"/>
                                    <a:gd name="T27" fmla="*/ 458 h 507"/>
                                    <a:gd name="T28" fmla="*/ 753 w 754"/>
                                    <a:gd name="T29" fmla="*/ 458 h 507"/>
                                    <a:gd name="T30" fmla="*/ 754 w 754"/>
                                    <a:gd name="T31" fmla="*/ 460 h 507"/>
                                    <a:gd name="T32" fmla="*/ 753 w 754"/>
                                    <a:gd name="T33" fmla="*/ 461 h 507"/>
                                    <a:gd name="T34" fmla="*/ 707 w 754"/>
                                    <a:gd name="T35" fmla="*/ 431 h 507"/>
                                    <a:gd name="T36" fmla="*/ 655 w 754"/>
                                    <a:gd name="T37" fmla="*/ 398 h 507"/>
                                    <a:gd name="T38" fmla="*/ 600 w 754"/>
                                    <a:gd name="T39" fmla="*/ 362 h 507"/>
                                    <a:gd name="T40" fmla="*/ 544 w 754"/>
                                    <a:gd name="T41" fmla="*/ 324 h 507"/>
                                    <a:gd name="T42" fmla="*/ 486 w 754"/>
                                    <a:gd name="T43" fmla="*/ 287 h 507"/>
                                    <a:gd name="T44" fmla="*/ 427 w 754"/>
                                    <a:gd name="T45" fmla="*/ 249 h 507"/>
                                    <a:gd name="T46" fmla="*/ 370 w 754"/>
                                    <a:gd name="T47" fmla="*/ 212 h 507"/>
                                    <a:gd name="T48" fmla="*/ 315 w 754"/>
                                    <a:gd name="T49" fmla="*/ 175 h 507"/>
                                    <a:gd name="T50" fmla="*/ 260 w 754"/>
                                    <a:gd name="T51" fmla="*/ 140 h 507"/>
                                    <a:gd name="T52" fmla="*/ 211 w 754"/>
                                    <a:gd name="T53" fmla="*/ 108 h 507"/>
                                    <a:gd name="T54" fmla="*/ 167 w 754"/>
                                    <a:gd name="T55" fmla="*/ 80 h 507"/>
                                    <a:gd name="T56" fmla="*/ 126 w 754"/>
                                    <a:gd name="T57" fmla="*/ 54 h 507"/>
                                    <a:gd name="T58" fmla="*/ 93 w 754"/>
                                    <a:gd name="T59" fmla="*/ 33 h 507"/>
                                    <a:gd name="T60" fmla="*/ 69 w 754"/>
                                    <a:gd name="T61" fmla="*/ 18 h 507"/>
                                    <a:gd name="T62" fmla="*/ 51 w 754"/>
                                    <a:gd name="T63" fmla="*/ 8 h 507"/>
                                    <a:gd name="T64" fmla="*/ 44 w 754"/>
                                    <a:gd name="T65" fmla="*/ 5 h 507"/>
                                    <a:gd name="T66" fmla="*/ 41 w 754"/>
                                    <a:gd name="T67" fmla="*/ 5 h 507"/>
                                    <a:gd name="T68" fmla="*/ 40 w 754"/>
                                    <a:gd name="T69" fmla="*/ 2 h 507"/>
                                    <a:gd name="T70" fmla="*/ 40 w 754"/>
                                    <a:gd name="T71" fmla="*/ 0 h 507"/>
                                    <a:gd name="T72" fmla="*/ 40 w 754"/>
                                    <a:gd name="T73" fmla="*/ 0 h 507"/>
                                    <a:gd name="T74" fmla="*/ 36 w 754"/>
                                    <a:gd name="T75" fmla="*/ 2 h 507"/>
                                    <a:gd name="T76" fmla="*/ 30 w 754"/>
                                    <a:gd name="T77" fmla="*/ 6 h 507"/>
                                    <a:gd name="T78" fmla="*/ 23 w 754"/>
                                    <a:gd name="T79" fmla="*/ 13 h 507"/>
                                    <a:gd name="T80" fmla="*/ 15 w 754"/>
                                    <a:gd name="T81" fmla="*/ 21 h 507"/>
                                    <a:gd name="T82" fmla="*/ 8 w 754"/>
                                    <a:gd name="T83" fmla="*/ 29 h 507"/>
                                    <a:gd name="T84" fmla="*/ 4 w 754"/>
                                    <a:gd name="T85" fmla="*/ 36 h 507"/>
                                    <a:gd name="T86" fmla="*/ 0 w 754"/>
                                    <a:gd name="T87" fmla="*/ 42 h 507"/>
                                    <a:gd name="T88" fmla="*/ 0 w 754"/>
                                    <a:gd name="T89" fmla="*/ 44 h 507"/>
                                    <a:gd name="T90" fmla="*/ 4 w 754"/>
                                    <a:gd name="T91" fmla="*/ 44 h 507"/>
                                    <a:gd name="T92" fmla="*/ 5 w 754"/>
                                    <a:gd name="T93" fmla="*/ 44 h 507"/>
                                    <a:gd name="T94" fmla="*/ 7 w 754"/>
                                    <a:gd name="T95" fmla="*/ 44 h 507"/>
                                    <a:gd name="T96" fmla="*/ 8 w 754"/>
                                    <a:gd name="T97" fmla="*/ 44 h 507"/>
                                    <a:gd name="T98" fmla="*/ 714 w 754"/>
                                    <a:gd name="T99" fmla="*/ 503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54" h="507">
                                      <a:moveTo>
                                        <a:pt x="714" y="503"/>
                                      </a:moveTo>
                                      <a:lnTo>
                                        <a:pt x="714" y="506"/>
                                      </a:lnTo>
                                      <a:lnTo>
                                        <a:pt x="714" y="507"/>
                                      </a:lnTo>
                                      <a:lnTo>
                                        <a:pt x="720" y="506"/>
                                      </a:lnTo>
                                      <a:lnTo>
                                        <a:pt x="725" y="500"/>
                                      </a:lnTo>
                                      <a:lnTo>
                                        <a:pt x="733" y="493"/>
                                      </a:lnTo>
                                      <a:lnTo>
                                        <a:pt x="740" y="486"/>
                                      </a:lnTo>
                                      <a:lnTo>
                                        <a:pt x="746" y="477"/>
                                      </a:lnTo>
                                      <a:lnTo>
                                        <a:pt x="750" y="470"/>
                                      </a:lnTo>
                                      <a:lnTo>
                                        <a:pt x="753" y="464"/>
                                      </a:lnTo>
                                      <a:lnTo>
                                        <a:pt x="753" y="461"/>
                                      </a:lnTo>
                                      <a:lnTo>
                                        <a:pt x="753" y="458"/>
                                      </a:lnTo>
                                      <a:lnTo>
                                        <a:pt x="754" y="460"/>
                                      </a:lnTo>
                                      <a:lnTo>
                                        <a:pt x="753" y="461"/>
                                      </a:lnTo>
                                      <a:lnTo>
                                        <a:pt x="707" y="431"/>
                                      </a:lnTo>
                                      <a:lnTo>
                                        <a:pt x="655" y="398"/>
                                      </a:lnTo>
                                      <a:lnTo>
                                        <a:pt x="600" y="362"/>
                                      </a:lnTo>
                                      <a:lnTo>
                                        <a:pt x="544" y="324"/>
                                      </a:lnTo>
                                      <a:lnTo>
                                        <a:pt x="486" y="287"/>
                                      </a:lnTo>
                                      <a:lnTo>
                                        <a:pt x="427" y="249"/>
                                      </a:lnTo>
                                      <a:lnTo>
                                        <a:pt x="370" y="212"/>
                                      </a:lnTo>
                                      <a:lnTo>
                                        <a:pt x="315" y="175"/>
                                      </a:lnTo>
                                      <a:lnTo>
                                        <a:pt x="260" y="140"/>
                                      </a:lnTo>
                                      <a:lnTo>
                                        <a:pt x="211" y="108"/>
                                      </a:lnTo>
                                      <a:lnTo>
                                        <a:pt x="167" y="80"/>
                                      </a:lnTo>
                                      <a:lnTo>
                                        <a:pt x="126" y="54"/>
                                      </a:lnTo>
                                      <a:lnTo>
                                        <a:pt x="93" y="33"/>
                                      </a:lnTo>
                                      <a:lnTo>
                                        <a:pt x="69" y="18"/>
                                      </a:lnTo>
                                      <a:lnTo>
                                        <a:pt x="51" y="8"/>
                                      </a:lnTo>
                                      <a:lnTo>
                                        <a:pt x="44" y="5"/>
                                      </a:lnTo>
                                      <a:lnTo>
                                        <a:pt x="41" y="5"/>
                                      </a:lnTo>
                                      <a:lnTo>
                                        <a:pt x="40" y="2"/>
                                      </a:lnTo>
                                      <a:lnTo>
                                        <a:pt x="40" y="0"/>
                                      </a:lnTo>
                                      <a:lnTo>
                                        <a:pt x="36" y="2"/>
                                      </a:lnTo>
                                      <a:lnTo>
                                        <a:pt x="30" y="6"/>
                                      </a:lnTo>
                                      <a:lnTo>
                                        <a:pt x="23" y="13"/>
                                      </a:lnTo>
                                      <a:lnTo>
                                        <a:pt x="15" y="21"/>
                                      </a:lnTo>
                                      <a:lnTo>
                                        <a:pt x="8" y="29"/>
                                      </a:lnTo>
                                      <a:lnTo>
                                        <a:pt x="4" y="36"/>
                                      </a:lnTo>
                                      <a:lnTo>
                                        <a:pt x="0" y="42"/>
                                      </a:lnTo>
                                      <a:lnTo>
                                        <a:pt x="0" y="44"/>
                                      </a:lnTo>
                                      <a:lnTo>
                                        <a:pt x="4" y="44"/>
                                      </a:lnTo>
                                      <a:lnTo>
                                        <a:pt x="5" y="44"/>
                                      </a:lnTo>
                                      <a:lnTo>
                                        <a:pt x="7" y="44"/>
                                      </a:lnTo>
                                      <a:lnTo>
                                        <a:pt x="8" y="44"/>
                                      </a:lnTo>
                                      <a:lnTo>
                                        <a:pt x="714" y="50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19" name="Freeform 44"/>
                              <wps:cNvSpPr>
                                <a:spLocks/>
                              </wps:cNvSpPr>
                              <wps:spPr bwMode="auto">
                                <a:xfrm>
                                  <a:off x="6165" y="2575"/>
                                  <a:ext cx="150" cy="113"/>
                                </a:xfrm>
                                <a:custGeom>
                                  <a:avLst/>
                                  <a:gdLst>
                                    <a:gd name="T0" fmla="*/ 714 w 754"/>
                                    <a:gd name="T1" fmla="*/ 503 h 507"/>
                                    <a:gd name="T2" fmla="*/ 714 w 754"/>
                                    <a:gd name="T3" fmla="*/ 503 h 507"/>
                                    <a:gd name="T4" fmla="*/ 714 w 754"/>
                                    <a:gd name="T5" fmla="*/ 506 h 507"/>
                                    <a:gd name="T6" fmla="*/ 714 w 754"/>
                                    <a:gd name="T7" fmla="*/ 507 h 507"/>
                                    <a:gd name="T8" fmla="*/ 714 w 754"/>
                                    <a:gd name="T9" fmla="*/ 507 h 507"/>
                                    <a:gd name="T10" fmla="*/ 714 w 754"/>
                                    <a:gd name="T11" fmla="*/ 507 h 507"/>
                                    <a:gd name="T12" fmla="*/ 714 w 754"/>
                                    <a:gd name="T13" fmla="*/ 507 h 507"/>
                                    <a:gd name="T14" fmla="*/ 720 w 754"/>
                                    <a:gd name="T15" fmla="*/ 506 h 507"/>
                                    <a:gd name="T16" fmla="*/ 725 w 754"/>
                                    <a:gd name="T17" fmla="*/ 500 h 507"/>
                                    <a:gd name="T18" fmla="*/ 733 w 754"/>
                                    <a:gd name="T19" fmla="*/ 493 h 507"/>
                                    <a:gd name="T20" fmla="*/ 740 w 754"/>
                                    <a:gd name="T21" fmla="*/ 486 h 507"/>
                                    <a:gd name="T22" fmla="*/ 746 w 754"/>
                                    <a:gd name="T23" fmla="*/ 477 h 507"/>
                                    <a:gd name="T24" fmla="*/ 750 w 754"/>
                                    <a:gd name="T25" fmla="*/ 470 h 507"/>
                                    <a:gd name="T26" fmla="*/ 753 w 754"/>
                                    <a:gd name="T27" fmla="*/ 464 h 507"/>
                                    <a:gd name="T28" fmla="*/ 753 w 754"/>
                                    <a:gd name="T29" fmla="*/ 461 h 507"/>
                                    <a:gd name="T30" fmla="*/ 753 w 754"/>
                                    <a:gd name="T31" fmla="*/ 461 h 507"/>
                                    <a:gd name="T32" fmla="*/ 753 w 754"/>
                                    <a:gd name="T33" fmla="*/ 458 h 507"/>
                                    <a:gd name="T34" fmla="*/ 753 w 754"/>
                                    <a:gd name="T35" fmla="*/ 458 h 507"/>
                                    <a:gd name="T36" fmla="*/ 754 w 754"/>
                                    <a:gd name="T37" fmla="*/ 460 h 507"/>
                                    <a:gd name="T38" fmla="*/ 753 w 754"/>
                                    <a:gd name="T39" fmla="*/ 461 h 507"/>
                                    <a:gd name="T40" fmla="*/ 753 w 754"/>
                                    <a:gd name="T41" fmla="*/ 461 h 507"/>
                                    <a:gd name="T42" fmla="*/ 707 w 754"/>
                                    <a:gd name="T43" fmla="*/ 431 h 507"/>
                                    <a:gd name="T44" fmla="*/ 655 w 754"/>
                                    <a:gd name="T45" fmla="*/ 398 h 507"/>
                                    <a:gd name="T46" fmla="*/ 600 w 754"/>
                                    <a:gd name="T47" fmla="*/ 362 h 507"/>
                                    <a:gd name="T48" fmla="*/ 544 w 754"/>
                                    <a:gd name="T49" fmla="*/ 324 h 507"/>
                                    <a:gd name="T50" fmla="*/ 486 w 754"/>
                                    <a:gd name="T51" fmla="*/ 287 h 507"/>
                                    <a:gd name="T52" fmla="*/ 427 w 754"/>
                                    <a:gd name="T53" fmla="*/ 249 h 507"/>
                                    <a:gd name="T54" fmla="*/ 370 w 754"/>
                                    <a:gd name="T55" fmla="*/ 212 h 507"/>
                                    <a:gd name="T56" fmla="*/ 315 w 754"/>
                                    <a:gd name="T57" fmla="*/ 175 h 507"/>
                                    <a:gd name="T58" fmla="*/ 260 w 754"/>
                                    <a:gd name="T59" fmla="*/ 140 h 507"/>
                                    <a:gd name="T60" fmla="*/ 211 w 754"/>
                                    <a:gd name="T61" fmla="*/ 108 h 507"/>
                                    <a:gd name="T62" fmla="*/ 167 w 754"/>
                                    <a:gd name="T63" fmla="*/ 80 h 507"/>
                                    <a:gd name="T64" fmla="*/ 126 w 754"/>
                                    <a:gd name="T65" fmla="*/ 54 h 507"/>
                                    <a:gd name="T66" fmla="*/ 93 w 754"/>
                                    <a:gd name="T67" fmla="*/ 33 h 507"/>
                                    <a:gd name="T68" fmla="*/ 69 w 754"/>
                                    <a:gd name="T69" fmla="*/ 18 h 507"/>
                                    <a:gd name="T70" fmla="*/ 51 w 754"/>
                                    <a:gd name="T71" fmla="*/ 8 h 507"/>
                                    <a:gd name="T72" fmla="*/ 44 w 754"/>
                                    <a:gd name="T73" fmla="*/ 5 h 507"/>
                                    <a:gd name="T74" fmla="*/ 44 w 754"/>
                                    <a:gd name="T75" fmla="*/ 5 h 507"/>
                                    <a:gd name="T76" fmla="*/ 41 w 754"/>
                                    <a:gd name="T77" fmla="*/ 5 h 507"/>
                                    <a:gd name="T78" fmla="*/ 40 w 754"/>
                                    <a:gd name="T79" fmla="*/ 2 h 507"/>
                                    <a:gd name="T80" fmla="*/ 40 w 754"/>
                                    <a:gd name="T81" fmla="*/ 0 h 507"/>
                                    <a:gd name="T82" fmla="*/ 40 w 754"/>
                                    <a:gd name="T83" fmla="*/ 0 h 507"/>
                                    <a:gd name="T84" fmla="*/ 40 w 754"/>
                                    <a:gd name="T85" fmla="*/ 0 h 507"/>
                                    <a:gd name="T86" fmla="*/ 36 w 754"/>
                                    <a:gd name="T87" fmla="*/ 2 h 507"/>
                                    <a:gd name="T88" fmla="*/ 30 w 754"/>
                                    <a:gd name="T89" fmla="*/ 6 h 507"/>
                                    <a:gd name="T90" fmla="*/ 23 w 754"/>
                                    <a:gd name="T91" fmla="*/ 13 h 507"/>
                                    <a:gd name="T92" fmla="*/ 15 w 754"/>
                                    <a:gd name="T93" fmla="*/ 21 h 507"/>
                                    <a:gd name="T94" fmla="*/ 8 w 754"/>
                                    <a:gd name="T95" fmla="*/ 29 h 507"/>
                                    <a:gd name="T96" fmla="*/ 4 w 754"/>
                                    <a:gd name="T97" fmla="*/ 36 h 507"/>
                                    <a:gd name="T98" fmla="*/ 0 w 754"/>
                                    <a:gd name="T99" fmla="*/ 42 h 507"/>
                                    <a:gd name="T100" fmla="*/ 0 w 754"/>
                                    <a:gd name="T101" fmla="*/ 44 h 507"/>
                                    <a:gd name="T102" fmla="*/ 0 w 754"/>
                                    <a:gd name="T103" fmla="*/ 44 h 507"/>
                                    <a:gd name="T104" fmla="*/ 4 w 754"/>
                                    <a:gd name="T105" fmla="*/ 44 h 507"/>
                                    <a:gd name="T106" fmla="*/ 5 w 754"/>
                                    <a:gd name="T107" fmla="*/ 44 h 507"/>
                                    <a:gd name="T108" fmla="*/ 7 w 754"/>
                                    <a:gd name="T109" fmla="*/ 44 h 507"/>
                                    <a:gd name="T110" fmla="*/ 8 w 754"/>
                                    <a:gd name="T111" fmla="*/ 44 h 507"/>
                                    <a:gd name="T112" fmla="*/ 714 w 754"/>
                                    <a:gd name="T113" fmla="*/ 503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4" h="507">
                                      <a:moveTo>
                                        <a:pt x="714" y="503"/>
                                      </a:moveTo>
                                      <a:lnTo>
                                        <a:pt x="714" y="503"/>
                                      </a:lnTo>
                                      <a:lnTo>
                                        <a:pt x="714" y="506"/>
                                      </a:lnTo>
                                      <a:lnTo>
                                        <a:pt x="714" y="507"/>
                                      </a:lnTo>
                                      <a:lnTo>
                                        <a:pt x="720" y="506"/>
                                      </a:lnTo>
                                      <a:lnTo>
                                        <a:pt x="725" y="500"/>
                                      </a:lnTo>
                                      <a:lnTo>
                                        <a:pt x="733" y="493"/>
                                      </a:lnTo>
                                      <a:lnTo>
                                        <a:pt x="740" y="486"/>
                                      </a:lnTo>
                                      <a:lnTo>
                                        <a:pt x="746" y="477"/>
                                      </a:lnTo>
                                      <a:lnTo>
                                        <a:pt x="750" y="470"/>
                                      </a:lnTo>
                                      <a:lnTo>
                                        <a:pt x="753" y="464"/>
                                      </a:lnTo>
                                      <a:lnTo>
                                        <a:pt x="753" y="461"/>
                                      </a:lnTo>
                                      <a:lnTo>
                                        <a:pt x="753" y="458"/>
                                      </a:lnTo>
                                      <a:lnTo>
                                        <a:pt x="754" y="460"/>
                                      </a:lnTo>
                                      <a:lnTo>
                                        <a:pt x="753" y="461"/>
                                      </a:lnTo>
                                      <a:lnTo>
                                        <a:pt x="707" y="431"/>
                                      </a:lnTo>
                                      <a:lnTo>
                                        <a:pt x="655" y="398"/>
                                      </a:lnTo>
                                      <a:lnTo>
                                        <a:pt x="600" y="362"/>
                                      </a:lnTo>
                                      <a:lnTo>
                                        <a:pt x="544" y="324"/>
                                      </a:lnTo>
                                      <a:lnTo>
                                        <a:pt x="486" y="287"/>
                                      </a:lnTo>
                                      <a:lnTo>
                                        <a:pt x="427" y="249"/>
                                      </a:lnTo>
                                      <a:lnTo>
                                        <a:pt x="370" y="212"/>
                                      </a:lnTo>
                                      <a:lnTo>
                                        <a:pt x="315" y="175"/>
                                      </a:lnTo>
                                      <a:lnTo>
                                        <a:pt x="260" y="140"/>
                                      </a:lnTo>
                                      <a:lnTo>
                                        <a:pt x="211" y="108"/>
                                      </a:lnTo>
                                      <a:lnTo>
                                        <a:pt x="167" y="80"/>
                                      </a:lnTo>
                                      <a:lnTo>
                                        <a:pt x="126" y="54"/>
                                      </a:lnTo>
                                      <a:lnTo>
                                        <a:pt x="93" y="33"/>
                                      </a:lnTo>
                                      <a:lnTo>
                                        <a:pt x="69" y="18"/>
                                      </a:lnTo>
                                      <a:lnTo>
                                        <a:pt x="51" y="8"/>
                                      </a:lnTo>
                                      <a:lnTo>
                                        <a:pt x="44" y="5"/>
                                      </a:lnTo>
                                      <a:lnTo>
                                        <a:pt x="41" y="5"/>
                                      </a:lnTo>
                                      <a:lnTo>
                                        <a:pt x="40" y="2"/>
                                      </a:lnTo>
                                      <a:lnTo>
                                        <a:pt x="40" y="0"/>
                                      </a:lnTo>
                                      <a:lnTo>
                                        <a:pt x="36" y="2"/>
                                      </a:lnTo>
                                      <a:lnTo>
                                        <a:pt x="30" y="6"/>
                                      </a:lnTo>
                                      <a:lnTo>
                                        <a:pt x="23" y="13"/>
                                      </a:lnTo>
                                      <a:lnTo>
                                        <a:pt x="15" y="21"/>
                                      </a:lnTo>
                                      <a:lnTo>
                                        <a:pt x="8" y="29"/>
                                      </a:lnTo>
                                      <a:lnTo>
                                        <a:pt x="4" y="36"/>
                                      </a:lnTo>
                                      <a:lnTo>
                                        <a:pt x="0" y="42"/>
                                      </a:lnTo>
                                      <a:lnTo>
                                        <a:pt x="0" y="44"/>
                                      </a:lnTo>
                                      <a:lnTo>
                                        <a:pt x="4" y="44"/>
                                      </a:lnTo>
                                      <a:lnTo>
                                        <a:pt x="5" y="44"/>
                                      </a:lnTo>
                                      <a:lnTo>
                                        <a:pt x="7" y="44"/>
                                      </a:lnTo>
                                      <a:lnTo>
                                        <a:pt x="8" y="44"/>
                                      </a:lnTo>
                                      <a:lnTo>
                                        <a:pt x="714" y="50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20" name="Freeform 45"/>
                              <wps:cNvSpPr>
                                <a:spLocks/>
                              </wps:cNvSpPr>
                              <wps:spPr bwMode="auto">
                                <a:xfrm>
                                  <a:off x="6219" y="2668"/>
                                  <a:ext cx="112" cy="67"/>
                                </a:xfrm>
                                <a:custGeom>
                                  <a:avLst/>
                                  <a:gdLst>
                                    <a:gd name="T0" fmla="*/ 552 w 562"/>
                                    <a:gd name="T1" fmla="*/ 53 h 301"/>
                                    <a:gd name="T2" fmla="*/ 556 w 562"/>
                                    <a:gd name="T3" fmla="*/ 42 h 301"/>
                                    <a:gd name="T4" fmla="*/ 560 w 562"/>
                                    <a:gd name="T5" fmla="*/ 36 h 301"/>
                                    <a:gd name="T6" fmla="*/ 562 w 562"/>
                                    <a:gd name="T7" fmla="*/ 29 h 301"/>
                                    <a:gd name="T8" fmla="*/ 560 w 562"/>
                                    <a:gd name="T9" fmla="*/ 20 h 301"/>
                                    <a:gd name="T10" fmla="*/ 556 w 562"/>
                                    <a:gd name="T11" fmla="*/ 12 h 301"/>
                                    <a:gd name="T12" fmla="*/ 549 w 562"/>
                                    <a:gd name="T13" fmla="*/ 6 h 301"/>
                                    <a:gd name="T14" fmla="*/ 540 w 562"/>
                                    <a:gd name="T15" fmla="*/ 2 h 301"/>
                                    <a:gd name="T16" fmla="*/ 530 w 562"/>
                                    <a:gd name="T17" fmla="*/ 0 h 301"/>
                                    <a:gd name="T18" fmla="*/ 520 w 562"/>
                                    <a:gd name="T19" fmla="*/ 4 h 301"/>
                                    <a:gd name="T20" fmla="*/ 520 w 562"/>
                                    <a:gd name="T21" fmla="*/ 4 h 301"/>
                                    <a:gd name="T22" fmla="*/ 520 w 562"/>
                                    <a:gd name="T23" fmla="*/ 4 h 301"/>
                                    <a:gd name="T24" fmla="*/ 519 w 562"/>
                                    <a:gd name="T25" fmla="*/ 4 h 301"/>
                                    <a:gd name="T26" fmla="*/ 516 w 562"/>
                                    <a:gd name="T27" fmla="*/ 4 h 301"/>
                                    <a:gd name="T28" fmla="*/ 487 w 562"/>
                                    <a:gd name="T29" fmla="*/ 23 h 301"/>
                                    <a:gd name="T30" fmla="*/ 457 w 562"/>
                                    <a:gd name="T31" fmla="*/ 40 h 301"/>
                                    <a:gd name="T32" fmla="*/ 428 w 562"/>
                                    <a:gd name="T33" fmla="*/ 58 h 301"/>
                                    <a:gd name="T34" fmla="*/ 398 w 562"/>
                                    <a:gd name="T35" fmla="*/ 75 h 301"/>
                                    <a:gd name="T36" fmla="*/ 367 w 562"/>
                                    <a:gd name="T37" fmla="*/ 92 h 301"/>
                                    <a:gd name="T38" fmla="*/ 337 w 562"/>
                                    <a:gd name="T39" fmla="*/ 108 h 301"/>
                                    <a:gd name="T40" fmla="*/ 305 w 562"/>
                                    <a:gd name="T41" fmla="*/ 124 h 301"/>
                                    <a:gd name="T42" fmla="*/ 274 w 562"/>
                                    <a:gd name="T43" fmla="*/ 140 h 301"/>
                                    <a:gd name="T44" fmla="*/ 242 w 562"/>
                                    <a:gd name="T45" fmla="*/ 156 h 301"/>
                                    <a:gd name="T46" fmla="*/ 210 w 562"/>
                                    <a:gd name="T47" fmla="*/ 170 h 301"/>
                                    <a:gd name="T48" fmla="*/ 179 w 562"/>
                                    <a:gd name="T49" fmla="*/ 184 h 301"/>
                                    <a:gd name="T50" fmla="*/ 147 w 562"/>
                                    <a:gd name="T51" fmla="*/ 197 h 301"/>
                                    <a:gd name="T52" fmla="*/ 114 w 562"/>
                                    <a:gd name="T53" fmla="*/ 210 h 301"/>
                                    <a:gd name="T54" fmla="*/ 81 w 562"/>
                                    <a:gd name="T55" fmla="*/ 223 h 301"/>
                                    <a:gd name="T56" fmla="*/ 48 w 562"/>
                                    <a:gd name="T57" fmla="*/ 235 h 301"/>
                                    <a:gd name="T58" fmla="*/ 15 w 562"/>
                                    <a:gd name="T59" fmla="*/ 246 h 301"/>
                                    <a:gd name="T60" fmla="*/ 15 w 562"/>
                                    <a:gd name="T61" fmla="*/ 246 h 301"/>
                                    <a:gd name="T62" fmla="*/ 13 w 562"/>
                                    <a:gd name="T63" fmla="*/ 246 h 301"/>
                                    <a:gd name="T64" fmla="*/ 12 w 562"/>
                                    <a:gd name="T65" fmla="*/ 246 h 301"/>
                                    <a:gd name="T66" fmla="*/ 12 w 562"/>
                                    <a:gd name="T67" fmla="*/ 246 h 301"/>
                                    <a:gd name="T68" fmla="*/ 3 w 562"/>
                                    <a:gd name="T69" fmla="*/ 252 h 301"/>
                                    <a:gd name="T70" fmla="*/ 0 w 562"/>
                                    <a:gd name="T71" fmla="*/ 261 h 301"/>
                                    <a:gd name="T72" fmla="*/ 0 w 562"/>
                                    <a:gd name="T73" fmla="*/ 271 h 301"/>
                                    <a:gd name="T74" fmla="*/ 5 w 562"/>
                                    <a:gd name="T75" fmla="*/ 281 h 301"/>
                                    <a:gd name="T76" fmla="*/ 12 w 562"/>
                                    <a:gd name="T77" fmla="*/ 290 h 301"/>
                                    <a:gd name="T78" fmla="*/ 20 w 562"/>
                                    <a:gd name="T79" fmla="*/ 297 h 301"/>
                                    <a:gd name="T80" fmla="*/ 32 w 562"/>
                                    <a:gd name="T81" fmla="*/ 301 h 301"/>
                                    <a:gd name="T82" fmla="*/ 43 w 562"/>
                                    <a:gd name="T83" fmla="*/ 300 h 301"/>
                                    <a:gd name="T84" fmla="*/ 43 w 562"/>
                                    <a:gd name="T85" fmla="*/ 300 h 301"/>
                                    <a:gd name="T86" fmla="*/ 43 w 562"/>
                                    <a:gd name="T87" fmla="*/ 300 h 301"/>
                                    <a:gd name="T88" fmla="*/ 43 w 562"/>
                                    <a:gd name="T89" fmla="*/ 298 h 301"/>
                                    <a:gd name="T90" fmla="*/ 43 w 562"/>
                                    <a:gd name="T91" fmla="*/ 295 h 301"/>
                                    <a:gd name="T92" fmla="*/ 78 w 562"/>
                                    <a:gd name="T93" fmla="*/ 285 h 301"/>
                                    <a:gd name="T94" fmla="*/ 111 w 562"/>
                                    <a:gd name="T95" fmla="*/ 274 h 301"/>
                                    <a:gd name="T96" fmla="*/ 146 w 562"/>
                                    <a:gd name="T97" fmla="*/ 262 h 301"/>
                                    <a:gd name="T98" fmla="*/ 179 w 562"/>
                                    <a:gd name="T99" fmla="*/ 249 h 301"/>
                                    <a:gd name="T100" fmla="*/ 213 w 562"/>
                                    <a:gd name="T101" fmla="*/ 235 h 301"/>
                                    <a:gd name="T102" fmla="*/ 246 w 562"/>
                                    <a:gd name="T103" fmla="*/ 220 h 301"/>
                                    <a:gd name="T104" fmla="*/ 280 w 562"/>
                                    <a:gd name="T105" fmla="*/ 206 h 301"/>
                                    <a:gd name="T106" fmla="*/ 313 w 562"/>
                                    <a:gd name="T107" fmla="*/ 190 h 301"/>
                                    <a:gd name="T108" fmla="*/ 346 w 562"/>
                                    <a:gd name="T109" fmla="*/ 174 h 301"/>
                                    <a:gd name="T110" fmla="*/ 377 w 562"/>
                                    <a:gd name="T111" fmla="*/ 158 h 301"/>
                                    <a:gd name="T112" fmla="*/ 409 w 562"/>
                                    <a:gd name="T113" fmla="*/ 141 h 301"/>
                                    <a:gd name="T114" fmla="*/ 439 w 562"/>
                                    <a:gd name="T115" fmla="*/ 124 h 301"/>
                                    <a:gd name="T116" fmla="*/ 468 w 562"/>
                                    <a:gd name="T117" fmla="*/ 107 h 301"/>
                                    <a:gd name="T118" fmla="*/ 497 w 562"/>
                                    <a:gd name="T119" fmla="*/ 89 h 301"/>
                                    <a:gd name="T120" fmla="*/ 526 w 562"/>
                                    <a:gd name="T121" fmla="*/ 71 h 301"/>
                                    <a:gd name="T122" fmla="*/ 552 w 562"/>
                                    <a:gd name="T123" fmla="*/ 53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2" h="301">
                                      <a:moveTo>
                                        <a:pt x="552" y="53"/>
                                      </a:moveTo>
                                      <a:lnTo>
                                        <a:pt x="556" y="42"/>
                                      </a:lnTo>
                                      <a:lnTo>
                                        <a:pt x="560" y="36"/>
                                      </a:lnTo>
                                      <a:lnTo>
                                        <a:pt x="562" y="29"/>
                                      </a:lnTo>
                                      <a:lnTo>
                                        <a:pt x="560" y="20"/>
                                      </a:lnTo>
                                      <a:lnTo>
                                        <a:pt x="556" y="12"/>
                                      </a:lnTo>
                                      <a:lnTo>
                                        <a:pt x="549" y="6"/>
                                      </a:lnTo>
                                      <a:lnTo>
                                        <a:pt x="540" y="2"/>
                                      </a:lnTo>
                                      <a:lnTo>
                                        <a:pt x="530" y="0"/>
                                      </a:lnTo>
                                      <a:lnTo>
                                        <a:pt x="520" y="4"/>
                                      </a:lnTo>
                                      <a:lnTo>
                                        <a:pt x="519" y="4"/>
                                      </a:lnTo>
                                      <a:lnTo>
                                        <a:pt x="516" y="4"/>
                                      </a:lnTo>
                                      <a:lnTo>
                                        <a:pt x="487" y="23"/>
                                      </a:lnTo>
                                      <a:lnTo>
                                        <a:pt x="457" y="40"/>
                                      </a:lnTo>
                                      <a:lnTo>
                                        <a:pt x="428" y="58"/>
                                      </a:lnTo>
                                      <a:lnTo>
                                        <a:pt x="398" y="75"/>
                                      </a:lnTo>
                                      <a:lnTo>
                                        <a:pt x="367" y="92"/>
                                      </a:lnTo>
                                      <a:lnTo>
                                        <a:pt x="337" y="108"/>
                                      </a:lnTo>
                                      <a:lnTo>
                                        <a:pt x="305" y="124"/>
                                      </a:lnTo>
                                      <a:lnTo>
                                        <a:pt x="274" y="140"/>
                                      </a:lnTo>
                                      <a:lnTo>
                                        <a:pt x="242" y="156"/>
                                      </a:lnTo>
                                      <a:lnTo>
                                        <a:pt x="210" y="170"/>
                                      </a:lnTo>
                                      <a:lnTo>
                                        <a:pt x="179" y="184"/>
                                      </a:lnTo>
                                      <a:lnTo>
                                        <a:pt x="147" y="197"/>
                                      </a:lnTo>
                                      <a:lnTo>
                                        <a:pt x="114" y="210"/>
                                      </a:lnTo>
                                      <a:lnTo>
                                        <a:pt x="81" y="223"/>
                                      </a:lnTo>
                                      <a:lnTo>
                                        <a:pt x="48" y="235"/>
                                      </a:lnTo>
                                      <a:lnTo>
                                        <a:pt x="15" y="246"/>
                                      </a:lnTo>
                                      <a:lnTo>
                                        <a:pt x="13" y="246"/>
                                      </a:lnTo>
                                      <a:lnTo>
                                        <a:pt x="12" y="246"/>
                                      </a:lnTo>
                                      <a:lnTo>
                                        <a:pt x="3" y="252"/>
                                      </a:lnTo>
                                      <a:lnTo>
                                        <a:pt x="0" y="261"/>
                                      </a:lnTo>
                                      <a:lnTo>
                                        <a:pt x="0" y="271"/>
                                      </a:lnTo>
                                      <a:lnTo>
                                        <a:pt x="5" y="281"/>
                                      </a:lnTo>
                                      <a:lnTo>
                                        <a:pt x="12" y="290"/>
                                      </a:lnTo>
                                      <a:lnTo>
                                        <a:pt x="20" y="297"/>
                                      </a:lnTo>
                                      <a:lnTo>
                                        <a:pt x="32" y="301"/>
                                      </a:lnTo>
                                      <a:lnTo>
                                        <a:pt x="43" y="300"/>
                                      </a:lnTo>
                                      <a:lnTo>
                                        <a:pt x="43" y="298"/>
                                      </a:lnTo>
                                      <a:lnTo>
                                        <a:pt x="43" y="295"/>
                                      </a:lnTo>
                                      <a:lnTo>
                                        <a:pt x="78" y="285"/>
                                      </a:lnTo>
                                      <a:lnTo>
                                        <a:pt x="111" y="274"/>
                                      </a:lnTo>
                                      <a:lnTo>
                                        <a:pt x="146" y="262"/>
                                      </a:lnTo>
                                      <a:lnTo>
                                        <a:pt x="179" y="249"/>
                                      </a:lnTo>
                                      <a:lnTo>
                                        <a:pt x="213" y="235"/>
                                      </a:lnTo>
                                      <a:lnTo>
                                        <a:pt x="246" y="220"/>
                                      </a:lnTo>
                                      <a:lnTo>
                                        <a:pt x="280" y="206"/>
                                      </a:lnTo>
                                      <a:lnTo>
                                        <a:pt x="313" y="190"/>
                                      </a:lnTo>
                                      <a:lnTo>
                                        <a:pt x="346" y="174"/>
                                      </a:lnTo>
                                      <a:lnTo>
                                        <a:pt x="377" y="158"/>
                                      </a:lnTo>
                                      <a:lnTo>
                                        <a:pt x="409" y="141"/>
                                      </a:lnTo>
                                      <a:lnTo>
                                        <a:pt x="439" y="124"/>
                                      </a:lnTo>
                                      <a:lnTo>
                                        <a:pt x="468" y="107"/>
                                      </a:lnTo>
                                      <a:lnTo>
                                        <a:pt x="497" y="89"/>
                                      </a:lnTo>
                                      <a:lnTo>
                                        <a:pt x="526" y="71"/>
                                      </a:lnTo>
                                      <a:lnTo>
                                        <a:pt x="552" y="5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21" name="Freeform 46"/>
                              <wps:cNvSpPr>
                                <a:spLocks/>
                              </wps:cNvSpPr>
                              <wps:spPr bwMode="auto">
                                <a:xfrm>
                                  <a:off x="6225" y="2680"/>
                                  <a:ext cx="112" cy="67"/>
                                </a:xfrm>
                                <a:custGeom>
                                  <a:avLst/>
                                  <a:gdLst>
                                    <a:gd name="T0" fmla="*/ 556 w 562"/>
                                    <a:gd name="T1" fmla="*/ 42 h 301"/>
                                    <a:gd name="T2" fmla="*/ 560 w 562"/>
                                    <a:gd name="T3" fmla="*/ 36 h 301"/>
                                    <a:gd name="T4" fmla="*/ 560 w 562"/>
                                    <a:gd name="T5" fmla="*/ 20 h 301"/>
                                    <a:gd name="T6" fmla="*/ 549 w 562"/>
                                    <a:gd name="T7" fmla="*/ 6 h 301"/>
                                    <a:gd name="T8" fmla="*/ 530 w 562"/>
                                    <a:gd name="T9" fmla="*/ 0 h 301"/>
                                    <a:gd name="T10" fmla="*/ 520 w 562"/>
                                    <a:gd name="T11" fmla="*/ 4 h 301"/>
                                    <a:gd name="T12" fmla="*/ 520 w 562"/>
                                    <a:gd name="T13" fmla="*/ 4 h 301"/>
                                    <a:gd name="T14" fmla="*/ 516 w 562"/>
                                    <a:gd name="T15" fmla="*/ 4 h 301"/>
                                    <a:gd name="T16" fmla="*/ 487 w 562"/>
                                    <a:gd name="T17" fmla="*/ 23 h 301"/>
                                    <a:gd name="T18" fmla="*/ 428 w 562"/>
                                    <a:gd name="T19" fmla="*/ 58 h 301"/>
                                    <a:gd name="T20" fmla="*/ 367 w 562"/>
                                    <a:gd name="T21" fmla="*/ 92 h 301"/>
                                    <a:gd name="T22" fmla="*/ 305 w 562"/>
                                    <a:gd name="T23" fmla="*/ 124 h 301"/>
                                    <a:gd name="T24" fmla="*/ 242 w 562"/>
                                    <a:gd name="T25" fmla="*/ 156 h 301"/>
                                    <a:gd name="T26" fmla="*/ 179 w 562"/>
                                    <a:gd name="T27" fmla="*/ 184 h 301"/>
                                    <a:gd name="T28" fmla="*/ 114 w 562"/>
                                    <a:gd name="T29" fmla="*/ 210 h 301"/>
                                    <a:gd name="T30" fmla="*/ 48 w 562"/>
                                    <a:gd name="T31" fmla="*/ 235 h 301"/>
                                    <a:gd name="T32" fmla="*/ 15 w 562"/>
                                    <a:gd name="T33" fmla="*/ 246 h 301"/>
                                    <a:gd name="T34" fmla="*/ 13 w 562"/>
                                    <a:gd name="T35" fmla="*/ 246 h 301"/>
                                    <a:gd name="T36" fmla="*/ 12 w 562"/>
                                    <a:gd name="T37" fmla="*/ 246 h 301"/>
                                    <a:gd name="T38" fmla="*/ 3 w 562"/>
                                    <a:gd name="T39" fmla="*/ 252 h 301"/>
                                    <a:gd name="T40" fmla="*/ 0 w 562"/>
                                    <a:gd name="T41" fmla="*/ 271 h 301"/>
                                    <a:gd name="T42" fmla="*/ 12 w 562"/>
                                    <a:gd name="T43" fmla="*/ 290 h 301"/>
                                    <a:gd name="T44" fmla="*/ 32 w 562"/>
                                    <a:gd name="T45" fmla="*/ 301 h 301"/>
                                    <a:gd name="T46" fmla="*/ 43 w 562"/>
                                    <a:gd name="T47" fmla="*/ 300 h 301"/>
                                    <a:gd name="T48" fmla="*/ 43 w 562"/>
                                    <a:gd name="T49" fmla="*/ 300 h 301"/>
                                    <a:gd name="T50" fmla="*/ 43 w 562"/>
                                    <a:gd name="T51" fmla="*/ 295 h 301"/>
                                    <a:gd name="T52" fmla="*/ 78 w 562"/>
                                    <a:gd name="T53" fmla="*/ 285 h 301"/>
                                    <a:gd name="T54" fmla="*/ 146 w 562"/>
                                    <a:gd name="T55" fmla="*/ 262 h 301"/>
                                    <a:gd name="T56" fmla="*/ 213 w 562"/>
                                    <a:gd name="T57" fmla="*/ 235 h 301"/>
                                    <a:gd name="T58" fmla="*/ 280 w 562"/>
                                    <a:gd name="T59" fmla="*/ 206 h 301"/>
                                    <a:gd name="T60" fmla="*/ 346 w 562"/>
                                    <a:gd name="T61" fmla="*/ 174 h 301"/>
                                    <a:gd name="T62" fmla="*/ 409 w 562"/>
                                    <a:gd name="T63" fmla="*/ 141 h 301"/>
                                    <a:gd name="T64" fmla="*/ 468 w 562"/>
                                    <a:gd name="T65" fmla="*/ 107 h 301"/>
                                    <a:gd name="T66" fmla="*/ 526 w 562"/>
                                    <a:gd name="T67" fmla="*/ 7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2" h="301">
                                      <a:moveTo>
                                        <a:pt x="552" y="53"/>
                                      </a:moveTo>
                                      <a:lnTo>
                                        <a:pt x="556" y="42"/>
                                      </a:lnTo>
                                      <a:lnTo>
                                        <a:pt x="560" y="36"/>
                                      </a:lnTo>
                                      <a:lnTo>
                                        <a:pt x="562" y="29"/>
                                      </a:lnTo>
                                      <a:lnTo>
                                        <a:pt x="560" y="20"/>
                                      </a:lnTo>
                                      <a:lnTo>
                                        <a:pt x="556" y="12"/>
                                      </a:lnTo>
                                      <a:lnTo>
                                        <a:pt x="549" y="6"/>
                                      </a:lnTo>
                                      <a:lnTo>
                                        <a:pt x="540" y="2"/>
                                      </a:lnTo>
                                      <a:lnTo>
                                        <a:pt x="530" y="0"/>
                                      </a:lnTo>
                                      <a:lnTo>
                                        <a:pt x="520" y="4"/>
                                      </a:lnTo>
                                      <a:lnTo>
                                        <a:pt x="519" y="4"/>
                                      </a:lnTo>
                                      <a:lnTo>
                                        <a:pt x="516" y="4"/>
                                      </a:lnTo>
                                      <a:lnTo>
                                        <a:pt x="487" y="23"/>
                                      </a:lnTo>
                                      <a:lnTo>
                                        <a:pt x="457" y="40"/>
                                      </a:lnTo>
                                      <a:lnTo>
                                        <a:pt x="428" y="58"/>
                                      </a:lnTo>
                                      <a:lnTo>
                                        <a:pt x="398" y="75"/>
                                      </a:lnTo>
                                      <a:lnTo>
                                        <a:pt x="367" y="92"/>
                                      </a:lnTo>
                                      <a:lnTo>
                                        <a:pt x="337" y="108"/>
                                      </a:lnTo>
                                      <a:lnTo>
                                        <a:pt x="305" y="124"/>
                                      </a:lnTo>
                                      <a:lnTo>
                                        <a:pt x="274" y="140"/>
                                      </a:lnTo>
                                      <a:lnTo>
                                        <a:pt x="242" y="156"/>
                                      </a:lnTo>
                                      <a:lnTo>
                                        <a:pt x="210" y="170"/>
                                      </a:lnTo>
                                      <a:lnTo>
                                        <a:pt x="179" y="184"/>
                                      </a:lnTo>
                                      <a:lnTo>
                                        <a:pt x="147" y="197"/>
                                      </a:lnTo>
                                      <a:lnTo>
                                        <a:pt x="114" y="210"/>
                                      </a:lnTo>
                                      <a:lnTo>
                                        <a:pt x="81" y="223"/>
                                      </a:lnTo>
                                      <a:lnTo>
                                        <a:pt x="48" y="235"/>
                                      </a:lnTo>
                                      <a:lnTo>
                                        <a:pt x="15" y="246"/>
                                      </a:lnTo>
                                      <a:lnTo>
                                        <a:pt x="13" y="246"/>
                                      </a:lnTo>
                                      <a:lnTo>
                                        <a:pt x="12" y="246"/>
                                      </a:lnTo>
                                      <a:lnTo>
                                        <a:pt x="3" y="252"/>
                                      </a:lnTo>
                                      <a:lnTo>
                                        <a:pt x="0" y="261"/>
                                      </a:lnTo>
                                      <a:lnTo>
                                        <a:pt x="0" y="271"/>
                                      </a:lnTo>
                                      <a:lnTo>
                                        <a:pt x="5" y="281"/>
                                      </a:lnTo>
                                      <a:lnTo>
                                        <a:pt x="12" y="290"/>
                                      </a:lnTo>
                                      <a:lnTo>
                                        <a:pt x="20" y="297"/>
                                      </a:lnTo>
                                      <a:lnTo>
                                        <a:pt x="32" y="301"/>
                                      </a:lnTo>
                                      <a:lnTo>
                                        <a:pt x="43" y="300"/>
                                      </a:lnTo>
                                      <a:lnTo>
                                        <a:pt x="43" y="298"/>
                                      </a:lnTo>
                                      <a:lnTo>
                                        <a:pt x="43" y="295"/>
                                      </a:lnTo>
                                      <a:lnTo>
                                        <a:pt x="78" y="285"/>
                                      </a:lnTo>
                                      <a:lnTo>
                                        <a:pt x="111" y="274"/>
                                      </a:lnTo>
                                      <a:lnTo>
                                        <a:pt x="146" y="262"/>
                                      </a:lnTo>
                                      <a:lnTo>
                                        <a:pt x="179" y="249"/>
                                      </a:lnTo>
                                      <a:lnTo>
                                        <a:pt x="213" y="235"/>
                                      </a:lnTo>
                                      <a:lnTo>
                                        <a:pt x="246" y="220"/>
                                      </a:lnTo>
                                      <a:lnTo>
                                        <a:pt x="280" y="206"/>
                                      </a:lnTo>
                                      <a:lnTo>
                                        <a:pt x="313" y="190"/>
                                      </a:lnTo>
                                      <a:lnTo>
                                        <a:pt x="346" y="174"/>
                                      </a:lnTo>
                                      <a:lnTo>
                                        <a:pt x="377" y="158"/>
                                      </a:lnTo>
                                      <a:lnTo>
                                        <a:pt x="409" y="141"/>
                                      </a:lnTo>
                                      <a:lnTo>
                                        <a:pt x="439" y="124"/>
                                      </a:lnTo>
                                      <a:lnTo>
                                        <a:pt x="468" y="107"/>
                                      </a:lnTo>
                                      <a:lnTo>
                                        <a:pt x="497" y="89"/>
                                      </a:lnTo>
                                      <a:lnTo>
                                        <a:pt x="526" y="71"/>
                                      </a:lnTo>
                                      <a:lnTo>
                                        <a:pt x="552" y="5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22" name="Freeform 47"/>
                              <wps:cNvSpPr>
                                <a:spLocks/>
                              </wps:cNvSpPr>
                              <wps:spPr bwMode="auto">
                                <a:xfrm>
                                  <a:off x="5788" y="1750"/>
                                  <a:ext cx="34" cy="170"/>
                                </a:xfrm>
                                <a:custGeom>
                                  <a:avLst/>
                                  <a:gdLst>
                                    <a:gd name="T0" fmla="*/ 3 w 169"/>
                                    <a:gd name="T1" fmla="*/ 750 h 765"/>
                                    <a:gd name="T2" fmla="*/ 2 w 169"/>
                                    <a:gd name="T3" fmla="*/ 753 h 765"/>
                                    <a:gd name="T4" fmla="*/ 0 w 169"/>
                                    <a:gd name="T5" fmla="*/ 753 h 765"/>
                                    <a:gd name="T6" fmla="*/ 0 w 169"/>
                                    <a:gd name="T7" fmla="*/ 755 h 765"/>
                                    <a:gd name="T8" fmla="*/ 0 w 169"/>
                                    <a:gd name="T9" fmla="*/ 758 h 765"/>
                                    <a:gd name="T10" fmla="*/ 3 w 169"/>
                                    <a:gd name="T11" fmla="*/ 759 h 765"/>
                                    <a:gd name="T12" fmla="*/ 12 w 169"/>
                                    <a:gd name="T13" fmla="*/ 761 h 765"/>
                                    <a:gd name="T14" fmla="*/ 20 w 169"/>
                                    <a:gd name="T15" fmla="*/ 763 h 765"/>
                                    <a:gd name="T16" fmla="*/ 32 w 169"/>
                                    <a:gd name="T17" fmla="*/ 763 h 765"/>
                                    <a:gd name="T18" fmla="*/ 43 w 169"/>
                                    <a:gd name="T19" fmla="*/ 765 h 765"/>
                                    <a:gd name="T20" fmla="*/ 53 w 169"/>
                                    <a:gd name="T21" fmla="*/ 765 h 765"/>
                                    <a:gd name="T22" fmla="*/ 59 w 169"/>
                                    <a:gd name="T23" fmla="*/ 763 h 765"/>
                                    <a:gd name="T24" fmla="*/ 62 w 169"/>
                                    <a:gd name="T25" fmla="*/ 762 h 765"/>
                                    <a:gd name="T26" fmla="*/ 62 w 169"/>
                                    <a:gd name="T27" fmla="*/ 761 h 765"/>
                                    <a:gd name="T28" fmla="*/ 62 w 169"/>
                                    <a:gd name="T29" fmla="*/ 761 h 765"/>
                                    <a:gd name="T30" fmla="*/ 62 w 169"/>
                                    <a:gd name="T31" fmla="*/ 761 h 765"/>
                                    <a:gd name="T32" fmla="*/ 62 w 169"/>
                                    <a:gd name="T33" fmla="*/ 758 h 765"/>
                                    <a:gd name="T34" fmla="*/ 69 w 169"/>
                                    <a:gd name="T35" fmla="*/ 709 h 765"/>
                                    <a:gd name="T36" fmla="*/ 77 w 169"/>
                                    <a:gd name="T37" fmla="*/ 654 h 765"/>
                                    <a:gd name="T38" fmla="*/ 85 w 169"/>
                                    <a:gd name="T39" fmla="*/ 598 h 765"/>
                                    <a:gd name="T40" fmla="*/ 94 w 169"/>
                                    <a:gd name="T41" fmla="*/ 537 h 765"/>
                                    <a:gd name="T42" fmla="*/ 102 w 169"/>
                                    <a:gd name="T43" fmla="*/ 477 h 765"/>
                                    <a:gd name="T44" fmla="*/ 111 w 169"/>
                                    <a:gd name="T45" fmla="*/ 415 h 765"/>
                                    <a:gd name="T46" fmla="*/ 120 w 169"/>
                                    <a:gd name="T47" fmla="*/ 354 h 765"/>
                                    <a:gd name="T48" fmla="*/ 128 w 169"/>
                                    <a:gd name="T49" fmla="*/ 295 h 765"/>
                                    <a:gd name="T50" fmla="*/ 137 w 169"/>
                                    <a:gd name="T51" fmla="*/ 239 h 765"/>
                                    <a:gd name="T52" fmla="*/ 144 w 169"/>
                                    <a:gd name="T53" fmla="*/ 187 h 765"/>
                                    <a:gd name="T54" fmla="*/ 151 w 169"/>
                                    <a:gd name="T55" fmla="*/ 140 h 765"/>
                                    <a:gd name="T56" fmla="*/ 157 w 169"/>
                                    <a:gd name="T57" fmla="*/ 98 h 765"/>
                                    <a:gd name="T58" fmla="*/ 161 w 169"/>
                                    <a:gd name="T59" fmla="*/ 64 h 765"/>
                                    <a:gd name="T60" fmla="*/ 166 w 169"/>
                                    <a:gd name="T61" fmla="*/ 38 h 765"/>
                                    <a:gd name="T62" fmla="*/ 167 w 169"/>
                                    <a:gd name="T63" fmla="*/ 20 h 765"/>
                                    <a:gd name="T64" fmla="*/ 169 w 169"/>
                                    <a:gd name="T65" fmla="*/ 13 h 765"/>
                                    <a:gd name="T66" fmla="*/ 167 w 169"/>
                                    <a:gd name="T67" fmla="*/ 12 h 765"/>
                                    <a:gd name="T68" fmla="*/ 167 w 169"/>
                                    <a:gd name="T69" fmla="*/ 10 h 765"/>
                                    <a:gd name="T70" fmla="*/ 169 w 169"/>
                                    <a:gd name="T71" fmla="*/ 10 h 765"/>
                                    <a:gd name="T72" fmla="*/ 169 w 169"/>
                                    <a:gd name="T73" fmla="*/ 10 h 765"/>
                                    <a:gd name="T74" fmla="*/ 166 w 169"/>
                                    <a:gd name="T75" fmla="*/ 7 h 765"/>
                                    <a:gd name="T76" fmla="*/ 160 w 169"/>
                                    <a:gd name="T77" fmla="*/ 5 h 765"/>
                                    <a:gd name="T78" fmla="*/ 151 w 169"/>
                                    <a:gd name="T79" fmla="*/ 3 h 765"/>
                                    <a:gd name="T80" fmla="*/ 141 w 169"/>
                                    <a:gd name="T81" fmla="*/ 2 h 765"/>
                                    <a:gd name="T82" fmla="*/ 131 w 169"/>
                                    <a:gd name="T83" fmla="*/ 0 h 765"/>
                                    <a:gd name="T84" fmla="*/ 123 w 169"/>
                                    <a:gd name="T85" fmla="*/ 0 h 765"/>
                                    <a:gd name="T86" fmla="*/ 117 w 169"/>
                                    <a:gd name="T87" fmla="*/ 2 h 765"/>
                                    <a:gd name="T88" fmla="*/ 114 w 169"/>
                                    <a:gd name="T89" fmla="*/ 3 h 765"/>
                                    <a:gd name="T90" fmla="*/ 114 w 169"/>
                                    <a:gd name="T91" fmla="*/ 3 h 765"/>
                                    <a:gd name="T92" fmla="*/ 113 w 169"/>
                                    <a:gd name="T93" fmla="*/ 3 h 765"/>
                                    <a:gd name="T94" fmla="*/ 110 w 169"/>
                                    <a:gd name="T95" fmla="*/ 3 h 765"/>
                                    <a:gd name="T96" fmla="*/ 110 w 169"/>
                                    <a:gd name="T97" fmla="*/ 3 h 765"/>
                                    <a:gd name="T98" fmla="*/ 3 w 169"/>
                                    <a:gd name="T99" fmla="*/ 75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9" h="765">
                                      <a:moveTo>
                                        <a:pt x="3" y="750"/>
                                      </a:moveTo>
                                      <a:lnTo>
                                        <a:pt x="2" y="753"/>
                                      </a:lnTo>
                                      <a:lnTo>
                                        <a:pt x="0" y="753"/>
                                      </a:lnTo>
                                      <a:lnTo>
                                        <a:pt x="0" y="755"/>
                                      </a:lnTo>
                                      <a:lnTo>
                                        <a:pt x="0" y="758"/>
                                      </a:lnTo>
                                      <a:lnTo>
                                        <a:pt x="3" y="759"/>
                                      </a:lnTo>
                                      <a:lnTo>
                                        <a:pt x="12" y="761"/>
                                      </a:lnTo>
                                      <a:lnTo>
                                        <a:pt x="20" y="763"/>
                                      </a:lnTo>
                                      <a:lnTo>
                                        <a:pt x="32" y="763"/>
                                      </a:lnTo>
                                      <a:lnTo>
                                        <a:pt x="43" y="765"/>
                                      </a:lnTo>
                                      <a:lnTo>
                                        <a:pt x="53" y="765"/>
                                      </a:lnTo>
                                      <a:lnTo>
                                        <a:pt x="59" y="763"/>
                                      </a:lnTo>
                                      <a:lnTo>
                                        <a:pt x="62" y="762"/>
                                      </a:lnTo>
                                      <a:lnTo>
                                        <a:pt x="62" y="761"/>
                                      </a:lnTo>
                                      <a:lnTo>
                                        <a:pt x="62" y="758"/>
                                      </a:lnTo>
                                      <a:lnTo>
                                        <a:pt x="69" y="709"/>
                                      </a:lnTo>
                                      <a:lnTo>
                                        <a:pt x="77" y="654"/>
                                      </a:lnTo>
                                      <a:lnTo>
                                        <a:pt x="85" y="598"/>
                                      </a:lnTo>
                                      <a:lnTo>
                                        <a:pt x="94" y="537"/>
                                      </a:lnTo>
                                      <a:lnTo>
                                        <a:pt x="102" y="477"/>
                                      </a:lnTo>
                                      <a:lnTo>
                                        <a:pt x="111" y="415"/>
                                      </a:lnTo>
                                      <a:lnTo>
                                        <a:pt x="120" y="354"/>
                                      </a:lnTo>
                                      <a:lnTo>
                                        <a:pt x="128" y="295"/>
                                      </a:lnTo>
                                      <a:lnTo>
                                        <a:pt x="137" y="239"/>
                                      </a:lnTo>
                                      <a:lnTo>
                                        <a:pt x="144" y="187"/>
                                      </a:lnTo>
                                      <a:lnTo>
                                        <a:pt x="151" y="140"/>
                                      </a:lnTo>
                                      <a:lnTo>
                                        <a:pt x="157" y="98"/>
                                      </a:lnTo>
                                      <a:lnTo>
                                        <a:pt x="161" y="64"/>
                                      </a:lnTo>
                                      <a:lnTo>
                                        <a:pt x="166" y="38"/>
                                      </a:lnTo>
                                      <a:lnTo>
                                        <a:pt x="167" y="20"/>
                                      </a:lnTo>
                                      <a:lnTo>
                                        <a:pt x="169" y="13"/>
                                      </a:lnTo>
                                      <a:lnTo>
                                        <a:pt x="167" y="12"/>
                                      </a:lnTo>
                                      <a:lnTo>
                                        <a:pt x="167" y="10"/>
                                      </a:lnTo>
                                      <a:lnTo>
                                        <a:pt x="169" y="10"/>
                                      </a:lnTo>
                                      <a:lnTo>
                                        <a:pt x="166" y="7"/>
                                      </a:lnTo>
                                      <a:lnTo>
                                        <a:pt x="160" y="5"/>
                                      </a:lnTo>
                                      <a:lnTo>
                                        <a:pt x="151" y="3"/>
                                      </a:lnTo>
                                      <a:lnTo>
                                        <a:pt x="141" y="2"/>
                                      </a:lnTo>
                                      <a:lnTo>
                                        <a:pt x="131" y="0"/>
                                      </a:lnTo>
                                      <a:lnTo>
                                        <a:pt x="123" y="0"/>
                                      </a:lnTo>
                                      <a:lnTo>
                                        <a:pt x="117" y="2"/>
                                      </a:lnTo>
                                      <a:lnTo>
                                        <a:pt x="114" y="3"/>
                                      </a:lnTo>
                                      <a:lnTo>
                                        <a:pt x="113" y="3"/>
                                      </a:lnTo>
                                      <a:lnTo>
                                        <a:pt x="110" y="3"/>
                                      </a:lnTo>
                                      <a:lnTo>
                                        <a:pt x="3" y="75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23" name="Freeform 48"/>
                              <wps:cNvSpPr>
                                <a:spLocks/>
                              </wps:cNvSpPr>
                              <wps:spPr bwMode="auto">
                                <a:xfrm>
                                  <a:off x="5788" y="1750"/>
                                  <a:ext cx="34" cy="170"/>
                                </a:xfrm>
                                <a:custGeom>
                                  <a:avLst/>
                                  <a:gdLst>
                                    <a:gd name="T0" fmla="*/ 3 w 169"/>
                                    <a:gd name="T1" fmla="*/ 750 h 765"/>
                                    <a:gd name="T2" fmla="*/ 3 w 169"/>
                                    <a:gd name="T3" fmla="*/ 750 h 765"/>
                                    <a:gd name="T4" fmla="*/ 2 w 169"/>
                                    <a:gd name="T5" fmla="*/ 753 h 765"/>
                                    <a:gd name="T6" fmla="*/ 0 w 169"/>
                                    <a:gd name="T7" fmla="*/ 753 h 765"/>
                                    <a:gd name="T8" fmla="*/ 0 w 169"/>
                                    <a:gd name="T9" fmla="*/ 755 h 765"/>
                                    <a:gd name="T10" fmla="*/ 0 w 169"/>
                                    <a:gd name="T11" fmla="*/ 758 h 765"/>
                                    <a:gd name="T12" fmla="*/ 0 w 169"/>
                                    <a:gd name="T13" fmla="*/ 758 h 765"/>
                                    <a:gd name="T14" fmla="*/ 3 w 169"/>
                                    <a:gd name="T15" fmla="*/ 759 h 765"/>
                                    <a:gd name="T16" fmla="*/ 12 w 169"/>
                                    <a:gd name="T17" fmla="*/ 761 h 765"/>
                                    <a:gd name="T18" fmla="*/ 20 w 169"/>
                                    <a:gd name="T19" fmla="*/ 763 h 765"/>
                                    <a:gd name="T20" fmla="*/ 32 w 169"/>
                                    <a:gd name="T21" fmla="*/ 763 h 765"/>
                                    <a:gd name="T22" fmla="*/ 43 w 169"/>
                                    <a:gd name="T23" fmla="*/ 765 h 765"/>
                                    <a:gd name="T24" fmla="*/ 53 w 169"/>
                                    <a:gd name="T25" fmla="*/ 765 h 765"/>
                                    <a:gd name="T26" fmla="*/ 59 w 169"/>
                                    <a:gd name="T27" fmla="*/ 763 h 765"/>
                                    <a:gd name="T28" fmla="*/ 62 w 169"/>
                                    <a:gd name="T29" fmla="*/ 762 h 765"/>
                                    <a:gd name="T30" fmla="*/ 62 w 169"/>
                                    <a:gd name="T31" fmla="*/ 762 h 765"/>
                                    <a:gd name="T32" fmla="*/ 62 w 169"/>
                                    <a:gd name="T33" fmla="*/ 761 h 765"/>
                                    <a:gd name="T34" fmla="*/ 62 w 169"/>
                                    <a:gd name="T35" fmla="*/ 761 h 765"/>
                                    <a:gd name="T36" fmla="*/ 62 w 169"/>
                                    <a:gd name="T37" fmla="*/ 761 h 765"/>
                                    <a:gd name="T38" fmla="*/ 62 w 169"/>
                                    <a:gd name="T39" fmla="*/ 758 h 765"/>
                                    <a:gd name="T40" fmla="*/ 62 w 169"/>
                                    <a:gd name="T41" fmla="*/ 758 h 765"/>
                                    <a:gd name="T42" fmla="*/ 69 w 169"/>
                                    <a:gd name="T43" fmla="*/ 709 h 765"/>
                                    <a:gd name="T44" fmla="*/ 77 w 169"/>
                                    <a:gd name="T45" fmla="*/ 654 h 765"/>
                                    <a:gd name="T46" fmla="*/ 85 w 169"/>
                                    <a:gd name="T47" fmla="*/ 598 h 765"/>
                                    <a:gd name="T48" fmla="*/ 94 w 169"/>
                                    <a:gd name="T49" fmla="*/ 537 h 765"/>
                                    <a:gd name="T50" fmla="*/ 102 w 169"/>
                                    <a:gd name="T51" fmla="*/ 477 h 765"/>
                                    <a:gd name="T52" fmla="*/ 111 w 169"/>
                                    <a:gd name="T53" fmla="*/ 415 h 765"/>
                                    <a:gd name="T54" fmla="*/ 120 w 169"/>
                                    <a:gd name="T55" fmla="*/ 354 h 765"/>
                                    <a:gd name="T56" fmla="*/ 128 w 169"/>
                                    <a:gd name="T57" fmla="*/ 295 h 765"/>
                                    <a:gd name="T58" fmla="*/ 137 w 169"/>
                                    <a:gd name="T59" fmla="*/ 239 h 765"/>
                                    <a:gd name="T60" fmla="*/ 144 w 169"/>
                                    <a:gd name="T61" fmla="*/ 187 h 765"/>
                                    <a:gd name="T62" fmla="*/ 151 w 169"/>
                                    <a:gd name="T63" fmla="*/ 140 h 765"/>
                                    <a:gd name="T64" fmla="*/ 157 w 169"/>
                                    <a:gd name="T65" fmla="*/ 98 h 765"/>
                                    <a:gd name="T66" fmla="*/ 161 w 169"/>
                                    <a:gd name="T67" fmla="*/ 64 h 765"/>
                                    <a:gd name="T68" fmla="*/ 166 w 169"/>
                                    <a:gd name="T69" fmla="*/ 38 h 765"/>
                                    <a:gd name="T70" fmla="*/ 167 w 169"/>
                                    <a:gd name="T71" fmla="*/ 20 h 765"/>
                                    <a:gd name="T72" fmla="*/ 169 w 169"/>
                                    <a:gd name="T73" fmla="*/ 13 h 765"/>
                                    <a:gd name="T74" fmla="*/ 169 w 169"/>
                                    <a:gd name="T75" fmla="*/ 13 h 765"/>
                                    <a:gd name="T76" fmla="*/ 167 w 169"/>
                                    <a:gd name="T77" fmla="*/ 12 h 765"/>
                                    <a:gd name="T78" fmla="*/ 167 w 169"/>
                                    <a:gd name="T79" fmla="*/ 10 h 765"/>
                                    <a:gd name="T80" fmla="*/ 169 w 169"/>
                                    <a:gd name="T81" fmla="*/ 10 h 765"/>
                                    <a:gd name="T82" fmla="*/ 169 w 169"/>
                                    <a:gd name="T83" fmla="*/ 10 h 765"/>
                                    <a:gd name="T84" fmla="*/ 169 w 169"/>
                                    <a:gd name="T85" fmla="*/ 10 h 765"/>
                                    <a:gd name="T86" fmla="*/ 166 w 169"/>
                                    <a:gd name="T87" fmla="*/ 7 h 765"/>
                                    <a:gd name="T88" fmla="*/ 160 w 169"/>
                                    <a:gd name="T89" fmla="*/ 5 h 765"/>
                                    <a:gd name="T90" fmla="*/ 151 w 169"/>
                                    <a:gd name="T91" fmla="*/ 3 h 765"/>
                                    <a:gd name="T92" fmla="*/ 141 w 169"/>
                                    <a:gd name="T93" fmla="*/ 2 h 765"/>
                                    <a:gd name="T94" fmla="*/ 131 w 169"/>
                                    <a:gd name="T95" fmla="*/ 0 h 765"/>
                                    <a:gd name="T96" fmla="*/ 123 w 169"/>
                                    <a:gd name="T97" fmla="*/ 0 h 765"/>
                                    <a:gd name="T98" fmla="*/ 117 w 169"/>
                                    <a:gd name="T99" fmla="*/ 2 h 765"/>
                                    <a:gd name="T100" fmla="*/ 114 w 169"/>
                                    <a:gd name="T101" fmla="*/ 3 h 765"/>
                                    <a:gd name="T102" fmla="*/ 114 w 169"/>
                                    <a:gd name="T103" fmla="*/ 3 h 765"/>
                                    <a:gd name="T104" fmla="*/ 114 w 169"/>
                                    <a:gd name="T105" fmla="*/ 3 h 765"/>
                                    <a:gd name="T106" fmla="*/ 113 w 169"/>
                                    <a:gd name="T107" fmla="*/ 3 h 765"/>
                                    <a:gd name="T108" fmla="*/ 110 w 169"/>
                                    <a:gd name="T109" fmla="*/ 3 h 765"/>
                                    <a:gd name="T110" fmla="*/ 110 w 169"/>
                                    <a:gd name="T111" fmla="*/ 3 h 765"/>
                                    <a:gd name="T112" fmla="*/ 3 w 169"/>
                                    <a:gd name="T113" fmla="*/ 75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9" h="765">
                                      <a:moveTo>
                                        <a:pt x="3" y="750"/>
                                      </a:moveTo>
                                      <a:lnTo>
                                        <a:pt x="3" y="750"/>
                                      </a:lnTo>
                                      <a:lnTo>
                                        <a:pt x="2" y="753"/>
                                      </a:lnTo>
                                      <a:lnTo>
                                        <a:pt x="0" y="753"/>
                                      </a:lnTo>
                                      <a:lnTo>
                                        <a:pt x="0" y="755"/>
                                      </a:lnTo>
                                      <a:lnTo>
                                        <a:pt x="0" y="758"/>
                                      </a:lnTo>
                                      <a:lnTo>
                                        <a:pt x="3" y="759"/>
                                      </a:lnTo>
                                      <a:lnTo>
                                        <a:pt x="12" y="761"/>
                                      </a:lnTo>
                                      <a:lnTo>
                                        <a:pt x="20" y="763"/>
                                      </a:lnTo>
                                      <a:lnTo>
                                        <a:pt x="32" y="763"/>
                                      </a:lnTo>
                                      <a:lnTo>
                                        <a:pt x="43" y="765"/>
                                      </a:lnTo>
                                      <a:lnTo>
                                        <a:pt x="53" y="765"/>
                                      </a:lnTo>
                                      <a:lnTo>
                                        <a:pt x="59" y="763"/>
                                      </a:lnTo>
                                      <a:lnTo>
                                        <a:pt x="62" y="762"/>
                                      </a:lnTo>
                                      <a:lnTo>
                                        <a:pt x="62" y="761"/>
                                      </a:lnTo>
                                      <a:lnTo>
                                        <a:pt x="62" y="758"/>
                                      </a:lnTo>
                                      <a:lnTo>
                                        <a:pt x="69" y="709"/>
                                      </a:lnTo>
                                      <a:lnTo>
                                        <a:pt x="77" y="654"/>
                                      </a:lnTo>
                                      <a:lnTo>
                                        <a:pt x="85" y="598"/>
                                      </a:lnTo>
                                      <a:lnTo>
                                        <a:pt x="94" y="537"/>
                                      </a:lnTo>
                                      <a:lnTo>
                                        <a:pt x="102" y="477"/>
                                      </a:lnTo>
                                      <a:lnTo>
                                        <a:pt x="111" y="415"/>
                                      </a:lnTo>
                                      <a:lnTo>
                                        <a:pt x="120" y="354"/>
                                      </a:lnTo>
                                      <a:lnTo>
                                        <a:pt x="128" y="295"/>
                                      </a:lnTo>
                                      <a:lnTo>
                                        <a:pt x="137" y="239"/>
                                      </a:lnTo>
                                      <a:lnTo>
                                        <a:pt x="144" y="187"/>
                                      </a:lnTo>
                                      <a:lnTo>
                                        <a:pt x="151" y="140"/>
                                      </a:lnTo>
                                      <a:lnTo>
                                        <a:pt x="157" y="98"/>
                                      </a:lnTo>
                                      <a:lnTo>
                                        <a:pt x="161" y="64"/>
                                      </a:lnTo>
                                      <a:lnTo>
                                        <a:pt x="166" y="38"/>
                                      </a:lnTo>
                                      <a:lnTo>
                                        <a:pt x="167" y="20"/>
                                      </a:lnTo>
                                      <a:lnTo>
                                        <a:pt x="169" y="13"/>
                                      </a:lnTo>
                                      <a:lnTo>
                                        <a:pt x="167" y="12"/>
                                      </a:lnTo>
                                      <a:lnTo>
                                        <a:pt x="167" y="10"/>
                                      </a:lnTo>
                                      <a:lnTo>
                                        <a:pt x="169" y="10"/>
                                      </a:lnTo>
                                      <a:lnTo>
                                        <a:pt x="166" y="7"/>
                                      </a:lnTo>
                                      <a:lnTo>
                                        <a:pt x="160" y="5"/>
                                      </a:lnTo>
                                      <a:lnTo>
                                        <a:pt x="151" y="3"/>
                                      </a:lnTo>
                                      <a:lnTo>
                                        <a:pt x="141" y="2"/>
                                      </a:lnTo>
                                      <a:lnTo>
                                        <a:pt x="131" y="0"/>
                                      </a:lnTo>
                                      <a:lnTo>
                                        <a:pt x="123" y="0"/>
                                      </a:lnTo>
                                      <a:lnTo>
                                        <a:pt x="117" y="2"/>
                                      </a:lnTo>
                                      <a:lnTo>
                                        <a:pt x="114" y="3"/>
                                      </a:lnTo>
                                      <a:lnTo>
                                        <a:pt x="113" y="3"/>
                                      </a:lnTo>
                                      <a:lnTo>
                                        <a:pt x="110" y="3"/>
                                      </a:lnTo>
                                      <a:lnTo>
                                        <a:pt x="3" y="750"/>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24" name="Freeform 49"/>
                              <wps:cNvSpPr>
                                <a:spLocks/>
                              </wps:cNvSpPr>
                              <wps:spPr bwMode="auto">
                                <a:xfrm>
                                  <a:off x="5733" y="1786"/>
                                  <a:ext cx="151" cy="79"/>
                                </a:xfrm>
                                <a:custGeom>
                                  <a:avLst/>
                                  <a:gdLst>
                                    <a:gd name="T0" fmla="*/ 730 w 759"/>
                                    <a:gd name="T1" fmla="*/ 352 h 353"/>
                                    <a:gd name="T2" fmla="*/ 732 w 759"/>
                                    <a:gd name="T3" fmla="*/ 352 h 353"/>
                                    <a:gd name="T4" fmla="*/ 732 w 759"/>
                                    <a:gd name="T5" fmla="*/ 353 h 353"/>
                                    <a:gd name="T6" fmla="*/ 732 w 759"/>
                                    <a:gd name="T7" fmla="*/ 353 h 353"/>
                                    <a:gd name="T8" fmla="*/ 735 w 759"/>
                                    <a:gd name="T9" fmla="*/ 352 h 353"/>
                                    <a:gd name="T10" fmla="*/ 738 w 759"/>
                                    <a:gd name="T11" fmla="*/ 350 h 353"/>
                                    <a:gd name="T12" fmla="*/ 740 w 759"/>
                                    <a:gd name="T13" fmla="*/ 348 h 353"/>
                                    <a:gd name="T14" fmla="*/ 745 w 759"/>
                                    <a:gd name="T15" fmla="*/ 340 h 353"/>
                                    <a:gd name="T16" fmla="*/ 749 w 759"/>
                                    <a:gd name="T17" fmla="*/ 333 h 353"/>
                                    <a:gd name="T18" fmla="*/ 753 w 759"/>
                                    <a:gd name="T19" fmla="*/ 324 h 353"/>
                                    <a:gd name="T20" fmla="*/ 758 w 759"/>
                                    <a:gd name="T21" fmla="*/ 316 h 353"/>
                                    <a:gd name="T22" fmla="*/ 759 w 759"/>
                                    <a:gd name="T23" fmla="*/ 310 h 353"/>
                                    <a:gd name="T24" fmla="*/ 759 w 759"/>
                                    <a:gd name="T25" fmla="*/ 306 h 353"/>
                                    <a:gd name="T26" fmla="*/ 755 w 759"/>
                                    <a:gd name="T27" fmla="*/ 304 h 353"/>
                                    <a:gd name="T28" fmla="*/ 755 w 759"/>
                                    <a:gd name="T29" fmla="*/ 303 h 353"/>
                                    <a:gd name="T30" fmla="*/ 755 w 759"/>
                                    <a:gd name="T31" fmla="*/ 303 h 353"/>
                                    <a:gd name="T32" fmla="*/ 751 w 759"/>
                                    <a:gd name="T33" fmla="*/ 301 h 353"/>
                                    <a:gd name="T34" fmla="*/ 703 w 759"/>
                                    <a:gd name="T35" fmla="*/ 281 h 353"/>
                                    <a:gd name="T36" fmla="*/ 653 w 759"/>
                                    <a:gd name="T37" fmla="*/ 261 h 353"/>
                                    <a:gd name="T38" fmla="*/ 596 w 759"/>
                                    <a:gd name="T39" fmla="*/ 238 h 353"/>
                                    <a:gd name="T40" fmla="*/ 539 w 759"/>
                                    <a:gd name="T41" fmla="*/ 214 h 353"/>
                                    <a:gd name="T42" fmla="*/ 480 w 759"/>
                                    <a:gd name="T43" fmla="*/ 189 h 353"/>
                                    <a:gd name="T44" fmla="*/ 421 w 759"/>
                                    <a:gd name="T45" fmla="*/ 165 h 353"/>
                                    <a:gd name="T46" fmla="*/ 362 w 759"/>
                                    <a:gd name="T47" fmla="*/ 140 h 353"/>
                                    <a:gd name="T48" fmla="*/ 304 w 759"/>
                                    <a:gd name="T49" fmla="*/ 116 h 353"/>
                                    <a:gd name="T50" fmla="*/ 249 w 759"/>
                                    <a:gd name="T51" fmla="*/ 94 h 353"/>
                                    <a:gd name="T52" fmla="*/ 198 w 759"/>
                                    <a:gd name="T53" fmla="*/ 72 h 353"/>
                                    <a:gd name="T54" fmla="*/ 151 w 759"/>
                                    <a:gd name="T55" fmla="*/ 54 h 353"/>
                                    <a:gd name="T56" fmla="*/ 110 w 759"/>
                                    <a:gd name="T57" fmla="*/ 36 h 353"/>
                                    <a:gd name="T58" fmla="*/ 77 w 759"/>
                                    <a:gd name="T59" fmla="*/ 22 h 353"/>
                                    <a:gd name="T60" fmla="*/ 51 w 759"/>
                                    <a:gd name="T61" fmla="*/ 11 h 353"/>
                                    <a:gd name="T62" fmla="*/ 32 w 759"/>
                                    <a:gd name="T63" fmla="*/ 3 h 353"/>
                                    <a:gd name="T64" fmla="*/ 25 w 759"/>
                                    <a:gd name="T65" fmla="*/ 0 h 353"/>
                                    <a:gd name="T66" fmla="*/ 23 w 759"/>
                                    <a:gd name="T67" fmla="*/ 2 h 353"/>
                                    <a:gd name="T68" fmla="*/ 23 w 759"/>
                                    <a:gd name="T69" fmla="*/ 2 h 353"/>
                                    <a:gd name="T70" fmla="*/ 25 w 759"/>
                                    <a:gd name="T71" fmla="*/ 0 h 353"/>
                                    <a:gd name="T72" fmla="*/ 25 w 759"/>
                                    <a:gd name="T73" fmla="*/ 0 h 353"/>
                                    <a:gd name="T74" fmla="*/ 20 w 759"/>
                                    <a:gd name="T75" fmla="*/ 2 h 353"/>
                                    <a:gd name="T76" fmla="*/ 15 w 759"/>
                                    <a:gd name="T77" fmla="*/ 8 h 353"/>
                                    <a:gd name="T78" fmla="*/ 10 w 759"/>
                                    <a:gd name="T79" fmla="*/ 13 h 353"/>
                                    <a:gd name="T80" fmla="*/ 6 w 759"/>
                                    <a:gd name="T81" fmla="*/ 22 h 353"/>
                                    <a:gd name="T82" fmla="*/ 2 w 759"/>
                                    <a:gd name="T83" fmla="*/ 29 h 353"/>
                                    <a:gd name="T84" fmla="*/ 0 w 759"/>
                                    <a:gd name="T85" fmla="*/ 36 h 353"/>
                                    <a:gd name="T86" fmla="*/ 0 w 759"/>
                                    <a:gd name="T87" fmla="*/ 42 h 353"/>
                                    <a:gd name="T88" fmla="*/ 2 w 759"/>
                                    <a:gd name="T89" fmla="*/ 45 h 353"/>
                                    <a:gd name="T90" fmla="*/ 2 w 759"/>
                                    <a:gd name="T91" fmla="*/ 45 h 353"/>
                                    <a:gd name="T92" fmla="*/ 2 w 759"/>
                                    <a:gd name="T93" fmla="*/ 45 h 353"/>
                                    <a:gd name="T94" fmla="*/ 2 w 759"/>
                                    <a:gd name="T95" fmla="*/ 47 h 353"/>
                                    <a:gd name="T96" fmla="*/ 2 w 759"/>
                                    <a:gd name="T97" fmla="*/ 49 h 353"/>
                                    <a:gd name="T98" fmla="*/ 730 w 759"/>
                                    <a:gd name="T99" fmla="*/ 352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59" h="353">
                                      <a:moveTo>
                                        <a:pt x="730" y="352"/>
                                      </a:moveTo>
                                      <a:lnTo>
                                        <a:pt x="732" y="352"/>
                                      </a:lnTo>
                                      <a:lnTo>
                                        <a:pt x="732" y="353"/>
                                      </a:lnTo>
                                      <a:lnTo>
                                        <a:pt x="735" y="352"/>
                                      </a:lnTo>
                                      <a:lnTo>
                                        <a:pt x="738" y="350"/>
                                      </a:lnTo>
                                      <a:lnTo>
                                        <a:pt x="740" y="348"/>
                                      </a:lnTo>
                                      <a:lnTo>
                                        <a:pt x="745" y="340"/>
                                      </a:lnTo>
                                      <a:lnTo>
                                        <a:pt x="749" y="333"/>
                                      </a:lnTo>
                                      <a:lnTo>
                                        <a:pt x="753" y="324"/>
                                      </a:lnTo>
                                      <a:lnTo>
                                        <a:pt x="758" y="316"/>
                                      </a:lnTo>
                                      <a:lnTo>
                                        <a:pt x="759" y="310"/>
                                      </a:lnTo>
                                      <a:lnTo>
                                        <a:pt x="759" y="306"/>
                                      </a:lnTo>
                                      <a:lnTo>
                                        <a:pt x="755" y="304"/>
                                      </a:lnTo>
                                      <a:lnTo>
                                        <a:pt x="755" y="303"/>
                                      </a:lnTo>
                                      <a:lnTo>
                                        <a:pt x="751" y="301"/>
                                      </a:lnTo>
                                      <a:lnTo>
                                        <a:pt x="703" y="281"/>
                                      </a:lnTo>
                                      <a:lnTo>
                                        <a:pt x="653" y="261"/>
                                      </a:lnTo>
                                      <a:lnTo>
                                        <a:pt x="596" y="238"/>
                                      </a:lnTo>
                                      <a:lnTo>
                                        <a:pt x="539" y="214"/>
                                      </a:lnTo>
                                      <a:lnTo>
                                        <a:pt x="480" y="189"/>
                                      </a:lnTo>
                                      <a:lnTo>
                                        <a:pt x="421" y="165"/>
                                      </a:lnTo>
                                      <a:lnTo>
                                        <a:pt x="362" y="140"/>
                                      </a:lnTo>
                                      <a:lnTo>
                                        <a:pt x="304" y="116"/>
                                      </a:lnTo>
                                      <a:lnTo>
                                        <a:pt x="249" y="94"/>
                                      </a:lnTo>
                                      <a:lnTo>
                                        <a:pt x="198" y="72"/>
                                      </a:lnTo>
                                      <a:lnTo>
                                        <a:pt x="151" y="54"/>
                                      </a:lnTo>
                                      <a:lnTo>
                                        <a:pt x="110" y="36"/>
                                      </a:lnTo>
                                      <a:lnTo>
                                        <a:pt x="77" y="22"/>
                                      </a:lnTo>
                                      <a:lnTo>
                                        <a:pt x="51" y="11"/>
                                      </a:lnTo>
                                      <a:lnTo>
                                        <a:pt x="32" y="3"/>
                                      </a:lnTo>
                                      <a:lnTo>
                                        <a:pt x="25" y="0"/>
                                      </a:lnTo>
                                      <a:lnTo>
                                        <a:pt x="23" y="2"/>
                                      </a:lnTo>
                                      <a:lnTo>
                                        <a:pt x="25" y="0"/>
                                      </a:lnTo>
                                      <a:lnTo>
                                        <a:pt x="20" y="2"/>
                                      </a:lnTo>
                                      <a:lnTo>
                                        <a:pt x="15" y="8"/>
                                      </a:lnTo>
                                      <a:lnTo>
                                        <a:pt x="10" y="13"/>
                                      </a:lnTo>
                                      <a:lnTo>
                                        <a:pt x="6" y="22"/>
                                      </a:lnTo>
                                      <a:lnTo>
                                        <a:pt x="2" y="29"/>
                                      </a:lnTo>
                                      <a:lnTo>
                                        <a:pt x="0" y="36"/>
                                      </a:lnTo>
                                      <a:lnTo>
                                        <a:pt x="0" y="42"/>
                                      </a:lnTo>
                                      <a:lnTo>
                                        <a:pt x="2" y="45"/>
                                      </a:lnTo>
                                      <a:lnTo>
                                        <a:pt x="2" y="47"/>
                                      </a:lnTo>
                                      <a:lnTo>
                                        <a:pt x="2" y="49"/>
                                      </a:lnTo>
                                      <a:lnTo>
                                        <a:pt x="730" y="35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25" name="Freeform 50"/>
                              <wps:cNvSpPr>
                                <a:spLocks/>
                              </wps:cNvSpPr>
                              <wps:spPr bwMode="auto">
                                <a:xfrm>
                                  <a:off x="5733" y="1786"/>
                                  <a:ext cx="151" cy="79"/>
                                </a:xfrm>
                                <a:custGeom>
                                  <a:avLst/>
                                  <a:gdLst>
                                    <a:gd name="T0" fmla="*/ 730 w 759"/>
                                    <a:gd name="T1" fmla="*/ 352 h 353"/>
                                    <a:gd name="T2" fmla="*/ 730 w 759"/>
                                    <a:gd name="T3" fmla="*/ 352 h 353"/>
                                    <a:gd name="T4" fmla="*/ 732 w 759"/>
                                    <a:gd name="T5" fmla="*/ 352 h 353"/>
                                    <a:gd name="T6" fmla="*/ 732 w 759"/>
                                    <a:gd name="T7" fmla="*/ 353 h 353"/>
                                    <a:gd name="T8" fmla="*/ 732 w 759"/>
                                    <a:gd name="T9" fmla="*/ 353 h 353"/>
                                    <a:gd name="T10" fmla="*/ 735 w 759"/>
                                    <a:gd name="T11" fmla="*/ 352 h 353"/>
                                    <a:gd name="T12" fmla="*/ 735 w 759"/>
                                    <a:gd name="T13" fmla="*/ 352 h 353"/>
                                    <a:gd name="T14" fmla="*/ 738 w 759"/>
                                    <a:gd name="T15" fmla="*/ 350 h 353"/>
                                    <a:gd name="T16" fmla="*/ 740 w 759"/>
                                    <a:gd name="T17" fmla="*/ 348 h 353"/>
                                    <a:gd name="T18" fmla="*/ 745 w 759"/>
                                    <a:gd name="T19" fmla="*/ 340 h 353"/>
                                    <a:gd name="T20" fmla="*/ 749 w 759"/>
                                    <a:gd name="T21" fmla="*/ 333 h 353"/>
                                    <a:gd name="T22" fmla="*/ 753 w 759"/>
                                    <a:gd name="T23" fmla="*/ 324 h 353"/>
                                    <a:gd name="T24" fmla="*/ 758 w 759"/>
                                    <a:gd name="T25" fmla="*/ 316 h 353"/>
                                    <a:gd name="T26" fmla="*/ 759 w 759"/>
                                    <a:gd name="T27" fmla="*/ 310 h 353"/>
                                    <a:gd name="T28" fmla="*/ 759 w 759"/>
                                    <a:gd name="T29" fmla="*/ 306 h 353"/>
                                    <a:gd name="T30" fmla="*/ 759 w 759"/>
                                    <a:gd name="T31" fmla="*/ 306 h 353"/>
                                    <a:gd name="T32" fmla="*/ 755 w 759"/>
                                    <a:gd name="T33" fmla="*/ 304 h 353"/>
                                    <a:gd name="T34" fmla="*/ 755 w 759"/>
                                    <a:gd name="T35" fmla="*/ 303 h 353"/>
                                    <a:gd name="T36" fmla="*/ 755 w 759"/>
                                    <a:gd name="T37" fmla="*/ 303 h 353"/>
                                    <a:gd name="T38" fmla="*/ 751 w 759"/>
                                    <a:gd name="T39" fmla="*/ 301 h 353"/>
                                    <a:gd name="T40" fmla="*/ 751 w 759"/>
                                    <a:gd name="T41" fmla="*/ 301 h 353"/>
                                    <a:gd name="T42" fmla="*/ 703 w 759"/>
                                    <a:gd name="T43" fmla="*/ 281 h 353"/>
                                    <a:gd name="T44" fmla="*/ 653 w 759"/>
                                    <a:gd name="T45" fmla="*/ 261 h 353"/>
                                    <a:gd name="T46" fmla="*/ 596 w 759"/>
                                    <a:gd name="T47" fmla="*/ 238 h 353"/>
                                    <a:gd name="T48" fmla="*/ 539 w 759"/>
                                    <a:gd name="T49" fmla="*/ 214 h 353"/>
                                    <a:gd name="T50" fmla="*/ 480 w 759"/>
                                    <a:gd name="T51" fmla="*/ 189 h 353"/>
                                    <a:gd name="T52" fmla="*/ 421 w 759"/>
                                    <a:gd name="T53" fmla="*/ 165 h 353"/>
                                    <a:gd name="T54" fmla="*/ 362 w 759"/>
                                    <a:gd name="T55" fmla="*/ 140 h 353"/>
                                    <a:gd name="T56" fmla="*/ 304 w 759"/>
                                    <a:gd name="T57" fmla="*/ 116 h 353"/>
                                    <a:gd name="T58" fmla="*/ 249 w 759"/>
                                    <a:gd name="T59" fmla="*/ 94 h 353"/>
                                    <a:gd name="T60" fmla="*/ 198 w 759"/>
                                    <a:gd name="T61" fmla="*/ 72 h 353"/>
                                    <a:gd name="T62" fmla="*/ 151 w 759"/>
                                    <a:gd name="T63" fmla="*/ 54 h 353"/>
                                    <a:gd name="T64" fmla="*/ 110 w 759"/>
                                    <a:gd name="T65" fmla="*/ 36 h 353"/>
                                    <a:gd name="T66" fmla="*/ 77 w 759"/>
                                    <a:gd name="T67" fmla="*/ 22 h 353"/>
                                    <a:gd name="T68" fmla="*/ 51 w 759"/>
                                    <a:gd name="T69" fmla="*/ 11 h 353"/>
                                    <a:gd name="T70" fmla="*/ 32 w 759"/>
                                    <a:gd name="T71" fmla="*/ 3 h 353"/>
                                    <a:gd name="T72" fmla="*/ 25 w 759"/>
                                    <a:gd name="T73" fmla="*/ 0 h 353"/>
                                    <a:gd name="T74" fmla="*/ 25 w 759"/>
                                    <a:gd name="T75" fmla="*/ 0 h 353"/>
                                    <a:gd name="T76" fmla="*/ 23 w 759"/>
                                    <a:gd name="T77" fmla="*/ 2 h 353"/>
                                    <a:gd name="T78" fmla="*/ 23 w 759"/>
                                    <a:gd name="T79" fmla="*/ 2 h 353"/>
                                    <a:gd name="T80" fmla="*/ 25 w 759"/>
                                    <a:gd name="T81" fmla="*/ 0 h 353"/>
                                    <a:gd name="T82" fmla="*/ 25 w 759"/>
                                    <a:gd name="T83" fmla="*/ 0 h 353"/>
                                    <a:gd name="T84" fmla="*/ 25 w 759"/>
                                    <a:gd name="T85" fmla="*/ 0 h 353"/>
                                    <a:gd name="T86" fmla="*/ 20 w 759"/>
                                    <a:gd name="T87" fmla="*/ 2 h 353"/>
                                    <a:gd name="T88" fmla="*/ 15 w 759"/>
                                    <a:gd name="T89" fmla="*/ 8 h 353"/>
                                    <a:gd name="T90" fmla="*/ 10 w 759"/>
                                    <a:gd name="T91" fmla="*/ 13 h 353"/>
                                    <a:gd name="T92" fmla="*/ 6 w 759"/>
                                    <a:gd name="T93" fmla="*/ 22 h 353"/>
                                    <a:gd name="T94" fmla="*/ 2 w 759"/>
                                    <a:gd name="T95" fmla="*/ 29 h 353"/>
                                    <a:gd name="T96" fmla="*/ 0 w 759"/>
                                    <a:gd name="T97" fmla="*/ 36 h 353"/>
                                    <a:gd name="T98" fmla="*/ 0 w 759"/>
                                    <a:gd name="T99" fmla="*/ 42 h 353"/>
                                    <a:gd name="T100" fmla="*/ 2 w 759"/>
                                    <a:gd name="T101" fmla="*/ 45 h 353"/>
                                    <a:gd name="T102" fmla="*/ 2 w 759"/>
                                    <a:gd name="T103" fmla="*/ 45 h 353"/>
                                    <a:gd name="T104" fmla="*/ 2 w 759"/>
                                    <a:gd name="T105" fmla="*/ 45 h 353"/>
                                    <a:gd name="T106" fmla="*/ 2 w 759"/>
                                    <a:gd name="T107" fmla="*/ 45 h 353"/>
                                    <a:gd name="T108" fmla="*/ 2 w 759"/>
                                    <a:gd name="T109" fmla="*/ 47 h 353"/>
                                    <a:gd name="T110" fmla="*/ 2 w 759"/>
                                    <a:gd name="T111" fmla="*/ 49 h 353"/>
                                    <a:gd name="T112" fmla="*/ 730 w 759"/>
                                    <a:gd name="T113" fmla="*/ 352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9" h="353">
                                      <a:moveTo>
                                        <a:pt x="730" y="352"/>
                                      </a:moveTo>
                                      <a:lnTo>
                                        <a:pt x="730" y="352"/>
                                      </a:lnTo>
                                      <a:lnTo>
                                        <a:pt x="732" y="352"/>
                                      </a:lnTo>
                                      <a:lnTo>
                                        <a:pt x="732" y="353"/>
                                      </a:lnTo>
                                      <a:lnTo>
                                        <a:pt x="735" y="352"/>
                                      </a:lnTo>
                                      <a:lnTo>
                                        <a:pt x="738" y="350"/>
                                      </a:lnTo>
                                      <a:lnTo>
                                        <a:pt x="740" y="348"/>
                                      </a:lnTo>
                                      <a:lnTo>
                                        <a:pt x="745" y="340"/>
                                      </a:lnTo>
                                      <a:lnTo>
                                        <a:pt x="749" y="333"/>
                                      </a:lnTo>
                                      <a:lnTo>
                                        <a:pt x="753" y="324"/>
                                      </a:lnTo>
                                      <a:lnTo>
                                        <a:pt x="758" y="316"/>
                                      </a:lnTo>
                                      <a:lnTo>
                                        <a:pt x="759" y="310"/>
                                      </a:lnTo>
                                      <a:lnTo>
                                        <a:pt x="759" y="306"/>
                                      </a:lnTo>
                                      <a:lnTo>
                                        <a:pt x="755" y="304"/>
                                      </a:lnTo>
                                      <a:lnTo>
                                        <a:pt x="755" y="303"/>
                                      </a:lnTo>
                                      <a:lnTo>
                                        <a:pt x="751" y="301"/>
                                      </a:lnTo>
                                      <a:lnTo>
                                        <a:pt x="703" y="281"/>
                                      </a:lnTo>
                                      <a:lnTo>
                                        <a:pt x="653" y="261"/>
                                      </a:lnTo>
                                      <a:lnTo>
                                        <a:pt x="596" y="238"/>
                                      </a:lnTo>
                                      <a:lnTo>
                                        <a:pt x="539" y="214"/>
                                      </a:lnTo>
                                      <a:lnTo>
                                        <a:pt x="480" y="189"/>
                                      </a:lnTo>
                                      <a:lnTo>
                                        <a:pt x="421" y="165"/>
                                      </a:lnTo>
                                      <a:lnTo>
                                        <a:pt x="362" y="140"/>
                                      </a:lnTo>
                                      <a:lnTo>
                                        <a:pt x="304" y="116"/>
                                      </a:lnTo>
                                      <a:lnTo>
                                        <a:pt x="249" y="94"/>
                                      </a:lnTo>
                                      <a:lnTo>
                                        <a:pt x="198" y="72"/>
                                      </a:lnTo>
                                      <a:lnTo>
                                        <a:pt x="151" y="54"/>
                                      </a:lnTo>
                                      <a:lnTo>
                                        <a:pt x="110" y="36"/>
                                      </a:lnTo>
                                      <a:lnTo>
                                        <a:pt x="77" y="22"/>
                                      </a:lnTo>
                                      <a:lnTo>
                                        <a:pt x="51" y="11"/>
                                      </a:lnTo>
                                      <a:lnTo>
                                        <a:pt x="32" y="3"/>
                                      </a:lnTo>
                                      <a:lnTo>
                                        <a:pt x="25" y="0"/>
                                      </a:lnTo>
                                      <a:lnTo>
                                        <a:pt x="23" y="2"/>
                                      </a:lnTo>
                                      <a:lnTo>
                                        <a:pt x="25" y="0"/>
                                      </a:lnTo>
                                      <a:lnTo>
                                        <a:pt x="20" y="2"/>
                                      </a:lnTo>
                                      <a:lnTo>
                                        <a:pt x="15" y="8"/>
                                      </a:lnTo>
                                      <a:lnTo>
                                        <a:pt x="10" y="13"/>
                                      </a:lnTo>
                                      <a:lnTo>
                                        <a:pt x="6" y="22"/>
                                      </a:lnTo>
                                      <a:lnTo>
                                        <a:pt x="2" y="29"/>
                                      </a:lnTo>
                                      <a:lnTo>
                                        <a:pt x="0" y="36"/>
                                      </a:lnTo>
                                      <a:lnTo>
                                        <a:pt x="0" y="42"/>
                                      </a:lnTo>
                                      <a:lnTo>
                                        <a:pt x="2" y="45"/>
                                      </a:lnTo>
                                      <a:lnTo>
                                        <a:pt x="2" y="47"/>
                                      </a:lnTo>
                                      <a:lnTo>
                                        <a:pt x="2" y="49"/>
                                      </a:lnTo>
                                      <a:lnTo>
                                        <a:pt x="730" y="35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26" name="Freeform 51"/>
                              <wps:cNvSpPr>
                                <a:spLocks/>
                              </wps:cNvSpPr>
                              <wps:spPr bwMode="auto">
                                <a:xfrm>
                                  <a:off x="5724" y="1735"/>
                                  <a:ext cx="112" cy="69"/>
                                </a:xfrm>
                                <a:custGeom>
                                  <a:avLst/>
                                  <a:gdLst>
                                    <a:gd name="T0" fmla="*/ 557 w 566"/>
                                    <a:gd name="T1" fmla="*/ 55 h 310"/>
                                    <a:gd name="T2" fmla="*/ 562 w 566"/>
                                    <a:gd name="T3" fmla="*/ 48 h 310"/>
                                    <a:gd name="T4" fmla="*/ 566 w 566"/>
                                    <a:gd name="T5" fmla="*/ 40 h 310"/>
                                    <a:gd name="T6" fmla="*/ 566 w 566"/>
                                    <a:gd name="T7" fmla="*/ 32 h 310"/>
                                    <a:gd name="T8" fmla="*/ 563 w 566"/>
                                    <a:gd name="T9" fmla="*/ 22 h 310"/>
                                    <a:gd name="T10" fmla="*/ 557 w 566"/>
                                    <a:gd name="T11" fmla="*/ 13 h 310"/>
                                    <a:gd name="T12" fmla="*/ 550 w 566"/>
                                    <a:gd name="T13" fmla="*/ 7 h 310"/>
                                    <a:gd name="T14" fmla="*/ 542 w 566"/>
                                    <a:gd name="T15" fmla="*/ 2 h 310"/>
                                    <a:gd name="T16" fmla="*/ 531 w 566"/>
                                    <a:gd name="T17" fmla="*/ 0 h 310"/>
                                    <a:gd name="T18" fmla="*/ 521 w 566"/>
                                    <a:gd name="T19" fmla="*/ 2 h 310"/>
                                    <a:gd name="T20" fmla="*/ 521 w 566"/>
                                    <a:gd name="T21" fmla="*/ 2 h 310"/>
                                    <a:gd name="T22" fmla="*/ 521 w 566"/>
                                    <a:gd name="T23" fmla="*/ 2 h 310"/>
                                    <a:gd name="T24" fmla="*/ 521 w 566"/>
                                    <a:gd name="T25" fmla="*/ 2 h 310"/>
                                    <a:gd name="T26" fmla="*/ 521 w 566"/>
                                    <a:gd name="T27" fmla="*/ 2 h 310"/>
                                    <a:gd name="T28" fmla="*/ 493 w 566"/>
                                    <a:gd name="T29" fmla="*/ 22 h 310"/>
                                    <a:gd name="T30" fmla="*/ 464 w 566"/>
                                    <a:gd name="T31" fmla="*/ 40 h 310"/>
                                    <a:gd name="T32" fmla="*/ 435 w 566"/>
                                    <a:gd name="T33" fmla="*/ 59 h 310"/>
                                    <a:gd name="T34" fmla="*/ 405 w 566"/>
                                    <a:gd name="T35" fmla="*/ 76 h 310"/>
                                    <a:gd name="T36" fmla="*/ 373 w 566"/>
                                    <a:gd name="T37" fmla="*/ 95 h 310"/>
                                    <a:gd name="T38" fmla="*/ 343 w 566"/>
                                    <a:gd name="T39" fmla="*/ 112 h 310"/>
                                    <a:gd name="T40" fmla="*/ 311 w 566"/>
                                    <a:gd name="T41" fmla="*/ 128 h 310"/>
                                    <a:gd name="T42" fmla="*/ 279 w 566"/>
                                    <a:gd name="T43" fmla="*/ 146 h 310"/>
                                    <a:gd name="T44" fmla="*/ 246 w 566"/>
                                    <a:gd name="T45" fmla="*/ 161 h 310"/>
                                    <a:gd name="T46" fmla="*/ 215 w 566"/>
                                    <a:gd name="T47" fmla="*/ 176 h 310"/>
                                    <a:gd name="T48" fmla="*/ 182 w 566"/>
                                    <a:gd name="T49" fmla="*/ 190 h 310"/>
                                    <a:gd name="T50" fmla="*/ 148 w 566"/>
                                    <a:gd name="T51" fmla="*/ 205 h 310"/>
                                    <a:gd name="T52" fmla="*/ 114 w 566"/>
                                    <a:gd name="T53" fmla="*/ 218 h 310"/>
                                    <a:gd name="T54" fmla="*/ 81 w 566"/>
                                    <a:gd name="T55" fmla="*/ 230 h 310"/>
                                    <a:gd name="T56" fmla="*/ 48 w 566"/>
                                    <a:gd name="T57" fmla="*/ 243 h 310"/>
                                    <a:gd name="T58" fmla="*/ 13 w 566"/>
                                    <a:gd name="T59" fmla="*/ 255 h 310"/>
                                    <a:gd name="T60" fmla="*/ 13 w 566"/>
                                    <a:gd name="T61" fmla="*/ 255 h 310"/>
                                    <a:gd name="T62" fmla="*/ 13 w 566"/>
                                    <a:gd name="T63" fmla="*/ 255 h 310"/>
                                    <a:gd name="T64" fmla="*/ 12 w 566"/>
                                    <a:gd name="T65" fmla="*/ 255 h 310"/>
                                    <a:gd name="T66" fmla="*/ 9 w 566"/>
                                    <a:gd name="T67" fmla="*/ 255 h 310"/>
                                    <a:gd name="T68" fmla="*/ 3 w 566"/>
                                    <a:gd name="T69" fmla="*/ 262 h 310"/>
                                    <a:gd name="T70" fmla="*/ 0 w 566"/>
                                    <a:gd name="T71" fmla="*/ 271 h 310"/>
                                    <a:gd name="T72" fmla="*/ 2 w 566"/>
                                    <a:gd name="T73" fmla="*/ 281 h 310"/>
                                    <a:gd name="T74" fmla="*/ 6 w 566"/>
                                    <a:gd name="T75" fmla="*/ 291 h 310"/>
                                    <a:gd name="T76" fmla="*/ 13 w 566"/>
                                    <a:gd name="T77" fmla="*/ 300 h 310"/>
                                    <a:gd name="T78" fmla="*/ 23 w 566"/>
                                    <a:gd name="T79" fmla="*/ 307 h 310"/>
                                    <a:gd name="T80" fmla="*/ 33 w 566"/>
                                    <a:gd name="T81" fmla="*/ 310 h 310"/>
                                    <a:gd name="T82" fmla="*/ 45 w 566"/>
                                    <a:gd name="T83" fmla="*/ 307 h 310"/>
                                    <a:gd name="T84" fmla="*/ 45 w 566"/>
                                    <a:gd name="T85" fmla="*/ 307 h 310"/>
                                    <a:gd name="T86" fmla="*/ 45 w 566"/>
                                    <a:gd name="T87" fmla="*/ 308 h 310"/>
                                    <a:gd name="T88" fmla="*/ 45 w 566"/>
                                    <a:gd name="T89" fmla="*/ 308 h 310"/>
                                    <a:gd name="T90" fmla="*/ 45 w 566"/>
                                    <a:gd name="T91" fmla="*/ 307 h 310"/>
                                    <a:gd name="T92" fmla="*/ 79 w 566"/>
                                    <a:gd name="T93" fmla="*/ 295 h 310"/>
                                    <a:gd name="T94" fmla="*/ 114 w 566"/>
                                    <a:gd name="T95" fmla="*/ 284 h 310"/>
                                    <a:gd name="T96" fmla="*/ 148 w 566"/>
                                    <a:gd name="T97" fmla="*/ 271 h 310"/>
                                    <a:gd name="T98" fmla="*/ 183 w 566"/>
                                    <a:gd name="T99" fmla="*/ 258 h 310"/>
                                    <a:gd name="T100" fmla="*/ 218 w 566"/>
                                    <a:gd name="T101" fmla="*/ 243 h 310"/>
                                    <a:gd name="T102" fmla="*/ 251 w 566"/>
                                    <a:gd name="T103" fmla="*/ 228 h 310"/>
                                    <a:gd name="T104" fmla="*/ 284 w 566"/>
                                    <a:gd name="T105" fmla="*/ 213 h 310"/>
                                    <a:gd name="T106" fmla="*/ 317 w 566"/>
                                    <a:gd name="T107" fmla="*/ 196 h 310"/>
                                    <a:gd name="T108" fmla="*/ 350 w 566"/>
                                    <a:gd name="T109" fmla="*/ 180 h 310"/>
                                    <a:gd name="T110" fmla="*/ 382 w 566"/>
                                    <a:gd name="T111" fmla="*/ 163 h 310"/>
                                    <a:gd name="T112" fmla="*/ 413 w 566"/>
                                    <a:gd name="T113" fmla="*/ 146 h 310"/>
                                    <a:gd name="T114" fmla="*/ 444 w 566"/>
                                    <a:gd name="T115" fmla="*/ 128 h 310"/>
                                    <a:gd name="T116" fmla="*/ 472 w 566"/>
                                    <a:gd name="T117" fmla="*/ 110 h 310"/>
                                    <a:gd name="T118" fmla="*/ 503 w 566"/>
                                    <a:gd name="T119" fmla="*/ 91 h 310"/>
                                    <a:gd name="T120" fmla="*/ 530 w 566"/>
                                    <a:gd name="T121" fmla="*/ 74 h 310"/>
                                    <a:gd name="T122" fmla="*/ 557 w 566"/>
                                    <a:gd name="T123" fmla="*/ 55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6" h="310">
                                      <a:moveTo>
                                        <a:pt x="557" y="55"/>
                                      </a:moveTo>
                                      <a:lnTo>
                                        <a:pt x="562" y="48"/>
                                      </a:lnTo>
                                      <a:lnTo>
                                        <a:pt x="566" y="40"/>
                                      </a:lnTo>
                                      <a:lnTo>
                                        <a:pt x="566" y="32"/>
                                      </a:lnTo>
                                      <a:lnTo>
                                        <a:pt x="563" y="22"/>
                                      </a:lnTo>
                                      <a:lnTo>
                                        <a:pt x="557" y="13"/>
                                      </a:lnTo>
                                      <a:lnTo>
                                        <a:pt x="550" y="7"/>
                                      </a:lnTo>
                                      <a:lnTo>
                                        <a:pt x="542" y="2"/>
                                      </a:lnTo>
                                      <a:lnTo>
                                        <a:pt x="531" y="0"/>
                                      </a:lnTo>
                                      <a:lnTo>
                                        <a:pt x="521" y="2"/>
                                      </a:lnTo>
                                      <a:lnTo>
                                        <a:pt x="493" y="22"/>
                                      </a:lnTo>
                                      <a:lnTo>
                                        <a:pt x="464" y="40"/>
                                      </a:lnTo>
                                      <a:lnTo>
                                        <a:pt x="435" y="59"/>
                                      </a:lnTo>
                                      <a:lnTo>
                                        <a:pt x="405" y="76"/>
                                      </a:lnTo>
                                      <a:lnTo>
                                        <a:pt x="373" y="95"/>
                                      </a:lnTo>
                                      <a:lnTo>
                                        <a:pt x="343" y="112"/>
                                      </a:lnTo>
                                      <a:lnTo>
                                        <a:pt x="311" y="128"/>
                                      </a:lnTo>
                                      <a:lnTo>
                                        <a:pt x="279" y="146"/>
                                      </a:lnTo>
                                      <a:lnTo>
                                        <a:pt x="246" y="161"/>
                                      </a:lnTo>
                                      <a:lnTo>
                                        <a:pt x="215" y="176"/>
                                      </a:lnTo>
                                      <a:lnTo>
                                        <a:pt x="182" y="190"/>
                                      </a:lnTo>
                                      <a:lnTo>
                                        <a:pt x="148" y="205"/>
                                      </a:lnTo>
                                      <a:lnTo>
                                        <a:pt x="114" y="218"/>
                                      </a:lnTo>
                                      <a:lnTo>
                                        <a:pt x="81" y="230"/>
                                      </a:lnTo>
                                      <a:lnTo>
                                        <a:pt x="48" y="243"/>
                                      </a:lnTo>
                                      <a:lnTo>
                                        <a:pt x="13" y="255"/>
                                      </a:lnTo>
                                      <a:lnTo>
                                        <a:pt x="12" y="255"/>
                                      </a:lnTo>
                                      <a:lnTo>
                                        <a:pt x="9" y="255"/>
                                      </a:lnTo>
                                      <a:lnTo>
                                        <a:pt x="3" y="262"/>
                                      </a:lnTo>
                                      <a:lnTo>
                                        <a:pt x="0" y="271"/>
                                      </a:lnTo>
                                      <a:lnTo>
                                        <a:pt x="2" y="281"/>
                                      </a:lnTo>
                                      <a:lnTo>
                                        <a:pt x="6" y="291"/>
                                      </a:lnTo>
                                      <a:lnTo>
                                        <a:pt x="13" y="300"/>
                                      </a:lnTo>
                                      <a:lnTo>
                                        <a:pt x="23" y="307"/>
                                      </a:lnTo>
                                      <a:lnTo>
                                        <a:pt x="33" y="310"/>
                                      </a:lnTo>
                                      <a:lnTo>
                                        <a:pt x="45" y="307"/>
                                      </a:lnTo>
                                      <a:lnTo>
                                        <a:pt x="45" y="308"/>
                                      </a:lnTo>
                                      <a:lnTo>
                                        <a:pt x="45" y="307"/>
                                      </a:lnTo>
                                      <a:lnTo>
                                        <a:pt x="79" y="295"/>
                                      </a:lnTo>
                                      <a:lnTo>
                                        <a:pt x="114" y="284"/>
                                      </a:lnTo>
                                      <a:lnTo>
                                        <a:pt x="148" y="271"/>
                                      </a:lnTo>
                                      <a:lnTo>
                                        <a:pt x="183" y="258"/>
                                      </a:lnTo>
                                      <a:lnTo>
                                        <a:pt x="218" y="243"/>
                                      </a:lnTo>
                                      <a:lnTo>
                                        <a:pt x="251" y="228"/>
                                      </a:lnTo>
                                      <a:lnTo>
                                        <a:pt x="284" y="213"/>
                                      </a:lnTo>
                                      <a:lnTo>
                                        <a:pt x="317" y="196"/>
                                      </a:lnTo>
                                      <a:lnTo>
                                        <a:pt x="350" y="180"/>
                                      </a:lnTo>
                                      <a:lnTo>
                                        <a:pt x="382" y="163"/>
                                      </a:lnTo>
                                      <a:lnTo>
                                        <a:pt x="413" y="146"/>
                                      </a:lnTo>
                                      <a:lnTo>
                                        <a:pt x="444" y="128"/>
                                      </a:lnTo>
                                      <a:lnTo>
                                        <a:pt x="472" y="110"/>
                                      </a:lnTo>
                                      <a:lnTo>
                                        <a:pt x="503" y="91"/>
                                      </a:lnTo>
                                      <a:lnTo>
                                        <a:pt x="530" y="74"/>
                                      </a:lnTo>
                                      <a:lnTo>
                                        <a:pt x="557" y="55"/>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27" name="Freeform 52"/>
                              <wps:cNvSpPr>
                                <a:spLocks/>
                              </wps:cNvSpPr>
                              <wps:spPr bwMode="auto">
                                <a:xfrm>
                                  <a:off x="5724" y="1735"/>
                                  <a:ext cx="112" cy="69"/>
                                </a:xfrm>
                                <a:custGeom>
                                  <a:avLst/>
                                  <a:gdLst>
                                    <a:gd name="T0" fmla="*/ 562 w 566"/>
                                    <a:gd name="T1" fmla="*/ 48 h 310"/>
                                    <a:gd name="T2" fmla="*/ 566 w 566"/>
                                    <a:gd name="T3" fmla="*/ 40 h 310"/>
                                    <a:gd name="T4" fmla="*/ 563 w 566"/>
                                    <a:gd name="T5" fmla="*/ 22 h 310"/>
                                    <a:gd name="T6" fmla="*/ 550 w 566"/>
                                    <a:gd name="T7" fmla="*/ 7 h 310"/>
                                    <a:gd name="T8" fmla="*/ 531 w 566"/>
                                    <a:gd name="T9" fmla="*/ 0 h 310"/>
                                    <a:gd name="T10" fmla="*/ 521 w 566"/>
                                    <a:gd name="T11" fmla="*/ 2 h 310"/>
                                    <a:gd name="T12" fmla="*/ 521 w 566"/>
                                    <a:gd name="T13" fmla="*/ 2 h 310"/>
                                    <a:gd name="T14" fmla="*/ 521 w 566"/>
                                    <a:gd name="T15" fmla="*/ 2 h 310"/>
                                    <a:gd name="T16" fmla="*/ 493 w 566"/>
                                    <a:gd name="T17" fmla="*/ 22 h 310"/>
                                    <a:gd name="T18" fmla="*/ 435 w 566"/>
                                    <a:gd name="T19" fmla="*/ 59 h 310"/>
                                    <a:gd name="T20" fmla="*/ 373 w 566"/>
                                    <a:gd name="T21" fmla="*/ 95 h 310"/>
                                    <a:gd name="T22" fmla="*/ 311 w 566"/>
                                    <a:gd name="T23" fmla="*/ 128 h 310"/>
                                    <a:gd name="T24" fmla="*/ 246 w 566"/>
                                    <a:gd name="T25" fmla="*/ 161 h 310"/>
                                    <a:gd name="T26" fmla="*/ 182 w 566"/>
                                    <a:gd name="T27" fmla="*/ 190 h 310"/>
                                    <a:gd name="T28" fmla="*/ 114 w 566"/>
                                    <a:gd name="T29" fmla="*/ 218 h 310"/>
                                    <a:gd name="T30" fmla="*/ 48 w 566"/>
                                    <a:gd name="T31" fmla="*/ 243 h 310"/>
                                    <a:gd name="T32" fmla="*/ 13 w 566"/>
                                    <a:gd name="T33" fmla="*/ 255 h 310"/>
                                    <a:gd name="T34" fmla="*/ 13 w 566"/>
                                    <a:gd name="T35" fmla="*/ 255 h 310"/>
                                    <a:gd name="T36" fmla="*/ 9 w 566"/>
                                    <a:gd name="T37" fmla="*/ 255 h 310"/>
                                    <a:gd name="T38" fmla="*/ 3 w 566"/>
                                    <a:gd name="T39" fmla="*/ 262 h 310"/>
                                    <a:gd name="T40" fmla="*/ 2 w 566"/>
                                    <a:gd name="T41" fmla="*/ 281 h 310"/>
                                    <a:gd name="T42" fmla="*/ 13 w 566"/>
                                    <a:gd name="T43" fmla="*/ 300 h 310"/>
                                    <a:gd name="T44" fmla="*/ 33 w 566"/>
                                    <a:gd name="T45" fmla="*/ 310 h 310"/>
                                    <a:gd name="T46" fmla="*/ 45 w 566"/>
                                    <a:gd name="T47" fmla="*/ 307 h 310"/>
                                    <a:gd name="T48" fmla="*/ 45 w 566"/>
                                    <a:gd name="T49" fmla="*/ 308 h 310"/>
                                    <a:gd name="T50" fmla="*/ 45 w 566"/>
                                    <a:gd name="T51" fmla="*/ 307 h 310"/>
                                    <a:gd name="T52" fmla="*/ 79 w 566"/>
                                    <a:gd name="T53" fmla="*/ 295 h 310"/>
                                    <a:gd name="T54" fmla="*/ 148 w 566"/>
                                    <a:gd name="T55" fmla="*/ 271 h 310"/>
                                    <a:gd name="T56" fmla="*/ 218 w 566"/>
                                    <a:gd name="T57" fmla="*/ 243 h 310"/>
                                    <a:gd name="T58" fmla="*/ 284 w 566"/>
                                    <a:gd name="T59" fmla="*/ 213 h 310"/>
                                    <a:gd name="T60" fmla="*/ 350 w 566"/>
                                    <a:gd name="T61" fmla="*/ 180 h 310"/>
                                    <a:gd name="T62" fmla="*/ 413 w 566"/>
                                    <a:gd name="T63" fmla="*/ 146 h 310"/>
                                    <a:gd name="T64" fmla="*/ 472 w 566"/>
                                    <a:gd name="T65" fmla="*/ 110 h 310"/>
                                    <a:gd name="T66" fmla="*/ 530 w 566"/>
                                    <a:gd name="T67" fmla="*/ 74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6" h="310">
                                      <a:moveTo>
                                        <a:pt x="557" y="55"/>
                                      </a:moveTo>
                                      <a:lnTo>
                                        <a:pt x="562" y="48"/>
                                      </a:lnTo>
                                      <a:lnTo>
                                        <a:pt x="566" y="40"/>
                                      </a:lnTo>
                                      <a:lnTo>
                                        <a:pt x="566" y="32"/>
                                      </a:lnTo>
                                      <a:lnTo>
                                        <a:pt x="563" y="22"/>
                                      </a:lnTo>
                                      <a:lnTo>
                                        <a:pt x="557" y="13"/>
                                      </a:lnTo>
                                      <a:lnTo>
                                        <a:pt x="550" y="7"/>
                                      </a:lnTo>
                                      <a:lnTo>
                                        <a:pt x="542" y="2"/>
                                      </a:lnTo>
                                      <a:lnTo>
                                        <a:pt x="531" y="0"/>
                                      </a:lnTo>
                                      <a:lnTo>
                                        <a:pt x="521" y="2"/>
                                      </a:lnTo>
                                      <a:lnTo>
                                        <a:pt x="493" y="22"/>
                                      </a:lnTo>
                                      <a:lnTo>
                                        <a:pt x="464" y="40"/>
                                      </a:lnTo>
                                      <a:lnTo>
                                        <a:pt x="435" y="59"/>
                                      </a:lnTo>
                                      <a:lnTo>
                                        <a:pt x="405" y="76"/>
                                      </a:lnTo>
                                      <a:lnTo>
                                        <a:pt x="373" y="95"/>
                                      </a:lnTo>
                                      <a:lnTo>
                                        <a:pt x="343" y="112"/>
                                      </a:lnTo>
                                      <a:lnTo>
                                        <a:pt x="311" y="128"/>
                                      </a:lnTo>
                                      <a:lnTo>
                                        <a:pt x="279" y="146"/>
                                      </a:lnTo>
                                      <a:lnTo>
                                        <a:pt x="246" y="161"/>
                                      </a:lnTo>
                                      <a:lnTo>
                                        <a:pt x="215" y="176"/>
                                      </a:lnTo>
                                      <a:lnTo>
                                        <a:pt x="182" y="190"/>
                                      </a:lnTo>
                                      <a:lnTo>
                                        <a:pt x="148" y="205"/>
                                      </a:lnTo>
                                      <a:lnTo>
                                        <a:pt x="114" y="218"/>
                                      </a:lnTo>
                                      <a:lnTo>
                                        <a:pt x="81" y="230"/>
                                      </a:lnTo>
                                      <a:lnTo>
                                        <a:pt x="48" y="243"/>
                                      </a:lnTo>
                                      <a:lnTo>
                                        <a:pt x="13" y="255"/>
                                      </a:lnTo>
                                      <a:lnTo>
                                        <a:pt x="12" y="255"/>
                                      </a:lnTo>
                                      <a:lnTo>
                                        <a:pt x="9" y="255"/>
                                      </a:lnTo>
                                      <a:lnTo>
                                        <a:pt x="3" y="262"/>
                                      </a:lnTo>
                                      <a:lnTo>
                                        <a:pt x="0" y="271"/>
                                      </a:lnTo>
                                      <a:lnTo>
                                        <a:pt x="2" y="281"/>
                                      </a:lnTo>
                                      <a:lnTo>
                                        <a:pt x="6" y="291"/>
                                      </a:lnTo>
                                      <a:lnTo>
                                        <a:pt x="13" y="300"/>
                                      </a:lnTo>
                                      <a:lnTo>
                                        <a:pt x="23" y="307"/>
                                      </a:lnTo>
                                      <a:lnTo>
                                        <a:pt x="33" y="310"/>
                                      </a:lnTo>
                                      <a:lnTo>
                                        <a:pt x="45" y="307"/>
                                      </a:lnTo>
                                      <a:lnTo>
                                        <a:pt x="45" y="308"/>
                                      </a:lnTo>
                                      <a:lnTo>
                                        <a:pt x="45" y="307"/>
                                      </a:lnTo>
                                      <a:lnTo>
                                        <a:pt x="79" y="295"/>
                                      </a:lnTo>
                                      <a:lnTo>
                                        <a:pt x="114" y="284"/>
                                      </a:lnTo>
                                      <a:lnTo>
                                        <a:pt x="148" y="271"/>
                                      </a:lnTo>
                                      <a:lnTo>
                                        <a:pt x="183" y="258"/>
                                      </a:lnTo>
                                      <a:lnTo>
                                        <a:pt x="218" y="243"/>
                                      </a:lnTo>
                                      <a:lnTo>
                                        <a:pt x="251" y="228"/>
                                      </a:lnTo>
                                      <a:lnTo>
                                        <a:pt x="284" y="213"/>
                                      </a:lnTo>
                                      <a:lnTo>
                                        <a:pt x="317" y="196"/>
                                      </a:lnTo>
                                      <a:lnTo>
                                        <a:pt x="350" y="180"/>
                                      </a:lnTo>
                                      <a:lnTo>
                                        <a:pt x="382" y="163"/>
                                      </a:lnTo>
                                      <a:lnTo>
                                        <a:pt x="413" y="146"/>
                                      </a:lnTo>
                                      <a:lnTo>
                                        <a:pt x="444" y="128"/>
                                      </a:lnTo>
                                      <a:lnTo>
                                        <a:pt x="472" y="110"/>
                                      </a:lnTo>
                                      <a:lnTo>
                                        <a:pt x="503" y="91"/>
                                      </a:lnTo>
                                      <a:lnTo>
                                        <a:pt x="530" y="74"/>
                                      </a:lnTo>
                                      <a:lnTo>
                                        <a:pt x="557" y="55"/>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28" name="Freeform 53"/>
                              <wps:cNvSpPr>
                                <a:spLocks/>
                              </wps:cNvSpPr>
                              <wps:spPr bwMode="auto">
                                <a:xfrm>
                                  <a:off x="6239" y="1790"/>
                                  <a:ext cx="159" cy="80"/>
                                </a:xfrm>
                                <a:custGeom>
                                  <a:avLst/>
                                  <a:gdLst>
                                    <a:gd name="T0" fmla="*/ 4 w 804"/>
                                    <a:gd name="T1" fmla="*/ 312 h 361"/>
                                    <a:gd name="T2" fmla="*/ 3 w 804"/>
                                    <a:gd name="T3" fmla="*/ 312 h 361"/>
                                    <a:gd name="T4" fmla="*/ 3 w 804"/>
                                    <a:gd name="T5" fmla="*/ 311 h 361"/>
                                    <a:gd name="T6" fmla="*/ 2 w 804"/>
                                    <a:gd name="T7" fmla="*/ 311 h 361"/>
                                    <a:gd name="T8" fmla="*/ 0 w 804"/>
                                    <a:gd name="T9" fmla="*/ 312 h 361"/>
                                    <a:gd name="T10" fmla="*/ 0 w 804"/>
                                    <a:gd name="T11" fmla="*/ 317 h 361"/>
                                    <a:gd name="T12" fmla="*/ 2 w 804"/>
                                    <a:gd name="T13" fmla="*/ 322 h 361"/>
                                    <a:gd name="T14" fmla="*/ 4 w 804"/>
                                    <a:gd name="T15" fmla="*/ 331 h 361"/>
                                    <a:gd name="T16" fmla="*/ 9 w 804"/>
                                    <a:gd name="T17" fmla="*/ 340 h 361"/>
                                    <a:gd name="T18" fmla="*/ 13 w 804"/>
                                    <a:gd name="T19" fmla="*/ 348 h 361"/>
                                    <a:gd name="T20" fmla="*/ 17 w 804"/>
                                    <a:gd name="T21" fmla="*/ 354 h 361"/>
                                    <a:gd name="T22" fmla="*/ 22 w 804"/>
                                    <a:gd name="T23" fmla="*/ 360 h 361"/>
                                    <a:gd name="T24" fmla="*/ 23 w 804"/>
                                    <a:gd name="T25" fmla="*/ 361 h 361"/>
                                    <a:gd name="T26" fmla="*/ 27 w 804"/>
                                    <a:gd name="T27" fmla="*/ 361 h 361"/>
                                    <a:gd name="T28" fmla="*/ 27 w 804"/>
                                    <a:gd name="T29" fmla="*/ 361 h 361"/>
                                    <a:gd name="T30" fmla="*/ 27 w 804"/>
                                    <a:gd name="T31" fmla="*/ 361 h 361"/>
                                    <a:gd name="T32" fmla="*/ 32 w 804"/>
                                    <a:gd name="T33" fmla="*/ 361 h 361"/>
                                    <a:gd name="T34" fmla="*/ 82 w 804"/>
                                    <a:gd name="T35" fmla="*/ 341 h 361"/>
                                    <a:gd name="T36" fmla="*/ 138 w 804"/>
                                    <a:gd name="T37" fmla="*/ 318 h 361"/>
                                    <a:gd name="T38" fmla="*/ 197 w 804"/>
                                    <a:gd name="T39" fmla="*/ 294 h 361"/>
                                    <a:gd name="T40" fmla="*/ 258 w 804"/>
                                    <a:gd name="T41" fmla="*/ 269 h 361"/>
                                    <a:gd name="T42" fmla="*/ 321 w 804"/>
                                    <a:gd name="T43" fmla="*/ 245 h 361"/>
                                    <a:gd name="T44" fmla="*/ 385 w 804"/>
                                    <a:gd name="T45" fmla="*/ 219 h 361"/>
                                    <a:gd name="T46" fmla="*/ 448 w 804"/>
                                    <a:gd name="T47" fmla="*/ 194 h 361"/>
                                    <a:gd name="T48" fmla="*/ 508 w 804"/>
                                    <a:gd name="T49" fmla="*/ 170 h 361"/>
                                    <a:gd name="T50" fmla="*/ 566 w 804"/>
                                    <a:gd name="T51" fmla="*/ 147 h 361"/>
                                    <a:gd name="T52" fmla="*/ 619 w 804"/>
                                    <a:gd name="T53" fmla="*/ 125 h 361"/>
                                    <a:gd name="T54" fmla="*/ 668 w 804"/>
                                    <a:gd name="T55" fmla="*/ 105 h 361"/>
                                    <a:gd name="T56" fmla="*/ 711 w 804"/>
                                    <a:gd name="T57" fmla="*/ 88 h 361"/>
                                    <a:gd name="T58" fmla="*/ 747 w 804"/>
                                    <a:gd name="T59" fmla="*/ 73 h 361"/>
                                    <a:gd name="T60" fmla="*/ 775 w 804"/>
                                    <a:gd name="T61" fmla="*/ 63 h 361"/>
                                    <a:gd name="T62" fmla="*/ 794 w 804"/>
                                    <a:gd name="T63" fmla="*/ 54 h 361"/>
                                    <a:gd name="T64" fmla="*/ 801 w 804"/>
                                    <a:gd name="T65" fmla="*/ 52 h 361"/>
                                    <a:gd name="T66" fmla="*/ 801 w 804"/>
                                    <a:gd name="T67" fmla="*/ 50 h 361"/>
                                    <a:gd name="T68" fmla="*/ 802 w 804"/>
                                    <a:gd name="T69" fmla="*/ 50 h 361"/>
                                    <a:gd name="T70" fmla="*/ 804 w 804"/>
                                    <a:gd name="T71" fmla="*/ 52 h 361"/>
                                    <a:gd name="T72" fmla="*/ 804 w 804"/>
                                    <a:gd name="T73" fmla="*/ 52 h 361"/>
                                    <a:gd name="T74" fmla="*/ 804 w 804"/>
                                    <a:gd name="T75" fmla="*/ 47 h 361"/>
                                    <a:gd name="T76" fmla="*/ 802 w 804"/>
                                    <a:gd name="T77" fmla="*/ 40 h 361"/>
                                    <a:gd name="T78" fmla="*/ 799 w 804"/>
                                    <a:gd name="T79" fmla="*/ 33 h 361"/>
                                    <a:gd name="T80" fmla="*/ 795 w 804"/>
                                    <a:gd name="T81" fmla="*/ 23 h 361"/>
                                    <a:gd name="T82" fmla="*/ 789 w 804"/>
                                    <a:gd name="T83" fmla="*/ 16 h 361"/>
                                    <a:gd name="T84" fmla="*/ 785 w 804"/>
                                    <a:gd name="T85" fmla="*/ 8 h 361"/>
                                    <a:gd name="T86" fmla="*/ 781 w 804"/>
                                    <a:gd name="T87" fmla="*/ 4 h 361"/>
                                    <a:gd name="T88" fmla="*/ 776 w 804"/>
                                    <a:gd name="T89" fmla="*/ 3 h 361"/>
                                    <a:gd name="T90" fmla="*/ 776 w 804"/>
                                    <a:gd name="T91" fmla="*/ 3 h 361"/>
                                    <a:gd name="T92" fmla="*/ 776 w 804"/>
                                    <a:gd name="T93" fmla="*/ 1 h 361"/>
                                    <a:gd name="T94" fmla="*/ 776 w 804"/>
                                    <a:gd name="T95" fmla="*/ 0 h 361"/>
                                    <a:gd name="T96" fmla="*/ 776 w 804"/>
                                    <a:gd name="T97" fmla="*/ 0 h 361"/>
                                    <a:gd name="T98" fmla="*/ 4 w 804"/>
                                    <a:gd name="T99" fmla="*/ 312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04" h="361">
                                      <a:moveTo>
                                        <a:pt x="4" y="312"/>
                                      </a:moveTo>
                                      <a:lnTo>
                                        <a:pt x="3" y="312"/>
                                      </a:lnTo>
                                      <a:lnTo>
                                        <a:pt x="3" y="311"/>
                                      </a:lnTo>
                                      <a:lnTo>
                                        <a:pt x="2" y="311"/>
                                      </a:lnTo>
                                      <a:lnTo>
                                        <a:pt x="0" y="312"/>
                                      </a:lnTo>
                                      <a:lnTo>
                                        <a:pt x="0" y="317"/>
                                      </a:lnTo>
                                      <a:lnTo>
                                        <a:pt x="2" y="322"/>
                                      </a:lnTo>
                                      <a:lnTo>
                                        <a:pt x="4" y="331"/>
                                      </a:lnTo>
                                      <a:lnTo>
                                        <a:pt x="9" y="340"/>
                                      </a:lnTo>
                                      <a:lnTo>
                                        <a:pt x="13" y="348"/>
                                      </a:lnTo>
                                      <a:lnTo>
                                        <a:pt x="17" y="354"/>
                                      </a:lnTo>
                                      <a:lnTo>
                                        <a:pt x="22" y="360"/>
                                      </a:lnTo>
                                      <a:lnTo>
                                        <a:pt x="23" y="361"/>
                                      </a:lnTo>
                                      <a:lnTo>
                                        <a:pt x="27" y="361"/>
                                      </a:lnTo>
                                      <a:lnTo>
                                        <a:pt x="32" y="361"/>
                                      </a:lnTo>
                                      <a:lnTo>
                                        <a:pt x="82" y="341"/>
                                      </a:lnTo>
                                      <a:lnTo>
                                        <a:pt x="138" y="318"/>
                                      </a:lnTo>
                                      <a:lnTo>
                                        <a:pt x="197" y="294"/>
                                      </a:lnTo>
                                      <a:lnTo>
                                        <a:pt x="258" y="269"/>
                                      </a:lnTo>
                                      <a:lnTo>
                                        <a:pt x="321" y="245"/>
                                      </a:lnTo>
                                      <a:lnTo>
                                        <a:pt x="385" y="219"/>
                                      </a:lnTo>
                                      <a:lnTo>
                                        <a:pt x="448" y="194"/>
                                      </a:lnTo>
                                      <a:lnTo>
                                        <a:pt x="508" y="170"/>
                                      </a:lnTo>
                                      <a:lnTo>
                                        <a:pt x="566" y="147"/>
                                      </a:lnTo>
                                      <a:lnTo>
                                        <a:pt x="619" y="125"/>
                                      </a:lnTo>
                                      <a:lnTo>
                                        <a:pt x="668" y="105"/>
                                      </a:lnTo>
                                      <a:lnTo>
                                        <a:pt x="711" y="88"/>
                                      </a:lnTo>
                                      <a:lnTo>
                                        <a:pt x="747" y="73"/>
                                      </a:lnTo>
                                      <a:lnTo>
                                        <a:pt x="775" y="63"/>
                                      </a:lnTo>
                                      <a:lnTo>
                                        <a:pt x="794" y="54"/>
                                      </a:lnTo>
                                      <a:lnTo>
                                        <a:pt x="801" y="52"/>
                                      </a:lnTo>
                                      <a:lnTo>
                                        <a:pt x="801" y="50"/>
                                      </a:lnTo>
                                      <a:lnTo>
                                        <a:pt x="802" y="50"/>
                                      </a:lnTo>
                                      <a:lnTo>
                                        <a:pt x="804" y="52"/>
                                      </a:lnTo>
                                      <a:lnTo>
                                        <a:pt x="804" y="47"/>
                                      </a:lnTo>
                                      <a:lnTo>
                                        <a:pt x="802" y="40"/>
                                      </a:lnTo>
                                      <a:lnTo>
                                        <a:pt x="799" y="33"/>
                                      </a:lnTo>
                                      <a:lnTo>
                                        <a:pt x="795" y="23"/>
                                      </a:lnTo>
                                      <a:lnTo>
                                        <a:pt x="789" y="16"/>
                                      </a:lnTo>
                                      <a:lnTo>
                                        <a:pt x="785" y="8"/>
                                      </a:lnTo>
                                      <a:lnTo>
                                        <a:pt x="781" y="4"/>
                                      </a:lnTo>
                                      <a:lnTo>
                                        <a:pt x="776" y="3"/>
                                      </a:lnTo>
                                      <a:lnTo>
                                        <a:pt x="776" y="1"/>
                                      </a:lnTo>
                                      <a:lnTo>
                                        <a:pt x="776" y="0"/>
                                      </a:lnTo>
                                      <a:lnTo>
                                        <a:pt x="4" y="31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29" name="Freeform 54"/>
                              <wps:cNvSpPr>
                                <a:spLocks/>
                              </wps:cNvSpPr>
                              <wps:spPr bwMode="auto">
                                <a:xfrm>
                                  <a:off x="6239" y="1790"/>
                                  <a:ext cx="159" cy="80"/>
                                </a:xfrm>
                                <a:custGeom>
                                  <a:avLst/>
                                  <a:gdLst>
                                    <a:gd name="T0" fmla="*/ 4 w 804"/>
                                    <a:gd name="T1" fmla="*/ 312 h 361"/>
                                    <a:gd name="T2" fmla="*/ 4 w 804"/>
                                    <a:gd name="T3" fmla="*/ 312 h 361"/>
                                    <a:gd name="T4" fmla="*/ 3 w 804"/>
                                    <a:gd name="T5" fmla="*/ 312 h 361"/>
                                    <a:gd name="T6" fmla="*/ 3 w 804"/>
                                    <a:gd name="T7" fmla="*/ 311 h 361"/>
                                    <a:gd name="T8" fmla="*/ 2 w 804"/>
                                    <a:gd name="T9" fmla="*/ 311 h 361"/>
                                    <a:gd name="T10" fmla="*/ 0 w 804"/>
                                    <a:gd name="T11" fmla="*/ 312 h 361"/>
                                    <a:gd name="T12" fmla="*/ 0 w 804"/>
                                    <a:gd name="T13" fmla="*/ 312 h 361"/>
                                    <a:gd name="T14" fmla="*/ 0 w 804"/>
                                    <a:gd name="T15" fmla="*/ 317 h 361"/>
                                    <a:gd name="T16" fmla="*/ 2 w 804"/>
                                    <a:gd name="T17" fmla="*/ 322 h 361"/>
                                    <a:gd name="T18" fmla="*/ 4 w 804"/>
                                    <a:gd name="T19" fmla="*/ 331 h 361"/>
                                    <a:gd name="T20" fmla="*/ 9 w 804"/>
                                    <a:gd name="T21" fmla="*/ 340 h 361"/>
                                    <a:gd name="T22" fmla="*/ 13 w 804"/>
                                    <a:gd name="T23" fmla="*/ 348 h 361"/>
                                    <a:gd name="T24" fmla="*/ 17 w 804"/>
                                    <a:gd name="T25" fmla="*/ 354 h 361"/>
                                    <a:gd name="T26" fmla="*/ 22 w 804"/>
                                    <a:gd name="T27" fmla="*/ 360 h 361"/>
                                    <a:gd name="T28" fmla="*/ 23 w 804"/>
                                    <a:gd name="T29" fmla="*/ 361 h 361"/>
                                    <a:gd name="T30" fmla="*/ 23 w 804"/>
                                    <a:gd name="T31" fmla="*/ 361 h 361"/>
                                    <a:gd name="T32" fmla="*/ 27 w 804"/>
                                    <a:gd name="T33" fmla="*/ 361 h 361"/>
                                    <a:gd name="T34" fmla="*/ 27 w 804"/>
                                    <a:gd name="T35" fmla="*/ 361 h 361"/>
                                    <a:gd name="T36" fmla="*/ 27 w 804"/>
                                    <a:gd name="T37" fmla="*/ 361 h 361"/>
                                    <a:gd name="T38" fmla="*/ 32 w 804"/>
                                    <a:gd name="T39" fmla="*/ 361 h 361"/>
                                    <a:gd name="T40" fmla="*/ 32 w 804"/>
                                    <a:gd name="T41" fmla="*/ 361 h 361"/>
                                    <a:gd name="T42" fmla="*/ 82 w 804"/>
                                    <a:gd name="T43" fmla="*/ 341 h 361"/>
                                    <a:gd name="T44" fmla="*/ 138 w 804"/>
                                    <a:gd name="T45" fmla="*/ 318 h 361"/>
                                    <a:gd name="T46" fmla="*/ 197 w 804"/>
                                    <a:gd name="T47" fmla="*/ 294 h 361"/>
                                    <a:gd name="T48" fmla="*/ 258 w 804"/>
                                    <a:gd name="T49" fmla="*/ 269 h 361"/>
                                    <a:gd name="T50" fmla="*/ 321 w 804"/>
                                    <a:gd name="T51" fmla="*/ 245 h 361"/>
                                    <a:gd name="T52" fmla="*/ 385 w 804"/>
                                    <a:gd name="T53" fmla="*/ 219 h 361"/>
                                    <a:gd name="T54" fmla="*/ 448 w 804"/>
                                    <a:gd name="T55" fmla="*/ 194 h 361"/>
                                    <a:gd name="T56" fmla="*/ 508 w 804"/>
                                    <a:gd name="T57" fmla="*/ 170 h 361"/>
                                    <a:gd name="T58" fmla="*/ 566 w 804"/>
                                    <a:gd name="T59" fmla="*/ 147 h 361"/>
                                    <a:gd name="T60" fmla="*/ 619 w 804"/>
                                    <a:gd name="T61" fmla="*/ 125 h 361"/>
                                    <a:gd name="T62" fmla="*/ 668 w 804"/>
                                    <a:gd name="T63" fmla="*/ 105 h 361"/>
                                    <a:gd name="T64" fmla="*/ 711 w 804"/>
                                    <a:gd name="T65" fmla="*/ 88 h 361"/>
                                    <a:gd name="T66" fmla="*/ 747 w 804"/>
                                    <a:gd name="T67" fmla="*/ 73 h 361"/>
                                    <a:gd name="T68" fmla="*/ 775 w 804"/>
                                    <a:gd name="T69" fmla="*/ 63 h 361"/>
                                    <a:gd name="T70" fmla="*/ 794 w 804"/>
                                    <a:gd name="T71" fmla="*/ 54 h 361"/>
                                    <a:gd name="T72" fmla="*/ 801 w 804"/>
                                    <a:gd name="T73" fmla="*/ 52 h 361"/>
                                    <a:gd name="T74" fmla="*/ 801 w 804"/>
                                    <a:gd name="T75" fmla="*/ 52 h 361"/>
                                    <a:gd name="T76" fmla="*/ 801 w 804"/>
                                    <a:gd name="T77" fmla="*/ 50 h 361"/>
                                    <a:gd name="T78" fmla="*/ 802 w 804"/>
                                    <a:gd name="T79" fmla="*/ 50 h 361"/>
                                    <a:gd name="T80" fmla="*/ 804 w 804"/>
                                    <a:gd name="T81" fmla="*/ 52 h 361"/>
                                    <a:gd name="T82" fmla="*/ 804 w 804"/>
                                    <a:gd name="T83" fmla="*/ 52 h 361"/>
                                    <a:gd name="T84" fmla="*/ 804 w 804"/>
                                    <a:gd name="T85" fmla="*/ 52 h 361"/>
                                    <a:gd name="T86" fmla="*/ 804 w 804"/>
                                    <a:gd name="T87" fmla="*/ 47 h 361"/>
                                    <a:gd name="T88" fmla="*/ 802 w 804"/>
                                    <a:gd name="T89" fmla="*/ 40 h 361"/>
                                    <a:gd name="T90" fmla="*/ 799 w 804"/>
                                    <a:gd name="T91" fmla="*/ 33 h 361"/>
                                    <a:gd name="T92" fmla="*/ 795 w 804"/>
                                    <a:gd name="T93" fmla="*/ 23 h 361"/>
                                    <a:gd name="T94" fmla="*/ 789 w 804"/>
                                    <a:gd name="T95" fmla="*/ 16 h 361"/>
                                    <a:gd name="T96" fmla="*/ 785 w 804"/>
                                    <a:gd name="T97" fmla="*/ 8 h 361"/>
                                    <a:gd name="T98" fmla="*/ 781 w 804"/>
                                    <a:gd name="T99" fmla="*/ 4 h 361"/>
                                    <a:gd name="T100" fmla="*/ 776 w 804"/>
                                    <a:gd name="T101" fmla="*/ 3 h 361"/>
                                    <a:gd name="T102" fmla="*/ 776 w 804"/>
                                    <a:gd name="T103" fmla="*/ 3 h 361"/>
                                    <a:gd name="T104" fmla="*/ 776 w 804"/>
                                    <a:gd name="T105" fmla="*/ 3 h 361"/>
                                    <a:gd name="T106" fmla="*/ 776 w 804"/>
                                    <a:gd name="T107" fmla="*/ 1 h 361"/>
                                    <a:gd name="T108" fmla="*/ 776 w 804"/>
                                    <a:gd name="T109" fmla="*/ 0 h 361"/>
                                    <a:gd name="T110" fmla="*/ 776 w 804"/>
                                    <a:gd name="T111" fmla="*/ 0 h 361"/>
                                    <a:gd name="T112" fmla="*/ 4 w 804"/>
                                    <a:gd name="T113" fmla="*/ 312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04" h="361">
                                      <a:moveTo>
                                        <a:pt x="4" y="312"/>
                                      </a:moveTo>
                                      <a:lnTo>
                                        <a:pt x="4" y="312"/>
                                      </a:lnTo>
                                      <a:lnTo>
                                        <a:pt x="3" y="312"/>
                                      </a:lnTo>
                                      <a:lnTo>
                                        <a:pt x="3" y="311"/>
                                      </a:lnTo>
                                      <a:lnTo>
                                        <a:pt x="2" y="311"/>
                                      </a:lnTo>
                                      <a:lnTo>
                                        <a:pt x="0" y="312"/>
                                      </a:lnTo>
                                      <a:lnTo>
                                        <a:pt x="0" y="317"/>
                                      </a:lnTo>
                                      <a:lnTo>
                                        <a:pt x="2" y="322"/>
                                      </a:lnTo>
                                      <a:lnTo>
                                        <a:pt x="4" y="331"/>
                                      </a:lnTo>
                                      <a:lnTo>
                                        <a:pt x="9" y="340"/>
                                      </a:lnTo>
                                      <a:lnTo>
                                        <a:pt x="13" y="348"/>
                                      </a:lnTo>
                                      <a:lnTo>
                                        <a:pt x="17" y="354"/>
                                      </a:lnTo>
                                      <a:lnTo>
                                        <a:pt x="22" y="360"/>
                                      </a:lnTo>
                                      <a:lnTo>
                                        <a:pt x="23" y="361"/>
                                      </a:lnTo>
                                      <a:lnTo>
                                        <a:pt x="27" y="361"/>
                                      </a:lnTo>
                                      <a:lnTo>
                                        <a:pt x="32" y="361"/>
                                      </a:lnTo>
                                      <a:lnTo>
                                        <a:pt x="82" y="341"/>
                                      </a:lnTo>
                                      <a:lnTo>
                                        <a:pt x="138" y="318"/>
                                      </a:lnTo>
                                      <a:lnTo>
                                        <a:pt x="197" y="294"/>
                                      </a:lnTo>
                                      <a:lnTo>
                                        <a:pt x="258" y="269"/>
                                      </a:lnTo>
                                      <a:lnTo>
                                        <a:pt x="321" y="245"/>
                                      </a:lnTo>
                                      <a:lnTo>
                                        <a:pt x="385" y="219"/>
                                      </a:lnTo>
                                      <a:lnTo>
                                        <a:pt x="448" y="194"/>
                                      </a:lnTo>
                                      <a:lnTo>
                                        <a:pt x="508" y="170"/>
                                      </a:lnTo>
                                      <a:lnTo>
                                        <a:pt x="566" y="147"/>
                                      </a:lnTo>
                                      <a:lnTo>
                                        <a:pt x="619" y="125"/>
                                      </a:lnTo>
                                      <a:lnTo>
                                        <a:pt x="668" y="105"/>
                                      </a:lnTo>
                                      <a:lnTo>
                                        <a:pt x="711" y="88"/>
                                      </a:lnTo>
                                      <a:lnTo>
                                        <a:pt x="747" y="73"/>
                                      </a:lnTo>
                                      <a:lnTo>
                                        <a:pt x="775" y="63"/>
                                      </a:lnTo>
                                      <a:lnTo>
                                        <a:pt x="794" y="54"/>
                                      </a:lnTo>
                                      <a:lnTo>
                                        <a:pt x="801" y="52"/>
                                      </a:lnTo>
                                      <a:lnTo>
                                        <a:pt x="801" y="50"/>
                                      </a:lnTo>
                                      <a:lnTo>
                                        <a:pt x="802" y="50"/>
                                      </a:lnTo>
                                      <a:lnTo>
                                        <a:pt x="804" y="52"/>
                                      </a:lnTo>
                                      <a:lnTo>
                                        <a:pt x="804" y="47"/>
                                      </a:lnTo>
                                      <a:lnTo>
                                        <a:pt x="802" y="40"/>
                                      </a:lnTo>
                                      <a:lnTo>
                                        <a:pt x="799" y="33"/>
                                      </a:lnTo>
                                      <a:lnTo>
                                        <a:pt x="795" y="23"/>
                                      </a:lnTo>
                                      <a:lnTo>
                                        <a:pt x="789" y="16"/>
                                      </a:lnTo>
                                      <a:lnTo>
                                        <a:pt x="785" y="8"/>
                                      </a:lnTo>
                                      <a:lnTo>
                                        <a:pt x="781" y="4"/>
                                      </a:lnTo>
                                      <a:lnTo>
                                        <a:pt x="776" y="3"/>
                                      </a:lnTo>
                                      <a:lnTo>
                                        <a:pt x="776" y="1"/>
                                      </a:lnTo>
                                      <a:lnTo>
                                        <a:pt x="776" y="0"/>
                                      </a:lnTo>
                                      <a:lnTo>
                                        <a:pt x="4" y="31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30" name="Freeform 55"/>
                              <wps:cNvSpPr>
                                <a:spLocks/>
                              </wps:cNvSpPr>
                              <wps:spPr bwMode="auto">
                                <a:xfrm>
                                  <a:off x="6313" y="1747"/>
                                  <a:ext cx="31" cy="162"/>
                                </a:xfrm>
                                <a:custGeom>
                                  <a:avLst/>
                                  <a:gdLst>
                                    <a:gd name="T0" fmla="*/ 95 w 154"/>
                                    <a:gd name="T1" fmla="*/ 722 h 728"/>
                                    <a:gd name="T2" fmla="*/ 95 w 154"/>
                                    <a:gd name="T3" fmla="*/ 723 h 728"/>
                                    <a:gd name="T4" fmla="*/ 95 w 154"/>
                                    <a:gd name="T5" fmla="*/ 723 h 728"/>
                                    <a:gd name="T6" fmla="*/ 93 w 154"/>
                                    <a:gd name="T7" fmla="*/ 723 h 728"/>
                                    <a:gd name="T8" fmla="*/ 95 w 154"/>
                                    <a:gd name="T9" fmla="*/ 725 h 728"/>
                                    <a:gd name="T10" fmla="*/ 97 w 154"/>
                                    <a:gd name="T11" fmla="*/ 726 h 728"/>
                                    <a:gd name="T12" fmla="*/ 105 w 154"/>
                                    <a:gd name="T13" fmla="*/ 728 h 728"/>
                                    <a:gd name="T14" fmla="*/ 113 w 154"/>
                                    <a:gd name="T15" fmla="*/ 728 h 728"/>
                                    <a:gd name="T16" fmla="*/ 123 w 154"/>
                                    <a:gd name="T17" fmla="*/ 728 h 728"/>
                                    <a:gd name="T18" fmla="*/ 133 w 154"/>
                                    <a:gd name="T19" fmla="*/ 726 h 728"/>
                                    <a:gd name="T20" fmla="*/ 144 w 154"/>
                                    <a:gd name="T21" fmla="*/ 725 h 728"/>
                                    <a:gd name="T22" fmla="*/ 149 w 154"/>
                                    <a:gd name="T23" fmla="*/ 723 h 728"/>
                                    <a:gd name="T24" fmla="*/ 154 w 154"/>
                                    <a:gd name="T25" fmla="*/ 722 h 728"/>
                                    <a:gd name="T26" fmla="*/ 154 w 154"/>
                                    <a:gd name="T27" fmla="*/ 719 h 728"/>
                                    <a:gd name="T28" fmla="*/ 154 w 154"/>
                                    <a:gd name="T29" fmla="*/ 717 h 728"/>
                                    <a:gd name="T30" fmla="*/ 154 w 154"/>
                                    <a:gd name="T31" fmla="*/ 717 h 728"/>
                                    <a:gd name="T32" fmla="*/ 154 w 154"/>
                                    <a:gd name="T33" fmla="*/ 715 h 728"/>
                                    <a:gd name="T34" fmla="*/ 148 w 154"/>
                                    <a:gd name="T35" fmla="*/ 669 h 728"/>
                                    <a:gd name="T36" fmla="*/ 141 w 154"/>
                                    <a:gd name="T37" fmla="*/ 617 h 728"/>
                                    <a:gd name="T38" fmla="*/ 133 w 154"/>
                                    <a:gd name="T39" fmla="*/ 562 h 728"/>
                                    <a:gd name="T40" fmla="*/ 125 w 154"/>
                                    <a:gd name="T41" fmla="*/ 506 h 728"/>
                                    <a:gd name="T42" fmla="*/ 118 w 154"/>
                                    <a:gd name="T43" fmla="*/ 448 h 728"/>
                                    <a:gd name="T44" fmla="*/ 109 w 154"/>
                                    <a:gd name="T45" fmla="*/ 391 h 728"/>
                                    <a:gd name="T46" fmla="*/ 102 w 154"/>
                                    <a:gd name="T47" fmla="*/ 333 h 728"/>
                                    <a:gd name="T48" fmla="*/ 95 w 154"/>
                                    <a:gd name="T49" fmla="*/ 277 h 728"/>
                                    <a:gd name="T50" fmla="*/ 87 w 154"/>
                                    <a:gd name="T51" fmla="*/ 224 h 728"/>
                                    <a:gd name="T52" fmla="*/ 80 w 154"/>
                                    <a:gd name="T53" fmla="*/ 175 h 728"/>
                                    <a:gd name="T54" fmla="*/ 74 w 154"/>
                                    <a:gd name="T55" fmla="*/ 129 h 728"/>
                                    <a:gd name="T56" fmla="*/ 69 w 154"/>
                                    <a:gd name="T57" fmla="*/ 90 h 728"/>
                                    <a:gd name="T58" fmla="*/ 64 w 154"/>
                                    <a:gd name="T59" fmla="*/ 57 h 728"/>
                                    <a:gd name="T60" fmla="*/ 61 w 154"/>
                                    <a:gd name="T61" fmla="*/ 32 h 728"/>
                                    <a:gd name="T62" fmla="*/ 59 w 154"/>
                                    <a:gd name="T63" fmla="*/ 15 h 728"/>
                                    <a:gd name="T64" fmla="*/ 59 w 154"/>
                                    <a:gd name="T65" fmla="*/ 8 h 728"/>
                                    <a:gd name="T66" fmla="*/ 57 w 154"/>
                                    <a:gd name="T67" fmla="*/ 5 h 728"/>
                                    <a:gd name="T68" fmla="*/ 57 w 154"/>
                                    <a:gd name="T69" fmla="*/ 2 h 728"/>
                                    <a:gd name="T70" fmla="*/ 59 w 154"/>
                                    <a:gd name="T71" fmla="*/ 2 h 728"/>
                                    <a:gd name="T72" fmla="*/ 59 w 154"/>
                                    <a:gd name="T73" fmla="*/ 2 h 728"/>
                                    <a:gd name="T74" fmla="*/ 56 w 154"/>
                                    <a:gd name="T75" fmla="*/ 0 h 728"/>
                                    <a:gd name="T76" fmla="*/ 48 w 154"/>
                                    <a:gd name="T77" fmla="*/ 0 h 728"/>
                                    <a:gd name="T78" fmla="*/ 40 w 154"/>
                                    <a:gd name="T79" fmla="*/ 0 h 728"/>
                                    <a:gd name="T80" fmla="*/ 30 w 154"/>
                                    <a:gd name="T81" fmla="*/ 2 h 728"/>
                                    <a:gd name="T82" fmla="*/ 20 w 154"/>
                                    <a:gd name="T83" fmla="*/ 3 h 728"/>
                                    <a:gd name="T84" fmla="*/ 12 w 154"/>
                                    <a:gd name="T85" fmla="*/ 5 h 728"/>
                                    <a:gd name="T86" fmla="*/ 7 w 154"/>
                                    <a:gd name="T87" fmla="*/ 6 h 728"/>
                                    <a:gd name="T88" fmla="*/ 4 w 154"/>
                                    <a:gd name="T89" fmla="*/ 8 h 728"/>
                                    <a:gd name="T90" fmla="*/ 4 w 154"/>
                                    <a:gd name="T91" fmla="*/ 9 h 728"/>
                                    <a:gd name="T92" fmla="*/ 4 w 154"/>
                                    <a:gd name="T93" fmla="*/ 9 h 728"/>
                                    <a:gd name="T94" fmla="*/ 2 w 154"/>
                                    <a:gd name="T95" fmla="*/ 10 h 728"/>
                                    <a:gd name="T96" fmla="*/ 0 w 154"/>
                                    <a:gd name="T97" fmla="*/ 12 h 728"/>
                                    <a:gd name="T98" fmla="*/ 95 w 154"/>
                                    <a:gd name="T99" fmla="*/ 722 h 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54" h="728">
                                      <a:moveTo>
                                        <a:pt x="95" y="722"/>
                                      </a:moveTo>
                                      <a:lnTo>
                                        <a:pt x="95" y="723"/>
                                      </a:lnTo>
                                      <a:lnTo>
                                        <a:pt x="93" y="723"/>
                                      </a:lnTo>
                                      <a:lnTo>
                                        <a:pt x="95" y="725"/>
                                      </a:lnTo>
                                      <a:lnTo>
                                        <a:pt x="97" y="726"/>
                                      </a:lnTo>
                                      <a:lnTo>
                                        <a:pt x="105" y="728"/>
                                      </a:lnTo>
                                      <a:lnTo>
                                        <a:pt x="113" y="728"/>
                                      </a:lnTo>
                                      <a:lnTo>
                                        <a:pt x="123" y="728"/>
                                      </a:lnTo>
                                      <a:lnTo>
                                        <a:pt x="133" y="726"/>
                                      </a:lnTo>
                                      <a:lnTo>
                                        <a:pt x="144" y="725"/>
                                      </a:lnTo>
                                      <a:lnTo>
                                        <a:pt x="149" y="723"/>
                                      </a:lnTo>
                                      <a:lnTo>
                                        <a:pt x="154" y="722"/>
                                      </a:lnTo>
                                      <a:lnTo>
                                        <a:pt x="154" y="719"/>
                                      </a:lnTo>
                                      <a:lnTo>
                                        <a:pt x="154" y="717"/>
                                      </a:lnTo>
                                      <a:lnTo>
                                        <a:pt x="154" y="715"/>
                                      </a:lnTo>
                                      <a:lnTo>
                                        <a:pt x="148" y="669"/>
                                      </a:lnTo>
                                      <a:lnTo>
                                        <a:pt x="141" y="617"/>
                                      </a:lnTo>
                                      <a:lnTo>
                                        <a:pt x="133" y="562"/>
                                      </a:lnTo>
                                      <a:lnTo>
                                        <a:pt x="125" y="506"/>
                                      </a:lnTo>
                                      <a:lnTo>
                                        <a:pt x="118" y="448"/>
                                      </a:lnTo>
                                      <a:lnTo>
                                        <a:pt x="109" y="391"/>
                                      </a:lnTo>
                                      <a:lnTo>
                                        <a:pt x="102" y="333"/>
                                      </a:lnTo>
                                      <a:lnTo>
                                        <a:pt x="95" y="277"/>
                                      </a:lnTo>
                                      <a:lnTo>
                                        <a:pt x="87" y="224"/>
                                      </a:lnTo>
                                      <a:lnTo>
                                        <a:pt x="80" y="175"/>
                                      </a:lnTo>
                                      <a:lnTo>
                                        <a:pt x="74" y="129"/>
                                      </a:lnTo>
                                      <a:lnTo>
                                        <a:pt x="69" y="90"/>
                                      </a:lnTo>
                                      <a:lnTo>
                                        <a:pt x="64" y="57"/>
                                      </a:lnTo>
                                      <a:lnTo>
                                        <a:pt x="61" y="32"/>
                                      </a:lnTo>
                                      <a:lnTo>
                                        <a:pt x="59" y="15"/>
                                      </a:lnTo>
                                      <a:lnTo>
                                        <a:pt x="59" y="8"/>
                                      </a:lnTo>
                                      <a:lnTo>
                                        <a:pt x="57" y="5"/>
                                      </a:lnTo>
                                      <a:lnTo>
                                        <a:pt x="57" y="2"/>
                                      </a:lnTo>
                                      <a:lnTo>
                                        <a:pt x="59" y="2"/>
                                      </a:lnTo>
                                      <a:lnTo>
                                        <a:pt x="56" y="0"/>
                                      </a:lnTo>
                                      <a:lnTo>
                                        <a:pt x="48" y="0"/>
                                      </a:lnTo>
                                      <a:lnTo>
                                        <a:pt x="40" y="0"/>
                                      </a:lnTo>
                                      <a:lnTo>
                                        <a:pt x="30" y="2"/>
                                      </a:lnTo>
                                      <a:lnTo>
                                        <a:pt x="20" y="3"/>
                                      </a:lnTo>
                                      <a:lnTo>
                                        <a:pt x="12" y="5"/>
                                      </a:lnTo>
                                      <a:lnTo>
                                        <a:pt x="7" y="6"/>
                                      </a:lnTo>
                                      <a:lnTo>
                                        <a:pt x="4" y="8"/>
                                      </a:lnTo>
                                      <a:lnTo>
                                        <a:pt x="4" y="9"/>
                                      </a:lnTo>
                                      <a:lnTo>
                                        <a:pt x="2" y="10"/>
                                      </a:lnTo>
                                      <a:lnTo>
                                        <a:pt x="0" y="12"/>
                                      </a:lnTo>
                                      <a:lnTo>
                                        <a:pt x="95" y="72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31" name="Freeform 56"/>
                              <wps:cNvSpPr>
                                <a:spLocks/>
                              </wps:cNvSpPr>
                              <wps:spPr bwMode="auto">
                                <a:xfrm>
                                  <a:off x="6313" y="1747"/>
                                  <a:ext cx="31" cy="162"/>
                                </a:xfrm>
                                <a:custGeom>
                                  <a:avLst/>
                                  <a:gdLst>
                                    <a:gd name="T0" fmla="*/ 95 w 154"/>
                                    <a:gd name="T1" fmla="*/ 722 h 728"/>
                                    <a:gd name="T2" fmla="*/ 95 w 154"/>
                                    <a:gd name="T3" fmla="*/ 722 h 728"/>
                                    <a:gd name="T4" fmla="*/ 95 w 154"/>
                                    <a:gd name="T5" fmla="*/ 723 h 728"/>
                                    <a:gd name="T6" fmla="*/ 95 w 154"/>
                                    <a:gd name="T7" fmla="*/ 723 h 728"/>
                                    <a:gd name="T8" fmla="*/ 93 w 154"/>
                                    <a:gd name="T9" fmla="*/ 723 h 728"/>
                                    <a:gd name="T10" fmla="*/ 95 w 154"/>
                                    <a:gd name="T11" fmla="*/ 725 h 728"/>
                                    <a:gd name="T12" fmla="*/ 95 w 154"/>
                                    <a:gd name="T13" fmla="*/ 725 h 728"/>
                                    <a:gd name="T14" fmla="*/ 97 w 154"/>
                                    <a:gd name="T15" fmla="*/ 726 h 728"/>
                                    <a:gd name="T16" fmla="*/ 105 w 154"/>
                                    <a:gd name="T17" fmla="*/ 728 h 728"/>
                                    <a:gd name="T18" fmla="*/ 113 w 154"/>
                                    <a:gd name="T19" fmla="*/ 728 h 728"/>
                                    <a:gd name="T20" fmla="*/ 123 w 154"/>
                                    <a:gd name="T21" fmla="*/ 728 h 728"/>
                                    <a:gd name="T22" fmla="*/ 133 w 154"/>
                                    <a:gd name="T23" fmla="*/ 726 h 728"/>
                                    <a:gd name="T24" fmla="*/ 144 w 154"/>
                                    <a:gd name="T25" fmla="*/ 725 h 728"/>
                                    <a:gd name="T26" fmla="*/ 149 w 154"/>
                                    <a:gd name="T27" fmla="*/ 723 h 728"/>
                                    <a:gd name="T28" fmla="*/ 154 w 154"/>
                                    <a:gd name="T29" fmla="*/ 722 h 728"/>
                                    <a:gd name="T30" fmla="*/ 154 w 154"/>
                                    <a:gd name="T31" fmla="*/ 722 h 728"/>
                                    <a:gd name="T32" fmla="*/ 154 w 154"/>
                                    <a:gd name="T33" fmla="*/ 719 h 728"/>
                                    <a:gd name="T34" fmla="*/ 154 w 154"/>
                                    <a:gd name="T35" fmla="*/ 717 h 728"/>
                                    <a:gd name="T36" fmla="*/ 154 w 154"/>
                                    <a:gd name="T37" fmla="*/ 717 h 728"/>
                                    <a:gd name="T38" fmla="*/ 154 w 154"/>
                                    <a:gd name="T39" fmla="*/ 715 h 728"/>
                                    <a:gd name="T40" fmla="*/ 154 w 154"/>
                                    <a:gd name="T41" fmla="*/ 715 h 728"/>
                                    <a:gd name="T42" fmla="*/ 148 w 154"/>
                                    <a:gd name="T43" fmla="*/ 669 h 728"/>
                                    <a:gd name="T44" fmla="*/ 141 w 154"/>
                                    <a:gd name="T45" fmla="*/ 617 h 728"/>
                                    <a:gd name="T46" fmla="*/ 133 w 154"/>
                                    <a:gd name="T47" fmla="*/ 562 h 728"/>
                                    <a:gd name="T48" fmla="*/ 125 w 154"/>
                                    <a:gd name="T49" fmla="*/ 506 h 728"/>
                                    <a:gd name="T50" fmla="*/ 118 w 154"/>
                                    <a:gd name="T51" fmla="*/ 448 h 728"/>
                                    <a:gd name="T52" fmla="*/ 109 w 154"/>
                                    <a:gd name="T53" fmla="*/ 391 h 728"/>
                                    <a:gd name="T54" fmla="*/ 102 w 154"/>
                                    <a:gd name="T55" fmla="*/ 333 h 728"/>
                                    <a:gd name="T56" fmla="*/ 95 w 154"/>
                                    <a:gd name="T57" fmla="*/ 277 h 728"/>
                                    <a:gd name="T58" fmla="*/ 87 w 154"/>
                                    <a:gd name="T59" fmla="*/ 224 h 728"/>
                                    <a:gd name="T60" fmla="*/ 80 w 154"/>
                                    <a:gd name="T61" fmla="*/ 175 h 728"/>
                                    <a:gd name="T62" fmla="*/ 74 w 154"/>
                                    <a:gd name="T63" fmla="*/ 129 h 728"/>
                                    <a:gd name="T64" fmla="*/ 69 w 154"/>
                                    <a:gd name="T65" fmla="*/ 90 h 728"/>
                                    <a:gd name="T66" fmla="*/ 64 w 154"/>
                                    <a:gd name="T67" fmla="*/ 57 h 728"/>
                                    <a:gd name="T68" fmla="*/ 61 w 154"/>
                                    <a:gd name="T69" fmla="*/ 32 h 728"/>
                                    <a:gd name="T70" fmla="*/ 59 w 154"/>
                                    <a:gd name="T71" fmla="*/ 15 h 728"/>
                                    <a:gd name="T72" fmla="*/ 59 w 154"/>
                                    <a:gd name="T73" fmla="*/ 8 h 728"/>
                                    <a:gd name="T74" fmla="*/ 59 w 154"/>
                                    <a:gd name="T75" fmla="*/ 8 h 728"/>
                                    <a:gd name="T76" fmla="*/ 57 w 154"/>
                                    <a:gd name="T77" fmla="*/ 5 h 728"/>
                                    <a:gd name="T78" fmla="*/ 57 w 154"/>
                                    <a:gd name="T79" fmla="*/ 2 h 728"/>
                                    <a:gd name="T80" fmla="*/ 59 w 154"/>
                                    <a:gd name="T81" fmla="*/ 2 h 728"/>
                                    <a:gd name="T82" fmla="*/ 59 w 154"/>
                                    <a:gd name="T83" fmla="*/ 2 h 728"/>
                                    <a:gd name="T84" fmla="*/ 59 w 154"/>
                                    <a:gd name="T85" fmla="*/ 2 h 728"/>
                                    <a:gd name="T86" fmla="*/ 56 w 154"/>
                                    <a:gd name="T87" fmla="*/ 0 h 728"/>
                                    <a:gd name="T88" fmla="*/ 48 w 154"/>
                                    <a:gd name="T89" fmla="*/ 0 h 728"/>
                                    <a:gd name="T90" fmla="*/ 40 w 154"/>
                                    <a:gd name="T91" fmla="*/ 0 h 728"/>
                                    <a:gd name="T92" fmla="*/ 30 w 154"/>
                                    <a:gd name="T93" fmla="*/ 2 h 728"/>
                                    <a:gd name="T94" fmla="*/ 20 w 154"/>
                                    <a:gd name="T95" fmla="*/ 3 h 728"/>
                                    <a:gd name="T96" fmla="*/ 12 w 154"/>
                                    <a:gd name="T97" fmla="*/ 5 h 728"/>
                                    <a:gd name="T98" fmla="*/ 7 w 154"/>
                                    <a:gd name="T99" fmla="*/ 6 h 728"/>
                                    <a:gd name="T100" fmla="*/ 4 w 154"/>
                                    <a:gd name="T101" fmla="*/ 8 h 728"/>
                                    <a:gd name="T102" fmla="*/ 4 w 154"/>
                                    <a:gd name="T103" fmla="*/ 8 h 728"/>
                                    <a:gd name="T104" fmla="*/ 4 w 154"/>
                                    <a:gd name="T105" fmla="*/ 9 h 728"/>
                                    <a:gd name="T106" fmla="*/ 4 w 154"/>
                                    <a:gd name="T107" fmla="*/ 9 h 728"/>
                                    <a:gd name="T108" fmla="*/ 2 w 154"/>
                                    <a:gd name="T109" fmla="*/ 10 h 728"/>
                                    <a:gd name="T110" fmla="*/ 0 w 154"/>
                                    <a:gd name="T111" fmla="*/ 12 h 728"/>
                                    <a:gd name="T112" fmla="*/ 95 w 154"/>
                                    <a:gd name="T113" fmla="*/ 722 h 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4" h="728">
                                      <a:moveTo>
                                        <a:pt x="95" y="722"/>
                                      </a:moveTo>
                                      <a:lnTo>
                                        <a:pt x="95" y="722"/>
                                      </a:lnTo>
                                      <a:lnTo>
                                        <a:pt x="95" y="723"/>
                                      </a:lnTo>
                                      <a:lnTo>
                                        <a:pt x="93" y="723"/>
                                      </a:lnTo>
                                      <a:lnTo>
                                        <a:pt x="95" y="725"/>
                                      </a:lnTo>
                                      <a:lnTo>
                                        <a:pt x="97" y="726"/>
                                      </a:lnTo>
                                      <a:lnTo>
                                        <a:pt x="105" y="728"/>
                                      </a:lnTo>
                                      <a:lnTo>
                                        <a:pt x="113" y="728"/>
                                      </a:lnTo>
                                      <a:lnTo>
                                        <a:pt x="123" y="728"/>
                                      </a:lnTo>
                                      <a:lnTo>
                                        <a:pt x="133" y="726"/>
                                      </a:lnTo>
                                      <a:lnTo>
                                        <a:pt x="144" y="725"/>
                                      </a:lnTo>
                                      <a:lnTo>
                                        <a:pt x="149" y="723"/>
                                      </a:lnTo>
                                      <a:lnTo>
                                        <a:pt x="154" y="722"/>
                                      </a:lnTo>
                                      <a:lnTo>
                                        <a:pt x="154" y="719"/>
                                      </a:lnTo>
                                      <a:lnTo>
                                        <a:pt x="154" y="717"/>
                                      </a:lnTo>
                                      <a:lnTo>
                                        <a:pt x="154" y="715"/>
                                      </a:lnTo>
                                      <a:lnTo>
                                        <a:pt x="148" y="669"/>
                                      </a:lnTo>
                                      <a:lnTo>
                                        <a:pt x="141" y="617"/>
                                      </a:lnTo>
                                      <a:lnTo>
                                        <a:pt x="133" y="562"/>
                                      </a:lnTo>
                                      <a:lnTo>
                                        <a:pt x="125" y="506"/>
                                      </a:lnTo>
                                      <a:lnTo>
                                        <a:pt x="118" y="448"/>
                                      </a:lnTo>
                                      <a:lnTo>
                                        <a:pt x="109" y="391"/>
                                      </a:lnTo>
                                      <a:lnTo>
                                        <a:pt x="102" y="333"/>
                                      </a:lnTo>
                                      <a:lnTo>
                                        <a:pt x="95" y="277"/>
                                      </a:lnTo>
                                      <a:lnTo>
                                        <a:pt x="87" y="224"/>
                                      </a:lnTo>
                                      <a:lnTo>
                                        <a:pt x="80" y="175"/>
                                      </a:lnTo>
                                      <a:lnTo>
                                        <a:pt x="74" y="129"/>
                                      </a:lnTo>
                                      <a:lnTo>
                                        <a:pt x="69" y="90"/>
                                      </a:lnTo>
                                      <a:lnTo>
                                        <a:pt x="64" y="57"/>
                                      </a:lnTo>
                                      <a:lnTo>
                                        <a:pt x="61" y="32"/>
                                      </a:lnTo>
                                      <a:lnTo>
                                        <a:pt x="59" y="15"/>
                                      </a:lnTo>
                                      <a:lnTo>
                                        <a:pt x="59" y="8"/>
                                      </a:lnTo>
                                      <a:lnTo>
                                        <a:pt x="57" y="5"/>
                                      </a:lnTo>
                                      <a:lnTo>
                                        <a:pt x="57" y="2"/>
                                      </a:lnTo>
                                      <a:lnTo>
                                        <a:pt x="59" y="2"/>
                                      </a:lnTo>
                                      <a:lnTo>
                                        <a:pt x="56" y="0"/>
                                      </a:lnTo>
                                      <a:lnTo>
                                        <a:pt x="48" y="0"/>
                                      </a:lnTo>
                                      <a:lnTo>
                                        <a:pt x="40" y="0"/>
                                      </a:lnTo>
                                      <a:lnTo>
                                        <a:pt x="30" y="2"/>
                                      </a:lnTo>
                                      <a:lnTo>
                                        <a:pt x="20" y="3"/>
                                      </a:lnTo>
                                      <a:lnTo>
                                        <a:pt x="12" y="5"/>
                                      </a:lnTo>
                                      <a:lnTo>
                                        <a:pt x="7" y="6"/>
                                      </a:lnTo>
                                      <a:lnTo>
                                        <a:pt x="4" y="8"/>
                                      </a:lnTo>
                                      <a:lnTo>
                                        <a:pt x="4" y="9"/>
                                      </a:lnTo>
                                      <a:lnTo>
                                        <a:pt x="2" y="10"/>
                                      </a:lnTo>
                                      <a:lnTo>
                                        <a:pt x="0" y="12"/>
                                      </a:lnTo>
                                      <a:lnTo>
                                        <a:pt x="95" y="72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32" name="Freeform 57"/>
                              <wps:cNvSpPr>
                                <a:spLocks/>
                              </wps:cNvSpPr>
                              <wps:spPr bwMode="auto">
                                <a:xfrm>
                                  <a:off x="6305" y="1740"/>
                                  <a:ext cx="113" cy="70"/>
                                </a:xfrm>
                                <a:custGeom>
                                  <a:avLst/>
                                  <a:gdLst>
                                    <a:gd name="T0" fmla="*/ 521 w 569"/>
                                    <a:gd name="T1" fmla="*/ 313 h 313"/>
                                    <a:gd name="T2" fmla="*/ 533 w 569"/>
                                    <a:gd name="T3" fmla="*/ 308 h 313"/>
                                    <a:gd name="T4" fmla="*/ 542 w 569"/>
                                    <a:gd name="T5" fmla="*/ 308 h 313"/>
                                    <a:gd name="T6" fmla="*/ 552 w 569"/>
                                    <a:gd name="T7" fmla="*/ 305 h 313"/>
                                    <a:gd name="T8" fmla="*/ 559 w 569"/>
                                    <a:gd name="T9" fmla="*/ 301 h 313"/>
                                    <a:gd name="T10" fmla="*/ 565 w 569"/>
                                    <a:gd name="T11" fmla="*/ 292 h 313"/>
                                    <a:gd name="T12" fmla="*/ 568 w 569"/>
                                    <a:gd name="T13" fmla="*/ 284 h 313"/>
                                    <a:gd name="T14" fmla="*/ 569 w 569"/>
                                    <a:gd name="T15" fmla="*/ 275 h 313"/>
                                    <a:gd name="T16" fmla="*/ 565 w 569"/>
                                    <a:gd name="T17" fmla="*/ 267 h 313"/>
                                    <a:gd name="T18" fmla="*/ 557 w 569"/>
                                    <a:gd name="T19" fmla="*/ 259 h 313"/>
                                    <a:gd name="T20" fmla="*/ 557 w 569"/>
                                    <a:gd name="T21" fmla="*/ 259 h 313"/>
                                    <a:gd name="T22" fmla="*/ 557 w 569"/>
                                    <a:gd name="T23" fmla="*/ 259 h 313"/>
                                    <a:gd name="T24" fmla="*/ 556 w 569"/>
                                    <a:gd name="T25" fmla="*/ 259 h 313"/>
                                    <a:gd name="T26" fmla="*/ 553 w 569"/>
                                    <a:gd name="T27" fmla="*/ 259 h 313"/>
                                    <a:gd name="T28" fmla="*/ 520 w 569"/>
                                    <a:gd name="T29" fmla="*/ 248 h 313"/>
                                    <a:gd name="T30" fmla="*/ 487 w 569"/>
                                    <a:gd name="T31" fmla="*/ 235 h 313"/>
                                    <a:gd name="T32" fmla="*/ 454 w 569"/>
                                    <a:gd name="T33" fmla="*/ 220 h 313"/>
                                    <a:gd name="T34" fmla="*/ 421 w 569"/>
                                    <a:gd name="T35" fmla="*/ 207 h 313"/>
                                    <a:gd name="T36" fmla="*/ 388 w 569"/>
                                    <a:gd name="T37" fmla="*/ 193 h 313"/>
                                    <a:gd name="T38" fmla="*/ 354 w 569"/>
                                    <a:gd name="T39" fmla="*/ 179 h 313"/>
                                    <a:gd name="T40" fmla="*/ 323 w 569"/>
                                    <a:gd name="T41" fmla="*/ 163 h 313"/>
                                    <a:gd name="T42" fmla="*/ 291 w 569"/>
                                    <a:gd name="T43" fmla="*/ 147 h 313"/>
                                    <a:gd name="T44" fmla="*/ 258 w 569"/>
                                    <a:gd name="T45" fmla="*/ 131 h 313"/>
                                    <a:gd name="T46" fmla="*/ 226 w 569"/>
                                    <a:gd name="T47" fmla="*/ 114 h 313"/>
                                    <a:gd name="T48" fmla="*/ 196 w 569"/>
                                    <a:gd name="T49" fmla="*/ 97 h 313"/>
                                    <a:gd name="T50" fmla="*/ 164 w 569"/>
                                    <a:gd name="T51" fmla="*/ 78 h 313"/>
                                    <a:gd name="T52" fmla="*/ 134 w 569"/>
                                    <a:gd name="T53" fmla="*/ 61 h 313"/>
                                    <a:gd name="T54" fmla="*/ 104 w 569"/>
                                    <a:gd name="T55" fmla="*/ 42 h 313"/>
                                    <a:gd name="T56" fmla="*/ 74 w 569"/>
                                    <a:gd name="T57" fmla="*/ 23 h 313"/>
                                    <a:gd name="T58" fmla="*/ 45 w 569"/>
                                    <a:gd name="T59" fmla="*/ 3 h 313"/>
                                    <a:gd name="T60" fmla="*/ 45 w 569"/>
                                    <a:gd name="T61" fmla="*/ 3 h 313"/>
                                    <a:gd name="T62" fmla="*/ 46 w 569"/>
                                    <a:gd name="T63" fmla="*/ 3 h 313"/>
                                    <a:gd name="T64" fmla="*/ 46 w 569"/>
                                    <a:gd name="T65" fmla="*/ 3 h 313"/>
                                    <a:gd name="T66" fmla="*/ 45 w 569"/>
                                    <a:gd name="T67" fmla="*/ 3 h 313"/>
                                    <a:gd name="T68" fmla="*/ 35 w 569"/>
                                    <a:gd name="T69" fmla="*/ 0 h 313"/>
                                    <a:gd name="T70" fmla="*/ 23 w 569"/>
                                    <a:gd name="T71" fmla="*/ 3 h 313"/>
                                    <a:gd name="T72" fmla="*/ 15 w 569"/>
                                    <a:gd name="T73" fmla="*/ 9 h 313"/>
                                    <a:gd name="T74" fmla="*/ 7 w 569"/>
                                    <a:gd name="T75" fmla="*/ 17 h 313"/>
                                    <a:gd name="T76" fmla="*/ 2 w 569"/>
                                    <a:gd name="T77" fmla="*/ 27 h 313"/>
                                    <a:gd name="T78" fmla="*/ 0 w 569"/>
                                    <a:gd name="T79" fmla="*/ 38 h 313"/>
                                    <a:gd name="T80" fmla="*/ 5 w 569"/>
                                    <a:gd name="T81" fmla="*/ 48 h 313"/>
                                    <a:gd name="T82" fmla="*/ 13 w 569"/>
                                    <a:gd name="T83" fmla="*/ 56 h 313"/>
                                    <a:gd name="T84" fmla="*/ 13 w 569"/>
                                    <a:gd name="T85" fmla="*/ 56 h 313"/>
                                    <a:gd name="T86" fmla="*/ 13 w 569"/>
                                    <a:gd name="T87" fmla="*/ 56 h 313"/>
                                    <a:gd name="T88" fmla="*/ 15 w 569"/>
                                    <a:gd name="T89" fmla="*/ 56 h 313"/>
                                    <a:gd name="T90" fmla="*/ 17 w 569"/>
                                    <a:gd name="T91" fmla="*/ 56 h 313"/>
                                    <a:gd name="T92" fmla="*/ 46 w 569"/>
                                    <a:gd name="T93" fmla="*/ 76 h 313"/>
                                    <a:gd name="T94" fmla="*/ 75 w 569"/>
                                    <a:gd name="T95" fmla="*/ 95 h 313"/>
                                    <a:gd name="T96" fmla="*/ 105 w 569"/>
                                    <a:gd name="T97" fmla="*/ 115 h 313"/>
                                    <a:gd name="T98" fmla="*/ 137 w 569"/>
                                    <a:gd name="T99" fmla="*/ 134 h 313"/>
                                    <a:gd name="T100" fmla="*/ 169 w 569"/>
                                    <a:gd name="T101" fmla="*/ 151 h 313"/>
                                    <a:gd name="T102" fmla="*/ 200 w 569"/>
                                    <a:gd name="T103" fmla="*/ 169 h 313"/>
                                    <a:gd name="T104" fmla="*/ 232 w 569"/>
                                    <a:gd name="T105" fmla="*/ 186 h 313"/>
                                    <a:gd name="T106" fmla="*/ 265 w 569"/>
                                    <a:gd name="T107" fmla="*/ 202 h 313"/>
                                    <a:gd name="T108" fmla="*/ 298 w 569"/>
                                    <a:gd name="T109" fmla="*/ 218 h 313"/>
                                    <a:gd name="T110" fmla="*/ 330 w 569"/>
                                    <a:gd name="T111" fmla="*/ 233 h 313"/>
                                    <a:gd name="T112" fmla="*/ 363 w 569"/>
                                    <a:gd name="T113" fmla="*/ 248 h 313"/>
                                    <a:gd name="T114" fmla="*/ 396 w 569"/>
                                    <a:gd name="T115" fmla="*/ 262 h 313"/>
                                    <a:gd name="T116" fmla="*/ 428 w 569"/>
                                    <a:gd name="T117" fmla="*/ 275 h 313"/>
                                    <a:gd name="T118" fmla="*/ 460 w 569"/>
                                    <a:gd name="T119" fmla="*/ 288 h 313"/>
                                    <a:gd name="T120" fmla="*/ 491 w 569"/>
                                    <a:gd name="T121" fmla="*/ 301 h 313"/>
                                    <a:gd name="T122" fmla="*/ 521 w 569"/>
                                    <a:gd name="T123" fmla="*/ 313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9" h="313">
                                      <a:moveTo>
                                        <a:pt x="521" y="313"/>
                                      </a:moveTo>
                                      <a:lnTo>
                                        <a:pt x="533" y="308"/>
                                      </a:lnTo>
                                      <a:lnTo>
                                        <a:pt x="542" y="308"/>
                                      </a:lnTo>
                                      <a:lnTo>
                                        <a:pt x="552" y="305"/>
                                      </a:lnTo>
                                      <a:lnTo>
                                        <a:pt x="559" y="301"/>
                                      </a:lnTo>
                                      <a:lnTo>
                                        <a:pt x="565" y="292"/>
                                      </a:lnTo>
                                      <a:lnTo>
                                        <a:pt x="568" y="284"/>
                                      </a:lnTo>
                                      <a:lnTo>
                                        <a:pt x="569" y="275"/>
                                      </a:lnTo>
                                      <a:lnTo>
                                        <a:pt x="565" y="267"/>
                                      </a:lnTo>
                                      <a:lnTo>
                                        <a:pt x="557" y="259"/>
                                      </a:lnTo>
                                      <a:lnTo>
                                        <a:pt x="556" y="259"/>
                                      </a:lnTo>
                                      <a:lnTo>
                                        <a:pt x="553" y="259"/>
                                      </a:lnTo>
                                      <a:lnTo>
                                        <a:pt x="520" y="248"/>
                                      </a:lnTo>
                                      <a:lnTo>
                                        <a:pt x="487" y="235"/>
                                      </a:lnTo>
                                      <a:lnTo>
                                        <a:pt x="454" y="220"/>
                                      </a:lnTo>
                                      <a:lnTo>
                                        <a:pt x="421" y="207"/>
                                      </a:lnTo>
                                      <a:lnTo>
                                        <a:pt x="388" y="193"/>
                                      </a:lnTo>
                                      <a:lnTo>
                                        <a:pt x="354" y="179"/>
                                      </a:lnTo>
                                      <a:lnTo>
                                        <a:pt x="323" y="163"/>
                                      </a:lnTo>
                                      <a:lnTo>
                                        <a:pt x="291" y="147"/>
                                      </a:lnTo>
                                      <a:lnTo>
                                        <a:pt x="258" y="131"/>
                                      </a:lnTo>
                                      <a:lnTo>
                                        <a:pt x="226" y="114"/>
                                      </a:lnTo>
                                      <a:lnTo>
                                        <a:pt x="196" y="97"/>
                                      </a:lnTo>
                                      <a:lnTo>
                                        <a:pt x="164" y="78"/>
                                      </a:lnTo>
                                      <a:lnTo>
                                        <a:pt x="134" y="61"/>
                                      </a:lnTo>
                                      <a:lnTo>
                                        <a:pt x="104" y="42"/>
                                      </a:lnTo>
                                      <a:lnTo>
                                        <a:pt x="74" y="23"/>
                                      </a:lnTo>
                                      <a:lnTo>
                                        <a:pt x="45" y="3"/>
                                      </a:lnTo>
                                      <a:lnTo>
                                        <a:pt x="46" y="3"/>
                                      </a:lnTo>
                                      <a:lnTo>
                                        <a:pt x="45" y="3"/>
                                      </a:lnTo>
                                      <a:lnTo>
                                        <a:pt x="35" y="0"/>
                                      </a:lnTo>
                                      <a:lnTo>
                                        <a:pt x="23" y="3"/>
                                      </a:lnTo>
                                      <a:lnTo>
                                        <a:pt x="15" y="9"/>
                                      </a:lnTo>
                                      <a:lnTo>
                                        <a:pt x="7" y="17"/>
                                      </a:lnTo>
                                      <a:lnTo>
                                        <a:pt x="2" y="27"/>
                                      </a:lnTo>
                                      <a:lnTo>
                                        <a:pt x="0" y="38"/>
                                      </a:lnTo>
                                      <a:lnTo>
                                        <a:pt x="5" y="48"/>
                                      </a:lnTo>
                                      <a:lnTo>
                                        <a:pt x="13" y="56"/>
                                      </a:lnTo>
                                      <a:lnTo>
                                        <a:pt x="15" y="56"/>
                                      </a:lnTo>
                                      <a:lnTo>
                                        <a:pt x="17" y="56"/>
                                      </a:lnTo>
                                      <a:lnTo>
                                        <a:pt x="46" y="76"/>
                                      </a:lnTo>
                                      <a:lnTo>
                                        <a:pt x="75" y="95"/>
                                      </a:lnTo>
                                      <a:lnTo>
                                        <a:pt x="105" y="115"/>
                                      </a:lnTo>
                                      <a:lnTo>
                                        <a:pt x="137" y="134"/>
                                      </a:lnTo>
                                      <a:lnTo>
                                        <a:pt x="169" y="151"/>
                                      </a:lnTo>
                                      <a:lnTo>
                                        <a:pt x="200" y="169"/>
                                      </a:lnTo>
                                      <a:lnTo>
                                        <a:pt x="232" y="186"/>
                                      </a:lnTo>
                                      <a:lnTo>
                                        <a:pt x="265" y="202"/>
                                      </a:lnTo>
                                      <a:lnTo>
                                        <a:pt x="298" y="218"/>
                                      </a:lnTo>
                                      <a:lnTo>
                                        <a:pt x="330" y="233"/>
                                      </a:lnTo>
                                      <a:lnTo>
                                        <a:pt x="363" y="248"/>
                                      </a:lnTo>
                                      <a:lnTo>
                                        <a:pt x="396" y="262"/>
                                      </a:lnTo>
                                      <a:lnTo>
                                        <a:pt x="428" y="275"/>
                                      </a:lnTo>
                                      <a:lnTo>
                                        <a:pt x="460" y="288"/>
                                      </a:lnTo>
                                      <a:lnTo>
                                        <a:pt x="491" y="301"/>
                                      </a:lnTo>
                                      <a:lnTo>
                                        <a:pt x="521" y="31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33" name="Freeform 58"/>
                              <wps:cNvSpPr>
                                <a:spLocks/>
                              </wps:cNvSpPr>
                              <wps:spPr bwMode="auto">
                                <a:xfrm>
                                  <a:off x="6305" y="1740"/>
                                  <a:ext cx="113" cy="70"/>
                                </a:xfrm>
                                <a:custGeom>
                                  <a:avLst/>
                                  <a:gdLst>
                                    <a:gd name="T0" fmla="*/ 533 w 569"/>
                                    <a:gd name="T1" fmla="*/ 308 h 313"/>
                                    <a:gd name="T2" fmla="*/ 542 w 569"/>
                                    <a:gd name="T3" fmla="*/ 308 h 313"/>
                                    <a:gd name="T4" fmla="*/ 559 w 569"/>
                                    <a:gd name="T5" fmla="*/ 301 h 313"/>
                                    <a:gd name="T6" fmla="*/ 568 w 569"/>
                                    <a:gd name="T7" fmla="*/ 284 h 313"/>
                                    <a:gd name="T8" fmla="*/ 565 w 569"/>
                                    <a:gd name="T9" fmla="*/ 267 h 313"/>
                                    <a:gd name="T10" fmla="*/ 557 w 569"/>
                                    <a:gd name="T11" fmla="*/ 259 h 313"/>
                                    <a:gd name="T12" fmla="*/ 557 w 569"/>
                                    <a:gd name="T13" fmla="*/ 259 h 313"/>
                                    <a:gd name="T14" fmla="*/ 553 w 569"/>
                                    <a:gd name="T15" fmla="*/ 259 h 313"/>
                                    <a:gd name="T16" fmla="*/ 520 w 569"/>
                                    <a:gd name="T17" fmla="*/ 248 h 313"/>
                                    <a:gd name="T18" fmla="*/ 454 w 569"/>
                                    <a:gd name="T19" fmla="*/ 220 h 313"/>
                                    <a:gd name="T20" fmla="*/ 388 w 569"/>
                                    <a:gd name="T21" fmla="*/ 193 h 313"/>
                                    <a:gd name="T22" fmla="*/ 323 w 569"/>
                                    <a:gd name="T23" fmla="*/ 163 h 313"/>
                                    <a:gd name="T24" fmla="*/ 258 w 569"/>
                                    <a:gd name="T25" fmla="*/ 131 h 313"/>
                                    <a:gd name="T26" fmla="*/ 196 w 569"/>
                                    <a:gd name="T27" fmla="*/ 97 h 313"/>
                                    <a:gd name="T28" fmla="*/ 134 w 569"/>
                                    <a:gd name="T29" fmla="*/ 61 h 313"/>
                                    <a:gd name="T30" fmla="*/ 74 w 569"/>
                                    <a:gd name="T31" fmla="*/ 23 h 313"/>
                                    <a:gd name="T32" fmla="*/ 45 w 569"/>
                                    <a:gd name="T33" fmla="*/ 3 h 313"/>
                                    <a:gd name="T34" fmla="*/ 46 w 569"/>
                                    <a:gd name="T35" fmla="*/ 3 h 313"/>
                                    <a:gd name="T36" fmla="*/ 45 w 569"/>
                                    <a:gd name="T37" fmla="*/ 3 h 313"/>
                                    <a:gd name="T38" fmla="*/ 35 w 569"/>
                                    <a:gd name="T39" fmla="*/ 0 h 313"/>
                                    <a:gd name="T40" fmla="*/ 15 w 569"/>
                                    <a:gd name="T41" fmla="*/ 9 h 313"/>
                                    <a:gd name="T42" fmla="*/ 2 w 569"/>
                                    <a:gd name="T43" fmla="*/ 27 h 313"/>
                                    <a:gd name="T44" fmla="*/ 5 w 569"/>
                                    <a:gd name="T45" fmla="*/ 48 h 313"/>
                                    <a:gd name="T46" fmla="*/ 13 w 569"/>
                                    <a:gd name="T47" fmla="*/ 56 h 313"/>
                                    <a:gd name="T48" fmla="*/ 13 w 569"/>
                                    <a:gd name="T49" fmla="*/ 56 h 313"/>
                                    <a:gd name="T50" fmla="*/ 17 w 569"/>
                                    <a:gd name="T51" fmla="*/ 56 h 313"/>
                                    <a:gd name="T52" fmla="*/ 46 w 569"/>
                                    <a:gd name="T53" fmla="*/ 76 h 313"/>
                                    <a:gd name="T54" fmla="*/ 105 w 569"/>
                                    <a:gd name="T55" fmla="*/ 115 h 313"/>
                                    <a:gd name="T56" fmla="*/ 169 w 569"/>
                                    <a:gd name="T57" fmla="*/ 151 h 313"/>
                                    <a:gd name="T58" fmla="*/ 232 w 569"/>
                                    <a:gd name="T59" fmla="*/ 186 h 313"/>
                                    <a:gd name="T60" fmla="*/ 298 w 569"/>
                                    <a:gd name="T61" fmla="*/ 218 h 313"/>
                                    <a:gd name="T62" fmla="*/ 363 w 569"/>
                                    <a:gd name="T63" fmla="*/ 248 h 313"/>
                                    <a:gd name="T64" fmla="*/ 428 w 569"/>
                                    <a:gd name="T65" fmla="*/ 275 h 313"/>
                                    <a:gd name="T66" fmla="*/ 491 w 569"/>
                                    <a:gd name="T67" fmla="*/ 301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9" h="313">
                                      <a:moveTo>
                                        <a:pt x="521" y="313"/>
                                      </a:moveTo>
                                      <a:lnTo>
                                        <a:pt x="533" y="308"/>
                                      </a:lnTo>
                                      <a:lnTo>
                                        <a:pt x="542" y="308"/>
                                      </a:lnTo>
                                      <a:lnTo>
                                        <a:pt x="552" y="305"/>
                                      </a:lnTo>
                                      <a:lnTo>
                                        <a:pt x="559" y="301"/>
                                      </a:lnTo>
                                      <a:lnTo>
                                        <a:pt x="565" y="292"/>
                                      </a:lnTo>
                                      <a:lnTo>
                                        <a:pt x="568" y="284"/>
                                      </a:lnTo>
                                      <a:lnTo>
                                        <a:pt x="569" y="275"/>
                                      </a:lnTo>
                                      <a:lnTo>
                                        <a:pt x="565" y="267"/>
                                      </a:lnTo>
                                      <a:lnTo>
                                        <a:pt x="557" y="259"/>
                                      </a:lnTo>
                                      <a:lnTo>
                                        <a:pt x="556" y="259"/>
                                      </a:lnTo>
                                      <a:lnTo>
                                        <a:pt x="553" y="259"/>
                                      </a:lnTo>
                                      <a:lnTo>
                                        <a:pt x="520" y="248"/>
                                      </a:lnTo>
                                      <a:lnTo>
                                        <a:pt x="487" y="235"/>
                                      </a:lnTo>
                                      <a:lnTo>
                                        <a:pt x="454" y="220"/>
                                      </a:lnTo>
                                      <a:lnTo>
                                        <a:pt x="421" y="207"/>
                                      </a:lnTo>
                                      <a:lnTo>
                                        <a:pt x="388" y="193"/>
                                      </a:lnTo>
                                      <a:lnTo>
                                        <a:pt x="354" y="179"/>
                                      </a:lnTo>
                                      <a:lnTo>
                                        <a:pt x="323" y="163"/>
                                      </a:lnTo>
                                      <a:lnTo>
                                        <a:pt x="291" y="147"/>
                                      </a:lnTo>
                                      <a:lnTo>
                                        <a:pt x="258" y="131"/>
                                      </a:lnTo>
                                      <a:lnTo>
                                        <a:pt x="226" y="114"/>
                                      </a:lnTo>
                                      <a:lnTo>
                                        <a:pt x="196" y="97"/>
                                      </a:lnTo>
                                      <a:lnTo>
                                        <a:pt x="164" y="78"/>
                                      </a:lnTo>
                                      <a:lnTo>
                                        <a:pt x="134" y="61"/>
                                      </a:lnTo>
                                      <a:lnTo>
                                        <a:pt x="104" y="42"/>
                                      </a:lnTo>
                                      <a:lnTo>
                                        <a:pt x="74" y="23"/>
                                      </a:lnTo>
                                      <a:lnTo>
                                        <a:pt x="45" y="3"/>
                                      </a:lnTo>
                                      <a:lnTo>
                                        <a:pt x="46" y="3"/>
                                      </a:lnTo>
                                      <a:lnTo>
                                        <a:pt x="45" y="3"/>
                                      </a:lnTo>
                                      <a:lnTo>
                                        <a:pt x="35" y="0"/>
                                      </a:lnTo>
                                      <a:lnTo>
                                        <a:pt x="23" y="3"/>
                                      </a:lnTo>
                                      <a:lnTo>
                                        <a:pt x="15" y="9"/>
                                      </a:lnTo>
                                      <a:lnTo>
                                        <a:pt x="7" y="17"/>
                                      </a:lnTo>
                                      <a:lnTo>
                                        <a:pt x="2" y="27"/>
                                      </a:lnTo>
                                      <a:lnTo>
                                        <a:pt x="0" y="38"/>
                                      </a:lnTo>
                                      <a:lnTo>
                                        <a:pt x="5" y="48"/>
                                      </a:lnTo>
                                      <a:lnTo>
                                        <a:pt x="13" y="56"/>
                                      </a:lnTo>
                                      <a:lnTo>
                                        <a:pt x="15" y="56"/>
                                      </a:lnTo>
                                      <a:lnTo>
                                        <a:pt x="17" y="56"/>
                                      </a:lnTo>
                                      <a:lnTo>
                                        <a:pt x="46" y="76"/>
                                      </a:lnTo>
                                      <a:lnTo>
                                        <a:pt x="75" y="95"/>
                                      </a:lnTo>
                                      <a:lnTo>
                                        <a:pt x="105" y="115"/>
                                      </a:lnTo>
                                      <a:lnTo>
                                        <a:pt x="137" y="134"/>
                                      </a:lnTo>
                                      <a:lnTo>
                                        <a:pt x="169" y="151"/>
                                      </a:lnTo>
                                      <a:lnTo>
                                        <a:pt x="200" y="169"/>
                                      </a:lnTo>
                                      <a:lnTo>
                                        <a:pt x="232" y="186"/>
                                      </a:lnTo>
                                      <a:lnTo>
                                        <a:pt x="265" y="202"/>
                                      </a:lnTo>
                                      <a:lnTo>
                                        <a:pt x="298" y="218"/>
                                      </a:lnTo>
                                      <a:lnTo>
                                        <a:pt x="330" y="233"/>
                                      </a:lnTo>
                                      <a:lnTo>
                                        <a:pt x="363" y="248"/>
                                      </a:lnTo>
                                      <a:lnTo>
                                        <a:pt x="396" y="262"/>
                                      </a:lnTo>
                                      <a:lnTo>
                                        <a:pt x="428" y="275"/>
                                      </a:lnTo>
                                      <a:lnTo>
                                        <a:pt x="460" y="288"/>
                                      </a:lnTo>
                                      <a:lnTo>
                                        <a:pt x="491" y="301"/>
                                      </a:lnTo>
                                      <a:lnTo>
                                        <a:pt x="521" y="31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34" name="Freeform 59"/>
                              <wps:cNvSpPr>
                                <a:spLocks/>
                              </wps:cNvSpPr>
                              <wps:spPr bwMode="auto">
                                <a:xfrm>
                                  <a:off x="5702" y="1825"/>
                                  <a:ext cx="696" cy="868"/>
                                </a:xfrm>
                                <a:custGeom>
                                  <a:avLst/>
                                  <a:gdLst>
                                    <a:gd name="T0" fmla="*/ 3500 w 3507"/>
                                    <a:gd name="T1" fmla="*/ 360 h 3895"/>
                                    <a:gd name="T2" fmla="*/ 3478 w 3507"/>
                                    <a:gd name="T3" fmla="*/ 691 h 3895"/>
                                    <a:gd name="T4" fmla="*/ 3445 w 3507"/>
                                    <a:gd name="T5" fmla="*/ 1047 h 3895"/>
                                    <a:gd name="T6" fmla="*/ 3399 w 3507"/>
                                    <a:gd name="T7" fmla="*/ 1411 h 3895"/>
                                    <a:gd name="T8" fmla="*/ 3341 w 3507"/>
                                    <a:gd name="T9" fmla="*/ 1769 h 3895"/>
                                    <a:gd name="T10" fmla="*/ 3272 w 3507"/>
                                    <a:gd name="T11" fmla="*/ 2101 h 3895"/>
                                    <a:gd name="T12" fmla="*/ 3191 w 3507"/>
                                    <a:gd name="T13" fmla="*/ 2398 h 3895"/>
                                    <a:gd name="T14" fmla="*/ 3098 w 3507"/>
                                    <a:gd name="T15" fmla="*/ 2640 h 3895"/>
                                    <a:gd name="T16" fmla="*/ 2974 w 3507"/>
                                    <a:gd name="T17" fmla="*/ 2922 h 3895"/>
                                    <a:gd name="T18" fmla="*/ 2803 w 3507"/>
                                    <a:gd name="T19" fmla="*/ 3188 h 3895"/>
                                    <a:gd name="T20" fmla="*/ 2604 w 3507"/>
                                    <a:gd name="T21" fmla="*/ 3409 h 3895"/>
                                    <a:gd name="T22" fmla="*/ 2392 w 3507"/>
                                    <a:gd name="T23" fmla="*/ 3584 h 3895"/>
                                    <a:gd name="T24" fmla="*/ 2186 w 3507"/>
                                    <a:gd name="T25" fmla="*/ 3718 h 3895"/>
                                    <a:gd name="T26" fmla="*/ 2002 w 3507"/>
                                    <a:gd name="T27" fmla="*/ 3812 h 3895"/>
                                    <a:gd name="T28" fmla="*/ 1855 w 3507"/>
                                    <a:gd name="T29" fmla="*/ 3871 h 3895"/>
                                    <a:gd name="T30" fmla="*/ 1764 w 3507"/>
                                    <a:gd name="T31" fmla="*/ 3894 h 3895"/>
                                    <a:gd name="T32" fmla="*/ 1704 w 3507"/>
                                    <a:gd name="T33" fmla="*/ 3882 h 3895"/>
                                    <a:gd name="T34" fmla="*/ 1573 w 3507"/>
                                    <a:gd name="T35" fmla="*/ 3829 h 3895"/>
                                    <a:gd name="T36" fmla="*/ 1388 w 3507"/>
                                    <a:gd name="T37" fmla="*/ 3737 h 3895"/>
                                    <a:gd name="T38" fmla="*/ 1168 w 3507"/>
                                    <a:gd name="T39" fmla="*/ 3605 h 3895"/>
                                    <a:gd name="T40" fmla="*/ 936 w 3507"/>
                                    <a:gd name="T41" fmla="*/ 3430 h 3895"/>
                                    <a:gd name="T42" fmla="*/ 715 w 3507"/>
                                    <a:gd name="T43" fmla="*/ 3213 h 3895"/>
                                    <a:gd name="T44" fmla="*/ 524 w 3507"/>
                                    <a:gd name="T45" fmla="*/ 2952 h 3895"/>
                                    <a:gd name="T46" fmla="*/ 386 w 3507"/>
                                    <a:gd name="T47" fmla="*/ 2648 h 3895"/>
                                    <a:gd name="T48" fmla="*/ 300 w 3507"/>
                                    <a:gd name="T49" fmla="*/ 2362 h 3895"/>
                                    <a:gd name="T50" fmla="*/ 234 w 3507"/>
                                    <a:gd name="T51" fmla="*/ 2067 h 3895"/>
                                    <a:gd name="T52" fmla="*/ 183 w 3507"/>
                                    <a:gd name="T53" fmla="*/ 1750 h 3895"/>
                                    <a:gd name="T54" fmla="*/ 143 w 3507"/>
                                    <a:gd name="T55" fmla="*/ 1419 h 3895"/>
                                    <a:gd name="T56" fmla="*/ 111 w 3507"/>
                                    <a:gd name="T57" fmla="*/ 1086 h 3895"/>
                                    <a:gd name="T58" fmla="*/ 81 w 3507"/>
                                    <a:gd name="T59" fmla="*/ 756 h 3895"/>
                                    <a:gd name="T60" fmla="*/ 49 w 3507"/>
                                    <a:gd name="T61" fmla="*/ 442 h 3895"/>
                                    <a:gd name="T62" fmla="*/ 12 w 3507"/>
                                    <a:gd name="T63" fmla="*/ 150 h 3895"/>
                                    <a:gd name="T64" fmla="*/ 111 w 3507"/>
                                    <a:gd name="T65" fmla="*/ 130 h 3895"/>
                                    <a:gd name="T66" fmla="*/ 258 w 3507"/>
                                    <a:gd name="T67" fmla="*/ 177 h 3895"/>
                                    <a:gd name="T68" fmla="*/ 402 w 3507"/>
                                    <a:gd name="T69" fmla="*/ 206 h 3895"/>
                                    <a:gd name="T70" fmla="*/ 546 w 3507"/>
                                    <a:gd name="T71" fmla="*/ 213 h 3895"/>
                                    <a:gd name="T72" fmla="*/ 687 w 3507"/>
                                    <a:gd name="T73" fmla="*/ 199 h 3895"/>
                                    <a:gd name="T74" fmla="*/ 827 w 3507"/>
                                    <a:gd name="T75" fmla="*/ 163 h 3895"/>
                                    <a:gd name="T76" fmla="*/ 967 w 3507"/>
                                    <a:gd name="T77" fmla="*/ 105 h 3895"/>
                                    <a:gd name="T78" fmla="*/ 1106 w 3507"/>
                                    <a:gd name="T79" fmla="*/ 25 h 3895"/>
                                    <a:gd name="T80" fmla="*/ 1244 w 3507"/>
                                    <a:gd name="T81" fmla="*/ 53 h 3895"/>
                                    <a:gd name="T82" fmla="*/ 1388 w 3507"/>
                                    <a:gd name="T83" fmla="*/ 105 h 3895"/>
                                    <a:gd name="T84" fmla="*/ 1535 w 3507"/>
                                    <a:gd name="T85" fmla="*/ 137 h 3895"/>
                                    <a:gd name="T86" fmla="*/ 1685 w 3507"/>
                                    <a:gd name="T87" fmla="*/ 150 h 3895"/>
                                    <a:gd name="T88" fmla="*/ 1835 w 3507"/>
                                    <a:gd name="T89" fmla="*/ 143 h 3895"/>
                                    <a:gd name="T90" fmla="*/ 1986 w 3507"/>
                                    <a:gd name="T91" fmla="*/ 120 h 3895"/>
                                    <a:gd name="T92" fmla="*/ 2136 w 3507"/>
                                    <a:gd name="T93" fmla="*/ 79 h 3895"/>
                                    <a:gd name="T94" fmla="*/ 2284 w 3507"/>
                                    <a:gd name="T95" fmla="*/ 26 h 3895"/>
                                    <a:gd name="T96" fmla="*/ 2412 w 3507"/>
                                    <a:gd name="T97" fmla="*/ 52 h 3895"/>
                                    <a:gd name="T98" fmla="*/ 2542 w 3507"/>
                                    <a:gd name="T99" fmla="*/ 98 h 3895"/>
                                    <a:gd name="T100" fmla="*/ 2679 w 3507"/>
                                    <a:gd name="T101" fmla="*/ 133 h 3895"/>
                                    <a:gd name="T102" fmla="*/ 2823 w 3507"/>
                                    <a:gd name="T103" fmla="*/ 157 h 3895"/>
                                    <a:gd name="T104" fmla="*/ 2974 w 3507"/>
                                    <a:gd name="T105" fmla="*/ 170 h 3895"/>
                                    <a:gd name="T106" fmla="*/ 3131 w 3507"/>
                                    <a:gd name="T107" fmla="*/ 173 h 3895"/>
                                    <a:gd name="T108" fmla="*/ 3294 w 3507"/>
                                    <a:gd name="T109" fmla="*/ 164 h 3895"/>
                                    <a:gd name="T110" fmla="*/ 3464 w 3507"/>
                                    <a:gd name="T111" fmla="*/ 144 h 3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507" h="3895">
                                      <a:moveTo>
                                        <a:pt x="3507" y="137"/>
                                      </a:moveTo>
                                      <a:lnTo>
                                        <a:pt x="3505" y="209"/>
                                      </a:lnTo>
                                      <a:lnTo>
                                        <a:pt x="3502" y="284"/>
                                      </a:lnTo>
                                      <a:lnTo>
                                        <a:pt x="3500" y="360"/>
                                      </a:lnTo>
                                      <a:lnTo>
                                        <a:pt x="3495" y="441"/>
                                      </a:lnTo>
                                      <a:lnTo>
                                        <a:pt x="3489" y="523"/>
                                      </a:lnTo>
                                      <a:lnTo>
                                        <a:pt x="3484" y="606"/>
                                      </a:lnTo>
                                      <a:lnTo>
                                        <a:pt x="3478" y="691"/>
                                      </a:lnTo>
                                      <a:lnTo>
                                        <a:pt x="3471" y="779"/>
                                      </a:lnTo>
                                      <a:lnTo>
                                        <a:pt x="3462" y="867"/>
                                      </a:lnTo>
                                      <a:lnTo>
                                        <a:pt x="3453" y="956"/>
                                      </a:lnTo>
                                      <a:lnTo>
                                        <a:pt x="3445" y="1047"/>
                                      </a:lnTo>
                                      <a:lnTo>
                                        <a:pt x="3433" y="1138"/>
                                      </a:lnTo>
                                      <a:lnTo>
                                        <a:pt x="3423" y="1229"/>
                                      </a:lnTo>
                                      <a:lnTo>
                                        <a:pt x="3412" y="1321"/>
                                      </a:lnTo>
                                      <a:lnTo>
                                        <a:pt x="3399" y="1411"/>
                                      </a:lnTo>
                                      <a:lnTo>
                                        <a:pt x="3386" y="1502"/>
                                      </a:lnTo>
                                      <a:lnTo>
                                        <a:pt x="3371" y="1591"/>
                                      </a:lnTo>
                                      <a:lnTo>
                                        <a:pt x="3357" y="1681"/>
                                      </a:lnTo>
                                      <a:lnTo>
                                        <a:pt x="3341" y="1769"/>
                                      </a:lnTo>
                                      <a:lnTo>
                                        <a:pt x="3325" y="1853"/>
                                      </a:lnTo>
                                      <a:lnTo>
                                        <a:pt x="3308" y="1938"/>
                                      </a:lnTo>
                                      <a:lnTo>
                                        <a:pt x="3291" y="2022"/>
                                      </a:lnTo>
                                      <a:lnTo>
                                        <a:pt x="3272" y="2101"/>
                                      </a:lnTo>
                                      <a:lnTo>
                                        <a:pt x="3253" y="2180"/>
                                      </a:lnTo>
                                      <a:lnTo>
                                        <a:pt x="3233" y="2255"/>
                                      </a:lnTo>
                                      <a:lnTo>
                                        <a:pt x="3213" y="2329"/>
                                      </a:lnTo>
                                      <a:lnTo>
                                        <a:pt x="3191" y="2398"/>
                                      </a:lnTo>
                                      <a:lnTo>
                                        <a:pt x="3168" y="2464"/>
                                      </a:lnTo>
                                      <a:lnTo>
                                        <a:pt x="3147" y="2526"/>
                                      </a:lnTo>
                                      <a:lnTo>
                                        <a:pt x="3122" y="2585"/>
                                      </a:lnTo>
                                      <a:lnTo>
                                        <a:pt x="3098" y="2640"/>
                                      </a:lnTo>
                                      <a:lnTo>
                                        <a:pt x="3073" y="2690"/>
                                      </a:lnTo>
                                      <a:lnTo>
                                        <a:pt x="3043" y="2771"/>
                                      </a:lnTo>
                                      <a:lnTo>
                                        <a:pt x="3010" y="2849"/>
                                      </a:lnTo>
                                      <a:lnTo>
                                        <a:pt x="2974" y="2922"/>
                                      </a:lnTo>
                                      <a:lnTo>
                                        <a:pt x="2935" y="2994"/>
                                      </a:lnTo>
                                      <a:lnTo>
                                        <a:pt x="2893" y="3062"/>
                                      </a:lnTo>
                                      <a:lnTo>
                                        <a:pt x="2849" y="3126"/>
                                      </a:lnTo>
                                      <a:lnTo>
                                        <a:pt x="2803" y="3188"/>
                                      </a:lnTo>
                                      <a:lnTo>
                                        <a:pt x="2755" y="3247"/>
                                      </a:lnTo>
                                      <a:lnTo>
                                        <a:pt x="2706" y="3304"/>
                                      </a:lnTo>
                                      <a:lnTo>
                                        <a:pt x="2654" y="3358"/>
                                      </a:lnTo>
                                      <a:lnTo>
                                        <a:pt x="2604" y="3409"/>
                                      </a:lnTo>
                                      <a:lnTo>
                                        <a:pt x="2551" y="3456"/>
                                      </a:lnTo>
                                      <a:lnTo>
                                        <a:pt x="2499" y="3501"/>
                                      </a:lnTo>
                                      <a:lnTo>
                                        <a:pt x="2445" y="3544"/>
                                      </a:lnTo>
                                      <a:lnTo>
                                        <a:pt x="2392" y="3584"/>
                                      </a:lnTo>
                                      <a:lnTo>
                                        <a:pt x="2339" y="3620"/>
                                      </a:lnTo>
                                      <a:lnTo>
                                        <a:pt x="2287" y="3656"/>
                                      </a:lnTo>
                                      <a:lnTo>
                                        <a:pt x="2237" y="3688"/>
                                      </a:lnTo>
                                      <a:lnTo>
                                        <a:pt x="2186" y="3718"/>
                                      </a:lnTo>
                                      <a:lnTo>
                                        <a:pt x="2137" y="3744"/>
                                      </a:lnTo>
                                      <a:lnTo>
                                        <a:pt x="2090" y="3770"/>
                                      </a:lnTo>
                                      <a:lnTo>
                                        <a:pt x="2045" y="3792"/>
                                      </a:lnTo>
                                      <a:lnTo>
                                        <a:pt x="2002" y="3812"/>
                                      </a:lnTo>
                                      <a:lnTo>
                                        <a:pt x="1960" y="3831"/>
                                      </a:lnTo>
                                      <a:lnTo>
                                        <a:pt x="1923" y="3846"/>
                                      </a:lnTo>
                                      <a:lnTo>
                                        <a:pt x="1887" y="3859"/>
                                      </a:lnTo>
                                      <a:lnTo>
                                        <a:pt x="1855" y="3871"/>
                                      </a:lnTo>
                                      <a:lnTo>
                                        <a:pt x="1826" y="3880"/>
                                      </a:lnTo>
                                      <a:lnTo>
                                        <a:pt x="1802" y="3887"/>
                                      </a:lnTo>
                                      <a:lnTo>
                                        <a:pt x="1780" y="3891"/>
                                      </a:lnTo>
                                      <a:lnTo>
                                        <a:pt x="1764" y="3894"/>
                                      </a:lnTo>
                                      <a:lnTo>
                                        <a:pt x="1751" y="3895"/>
                                      </a:lnTo>
                                      <a:lnTo>
                                        <a:pt x="1741" y="3894"/>
                                      </a:lnTo>
                                      <a:lnTo>
                                        <a:pt x="1724" y="3888"/>
                                      </a:lnTo>
                                      <a:lnTo>
                                        <a:pt x="1704" y="3882"/>
                                      </a:lnTo>
                                      <a:lnTo>
                                        <a:pt x="1678" y="3872"/>
                                      </a:lnTo>
                                      <a:lnTo>
                                        <a:pt x="1646" y="3861"/>
                                      </a:lnTo>
                                      <a:lnTo>
                                        <a:pt x="1612" y="3846"/>
                                      </a:lnTo>
                                      <a:lnTo>
                                        <a:pt x="1573" y="3829"/>
                                      </a:lnTo>
                                      <a:lnTo>
                                        <a:pt x="1531" y="3810"/>
                                      </a:lnTo>
                                      <a:lnTo>
                                        <a:pt x="1486" y="3789"/>
                                      </a:lnTo>
                                      <a:lnTo>
                                        <a:pt x="1439" y="3764"/>
                                      </a:lnTo>
                                      <a:lnTo>
                                        <a:pt x="1388" y="3737"/>
                                      </a:lnTo>
                                      <a:lnTo>
                                        <a:pt x="1335" y="3708"/>
                                      </a:lnTo>
                                      <a:lnTo>
                                        <a:pt x="1280" y="3677"/>
                                      </a:lnTo>
                                      <a:lnTo>
                                        <a:pt x="1226" y="3642"/>
                                      </a:lnTo>
                                      <a:lnTo>
                                        <a:pt x="1168" y="3605"/>
                                      </a:lnTo>
                                      <a:lnTo>
                                        <a:pt x="1111" y="3564"/>
                                      </a:lnTo>
                                      <a:lnTo>
                                        <a:pt x="1053" y="3522"/>
                                      </a:lnTo>
                                      <a:lnTo>
                                        <a:pt x="994" y="3478"/>
                                      </a:lnTo>
                                      <a:lnTo>
                                        <a:pt x="936" y="3430"/>
                                      </a:lnTo>
                                      <a:lnTo>
                                        <a:pt x="880" y="3380"/>
                                      </a:lnTo>
                                      <a:lnTo>
                                        <a:pt x="823" y="3327"/>
                                      </a:lnTo>
                                      <a:lnTo>
                                        <a:pt x="768" y="3272"/>
                                      </a:lnTo>
                                      <a:lnTo>
                                        <a:pt x="715" y="3213"/>
                                      </a:lnTo>
                                      <a:lnTo>
                                        <a:pt x="663" y="3152"/>
                                      </a:lnTo>
                                      <a:lnTo>
                                        <a:pt x="614" y="3089"/>
                                      </a:lnTo>
                                      <a:lnTo>
                                        <a:pt x="568" y="3023"/>
                                      </a:lnTo>
                                      <a:lnTo>
                                        <a:pt x="524" y="2952"/>
                                      </a:lnTo>
                                      <a:lnTo>
                                        <a:pt x="484" y="2880"/>
                                      </a:lnTo>
                                      <a:lnTo>
                                        <a:pt x="448" y="2807"/>
                                      </a:lnTo>
                                      <a:lnTo>
                                        <a:pt x="415" y="2729"/>
                                      </a:lnTo>
                                      <a:lnTo>
                                        <a:pt x="386" y="2648"/>
                                      </a:lnTo>
                                      <a:lnTo>
                                        <a:pt x="363" y="2565"/>
                                      </a:lnTo>
                                      <a:lnTo>
                                        <a:pt x="340" y="2500"/>
                                      </a:lnTo>
                                      <a:lnTo>
                                        <a:pt x="320" y="2432"/>
                                      </a:lnTo>
                                      <a:lnTo>
                                        <a:pt x="300" y="2362"/>
                                      </a:lnTo>
                                      <a:lnTo>
                                        <a:pt x="281" y="2291"/>
                                      </a:lnTo>
                                      <a:lnTo>
                                        <a:pt x="264" y="2218"/>
                                      </a:lnTo>
                                      <a:lnTo>
                                        <a:pt x="248" y="2143"/>
                                      </a:lnTo>
                                      <a:lnTo>
                                        <a:pt x="234" y="2067"/>
                                      </a:lnTo>
                                      <a:lnTo>
                                        <a:pt x="219" y="1989"/>
                                      </a:lnTo>
                                      <a:lnTo>
                                        <a:pt x="206" y="1910"/>
                                      </a:lnTo>
                                      <a:lnTo>
                                        <a:pt x="193" y="1830"/>
                                      </a:lnTo>
                                      <a:lnTo>
                                        <a:pt x="183" y="1750"/>
                                      </a:lnTo>
                                      <a:lnTo>
                                        <a:pt x="172" y="1668"/>
                                      </a:lnTo>
                                      <a:lnTo>
                                        <a:pt x="162" y="1586"/>
                                      </a:lnTo>
                                      <a:lnTo>
                                        <a:pt x="153" y="1502"/>
                                      </a:lnTo>
                                      <a:lnTo>
                                        <a:pt x="143" y="1419"/>
                                      </a:lnTo>
                                      <a:lnTo>
                                        <a:pt x="134" y="1335"/>
                                      </a:lnTo>
                                      <a:lnTo>
                                        <a:pt x="127" y="1252"/>
                                      </a:lnTo>
                                      <a:lnTo>
                                        <a:pt x="118" y="1169"/>
                                      </a:lnTo>
                                      <a:lnTo>
                                        <a:pt x="111" y="1086"/>
                                      </a:lnTo>
                                      <a:lnTo>
                                        <a:pt x="104" y="1002"/>
                                      </a:lnTo>
                                      <a:lnTo>
                                        <a:pt x="97" y="920"/>
                                      </a:lnTo>
                                      <a:lnTo>
                                        <a:pt x="88" y="838"/>
                                      </a:lnTo>
                                      <a:lnTo>
                                        <a:pt x="81" y="756"/>
                                      </a:lnTo>
                                      <a:lnTo>
                                        <a:pt x="74" y="677"/>
                                      </a:lnTo>
                                      <a:lnTo>
                                        <a:pt x="67" y="596"/>
                                      </a:lnTo>
                                      <a:lnTo>
                                        <a:pt x="58" y="519"/>
                                      </a:lnTo>
                                      <a:lnTo>
                                        <a:pt x="49" y="442"/>
                                      </a:lnTo>
                                      <a:lnTo>
                                        <a:pt x="41" y="366"/>
                                      </a:lnTo>
                                      <a:lnTo>
                                        <a:pt x="32" y="292"/>
                                      </a:lnTo>
                                      <a:lnTo>
                                        <a:pt x="22" y="220"/>
                                      </a:lnTo>
                                      <a:lnTo>
                                        <a:pt x="12" y="150"/>
                                      </a:lnTo>
                                      <a:lnTo>
                                        <a:pt x="0" y="81"/>
                                      </a:lnTo>
                                      <a:lnTo>
                                        <a:pt x="38" y="98"/>
                                      </a:lnTo>
                                      <a:lnTo>
                                        <a:pt x="75" y="114"/>
                                      </a:lnTo>
                                      <a:lnTo>
                                        <a:pt x="111" y="130"/>
                                      </a:lnTo>
                                      <a:lnTo>
                                        <a:pt x="149" y="144"/>
                                      </a:lnTo>
                                      <a:lnTo>
                                        <a:pt x="185" y="156"/>
                                      </a:lnTo>
                                      <a:lnTo>
                                        <a:pt x="222" y="167"/>
                                      </a:lnTo>
                                      <a:lnTo>
                                        <a:pt x="258" y="177"/>
                                      </a:lnTo>
                                      <a:lnTo>
                                        <a:pt x="294" y="187"/>
                                      </a:lnTo>
                                      <a:lnTo>
                                        <a:pt x="330" y="195"/>
                                      </a:lnTo>
                                      <a:lnTo>
                                        <a:pt x="366" y="200"/>
                                      </a:lnTo>
                                      <a:lnTo>
                                        <a:pt x="402" y="206"/>
                                      </a:lnTo>
                                      <a:lnTo>
                                        <a:pt x="438" y="209"/>
                                      </a:lnTo>
                                      <a:lnTo>
                                        <a:pt x="474" y="212"/>
                                      </a:lnTo>
                                      <a:lnTo>
                                        <a:pt x="510" y="213"/>
                                      </a:lnTo>
                                      <a:lnTo>
                                        <a:pt x="546" y="213"/>
                                      </a:lnTo>
                                      <a:lnTo>
                                        <a:pt x="581" y="212"/>
                                      </a:lnTo>
                                      <a:lnTo>
                                        <a:pt x="617" y="209"/>
                                      </a:lnTo>
                                      <a:lnTo>
                                        <a:pt x="651" y="205"/>
                                      </a:lnTo>
                                      <a:lnTo>
                                        <a:pt x="687" y="199"/>
                                      </a:lnTo>
                                      <a:lnTo>
                                        <a:pt x="722" y="192"/>
                                      </a:lnTo>
                                      <a:lnTo>
                                        <a:pt x="756" y="184"/>
                                      </a:lnTo>
                                      <a:lnTo>
                                        <a:pt x="792" y="174"/>
                                      </a:lnTo>
                                      <a:lnTo>
                                        <a:pt x="827" y="163"/>
                                      </a:lnTo>
                                      <a:lnTo>
                                        <a:pt x="861" y="151"/>
                                      </a:lnTo>
                                      <a:lnTo>
                                        <a:pt x="897" y="137"/>
                                      </a:lnTo>
                                      <a:lnTo>
                                        <a:pt x="932" y="123"/>
                                      </a:lnTo>
                                      <a:lnTo>
                                        <a:pt x="967" y="105"/>
                                      </a:lnTo>
                                      <a:lnTo>
                                        <a:pt x="1001" y="87"/>
                                      </a:lnTo>
                                      <a:lnTo>
                                        <a:pt x="1036" y="68"/>
                                      </a:lnTo>
                                      <a:lnTo>
                                        <a:pt x="1072" y="46"/>
                                      </a:lnTo>
                                      <a:lnTo>
                                        <a:pt x="1106" y="25"/>
                                      </a:lnTo>
                                      <a:lnTo>
                                        <a:pt x="1141" y="0"/>
                                      </a:lnTo>
                                      <a:lnTo>
                                        <a:pt x="1175" y="19"/>
                                      </a:lnTo>
                                      <a:lnTo>
                                        <a:pt x="1210" y="38"/>
                                      </a:lnTo>
                                      <a:lnTo>
                                        <a:pt x="1244" y="53"/>
                                      </a:lnTo>
                                      <a:lnTo>
                                        <a:pt x="1280" y="69"/>
                                      </a:lnTo>
                                      <a:lnTo>
                                        <a:pt x="1316" y="82"/>
                                      </a:lnTo>
                                      <a:lnTo>
                                        <a:pt x="1352" y="95"/>
                                      </a:lnTo>
                                      <a:lnTo>
                                        <a:pt x="1388" y="105"/>
                                      </a:lnTo>
                                      <a:lnTo>
                                        <a:pt x="1424" y="115"/>
                                      </a:lnTo>
                                      <a:lnTo>
                                        <a:pt x="1462" y="124"/>
                                      </a:lnTo>
                                      <a:lnTo>
                                        <a:pt x="1498" y="131"/>
                                      </a:lnTo>
                                      <a:lnTo>
                                        <a:pt x="1535" y="137"/>
                                      </a:lnTo>
                                      <a:lnTo>
                                        <a:pt x="1573" y="143"/>
                                      </a:lnTo>
                                      <a:lnTo>
                                        <a:pt x="1610" y="146"/>
                                      </a:lnTo>
                                      <a:lnTo>
                                        <a:pt x="1648" y="148"/>
                                      </a:lnTo>
                                      <a:lnTo>
                                        <a:pt x="1685" y="150"/>
                                      </a:lnTo>
                                      <a:lnTo>
                                        <a:pt x="1723" y="150"/>
                                      </a:lnTo>
                                      <a:lnTo>
                                        <a:pt x="1760" y="148"/>
                                      </a:lnTo>
                                      <a:lnTo>
                                        <a:pt x="1797" y="146"/>
                                      </a:lnTo>
                                      <a:lnTo>
                                        <a:pt x="1835" y="143"/>
                                      </a:lnTo>
                                      <a:lnTo>
                                        <a:pt x="1874" y="138"/>
                                      </a:lnTo>
                                      <a:lnTo>
                                        <a:pt x="1911" y="133"/>
                                      </a:lnTo>
                                      <a:lnTo>
                                        <a:pt x="1949" y="127"/>
                                      </a:lnTo>
                                      <a:lnTo>
                                        <a:pt x="1986" y="120"/>
                                      </a:lnTo>
                                      <a:lnTo>
                                        <a:pt x="2024" y="111"/>
                                      </a:lnTo>
                                      <a:lnTo>
                                        <a:pt x="2061" y="101"/>
                                      </a:lnTo>
                                      <a:lnTo>
                                        <a:pt x="2098" y="91"/>
                                      </a:lnTo>
                                      <a:lnTo>
                                        <a:pt x="2136" y="79"/>
                                      </a:lnTo>
                                      <a:lnTo>
                                        <a:pt x="2173" y="68"/>
                                      </a:lnTo>
                                      <a:lnTo>
                                        <a:pt x="2211" y="55"/>
                                      </a:lnTo>
                                      <a:lnTo>
                                        <a:pt x="2247" y="40"/>
                                      </a:lnTo>
                                      <a:lnTo>
                                        <a:pt x="2284" y="26"/>
                                      </a:lnTo>
                                      <a:lnTo>
                                        <a:pt x="2320" y="10"/>
                                      </a:lnTo>
                                      <a:lnTo>
                                        <a:pt x="2350" y="25"/>
                                      </a:lnTo>
                                      <a:lnTo>
                                        <a:pt x="2381" y="39"/>
                                      </a:lnTo>
                                      <a:lnTo>
                                        <a:pt x="2412" y="52"/>
                                      </a:lnTo>
                                      <a:lnTo>
                                        <a:pt x="2444" y="65"/>
                                      </a:lnTo>
                                      <a:lnTo>
                                        <a:pt x="2476" y="76"/>
                                      </a:lnTo>
                                      <a:lnTo>
                                        <a:pt x="2509" y="88"/>
                                      </a:lnTo>
                                      <a:lnTo>
                                        <a:pt x="2542" y="98"/>
                                      </a:lnTo>
                                      <a:lnTo>
                                        <a:pt x="2575" y="108"/>
                                      </a:lnTo>
                                      <a:lnTo>
                                        <a:pt x="2608" y="117"/>
                                      </a:lnTo>
                                      <a:lnTo>
                                        <a:pt x="2643" y="125"/>
                                      </a:lnTo>
                                      <a:lnTo>
                                        <a:pt x="2679" y="133"/>
                                      </a:lnTo>
                                      <a:lnTo>
                                        <a:pt x="2713" y="140"/>
                                      </a:lnTo>
                                      <a:lnTo>
                                        <a:pt x="2749" y="147"/>
                                      </a:lnTo>
                                      <a:lnTo>
                                        <a:pt x="2785" y="153"/>
                                      </a:lnTo>
                                      <a:lnTo>
                                        <a:pt x="2823" y="157"/>
                                      </a:lnTo>
                                      <a:lnTo>
                                        <a:pt x="2860" y="161"/>
                                      </a:lnTo>
                                      <a:lnTo>
                                        <a:pt x="2898" y="166"/>
                                      </a:lnTo>
                                      <a:lnTo>
                                        <a:pt x="2935" y="169"/>
                                      </a:lnTo>
                                      <a:lnTo>
                                        <a:pt x="2974" y="170"/>
                                      </a:lnTo>
                                      <a:lnTo>
                                        <a:pt x="3011" y="172"/>
                                      </a:lnTo>
                                      <a:lnTo>
                                        <a:pt x="3052" y="173"/>
                                      </a:lnTo>
                                      <a:lnTo>
                                        <a:pt x="3091" y="173"/>
                                      </a:lnTo>
                                      <a:lnTo>
                                        <a:pt x="3131" y="173"/>
                                      </a:lnTo>
                                      <a:lnTo>
                                        <a:pt x="3171" y="172"/>
                                      </a:lnTo>
                                      <a:lnTo>
                                        <a:pt x="3212" y="170"/>
                                      </a:lnTo>
                                      <a:lnTo>
                                        <a:pt x="3253" y="167"/>
                                      </a:lnTo>
                                      <a:lnTo>
                                        <a:pt x="3294" y="164"/>
                                      </a:lnTo>
                                      <a:lnTo>
                                        <a:pt x="3335" y="160"/>
                                      </a:lnTo>
                                      <a:lnTo>
                                        <a:pt x="3379" y="156"/>
                                      </a:lnTo>
                                      <a:lnTo>
                                        <a:pt x="3420" y="150"/>
                                      </a:lnTo>
                                      <a:lnTo>
                                        <a:pt x="3464" y="144"/>
                                      </a:lnTo>
                                      <a:lnTo>
                                        <a:pt x="3507" y="137"/>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35" name="Freeform 60"/>
                              <wps:cNvSpPr>
                                <a:spLocks/>
                              </wps:cNvSpPr>
                              <wps:spPr bwMode="auto">
                                <a:xfrm>
                                  <a:off x="5702" y="1825"/>
                                  <a:ext cx="696" cy="868"/>
                                </a:xfrm>
                                <a:custGeom>
                                  <a:avLst/>
                                  <a:gdLst>
                                    <a:gd name="T0" fmla="*/ 3502 w 3507"/>
                                    <a:gd name="T1" fmla="*/ 284 h 3895"/>
                                    <a:gd name="T2" fmla="*/ 3484 w 3507"/>
                                    <a:gd name="T3" fmla="*/ 606 h 3895"/>
                                    <a:gd name="T4" fmla="*/ 3453 w 3507"/>
                                    <a:gd name="T5" fmla="*/ 956 h 3895"/>
                                    <a:gd name="T6" fmla="*/ 3412 w 3507"/>
                                    <a:gd name="T7" fmla="*/ 1321 h 3895"/>
                                    <a:gd name="T8" fmla="*/ 3357 w 3507"/>
                                    <a:gd name="T9" fmla="*/ 1681 h 3895"/>
                                    <a:gd name="T10" fmla="*/ 3291 w 3507"/>
                                    <a:gd name="T11" fmla="*/ 2022 h 3895"/>
                                    <a:gd name="T12" fmla="*/ 3213 w 3507"/>
                                    <a:gd name="T13" fmla="*/ 2329 h 3895"/>
                                    <a:gd name="T14" fmla="*/ 3122 w 3507"/>
                                    <a:gd name="T15" fmla="*/ 2585 h 3895"/>
                                    <a:gd name="T16" fmla="*/ 3043 w 3507"/>
                                    <a:gd name="T17" fmla="*/ 2771 h 3895"/>
                                    <a:gd name="T18" fmla="*/ 2893 w 3507"/>
                                    <a:gd name="T19" fmla="*/ 3062 h 3895"/>
                                    <a:gd name="T20" fmla="*/ 2706 w 3507"/>
                                    <a:gd name="T21" fmla="*/ 3304 h 3895"/>
                                    <a:gd name="T22" fmla="*/ 2499 w 3507"/>
                                    <a:gd name="T23" fmla="*/ 3501 h 3895"/>
                                    <a:gd name="T24" fmla="*/ 2287 w 3507"/>
                                    <a:gd name="T25" fmla="*/ 3656 h 3895"/>
                                    <a:gd name="T26" fmla="*/ 2090 w 3507"/>
                                    <a:gd name="T27" fmla="*/ 3770 h 3895"/>
                                    <a:gd name="T28" fmla="*/ 1923 w 3507"/>
                                    <a:gd name="T29" fmla="*/ 3846 h 3895"/>
                                    <a:gd name="T30" fmla="*/ 1802 w 3507"/>
                                    <a:gd name="T31" fmla="*/ 3887 h 3895"/>
                                    <a:gd name="T32" fmla="*/ 1751 w 3507"/>
                                    <a:gd name="T33" fmla="*/ 3895 h 3895"/>
                                    <a:gd name="T34" fmla="*/ 1678 w 3507"/>
                                    <a:gd name="T35" fmla="*/ 3872 h 3895"/>
                                    <a:gd name="T36" fmla="*/ 1531 w 3507"/>
                                    <a:gd name="T37" fmla="*/ 3810 h 3895"/>
                                    <a:gd name="T38" fmla="*/ 1335 w 3507"/>
                                    <a:gd name="T39" fmla="*/ 3708 h 3895"/>
                                    <a:gd name="T40" fmla="*/ 1111 w 3507"/>
                                    <a:gd name="T41" fmla="*/ 3564 h 3895"/>
                                    <a:gd name="T42" fmla="*/ 880 w 3507"/>
                                    <a:gd name="T43" fmla="*/ 3380 h 3895"/>
                                    <a:gd name="T44" fmla="*/ 663 w 3507"/>
                                    <a:gd name="T45" fmla="*/ 3152 h 3895"/>
                                    <a:gd name="T46" fmla="*/ 484 w 3507"/>
                                    <a:gd name="T47" fmla="*/ 2880 h 3895"/>
                                    <a:gd name="T48" fmla="*/ 363 w 3507"/>
                                    <a:gd name="T49" fmla="*/ 2565 h 3895"/>
                                    <a:gd name="T50" fmla="*/ 300 w 3507"/>
                                    <a:gd name="T51" fmla="*/ 2362 h 3895"/>
                                    <a:gd name="T52" fmla="*/ 234 w 3507"/>
                                    <a:gd name="T53" fmla="*/ 2067 h 3895"/>
                                    <a:gd name="T54" fmla="*/ 183 w 3507"/>
                                    <a:gd name="T55" fmla="*/ 1750 h 3895"/>
                                    <a:gd name="T56" fmla="*/ 143 w 3507"/>
                                    <a:gd name="T57" fmla="*/ 1419 h 3895"/>
                                    <a:gd name="T58" fmla="*/ 111 w 3507"/>
                                    <a:gd name="T59" fmla="*/ 1086 h 3895"/>
                                    <a:gd name="T60" fmla="*/ 81 w 3507"/>
                                    <a:gd name="T61" fmla="*/ 756 h 3895"/>
                                    <a:gd name="T62" fmla="*/ 49 w 3507"/>
                                    <a:gd name="T63" fmla="*/ 442 h 3895"/>
                                    <a:gd name="T64" fmla="*/ 12 w 3507"/>
                                    <a:gd name="T65" fmla="*/ 150 h 3895"/>
                                    <a:gd name="T66" fmla="*/ 75 w 3507"/>
                                    <a:gd name="T67" fmla="*/ 114 h 3895"/>
                                    <a:gd name="T68" fmla="*/ 222 w 3507"/>
                                    <a:gd name="T69" fmla="*/ 167 h 3895"/>
                                    <a:gd name="T70" fmla="*/ 366 w 3507"/>
                                    <a:gd name="T71" fmla="*/ 200 h 3895"/>
                                    <a:gd name="T72" fmla="*/ 510 w 3507"/>
                                    <a:gd name="T73" fmla="*/ 213 h 3895"/>
                                    <a:gd name="T74" fmla="*/ 651 w 3507"/>
                                    <a:gd name="T75" fmla="*/ 205 h 3895"/>
                                    <a:gd name="T76" fmla="*/ 792 w 3507"/>
                                    <a:gd name="T77" fmla="*/ 174 h 3895"/>
                                    <a:gd name="T78" fmla="*/ 932 w 3507"/>
                                    <a:gd name="T79" fmla="*/ 123 h 3895"/>
                                    <a:gd name="T80" fmla="*/ 1072 w 3507"/>
                                    <a:gd name="T81" fmla="*/ 46 h 3895"/>
                                    <a:gd name="T82" fmla="*/ 1175 w 3507"/>
                                    <a:gd name="T83" fmla="*/ 19 h 3895"/>
                                    <a:gd name="T84" fmla="*/ 1316 w 3507"/>
                                    <a:gd name="T85" fmla="*/ 82 h 3895"/>
                                    <a:gd name="T86" fmla="*/ 1462 w 3507"/>
                                    <a:gd name="T87" fmla="*/ 124 h 3895"/>
                                    <a:gd name="T88" fmla="*/ 1610 w 3507"/>
                                    <a:gd name="T89" fmla="*/ 146 h 3895"/>
                                    <a:gd name="T90" fmla="*/ 1760 w 3507"/>
                                    <a:gd name="T91" fmla="*/ 148 h 3895"/>
                                    <a:gd name="T92" fmla="*/ 1911 w 3507"/>
                                    <a:gd name="T93" fmla="*/ 133 h 3895"/>
                                    <a:gd name="T94" fmla="*/ 2061 w 3507"/>
                                    <a:gd name="T95" fmla="*/ 101 h 3895"/>
                                    <a:gd name="T96" fmla="*/ 2211 w 3507"/>
                                    <a:gd name="T97" fmla="*/ 55 h 3895"/>
                                    <a:gd name="T98" fmla="*/ 2320 w 3507"/>
                                    <a:gd name="T99" fmla="*/ 10 h 3895"/>
                                    <a:gd name="T100" fmla="*/ 2444 w 3507"/>
                                    <a:gd name="T101" fmla="*/ 65 h 3895"/>
                                    <a:gd name="T102" fmla="*/ 2575 w 3507"/>
                                    <a:gd name="T103" fmla="*/ 108 h 3895"/>
                                    <a:gd name="T104" fmla="*/ 2713 w 3507"/>
                                    <a:gd name="T105" fmla="*/ 140 h 3895"/>
                                    <a:gd name="T106" fmla="*/ 2860 w 3507"/>
                                    <a:gd name="T107" fmla="*/ 161 h 3895"/>
                                    <a:gd name="T108" fmla="*/ 3011 w 3507"/>
                                    <a:gd name="T109" fmla="*/ 172 h 3895"/>
                                    <a:gd name="T110" fmla="*/ 3171 w 3507"/>
                                    <a:gd name="T111" fmla="*/ 172 h 3895"/>
                                    <a:gd name="T112" fmla="*/ 3335 w 3507"/>
                                    <a:gd name="T113" fmla="*/ 160 h 3895"/>
                                    <a:gd name="T114" fmla="*/ 3507 w 3507"/>
                                    <a:gd name="T115" fmla="*/ 137 h 3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507" h="3895">
                                      <a:moveTo>
                                        <a:pt x="3507" y="137"/>
                                      </a:moveTo>
                                      <a:lnTo>
                                        <a:pt x="3507" y="137"/>
                                      </a:lnTo>
                                      <a:lnTo>
                                        <a:pt x="3505" y="209"/>
                                      </a:lnTo>
                                      <a:lnTo>
                                        <a:pt x="3502" y="284"/>
                                      </a:lnTo>
                                      <a:lnTo>
                                        <a:pt x="3500" y="360"/>
                                      </a:lnTo>
                                      <a:lnTo>
                                        <a:pt x="3495" y="441"/>
                                      </a:lnTo>
                                      <a:lnTo>
                                        <a:pt x="3489" y="523"/>
                                      </a:lnTo>
                                      <a:lnTo>
                                        <a:pt x="3484" y="606"/>
                                      </a:lnTo>
                                      <a:lnTo>
                                        <a:pt x="3478" y="691"/>
                                      </a:lnTo>
                                      <a:lnTo>
                                        <a:pt x="3471" y="779"/>
                                      </a:lnTo>
                                      <a:lnTo>
                                        <a:pt x="3462" y="867"/>
                                      </a:lnTo>
                                      <a:lnTo>
                                        <a:pt x="3453" y="956"/>
                                      </a:lnTo>
                                      <a:lnTo>
                                        <a:pt x="3445" y="1047"/>
                                      </a:lnTo>
                                      <a:lnTo>
                                        <a:pt x="3433" y="1138"/>
                                      </a:lnTo>
                                      <a:lnTo>
                                        <a:pt x="3423" y="1229"/>
                                      </a:lnTo>
                                      <a:lnTo>
                                        <a:pt x="3412" y="1321"/>
                                      </a:lnTo>
                                      <a:lnTo>
                                        <a:pt x="3399" y="1411"/>
                                      </a:lnTo>
                                      <a:lnTo>
                                        <a:pt x="3386" y="1502"/>
                                      </a:lnTo>
                                      <a:lnTo>
                                        <a:pt x="3371" y="1591"/>
                                      </a:lnTo>
                                      <a:lnTo>
                                        <a:pt x="3357" y="1681"/>
                                      </a:lnTo>
                                      <a:lnTo>
                                        <a:pt x="3341" y="1769"/>
                                      </a:lnTo>
                                      <a:lnTo>
                                        <a:pt x="3325" y="1853"/>
                                      </a:lnTo>
                                      <a:lnTo>
                                        <a:pt x="3308" y="1938"/>
                                      </a:lnTo>
                                      <a:lnTo>
                                        <a:pt x="3291" y="2022"/>
                                      </a:lnTo>
                                      <a:lnTo>
                                        <a:pt x="3272" y="2101"/>
                                      </a:lnTo>
                                      <a:lnTo>
                                        <a:pt x="3253" y="2180"/>
                                      </a:lnTo>
                                      <a:lnTo>
                                        <a:pt x="3233" y="2255"/>
                                      </a:lnTo>
                                      <a:lnTo>
                                        <a:pt x="3213" y="2329"/>
                                      </a:lnTo>
                                      <a:lnTo>
                                        <a:pt x="3191" y="2398"/>
                                      </a:lnTo>
                                      <a:lnTo>
                                        <a:pt x="3168" y="2464"/>
                                      </a:lnTo>
                                      <a:lnTo>
                                        <a:pt x="3147" y="2526"/>
                                      </a:lnTo>
                                      <a:lnTo>
                                        <a:pt x="3122" y="2585"/>
                                      </a:lnTo>
                                      <a:lnTo>
                                        <a:pt x="3098" y="2640"/>
                                      </a:lnTo>
                                      <a:lnTo>
                                        <a:pt x="3073" y="2690"/>
                                      </a:lnTo>
                                      <a:lnTo>
                                        <a:pt x="3043" y="2771"/>
                                      </a:lnTo>
                                      <a:lnTo>
                                        <a:pt x="3010" y="2849"/>
                                      </a:lnTo>
                                      <a:lnTo>
                                        <a:pt x="2974" y="2922"/>
                                      </a:lnTo>
                                      <a:lnTo>
                                        <a:pt x="2935" y="2994"/>
                                      </a:lnTo>
                                      <a:lnTo>
                                        <a:pt x="2893" y="3062"/>
                                      </a:lnTo>
                                      <a:lnTo>
                                        <a:pt x="2849" y="3126"/>
                                      </a:lnTo>
                                      <a:lnTo>
                                        <a:pt x="2803" y="3188"/>
                                      </a:lnTo>
                                      <a:lnTo>
                                        <a:pt x="2755" y="3247"/>
                                      </a:lnTo>
                                      <a:lnTo>
                                        <a:pt x="2706" y="3304"/>
                                      </a:lnTo>
                                      <a:lnTo>
                                        <a:pt x="2654" y="3358"/>
                                      </a:lnTo>
                                      <a:lnTo>
                                        <a:pt x="2604" y="3409"/>
                                      </a:lnTo>
                                      <a:lnTo>
                                        <a:pt x="2551" y="3456"/>
                                      </a:lnTo>
                                      <a:lnTo>
                                        <a:pt x="2499" y="3501"/>
                                      </a:lnTo>
                                      <a:lnTo>
                                        <a:pt x="2445" y="3544"/>
                                      </a:lnTo>
                                      <a:lnTo>
                                        <a:pt x="2392" y="3584"/>
                                      </a:lnTo>
                                      <a:lnTo>
                                        <a:pt x="2339" y="3620"/>
                                      </a:lnTo>
                                      <a:lnTo>
                                        <a:pt x="2287" y="3656"/>
                                      </a:lnTo>
                                      <a:lnTo>
                                        <a:pt x="2237" y="3688"/>
                                      </a:lnTo>
                                      <a:lnTo>
                                        <a:pt x="2186" y="3718"/>
                                      </a:lnTo>
                                      <a:lnTo>
                                        <a:pt x="2137" y="3744"/>
                                      </a:lnTo>
                                      <a:lnTo>
                                        <a:pt x="2090" y="3770"/>
                                      </a:lnTo>
                                      <a:lnTo>
                                        <a:pt x="2045" y="3792"/>
                                      </a:lnTo>
                                      <a:lnTo>
                                        <a:pt x="2002" y="3812"/>
                                      </a:lnTo>
                                      <a:lnTo>
                                        <a:pt x="1960" y="3831"/>
                                      </a:lnTo>
                                      <a:lnTo>
                                        <a:pt x="1923" y="3846"/>
                                      </a:lnTo>
                                      <a:lnTo>
                                        <a:pt x="1887" y="3859"/>
                                      </a:lnTo>
                                      <a:lnTo>
                                        <a:pt x="1855" y="3871"/>
                                      </a:lnTo>
                                      <a:lnTo>
                                        <a:pt x="1826" y="3880"/>
                                      </a:lnTo>
                                      <a:lnTo>
                                        <a:pt x="1802" y="3887"/>
                                      </a:lnTo>
                                      <a:lnTo>
                                        <a:pt x="1780" y="3891"/>
                                      </a:lnTo>
                                      <a:lnTo>
                                        <a:pt x="1764" y="3894"/>
                                      </a:lnTo>
                                      <a:lnTo>
                                        <a:pt x="1751" y="3895"/>
                                      </a:lnTo>
                                      <a:lnTo>
                                        <a:pt x="1741" y="3894"/>
                                      </a:lnTo>
                                      <a:lnTo>
                                        <a:pt x="1724" y="3888"/>
                                      </a:lnTo>
                                      <a:lnTo>
                                        <a:pt x="1704" y="3882"/>
                                      </a:lnTo>
                                      <a:lnTo>
                                        <a:pt x="1678" y="3872"/>
                                      </a:lnTo>
                                      <a:lnTo>
                                        <a:pt x="1646" y="3861"/>
                                      </a:lnTo>
                                      <a:lnTo>
                                        <a:pt x="1612" y="3846"/>
                                      </a:lnTo>
                                      <a:lnTo>
                                        <a:pt x="1573" y="3829"/>
                                      </a:lnTo>
                                      <a:lnTo>
                                        <a:pt x="1531" y="3810"/>
                                      </a:lnTo>
                                      <a:lnTo>
                                        <a:pt x="1486" y="3789"/>
                                      </a:lnTo>
                                      <a:lnTo>
                                        <a:pt x="1439" y="3764"/>
                                      </a:lnTo>
                                      <a:lnTo>
                                        <a:pt x="1388" y="3737"/>
                                      </a:lnTo>
                                      <a:lnTo>
                                        <a:pt x="1335" y="3708"/>
                                      </a:lnTo>
                                      <a:lnTo>
                                        <a:pt x="1280" y="3677"/>
                                      </a:lnTo>
                                      <a:lnTo>
                                        <a:pt x="1226" y="3642"/>
                                      </a:lnTo>
                                      <a:lnTo>
                                        <a:pt x="1168" y="3605"/>
                                      </a:lnTo>
                                      <a:lnTo>
                                        <a:pt x="1111" y="3564"/>
                                      </a:lnTo>
                                      <a:lnTo>
                                        <a:pt x="1053" y="3522"/>
                                      </a:lnTo>
                                      <a:lnTo>
                                        <a:pt x="994" y="3478"/>
                                      </a:lnTo>
                                      <a:lnTo>
                                        <a:pt x="936" y="3430"/>
                                      </a:lnTo>
                                      <a:lnTo>
                                        <a:pt x="880" y="3380"/>
                                      </a:lnTo>
                                      <a:lnTo>
                                        <a:pt x="823" y="3327"/>
                                      </a:lnTo>
                                      <a:lnTo>
                                        <a:pt x="768" y="3272"/>
                                      </a:lnTo>
                                      <a:lnTo>
                                        <a:pt x="715" y="3213"/>
                                      </a:lnTo>
                                      <a:lnTo>
                                        <a:pt x="663" y="3152"/>
                                      </a:lnTo>
                                      <a:lnTo>
                                        <a:pt x="614" y="3089"/>
                                      </a:lnTo>
                                      <a:lnTo>
                                        <a:pt x="568" y="3023"/>
                                      </a:lnTo>
                                      <a:lnTo>
                                        <a:pt x="524" y="2952"/>
                                      </a:lnTo>
                                      <a:lnTo>
                                        <a:pt x="484" y="2880"/>
                                      </a:lnTo>
                                      <a:lnTo>
                                        <a:pt x="448" y="2807"/>
                                      </a:lnTo>
                                      <a:lnTo>
                                        <a:pt x="415" y="2729"/>
                                      </a:lnTo>
                                      <a:lnTo>
                                        <a:pt x="386" y="2648"/>
                                      </a:lnTo>
                                      <a:lnTo>
                                        <a:pt x="363" y="2565"/>
                                      </a:lnTo>
                                      <a:lnTo>
                                        <a:pt x="340" y="2500"/>
                                      </a:lnTo>
                                      <a:lnTo>
                                        <a:pt x="320" y="2432"/>
                                      </a:lnTo>
                                      <a:lnTo>
                                        <a:pt x="300" y="2362"/>
                                      </a:lnTo>
                                      <a:lnTo>
                                        <a:pt x="281" y="2291"/>
                                      </a:lnTo>
                                      <a:lnTo>
                                        <a:pt x="264" y="2218"/>
                                      </a:lnTo>
                                      <a:lnTo>
                                        <a:pt x="248" y="2143"/>
                                      </a:lnTo>
                                      <a:lnTo>
                                        <a:pt x="234" y="2067"/>
                                      </a:lnTo>
                                      <a:lnTo>
                                        <a:pt x="219" y="1989"/>
                                      </a:lnTo>
                                      <a:lnTo>
                                        <a:pt x="206" y="1910"/>
                                      </a:lnTo>
                                      <a:lnTo>
                                        <a:pt x="193" y="1830"/>
                                      </a:lnTo>
                                      <a:lnTo>
                                        <a:pt x="183" y="1750"/>
                                      </a:lnTo>
                                      <a:lnTo>
                                        <a:pt x="172" y="1668"/>
                                      </a:lnTo>
                                      <a:lnTo>
                                        <a:pt x="162" y="1586"/>
                                      </a:lnTo>
                                      <a:lnTo>
                                        <a:pt x="153" y="1502"/>
                                      </a:lnTo>
                                      <a:lnTo>
                                        <a:pt x="143" y="1419"/>
                                      </a:lnTo>
                                      <a:lnTo>
                                        <a:pt x="134" y="1335"/>
                                      </a:lnTo>
                                      <a:lnTo>
                                        <a:pt x="127" y="1252"/>
                                      </a:lnTo>
                                      <a:lnTo>
                                        <a:pt x="118" y="1169"/>
                                      </a:lnTo>
                                      <a:lnTo>
                                        <a:pt x="111" y="1086"/>
                                      </a:lnTo>
                                      <a:lnTo>
                                        <a:pt x="104" y="1002"/>
                                      </a:lnTo>
                                      <a:lnTo>
                                        <a:pt x="97" y="920"/>
                                      </a:lnTo>
                                      <a:lnTo>
                                        <a:pt x="88" y="838"/>
                                      </a:lnTo>
                                      <a:lnTo>
                                        <a:pt x="81" y="756"/>
                                      </a:lnTo>
                                      <a:lnTo>
                                        <a:pt x="74" y="677"/>
                                      </a:lnTo>
                                      <a:lnTo>
                                        <a:pt x="67" y="596"/>
                                      </a:lnTo>
                                      <a:lnTo>
                                        <a:pt x="58" y="519"/>
                                      </a:lnTo>
                                      <a:lnTo>
                                        <a:pt x="49" y="442"/>
                                      </a:lnTo>
                                      <a:lnTo>
                                        <a:pt x="41" y="366"/>
                                      </a:lnTo>
                                      <a:lnTo>
                                        <a:pt x="32" y="292"/>
                                      </a:lnTo>
                                      <a:lnTo>
                                        <a:pt x="22" y="220"/>
                                      </a:lnTo>
                                      <a:lnTo>
                                        <a:pt x="12" y="150"/>
                                      </a:lnTo>
                                      <a:lnTo>
                                        <a:pt x="0" y="81"/>
                                      </a:lnTo>
                                      <a:lnTo>
                                        <a:pt x="38" y="98"/>
                                      </a:lnTo>
                                      <a:lnTo>
                                        <a:pt x="75" y="114"/>
                                      </a:lnTo>
                                      <a:lnTo>
                                        <a:pt x="111" y="130"/>
                                      </a:lnTo>
                                      <a:lnTo>
                                        <a:pt x="149" y="144"/>
                                      </a:lnTo>
                                      <a:lnTo>
                                        <a:pt x="185" y="156"/>
                                      </a:lnTo>
                                      <a:lnTo>
                                        <a:pt x="222" y="167"/>
                                      </a:lnTo>
                                      <a:lnTo>
                                        <a:pt x="258" y="177"/>
                                      </a:lnTo>
                                      <a:lnTo>
                                        <a:pt x="294" y="187"/>
                                      </a:lnTo>
                                      <a:lnTo>
                                        <a:pt x="330" y="195"/>
                                      </a:lnTo>
                                      <a:lnTo>
                                        <a:pt x="366" y="200"/>
                                      </a:lnTo>
                                      <a:lnTo>
                                        <a:pt x="402" y="206"/>
                                      </a:lnTo>
                                      <a:lnTo>
                                        <a:pt x="438" y="209"/>
                                      </a:lnTo>
                                      <a:lnTo>
                                        <a:pt x="474" y="212"/>
                                      </a:lnTo>
                                      <a:lnTo>
                                        <a:pt x="510" y="213"/>
                                      </a:lnTo>
                                      <a:lnTo>
                                        <a:pt x="546" y="213"/>
                                      </a:lnTo>
                                      <a:lnTo>
                                        <a:pt x="581" y="212"/>
                                      </a:lnTo>
                                      <a:lnTo>
                                        <a:pt x="617" y="209"/>
                                      </a:lnTo>
                                      <a:lnTo>
                                        <a:pt x="651" y="205"/>
                                      </a:lnTo>
                                      <a:lnTo>
                                        <a:pt x="687" y="199"/>
                                      </a:lnTo>
                                      <a:lnTo>
                                        <a:pt x="722" y="192"/>
                                      </a:lnTo>
                                      <a:lnTo>
                                        <a:pt x="756" y="184"/>
                                      </a:lnTo>
                                      <a:lnTo>
                                        <a:pt x="792" y="174"/>
                                      </a:lnTo>
                                      <a:lnTo>
                                        <a:pt x="827" y="163"/>
                                      </a:lnTo>
                                      <a:lnTo>
                                        <a:pt x="861" y="151"/>
                                      </a:lnTo>
                                      <a:lnTo>
                                        <a:pt x="897" y="137"/>
                                      </a:lnTo>
                                      <a:lnTo>
                                        <a:pt x="932" y="123"/>
                                      </a:lnTo>
                                      <a:lnTo>
                                        <a:pt x="967" y="105"/>
                                      </a:lnTo>
                                      <a:lnTo>
                                        <a:pt x="1001" y="87"/>
                                      </a:lnTo>
                                      <a:lnTo>
                                        <a:pt x="1036" y="68"/>
                                      </a:lnTo>
                                      <a:lnTo>
                                        <a:pt x="1072" y="46"/>
                                      </a:lnTo>
                                      <a:lnTo>
                                        <a:pt x="1106" y="25"/>
                                      </a:lnTo>
                                      <a:lnTo>
                                        <a:pt x="1141" y="0"/>
                                      </a:lnTo>
                                      <a:lnTo>
                                        <a:pt x="1175" y="19"/>
                                      </a:lnTo>
                                      <a:lnTo>
                                        <a:pt x="1210" y="38"/>
                                      </a:lnTo>
                                      <a:lnTo>
                                        <a:pt x="1244" y="53"/>
                                      </a:lnTo>
                                      <a:lnTo>
                                        <a:pt x="1280" y="69"/>
                                      </a:lnTo>
                                      <a:lnTo>
                                        <a:pt x="1316" y="82"/>
                                      </a:lnTo>
                                      <a:lnTo>
                                        <a:pt x="1352" y="95"/>
                                      </a:lnTo>
                                      <a:lnTo>
                                        <a:pt x="1388" y="105"/>
                                      </a:lnTo>
                                      <a:lnTo>
                                        <a:pt x="1424" y="115"/>
                                      </a:lnTo>
                                      <a:lnTo>
                                        <a:pt x="1462" y="124"/>
                                      </a:lnTo>
                                      <a:lnTo>
                                        <a:pt x="1498" y="131"/>
                                      </a:lnTo>
                                      <a:lnTo>
                                        <a:pt x="1535" y="137"/>
                                      </a:lnTo>
                                      <a:lnTo>
                                        <a:pt x="1573" y="143"/>
                                      </a:lnTo>
                                      <a:lnTo>
                                        <a:pt x="1610" y="146"/>
                                      </a:lnTo>
                                      <a:lnTo>
                                        <a:pt x="1648" y="148"/>
                                      </a:lnTo>
                                      <a:lnTo>
                                        <a:pt x="1685" y="150"/>
                                      </a:lnTo>
                                      <a:lnTo>
                                        <a:pt x="1723" y="150"/>
                                      </a:lnTo>
                                      <a:lnTo>
                                        <a:pt x="1760" y="148"/>
                                      </a:lnTo>
                                      <a:lnTo>
                                        <a:pt x="1797" y="146"/>
                                      </a:lnTo>
                                      <a:lnTo>
                                        <a:pt x="1835" y="143"/>
                                      </a:lnTo>
                                      <a:lnTo>
                                        <a:pt x="1874" y="138"/>
                                      </a:lnTo>
                                      <a:lnTo>
                                        <a:pt x="1911" y="133"/>
                                      </a:lnTo>
                                      <a:lnTo>
                                        <a:pt x="1949" y="127"/>
                                      </a:lnTo>
                                      <a:lnTo>
                                        <a:pt x="1986" y="120"/>
                                      </a:lnTo>
                                      <a:lnTo>
                                        <a:pt x="2024" y="111"/>
                                      </a:lnTo>
                                      <a:lnTo>
                                        <a:pt x="2061" y="101"/>
                                      </a:lnTo>
                                      <a:lnTo>
                                        <a:pt x="2098" y="91"/>
                                      </a:lnTo>
                                      <a:lnTo>
                                        <a:pt x="2136" y="79"/>
                                      </a:lnTo>
                                      <a:lnTo>
                                        <a:pt x="2173" y="68"/>
                                      </a:lnTo>
                                      <a:lnTo>
                                        <a:pt x="2211" y="55"/>
                                      </a:lnTo>
                                      <a:lnTo>
                                        <a:pt x="2247" y="40"/>
                                      </a:lnTo>
                                      <a:lnTo>
                                        <a:pt x="2284" y="26"/>
                                      </a:lnTo>
                                      <a:lnTo>
                                        <a:pt x="2320" y="10"/>
                                      </a:lnTo>
                                      <a:lnTo>
                                        <a:pt x="2350" y="25"/>
                                      </a:lnTo>
                                      <a:lnTo>
                                        <a:pt x="2381" y="39"/>
                                      </a:lnTo>
                                      <a:lnTo>
                                        <a:pt x="2412" y="52"/>
                                      </a:lnTo>
                                      <a:lnTo>
                                        <a:pt x="2444" y="65"/>
                                      </a:lnTo>
                                      <a:lnTo>
                                        <a:pt x="2476" y="76"/>
                                      </a:lnTo>
                                      <a:lnTo>
                                        <a:pt x="2509" y="88"/>
                                      </a:lnTo>
                                      <a:lnTo>
                                        <a:pt x="2542" y="98"/>
                                      </a:lnTo>
                                      <a:lnTo>
                                        <a:pt x="2575" y="108"/>
                                      </a:lnTo>
                                      <a:lnTo>
                                        <a:pt x="2608" y="117"/>
                                      </a:lnTo>
                                      <a:lnTo>
                                        <a:pt x="2643" y="125"/>
                                      </a:lnTo>
                                      <a:lnTo>
                                        <a:pt x="2679" y="133"/>
                                      </a:lnTo>
                                      <a:lnTo>
                                        <a:pt x="2713" y="140"/>
                                      </a:lnTo>
                                      <a:lnTo>
                                        <a:pt x="2749" y="147"/>
                                      </a:lnTo>
                                      <a:lnTo>
                                        <a:pt x="2785" y="153"/>
                                      </a:lnTo>
                                      <a:lnTo>
                                        <a:pt x="2823" y="157"/>
                                      </a:lnTo>
                                      <a:lnTo>
                                        <a:pt x="2860" y="161"/>
                                      </a:lnTo>
                                      <a:lnTo>
                                        <a:pt x="2898" y="166"/>
                                      </a:lnTo>
                                      <a:lnTo>
                                        <a:pt x="2935" y="169"/>
                                      </a:lnTo>
                                      <a:lnTo>
                                        <a:pt x="2974" y="170"/>
                                      </a:lnTo>
                                      <a:lnTo>
                                        <a:pt x="3011" y="172"/>
                                      </a:lnTo>
                                      <a:lnTo>
                                        <a:pt x="3052" y="173"/>
                                      </a:lnTo>
                                      <a:lnTo>
                                        <a:pt x="3091" y="173"/>
                                      </a:lnTo>
                                      <a:lnTo>
                                        <a:pt x="3131" y="173"/>
                                      </a:lnTo>
                                      <a:lnTo>
                                        <a:pt x="3171" y="172"/>
                                      </a:lnTo>
                                      <a:lnTo>
                                        <a:pt x="3212" y="170"/>
                                      </a:lnTo>
                                      <a:lnTo>
                                        <a:pt x="3253" y="167"/>
                                      </a:lnTo>
                                      <a:lnTo>
                                        <a:pt x="3294" y="164"/>
                                      </a:lnTo>
                                      <a:lnTo>
                                        <a:pt x="3335" y="160"/>
                                      </a:lnTo>
                                      <a:lnTo>
                                        <a:pt x="3379" y="156"/>
                                      </a:lnTo>
                                      <a:lnTo>
                                        <a:pt x="3420" y="150"/>
                                      </a:lnTo>
                                      <a:lnTo>
                                        <a:pt x="3464" y="144"/>
                                      </a:lnTo>
                                      <a:lnTo>
                                        <a:pt x="3507" y="137"/>
                                      </a:lnTo>
                                    </a:path>
                                  </a:pathLst>
                                </a:custGeom>
                                <a:solidFill>
                                  <a:srgbClr val="008000"/>
                                </a:solidFill>
                                <a:ln w="0">
                                  <a:solidFill>
                                    <a:srgbClr val="333333"/>
                                  </a:solidFill>
                                  <a:round/>
                                  <a:headEnd/>
                                  <a:tailEnd/>
                                </a:ln>
                              </wps:spPr>
                              <wps:bodyPr rot="0" vert="horz" wrap="square" lIns="91440" tIns="45720" rIns="91440" bIns="45720" anchor="t" anchorCtr="0" upright="1">
                                <a:noAutofit/>
                              </wps:bodyPr>
                            </wps:wsp>
                            <wps:wsp>
                              <wps:cNvPr id="436" name="Freeform 61"/>
                              <wps:cNvSpPr>
                                <a:spLocks/>
                              </wps:cNvSpPr>
                              <wps:spPr bwMode="auto">
                                <a:xfrm>
                                  <a:off x="6027" y="1828"/>
                                  <a:ext cx="377" cy="653"/>
                                </a:xfrm>
                                <a:custGeom>
                                  <a:avLst/>
                                  <a:gdLst>
                                    <a:gd name="T0" fmla="*/ 1346 w 1903"/>
                                    <a:gd name="T1" fmla="*/ 2879 h 2931"/>
                                    <a:gd name="T2" fmla="*/ 1404 w 1903"/>
                                    <a:gd name="T3" fmla="*/ 2774 h 2931"/>
                                    <a:gd name="T4" fmla="*/ 1456 w 1903"/>
                                    <a:gd name="T5" fmla="*/ 2664 h 2931"/>
                                    <a:gd name="T6" fmla="*/ 1503 w 1903"/>
                                    <a:gd name="T7" fmla="*/ 2550 h 2931"/>
                                    <a:gd name="T8" fmla="*/ 1546 w 1903"/>
                                    <a:gd name="T9" fmla="*/ 2429 h 2931"/>
                                    <a:gd name="T10" fmla="*/ 1587 w 1903"/>
                                    <a:gd name="T11" fmla="*/ 2300 h 2931"/>
                                    <a:gd name="T12" fmla="*/ 1623 w 1903"/>
                                    <a:gd name="T13" fmla="*/ 2162 h 2931"/>
                                    <a:gd name="T14" fmla="*/ 1657 w 1903"/>
                                    <a:gd name="T15" fmla="*/ 2013 h 2931"/>
                                    <a:gd name="T16" fmla="*/ 1689 w 1903"/>
                                    <a:gd name="T17" fmla="*/ 1853 h 2931"/>
                                    <a:gd name="T18" fmla="*/ 1718 w 1903"/>
                                    <a:gd name="T19" fmla="*/ 1679 h 2931"/>
                                    <a:gd name="T20" fmla="*/ 1746 w 1903"/>
                                    <a:gd name="T21" fmla="*/ 1491 h 2931"/>
                                    <a:gd name="T22" fmla="*/ 1775 w 1903"/>
                                    <a:gd name="T23" fmla="*/ 1286 h 2931"/>
                                    <a:gd name="T24" fmla="*/ 1803 w 1903"/>
                                    <a:gd name="T25" fmla="*/ 1064 h 2931"/>
                                    <a:gd name="T26" fmla="*/ 1830 w 1903"/>
                                    <a:gd name="T27" fmla="*/ 824 h 2931"/>
                                    <a:gd name="T28" fmla="*/ 1859 w 1903"/>
                                    <a:gd name="T29" fmla="*/ 563 h 2931"/>
                                    <a:gd name="T30" fmla="*/ 1888 w 1903"/>
                                    <a:gd name="T31" fmla="*/ 281 h 2931"/>
                                    <a:gd name="T32" fmla="*/ 1854 w 1903"/>
                                    <a:gd name="T33" fmla="*/ 137 h 2931"/>
                                    <a:gd name="T34" fmla="*/ 1764 w 1903"/>
                                    <a:gd name="T35" fmla="*/ 147 h 2931"/>
                                    <a:gd name="T36" fmla="*/ 1679 w 1903"/>
                                    <a:gd name="T37" fmla="*/ 154 h 2931"/>
                                    <a:gd name="T38" fmla="*/ 1601 w 1903"/>
                                    <a:gd name="T39" fmla="*/ 161 h 2931"/>
                                    <a:gd name="T40" fmla="*/ 1529 w 1903"/>
                                    <a:gd name="T41" fmla="*/ 164 h 2931"/>
                                    <a:gd name="T42" fmla="*/ 1460 w 1903"/>
                                    <a:gd name="T43" fmla="*/ 166 h 2931"/>
                                    <a:gd name="T44" fmla="*/ 1395 w 1903"/>
                                    <a:gd name="T45" fmla="*/ 166 h 2931"/>
                                    <a:gd name="T46" fmla="*/ 1330 w 1903"/>
                                    <a:gd name="T47" fmla="*/ 161 h 2931"/>
                                    <a:gd name="T48" fmla="*/ 1267 w 1903"/>
                                    <a:gd name="T49" fmla="*/ 156 h 2931"/>
                                    <a:gd name="T50" fmla="*/ 1204 w 1903"/>
                                    <a:gd name="T51" fmla="*/ 146 h 2931"/>
                                    <a:gd name="T52" fmla="*/ 1137 w 1903"/>
                                    <a:gd name="T53" fmla="*/ 134 h 2931"/>
                                    <a:gd name="T54" fmla="*/ 1068 w 1903"/>
                                    <a:gd name="T55" fmla="*/ 118 h 2931"/>
                                    <a:gd name="T56" fmla="*/ 996 w 1903"/>
                                    <a:gd name="T57" fmla="*/ 98 h 2931"/>
                                    <a:gd name="T58" fmla="*/ 917 w 1903"/>
                                    <a:gd name="T59" fmla="*/ 75 h 2931"/>
                                    <a:gd name="T60" fmla="*/ 834 w 1903"/>
                                    <a:gd name="T61" fmla="*/ 48 h 2931"/>
                                    <a:gd name="T62" fmla="*/ 741 w 1903"/>
                                    <a:gd name="T63" fmla="*/ 17 h 2931"/>
                                    <a:gd name="T64" fmla="*/ 651 w 1903"/>
                                    <a:gd name="T65" fmla="*/ 17 h 2931"/>
                                    <a:gd name="T66" fmla="*/ 560 w 1903"/>
                                    <a:gd name="T67" fmla="*/ 46 h 2931"/>
                                    <a:gd name="T68" fmla="*/ 466 w 1903"/>
                                    <a:gd name="T69" fmla="*/ 72 h 2931"/>
                                    <a:gd name="T70" fmla="*/ 373 w 1903"/>
                                    <a:gd name="T71" fmla="*/ 92 h 2931"/>
                                    <a:gd name="T72" fmla="*/ 283 w 1903"/>
                                    <a:gd name="T73" fmla="*/ 108 h 2931"/>
                                    <a:gd name="T74" fmla="*/ 198 w 1903"/>
                                    <a:gd name="T75" fmla="*/ 120 h 2931"/>
                                    <a:gd name="T76" fmla="*/ 125 w 1903"/>
                                    <a:gd name="T77" fmla="*/ 125 h 2931"/>
                                    <a:gd name="T78" fmla="*/ 66 w 1903"/>
                                    <a:gd name="T79" fmla="*/ 125 h 2931"/>
                                    <a:gd name="T80" fmla="*/ 27 w 1903"/>
                                    <a:gd name="T81" fmla="*/ 179 h 2931"/>
                                    <a:gd name="T82" fmla="*/ 7 w 1903"/>
                                    <a:gd name="T83" fmla="*/ 304 h 2931"/>
                                    <a:gd name="T84" fmla="*/ 0 w 1903"/>
                                    <a:gd name="T85" fmla="*/ 447 h 2931"/>
                                    <a:gd name="T86" fmla="*/ 8 w 1903"/>
                                    <a:gd name="T87" fmla="*/ 605 h 2931"/>
                                    <a:gd name="T88" fmla="*/ 29 w 1903"/>
                                    <a:gd name="T89" fmla="*/ 775 h 2931"/>
                                    <a:gd name="T90" fmla="*/ 65 w 1903"/>
                                    <a:gd name="T91" fmla="*/ 956 h 2931"/>
                                    <a:gd name="T92" fmla="*/ 113 w 1903"/>
                                    <a:gd name="T93" fmla="*/ 1146 h 2931"/>
                                    <a:gd name="T94" fmla="*/ 177 w 1903"/>
                                    <a:gd name="T95" fmla="*/ 1342 h 2931"/>
                                    <a:gd name="T96" fmla="*/ 255 w 1903"/>
                                    <a:gd name="T97" fmla="*/ 1541 h 2931"/>
                                    <a:gd name="T98" fmla="*/ 348 w 1903"/>
                                    <a:gd name="T99" fmla="*/ 1743 h 2931"/>
                                    <a:gd name="T100" fmla="*/ 455 w 1903"/>
                                    <a:gd name="T101" fmla="*/ 1943 h 2931"/>
                                    <a:gd name="T102" fmla="*/ 577 w 1903"/>
                                    <a:gd name="T103" fmla="*/ 2140 h 2931"/>
                                    <a:gd name="T104" fmla="*/ 714 w 1903"/>
                                    <a:gd name="T105" fmla="*/ 2333 h 2931"/>
                                    <a:gd name="T106" fmla="*/ 867 w 1903"/>
                                    <a:gd name="T107" fmla="*/ 2517 h 2931"/>
                                    <a:gd name="T108" fmla="*/ 1035 w 1903"/>
                                    <a:gd name="T109" fmla="*/ 2692 h 2931"/>
                                    <a:gd name="T110" fmla="*/ 1218 w 1903"/>
                                    <a:gd name="T111" fmla="*/ 2854 h 2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903" h="2931">
                                      <a:moveTo>
                                        <a:pt x="1316" y="2931"/>
                                      </a:moveTo>
                                      <a:lnTo>
                                        <a:pt x="1346" y="2879"/>
                                      </a:lnTo>
                                      <a:lnTo>
                                        <a:pt x="1376" y="2827"/>
                                      </a:lnTo>
                                      <a:lnTo>
                                        <a:pt x="1404" y="2774"/>
                                      </a:lnTo>
                                      <a:lnTo>
                                        <a:pt x="1430" y="2719"/>
                                      </a:lnTo>
                                      <a:lnTo>
                                        <a:pt x="1456" y="2664"/>
                                      </a:lnTo>
                                      <a:lnTo>
                                        <a:pt x="1480" y="2608"/>
                                      </a:lnTo>
                                      <a:lnTo>
                                        <a:pt x="1503" y="2550"/>
                                      </a:lnTo>
                                      <a:lnTo>
                                        <a:pt x="1525" y="2490"/>
                                      </a:lnTo>
                                      <a:lnTo>
                                        <a:pt x="1546" y="2429"/>
                                      </a:lnTo>
                                      <a:lnTo>
                                        <a:pt x="1566" y="2366"/>
                                      </a:lnTo>
                                      <a:lnTo>
                                        <a:pt x="1587" y="2300"/>
                                      </a:lnTo>
                                      <a:lnTo>
                                        <a:pt x="1605" y="2232"/>
                                      </a:lnTo>
                                      <a:lnTo>
                                        <a:pt x="1623" y="2162"/>
                                      </a:lnTo>
                                      <a:lnTo>
                                        <a:pt x="1640" y="2090"/>
                                      </a:lnTo>
                                      <a:lnTo>
                                        <a:pt x="1657" y="2013"/>
                                      </a:lnTo>
                                      <a:lnTo>
                                        <a:pt x="1673" y="1934"/>
                                      </a:lnTo>
                                      <a:lnTo>
                                        <a:pt x="1689" y="1853"/>
                                      </a:lnTo>
                                      <a:lnTo>
                                        <a:pt x="1703" y="1767"/>
                                      </a:lnTo>
                                      <a:lnTo>
                                        <a:pt x="1718" y="1679"/>
                                      </a:lnTo>
                                      <a:lnTo>
                                        <a:pt x="1734" y="1587"/>
                                      </a:lnTo>
                                      <a:lnTo>
                                        <a:pt x="1746" y="1491"/>
                                      </a:lnTo>
                                      <a:lnTo>
                                        <a:pt x="1761" y="1390"/>
                                      </a:lnTo>
                                      <a:lnTo>
                                        <a:pt x="1775" y="1286"/>
                                      </a:lnTo>
                                      <a:lnTo>
                                        <a:pt x="1788" y="1177"/>
                                      </a:lnTo>
                                      <a:lnTo>
                                        <a:pt x="1803" y="1064"/>
                                      </a:lnTo>
                                      <a:lnTo>
                                        <a:pt x="1817" y="946"/>
                                      </a:lnTo>
                                      <a:lnTo>
                                        <a:pt x="1830" y="824"/>
                                      </a:lnTo>
                                      <a:lnTo>
                                        <a:pt x="1844" y="696"/>
                                      </a:lnTo>
                                      <a:lnTo>
                                        <a:pt x="1859" y="563"/>
                                      </a:lnTo>
                                      <a:lnTo>
                                        <a:pt x="1873" y="425"/>
                                      </a:lnTo>
                                      <a:lnTo>
                                        <a:pt x="1888" y="281"/>
                                      </a:lnTo>
                                      <a:lnTo>
                                        <a:pt x="1903" y="131"/>
                                      </a:lnTo>
                                      <a:lnTo>
                                        <a:pt x="1854" y="137"/>
                                      </a:lnTo>
                                      <a:lnTo>
                                        <a:pt x="1808" y="141"/>
                                      </a:lnTo>
                                      <a:lnTo>
                                        <a:pt x="1764" y="147"/>
                                      </a:lnTo>
                                      <a:lnTo>
                                        <a:pt x="1721" y="151"/>
                                      </a:lnTo>
                                      <a:lnTo>
                                        <a:pt x="1679" y="154"/>
                                      </a:lnTo>
                                      <a:lnTo>
                                        <a:pt x="1640" y="159"/>
                                      </a:lnTo>
                                      <a:lnTo>
                                        <a:pt x="1601" y="161"/>
                                      </a:lnTo>
                                      <a:lnTo>
                                        <a:pt x="1565" y="163"/>
                                      </a:lnTo>
                                      <a:lnTo>
                                        <a:pt x="1529" y="164"/>
                                      </a:lnTo>
                                      <a:lnTo>
                                        <a:pt x="1494" y="166"/>
                                      </a:lnTo>
                                      <a:lnTo>
                                        <a:pt x="1460" y="166"/>
                                      </a:lnTo>
                                      <a:lnTo>
                                        <a:pt x="1427" y="166"/>
                                      </a:lnTo>
                                      <a:lnTo>
                                        <a:pt x="1395" y="166"/>
                                      </a:lnTo>
                                      <a:lnTo>
                                        <a:pt x="1362" y="164"/>
                                      </a:lnTo>
                                      <a:lnTo>
                                        <a:pt x="1330" y="161"/>
                                      </a:lnTo>
                                      <a:lnTo>
                                        <a:pt x="1299" y="159"/>
                                      </a:lnTo>
                                      <a:lnTo>
                                        <a:pt x="1267" y="156"/>
                                      </a:lnTo>
                                      <a:lnTo>
                                        <a:pt x="1235" y="151"/>
                                      </a:lnTo>
                                      <a:lnTo>
                                        <a:pt x="1204" y="146"/>
                                      </a:lnTo>
                                      <a:lnTo>
                                        <a:pt x="1170" y="140"/>
                                      </a:lnTo>
                                      <a:lnTo>
                                        <a:pt x="1137" y="134"/>
                                      </a:lnTo>
                                      <a:lnTo>
                                        <a:pt x="1103" y="125"/>
                                      </a:lnTo>
                                      <a:lnTo>
                                        <a:pt x="1068" y="118"/>
                                      </a:lnTo>
                                      <a:lnTo>
                                        <a:pt x="1032" y="108"/>
                                      </a:lnTo>
                                      <a:lnTo>
                                        <a:pt x="996" y="98"/>
                                      </a:lnTo>
                                      <a:lnTo>
                                        <a:pt x="957" y="87"/>
                                      </a:lnTo>
                                      <a:lnTo>
                                        <a:pt x="917" y="75"/>
                                      </a:lnTo>
                                      <a:lnTo>
                                        <a:pt x="877" y="62"/>
                                      </a:lnTo>
                                      <a:lnTo>
                                        <a:pt x="834" y="48"/>
                                      </a:lnTo>
                                      <a:lnTo>
                                        <a:pt x="789" y="33"/>
                                      </a:lnTo>
                                      <a:lnTo>
                                        <a:pt x="741" y="17"/>
                                      </a:lnTo>
                                      <a:lnTo>
                                        <a:pt x="692" y="0"/>
                                      </a:lnTo>
                                      <a:lnTo>
                                        <a:pt x="651" y="17"/>
                                      </a:lnTo>
                                      <a:lnTo>
                                        <a:pt x="606" y="32"/>
                                      </a:lnTo>
                                      <a:lnTo>
                                        <a:pt x="560" y="46"/>
                                      </a:lnTo>
                                      <a:lnTo>
                                        <a:pt x="514" y="61"/>
                                      </a:lnTo>
                                      <a:lnTo>
                                        <a:pt x="466" y="72"/>
                                      </a:lnTo>
                                      <a:lnTo>
                                        <a:pt x="420" y="84"/>
                                      </a:lnTo>
                                      <a:lnTo>
                                        <a:pt x="373" y="92"/>
                                      </a:lnTo>
                                      <a:lnTo>
                                        <a:pt x="328" y="101"/>
                                      </a:lnTo>
                                      <a:lnTo>
                                        <a:pt x="283" y="108"/>
                                      </a:lnTo>
                                      <a:lnTo>
                                        <a:pt x="240" y="115"/>
                                      </a:lnTo>
                                      <a:lnTo>
                                        <a:pt x="198" y="120"/>
                                      </a:lnTo>
                                      <a:lnTo>
                                        <a:pt x="161" y="123"/>
                                      </a:lnTo>
                                      <a:lnTo>
                                        <a:pt x="125" y="125"/>
                                      </a:lnTo>
                                      <a:lnTo>
                                        <a:pt x="93" y="127"/>
                                      </a:lnTo>
                                      <a:lnTo>
                                        <a:pt x="66" y="125"/>
                                      </a:lnTo>
                                      <a:lnTo>
                                        <a:pt x="41" y="124"/>
                                      </a:lnTo>
                                      <a:lnTo>
                                        <a:pt x="27" y="179"/>
                                      </a:lnTo>
                                      <a:lnTo>
                                        <a:pt x="16" y="239"/>
                                      </a:lnTo>
                                      <a:lnTo>
                                        <a:pt x="7" y="304"/>
                                      </a:lnTo>
                                      <a:lnTo>
                                        <a:pt x="1" y="373"/>
                                      </a:lnTo>
                                      <a:lnTo>
                                        <a:pt x="0" y="447"/>
                                      </a:lnTo>
                                      <a:lnTo>
                                        <a:pt x="3" y="524"/>
                                      </a:lnTo>
                                      <a:lnTo>
                                        <a:pt x="8" y="605"/>
                                      </a:lnTo>
                                      <a:lnTo>
                                        <a:pt x="17" y="688"/>
                                      </a:lnTo>
                                      <a:lnTo>
                                        <a:pt x="29" y="775"/>
                                      </a:lnTo>
                                      <a:lnTo>
                                        <a:pt x="44" y="864"/>
                                      </a:lnTo>
                                      <a:lnTo>
                                        <a:pt x="65" y="956"/>
                                      </a:lnTo>
                                      <a:lnTo>
                                        <a:pt x="88" y="1050"/>
                                      </a:lnTo>
                                      <a:lnTo>
                                        <a:pt x="113" y="1146"/>
                                      </a:lnTo>
                                      <a:lnTo>
                                        <a:pt x="144" y="1243"/>
                                      </a:lnTo>
                                      <a:lnTo>
                                        <a:pt x="177" y="1342"/>
                                      </a:lnTo>
                                      <a:lnTo>
                                        <a:pt x="214" y="1442"/>
                                      </a:lnTo>
                                      <a:lnTo>
                                        <a:pt x="255" y="1541"/>
                                      </a:lnTo>
                                      <a:lnTo>
                                        <a:pt x="299" y="1642"/>
                                      </a:lnTo>
                                      <a:lnTo>
                                        <a:pt x="348" y="1743"/>
                                      </a:lnTo>
                                      <a:lnTo>
                                        <a:pt x="400" y="1843"/>
                                      </a:lnTo>
                                      <a:lnTo>
                                        <a:pt x="455" y="1943"/>
                                      </a:lnTo>
                                      <a:lnTo>
                                        <a:pt x="514" y="2042"/>
                                      </a:lnTo>
                                      <a:lnTo>
                                        <a:pt x="577" y="2140"/>
                                      </a:lnTo>
                                      <a:lnTo>
                                        <a:pt x="645" y="2238"/>
                                      </a:lnTo>
                                      <a:lnTo>
                                        <a:pt x="714" y="2333"/>
                                      </a:lnTo>
                                      <a:lnTo>
                                        <a:pt x="789" y="2427"/>
                                      </a:lnTo>
                                      <a:lnTo>
                                        <a:pt x="867" y="2517"/>
                                      </a:lnTo>
                                      <a:lnTo>
                                        <a:pt x="949" y="2607"/>
                                      </a:lnTo>
                                      <a:lnTo>
                                        <a:pt x="1035" y="2692"/>
                                      </a:lnTo>
                                      <a:lnTo>
                                        <a:pt x="1124" y="2775"/>
                                      </a:lnTo>
                                      <a:lnTo>
                                        <a:pt x="1218" y="2854"/>
                                      </a:lnTo>
                                      <a:lnTo>
                                        <a:pt x="1316" y="2931"/>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37" name="Freeform 62"/>
                              <wps:cNvSpPr>
                                <a:spLocks/>
                              </wps:cNvSpPr>
                              <wps:spPr bwMode="auto">
                                <a:xfrm>
                                  <a:off x="6027" y="1828"/>
                                  <a:ext cx="377" cy="653"/>
                                </a:xfrm>
                                <a:custGeom>
                                  <a:avLst/>
                                  <a:gdLst>
                                    <a:gd name="T0" fmla="*/ 1316 w 1903"/>
                                    <a:gd name="T1" fmla="*/ 2931 h 2931"/>
                                    <a:gd name="T2" fmla="*/ 1376 w 1903"/>
                                    <a:gd name="T3" fmla="*/ 2827 h 2931"/>
                                    <a:gd name="T4" fmla="*/ 1430 w 1903"/>
                                    <a:gd name="T5" fmla="*/ 2719 h 2931"/>
                                    <a:gd name="T6" fmla="*/ 1480 w 1903"/>
                                    <a:gd name="T7" fmla="*/ 2608 h 2931"/>
                                    <a:gd name="T8" fmla="*/ 1525 w 1903"/>
                                    <a:gd name="T9" fmla="*/ 2490 h 2931"/>
                                    <a:gd name="T10" fmla="*/ 1566 w 1903"/>
                                    <a:gd name="T11" fmla="*/ 2366 h 2931"/>
                                    <a:gd name="T12" fmla="*/ 1605 w 1903"/>
                                    <a:gd name="T13" fmla="*/ 2232 h 2931"/>
                                    <a:gd name="T14" fmla="*/ 1640 w 1903"/>
                                    <a:gd name="T15" fmla="*/ 2090 h 2931"/>
                                    <a:gd name="T16" fmla="*/ 1673 w 1903"/>
                                    <a:gd name="T17" fmla="*/ 1934 h 2931"/>
                                    <a:gd name="T18" fmla="*/ 1703 w 1903"/>
                                    <a:gd name="T19" fmla="*/ 1767 h 2931"/>
                                    <a:gd name="T20" fmla="*/ 1734 w 1903"/>
                                    <a:gd name="T21" fmla="*/ 1587 h 2931"/>
                                    <a:gd name="T22" fmla="*/ 1761 w 1903"/>
                                    <a:gd name="T23" fmla="*/ 1390 h 2931"/>
                                    <a:gd name="T24" fmla="*/ 1788 w 1903"/>
                                    <a:gd name="T25" fmla="*/ 1177 h 2931"/>
                                    <a:gd name="T26" fmla="*/ 1817 w 1903"/>
                                    <a:gd name="T27" fmla="*/ 946 h 2931"/>
                                    <a:gd name="T28" fmla="*/ 1844 w 1903"/>
                                    <a:gd name="T29" fmla="*/ 696 h 2931"/>
                                    <a:gd name="T30" fmla="*/ 1873 w 1903"/>
                                    <a:gd name="T31" fmla="*/ 425 h 2931"/>
                                    <a:gd name="T32" fmla="*/ 1903 w 1903"/>
                                    <a:gd name="T33" fmla="*/ 131 h 2931"/>
                                    <a:gd name="T34" fmla="*/ 1854 w 1903"/>
                                    <a:gd name="T35" fmla="*/ 137 h 2931"/>
                                    <a:gd name="T36" fmla="*/ 1764 w 1903"/>
                                    <a:gd name="T37" fmla="*/ 147 h 2931"/>
                                    <a:gd name="T38" fmla="*/ 1679 w 1903"/>
                                    <a:gd name="T39" fmla="*/ 154 h 2931"/>
                                    <a:gd name="T40" fmla="*/ 1601 w 1903"/>
                                    <a:gd name="T41" fmla="*/ 161 h 2931"/>
                                    <a:gd name="T42" fmla="*/ 1529 w 1903"/>
                                    <a:gd name="T43" fmla="*/ 164 h 2931"/>
                                    <a:gd name="T44" fmla="*/ 1460 w 1903"/>
                                    <a:gd name="T45" fmla="*/ 166 h 2931"/>
                                    <a:gd name="T46" fmla="*/ 1395 w 1903"/>
                                    <a:gd name="T47" fmla="*/ 166 h 2931"/>
                                    <a:gd name="T48" fmla="*/ 1330 w 1903"/>
                                    <a:gd name="T49" fmla="*/ 161 h 2931"/>
                                    <a:gd name="T50" fmla="*/ 1267 w 1903"/>
                                    <a:gd name="T51" fmla="*/ 156 h 2931"/>
                                    <a:gd name="T52" fmla="*/ 1204 w 1903"/>
                                    <a:gd name="T53" fmla="*/ 146 h 2931"/>
                                    <a:gd name="T54" fmla="*/ 1137 w 1903"/>
                                    <a:gd name="T55" fmla="*/ 134 h 2931"/>
                                    <a:gd name="T56" fmla="*/ 1068 w 1903"/>
                                    <a:gd name="T57" fmla="*/ 118 h 2931"/>
                                    <a:gd name="T58" fmla="*/ 996 w 1903"/>
                                    <a:gd name="T59" fmla="*/ 98 h 2931"/>
                                    <a:gd name="T60" fmla="*/ 917 w 1903"/>
                                    <a:gd name="T61" fmla="*/ 75 h 2931"/>
                                    <a:gd name="T62" fmla="*/ 834 w 1903"/>
                                    <a:gd name="T63" fmla="*/ 48 h 2931"/>
                                    <a:gd name="T64" fmla="*/ 741 w 1903"/>
                                    <a:gd name="T65" fmla="*/ 17 h 2931"/>
                                    <a:gd name="T66" fmla="*/ 692 w 1903"/>
                                    <a:gd name="T67" fmla="*/ 0 h 2931"/>
                                    <a:gd name="T68" fmla="*/ 606 w 1903"/>
                                    <a:gd name="T69" fmla="*/ 32 h 2931"/>
                                    <a:gd name="T70" fmla="*/ 514 w 1903"/>
                                    <a:gd name="T71" fmla="*/ 61 h 2931"/>
                                    <a:gd name="T72" fmla="*/ 420 w 1903"/>
                                    <a:gd name="T73" fmla="*/ 84 h 2931"/>
                                    <a:gd name="T74" fmla="*/ 328 w 1903"/>
                                    <a:gd name="T75" fmla="*/ 101 h 2931"/>
                                    <a:gd name="T76" fmla="*/ 240 w 1903"/>
                                    <a:gd name="T77" fmla="*/ 115 h 2931"/>
                                    <a:gd name="T78" fmla="*/ 161 w 1903"/>
                                    <a:gd name="T79" fmla="*/ 123 h 2931"/>
                                    <a:gd name="T80" fmla="*/ 93 w 1903"/>
                                    <a:gd name="T81" fmla="*/ 127 h 2931"/>
                                    <a:gd name="T82" fmla="*/ 41 w 1903"/>
                                    <a:gd name="T83" fmla="*/ 124 h 2931"/>
                                    <a:gd name="T84" fmla="*/ 27 w 1903"/>
                                    <a:gd name="T85" fmla="*/ 179 h 2931"/>
                                    <a:gd name="T86" fmla="*/ 7 w 1903"/>
                                    <a:gd name="T87" fmla="*/ 304 h 2931"/>
                                    <a:gd name="T88" fmla="*/ 0 w 1903"/>
                                    <a:gd name="T89" fmla="*/ 447 h 2931"/>
                                    <a:gd name="T90" fmla="*/ 8 w 1903"/>
                                    <a:gd name="T91" fmla="*/ 605 h 2931"/>
                                    <a:gd name="T92" fmla="*/ 29 w 1903"/>
                                    <a:gd name="T93" fmla="*/ 775 h 2931"/>
                                    <a:gd name="T94" fmla="*/ 65 w 1903"/>
                                    <a:gd name="T95" fmla="*/ 956 h 2931"/>
                                    <a:gd name="T96" fmla="*/ 113 w 1903"/>
                                    <a:gd name="T97" fmla="*/ 1146 h 2931"/>
                                    <a:gd name="T98" fmla="*/ 177 w 1903"/>
                                    <a:gd name="T99" fmla="*/ 1342 h 2931"/>
                                    <a:gd name="T100" fmla="*/ 255 w 1903"/>
                                    <a:gd name="T101" fmla="*/ 1541 h 2931"/>
                                    <a:gd name="T102" fmla="*/ 348 w 1903"/>
                                    <a:gd name="T103" fmla="*/ 1743 h 2931"/>
                                    <a:gd name="T104" fmla="*/ 455 w 1903"/>
                                    <a:gd name="T105" fmla="*/ 1943 h 2931"/>
                                    <a:gd name="T106" fmla="*/ 577 w 1903"/>
                                    <a:gd name="T107" fmla="*/ 2140 h 2931"/>
                                    <a:gd name="T108" fmla="*/ 714 w 1903"/>
                                    <a:gd name="T109" fmla="*/ 2333 h 2931"/>
                                    <a:gd name="T110" fmla="*/ 867 w 1903"/>
                                    <a:gd name="T111" fmla="*/ 2517 h 2931"/>
                                    <a:gd name="T112" fmla="*/ 1035 w 1903"/>
                                    <a:gd name="T113" fmla="*/ 2692 h 2931"/>
                                    <a:gd name="T114" fmla="*/ 1218 w 1903"/>
                                    <a:gd name="T115" fmla="*/ 2854 h 2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03" h="2931">
                                      <a:moveTo>
                                        <a:pt x="1316" y="2931"/>
                                      </a:moveTo>
                                      <a:lnTo>
                                        <a:pt x="1316" y="2931"/>
                                      </a:lnTo>
                                      <a:lnTo>
                                        <a:pt x="1346" y="2879"/>
                                      </a:lnTo>
                                      <a:lnTo>
                                        <a:pt x="1376" y="2827"/>
                                      </a:lnTo>
                                      <a:lnTo>
                                        <a:pt x="1404" y="2774"/>
                                      </a:lnTo>
                                      <a:lnTo>
                                        <a:pt x="1430" y="2719"/>
                                      </a:lnTo>
                                      <a:lnTo>
                                        <a:pt x="1456" y="2664"/>
                                      </a:lnTo>
                                      <a:lnTo>
                                        <a:pt x="1480" y="2608"/>
                                      </a:lnTo>
                                      <a:lnTo>
                                        <a:pt x="1503" y="2550"/>
                                      </a:lnTo>
                                      <a:lnTo>
                                        <a:pt x="1525" y="2490"/>
                                      </a:lnTo>
                                      <a:lnTo>
                                        <a:pt x="1546" y="2429"/>
                                      </a:lnTo>
                                      <a:lnTo>
                                        <a:pt x="1566" y="2366"/>
                                      </a:lnTo>
                                      <a:lnTo>
                                        <a:pt x="1587" y="2300"/>
                                      </a:lnTo>
                                      <a:lnTo>
                                        <a:pt x="1605" y="2232"/>
                                      </a:lnTo>
                                      <a:lnTo>
                                        <a:pt x="1623" y="2162"/>
                                      </a:lnTo>
                                      <a:lnTo>
                                        <a:pt x="1640" y="2090"/>
                                      </a:lnTo>
                                      <a:lnTo>
                                        <a:pt x="1657" y="2013"/>
                                      </a:lnTo>
                                      <a:lnTo>
                                        <a:pt x="1673" y="1934"/>
                                      </a:lnTo>
                                      <a:lnTo>
                                        <a:pt x="1689" y="1853"/>
                                      </a:lnTo>
                                      <a:lnTo>
                                        <a:pt x="1703" y="1767"/>
                                      </a:lnTo>
                                      <a:lnTo>
                                        <a:pt x="1718" y="1679"/>
                                      </a:lnTo>
                                      <a:lnTo>
                                        <a:pt x="1734" y="1587"/>
                                      </a:lnTo>
                                      <a:lnTo>
                                        <a:pt x="1746" y="1491"/>
                                      </a:lnTo>
                                      <a:lnTo>
                                        <a:pt x="1761" y="1390"/>
                                      </a:lnTo>
                                      <a:lnTo>
                                        <a:pt x="1775" y="1286"/>
                                      </a:lnTo>
                                      <a:lnTo>
                                        <a:pt x="1788" y="1177"/>
                                      </a:lnTo>
                                      <a:lnTo>
                                        <a:pt x="1803" y="1064"/>
                                      </a:lnTo>
                                      <a:lnTo>
                                        <a:pt x="1817" y="946"/>
                                      </a:lnTo>
                                      <a:lnTo>
                                        <a:pt x="1830" y="824"/>
                                      </a:lnTo>
                                      <a:lnTo>
                                        <a:pt x="1844" y="696"/>
                                      </a:lnTo>
                                      <a:lnTo>
                                        <a:pt x="1859" y="563"/>
                                      </a:lnTo>
                                      <a:lnTo>
                                        <a:pt x="1873" y="425"/>
                                      </a:lnTo>
                                      <a:lnTo>
                                        <a:pt x="1888" y="281"/>
                                      </a:lnTo>
                                      <a:lnTo>
                                        <a:pt x="1903" y="131"/>
                                      </a:lnTo>
                                      <a:lnTo>
                                        <a:pt x="1854" y="137"/>
                                      </a:lnTo>
                                      <a:lnTo>
                                        <a:pt x="1808" y="141"/>
                                      </a:lnTo>
                                      <a:lnTo>
                                        <a:pt x="1764" y="147"/>
                                      </a:lnTo>
                                      <a:lnTo>
                                        <a:pt x="1721" y="151"/>
                                      </a:lnTo>
                                      <a:lnTo>
                                        <a:pt x="1679" y="154"/>
                                      </a:lnTo>
                                      <a:lnTo>
                                        <a:pt x="1640" y="159"/>
                                      </a:lnTo>
                                      <a:lnTo>
                                        <a:pt x="1601" y="161"/>
                                      </a:lnTo>
                                      <a:lnTo>
                                        <a:pt x="1565" y="163"/>
                                      </a:lnTo>
                                      <a:lnTo>
                                        <a:pt x="1529" y="164"/>
                                      </a:lnTo>
                                      <a:lnTo>
                                        <a:pt x="1494" y="166"/>
                                      </a:lnTo>
                                      <a:lnTo>
                                        <a:pt x="1460" y="166"/>
                                      </a:lnTo>
                                      <a:lnTo>
                                        <a:pt x="1427" y="166"/>
                                      </a:lnTo>
                                      <a:lnTo>
                                        <a:pt x="1395" y="166"/>
                                      </a:lnTo>
                                      <a:lnTo>
                                        <a:pt x="1362" y="164"/>
                                      </a:lnTo>
                                      <a:lnTo>
                                        <a:pt x="1330" y="161"/>
                                      </a:lnTo>
                                      <a:lnTo>
                                        <a:pt x="1299" y="159"/>
                                      </a:lnTo>
                                      <a:lnTo>
                                        <a:pt x="1267" y="156"/>
                                      </a:lnTo>
                                      <a:lnTo>
                                        <a:pt x="1235" y="151"/>
                                      </a:lnTo>
                                      <a:lnTo>
                                        <a:pt x="1204" y="146"/>
                                      </a:lnTo>
                                      <a:lnTo>
                                        <a:pt x="1170" y="140"/>
                                      </a:lnTo>
                                      <a:lnTo>
                                        <a:pt x="1137" y="134"/>
                                      </a:lnTo>
                                      <a:lnTo>
                                        <a:pt x="1103" y="125"/>
                                      </a:lnTo>
                                      <a:lnTo>
                                        <a:pt x="1068" y="118"/>
                                      </a:lnTo>
                                      <a:lnTo>
                                        <a:pt x="1032" y="108"/>
                                      </a:lnTo>
                                      <a:lnTo>
                                        <a:pt x="996" y="98"/>
                                      </a:lnTo>
                                      <a:lnTo>
                                        <a:pt x="957" y="87"/>
                                      </a:lnTo>
                                      <a:lnTo>
                                        <a:pt x="917" y="75"/>
                                      </a:lnTo>
                                      <a:lnTo>
                                        <a:pt x="877" y="62"/>
                                      </a:lnTo>
                                      <a:lnTo>
                                        <a:pt x="834" y="48"/>
                                      </a:lnTo>
                                      <a:lnTo>
                                        <a:pt x="789" y="33"/>
                                      </a:lnTo>
                                      <a:lnTo>
                                        <a:pt x="741" y="17"/>
                                      </a:lnTo>
                                      <a:lnTo>
                                        <a:pt x="692" y="0"/>
                                      </a:lnTo>
                                      <a:lnTo>
                                        <a:pt x="651" y="17"/>
                                      </a:lnTo>
                                      <a:lnTo>
                                        <a:pt x="606" y="32"/>
                                      </a:lnTo>
                                      <a:lnTo>
                                        <a:pt x="560" y="46"/>
                                      </a:lnTo>
                                      <a:lnTo>
                                        <a:pt x="514" y="61"/>
                                      </a:lnTo>
                                      <a:lnTo>
                                        <a:pt x="466" y="72"/>
                                      </a:lnTo>
                                      <a:lnTo>
                                        <a:pt x="420" y="84"/>
                                      </a:lnTo>
                                      <a:lnTo>
                                        <a:pt x="373" y="92"/>
                                      </a:lnTo>
                                      <a:lnTo>
                                        <a:pt x="328" y="101"/>
                                      </a:lnTo>
                                      <a:lnTo>
                                        <a:pt x="283" y="108"/>
                                      </a:lnTo>
                                      <a:lnTo>
                                        <a:pt x="240" y="115"/>
                                      </a:lnTo>
                                      <a:lnTo>
                                        <a:pt x="198" y="120"/>
                                      </a:lnTo>
                                      <a:lnTo>
                                        <a:pt x="161" y="123"/>
                                      </a:lnTo>
                                      <a:lnTo>
                                        <a:pt x="125" y="125"/>
                                      </a:lnTo>
                                      <a:lnTo>
                                        <a:pt x="93" y="127"/>
                                      </a:lnTo>
                                      <a:lnTo>
                                        <a:pt x="66" y="125"/>
                                      </a:lnTo>
                                      <a:lnTo>
                                        <a:pt x="41" y="124"/>
                                      </a:lnTo>
                                      <a:lnTo>
                                        <a:pt x="27" y="179"/>
                                      </a:lnTo>
                                      <a:lnTo>
                                        <a:pt x="16" y="239"/>
                                      </a:lnTo>
                                      <a:lnTo>
                                        <a:pt x="7" y="304"/>
                                      </a:lnTo>
                                      <a:lnTo>
                                        <a:pt x="1" y="373"/>
                                      </a:lnTo>
                                      <a:lnTo>
                                        <a:pt x="0" y="447"/>
                                      </a:lnTo>
                                      <a:lnTo>
                                        <a:pt x="3" y="524"/>
                                      </a:lnTo>
                                      <a:lnTo>
                                        <a:pt x="8" y="605"/>
                                      </a:lnTo>
                                      <a:lnTo>
                                        <a:pt x="17" y="688"/>
                                      </a:lnTo>
                                      <a:lnTo>
                                        <a:pt x="29" y="775"/>
                                      </a:lnTo>
                                      <a:lnTo>
                                        <a:pt x="44" y="864"/>
                                      </a:lnTo>
                                      <a:lnTo>
                                        <a:pt x="65" y="956"/>
                                      </a:lnTo>
                                      <a:lnTo>
                                        <a:pt x="88" y="1050"/>
                                      </a:lnTo>
                                      <a:lnTo>
                                        <a:pt x="113" y="1146"/>
                                      </a:lnTo>
                                      <a:lnTo>
                                        <a:pt x="144" y="1243"/>
                                      </a:lnTo>
                                      <a:lnTo>
                                        <a:pt x="177" y="1342"/>
                                      </a:lnTo>
                                      <a:lnTo>
                                        <a:pt x="214" y="1442"/>
                                      </a:lnTo>
                                      <a:lnTo>
                                        <a:pt x="255" y="1541"/>
                                      </a:lnTo>
                                      <a:lnTo>
                                        <a:pt x="299" y="1642"/>
                                      </a:lnTo>
                                      <a:lnTo>
                                        <a:pt x="348" y="1743"/>
                                      </a:lnTo>
                                      <a:lnTo>
                                        <a:pt x="400" y="1843"/>
                                      </a:lnTo>
                                      <a:lnTo>
                                        <a:pt x="455" y="1943"/>
                                      </a:lnTo>
                                      <a:lnTo>
                                        <a:pt x="514" y="2042"/>
                                      </a:lnTo>
                                      <a:lnTo>
                                        <a:pt x="577" y="2140"/>
                                      </a:lnTo>
                                      <a:lnTo>
                                        <a:pt x="645" y="2238"/>
                                      </a:lnTo>
                                      <a:lnTo>
                                        <a:pt x="714" y="2333"/>
                                      </a:lnTo>
                                      <a:lnTo>
                                        <a:pt x="789" y="2427"/>
                                      </a:lnTo>
                                      <a:lnTo>
                                        <a:pt x="867" y="2517"/>
                                      </a:lnTo>
                                      <a:lnTo>
                                        <a:pt x="949" y="2607"/>
                                      </a:lnTo>
                                      <a:lnTo>
                                        <a:pt x="1035" y="2692"/>
                                      </a:lnTo>
                                      <a:lnTo>
                                        <a:pt x="1124" y="2775"/>
                                      </a:lnTo>
                                      <a:lnTo>
                                        <a:pt x="1218" y="2854"/>
                                      </a:lnTo>
                                      <a:lnTo>
                                        <a:pt x="1316" y="2931"/>
                                      </a:lnTo>
                                    </a:path>
                                  </a:pathLst>
                                </a:custGeom>
                                <a:solidFill>
                                  <a:srgbClr val="FFCC00"/>
                                </a:solidFill>
                                <a:ln w="0">
                                  <a:solidFill>
                                    <a:srgbClr val="333333"/>
                                  </a:solidFill>
                                  <a:round/>
                                  <a:headEnd/>
                                  <a:tailEnd/>
                                </a:ln>
                              </wps:spPr>
                              <wps:bodyPr rot="0" vert="horz" wrap="square" lIns="91440" tIns="45720" rIns="91440" bIns="45720" anchor="t" anchorCtr="0" upright="1">
                                <a:noAutofit/>
                              </wps:bodyPr>
                            </wps:wsp>
                            <wps:wsp>
                              <wps:cNvPr id="438" name="Freeform 63"/>
                              <wps:cNvSpPr>
                                <a:spLocks/>
                              </wps:cNvSpPr>
                              <wps:spPr bwMode="auto">
                                <a:xfrm>
                                  <a:off x="5773" y="1856"/>
                                  <a:ext cx="541" cy="847"/>
                                </a:xfrm>
                                <a:custGeom>
                                  <a:avLst/>
                                  <a:gdLst>
                                    <a:gd name="T0" fmla="*/ 24 w 2729"/>
                                    <a:gd name="T1" fmla="*/ 2588 h 3802"/>
                                    <a:gd name="T2" fmla="*/ 84 w 2729"/>
                                    <a:gd name="T3" fmla="*/ 2743 h 3802"/>
                                    <a:gd name="T4" fmla="*/ 160 w 2729"/>
                                    <a:gd name="T5" fmla="*/ 2889 h 3802"/>
                                    <a:gd name="T6" fmla="*/ 248 w 2729"/>
                                    <a:gd name="T7" fmla="*/ 3023 h 3802"/>
                                    <a:gd name="T8" fmla="*/ 346 w 2729"/>
                                    <a:gd name="T9" fmla="*/ 3145 h 3802"/>
                                    <a:gd name="T10" fmla="*/ 449 w 2729"/>
                                    <a:gd name="T11" fmla="*/ 3256 h 3802"/>
                                    <a:gd name="T12" fmla="*/ 560 w 2729"/>
                                    <a:gd name="T13" fmla="*/ 3355 h 3802"/>
                                    <a:gd name="T14" fmla="*/ 671 w 2729"/>
                                    <a:gd name="T15" fmla="*/ 3446 h 3802"/>
                                    <a:gd name="T16" fmla="*/ 783 w 2729"/>
                                    <a:gd name="T17" fmla="*/ 3524 h 3802"/>
                                    <a:gd name="T18" fmla="*/ 891 w 2729"/>
                                    <a:gd name="T19" fmla="*/ 3593 h 3802"/>
                                    <a:gd name="T20" fmla="*/ 995 w 2729"/>
                                    <a:gd name="T21" fmla="*/ 3652 h 3802"/>
                                    <a:gd name="T22" fmla="*/ 1089 w 2729"/>
                                    <a:gd name="T23" fmla="*/ 3699 h 3802"/>
                                    <a:gd name="T24" fmla="*/ 1174 w 2729"/>
                                    <a:gd name="T25" fmla="*/ 3738 h 3802"/>
                                    <a:gd name="T26" fmla="*/ 1244 w 2729"/>
                                    <a:gd name="T27" fmla="*/ 3768 h 3802"/>
                                    <a:gd name="T28" fmla="*/ 1300 w 2729"/>
                                    <a:gd name="T29" fmla="*/ 3789 h 3802"/>
                                    <a:gd name="T30" fmla="*/ 1336 w 2729"/>
                                    <a:gd name="T31" fmla="*/ 3799 h 3802"/>
                                    <a:gd name="T32" fmla="*/ 1361 w 2729"/>
                                    <a:gd name="T33" fmla="*/ 3800 h 3802"/>
                                    <a:gd name="T34" fmla="*/ 1400 w 2729"/>
                                    <a:gd name="T35" fmla="*/ 3793 h 3802"/>
                                    <a:gd name="T36" fmla="*/ 1454 w 2729"/>
                                    <a:gd name="T37" fmla="*/ 3777 h 3802"/>
                                    <a:gd name="T38" fmla="*/ 1525 w 2729"/>
                                    <a:gd name="T39" fmla="*/ 3753 h 3802"/>
                                    <a:gd name="T40" fmla="*/ 1609 w 2729"/>
                                    <a:gd name="T41" fmla="*/ 3720 h 3802"/>
                                    <a:gd name="T42" fmla="*/ 1701 w 2729"/>
                                    <a:gd name="T43" fmla="*/ 3676 h 3802"/>
                                    <a:gd name="T44" fmla="*/ 1801 w 2729"/>
                                    <a:gd name="T45" fmla="*/ 3624 h 3802"/>
                                    <a:gd name="T46" fmla="*/ 1908 w 2729"/>
                                    <a:gd name="T47" fmla="*/ 3563 h 3802"/>
                                    <a:gd name="T48" fmla="*/ 2017 w 2729"/>
                                    <a:gd name="T49" fmla="*/ 3489 h 3802"/>
                                    <a:gd name="T50" fmla="*/ 2130 w 2729"/>
                                    <a:gd name="T51" fmla="*/ 3407 h 3802"/>
                                    <a:gd name="T52" fmla="*/ 2239 w 2729"/>
                                    <a:gd name="T53" fmla="*/ 3312 h 3802"/>
                                    <a:gd name="T54" fmla="*/ 2346 w 2729"/>
                                    <a:gd name="T55" fmla="*/ 3207 h 3802"/>
                                    <a:gd name="T56" fmla="*/ 2448 w 2729"/>
                                    <a:gd name="T57" fmla="*/ 3092 h 3802"/>
                                    <a:gd name="T58" fmla="*/ 2542 w 2729"/>
                                    <a:gd name="T59" fmla="*/ 2964 h 3802"/>
                                    <a:gd name="T60" fmla="*/ 2627 w 2729"/>
                                    <a:gd name="T61" fmla="*/ 2822 h 3802"/>
                                    <a:gd name="T62" fmla="*/ 2699 w 2729"/>
                                    <a:gd name="T63" fmla="*/ 2670 h 3802"/>
                                    <a:gd name="T64" fmla="*/ 1313 w 2729"/>
                                    <a:gd name="T65" fmla="*/ 0 h 3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29" h="3802">
                                      <a:moveTo>
                                        <a:pt x="0" y="2504"/>
                                      </a:moveTo>
                                      <a:lnTo>
                                        <a:pt x="24" y="2588"/>
                                      </a:lnTo>
                                      <a:lnTo>
                                        <a:pt x="52" y="2667"/>
                                      </a:lnTo>
                                      <a:lnTo>
                                        <a:pt x="84" y="2743"/>
                                      </a:lnTo>
                                      <a:lnTo>
                                        <a:pt x="120" y="2818"/>
                                      </a:lnTo>
                                      <a:lnTo>
                                        <a:pt x="160" y="2889"/>
                                      </a:lnTo>
                                      <a:lnTo>
                                        <a:pt x="202" y="2958"/>
                                      </a:lnTo>
                                      <a:lnTo>
                                        <a:pt x="248" y="3023"/>
                                      </a:lnTo>
                                      <a:lnTo>
                                        <a:pt x="295" y="3084"/>
                                      </a:lnTo>
                                      <a:lnTo>
                                        <a:pt x="346" y="3145"/>
                                      </a:lnTo>
                                      <a:lnTo>
                                        <a:pt x="396" y="3201"/>
                                      </a:lnTo>
                                      <a:lnTo>
                                        <a:pt x="449" y="3256"/>
                                      </a:lnTo>
                                      <a:lnTo>
                                        <a:pt x="504" y="3308"/>
                                      </a:lnTo>
                                      <a:lnTo>
                                        <a:pt x="560" y="3355"/>
                                      </a:lnTo>
                                      <a:lnTo>
                                        <a:pt x="615" y="3401"/>
                                      </a:lnTo>
                                      <a:lnTo>
                                        <a:pt x="671" y="3446"/>
                                      </a:lnTo>
                                      <a:lnTo>
                                        <a:pt x="727" y="3486"/>
                                      </a:lnTo>
                                      <a:lnTo>
                                        <a:pt x="783" y="3524"/>
                                      </a:lnTo>
                                      <a:lnTo>
                                        <a:pt x="838" y="3560"/>
                                      </a:lnTo>
                                      <a:lnTo>
                                        <a:pt x="891" y="3593"/>
                                      </a:lnTo>
                                      <a:lnTo>
                                        <a:pt x="943" y="3623"/>
                                      </a:lnTo>
                                      <a:lnTo>
                                        <a:pt x="995" y="3652"/>
                                      </a:lnTo>
                                      <a:lnTo>
                                        <a:pt x="1043" y="3676"/>
                                      </a:lnTo>
                                      <a:lnTo>
                                        <a:pt x="1089" y="3699"/>
                                      </a:lnTo>
                                      <a:lnTo>
                                        <a:pt x="1133" y="3721"/>
                                      </a:lnTo>
                                      <a:lnTo>
                                        <a:pt x="1174" y="3738"/>
                                      </a:lnTo>
                                      <a:lnTo>
                                        <a:pt x="1211" y="3754"/>
                                      </a:lnTo>
                                      <a:lnTo>
                                        <a:pt x="1244" y="3768"/>
                                      </a:lnTo>
                                      <a:lnTo>
                                        <a:pt x="1274" y="3780"/>
                                      </a:lnTo>
                                      <a:lnTo>
                                        <a:pt x="1300" y="3789"/>
                                      </a:lnTo>
                                      <a:lnTo>
                                        <a:pt x="1320" y="3794"/>
                                      </a:lnTo>
                                      <a:lnTo>
                                        <a:pt x="1336" y="3799"/>
                                      </a:lnTo>
                                      <a:lnTo>
                                        <a:pt x="1348" y="3802"/>
                                      </a:lnTo>
                                      <a:lnTo>
                                        <a:pt x="1361" y="3800"/>
                                      </a:lnTo>
                                      <a:lnTo>
                                        <a:pt x="1378" y="3799"/>
                                      </a:lnTo>
                                      <a:lnTo>
                                        <a:pt x="1400" y="3793"/>
                                      </a:lnTo>
                                      <a:lnTo>
                                        <a:pt x="1426" y="3786"/>
                                      </a:lnTo>
                                      <a:lnTo>
                                        <a:pt x="1454" y="3777"/>
                                      </a:lnTo>
                                      <a:lnTo>
                                        <a:pt x="1489" y="3766"/>
                                      </a:lnTo>
                                      <a:lnTo>
                                        <a:pt x="1525" y="3753"/>
                                      </a:lnTo>
                                      <a:lnTo>
                                        <a:pt x="1565" y="3737"/>
                                      </a:lnTo>
                                      <a:lnTo>
                                        <a:pt x="1609" y="3720"/>
                                      </a:lnTo>
                                      <a:lnTo>
                                        <a:pt x="1653" y="3699"/>
                                      </a:lnTo>
                                      <a:lnTo>
                                        <a:pt x="1701" y="3676"/>
                                      </a:lnTo>
                                      <a:lnTo>
                                        <a:pt x="1751" y="3652"/>
                                      </a:lnTo>
                                      <a:lnTo>
                                        <a:pt x="1801" y="3624"/>
                                      </a:lnTo>
                                      <a:lnTo>
                                        <a:pt x="1855" y="3594"/>
                                      </a:lnTo>
                                      <a:lnTo>
                                        <a:pt x="1908" y="3563"/>
                                      </a:lnTo>
                                      <a:lnTo>
                                        <a:pt x="1963" y="3527"/>
                                      </a:lnTo>
                                      <a:lnTo>
                                        <a:pt x="2017" y="3489"/>
                                      </a:lnTo>
                                      <a:lnTo>
                                        <a:pt x="2074" y="3449"/>
                                      </a:lnTo>
                                      <a:lnTo>
                                        <a:pt x="2130" y="3407"/>
                                      </a:lnTo>
                                      <a:lnTo>
                                        <a:pt x="2185" y="3361"/>
                                      </a:lnTo>
                                      <a:lnTo>
                                        <a:pt x="2239" y="3312"/>
                                      </a:lnTo>
                                      <a:lnTo>
                                        <a:pt x="2294" y="3262"/>
                                      </a:lnTo>
                                      <a:lnTo>
                                        <a:pt x="2346" y="3207"/>
                                      </a:lnTo>
                                      <a:lnTo>
                                        <a:pt x="2398" y="3151"/>
                                      </a:lnTo>
                                      <a:lnTo>
                                        <a:pt x="2448" y="3092"/>
                                      </a:lnTo>
                                      <a:lnTo>
                                        <a:pt x="2496" y="3028"/>
                                      </a:lnTo>
                                      <a:lnTo>
                                        <a:pt x="2542" y="2964"/>
                                      </a:lnTo>
                                      <a:lnTo>
                                        <a:pt x="2585" y="2894"/>
                                      </a:lnTo>
                                      <a:lnTo>
                                        <a:pt x="2627" y="2822"/>
                                      </a:lnTo>
                                      <a:lnTo>
                                        <a:pt x="2664" y="2748"/>
                                      </a:lnTo>
                                      <a:lnTo>
                                        <a:pt x="2699" y="2670"/>
                                      </a:lnTo>
                                      <a:lnTo>
                                        <a:pt x="2729" y="2589"/>
                                      </a:lnTo>
                                      <a:lnTo>
                                        <a:pt x="1313" y="0"/>
                                      </a:lnTo>
                                      <a:lnTo>
                                        <a:pt x="0" y="2504"/>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39" name="Freeform 64"/>
                              <wps:cNvSpPr>
                                <a:spLocks/>
                              </wps:cNvSpPr>
                              <wps:spPr bwMode="auto">
                                <a:xfrm>
                                  <a:off x="5773" y="1856"/>
                                  <a:ext cx="541" cy="847"/>
                                </a:xfrm>
                                <a:custGeom>
                                  <a:avLst/>
                                  <a:gdLst>
                                    <a:gd name="T0" fmla="*/ 0 w 2729"/>
                                    <a:gd name="T1" fmla="*/ 2504 h 3802"/>
                                    <a:gd name="T2" fmla="*/ 52 w 2729"/>
                                    <a:gd name="T3" fmla="*/ 2667 h 3802"/>
                                    <a:gd name="T4" fmla="*/ 120 w 2729"/>
                                    <a:gd name="T5" fmla="*/ 2818 h 3802"/>
                                    <a:gd name="T6" fmla="*/ 202 w 2729"/>
                                    <a:gd name="T7" fmla="*/ 2958 h 3802"/>
                                    <a:gd name="T8" fmla="*/ 295 w 2729"/>
                                    <a:gd name="T9" fmla="*/ 3084 h 3802"/>
                                    <a:gd name="T10" fmla="*/ 396 w 2729"/>
                                    <a:gd name="T11" fmla="*/ 3201 h 3802"/>
                                    <a:gd name="T12" fmla="*/ 504 w 2729"/>
                                    <a:gd name="T13" fmla="*/ 3308 h 3802"/>
                                    <a:gd name="T14" fmla="*/ 615 w 2729"/>
                                    <a:gd name="T15" fmla="*/ 3401 h 3802"/>
                                    <a:gd name="T16" fmla="*/ 727 w 2729"/>
                                    <a:gd name="T17" fmla="*/ 3486 h 3802"/>
                                    <a:gd name="T18" fmla="*/ 838 w 2729"/>
                                    <a:gd name="T19" fmla="*/ 3560 h 3802"/>
                                    <a:gd name="T20" fmla="*/ 943 w 2729"/>
                                    <a:gd name="T21" fmla="*/ 3623 h 3802"/>
                                    <a:gd name="T22" fmla="*/ 1043 w 2729"/>
                                    <a:gd name="T23" fmla="*/ 3676 h 3802"/>
                                    <a:gd name="T24" fmla="*/ 1133 w 2729"/>
                                    <a:gd name="T25" fmla="*/ 3721 h 3802"/>
                                    <a:gd name="T26" fmla="*/ 1211 w 2729"/>
                                    <a:gd name="T27" fmla="*/ 3754 h 3802"/>
                                    <a:gd name="T28" fmla="*/ 1274 w 2729"/>
                                    <a:gd name="T29" fmla="*/ 3780 h 3802"/>
                                    <a:gd name="T30" fmla="*/ 1320 w 2729"/>
                                    <a:gd name="T31" fmla="*/ 3794 h 3802"/>
                                    <a:gd name="T32" fmla="*/ 1348 w 2729"/>
                                    <a:gd name="T33" fmla="*/ 3802 h 3802"/>
                                    <a:gd name="T34" fmla="*/ 1361 w 2729"/>
                                    <a:gd name="T35" fmla="*/ 3800 h 3802"/>
                                    <a:gd name="T36" fmla="*/ 1400 w 2729"/>
                                    <a:gd name="T37" fmla="*/ 3793 h 3802"/>
                                    <a:gd name="T38" fmla="*/ 1454 w 2729"/>
                                    <a:gd name="T39" fmla="*/ 3777 h 3802"/>
                                    <a:gd name="T40" fmla="*/ 1525 w 2729"/>
                                    <a:gd name="T41" fmla="*/ 3753 h 3802"/>
                                    <a:gd name="T42" fmla="*/ 1609 w 2729"/>
                                    <a:gd name="T43" fmla="*/ 3720 h 3802"/>
                                    <a:gd name="T44" fmla="*/ 1701 w 2729"/>
                                    <a:gd name="T45" fmla="*/ 3676 h 3802"/>
                                    <a:gd name="T46" fmla="*/ 1801 w 2729"/>
                                    <a:gd name="T47" fmla="*/ 3624 h 3802"/>
                                    <a:gd name="T48" fmla="*/ 1908 w 2729"/>
                                    <a:gd name="T49" fmla="*/ 3563 h 3802"/>
                                    <a:gd name="T50" fmla="*/ 2017 w 2729"/>
                                    <a:gd name="T51" fmla="*/ 3489 h 3802"/>
                                    <a:gd name="T52" fmla="*/ 2130 w 2729"/>
                                    <a:gd name="T53" fmla="*/ 3407 h 3802"/>
                                    <a:gd name="T54" fmla="*/ 2239 w 2729"/>
                                    <a:gd name="T55" fmla="*/ 3312 h 3802"/>
                                    <a:gd name="T56" fmla="*/ 2346 w 2729"/>
                                    <a:gd name="T57" fmla="*/ 3207 h 3802"/>
                                    <a:gd name="T58" fmla="*/ 2448 w 2729"/>
                                    <a:gd name="T59" fmla="*/ 3092 h 3802"/>
                                    <a:gd name="T60" fmla="*/ 2542 w 2729"/>
                                    <a:gd name="T61" fmla="*/ 2964 h 3802"/>
                                    <a:gd name="T62" fmla="*/ 2627 w 2729"/>
                                    <a:gd name="T63" fmla="*/ 2822 h 3802"/>
                                    <a:gd name="T64" fmla="*/ 2699 w 2729"/>
                                    <a:gd name="T65" fmla="*/ 2670 h 3802"/>
                                    <a:gd name="T66" fmla="*/ 1313 w 2729"/>
                                    <a:gd name="T67" fmla="*/ 0 h 3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729" h="3802">
                                      <a:moveTo>
                                        <a:pt x="0" y="2504"/>
                                      </a:moveTo>
                                      <a:lnTo>
                                        <a:pt x="0" y="2504"/>
                                      </a:lnTo>
                                      <a:lnTo>
                                        <a:pt x="24" y="2588"/>
                                      </a:lnTo>
                                      <a:lnTo>
                                        <a:pt x="52" y="2667"/>
                                      </a:lnTo>
                                      <a:lnTo>
                                        <a:pt x="84" y="2743"/>
                                      </a:lnTo>
                                      <a:lnTo>
                                        <a:pt x="120" y="2818"/>
                                      </a:lnTo>
                                      <a:lnTo>
                                        <a:pt x="160" y="2889"/>
                                      </a:lnTo>
                                      <a:lnTo>
                                        <a:pt x="202" y="2958"/>
                                      </a:lnTo>
                                      <a:lnTo>
                                        <a:pt x="248" y="3023"/>
                                      </a:lnTo>
                                      <a:lnTo>
                                        <a:pt x="295" y="3084"/>
                                      </a:lnTo>
                                      <a:lnTo>
                                        <a:pt x="346" y="3145"/>
                                      </a:lnTo>
                                      <a:lnTo>
                                        <a:pt x="396" y="3201"/>
                                      </a:lnTo>
                                      <a:lnTo>
                                        <a:pt x="449" y="3256"/>
                                      </a:lnTo>
                                      <a:lnTo>
                                        <a:pt x="504" y="3308"/>
                                      </a:lnTo>
                                      <a:lnTo>
                                        <a:pt x="560" y="3355"/>
                                      </a:lnTo>
                                      <a:lnTo>
                                        <a:pt x="615" y="3401"/>
                                      </a:lnTo>
                                      <a:lnTo>
                                        <a:pt x="671" y="3446"/>
                                      </a:lnTo>
                                      <a:lnTo>
                                        <a:pt x="727" y="3486"/>
                                      </a:lnTo>
                                      <a:lnTo>
                                        <a:pt x="783" y="3524"/>
                                      </a:lnTo>
                                      <a:lnTo>
                                        <a:pt x="838" y="3560"/>
                                      </a:lnTo>
                                      <a:lnTo>
                                        <a:pt x="891" y="3593"/>
                                      </a:lnTo>
                                      <a:lnTo>
                                        <a:pt x="943" y="3623"/>
                                      </a:lnTo>
                                      <a:lnTo>
                                        <a:pt x="995" y="3652"/>
                                      </a:lnTo>
                                      <a:lnTo>
                                        <a:pt x="1043" y="3676"/>
                                      </a:lnTo>
                                      <a:lnTo>
                                        <a:pt x="1089" y="3699"/>
                                      </a:lnTo>
                                      <a:lnTo>
                                        <a:pt x="1133" y="3721"/>
                                      </a:lnTo>
                                      <a:lnTo>
                                        <a:pt x="1174" y="3738"/>
                                      </a:lnTo>
                                      <a:lnTo>
                                        <a:pt x="1211" y="3754"/>
                                      </a:lnTo>
                                      <a:lnTo>
                                        <a:pt x="1244" y="3768"/>
                                      </a:lnTo>
                                      <a:lnTo>
                                        <a:pt x="1274" y="3780"/>
                                      </a:lnTo>
                                      <a:lnTo>
                                        <a:pt x="1300" y="3789"/>
                                      </a:lnTo>
                                      <a:lnTo>
                                        <a:pt x="1320" y="3794"/>
                                      </a:lnTo>
                                      <a:lnTo>
                                        <a:pt x="1336" y="3799"/>
                                      </a:lnTo>
                                      <a:lnTo>
                                        <a:pt x="1348" y="3802"/>
                                      </a:lnTo>
                                      <a:lnTo>
                                        <a:pt x="1361" y="3800"/>
                                      </a:lnTo>
                                      <a:lnTo>
                                        <a:pt x="1378" y="3799"/>
                                      </a:lnTo>
                                      <a:lnTo>
                                        <a:pt x="1400" y="3793"/>
                                      </a:lnTo>
                                      <a:lnTo>
                                        <a:pt x="1426" y="3786"/>
                                      </a:lnTo>
                                      <a:lnTo>
                                        <a:pt x="1454" y="3777"/>
                                      </a:lnTo>
                                      <a:lnTo>
                                        <a:pt x="1489" y="3766"/>
                                      </a:lnTo>
                                      <a:lnTo>
                                        <a:pt x="1525" y="3753"/>
                                      </a:lnTo>
                                      <a:lnTo>
                                        <a:pt x="1565" y="3737"/>
                                      </a:lnTo>
                                      <a:lnTo>
                                        <a:pt x="1609" y="3720"/>
                                      </a:lnTo>
                                      <a:lnTo>
                                        <a:pt x="1653" y="3699"/>
                                      </a:lnTo>
                                      <a:lnTo>
                                        <a:pt x="1701" y="3676"/>
                                      </a:lnTo>
                                      <a:lnTo>
                                        <a:pt x="1751" y="3652"/>
                                      </a:lnTo>
                                      <a:lnTo>
                                        <a:pt x="1801" y="3624"/>
                                      </a:lnTo>
                                      <a:lnTo>
                                        <a:pt x="1855" y="3594"/>
                                      </a:lnTo>
                                      <a:lnTo>
                                        <a:pt x="1908" y="3563"/>
                                      </a:lnTo>
                                      <a:lnTo>
                                        <a:pt x="1963" y="3527"/>
                                      </a:lnTo>
                                      <a:lnTo>
                                        <a:pt x="2017" y="3489"/>
                                      </a:lnTo>
                                      <a:lnTo>
                                        <a:pt x="2074" y="3449"/>
                                      </a:lnTo>
                                      <a:lnTo>
                                        <a:pt x="2130" y="3407"/>
                                      </a:lnTo>
                                      <a:lnTo>
                                        <a:pt x="2185" y="3361"/>
                                      </a:lnTo>
                                      <a:lnTo>
                                        <a:pt x="2239" y="3312"/>
                                      </a:lnTo>
                                      <a:lnTo>
                                        <a:pt x="2294" y="3262"/>
                                      </a:lnTo>
                                      <a:lnTo>
                                        <a:pt x="2346" y="3207"/>
                                      </a:lnTo>
                                      <a:lnTo>
                                        <a:pt x="2398" y="3151"/>
                                      </a:lnTo>
                                      <a:lnTo>
                                        <a:pt x="2448" y="3092"/>
                                      </a:lnTo>
                                      <a:lnTo>
                                        <a:pt x="2496" y="3028"/>
                                      </a:lnTo>
                                      <a:lnTo>
                                        <a:pt x="2542" y="2964"/>
                                      </a:lnTo>
                                      <a:lnTo>
                                        <a:pt x="2585" y="2894"/>
                                      </a:lnTo>
                                      <a:lnTo>
                                        <a:pt x="2627" y="2822"/>
                                      </a:lnTo>
                                      <a:lnTo>
                                        <a:pt x="2664" y="2748"/>
                                      </a:lnTo>
                                      <a:lnTo>
                                        <a:pt x="2699" y="2670"/>
                                      </a:lnTo>
                                      <a:lnTo>
                                        <a:pt x="2729" y="2589"/>
                                      </a:lnTo>
                                      <a:lnTo>
                                        <a:pt x="1313" y="0"/>
                                      </a:lnTo>
                                      <a:lnTo>
                                        <a:pt x="0" y="2504"/>
                                      </a:lnTo>
                                    </a:path>
                                  </a:pathLst>
                                </a:custGeom>
                                <a:solidFill>
                                  <a:srgbClr val="FF0000"/>
                                </a:solidFill>
                                <a:ln w="0">
                                  <a:solidFill>
                                    <a:srgbClr val="333333"/>
                                  </a:solidFill>
                                  <a:round/>
                                  <a:headEnd/>
                                  <a:tailEnd/>
                                </a:ln>
                              </wps:spPr>
                              <wps:bodyPr rot="0" vert="horz" wrap="square" lIns="91440" tIns="45720" rIns="91440" bIns="45720" anchor="t" anchorCtr="0" upright="1">
                                <a:noAutofit/>
                              </wps:bodyPr>
                            </wps:wsp>
                            <wps:wsp>
                              <wps:cNvPr id="440" name="Freeform 65"/>
                              <wps:cNvSpPr>
                                <a:spLocks/>
                              </wps:cNvSpPr>
                              <wps:spPr bwMode="auto">
                                <a:xfrm>
                                  <a:off x="5999" y="1918"/>
                                  <a:ext cx="77" cy="73"/>
                                </a:xfrm>
                                <a:custGeom>
                                  <a:avLst/>
                                  <a:gdLst>
                                    <a:gd name="T0" fmla="*/ 0 w 386"/>
                                    <a:gd name="T1" fmla="*/ 122 h 327"/>
                                    <a:gd name="T2" fmla="*/ 150 w 386"/>
                                    <a:gd name="T3" fmla="*/ 122 h 327"/>
                                    <a:gd name="T4" fmla="*/ 193 w 386"/>
                                    <a:gd name="T5" fmla="*/ 0 h 327"/>
                                    <a:gd name="T6" fmla="*/ 241 w 386"/>
                                    <a:gd name="T7" fmla="*/ 122 h 327"/>
                                    <a:gd name="T8" fmla="*/ 386 w 386"/>
                                    <a:gd name="T9" fmla="*/ 122 h 327"/>
                                    <a:gd name="T10" fmla="*/ 264 w 386"/>
                                    <a:gd name="T11" fmla="*/ 203 h 327"/>
                                    <a:gd name="T12" fmla="*/ 311 w 386"/>
                                    <a:gd name="T13" fmla="*/ 327 h 327"/>
                                    <a:gd name="T14" fmla="*/ 193 w 386"/>
                                    <a:gd name="T15" fmla="*/ 249 h 327"/>
                                    <a:gd name="T16" fmla="*/ 75 w 386"/>
                                    <a:gd name="T17" fmla="*/ 327 h 327"/>
                                    <a:gd name="T18" fmla="*/ 118 w 386"/>
                                    <a:gd name="T19" fmla="*/ 203 h 327"/>
                                    <a:gd name="T20" fmla="*/ 0 w 386"/>
                                    <a:gd name="T21" fmla="*/ 122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6" h="327">
                                      <a:moveTo>
                                        <a:pt x="0" y="122"/>
                                      </a:moveTo>
                                      <a:lnTo>
                                        <a:pt x="150" y="122"/>
                                      </a:lnTo>
                                      <a:lnTo>
                                        <a:pt x="193" y="0"/>
                                      </a:lnTo>
                                      <a:lnTo>
                                        <a:pt x="241" y="122"/>
                                      </a:lnTo>
                                      <a:lnTo>
                                        <a:pt x="386" y="122"/>
                                      </a:lnTo>
                                      <a:lnTo>
                                        <a:pt x="264" y="203"/>
                                      </a:lnTo>
                                      <a:lnTo>
                                        <a:pt x="311" y="327"/>
                                      </a:lnTo>
                                      <a:lnTo>
                                        <a:pt x="193" y="249"/>
                                      </a:lnTo>
                                      <a:lnTo>
                                        <a:pt x="75" y="327"/>
                                      </a:lnTo>
                                      <a:lnTo>
                                        <a:pt x="118" y="203"/>
                                      </a:lnTo>
                                      <a:lnTo>
                                        <a:pt x="0" y="12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41" name="Freeform 66"/>
                              <wps:cNvSpPr>
                                <a:spLocks/>
                              </wps:cNvSpPr>
                              <wps:spPr bwMode="auto">
                                <a:xfrm>
                                  <a:off x="5999" y="1918"/>
                                  <a:ext cx="77" cy="73"/>
                                </a:xfrm>
                                <a:custGeom>
                                  <a:avLst/>
                                  <a:gdLst>
                                    <a:gd name="T0" fmla="*/ 0 w 386"/>
                                    <a:gd name="T1" fmla="*/ 122 h 327"/>
                                    <a:gd name="T2" fmla="*/ 150 w 386"/>
                                    <a:gd name="T3" fmla="*/ 122 h 327"/>
                                    <a:gd name="T4" fmla="*/ 193 w 386"/>
                                    <a:gd name="T5" fmla="*/ 0 h 327"/>
                                    <a:gd name="T6" fmla="*/ 241 w 386"/>
                                    <a:gd name="T7" fmla="*/ 122 h 327"/>
                                    <a:gd name="T8" fmla="*/ 386 w 386"/>
                                    <a:gd name="T9" fmla="*/ 122 h 327"/>
                                    <a:gd name="T10" fmla="*/ 264 w 386"/>
                                    <a:gd name="T11" fmla="*/ 203 h 327"/>
                                    <a:gd name="T12" fmla="*/ 311 w 386"/>
                                    <a:gd name="T13" fmla="*/ 327 h 327"/>
                                    <a:gd name="T14" fmla="*/ 193 w 386"/>
                                    <a:gd name="T15" fmla="*/ 249 h 327"/>
                                    <a:gd name="T16" fmla="*/ 75 w 386"/>
                                    <a:gd name="T17" fmla="*/ 327 h 327"/>
                                    <a:gd name="T18" fmla="*/ 118 w 386"/>
                                    <a:gd name="T19" fmla="*/ 203 h 327"/>
                                    <a:gd name="T20" fmla="*/ 0 w 386"/>
                                    <a:gd name="T21" fmla="*/ 122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6" h="327">
                                      <a:moveTo>
                                        <a:pt x="0" y="122"/>
                                      </a:moveTo>
                                      <a:lnTo>
                                        <a:pt x="150" y="122"/>
                                      </a:lnTo>
                                      <a:lnTo>
                                        <a:pt x="193" y="0"/>
                                      </a:lnTo>
                                      <a:lnTo>
                                        <a:pt x="241" y="122"/>
                                      </a:lnTo>
                                      <a:lnTo>
                                        <a:pt x="386" y="122"/>
                                      </a:lnTo>
                                      <a:lnTo>
                                        <a:pt x="264" y="203"/>
                                      </a:lnTo>
                                      <a:lnTo>
                                        <a:pt x="311" y="327"/>
                                      </a:lnTo>
                                      <a:lnTo>
                                        <a:pt x="193" y="249"/>
                                      </a:lnTo>
                                      <a:lnTo>
                                        <a:pt x="75" y="327"/>
                                      </a:lnTo>
                                      <a:lnTo>
                                        <a:pt x="118" y="203"/>
                                      </a:lnTo>
                                      <a:lnTo>
                                        <a:pt x="0" y="122"/>
                                      </a:lnTo>
                                    </a:path>
                                  </a:pathLst>
                                </a:custGeom>
                                <a:solidFill>
                                  <a:srgbClr val="808080"/>
                                </a:solidFill>
                                <a:ln w="0">
                                  <a:solidFill>
                                    <a:srgbClr val="333333"/>
                                  </a:solidFill>
                                  <a:round/>
                                  <a:headEnd/>
                                  <a:tailEnd/>
                                </a:ln>
                              </wps:spPr>
                              <wps:bodyPr rot="0" vert="horz" wrap="square" lIns="91440" tIns="45720" rIns="91440" bIns="45720" anchor="t" anchorCtr="0" upright="1">
                                <a:noAutofit/>
                              </wps:bodyPr>
                            </wps:wsp>
                            <wps:wsp>
                              <wps:cNvPr id="442" name="Freeform 67"/>
                              <wps:cNvSpPr>
                                <a:spLocks/>
                              </wps:cNvSpPr>
                              <wps:spPr bwMode="auto">
                                <a:xfrm>
                                  <a:off x="5860" y="2121"/>
                                  <a:ext cx="302" cy="401"/>
                                </a:xfrm>
                                <a:custGeom>
                                  <a:avLst/>
                                  <a:gdLst>
                                    <a:gd name="T0" fmla="*/ 514 w 1526"/>
                                    <a:gd name="T1" fmla="*/ 939 h 1803"/>
                                    <a:gd name="T2" fmla="*/ 417 w 1526"/>
                                    <a:gd name="T3" fmla="*/ 903 h 1803"/>
                                    <a:gd name="T4" fmla="*/ 397 w 1526"/>
                                    <a:gd name="T5" fmla="*/ 948 h 1803"/>
                                    <a:gd name="T6" fmla="*/ 345 w 1526"/>
                                    <a:gd name="T7" fmla="*/ 952 h 1803"/>
                                    <a:gd name="T8" fmla="*/ 295 w 1526"/>
                                    <a:gd name="T9" fmla="*/ 958 h 1803"/>
                                    <a:gd name="T10" fmla="*/ 211 w 1526"/>
                                    <a:gd name="T11" fmla="*/ 1000 h 1803"/>
                                    <a:gd name="T12" fmla="*/ 128 w 1526"/>
                                    <a:gd name="T13" fmla="*/ 1046 h 1803"/>
                                    <a:gd name="T14" fmla="*/ 78 w 1526"/>
                                    <a:gd name="T15" fmla="*/ 1088 h 1803"/>
                                    <a:gd name="T16" fmla="*/ 0 w 1526"/>
                                    <a:gd name="T17" fmla="*/ 1288 h 1803"/>
                                    <a:gd name="T18" fmla="*/ 173 w 1526"/>
                                    <a:gd name="T19" fmla="*/ 1417 h 1803"/>
                                    <a:gd name="T20" fmla="*/ 246 w 1526"/>
                                    <a:gd name="T21" fmla="*/ 1409 h 1803"/>
                                    <a:gd name="T22" fmla="*/ 245 w 1526"/>
                                    <a:gd name="T23" fmla="*/ 1435 h 1803"/>
                                    <a:gd name="T24" fmla="*/ 214 w 1526"/>
                                    <a:gd name="T25" fmla="*/ 1453 h 1803"/>
                                    <a:gd name="T26" fmla="*/ 229 w 1526"/>
                                    <a:gd name="T27" fmla="*/ 1505 h 1803"/>
                                    <a:gd name="T28" fmla="*/ 255 w 1526"/>
                                    <a:gd name="T29" fmla="*/ 1570 h 1803"/>
                                    <a:gd name="T30" fmla="*/ 512 w 1526"/>
                                    <a:gd name="T31" fmla="*/ 1727 h 1803"/>
                                    <a:gd name="T32" fmla="*/ 855 w 1526"/>
                                    <a:gd name="T33" fmla="*/ 1703 h 1803"/>
                                    <a:gd name="T34" fmla="*/ 1234 w 1526"/>
                                    <a:gd name="T35" fmla="*/ 1720 h 1803"/>
                                    <a:gd name="T36" fmla="*/ 1345 w 1526"/>
                                    <a:gd name="T37" fmla="*/ 1736 h 1803"/>
                                    <a:gd name="T38" fmla="*/ 1352 w 1526"/>
                                    <a:gd name="T39" fmla="*/ 1754 h 1803"/>
                                    <a:gd name="T40" fmla="*/ 1427 w 1526"/>
                                    <a:gd name="T41" fmla="*/ 1772 h 1803"/>
                                    <a:gd name="T42" fmla="*/ 1479 w 1526"/>
                                    <a:gd name="T43" fmla="*/ 1803 h 1803"/>
                                    <a:gd name="T44" fmla="*/ 1375 w 1526"/>
                                    <a:gd name="T45" fmla="*/ 1481 h 1803"/>
                                    <a:gd name="T46" fmla="*/ 1207 w 1526"/>
                                    <a:gd name="T47" fmla="*/ 1340 h 1803"/>
                                    <a:gd name="T48" fmla="*/ 1145 w 1526"/>
                                    <a:gd name="T49" fmla="*/ 1220 h 1803"/>
                                    <a:gd name="T50" fmla="*/ 1145 w 1526"/>
                                    <a:gd name="T51" fmla="*/ 1171 h 1803"/>
                                    <a:gd name="T52" fmla="*/ 1147 w 1526"/>
                                    <a:gd name="T53" fmla="*/ 1115 h 1803"/>
                                    <a:gd name="T54" fmla="*/ 1140 w 1526"/>
                                    <a:gd name="T55" fmla="*/ 1066 h 1803"/>
                                    <a:gd name="T56" fmla="*/ 1093 w 1526"/>
                                    <a:gd name="T57" fmla="*/ 1050 h 1803"/>
                                    <a:gd name="T58" fmla="*/ 1114 w 1526"/>
                                    <a:gd name="T59" fmla="*/ 1016 h 1803"/>
                                    <a:gd name="T60" fmla="*/ 1163 w 1526"/>
                                    <a:gd name="T61" fmla="*/ 912 h 1803"/>
                                    <a:gd name="T62" fmla="*/ 1201 w 1526"/>
                                    <a:gd name="T63" fmla="*/ 800 h 1803"/>
                                    <a:gd name="T64" fmla="*/ 1221 w 1526"/>
                                    <a:gd name="T65" fmla="*/ 775 h 1803"/>
                                    <a:gd name="T66" fmla="*/ 1237 w 1526"/>
                                    <a:gd name="T67" fmla="*/ 735 h 1803"/>
                                    <a:gd name="T68" fmla="*/ 1245 w 1526"/>
                                    <a:gd name="T69" fmla="*/ 693 h 1803"/>
                                    <a:gd name="T70" fmla="*/ 1270 w 1526"/>
                                    <a:gd name="T71" fmla="*/ 651 h 1803"/>
                                    <a:gd name="T72" fmla="*/ 1260 w 1526"/>
                                    <a:gd name="T73" fmla="*/ 661 h 1803"/>
                                    <a:gd name="T74" fmla="*/ 1230 w 1526"/>
                                    <a:gd name="T75" fmla="*/ 624 h 1803"/>
                                    <a:gd name="T76" fmla="*/ 1163 w 1526"/>
                                    <a:gd name="T77" fmla="*/ 575 h 1803"/>
                                    <a:gd name="T78" fmla="*/ 1117 w 1526"/>
                                    <a:gd name="T79" fmla="*/ 506 h 1803"/>
                                    <a:gd name="T80" fmla="*/ 1078 w 1526"/>
                                    <a:gd name="T81" fmla="*/ 490 h 1803"/>
                                    <a:gd name="T82" fmla="*/ 1019 w 1526"/>
                                    <a:gd name="T83" fmla="*/ 470 h 1803"/>
                                    <a:gd name="T84" fmla="*/ 972 w 1526"/>
                                    <a:gd name="T85" fmla="*/ 451 h 1803"/>
                                    <a:gd name="T86" fmla="*/ 1107 w 1526"/>
                                    <a:gd name="T87" fmla="*/ 304 h 1803"/>
                                    <a:gd name="T88" fmla="*/ 1061 w 1526"/>
                                    <a:gd name="T89" fmla="*/ 212 h 1803"/>
                                    <a:gd name="T90" fmla="*/ 1028 w 1526"/>
                                    <a:gd name="T91" fmla="*/ 121 h 1803"/>
                                    <a:gd name="T92" fmla="*/ 993 w 1526"/>
                                    <a:gd name="T93" fmla="*/ 90 h 1803"/>
                                    <a:gd name="T94" fmla="*/ 967 w 1526"/>
                                    <a:gd name="T95" fmla="*/ 44 h 1803"/>
                                    <a:gd name="T96" fmla="*/ 937 w 1526"/>
                                    <a:gd name="T97" fmla="*/ 2 h 1803"/>
                                    <a:gd name="T98" fmla="*/ 901 w 1526"/>
                                    <a:gd name="T99" fmla="*/ 5 h 1803"/>
                                    <a:gd name="T100" fmla="*/ 848 w 1526"/>
                                    <a:gd name="T101" fmla="*/ 12 h 1803"/>
                                    <a:gd name="T102" fmla="*/ 950 w 1526"/>
                                    <a:gd name="T103" fmla="*/ 173 h 1803"/>
                                    <a:gd name="T104" fmla="*/ 829 w 1526"/>
                                    <a:gd name="T105" fmla="*/ 350 h 1803"/>
                                    <a:gd name="T106" fmla="*/ 813 w 1526"/>
                                    <a:gd name="T107" fmla="*/ 414 h 1803"/>
                                    <a:gd name="T108" fmla="*/ 790 w 1526"/>
                                    <a:gd name="T109" fmla="*/ 471 h 1803"/>
                                    <a:gd name="T110" fmla="*/ 782 w 1526"/>
                                    <a:gd name="T111" fmla="*/ 510 h 1803"/>
                                    <a:gd name="T112" fmla="*/ 733 w 1526"/>
                                    <a:gd name="T113" fmla="*/ 617 h 1803"/>
                                    <a:gd name="T114" fmla="*/ 671 w 1526"/>
                                    <a:gd name="T115" fmla="*/ 687 h 1803"/>
                                    <a:gd name="T116" fmla="*/ 641 w 1526"/>
                                    <a:gd name="T117" fmla="*/ 769 h 1803"/>
                                    <a:gd name="T118" fmla="*/ 610 w 1526"/>
                                    <a:gd name="T119" fmla="*/ 850 h 1803"/>
                                    <a:gd name="T120" fmla="*/ 580 w 1526"/>
                                    <a:gd name="T121" fmla="*/ 932 h 1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26" h="1803">
                                      <a:moveTo>
                                        <a:pt x="571" y="954"/>
                                      </a:moveTo>
                                      <a:lnTo>
                                        <a:pt x="557" y="954"/>
                                      </a:lnTo>
                                      <a:lnTo>
                                        <a:pt x="537" y="948"/>
                                      </a:lnTo>
                                      <a:lnTo>
                                        <a:pt x="514" y="939"/>
                                      </a:lnTo>
                                      <a:lnTo>
                                        <a:pt x="488" y="928"/>
                                      </a:lnTo>
                                      <a:lnTo>
                                        <a:pt x="463" y="916"/>
                                      </a:lnTo>
                                      <a:lnTo>
                                        <a:pt x="439" y="908"/>
                                      </a:lnTo>
                                      <a:lnTo>
                                        <a:pt x="417" y="903"/>
                                      </a:lnTo>
                                      <a:lnTo>
                                        <a:pt x="402" y="905"/>
                                      </a:lnTo>
                                      <a:lnTo>
                                        <a:pt x="407" y="921"/>
                                      </a:lnTo>
                                      <a:lnTo>
                                        <a:pt x="404" y="935"/>
                                      </a:lnTo>
                                      <a:lnTo>
                                        <a:pt x="397" y="948"/>
                                      </a:lnTo>
                                      <a:lnTo>
                                        <a:pt x="386" y="957"/>
                                      </a:lnTo>
                                      <a:lnTo>
                                        <a:pt x="373" y="962"/>
                                      </a:lnTo>
                                      <a:lnTo>
                                        <a:pt x="358" y="961"/>
                                      </a:lnTo>
                                      <a:lnTo>
                                        <a:pt x="345" y="952"/>
                                      </a:lnTo>
                                      <a:lnTo>
                                        <a:pt x="335" y="936"/>
                                      </a:lnTo>
                                      <a:lnTo>
                                        <a:pt x="325" y="942"/>
                                      </a:lnTo>
                                      <a:lnTo>
                                        <a:pt x="311" y="949"/>
                                      </a:lnTo>
                                      <a:lnTo>
                                        <a:pt x="295" y="958"/>
                                      </a:lnTo>
                                      <a:lnTo>
                                        <a:pt x="276" y="967"/>
                                      </a:lnTo>
                                      <a:lnTo>
                                        <a:pt x="256" y="977"/>
                                      </a:lnTo>
                                      <a:lnTo>
                                        <a:pt x="234" y="988"/>
                                      </a:lnTo>
                                      <a:lnTo>
                                        <a:pt x="211" y="1000"/>
                                      </a:lnTo>
                                      <a:lnTo>
                                        <a:pt x="190" y="1011"/>
                                      </a:lnTo>
                                      <a:lnTo>
                                        <a:pt x="168" y="1023"/>
                                      </a:lnTo>
                                      <a:lnTo>
                                        <a:pt x="147" y="1034"/>
                                      </a:lnTo>
                                      <a:lnTo>
                                        <a:pt x="128" y="1046"/>
                                      </a:lnTo>
                                      <a:lnTo>
                                        <a:pt x="111" y="1057"/>
                                      </a:lnTo>
                                      <a:lnTo>
                                        <a:pt x="96" y="1067"/>
                                      </a:lnTo>
                                      <a:lnTo>
                                        <a:pt x="85" y="1078"/>
                                      </a:lnTo>
                                      <a:lnTo>
                                        <a:pt x="78" y="1088"/>
                                      </a:lnTo>
                                      <a:lnTo>
                                        <a:pt x="75" y="1095"/>
                                      </a:lnTo>
                                      <a:lnTo>
                                        <a:pt x="86" y="1147"/>
                                      </a:lnTo>
                                      <a:lnTo>
                                        <a:pt x="27" y="1217"/>
                                      </a:lnTo>
                                      <a:lnTo>
                                        <a:pt x="0" y="1288"/>
                                      </a:lnTo>
                                      <a:lnTo>
                                        <a:pt x="18" y="1312"/>
                                      </a:lnTo>
                                      <a:lnTo>
                                        <a:pt x="82" y="1305"/>
                                      </a:lnTo>
                                      <a:lnTo>
                                        <a:pt x="59" y="1340"/>
                                      </a:lnTo>
                                      <a:lnTo>
                                        <a:pt x="173" y="1417"/>
                                      </a:lnTo>
                                      <a:lnTo>
                                        <a:pt x="245" y="1389"/>
                                      </a:lnTo>
                                      <a:lnTo>
                                        <a:pt x="246" y="1396"/>
                                      </a:lnTo>
                                      <a:lnTo>
                                        <a:pt x="246" y="1403"/>
                                      </a:lnTo>
                                      <a:lnTo>
                                        <a:pt x="246" y="1409"/>
                                      </a:lnTo>
                                      <a:lnTo>
                                        <a:pt x="246" y="1416"/>
                                      </a:lnTo>
                                      <a:lnTo>
                                        <a:pt x="246" y="1422"/>
                                      </a:lnTo>
                                      <a:lnTo>
                                        <a:pt x="245" y="1429"/>
                                      </a:lnTo>
                                      <a:lnTo>
                                        <a:pt x="245" y="1435"/>
                                      </a:lnTo>
                                      <a:lnTo>
                                        <a:pt x="245" y="1442"/>
                                      </a:lnTo>
                                      <a:lnTo>
                                        <a:pt x="234" y="1446"/>
                                      </a:lnTo>
                                      <a:lnTo>
                                        <a:pt x="224" y="1449"/>
                                      </a:lnTo>
                                      <a:lnTo>
                                        <a:pt x="214" y="1453"/>
                                      </a:lnTo>
                                      <a:lnTo>
                                        <a:pt x="204" y="1459"/>
                                      </a:lnTo>
                                      <a:lnTo>
                                        <a:pt x="213" y="1474"/>
                                      </a:lnTo>
                                      <a:lnTo>
                                        <a:pt x="222" y="1489"/>
                                      </a:lnTo>
                                      <a:lnTo>
                                        <a:pt x="229" y="1505"/>
                                      </a:lnTo>
                                      <a:lnTo>
                                        <a:pt x="236" y="1521"/>
                                      </a:lnTo>
                                      <a:lnTo>
                                        <a:pt x="242" y="1538"/>
                                      </a:lnTo>
                                      <a:lnTo>
                                        <a:pt x="249" y="1554"/>
                                      </a:lnTo>
                                      <a:lnTo>
                                        <a:pt x="255" y="1570"/>
                                      </a:lnTo>
                                      <a:lnTo>
                                        <a:pt x="260" y="1586"/>
                                      </a:lnTo>
                                      <a:lnTo>
                                        <a:pt x="236" y="1671"/>
                                      </a:lnTo>
                                      <a:lnTo>
                                        <a:pt x="272" y="1727"/>
                                      </a:lnTo>
                                      <a:lnTo>
                                        <a:pt x="512" y="1727"/>
                                      </a:lnTo>
                                      <a:lnTo>
                                        <a:pt x="540" y="1695"/>
                                      </a:lnTo>
                                      <a:lnTo>
                                        <a:pt x="662" y="1695"/>
                                      </a:lnTo>
                                      <a:lnTo>
                                        <a:pt x="690" y="1678"/>
                                      </a:lnTo>
                                      <a:lnTo>
                                        <a:pt x="855" y="1703"/>
                                      </a:lnTo>
                                      <a:lnTo>
                                        <a:pt x="878" y="1723"/>
                                      </a:lnTo>
                                      <a:lnTo>
                                        <a:pt x="1143" y="1713"/>
                                      </a:lnTo>
                                      <a:lnTo>
                                        <a:pt x="1186" y="1730"/>
                                      </a:lnTo>
                                      <a:lnTo>
                                        <a:pt x="1234" y="1720"/>
                                      </a:lnTo>
                                      <a:lnTo>
                                        <a:pt x="1286" y="1720"/>
                                      </a:lnTo>
                                      <a:lnTo>
                                        <a:pt x="1319" y="1723"/>
                                      </a:lnTo>
                                      <a:lnTo>
                                        <a:pt x="1336" y="1728"/>
                                      </a:lnTo>
                                      <a:lnTo>
                                        <a:pt x="1345" y="1736"/>
                                      </a:lnTo>
                                      <a:lnTo>
                                        <a:pt x="1346" y="1743"/>
                                      </a:lnTo>
                                      <a:lnTo>
                                        <a:pt x="1345" y="1749"/>
                                      </a:lnTo>
                                      <a:lnTo>
                                        <a:pt x="1346" y="1753"/>
                                      </a:lnTo>
                                      <a:lnTo>
                                        <a:pt x="1352" y="1754"/>
                                      </a:lnTo>
                                      <a:lnTo>
                                        <a:pt x="1379" y="1756"/>
                                      </a:lnTo>
                                      <a:lnTo>
                                        <a:pt x="1399" y="1759"/>
                                      </a:lnTo>
                                      <a:lnTo>
                                        <a:pt x="1415" y="1764"/>
                                      </a:lnTo>
                                      <a:lnTo>
                                        <a:pt x="1427" y="1772"/>
                                      </a:lnTo>
                                      <a:lnTo>
                                        <a:pt x="1438" y="1779"/>
                                      </a:lnTo>
                                      <a:lnTo>
                                        <a:pt x="1448" y="1787"/>
                                      </a:lnTo>
                                      <a:lnTo>
                                        <a:pt x="1461" y="1796"/>
                                      </a:lnTo>
                                      <a:lnTo>
                                        <a:pt x="1479" y="1803"/>
                                      </a:lnTo>
                                      <a:lnTo>
                                        <a:pt x="1518" y="1779"/>
                                      </a:lnTo>
                                      <a:lnTo>
                                        <a:pt x="1526" y="1649"/>
                                      </a:lnTo>
                                      <a:lnTo>
                                        <a:pt x="1447" y="1527"/>
                                      </a:lnTo>
                                      <a:lnTo>
                                        <a:pt x="1375" y="1481"/>
                                      </a:lnTo>
                                      <a:lnTo>
                                        <a:pt x="1332" y="1446"/>
                                      </a:lnTo>
                                      <a:lnTo>
                                        <a:pt x="1313" y="1400"/>
                                      </a:lnTo>
                                      <a:lnTo>
                                        <a:pt x="1257" y="1347"/>
                                      </a:lnTo>
                                      <a:lnTo>
                                        <a:pt x="1207" y="1340"/>
                                      </a:lnTo>
                                      <a:lnTo>
                                        <a:pt x="1163" y="1266"/>
                                      </a:lnTo>
                                      <a:lnTo>
                                        <a:pt x="1153" y="1247"/>
                                      </a:lnTo>
                                      <a:lnTo>
                                        <a:pt x="1147" y="1233"/>
                                      </a:lnTo>
                                      <a:lnTo>
                                        <a:pt x="1145" y="1220"/>
                                      </a:lnTo>
                                      <a:lnTo>
                                        <a:pt x="1145" y="1209"/>
                                      </a:lnTo>
                                      <a:lnTo>
                                        <a:pt x="1146" y="1197"/>
                                      </a:lnTo>
                                      <a:lnTo>
                                        <a:pt x="1146" y="1184"/>
                                      </a:lnTo>
                                      <a:lnTo>
                                        <a:pt x="1145" y="1171"/>
                                      </a:lnTo>
                                      <a:lnTo>
                                        <a:pt x="1139" y="1154"/>
                                      </a:lnTo>
                                      <a:lnTo>
                                        <a:pt x="1143" y="1144"/>
                                      </a:lnTo>
                                      <a:lnTo>
                                        <a:pt x="1146" y="1131"/>
                                      </a:lnTo>
                                      <a:lnTo>
                                        <a:pt x="1147" y="1115"/>
                                      </a:lnTo>
                                      <a:lnTo>
                                        <a:pt x="1149" y="1101"/>
                                      </a:lnTo>
                                      <a:lnTo>
                                        <a:pt x="1147" y="1086"/>
                                      </a:lnTo>
                                      <a:lnTo>
                                        <a:pt x="1146" y="1075"/>
                                      </a:lnTo>
                                      <a:lnTo>
                                        <a:pt x="1140" y="1066"/>
                                      </a:lnTo>
                                      <a:lnTo>
                                        <a:pt x="1135" y="1063"/>
                                      </a:lnTo>
                                      <a:lnTo>
                                        <a:pt x="1117" y="1062"/>
                                      </a:lnTo>
                                      <a:lnTo>
                                        <a:pt x="1104" y="1057"/>
                                      </a:lnTo>
                                      <a:lnTo>
                                        <a:pt x="1093" y="1050"/>
                                      </a:lnTo>
                                      <a:lnTo>
                                        <a:pt x="1087" y="1042"/>
                                      </a:lnTo>
                                      <a:lnTo>
                                        <a:pt x="1088" y="1033"/>
                                      </a:lnTo>
                                      <a:lnTo>
                                        <a:pt x="1097" y="1024"/>
                                      </a:lnTo>
                                      <a:lnTo>
                                        <a:pt x="1114" y="1016"/>
                                      </a:lnTo>
                                      <a:lnTo>
                                        <a:pt x="1143" y="1010"/>
                                      </a:lnTo>
                                      <a:lnTo>
                                        <a:pt x="1147" y="981"/>
                                      </a:lnTo>
                                      <a:lnTo>
                                        <a:pt x="1155" y="948"/>
                                      </a:lnTo>
                                      <a:lnTo>
                                        <a:pt x="1163" y="912"/>
                                      </a:lnTo>
                                      <a:lnTo>
                                        <a:pt x="1173" y="876"/>
                                      </a:lnTo>
                                      <a:lnTo>
                                        <a:pt x="1182" y="844"/>
                                      </a:lnTo>
                                      <a:lnTo>
                                        <a:pt x="1192" y="817"/>
                                      </a:lnTo>
                                      <a:lnTo>
                                        <a:pt x="1201" y="800"/>
                                      </a:lnTo>
                                      <a:lnTo>
                                        <a:pt x="1207" y="792"/>
                                      </a:lnTo>
                                      <a:lnTo>
                                        <a:pt x="1211" y="790"/>
                                      </a:lnTo>
                                      <a:lnTo>
                                        <a:pt x="1217" y="784"/>
                                      </a:lnTo>
                                      <a:lnTo>
                                        <a:pt x="1221" y="775"/>
                                      </a:lnTo>
                                      <a:lnTo>
                                        <a:pt x="1227" y="765"/>
                                      </a:lnTo>
                                      <a:lnTo>
                                        <a:pt x="1231" y="754"/>
                                      </a:lnTo>
                                      <a:lnTo>
                                        <a:pt x="1235" y="743"/>
                                      </a:lnTo>
                                      <a:lnTo>
                                        <a:pt x="1237" y="735"/>
                                      </a:lnTo>
                                      <a:lnTo>
                                        <a:pt x="1238" y="729"/>
                                      </a:lnTo>
                                      <a:lnTo>
                                        <a:pt x="1237" y="722"/>
                                      </a:lnTo>
                                      <a:lnTo>
                                        <a:pt x="1240" y="709"/>
                                      </a:lnTo>
                                      <a:lnTo>
                                        <a:pt x="1245" y="693"/>
                                      </a:lnTo>
                                      <a:lnTo>
                                        <a:pt x="1254" y="677"/>
                                      </a:lnTo>
                                      <a:lnTo>
                                        <a:pt x="1261" y="664"/>
                                      </a:lnTo>
                                      <a:lnTo>
                                        <a:pt x="1267" y="654"/>
                                      </a:lnTo>
                                      <a:lnTo>
                                        <a:pt x="1270" y="651"/>
                                      </a:lnTo>
                                      <a:lnTo>
                                        <a:pt x="1266" y="659"/>
                                      </a:lnTo>
                                      <a:lnTo>
                                        <a:pt x="1263" y="664"/>
                                      </a:lnTo>
                                      <a:lnTo>
                                        <a:pt x="1261" y="664"/>
                                      </a:lnTo>
                                      <a:lnTo>
                                        <a:pt x="1260" y="661"/>
                                      </a:lnTo>
                                      <a:lnTo>
                                        <a:pt x="1258" y="654"/>
                                      </a:lnTo>
                                      <a:lnTo>
                                        <a:pt x="1253" y="646"/>
                                      </a:lnTo>
                                      <a:lnTo>
                                        <a:pt x="1244" y="635"/>
                                      </a:lnTo>
                                      <a:lnTo>
                                        <a:pt x="1230" y="624"/>
                                      </a:lnTo>
                                      <a:lnTo>
                                        <a:pt x="1207" y="612"/>
                                      </a:lnTo>
                                      <a:lnTo>
                                        <a:pt x="1192" y="604"/>
                                      </a:lnTo>
                                      <a:lnTo>
                                        <a:pt x="1178" y="591"/>
                                      </a:lnTo>
                                      <a:lnTo>
                                        <a:pt x="1163" y="575"/>
                                      </a:lnTo>
                                      <a:lnTo>
                                        <a:pt x="1150" y="556"/>
                                      </a:lnTo>
                                      <a:lnTo>
                                        <a:pt x="1139" y="539"/>
                                      </a:lnTo>
                                      <a:lnTo>
                                        <a:pt x="1127" y="522"/>
                                      </a:lnTo>
                                      <a:lnTo>
                                        <a:pt x="1117" y="506"/>
                                      </a:lnTo>
                                      <a:lnTo>
                                        <a:pt x="1107" y="493"/>
                                      </a:lnTo>
                                      <a:lnTo>
                                        <a:pt x="1097" y="489"/>
                                      </a:lnTo>
                                      <a:lnTo>
                                        <a:pt x="1088" y="489"/>
                                      </a:lnTo>
                                      <a:lnTo>
                                        <a:pt x="1078" y="490"/>
                                      </a:lnTo>
                                      <a:lnTo>
                                        <a:pt x="1068" y="486"/>
                                      </a:lnTo>
                                      <a:lnTo>
                                        <a:pt x="1052" y="479"/>
                                      </a:lnTo>
                                      <a:lnTo>
                                        <a:pt x="1035" y="474"/>
                                      </a:lnTo>
                                      <a:lnTo>
                                        <a:pt x="1019" y="470"/>
                                      </a:lnTo>
                                      <a:lnTo>
                                        <a:pt x="1003" y="466"/>
                                      </a:lnTo>
                                      <a:lnTo>
                                        <a:pt x="989" y="461"/>
                                      </a:lnTo>
                                      <a:lnTo>
                                        <a:pt x="979" y="457"/>
                                      </a:lnTo>
                                      <a:lnTo>
                                        <a:pt x="972" y="451"/>
                                      </a:lnTo>
                                      <a:lnTo>
                                        <a:pt x="969" y="444"/>
                                      </a:lnTo>
                                      <a:lnTo>
                                        <a:pt x="982" y="381"/>
                                      </a:lnTo>
                                      <a:lnTo>
                                        <a:pt x="1186" y="368"/>
                                      </a:lnTo>
                                      <a:lnTo>
                                        <a:pt x="1107" y="304"/>
                                      </a:lnTo>
                                      <a:lnTo>
                                        <a:pt x="1090" y="284"/>
                                      </a:lnTo>
                                      <a:lnTo>
                                        <a:pt x="1077" y="261"/>
                                      </a:lnTo>
                                      <a:lnTo>
                                        <a:pt x="1067" y="237"/>
                                      </a:lnTo>
                                      <a:lnTo>
                                        <a:pt x="1061" y="212"/>
                                      </a:lnTo>
                                      <a:lnTo>
                                        <a:pt x="1054" y="188"/>
                                      </a:lnTo>
                                      <a:lnTo>
                                        <a:pt x="1048" y="163"/>
                                      </a:lnTo>
                                      <a:lnTo>
                                        <a:pt x="1039" y="142"/>
                                      </a:lnTo>
                                      <a:lnTo>
                                        <a:pt x="1028" y="121"/>
                                      </a:lnTo>
                                      <a:lnTo>
                                        <a:pt x="1021" y="111"/>
                                      </a:lnTo>
                                      <a:lnTo>
                                        <a:pt x="1011" y="103"/>
                                      </a:lnTo>
                                      <a:lnTo>
                                        <a:pt x="1001" y="94"/>
                                      </a:lnTo>
                                      <a:lnTo>
                                        <a:pt x="993" y="90"/>
                                      </a:lnTo>
                                      <a:lnTo>
                                        <a:pt x="985" y="77"/>
                                      </a:lnTo>
                                      <a:lnTo>
                                        <a:pt x="979" y="64"/>
                                      </a:lnTo>
                                      <a:lnTo>
                                        <a:pt x="973" y="54"/>
                                      </a:lnTo>
                                      <a:lnTo>
                                        <a:pt x="967" y="44"/>
                                      </a:lnTo>
                                      <a:lnTo>
                                        <a:pt x="963" y="34"/>
                                      </a:lnTo>
                                      <a:lnTo>
                                        <a:pt x="956" y="23"/>
                                      </a:lnTo>
                                      <a:lnTo>
                                        <a:pt x="947" y="13"/>
                                      </a:lnTo>
                                      <a:lnTo>
                                        <a:pt x="937" y="2"/>
                                      </a:lnTo>
                                      <a:lnTo>
                                        <a:pt x="929" y="0"/>
                                      </a:lnTo>
                                      <a:lnTo>
                                        <a:pt x="920" y="2"/>
                                      </a:lnTo>
                                      <a:lnTo>
                                        <a:pt x="911" y="3"/>
                                      </a:lnTo>
                                      <a:lnTo>
                                        <a:pt x="901" y="5"/>
                                      </a:lnTo>
                                      <a:lnTo>
                                        <a:pt x="890" y="8"/>
                                      </a:lnTo>
                                      <a:lnTo>
                                        <a:pt x="878" y="9"/>
                                      </a:lnTo>
                                      <a:lnTo>
                                        <a:pt x="864" y="12"/>
                                      </a:lnTo>
                                      <a:lnTo>
                                        <a:pt x="848" y="12"/>
                                      </a:lnTo>
                                      <a:lnTo>
                                        <a:pt x="812" y="58"/>
                                      </a:lnTo>
                                      <a:lnTo>
                                        <a:pt x="823" y="78"/>
                                      </a:lnTo>
                                      <a:lnTo>
                                        <a:pt x="907" y="100"/>
                                      </a:lnTo>
                                      <a:lnTo>
                                        <a:pt x="950" y="173"/>
                                      </a:lnTo>
                                      <a:lnTo>
                                        <a:pt x="926" y="222"/>
                                      </a:lnTo>
                                      <a:lnTo>
                                        <a:pt x="855" y="286"/>
                                      </a:lnTo>
                                      <a:lnTo>
                                        <a:pt x="835" y="336"/>
                                      </a:lnTo>
                                      <a:lnTo>
                                        <a:pt x="829" y="350"/>
                                      </a:lnTo>
                                      <a:lnTo>
                                        <a:pt x="825" y="366"/>
                                      </a:lnTo>
                                      <a:lnTo>
                                        <a:pt x="822" y="381"/>
                                      </a:lnTo>
                                      <a:lnTo>
                                        <a:pt x="818" y="398"/>
                                      </a:lnTo>
                                      <a:lnTo>
                                        <a:pt x="813" y="414"/>
                                      </a:lnTo>
                                      <a:lnTo>
                                        <a:pt x="808" y="431"/>
                                      </a:lnTo>
                                      <a:lnTo>
                                        <a:pt x="800" y="448"/>
                                      </a:lnTo>
                                      <a:lnTo>
                                        <a:pt x="792" y="466"/>
                                      </a:lnTo>
                                      <a:lnTo>
                                        <a:pt x="790" y="471"/>
                                      </a:lnTo>
                                      <a:lnTo>
                                        <a:pt x="787" y="479"/>
                                      </a:lnTo>
                                      <a:lnTo>
                                        <a:pt x="786" y="489"/>
                                      </a:lnTo>
                                      <a:lnTo>
                                        <a:pt x="785" y="499"/>
                                      </a:lnTo>
                                      <a:lnTo>
                                        <a:pt x="782" y="510"/>
                                      </a:lnTo>
                                      <a:lnTo>
                                        <a:pt x="780" y="519"/>
                                      </a:lnTo>
                                      <a:lnTo>
                                        <a:pt x="777" y="526"/>
                                      </a:lnTo>
                                      <a:lnTo>
                                        <a:pt x="776" y="529"/>
                                      </a:lnTo>
                                      <a:lnTo>
                                        <a:pt x="733" y="617"/>
                                      </a:lnTo>
                                      <a:lnTo>
                                        <a:pt x="694" y="627"/>
                                      </a:lnTo>
                                      <a:lnTo>
                                        <a:pt x="687" y="647"/>
                                      </a:lnTo>
                                      <a:lnTo>
                                        <a:pt x="679" y="667"/>
                                      </a:lnTo>
                                      <a:lnTo>
                                        <a:pt x="671" y="687"/>
                                      </a:lnTo>
                                      <a:lnTo>
                                        <a:pt x="664" y="709"/>
                                      </a:lnTo>
                                      <a:lnTo>
                                        <a:pt x="656" y="729"/>
                                      </a:lnTo>
                                      <a:lnTo>
                                        <a:pt x="649" y="749"/>
                                      </a:lnTo>
                                      <a:lnTo>
                                        <a:pt x="641" y="769"/>
                                      </a:lnTo>
                                      <a:lnTo>
                                        <a:pt x="633" y="790"/>
                                      </a:lnTo>
                                      <a:lnTo>
                                        <a:pt x="626" y="810"/>
                                      </a:lnTo>
                                      <a:lnTo>
                                        <a:pt x="619" y="830"/>
                                      </a:lnTo>
                                      <a:lnTo>
                                        <a:pt x="610" y="850"/>
                                      </a:lnTo>
                                      <a:lnTo>
                                        <a:pt x="603" y="870"/>
                                      </a:lnTo>
                                      <a:lnTo>
                                        <a:pt x="596" y="892"/>
                                      </a:lnTo>
                                      <a:lnTo>
                                        <a:pt x="587" y="912"/>
                                      </a:lnTo>
                                      <a:lnTo>
                                        <a:pt x="580" y="932"/>
                                      </a:lnTo>
                                      <a:lnTo>
                                        <a:pt x="571" y="954"/>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43" name="Freeform 68"/>
                              <wps:cNvSpPr>
                                <a:spLocks/>
                              </wps:cNvSpPr>
                              <wps:spPr bwMode="auto">
                                <a:xfrm>
                                  <a:off x="5860" y="2121"/>
                                  <a:ext cx="302" cy="401"/>
                                </a:xfrm>
                                <a:custGeom>
                                  <a:avLst/>
                                  <a:gdLst>
                                    <a:gd name="T0" fmla="*/ 514 w 1526"/>
                                    <a:gd name="T1" fmla="*/ 939 h 1803"/>
                                    <a:gd name="T2" fmla="*/ 402 w 1526"/>
                                    <a:gd name="T3" fmla="*/ 905 h 1803"/>
                                    <a:gd name="T4" fmla="*/ 386 w 1526"/>
                                    <a:gd name="T5" fmla="*/ 957 h 1803"/>
                                    <a:gd name="T6" fmla="*/ 335 w 1526"/>
                                    <a:gd name="T7" fmla="*/ 936 h 1803"/>
                                    <a:gd name="T8" fmla="*/ 256 w 1526"/>
                                    <a:gd name="T9" fmla="*/ 977 h 1803"/>
                                    <a:gd name="T10" fmla="*/ 147 w 1526"/>
                                    <a:gd name="T11" fmla="*/ 1034 h 1803"/>
                                    <a:gd name="T12" fmla="*/ 78 w 1526"/>
                                    <a:gd name="T13" fmla="*/ 1088 h 1803"/>
                                    <a:gd name="T14" fmla="*/ 18 w 1526"/>
                                    <a:gd name="T15" fmla="*/ 1312 h 1803"/>
                                    <a:gd name="T16" fmla="*/ 245 w 1526"/>
                                    <a:gd name="T17" fmla="*/ 1389 h 1803"/>
                                    <a:gd name="T18" fmla="*/ 246 w 1526"/>
                                    <a:gd name="T19" fmla="*/ 1422 h 1803"/>
                                    <a:gd name="T20" fmla="*/ 234 w 1526"/>
                                    <a:gd name="T21" fmla="*/ 1446 h 1803"/>
                                    <a:gd name="T22" fmla="*/ 213 w 1526"/>
                                    <a:gd name="T23" fmla="*/ 1474 h 1803"/>
                                    <a:gd name="T24" fmla="*/ 249 w 1526"/>
                                    <a:gd name="T25" fmla="*/ 1554 h 1803"/>
                                    <a:gd name="T26" fmla="*/ 512 w 1526"/>
                                    <a:gd name="T27" fmla="*/ 1727 h 1803"/>
                                    <a:gd name="T28" fmla="*/ 878 w 1526"/>
                                    <a:gd name="T29" fmla="*/ 1723 h 1803"/>
                                    <a:gd name="T30" fmla="*/ 1286 w 1526"/>
                                    <a:gd name="T31" fmla="*/ 1720 h 1803"/>
                                    <a:gd name="T32" fmla="*/ 1345 w 1526"/>
                                    <a:gd name="T33" fmla="*/ 1749 h 1803"/>
                                    <a:gd name="T34" fmla="*/ 1399 w 1526"/>
                                    <a:gd name="T35" fmla="*/ 1759 h 1803"/>
                                    <a:gd name="T36" fmla="*/ 1461 w 1526"/>
                                    <a:gd name="T37" fmla="*/ 1796 h 1803"/>
                                    <a:gd name="T38" fmla="*/ 1375 w 1526"/>
                                    <a:gd name="T39" fmla="*/ 1481 h 1803"/>
                                    <a:gd name="T40" fmla="*/ 1163 w 1526"/>
                                    <a:gd name="T41" fmla="*/ 1266 h 1803"/>
                                    <a:gd name="T42" fmla="*/ 1145 w 1526"/>
                                    <a:gd name="T43" fmla="*/ 1209 h 1803"/>
                                    <a:gd name="T44" fmla="*/ 1139 w 1526"/>
                                    <a:gd name="T45" fmla="*/ 1154 h 1803"/>
                                    <a:gd name="T46" fmla="*/ 1147 w 1526"/>
                                    <a:gd name="T47" fmla="*/ 1086 h 1803"/>
                                    <a:gd name="T48" fmla="*/ 1117 w 1526"/>
                                    <a:gd name="T49" fmla="*/ 1062 h 1803"/>
                                    <a:gd name="T50" fmla="*/ 1097 w 1526"/>
                                    <a:gd name="T51" fmla="*/ 1024 h 1803"/>
                                    <a:gd name="T52" fmla="*/ 1155 w 1526"/>
                                    <a:gd name="T53" fmla="*/ 948 h 1803"/>
                                    <a:gd name="T54" fmla="*/ 1201 w 1526"/>
                                    <a:gd name="T55" fmla="*/ 800 h 1803"/>
                                    <a:gd name="T56" fmla="*/ 1221 w 1526"/>
                                    <a:gd name="T57" fmla="*/ 775 h 1803"/>
                                    <a:gd name="T58" fmla="*/ 1238 w 1526"/>
                                    <a:gd name="T59" fmla="*/ 729 h 1803"/>
                                    <a:gd name="T60" fmla="*/ 1254 w 1526"/>
                                    <a:gd name="T61" fmla="*/ 677 h 1803"/>
                                    <a:gd name="T62" fmla="*/ 1266 w 1526"/>
                                    <a:gd name="T63" fmla="*/ 659 h 1803"/>
                                    <a:gd name="T64" fmla="*/ 1253 w 1526"/>
                                    <a:gd name="T65" fmla="*/ 646 h 1803"/>
                                    <a:gd name="T66" fmla="*/ 1192 w 1526"/>
                                    <a:gd name="T67" fmla="*/ 604 h 1803"/>
                                    <a:gd name="T68" fmla="*/ 1127 w 1526"/>
                                    <a:gd name="T69" fmla="*/ 522 h 1803"/>
                                    <a:gd name="T70" fmla="*/ 1088 w 1526"/>
                                    <a:gd name="T71" fmla="*/ 489 h 1803"/>
                                    <a:gd name="T72" fmla="*/ 1035 w 1526"/>
                                    <a:gd name="T73" fmla="*/ 474 h 1803"/>
                                    <a:gd name="T74" fmla="*/ 972 w 1526"/>
                                    <a:gd name="T75" fmla="*/ 451 h 1803"/>
                                    <a:gd name="T76" fmla="*/ 1107 w 1526"/>
                                    <a:gd name="T77" fmla="*/ 304 h 1803"/>
                                    <a:gd name="T78" fmla="*/ 1054 w 1526"/>
                                    <a:gd name="T79" fmla="*/ 188 h 1803"/>
                                    <a:gd name="T80" fmla="*/ 1021 w 1526"/>
                                    <a:gd name="T81" fmla="*/ 111 h 1803"/>
                                    <a:gd name="T82" fmla="*/ 985 w 1526"/>
                                    <a:gd name="T83" fmla="*/ 77 h 1803"/>
                                    <a:gd name="T84" fmla="*/ 956 w 1526"/>
                                    <a:gd name="T85" fmla="*/ 23 h 1803"/>
                                    <a:gd name="T86" fmla="*/ 920 w 1526"/>
                                    <a:gd name="T87" fmla="*/ 2 h 1803"/>
                                    <a:gd name="T88" fmla="*/ 864 w 1526"/>
                                    <a:gd name="T89" fmla="*/ 12 h 1803"/>
                                    <a:gd name="T90" fmla="*/ 950 w 1526"/>
                                    <a:gd name="T91" fmla="*/ 173 h 1803"/>
                                    <a:gd name="T92" fmla="*/ 829 w 1526"/>
                                    <a:gd name="T93" fmla="*/ 350 h 1803"/>
                                    <a:gd name="T94" fmla="*/ 808 w 1526"/>
                                    <a:gd name="T95" fmla="*/ 431 h 1803"/>
                                    <a:gd name="T96" fmla="*/ 787 w 1526"/>
                                    <a:gd name="T97" fmla="*/ 479 h 1803"/>
                                    <a:gd name="T98" fmla="*/ 777 w 1526"/>
                                    <a:gd name="T99" fmla="*/ 526 h 1803"/>
                                    <a:gd name="T100" fmla="*/ 687 w 1526"/>
                                    <a:gd name="T101" fmla="*/ 647 h 1803"/>
                                    <a:gd name="T102" fmla="*/ 649 w 1526"/>
                                    <a:gd name="T103" fmla="*/ 749 h 1803"/>
                                    <a:gd name="T104" fmla="*/ 610 w 1526"/>
                                    <a:gd name="T105" fmla="*/ 850 h 1803"/>
                                    <a:gd name="T106" fmla="*/ 571 w 1526"/>
                                    <a:gd name="T107" fmla="*/ 954 h 1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526" h="1803">
                                      <a:moveTo>
                                        <a:pt x="571" y="954"/>
                                      </a:moveTo>
                                      <a:lnTo>
                                        <a:pt x="571" y="954"/>
                                      </a:lnTo>
                                      <a:lnTo>
                                        <a:pt x="557" y="954"/>
                                      </a:lnTo>
                                      <a:lnTo>
                                        <a:pt x="537" y="948"/>
                                      </a:lnTo>
                                      <a:lnTo>
                                        <a:pt x="514" y="939"/>
                                      </a:lnTo>
                                      <a:lnTo>
                                        <a:pt x="488" y="928"/>
                                      </a:lnTo>
                                      <a:lnTo>
                                        <a:pt x="463" y="916"/>
                                      </a:lnTo>
                                      <a:lnTo>
                                        <a:pt x="439" y="908"/>
                                      </a:lnTo>
                                      <a:lnTo>
                                        <a:pt x="417" y="903"/>
                                      </a:lnTo>
                                      <a:lnTo>
                                        <a:pt x="402" y="905"/>
                                      </a:lnTo>
                                      <a:lnTo>
                                        <a:pt x="407" y="921"/>
                                      </a:lnTo>
                                      <a:lnTo>
                                        <a:pt x="404" y="935"/>
                                      </a:lnTo>
                                      <a:lnTo>
                                        <a:pt x="397" y="948"/>
                                      </a:lnTo>
                                      <a:lnTo>
                                        <a:pt x="386" y="957"/>
                                      </a:lnTo>
                                      <a:lnTo>
                                        <a:pt x="373" y="962"/>
                                      </a:lnTo>
                                      <a:lnTo>
                                        <a:pt x="358" y="961"/>
                                      </a:lnTo>
                                      <a:lnTo>
                                        <a:pt x="345" y="952"/>
                                      </a:lnTo>
                                      <a:lnTo>
                                        <a:pt x="335" y="936"/>
                                      </a:lnTo>
                                      <a:lnTo>
                                        <a:pt x="325" y="942"/>
                                      </a:lnTo>
                                      <a:lnTo>
                                        <a:pt x="311" y="949"/>
                                      </a:lnTo>
                                      <a:lnTo>
                                        <a:pt x="295" y="958"/>
                                      </a:lnTo>
                                      <a:lnTo>
                                        <a:pt x="276" y="967"/>
                                      </a:lnTo>
                                      <a:lnTo>
                                        <a:pt x="256" y="977"/>
                                      </a:lnTo>
                                      <a:lnTo>
                                        <a:pt x="234" y="988"/>
                                      </a:lnTo>
                                      <a:lnTo>
                                        <a:pt x="211" y="1000"/>
                                      </a:lnTo>
                                      <a:lnTo>
                                        <a:pt x="190" y="1011"/>
                                      </a:lnTo>
                                      <a:lnTo>
                                        <a:pt x="168" y="1023"/>
                                      </a:lnTo>
                                      <a:lnTo>
                                        <a:pt x="147" y="1034"/>
                                      </a:lnTo>
                                      <a:lnTo>
                                        <a:pt x="128" y="1046"/>
                                      </a:lnTo>
                                      <a:lnTo>
                                        <a:pt x="111" y="1057"/>
                                      </a:lnTo>
                                      <a:lnTo>
                                        <a:pt x="96" y="1067"/>
                                      </a:lnTo>
                                      <a:lnTo>
                                        <a:pt x="85" y="1078"/>
                                      </a:lnTo>
                                      <a:lnTo>
                                        <a:pt x="78" y="1088"/>
                                      </a:lnTo>
                                      <a:lnTo>
                                        <a:pt x="75" y="1095"/>
                                      </a:lnTo>
                                      <a:lnTo>
                                        <a:pt x="86" y="1147"/>
                                      </a:lnTo>
                                      <a:lnTo>
                                        <a:pt x="27" y="1217"/>
                                      </a:lnTo>
                                      <a:lnTo>
                                        <a:pt x="0" y="1288"/>
                                      </a:lnTo>
                                      <a:lnTo>
                                        <a:pt x="18" y="1312"/>
                                      </a:lnTo>
                                      <a:lnTo>
                                        <a:pt x="82" y="1305"/>
                                      </a:lnTo>
                                      <a:lnTo>
                                        <a:pt x="59" y="1340"/>
                                      </a:lnTo>
                                      <a:lnTo>
                                        <a:pt x="173" y="1417"/>
                                      </a:lnTo>
                                      <a:lnTo>
                                        <a:pt x="245" y="1389"/>
                                      </a:lnTo>
                                      <a:lnTo>
                                        <a:pt x="246" y="1396"/>
                                      </a:lnTo>
                                      <a:lnTo>
                                        <a:pt x="246" y="1403"/>
                                      </a:lnTo>
                                      <a:lnTo>
                                        <a:pt x="246" y="1409"/>
                                      </a:lnTo>
                                      <a:lnTo>
                                        <a:pt x="246" y="1416"/>
                                      </a:lnTo>
                                      <a:lnTo>
                                        <a:pt x="246" y="1422"/>
                                      </a:lnTo>
                                      <a:lnTo>
                                        <a:pt x="245" y="1429"/>
                                      </a:lnTo>
                                      <a:lnTo>
                                        <a:pt x="245" y="1435"/>
                                      </a:lnTo>
                                      <a:lnTo>
                                        <a:pt x="245" y="1442"/>
                                      </a:lnTo>
                                      <a:lnTo>
                                        <a:pt x="234" y="1446"/>
                                      </a:lnTo>
                                      <a:lnTo>
                                        <a:pt x="224" y="1449"/>
                                      </a:lnTo>
                                      <a:lnTo>
                                        <a:pt x="214" y="1453"/>
                                      </a:lnTo>
                                      <a:lnTo>
                                        <a:pt x="204" y="1459"/>
                                      </a:lnTo>
                                      <a:lnTo>
                                        <a:pt x="213" y="1474"/>
                                      </a:lnTo>
                                      <a:lnTo>
                                        <a:pt x="222" y="1489"/>
                                      </a:lnTo>
                                      <a:lnTo>
                                        <a:pt x="229" y="1505"/>
                                      </a:lnTo>
                                      <a:lnTo>
                                        <a:pt x="236" y="1521"/>
                                      </a:lnTo>
                                      <a:lnTo>
                                        <a:pt x="242" y="1538"/>
                                      </a:lnTo>
                                      <a:lnTo>
                                        <a:pt x="249" y="1554"/>
                                      </a:lnTo>
                                      <a:lnTo>
                                        <a:pt x="255" y="1570"/>
                                      </a:lnTo>
                                      <a:lnTo>
                                        <a:pt x="260" y="1586"/>
                                      </a:lnTo>
                                      <a:lnTo>
                                        <a:pt x="236" y="1671"/>
                                      </a:lnTo>
                                      <a:lnTo>
                                        <a:pt x="272" y="1727"/>
                                      </a:lnTo>
                                      <a:lnTo>
                                        <a:pt x="512" y="1727"/>
                                      </a:lnTo>
                                      <a:lnTo>
                                        <a:pt x="540" y="1695"/>
                                      </a:lnTo>
                                      <a:lnTo>
                                        <a:pt x="662" y="1695"/>
                                      </a:lnTo>
                                      <a:lnTo>
                                        <a:pt x="690" y="1678"/>
                                      </a:lnTo>
                                      <a:lnTo>
                                        <a:pt x="855" y="1703"/>
                                      </a:lnTo>
                                      <a:lnTo>
                                        <a:pt x="878" y="1723"/>
                                      </a:lnTo>
                                      <a:lnTo>
                                        <a:pt x="1143" y="1713"/>
                                      </a:lnTo>
                                      <a:lnTo>
                                        <a:pt x="1186" y="1730"/>
                                      </a:lnTo>
                                      <a:lnTo>
                                        <a:pt x="1234" y="1720"/>
                                      </a:lnTo>
                                      <a:lnTo>
                                        <a:pt x="1286" y="1720"/>
                                      </a:lnTo>
                                      <a:lnTo>
                                        <a:pt x="1319" y="1723"/>
                                      </a:lnTo>
                                      <a:lnTo>
                                        <a:pt x="1336" y="1728"/>
                                      </a:lnTo>
                                      <a:lnTo>
                                        <a:pt x="1345" y="1736"/>
                                      </a:lnTo>
                                      <a:lnTo>
                                        <a:pt x="1346" y="1743"/>
                                      </a:lnTo>
                                      <a:lnTo>
                                        <a:pt x="1345" y="1749"/>
                                      </a:lnTo>
                                      <a:lnTo>
                                        <a:pt x="1346" y="1753"/>
                                      </a:lnTo>
                                      <a:lnTo>
                                        <a:pt x="1352" y="1754"/>
                                      </a:lnTo>
                                      <a:lnTo>
                                        <a:pt x="1379" y="1756"/>
                                      </a:lnTo>
                                      <a:lnTo>
                                        <a:pt x="1399" y="1759"/>
                                      </a:lnTo>
                                      <a:lnTo>
                                        <a:pt x="1415" y="1764"/>
                                      </a:lnTo>
                                      <a:lnTo>
                                        <a:pt x="1427" y="1772"/>
                                      </a:lnTo>
                                      <a:lnTo>
                                        <a:pt x="1438" y="1779"/>
                                      </a:lnTo>
                                      <a:lnTo>
                                        <a:pt x="1448" y="1787"/>
                                      </a:lnTo>
                                      <a:lnTo>
                                        <a:pt x="1461" y="1796"/>
                                      </a:lnTo>
                                      <a:lnTo>
                                        <a:pt x="1479" y="1803"/>
                                      </a:lnTo>
                                      <a:lnTo>
                                        <a:pt x="1518" y="1779"/>
                                      </a:lnTo>
                                      <a:lnTo>
                                        <a:pt x="1526" y="1649"/>
                                      </a:lnTo>
                                      <a:lnTo>
                                        <a:pt x="1447" y="1527"/>
                                      </a:lnTo>
                                      <a:lnTo>
                                        <a:pt x="1375" y="1481"/>
                                      </a:lnTo>
                                      <a:lnTo>
                                        <a:pt x="1332" y="1446"/>
                                      </a:lnTo>
                                      <a:lnTo>
                                        <a:pt x="1313" y="1400"/>
                                      </a:lnTo>
                                      <a:lnTo>
                                        <a:pt x="1257" y="1347"/>
                                      </a:lnTo>
                                      <a:lnTo>
                                        <a:pt x="1207" y="1340"/>
                                      </a:lnTo>
                                      <a:lnTo>
                                        <a:pt x="1163" y="1266"/>
                                      </a:lnTo>
                                      <a:lnTo>
                                        <a:pt x="1153" y="1247"/>
                                      </a:lnTo>
                                      <a:lnTo>
                                        <a:pt x="1147" y="1233"/>
                                      </a:lnTo>
                                      <a:lnTo>
                                        <a:pt x="1145" y="1220"/>
                                      </a:lnTo>
                                      <a:lnTo>
                                        <a:pt x="1145" y="1209"/>
                                      </a:lnTo>
                                      <a:lnTo>
                                        <a:pt x="1146" y="1197"/>
                                      </a:lnTo>
                                      <a:lnTo>
                                        <a:pt x="1146" y="1184"/>
                                      </a:lnTo>
                                      <a:lnTo>
                                        <a:pt x="1145" y="1171"/>
                                      </a:lnTo>
                                      <a:lnTo>
                                        <a:pt x="1139" y="1154"/>
                                      </a:lnTo>
                                      <a:lnTo>
                                        <a:pt x="1143" y="1144"/>
                                      </a:lnTo>
                                      <a:lnTo>
                                        <a:pt x="1146" y="1131"/>
                                      </a:lnTo>
                                      <a:lnTo>
                                        <a:pt x="1147" y="1115"/>
                                      </a:lnTo>
                                      <a:lnTo>
                                        <a:pt x="1149" y="1101"/>
                                      </a:lnTo>
                                      <a:lnTo>
                                        <a:pt x="1147" y="1086"/>
                                      </a:lnTo>
                                      <a:lnTo>
                                        <a:pt x="1146" y="1075"/>
                                      </a:lnTo>
                                      <a:lnTo>
                                        <a:pt x="1140" y="1066"/>
                                      </a:lnTo>
                                      <a:lnTo>
                                        <a:pt x="1135" y="1063"/>
                                      </a:lnTo>
                                      <a:lnTo>
                                        <a:pt x="1117" y="1062"/>
                                      </a:lnTo>
                                      <a:lnTo>
                                        <a:pt x="1104" y="1057"/>
                                      </a:lnTo>
                                      <a:lnTo>
                                        <a:pt x="1093" y="1050"/>
                                      </a:lnTo>
                                      <a:lnTo>
                                        <a:pt x="1087" y="1042"/>
                                      </a:lnTo>
                                      <a:lnTo>
                                        <a:pt x="1088" y="1033"/>
                                      </a:lnTo>
                                      <a:lnTo>
                                        <a:pt x="1097" y="1024"/>
                                      </a:lnTo>
                                      <a:lnTo>
                                        <a:pt x="1114" y="1016"/>
                                      </a:lnTo>
                                      <a:lnTo>
                                        <a:pt x="1143" y="1010"/>
                                      </a:lnTo>
                                      <a:lnTo>
                                        <a:pt x="1147" y="981"/>
                                      </a:lnTo>
                                      <a:lnTo>
                                        <a:pt x="1155" y="948"/>
                                      </a:lnTo>
                                      <a:lnTo>
                                        <a:pt x="1163" y="912"/>
                                      </a:lnTo>
                                      <a:lnTo>
                                        <a:pt x="1173" y="876"/>
                                      </a:lnTo>
                                      <a:lnTo>
                                        <a:pt x="1182" y="844"/>
                                      </a:lnTo>
                                      <a:lnTo>
                                        <a:pt x="1192" y="817"/>
                                      </a:lnTo>
                                      <a:lnTo>
                                        <a:pt x="1201" y="800"/>
                                      </a:lnTo>
                                      <a:lnTo>
                                        <a:pt x="1207" y="792"/>
                                      </a:lnTo>
                                      <a:lnTo>
                                        <a:pt x="1211" y="790"/>
                                      </a:lnTo>
                                      <a:lnTo>
                                        <a:pt x="1217" y="784"/>
                                      </a:lnTo>
                                      <a:lnTo>
                                        <a:pt x="1221" y="775"/>
                                      </a:lnTo>
                                      <a:lnTo>
                                        <a:pt x="1227" y="765"/>
                                      </a:lnTo>
                                      <a:lnTo>
                                        <a:pt x="1231" y="754"/>
                                      </a:lnTo>
                                      <a:lnTo>
                                        <a:pt x="1235" y="743"/>
                                      </a:lnTo>
                                      <a:lnTo>
                                        <a:pt x="1237" y="735"/>
                                      </a:lnTo>
                                      <a:lnTo>
                                        <a:pt x="1238" y="729"/>
                                      </a:lnTo>
                                      <a:lnTo>
                                        <a:pt x="1237" y="722"/>
                                      </a:lnTo>
                                      <a:lnTo>
                                        <a:pt x="1240" y="709"/>
                                      </a:lnTo>
                                      <a:lnTo>
                                        <a:pt x="1245" y="693"/>
                                      </a:lnTo>
                                      <a:lnTo>
                                        <a:pt x="1254" y="677"/>
                                      </a:lnTo>
                                      <a:lnTo>
                                        <a:pt x="1261" y="664"/>
                                      </a:lnTo>
                                      <a:lnTo>
                                        <a:pt x="1267" y="654"/>
                                      </a:lnTo>
                                      <a:lnTo>
                                        <a:pt x="1270" y="651"/>
                                      </a:lnTo>
                                      <a:lnTo>
                                        <a:pt x="1266" y="659"/>
                                      </a:lnTo>
                                      <a:lnTo>
                                        <a:pt x="1263" y="664"/>
                                      </a:lnTo>
                                      <a:lnTo>
                                        <a:pt x="1261" y="664"/>
                                      </a:lnTo>
                                      <a:lnTo>
                                        <a:pt x="1260" y="661"/>
                                      </a:lnTo>
                                      <a:lnTo>
                                        <a:pt x="1258" y="654"/>
                                      </a:lnTo>
                                      <a:lnTo>
                                        <a:pt x="1253" y="646"/>
                                      </a:lnTo>
                                      <a:lnTo>
                                        <a:pt x="1244" y="635"/>
                                      </a:lnTo>
                                      <a:lnTo>
                                        <a:pt x="1230" y="624"/>
                                      </a:lnTo>
                                      <a:lnTo>
                                        <a:pt x="1207" y="612"/>
                                      </a:lnTo>
                                      <a:lnTo>
                                        <a:pt x="1192" y="604"/>
                                      </a:lnTo>
                                      <a:lnTo>
                                        <a:pt x="1178" y="591"/>
                                      </a:lnTo>
                                      <a:lnTo>
                                        <a:pt x="1163" y="575"/>
                                      </a:lnTo>
                                      <a:lnTo>
                                        <a:pt x="1150" y="556"/>
                                      </a:lnTo>
                                      <a:lnTo>
                                        <a:pt x="1139" y="539"/>
                                      </a:lnTo>
                                      <a:lnTo>
                                        <a:pt x="1127" y="522"/>
                                      </a:lnTo>
                                      <a:lnTo>
                                        <a:pt x="1117" y="506"/>
                                      </a:lnTo>
                                      <a:lnTo>
                                        <a:pt x="1107" y="493"/>
                                      </a:lnTo>
                                      <a:lnTo>
                                        <a:pt x="1097" y="489"/>
                                      </a:lnTo>
                                      <a:lnTo>
                                        <a:pt x="1088" y="489"/>
                                      </a:lnTo>
                                      <a:lnTo>
                                        <a:pt x="1078" y="490"/>
                                      </a:lnTo>
                                      <a:lnTo>
                                        <a:pt x="1068" y="486"/>
                                      </a:lnTo>
                                      <a:lnTo>
                                        <a:pt x="1052" y="479"/>
                                      </a:lnTo>
                                      <a:lnTo>
                                        <a:pt x="1035" y="474"/>
                                      </a:lnTo>
                                      <a:lnTo>
                                        <a:pt x="1019" y="470"/>
                                      </a:lnTo>
                                      <a:lnTo>
                                        <a:pt x="1003" y="466"/>
                                      </a:lnTo>
                                      <a:lnTo>
                                        <a:pt x="989" y="461"/>
                                      </a:lnTo>
                                      <a:lnTo>
                                        <a:pt x="979" y="457"/>
                                      </a:lnTo>
                                      <a:lnTo>
                                        <a:pt x="972" y="451"/>
                                      </a:lnTo>
                                      <a:lnTo>
                                        <a:pt x="969" y="444"/>
                                      </a:lnTo>
                                      <a:lnTo>
                                        <a:pt x="982" y="381"/>
                                      </a:lnTo>
                                      <a:lnTo>
                                        <a:pt x="1186" y="368"/>
                                      </a:lnTo>
                                      <a:lnTo>
                                        <a:pt x="1107" y="304"/>
                                      </a:lnTo>
                                      <a:lnTo>
                                        <a:pt x="1090" y="284"/>
                                      </a:lnTo>
                                      <a:lnTo>
                                        <a:pt x="1077" y="261"/>
                                      </a:lnTo>
                                      <a:lnTo>
                                        <a:pt x="1067" y="237"/>
                                      </a:lnTo>
                                      <a:lnTo>
                                        <a:pt x="1061" y="212"/>
                                      </a:lnTo>
                                      <a:lnTo>
                                        <a:pt x="1054" y="188"/>
                                      </a:lnTo>
                                      <a:lnTo>
                                        <a:pt x="1048" y="163"/>
                                      </a:lnTo>
                                      <a:lnTo>
                                        <a:pt x="1039" y="142"/>
                                      </a:lnTo>
                                      <a:lnTo>
                                        <a:pt x="1028" y="121"/>
                                      </a:lnTo>
                                      <a:lnTo>
                                        <a:pt x="1021" y="111"/>
                                      </a:lnTo>
                                      <a:lnTo>
                                        <a:pt x="1011" y="103"/>
                                      </a:lnTo>
                                      <a:lnTo>
                                        <a:pt x="1001" y="94"/>
                                      </a:lnTo>
                                      <a:lnTo>
                                        <a:pt x="993" y="90"/>
                                      </a:lnTo>
                                      <a:lnTo>
                                        <a:pt x="985" y="77"/>
                                      </a:lnTo>
                                      <a:lnTo>
                                        <a:pt x="979" y="64"/>
                                      </a:lnTo>
                                      <a:lnTo>
                                        <a:pt x="973" y="54"/>
                                      </a:lnTo>
                                      <a:lnTo>
                                        <a:pt x="967" y="44"/>
                                      </a:lnTo>
                                      <a:lnTo>
                                        <a:pt x="963" y="34"/>
                                      </a:lnTo>
                                      <a:lnTo>
                                        <a:pt x="956" y="23"/>
                                      </a:lnTo>
                                      <a:lnTo>
                                        <a:pt x="947" y="13"/>
                                      </a:lnTo>
                                      <a:lnTo>
                                        <a:pt x="937" y="2"/>
                                      </a:lnTo>
                                      <a:lnTo>
                                        <a:pt x="929" y="0"/>
                                      </a:lnTo>
                                      <a:lnTo>
                                        <a:pt x="920" y="2"/>
                                      </a:lnTo>
                                      <a:lnTo>
                                        <a:pt x="911" y="3"/>
                                      </a:lnTo>
                                      <a:lnTo>
                                        <a:pt x="901" y="5"/>
                                      </a:lnTo>
                                      <a:lnTo>
                                        <a:pt x="890" y="8"/>
                                      </a:lnTo>
                                      <a:lnTo>
                                        <a:pt x="878" y="9"/>
                                      </a:lnTo>
                                      <a:lnTo>
                                        <a:pt x="864" y="12"/>
                                      </a:lnTo>
                                      <a:lnTo>
                                        <a:pt x="848" y="12"/>
                                      </a:lnTo>
                                      <a:lnTo>
                                        <a:pt x="812" y="58"/>
                                      </a:lnTo>
                                      <a:lnTo>
                                        <a:pt x="823" y="78"/>
                                      </a:lnTo>
                                      <a:lnTo>
                                        <a:pt x="907" y="100"/>
                                      </a:lnTo>
                                      <a:lnTo>
                                        <a:pt x="950" y="173"/>
                                      </a:lnTo>
                                      <a:lnTo>
                                        <a:pt x="926" y="222"/>
                                      </a:lnTo>
                                      <a:lnTo>
                                        <a:pt x="855" y="286"/>
                                      </a:lnTo>
                                      <a:lnTo>
                                        <a:pt x="835" y="336"/>
                                      </a:lnTo>
                                      <a:lnTo>
                                        <a:pt x="829" y="350"/>
                                      </a:lnTo>
                                      <a:lnTo>
                                        <a:pt x="825" y="366"/>
                                      </a:lnTo>
                                      <a:lnTo>
                                        <a:pt x="822" y="381"/>
                                      </a:lnTo>
                                      <a:lnTo>
                                        <a:pt x="818" y="398"/>
                                      </a:lnTo>
                                      <a:lnTo>
                                        <a:pt x="813" y="414"/>
                                      </a:lnTo>
                                      <a:lnTo>
                                        <a:pt x="808" y="431"/>
                                      </a:lnTo>
                                      <a:lnTo>
                                        <a:pt x="800" y="448"/>
                                      </a:lnTo>
                                      <a:lnTo>
                                        <a:pt x="792" y="466"/>
                                      </a:lnTo>
                                      <a:lnTo>
                                        <a:pt x="790" y="471"/>
                                      </a:lnTo>
                                      <a:lnTo>
                                        <a:pt x="787" y="479"/>
                                      </a:lnTo>
                                      <a:lnTo>
                                        <a:pt x="786" y="489"/>
                                      </a:lnTo>
                                      <a:lnTo>
                                        <a:pt x="785" y="499"/>
                                      </a:lnTo>
                                      <a:lnTo>
                                        <a:pt x="782" y="510"/>
                                      </a:lnTo>
                                      <a:lnTo>
                                        <a:pt x="780" y="519"/>
                                      </a:lnTo>
                                      <a:lnTo>
                                        <a:pt x="777" y="526"/>
                                      </a:lnTo>
                                      <a:lnTo>
                                        <a:pt x="776" y="529"/>
                                      </a:lnTo>
                                      <a:lnTo>
                                        <a:pt x="733" y="617"/>
                                      </a:lnTo>
                                      <a:lnTo>
                                        <a:pt x="694" y="627"/>
                                      </a:lnTo>
                                      <a:lnTo>
                                        <a:pt x="687" y="647"/>
                                      </a:lnTo>
                                      <a:lnTo>
                                        <a:pt x="679" y="667"/>
                                      </a:lnTo>
                                      <a:lnTo>
                                        <a:pt x="671" y="687"/>
                                      </a:lnTo>
                                      <a:lnTo>
                                        <a:pt x="664" y="709"/>
                                      </a:lnTo>
                                      <a:lnTo>
                                        <a:pt x="656" y="729"/>
                                      </a:lnTo>
                                      <a:lnTo>
                                        <a:pt x="649" y="749"/>
                                      </a:lnTo>
                                      <a:lnTo>
                                        <a:pt x="641" y="769"/>
                                      </a:lnTo>
                                      <a:lnTo>
                                        <a:pt x="633" y="790"/>
                                      </a:lnTo>
                                      <a:lnTo>
                                        <a:pt x="626" y="810"/>
                                      </a:lnTo>
                                      <a:lnTo>
                                        <a:pt x="619" y="830"/>
                                      </a:lnTo>
                                      <a:lnTo>
                                        <a:pt x="610" y="850"/>
                                      </a:lnTo>
                                      <a:lnTo>
                                        <a:pt x="603" y="870"/>
                                      </a:lnTo>
                                      <a:lnTo>
                                        <a:pt x="596" y="892"/>
                                      </a:lnTo>
                                      <a:lnTo>
                                        <a:pt x="587" y="912"/>
                                      </a:lnTo>
                                      <a:lnTo>
                                        <a:pt x="580" y="932"/>
                                      </a:lnTo>
                                      <a:lnTo>
                                        <a:pt x="571" y="954"/>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44" name="Freeform 69"/>
                              <wps:cNvSpPr>
                                <a:spLocks noEditPoints="1"/>
                              </wps:cNvSpPr>
                              <wps:spPr bwMode="auto">
                                <a:xfrm>
                                  <a:off x="5881" y="2135"/>
                                  <a:ext cx="330" cy="323"/>
                                </a:xfrm>
                                <a:custGeom>
                                  <a:avLst/>
                                  <a:gdLst>
                                    <a:gd name="T0" fmla="*/ 1659 w 1668"/>
                                    <a:gd name="T1" fmla="*/ 1275 h 1450"/>
                                    <a:gd name="T2" fmla="*/ 1636 w 1668"/>
                                    <a:gd name="T3" fmla="*/ 1328 h 1450"/>
                                    <a:gd name="T4" fmla="*/ 1603 w 1668"/>
                                    <a:gd name="T5" fmla="*/ 1367 h 1450"/>
                                    <a:gd name="T6" fmla="*/ 1564 w 1668"/>
                                    <a:gd name="T7" fmla="*/ 1397 h 1450"/>
                                    <a:gd name="T8" fmla="*/ 1520 w 1668"/>
                                    <a:gd name="T9" fmla="*/ 1417 h 1450"/>
                                    <a:gd name="T10" fmla="*/ 1471 w 1668"/>
                                    <a:gd name="T11" fmla="*/ 1430 h 1450"/>
                                    <a:gd name="T12" fmla="*/ 1422 w 1668"/>
                                    <a:gd name="T13" fmla="*/ 1440 h 1450"/>
                                    <a:gd name="T14" fmla="*/ 1373 w 1668"/>
                                    <a:gd name="T15" fmla="*/ 1447 h 1450"/>
                                    <a:gd name="T16" fmla="*/ 1327 w 1668"/>
                                    <a:gd name="T17" fmla="*/ 1449 h 1450"/>
                                    <a:gd name="T18" fmla="*/ 1281 w 1668"/>
                                    <a:gd name="T19" fmla="*/ 1446 h 1450"/>
                                    <a:gd name="T20" fmla="*/ 1229 w 1668"/>
                                    <a:gd name="T21" fmla="*/ 1439 h 1450"/>
                                    <a:gd name="T22" fmla="*/ 1177 w 1668"/>
                                    <a:gd name="T23" fmla="*/ 1427 h 1450"/>
                                    <a:gd name="T24" fmla="*/ 1126 w 1668"/>
                                    <a:gd name="T25" fmla="*/ 1407 h 1450"/>
                                    <a:gd name="T26" fmla="*/ 1079 w 1668"/>
                                    <a:gd name="T27" fmla="*/ 1377 h 1450"/>
                                    <a:gd name="T28" fmla="*/ 1037 w 1668"/>
                                    <a:gd name="T29" fmla="*/ 1335 h 1450"/>
                                    <a:gd name="T30" fmla="*/ 1003 w 1668"/>
                                    <a:gd name="T31" fmla="*/ 1278 h 1450"/>
                                    <a:gd name="T32" fmla="*/ 1668 w 1668"/>
                                    <a:gd name="T33" fmla="*/ 1243 h 1450"/>
                                    <a:gd name="T34" fmla="*/ 1160 w 1668"/>
                                    <a:gd name="T35" fmla="*/ 710 h 1450"/>
                                    <a:gd name="T36" fmla="*/ 1160 w 1668"/>
                                    <a:gd name="T37" fmla="*/ 710 h 1450"/>
                                    <a:gd name="T38" fmla="*/ 1160 w 1668"/>
                                    <a:gd name="T39" fmla="*/ 710 h 1450"/>
                                    <a:gd name="T40" fmla="*/ 1509 w 1668"/>
                                    <a:gd name="T41" fmla="*/ 671 h 1450"/>
                                    <a:gd name="T42" fmla="*/ 1509 w 1668"/>
                                    <a:gd name="T43" fmla="*/ 671 h 1450"/>
                                    <a:gd name="T44" fmla="*/ 1509 w 1668"/>
                                    <a:gd name="T45" fmla="*/ 671 h 1450"/>
                                    <a:gd name="T46" fmla="*/ 1341 w 1668"/>
                                    <a:gd name="T47" fmla="*/ 1250 h 1450"/>
                                    <a:gd name="T48" fmla="*/ 679 w 1668"/>
                                    <a:gd name="T49" fmla="*/ 1226 h 1450"/>
                                    <a:gd name="T50" fmla="*/ 658 w 1668"/>
                                    <a:gd name="T51" fmla="*/ 1285 h 1450"/>
                                    <a:gd name="T52" fmla="*/ 630 w 1668"/>
                                    <a:gd name="T53" fmla="*/ 1329 h 1450"/>
                                    <a:gd name="T54" fmla="*/ 592 w 1668"/>
                                    <a:gd name="T55" fmla="*/ 1362 h 1450"/>
                                    <a:gd name="T56" fmla="*/ 550 w 1668"/>
                                    <a:gd name="T57" fmla="*/ 1387 h 1450"/>
                                    <a:gd name="T58" fmla="*/ 504 w 1668"/>
                                    <a:gd name="T59" fmla="*/ 1404 h 1450"/>
                                    <a:gd name="T60" fmla="*/ 455 w 1668"/>
                                    <a:gd name="T61" fmla="*/ 1414 h 1450"/>
                                    <a:gd name="T62" fmla="*/ 405 w 1668"/>
                                    <a:gd name="T63" fmla="*/ 1423 h 1450"/>
                                    <a:gd name="T64" fmla="*/ 355 w 1668"/>
                                    <a:gd name="T65" fmla="*/ 1430 h 1450"/>
                                    <a:gd name="T66" fmla="*/ 311 w 1668"/>
                                    <a:gd name="T67" fmla="*/ 1427 h 1450"/>
                                    <a:gd name="T68" fmla="*/ 262 w 1668"/>
                                    <a:gd name="T69" fmla="*/ 1423 h 1450"/>
                                    <a:gd name="T70" fmla="*/ 211 w 1668"/>
                                    <a:gd name="T71" fmla="*/ 1413 h 1450"/>
                                    <a:gd name="T72" fmla="*/ 160 w 1668"/>
                                    <a:gd name="T73" fmla="*/ 1397 h 1450"/>
                                    <a:gd name="T74" fmla="*/ 110 w 1668"/>
                                    <a:gd name="T75" fmla="*/ 1373 h 1450"/>
                                    <a:gd name="T76" fmla="*/ 65 w 1668"/>
                                    <a:gd name="T77" fmla="*/ 1338 h 1450"/>
                                    <a:gd name="T78" fmla="*/ 28 w 1668"/>
                                    <a:gd name="T79" fmla="*/ 1289 h 1450"/>
                                    <a:gd name="T80" fmla="*/ 0 w 1668"/>
                                    <a:gd name="T81" fmla="*/ 1226 h 1450"/>
                                    <a:gd name="T82" fmla="*/ 23 w 1668"/>
                                    <a:gd name="T83" fmla="*/ 1226 h 1450"/>
                                    <a:gd name="T84" fmla="*/ 23 w 1668"/>
                                    <a:gd name="T85" fmla="*/ 1226 h 1450"/>
                                    <a:gd name="T86" fmla="*/ 347 w 1668"/>
                                    <a:gd name="T87" fmla="*/ 7 h 1450"/>
                                    <a:gd name="T88" fmla="*/ 347 w 1668"/>
                                    <a:gd name="T89" fmla="*/ 7 h 1450"/>
                                    <a:gd name="T90" fmla="*/ 347 w 1668"/>
                                    <a:gd name="T91" fmla="*/ 7 h 1450"/>
                                    <a:gd name="T92" fmla="*/ 666 w 1668"/>
                                    <a:gd name="T93" fmla="*/ 1226 h 1450"/>
                                    <a:gd name="T94" fmla="*/ 347 w 1668"/>
                                    <a:gd name="T95" fmla="*/ 0 h 1450"/>
                                    <a:gd name="T96" fmla="*/ 347 w 1668"/>
                                    <a:gd name="T97" fmla="*/ 0 h 1450"/>
                                    <a:gd name="T98" fmla="*/ 1341 w 1668"/>
                                    <a:gd name="T99" fmla="*/ 28 h 1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68" h="1450">
                                      <a:moveTo>
                                        <a:pt x="1668" y="1243"/>
                                      </a:moveTo>
                                      <a:lnTo>
                                        <a:pt x="1659" y="1275"/>
                                      </a:lnTo>
                                      <a:lnTo>
                                        <a:pt x="1649" y="1303"/>
                                      </a:lnTo>
                                      <a:lnTo>
                                        <a:pt x="1636" y="1328"/>
                                      </a:lnTo>
                                      <a:lnTo>
                                        <a:pt x="1620" y="1350"/>
                                      </a:lnTo>
                                      <a:lnTo>
                                        <a:pt x="1603" y="1367"/>
                                      </a:lnTo>
                                      <a:lnTo>
                                        <a:pt x="1584" y="1383"/>
                                      </a:lnTo>
                                      <a:lnTo>
                                        <a:pt x="1564" y="1397"/>
                                      </a:lnTo>
                                      <a:lnTo>
                                        <a:pt x="1543" y="1407"/>
                                      </a:lnTo>
                                      <a:lnTo>
                                        <a:pt x="1520" y="1417"/>
                                      </a:lnTo>
                                      <a:lnTo>
                                        <a:pt x="1495" y="1424"/>
                                      </a:lnTo>
                                      <a:lnTo>
                                        <a:pt x="1471" y="1430"/>
                                      </a:lnTo>
                                      <a:lnTo>
                                        <a:pt x="1446" y="1436"/>
                                      </a:lnTo>
                                      <a:lnTo>
                                        <a:pt x="1422" y="1440"/>
                                      </a:lnTo>
                                      <a:lnTo>
                                        <a:pt x="1397" y="1443"/>
                                      </a:lnTo>
                                      <a:lnTo>
                                        <a:pt x="1373" y="1447"/>
                                      </a:lnTo>
                                      <a:lnTo>
                                        <a:pt x="1348" y="1450"/>
                                      </a:lnTo>
                                      <a:lnTo>
                                        <a:pt x="1327" y="1449"/>
                                      </a:lnTo>
                                      <a:lnTo>
                                        <a:pt x="1304" y="1447"/>
                                      </a:lnTo>
                                      <a:lnTo>
                                        <a:pt x="1281" y="1446"/>
                                      </a:lnTo>
                                      <a:lnTo>
                                        <a:pt x="1255" y="1443"/>
                                      </a:lnTo>
                                      <a:lnTo>
                                        <a:pt x="1229" y="1439"/>
                                      </a:lnTo>
                                      <a:lnTo>
                                        <a:pt x="1203" y="1433"/>
                                      </a:lnTo>
                                      <a:lnTo>
                                        <a:pt x="1177" y="1427"/>
                                      </a:lnTo>
                                      <a:lnTo>
                                        <a:pt x="1152" y="1417"/>
                                      </a:lnTo>
                                      <a:lnTo>
                                        <a:pt x="1126" y="1407"/>
                                      </a:lnTo>
                                      <a:lnTo>
                                        <a:pt x="1102" y="1393"/>
                                      </a:lnTo>
                                      <a:lnTo>
                                        <a:pt x="1079" y="1377"/>
                                      </a:lnTo>
                                      <a:lnTo>
                                        <a:pt x="1057" y="1358"/>
                                      </a:lnTo>
                                      <a:lnTo>
                                        <a:pt x="1037" y="1335"/>
                                      </a:lnTo>
                                      <a:lnTo>
                                        <a:pt x="1018" y="1308"/>
                                      </a:lnTo>
                                      <a:lnTo>
                                        <a:pt x="1003" y="1278"/>
                                      </a:lnTo>
                                      <a:lnTo>
                                        <a:pt x="990" y="1243"/>
                                      </a:lnTo>
                                      <a:lnTo>
                                        <a:pt x="1668" y="1243"/>
                                      </a:lnTo>
                                      <a:close/>
                                      <a:moveTo>
                                        <a:pt x="1013" y="1243"/>
                                      </a:moveTo>
                                      <a:lnTo>
                                        <a:pt x="1160" y="710"/>
                                      </a:lnTo>
                                      <a:lnTo>
                                        <a:pt x="1013" y="1243"/>
                                      </a:lnTo>
                                      <a:close/>
                                      <a:moveTo>
                                        <a:pt x="1160" y="710"/>
                                      </a:moveTo>
                                      <a:lnTo>
                                        <a:pt x="1341" y="25"/>
                                      </a:lnTo>
                                      <a:lnTo>
                                        <a:pt x="1160" y="710"/>
                                      </a:lnTo>
                                      <a:close/>
                                      <a:moveTo>
                                        <a:pt x="1341" y="25"/>
                                      </a:moveTo>
                                      <a:lnTo>
                                        <a:pt x="1509" y="671"/>
                                      </a:lnTo>
                                      <a:lnTo>
                                        <a:pt x="1341" y="25"/>
                                      </a:lnTo>
                                      <a:close/>
                                      <a:moveTo>
                                        <a:pt x="1509" y="671"/>
                                      </a:moveTo>
                                      <a:lnTo>
                                        <a:pt x="1661" y="1243"/>
                                      </a:lnTo>
                                      <a:lnTo>
                                        <a:pt x="1509" y="671"/>
                                      </a:lnTo>
                                      <a:close/>
                                      <a:moveTo>
                                        <a:pt x="1341" y="18"/>
                                      </a:moveTo>
                                      <a:lnTo>
                                        <a:pt x="1341" y="1250"/>
                                      </a:lnTo>
                                      <a:lnTo>
                                        <a:pt x="1341" y="18"/>
                                      </a:lnTo>
                                      <a:close/>
                                      <a:moveTo>
                                        <a:pt x="679" y="1226"/>
                                      </a:moveTo>
                                      <a:lnTo>
                                        <a:pt x="670" y="1257"/>
                                      </a:lnTo>
                                      <a:lnTo>
                                        <a:pt x="658" y="1285"/>
                                      </a:lnTo>
                                      <a:lnTo>
                                        <a:pt x="645" y="1308"/>
                                      </a:lnTo>
                                      <a:lnTo>
                                        <a:pt x="630" y="1329"/>
                                      </a:lnTo>
                                      <a:lnTo>
                                        <a:pt x="612" y="1347"/>
                                      </a:lnTo>
                                      <a:lnTo>
                                        <a:pt x="592" y="1362"/>
                                      </a:lnTo>
                                      <a:lnTo>
                                        <a:pt x="572" y="1375"/>
                                      </a:lnTo>
                                      <a:lnTo>
                                        <a:pt x="550" y="1387"/>
                                      </a:lnTo>
                                      <a:lnTo>
                                        <a:pt x="527" y="1396"/>
                                      </a:lnTo>
                                      <a:lnTo>
                                        <a:pt x="504" y="1404"/>
                                      </a:lnTo>
                                      <a:lnTo>
                                        <a:pt x="480" y="1410"/>
                                      </a:lnTo>
                                      <a:lnTo>
                                        <a:pt x="455" y="1414"/>
                                      </a:lnTo>
                                      <a:lnTo>
                                        <a:pt x="429" y="1420"/>
                                      </a:lnTo>
                                      <a:lnTo>
                                        <a:pt x="405" y="1423"/>
                                      </a:lnTo>
                                      <a:lnTo>
                                        <a:pt x="379" y="1427"/>
                                      </a:lnTo>
                                      <a:lnTo>
                                        <a:pt x="355" y="1430"/>
                                      </a:lnTo>
                                      <a:lnTo>
                                        <a:pt x="333" y="1429"/>
                                      </a:lnTo>
                                      <a:lnTo>
                                        <a:pt x="311" y="1427"/>
                                      </a:lnTo>
                                      <a:lnTo>
                                        <a:pt x="287" y="1426"/>
                                      </a:lnTo>
                                      <a:lnTo>
                                        <a:pt x="262" y="1423"/>
                                      </a:lnTo>
                                      <a:lnTo>
                                        <a:pt x="236" y="1419"/>
                                      </a:lnTo>
                                      <a:lnTo>
                                        <a:pt x="211" y="1413"/>
                                      </a:lnTo>
                                      <a:lnTo>
                                        <a:pt x="185" y="1406"/>
                                      </a:lnTo>
                                      <a:lnTo>
                                        <a:pt x="160" y="1397"/>
                                      </a:lnTo>
                                      <a:lnTo>
                                        <a:pt x="134" y="1387"/>
                                      </a:lnTo>
                                      <a:lnTo>
                                        <a:pt x="110" y="1373"/>
                                      </a:lnTo>
                                      <a:lnTo>
                                        <a:pt x="87" y="1357"/>
                                      </a:lnTo>
                                      <a:lnTo>
                                        <a:pt x="65" y="1338"/>
                                      </a:lnTo>
                                      <a:lnTo>
                                        <a:pt x="46" y="1315"/>
                                      </a:lnTo>
                                      <a:lnTo>
                                        <a:pt x="28" y="1289"/>
                                      </a:lnTo>
                                      <a:lnTo>
                                        <a:pt x="13" y="1260"/>
                                      </a:lnTo>
                                      <a:lnTo>
                                        <a:pt x="0" y="1226"/>
                                      </a:lnTo>
                                      <a:lnTo>
                                        <a:pt x="679" y="1226"/>
                                      </a:lnTo>
                                      <a:close/>
                                      <a:moveTo>
                                        <a:pt x="23" y="1226"/>
                                      </a:moveTo>
                                      <a:lnTo>
                                        <a:pt x="166" y="691"/>
                                      </a:lnTo>
                                      <a:lnTo>
                                        <a:pt x="23" y="1226"/>
                                      </a:lnTo>
                                      <a:close/>
                                      <a:moveTo>
                                        <a:pt x="166" y="691"/>
                                      </a:moveTo>
                                      <a:lnTo>
                                        <a:pt x="347" y="7"/>
                                      </a:lnTo>
                                      <a:lnTo>
                                        <a:pt x="166" y="691"/>
                                      </a:lnTo>
                                      <a:close/>
                                      <a:moveTo>
                                        <a:pt x="347" y="7"/>
                                      </a:moveTo>
                                      <a:lnTo>
                                        <a:pt x="516" y="653"/>
                                      </a:lnTo>
                                      <a:lnTo>
                                        <a:pt x="347" y="7"/>
                                      </a:lnTo>
                                      <a:close/>
                                      <a:moveTo>
                                        <a:pt x="516" y="653"/>
                                      </a:moveTo>
                                      <a:lnTo>
                                        <a:pt x="666" y="1226"/>
                                      </a:lnTo>
                                      <a:lnTo>
                                        <a:pt x="516" y="653"/>
                                      </a:lnTo>
                                      <a:close/>
                                      <a:moveTo>
                                        <a:pt x="347" y="0"/>
                                      </a:moveTo>
                                      <a:lnTo>
                                        <a:pt x="347" y="1230"/>
                                      </a:lnTo>
                                      <a:lnTo>
                                        <a:pt x="347" y="0"/>
                                      </a:lnTo>
                                      <a:close/>
                                      <a:moveTo>
                                        <a:pt x="339" y="28"/>
                                      </a:moveTo>
                                      <a:lnTo>
                                        <a:pt x="1341" y="28"/>
                                      </a:lnTo>
                                      <a:lnTo>
                                        <a:pt x="339" y="28"/>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45" name="Freeform 70"/>
                              <wps:cNvSpPr>
                                <a:spLocks/>
                              </wps:cNvSpPr>
                              <wps:spPr bwMode="auto">
                                <a:xfrm>
                                  <a:off x="6077" y="2412"/>
                                  <a:ext cx="134" cy="46"/>
                                </a:xfrm>
                                <a:custGeom>
                                  <a:avLst/>
                                  <a:gdLst>
                                    <a:gd name="T0" fmla="*/ 678 w 678"/>
                                    <a:gd name="T1" fmla="*/ 0 h 207"/>
                                    <a:gd name="T2" fmla="*/ 678 w 678"/>
                                    <a:gd name="T3" fmla="*/ 0 h 207"/>
                                    <a:gd name="T4" fmla="*/ 669 w 678"/>
                                    <a:gd name="T5" fmla="*/ 32 h 207"/>
                                    <a:gd name="T6" fmla="*/ 659 w 678"/>
                                    <a:gd name="T7" fmla="*/ 60 h 207"/>
                                    <a:gd name="T8" fmla="*/ 646 w 678"/>
                                    <a:gd name="T9" fmla="*/ 85 h 207"/>
                                    <a:gd name="T10" fmla="*/ 630 w 678"/>
                                    <a:gd name="T11" fmla="*/ 107 h 207"/>
                                    <a:gd name="T12" fmla="*/ 613 w 678"/>
                                    <a:gd name="T13" fmla="*/ 124 h 207"/>
                                    <a:gd name="T14" fmla="*/ 594 w 678"/>
                                    <a:gd name="T15" fmla="*/ 140 h 207"/>
                                    <a:gd name="T16" fmla="*/ 574 w 678"/>
                                    <a:gd name="T17" fmla="*/ 154 h 207"/>
                                    <a:gd name="T18" fmla="*/ 553 w 678"/>
                                    <a:gd name="T19" fmla="*/ 164 h 207"/>
                                    <a:gd name="T20" fmla="*/ 530 w 678"/>
                                    <a:gd name="T21" fmla="*/ 174 h 207"/>
                                    <a:gd name="T22" fmla="*/ 505 w 678"/>
                                    <a:gd name="T23" fmla="*/ 181 h 207"/>
                                    <a:gd name="T24" fmla="*/ 481 w 678"/>
                                    <a:gd name="T25" fmla="*/ 187 h 207"/>
                                    <a:gd name="T26" fmla="*/ 456 w 678"/>
                                    <a:gd name="T27" fmla="*/ 193 h 207"/>
                                    <a:gd name="T28" fmla="*/ 432 w 678"/>
                                    <a:gd name="T29" fmla="*/ 197 h 207"/>
                                    <a:gd name="T30" fmla="*/ 407 w 678"/>
                                    <a:gd name="T31" fmla="*/ 200 h 207"/>
                                    <a:gd name="T32" fmla="*/ 383 w 678"/>
                                    <a:gd name="T33" fmla="*/ 204 h 207"/>
                                    <a:gd name="T34" fmla="*/ 358 w 678"/>
                                    <a:gd name="T35" fmla="*/ 207 h 207"/>
                                    <a:gd name="T36" fmla="*/ 358 w 678"/>
                                    <a:gd name="T37" fmla="*/ 207 h 207"/>
                                    <a:gd name="T38" fmla="*/ 337 w 678"/>
                                    <a:gd name="T39" fmla="*/ 206 h 207"/>
                                    <a:gd name="T40" fmla="*/ 314 w 678"/>
                                    <a:gd name="T41" fmla="*/ 204 h 207"/>
                                    <a:gd name="T42" fmla="*/ 291 w 678"/>
                                    <a:gd name="T43" fmla="*/ 203 h 207"/>
                                    <a:gd name="T44" fmla="*/ 265 w 678"/>
                                    <a:gd name="T45" fmla="*/ 200 h 207"/>
                                    <a:gd name="T46" fmla="*/ 239 w 678"/>
                                    <a:gd name="T47" fmla="*/ 196 h 207"/>
                                    <a:gd name="T48" fmla="*/ 213 w 678"/>
                                    <a:gd name="T49" fmla="*/ 190 h 207"/>
                                    <a:gd name="T50" fmla="*/ 187 w 678"/>
                                    <a:gd name="T51" fmla="*/ 184 h 207"/>
                                    <a:gd name="T52" fmla="*/ 162 w 678"/>
                                    <a:gd name="T53" fmla="*/ 174 h 207"/>
                                    <a:gd name="T54" fmla="*/ 136 w 678"/>
                                    <a:gd name="T55" fmla="*/ 164 h 207"/>
                                    <a:gd name="T56" fmla="*/ 112 w 678"/>
                                    <a:gd name="T57" fmla="*/ 150 h 207"/>
                                    <a:gd name="T58" fmla="*/ 89 w 678"/>
                                    <a:gd name="T59" fmla="*/ 134 h 207"/>
                                    <a:gd name="T60" fmla="*/ 67 w 678"/>
                                    <a:gd name="T61" fmla="*/ 115 h 207"/>
                                    <a:gd name="T62" fmla="*/ 47 w 678"/>
                                    <a:gd name="T63" fmla="*/ 92 h 207"/>
                                    <a:gd name="T64" fmla="*/ 28 w 678"/>
                                    <a:gd name="T65" fmla="*/ 65 h 207"/>
                                    <a:gd name="T66" fmla="*/ 13 w 678"/>
                                    <a:gd name="T67" fmla="*/ 35 h 207"/>
                                    <a:gd name="T68" fmla="*/ 0 w 678"/>
                                    <a:gd name="T69" fmla="*/ 0 h 207"/>
                                    <a:gd name="T70" fmla="*/ 678 w 678"/>
                                    <a:gd name="T71"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78" h="207">
                                      <a:moveTo>
                                        <a:pt x="678" y="0"/>
                                      </a:moveTo>
                                      <a:lnTo>
                                        <a:pt x="678" y="0"/>
                                      </a:lnTo>
                                      <a:lnTo>
                                        <a:pt x="669" y="32"/>
                                      </a:lnTo>
                                      <a:lnTo>
                                        <a:pt x="659" y="60"/>
                                      </a:lnTo>
                                      <a:lnTo>
                                        <a:pt x="646" y="85"/>
                                      </a:lnTo>
                                      <a:lnTo>
                                        <a:pt x="630" y="107"/>
                                      </a:lnTo>
                                      <a:lnTo>
                                        <a:pt x="613" y="124"/>
                                      </a:lnTo>
                                      <a:lnTo>
                                        <a:pt x="594" y="140"/>
                                      </a:lnTo>
                                      <a:lnTo>
                                        <a:pt x="574" y="154"/>
                                      </a:lnTo>
                                      <a:lnTo>
                                        <a:pt x="553" y="164"/>
                                      </a:lnTo>
                                      <a:lnTo>
                                        <a:pt x="530" y="174"/>
                                      </a:lnTo>
                                      <a:lnTo>
                                        <a:pt x="505" y="181"/>
                                      </a:lnTo>
                                      <a:lnTo>
                                        <a:pt x="481" y="187"/>
                                      </a:lnTo>
                                      <a:lnTo>
                                        <a:pt x="456" y="193"/>
                                      </a:lnTo>
                                      <a:lnTo>
                                        <a:pt x="432" y="197"/>
                                      </a:lnTo>
                                      <a:lnTo>
                                        <a:pt x="407" y="200"/>
                                      </a:lnTo>
                                      <a:lnTo>
                                        <a:pt x="383" y="204"/>
                                      </a:lnTo>
                                      <a:lnTo>
                                        <a:pt x="358" y="207"/>
                                      </a:lnTo>
                                      <a:lnTo>
                                        <a:pt x="337" y="206"/>
                                      </a:lnTo>
                                      <a:lnTo>
                                        <a:pt x="314" y="204"/>
                                      </a:lnTo>
                                      <a:lnTo>
                                        <a:pt x="291" y="203"/>
                                      </a:lnTo>
                                      <a:lnTo>
                                        <a:pt x="265" y="200"/>
                                      </a:lnTo>
                                      <a:lnTo>
                                        <a:pt x="239" y="196"/>
                                      </a:lnTo>
                                      <a:lnTo>
                                        <a:pt x="213" y="190"/>
                                      </a:lnTo>
                                      <a:lnTo>
                                        <a:pt x="187" y="184"/>
                                      </a:lnTo>
                                      <a:lnTo>
                                        <a:pt x="162" y="174"/>
                                      </a:lnTo>
                                      <a:lnTo>
                                        <a:pt x="136" y="164"/>
                                      </a:lnTo>
                                      <a:lnTo>
                                        <a:pt x="112" y="150"/>
                                      </a:lnTo>
                                      <a:lnTo>
                                        <a:pt x="89" y="134"/>
                                      </a:lnTo>
                                      <a:lnTo>
                                        <a:pt x="67" y="115"/>
                                      </a:lnTo>
                                      <a:lnTo>
                                        <a:pt x="47" y="92"/>
                                      </a:lnTo>
                                      <a:lnTo>
                                        <a:pt x="28" y="65"/>
                                      </a:lnTo>
                                      <a:lnTo>
                                        <a:pt x="13" y="35"/>
                                      </a:lnTo>
                                      <a:lnTo>
                                        <a:pt x="0" y="0"/>
                                      </a:lnTo>
                                      <a:lnTo>
                                        <a:pt x="678" y="0"/>
                                      </a:lnTo>
                                    </a:path>
                                  </a:pathLst>
                                </a:custGeom>
                                <a:solidFill>
                                  <a:srgbClr val="808080"/>
                                </a:solidFill>
                                <a:ln w="0">
                                  <a:solidFill>
                                    <a:srgbClr val="333333"/>
                                  </a:solidFill>
                                  <a:round/>
                                  <a:headEnd/>
                                  <a:tailEnd/>
                                </a:ln>
                              </wps:spPr>
                              <wps:bodyPr rot="0" vert="horz" wrap="square" lIns="91440" tIns="45720" rIns="91440" bIns="45720" anchor="t" anchorCtr="0" upright="1">
                                <a:noAutofit/>
                              </wps:bodyPr>
                            </wps:wsp>
                            <wps:wsp>
                              <wps:cNvPr id="446" name="Line 71"/>
                              <wps:cNvCnPr/>
                              <wps:spPr bwMode="auto">
                                <a:xfrm flipV="1">
                                  <a:off x="6082" y="2294"/>
                                  <a:ext cx="29" cy="118"/>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447" name="Line 72"/>
                              <wps:cNvCnPr/>
                              <wps:spPr bwMode="auto">
                                <a:xfrm flipV="1">
                                  <a:off x="6111" y="2141"/>
                                  <a:ext cx="36" cy="15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448" name="Line 73"/>
                              <wps:cNvCnPr/>
                              <wps:spPr bwMode="auto">
                                <a:xfrm>
                                  <a:off x="6147" y="2141"/>
                                  <a:ext cx="33" cy="14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449" name="Line 74"/>
                              <wps:cNvCnPr/>
                              <wps:spPr bwMode="auto">
                                <a:xfrm>
                                  <a:off x="6180" y="2284"/>
                                  <a:ext cx="30" cy="128"/>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450" name="Line 75"/>
                              <wps:cNvCnPr/>
                              <wps:spPr bwMode="auto">
                                <a:xfrm>
                                  <a:off x="6147" y="2139"/>
                                  <a:ext cx="0" cy="27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451" name="Freeform 76"/>
                              <wps:cNvSpPr>
                                <a:spLocks/>
                              </wps:cNvSpPr>
                              <wps:spPr bwMode="auto">
                                <a:xfrm>
                                  <a:off x="5887" y="2420"/>
                                  <a:ext cx="134" cy="45"/>
                                </a:xfrm>
                                <a:custGeom>
                                  <a:avLst/>
                                  <a:gdLst>
                                    <a:gd name="T0" fmla="*/ 679 w 679"/>
                                    <a:gd name="T1" fmla="*/ 0 h 204"/>
                                    <a:gd name="T2" fmla="*/ 679 w 679"/>
                                    <a:gd name="T3" fmla="*/ 0 h 204"/>
                                    <a:gd name="T4" fmla="*/ 670 w 679"/>
                                    <a:gd name="T5" fmla="*/ 31 h 204"/>
                                    <a:gd name="T6" fmla="*/ 658 w 679"/>
                                    <a:gd name="T7" fmla="*/ 59 h 204"/>
                                    <a:gd name="T8" fmla="*/ 645 w 679"/>
                                    <a:gd name="T9" fmla="*/ 82 h 204"/>
                                    <a:gd name="T10" fmla="*/ 630 w 679"/>
                                    <a:gd name="T11" fmla="*/ 103 h 204"/>
                                    <a:gd name="T12" fmla="*/ 612 w 679"/>
                                    <a:gd name="T13" fmla="*/ 121 h 204"/>
                                    <a:gd name="T14" fmla="*/ 592 w 679"/>
                                    <a:gd name="T15" fmla="*/ 136 h 204"/>
                                    <a:gd name="T16" fmla="*/ 572 w 679"/>
                                    <a:gd name="T17" fmla="*/ 149 h 204"/>
                                    <a:gd name="T18" fmla="*/ 550 w 679"/>
                                    <a:gd name="T19" fmla="*/ 161 h 204"/>
                                    <a:gd name="T20" fmla="*/ 527 w 679"/>
                                    <a:gd name="T21" fmla="*/ 170 h 204"/>
                                    <a:gd name="T22" fmla="*/ 504 w 679"/>
                                    <a:gd name="T23" fmla="*/ 178 h 204"/>
                                    <a:gd name="T24" fmla="*/ 480 w 679"/>
                                    <a:gd name="T25" fmla="*/ 184 h 204"/>
                                    <a:gd name="T26" fmla="*/ 455 w 679"/>
                                    <a:gd name="T27" fmla="*/ 188 h 204"/>
                                    <a:gd name="T28" fmla="*/ 429 w 679"/>
                                    <a:gd name="T29" fmla="*/ 194 h 204"/>
                                    <a:gd name="T30" fmla="*/ 405 w 679"/>
                                    <a:gd name="T31" fmla="*/ 197 h 204"/>
                                    <a:gd name="T32" fmla="*/ 379 w 679"/>
                                    <a:gd name="T33" fmla="*/ 201 h 204"/>
                                    <a:gd name="T34" fmla="*/ 355 w 679"/>
                                    <a:gd name="T35" fmla="*/ 204 h 204"/>
                                    <a:gd name="T36" fmla="*/ 355 w 679"/>
                                    <a:gd name="T37" fmla="*/ 204 h 204"/>
                                    <a:gd name="T38" fmla="*/ 333 w 679"/>
                                    <a:gd name="T39" fmla="*/ 203 h 204"/>
                                    <a:gd name="T40" fmla="*/ 311 w 679"/>
                                    <a:gd name="T41" fmla="*/ 201 h 204"/>
                                    <a:gd name="T42" fmla="*/ 287 w 679"/>
                                    <a:gd name="T43" fmla="*/ 200 h 204"/>
                                    <a:gd name="T44" fmla="*/ 262 w 679"/>
                                    <a:gd name="T45" fmla="*/ 197 h 204"/>
                                    <a:gd name="T46" fmla="*/ 236 w 679"/>
                                    <a:gd name="T47" fmla="*/ 193 h 204"/>
                                    <a:gd name="T48" fmla="*/ 211 w 679"/>
                                    <a:gd name="T49" fmla="*/ 187 h 204"/>
                                    <a:gd name="T50" fmla="*/ 185 w 679"/>
                                    <a:gd name="T51" fmla="*/ 180 h 204"/>
                                    <a:gd name="T52" fmla="*/ 160 w 679"/>
                                    <a:gd name="T53" fmla="*/ 171 h 204"/>
                                    <a:gd name="T54" fmla="*/ 134 w 679"/>
                                    <a:gd name="T55" fmla="*/ 161 h 204"/>
                                    <a:gd name="T56" fmla="*/ 110 w 679"/>
                                    <a:gd name="T57" fmla="*/ 147 h 204"/>
                                    <a:gd name="T58" fmla="*/ 87 w 679"/>
                                    <a:gd name="T59" fmla="*/ 131 h 204"/>
                                    <a:gd name="T60" fmla="*/ 65 w 679"/>
                                    <a:gd name="T61" fmla="*/ 112 h 204"/>
                                    <a:gd name="T62" fmla="*/ 46 w 679"/>
                                    <a:gd name="T63" fmla="*/ 89 h 204"/>
                                    <a:gd name="T64" fmla="*/ 28 w 679"/>
                                    <a:gd name="T65" fmla="*/ 63 h 204"/>
                                    <a:gd name="T66" fmla="*/ 13 w 679"/>
                                    <a:gd name="T67" fmla="*/ 34 h 204"/>
                                    <a:gd name="T68" fmla="*/ 0 w 679"/>
                                    <a:gd name="T69" fmla="*/ 0 h 204"/>
                                    <a:gd name="T70" fmla="*/ 679 w 679"/>
                                    <a:gd name="T71" fmla="*/ 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79" h="204">
                                      <a:moveTo>
                                        <a:pt x="679" y="0"/>
                                      </a:moveTo>
                                      <a:lnTo>
                                        <a:pt x="679" y="0"/>
                                      </a:lnTo>
                                      <a:lnTo>
                                        <a:pt x="670" y="31"/>
                                      </a:lnTo>
                                      <a:lnTo>
                                        <a:pt x="658" y="59"/>
                                      </a:lnTo>
                                      <a:lnTo>
                                        <a:pt x="645" y="82"/>
                                      </a:lnTo>
                                      <a:lnTo>
                                        <a:pt x="630" y="103"/>
                                      </a:lnTo>
                                      <a:lnTo>
                                        <a:pt x="612" y="121"/>
                                      </a:lnTo>
                                      <a:lnTo>
                                        <a:pt x="592" y="136"/>
                                      </a:lnTo>
                                      <a:lnTo>
                                        <a:pt x="572" y="149"/>
                                      </a:lnTo>
                                      <a:lnTo>
                                        <a:pt x="550" y="161"/>
                                      </a:lnTo>
                                      <a:lnTo>
                                        <a:pt x="527" y="170"/>
                                      </a:lnTo>
                                      <a:lnTo>
                                        <a:pt x="504" y="178"/>
                                      </a:lnTo>
                                      <a:lnTo>
                                        <a:pt x="480" y="184"/>
                                      </a:lnTo>
                                      <a:lnTo>
                                        <a:pt x="455" y="188"/>
                                      </a:lnTo>
                                      <a:lnTo>
                                        <a:pt x="429" y="194"/>
                                      </a:lnTo>
                                      <a:lnTo>
                                        <a:pt x="405" y="197"/>
                                      </a:lnTo>
                                      <a:lnTo>
                                        <a:pt x="379" y="201"/>
                                      </a:lnTo>
                                      <a:lnTo>
                                        <a:pt x="355" y="204"/>
                                      </a:lnTo>
                                      <a:lnTo>
                                        <a:pt x="333" y="203"/>
                                      </a:lnTo>
                                      <a:lnTo>
                                        <a:pt x="311" y="201"/>
                                      </a:lnTo>
                                      <a:lnTo>
                                        <a:pt x="287" y="200"/>
                                      </a:lnTo>
                                      <a:lnTo>
                                        <a:pt x="262" y="197"/>
                                      </a:lnTo>
                                      <a:lnTo>
                                        <a:pt x="236" y="193"/>
                                      </a:lnTo>
                                      <a:lnTo>
                                        <a:pt x="211" y="187"/>
                                      </a:lnTo>
                                      <a:lnTo>
                                        <a:pt x="185" y="180"/>
                                      </a:lnTo>
                                      <a:lnTo>
                                        <a:pt x="160" y="171"/>
                                      </a:lnTo>
                                      <a:lnTo>
                                        <a:pt x="134" y="161"/>
                                      </a:lnTo>
                                      <a:lnTo>
                                        <a:pt x="110" y="147"/>
                                      </a:lnTo>
                                      <a:lnTo>
                                        <a:pt x="87" y="131"/>
                                      </a:lnTo>
                                      <a:lnTo>
                                        <a:pt x="65" y="112"/>
                                      </a:lnTo>
                                      <a:lnTo>
                                        <a:pt x="46" y="89"/>
                                      </a:lnTo>
                                      <a:lnTo>
                                        <a:pt x="28" y="63"/>
                                      </a:lnTo>
                                      <a:lnTo>
                                        <a:pt x="13" y="34"/>
                                      </a:lnTo>
                                      <a:lnTo>
                                        <a:pt x="0" y="0"/>
                                      </a:lnTo>
                                      <a:lnTo>
                                        <a:pt x="679" y="0"/>
                                      </a:lnTo>
                                    </a:path>
                                  </a:pathLst>
                                </a:custGeom>
                                <a:solidFill>
                                  <a:srgbClr val="808080"/>
                                </a:solidFill>
                                <a:ln w="0">
                                  <a:solidFill>
                                    <a:srgbClr val="333333"/>
                                  </a:solidFill>
                                  <a:round/>
                                  <a:headEnd/>
                                  <a:tailEnd/>
                                </a:ln>
                              </wps:spPr>
                              <wps:bodyPr rot="0" vert="horz" wrap="square" lIns="91440" tIns="45720" rIns="91440" bIns="45720" anchor="t" anchorCtr="0" upright="1">
                                <a:noAutofit/>
                              </wps:bodyPr>
                            </wps:wsp>
                            <wps:wsp>
                              <wps:cNvPr id="452" name="Line 77"/>
                              <wps:cNvCnPr/>
                              <wps:spPr bwMode="auto">
                                <a:xfrm flipV="1">
                                  <a:off x="5885" y="2289"/>
                                  <a:ext cx="28" cy="119"/>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453" name="Line 78"/>
                              <wps:cNvCnPr/>
                              <wps:spPr bwMode="auto">
                                <a:xfrm flipV="1">
                                  <a:off x="5913" y="2136"/>
                                  <a:ext cx="36" cy="15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454" name="Line 79"/>
                              <wps:cNvCnPr/>
                              <wps:spPr bwMode="auto">
                                <a:xfrm>
                                  <a:off x="5949" y="2136"/>
                                  <a:ext cx="34" cy="14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455" name="Line 80"/>
                              <wps:cNvCnPr/>
                              <wps:spPr bwMode="auto">
                                <a:xfrm>
                                  <a:off x="5983" y="2280"/>
                                  <a:ext cx="30" cy="128"/>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456" name="Line 81"/>
                              <wps:cNvCnPr/>
                              <wps:spPr bwMode="auto">
                                <a:xfrm>
                                  <a:off x="5949" y="2135"/>
                                  <a:ext cx="0" cy="27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457" name="Line 82"/>
                              <wps:cNvCnPr/>
                              <wps:spPr bwMode="auto">
                                <a:xfrm>
                                  <a:off x="5948" y="2141"/>
                                  <a:ext cx="199" cy="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458" name="Freeform 83"/>
                              <wps:cNvSpPr>
                                <a:spLocks/>
                              </wps:cNvSpPr>
                              <wps:spPr bwMode="auto">
                                <a:xfrm>
                                  <a:off x="5966" y="2023"/>
                                  <a:ext cx="154" cy="608"/>
                                </a:xfrm>
                                <a:custGeom>
                                  <a:avLst/>
                                  <a:gdLst>
                                    <a:gd name="T0" fmla="*/ 294 w 779"/>
                                    <a:gd name="T1" fmla="*/ 1777 h 2727"/>
                                    <a:gd name="T2" fmla="*/ 299 w 779"/>
                                    <a:gd name="T3" fmla="*/ 1605 h 2727"/>
                                    <a:gd name="T4" fmla="*/ 304 w 779"/>
                                    <a:gd name="T5" fmla="*/ 1438 h 2727"/>
                                    <a:gd name="T6" fmla="*/ 311 w 779"/>
                                    <a:gd name="T7" fmla="*/ 1257 h 2727"/>
                                    <a:gd name="T8" fmla="*/ 314 w 779"/>
                                    <a:gd name="T9" fmla="*/ 1100 h 2727"/>
                                    <a:gd name="T10" fmla="*/ 317 w 779"/>
                                    <a:gd name="T11" fmla="*/ 956 h 2727"/>
                                    <a:gd name="T12" fmla="*/ 322 w 779"/>
                                    <a:gd name="T13" fmla="*/ 812 h 2727"/>
                                    <a:gd name="T14" fmla="*/ 328 w 779"/>
                                    <a:gd name="T15" fmla="*/ 668 h 2727"/>
                                    <a:gd name="T16" fmla="*/ 334 w 779"/>
                                    <a:gd name="T17" fmla="*/ 522 h 2727"/>
                                    <a:gd name="T18" fmla="*/ 341 w 779"/>
                                    <a:gd name="T19" fmla="*/ 376 h 2727"/>
                                    <a:gd name="T20" fmla="*/ 347 w 779"/>
                                    <a:gd name="T21" fmla="*/ 227 h 2727"/>
                                    <a:gd name="T22" fmla="*/ 353 w 779"/>
                                    <a:gd name="T23" fmla="*/ 79 h 2727"/>
                                    <a:gd name="T24" fmla="*/ 370 w 779"/>
                                    <a:gd name="T25" fmla="*/ 18 h 2727"/>
                                    <a:gd name="T26" fmla="*/ 399 w 779"/>
                                    <a:gd name="T27" fmla="*/ 33 h 2727"/>
                                    <a:gd name="T28" fmla="*/ 409 w 779"/>
                                    <a:gd name="T29" fmla="*/ 47 h 2727"/>
                                    <a:gd name="T30" fmla="*/ 417 w 779"/>
                                    <a:gd name="T31" fmla="*/ 152 h 2727"/>
                                    <a:gd name="T32" fmla="*/ 426 w 779"/>
                                    <a:gd name="T33" fmla="*/ 299 h 2727"/>
                                    <a:gd name="T34" fmla="*/ 433 w 779"/>
                                    <a:gd name="T35" fmla="*/ 442 h 2727"/>
                                    <a:gd name="T36" fmla="*/ 438 w 779"/>
                                    <a:gd name="T37" fmla="*/ 583 h 2727"/>
                                    <a:gd name="T38" fmla="*/ 442 w 779"/>
                                    <a:gd name="T39" fmla="*/ 724 h 2727"/>
                                    <a:gd name="T40" fmla="*/ 445 w 779"/>
                                    <a:gd name="T41" fmla="*/ 865 h 2727"/>
                                    <a:gd name="T42" fmla="*/ 446 w 779"/>
                                    <a:gd name="T43" fmla="*/ 1009 h 2727"/>
                                    <a:gd name="T44" fmla="*/ 448 w 779"/>
                                    <a:gd name="T45" fmla="*/ 1156 h 2727"/>
                                    <a:gd name="T46" fmla="*/ 514 w 779"/>
                                    <a:gd name="T47" fmla="*/ 1921 h 2727"/>
                                    <a:gd name="T48" fmla="*/ 585 w 779"/>
                                    <a:gd name="T49" fmla="*/ 1916 h 2727"/>
                                    <a:gd name="T50" fmla="*/ 655 w 779"/>
                                    <a:gd name="T51" fmla="*/ 1926 h 2727"/>
                                    <a:gd name="T52" fmla="*/ 721 w 779"/>
                                    <a:gd name="T53" fmla="*/ 1948 h 2727"/>
                                    <a:gd name="T54" fmla="*/ 779 w 779"/>
                                    <a:gd name="T55" fmla="*/ 2011 h 2727"/>
                                    <a:gd name="T56" fmla="*/ 760 w 779"/>
                                    <a:gd name="T57" fmla="*/ 2066 h 2727"/>
                                    <a:gd name="T58" fmla="*/ 682 w 779"/>
                                    <a:gd name="T59" fmla="*/ 2109 h 2727"/>
                                    <a:gd name="T60" fmla="*/ 625 w 779"/>
                                    <a:gd name="T61" fmla="*/ 2052 h 2727"/>
                                    <a:gd name="T62" fmla="*/ 513 w 779"/>
                                    <a:gd name="T63" fmla="*/ 2043 h 2727"/>
                                    <a:gd name="T64" fmla="*/ 494 w 779"/>
                                    <a:gd name="T65" fmla="*/ 2075 h 2727"/>
                                    <a:gd name="T66" fmla="*/ 498 w 779"/>
                                    <a:gd name="T67" fmla="*/ 2181 h 2727"/>
                                    <a:gd name="T68" fmla="*/ 507 w 779"/>
                                    <a:gd name="T69" fmla="*/ 2288 h 2727"/>
                                    <a:gd name="T70" fmla="*/ 501 w 779"/>
                                    <a:gd name="T71" fmla="*/ 2376 h 2727"/>
                                    <a:gd name="T72" fmla="*/ 484 w 779"/>
                                    <a:gd name="T73" fmla="*/ 2471 h 2727"/>
                                    <a:gd name="T74" fmla="*/ 492 w 779"/>
                                    <a:gd name="T75" fmla="*/ 2556 h 2727"/>
                                    <a:gd name="T76" fmla="*/ 523 w 779"/>
                                    <a:gd name="T77" fmla="*/ 2597 h 2727"/>
                                    <a:gd name="T78" fmla="*/ 456 w 779"/>
                                    <a:gd name="T79" fmla="*/ 2711 h 2727"/>
                                    <a:gd name="T80" fmla="*/ 356 w 779"/>
                                    <a:gd name="T81" fmla="*/ 2710 h 2727"/>
                                    <a:gd name="T82" fmla="*/ 285 w 779"/>
                                    <a:gd name="T83" fmla="*/ 2597 h 2727"/>
                                    <a:gd name="T84" fmla="*/ 317 w 779"/>
                                    <a:gd name="T85" fmla="*/ 2551 h 2727"/>
                                    <a:gd name="T86" fmla="*/ 311 w 779"/>
                                    <a:gd name="T87" fmla="*/ 2462 h 2727"/>
                                    <a:gd name="T88" fmla="*/ 291 w 779"/>
                                    <a:gd name="T89" fmla="*/ 2350 h 2727"/>
                                    <a:gd name="T90" fmla="*/ 282 w 779"/>
                                    <a:gd name="T91" fmla="*/ 2255 h 2727"/>
                                    <a:gd name="T92" fmla="*/ 288 w 779"/>
                                    <a:gd name="T93" fmla="*/ 2160 h 2727"/>
                                    <a:gd name="T94" fmla="*/ 292 w 779"/>
                                    <a:gd name="T95" fmla="*/ 2075 h 2727"/>
                                    <a:gd name="T96" fmla="*/ 272 w 779"/>
                                    <a:gd name="T97" fmla="*/ 2049 h 2727"/>
                                    <a:gd name="T98" fmla="*/ 203 w 779"/>
                                    <a:gd name="T99" fmla="*/ 2050 h 2727"/>
                                    <a:gd name="T100" fmla="*/ 145 w 779"/>
                                    <a:gd name="T101" fmla="*/ 2073 h 2727"/>
                                    <a:gd name="T102" fmla="*/ 117 w 779"/>
                                    <a:gd name="T103" fmla="*/ 2102 h 2727"/>
                                    <a:gd name="T104" fmla="*/ 69 w 779"/>
                                    <a:gd name="T105" fmla="*/ 2111 h 2727"/>
                                    <a:gd name="T106" fmla="*/ 1 w 779"/>
                                    <a:gd name="T107" fmla="*/ 2066 h 2727"/>
                                    <a:gd name="T108" fmla="*/ 17 w 779"/>
                                    <a:gd name="T109" fmla="*/ 2001 h 2727"/>
                                    <a:gd name="T110" fmla="*/ 79 w 779"/>
                                    <a:gd name="T111" fmla="*/ 1957 h 2727"/>
                                    <a:gd name="T112" fmla="*/ 144 w 779"/>
                                    <a:gd name="T113" fmla="*/ 1928 h 2727"/>
                                    <a:gd name="T114" fmla="*/ 206 w 779"/>
                                    <a:gd name="T115" fmla="*/ 1915 h 2727"/>
                                    <a:gd name="T116" fmla="*/ 261 w 779"/>
                                    <a:gd name="T117" fmla="*/ 1913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79" h="2727">
                                      <a:moveTo>
                                        <a:pt x="286" y="1918"/>
                                      </a:moveTo>
                                      <a:lnTo>
                                        <a:pt x="289" y="1869"/>
                                      </a:lnTo>
                                      <a:lnTo>
                                        <a:pt x="292" y="1821"/>
                                      </a:lnTo>
                                      <a:lnTo>
                                        <a:pt x="294" y="1777"/>
                                      </a:lnTo>
                                      <a:lnTo>
                                        <a:pt x="295" y="1732"/>
                                      </a:lnTo>
                                      <a:lnTo>
                                        <a:pt x="297" y="1689"/>
                                      </a:lnTo>
                                      <a:lnTo>
                                        <a:pt x="298" y="1647"/>
                                      </a:lnTo>
                                      <a:lnTo>
                                        <a:pt x="299" y="1605"/>
                                      </a:lnTo>
                                      <a:lnTo>
                                        <a:pt x="301" y="1564"/>
                                      </a:lnTo>
                                      <a:lnTo>
                                        <a:pt x="301" y="1523"/>
                                      </a:lnTo>
                                      <a:lnTo>
                                        <a:pt x="302" y="1481"/>
                                      </a:lnTo>
                                      <a:lnTo>
                                        <a:pt x="304" y="1438"/>
                                      </a:lnTo>
                                      <a:lnTo>
                                        <a:pt x="305" y="1395"/>
                                      </a:lnTo>
                                      <a:lnTo>
                                        <a:pt x="307" y="1350"/>
                                      </a:lnTo>
                                      <a:lnTo>
                                        <a:pt x="308" y="1306"/>
                                      </a:lnTo>
                                      <a:lnTo>
                                        <a:pt x="311" y="1257"/>
                                      </a:lnTo>
                                      <a:lnTo>
                                        <a:pt x="314" y="1208"/>
                                      </a:lnTo>
                                      <a:lnTo>
                                        <a:pt x="314" y="1172"/>
                                      </a:lnTo>
                                      <a:lnTo>
                                        <a:pt x="314" y="1136"/>
                                      </a:lnTo>
                                      <a:lnTo>
                                        <a:pt x="314" y="1100"/>
                                      </a:lnTo>
                                      <a:lnTo>
                                        <a:pt x="315" y="1064"/>
                                      </a:lnTo>
                                      <a:lnTo>
                                        <a:pt x="315" y="1028"/>
                                      </a:lnTo>
                                      <a:lnTo>
                                        <a:pt x="317" y="992"/>
                                      </a:lnTo>
                                      <a:lnTo>
                                        <a:pt x="317" y="956"/>
                                      </a:lnTo>
                                      <a:lnTo>
                                        <a:pt x="318" y="920"/>
                                      </a:lnTo>
                                      <a:lnTo>
                                        <a:pt x="320" y="884"/>
                                      </a:lnTo>
                                      <a:lnTo>
                                        <a:pt x="321" y="848"/>
                                      </a:lnTo>
                                      <a:lnTo>
                                        <a:pt x="322" y="812"/>
                                      </a:lnTo>
                                      <a:lnTo>
                                        <a:pt x="322" y="776"/>
                                      </a:lnTo>
                                      <a:lnTo>
                                        <a:pt x="324" y="740"/>
                                      </a:lnTo>
                                      <a:lnTo>
                                        <a:pt x="325" y="704"/>
                                      </a:lnTo>
                                      <a:lnTo>
                                        <a:pt x="328" y="668"/>
                                      </a:lnTo>
                                      <a:lnTo>
                                        <a:pt x="330" y="630"/>
                                      </a:lnTo>
                                      <a:lnTo>
                                        <a:pt x="331" y="594"/>
                                      </a:lnTo>
                                      <a:lnTo>
                                        <a:pt x="333" y="558"/>
                                      </a:lnTo>
                                      <a:lnTo>
                                        <a:pt x="334" y="522"/>
                                      </a:lnTo>
                                      <a:lnTo>
                                        <a:pt x="335" y="485"/>
                                      </a:lnTo>
                                      <a:lnTo>
                                        <a:pt x="337" y="449"/>
                                      </a:lnTo>
                                      <a:lnTo>
                                        <a:pt x="340" y="412"/>
                                      </a:lnTo>
                                      <a:lnTo>
                                        <a:pt x="341" y="376"/>
                                      </a:lnTo>
                                      <a:lnTo>
                                        <a:pt x="343" y="338"/>
                                      </a:lnTo>
                                      <a:lnTo>
                                        <a:pt x="344" y="302"/>
                                      </a:lnTo>
                                      <a:lnTo>
                                        <a:pt x="345" y="265"/>
                                      </a:lnTo>
                                      <a:lnTo>
                                        <a:pt x="347" y="227"/>
                                      </a:lnTo>
                                      <a:lnTo>
                                        <a:pt x="348" y="191"/>
                                      </a:lnTo>
                                      <a:lnTo>
                                        <a:pt x="350" y="154"/>
                                      </a:lnTo>
                                      <a:lnTo>
                                        <a:pt x="351" y="116"/>
                                      </a:lnTo>
                                      <a:lnTo>
                                        <a:pt x="353" y="79"/>
                                      </a:lnTo>
                                      <a:lnTo>
                                        <a:pt x="354" y="41"/>
                                      </a:lnTo>
                                      <a:lnTo>
                                        <a:pt x="358" y="39"/>
                                      </a:lnTo>
                                      <a:lnTo>
                                        <a:pt x="363" y="31"/>
                                      </a:lnTo>
                                      <a:lnTo>
                                        <a:pt x="370" y="18"/>
                                      </a:lnTo>
                                      <a:lnTo>
                                        <a:pt x="381" y="0"/>
                                      </a:lnTo>
                                      <a:lnTo>
                                        <a:pt x="389" y="11"/>
                                      </a:lnTo>
                                      <a:lnTo>
                                        <a:pt x="393" y="21"/>
                                      </a:lnTo>
                                      <a:lnTo>
                                        <a:pt x="399" y="33"/>
                                      </a:lnTo>
                                      <a:lnTo>
                                        <a:pt x="402" y="41"/>
                                      </a:lnTo>
                                      <a:lnTo>
                                        <a:pt x="405" y="47"/>
                                      </a:lnTo>
                                      <a:lnTo>
                                        <a:pt x="407" y="50"/>
                                      </a:lnTo>
                                      <a:lnTo>
                                        <a:pt x="409" y="47"/>
                                      </a:lnTo>
                                      <a:lnTo>
                                        <a:pt x="409" y="39"/>
                                      </a:lnTo>
                                      <a:lnTo>
                                        <a:pt x="412" y="76"/>
                                      </a:lnTo>
                                      <a:lnTo>
                                        <a:pt x="415" y="115"/>
                                      </a:lnTo>
                                      <a:lnTo>
                                        <a:pt x="417" y="152"/>
                                      </a:lnTo>
                                      <a:lnTo>
                                        <a:pt x="419" y="188"/>
                                      </a:lnTo>
                                      <a:lnTo>
                                        <a:pt x="422" y="226"/>
                                      </a:lnTo>
                                      <a:lnTo>
                                        <a:pt x="423" y="262"/>
                                      </a:lnTo>
                                      <a:lnTo>
                                        <a:pt x="426" y="299"/>
                                      </a:lnTo>
                                      <a:lnTo>
                                        <a:pt x="428" y="335"/>
                                      </a:lnTo>
                                      <a:lnTo>
                                        <a:pt x="429" y="371"/>
                                      </a:lnTo>
                                      <a:lnTo>
                                        <a:pt x="432" y="406"/>
                                      </a:lnTo>
                                      <a:lnTo>
                                        <a:pt x="433" y="442"/>
                                      </a:lnTo>
                                      <a:lnTo>
                                        <a:pt x="435" y="478"/>
                                      </a:lnTo>
                                      <a:lnTo>
                                        <a:pt x="436" y="512"/>
                                      </a:lnTo>
                                      <a:lnTo>
                                        <a:pt x="436" y="548"/>
                                      </a:lnTo>
                                      <a:lnTo>
                                        <a:pt x="438" y="583"/>
                                      </a:lnTo>
                                      <a:lnTo>
                                        <a:pt x="439" y="619"/>
                                      </a:lnTo>
                                      <a:lnTo>
                                        <a:pt x="441" y="653"/>
                                      </a:lnTo>
                                      <a:lnTo>
                                        <a:pt x="441" y="689"/>
                                      </a:lnTo>
                                      <a:lnTo>
                                        <a:pt x="442" y="724"/>
                                      </a:lnTo>
                                      <a:lnTo>
                                        <a:pt x="442" y="760"/>
                                      </a:lnTo>
                                      <a:lnTo>
                                        <a:pt x="443" y="795"/>
                                      </a:lnTo>
                                      <a:lnTo>
                                        <a:pt x="443" y="831"/>
                                      </a:lnTo>
                                      <a:lnTo>
                                        <a:pt x="445" y="865"/>
                                      </a:lnTo>
                                      <a:lnTo>
                                        <a:pt x="445" y="901"/>
                                      </a:lnTo>
                                      <a:lnTo>
                                        <a:pt x="445" y="937"/>
                                      </a:lnTo>
                                      <a:lnTo>
                                        <a:pt x="446" y="973"/>
                                      </a:lnTo>
                                      <a:lnTo>
                                        <a:pt x="446" y="1009"/>
                                      </a:lnTo>
                                      <a:lnTo>
                                        <a:pt x="446" y="1045"/>
                                      </a:lnTo>
                                      <a:lnTo>
                                        <a:pt x="446" y="1083"/>
                                      </a:lnTo>
                                      <a:lnTo>
                                        <a:pt x="448" y="1119"/>
                                      </a:lnTo>
                                      <a:lnTo>
                                        <a:pt x="448" y="1156"/>
                                      </a:lnTo>
                                      <a:lnTo>
                                        <a:pt x="448" y="1193"/>
                                      </a:lnTo>
                                      <a:lnTo>
                                        <a:pt x="479" y="1928"/>
                                      </a:lnTo>
                                      <a:lnTo>
                                        <a:pt x="497" y="1924"/>
                                      </a:lnTo>
                                      <a:lnTo>
                                        <a:pt x="514" y="1921"/>
                                      </a:lnTo>
                                      <a:lnTo>
                                        <a:pt x="531" y="1918"/>
                                      </a:lnTo>
                                      <a:lnTo>
                                        <a:pt x="549" y="1916"/>
                                      </a:lnTo>
                                      <a:lnTo>
                                        <a:pt x="566" y="1916"/>
                                      </a:lnTo>
                                      <a:lnTo>
                                        <a:pt x="585" y="1916"/>
                                      </a:lnTo>
                                      <a:lnTo>
                                        <a:pt x="602" y="1918"/>
                                      </a:lnTo>
                                      <a:lnTo>
                                        <a:pt x="621" y="1919"/>
                                      </a:lnTo>
                                      <a:lnTo>
                                        <a:pt x="638" y="1922"/>
                                      </a:lnTo>
                                      <a:lnTo>
                                        <a:pt x="655" y="1926"/>
                                      </a:lnTo>
                                      <a:lnTo>
                                        <a:pt x="672" y="1931"/>
                                      </a:lnTo>
                                      <a:lnTo>
                                        <a:pt x="690" y="1935"/>
                                      </a:lnTo>
                                      <a:lnTo>
                                        <a:pt x="706" y="1941"/>
                                      </a:lnTo>
                                      <a:lnTo>
                                        <a:pt x="721" y="1948"/>
                                      </a:lnTo>
                                      <a:lnTo>
                                        <a:pt x="737" y="1955"/>
                                      </a:lnTo>
                                      <a:lnTo>
                                        <a:pt x="752" y="1964"/>
                                      </a:lnTo>
                                      <a:lnTo>
                                        <a:pt x="770" y="1990"/>
                                      </a:lnTo>
                                      <a:lnTo>
                                        <a:pt x="779" y="2011"/>
                                      </a:lnTo>
                                      <a:lnTo>
                                        <a:pt x="779" y="2027"/>
                                      </a:lnTo>
                                      <a:lnTo>
                                        <a:pt x="776" y="2042"/>
                                      </a:lnTo>
                                      <a:lnTo>
                                        <a:pt x="769" y="2055"/>
                                      </a:lnTo>
                                      <a:lnTo>
                                        <a:pt x="760" y="2066"/>
                                      </a:lnTo>
                                      <a:lnTo>
                                        <a:pt x="754" y="2078"/>
                                      </a:lnTo>
                                      <a:lnTo>
                                        <a:pt x="752" y="2089"/>
                                      </a:lnTo>
                                      <a:lnTo>
                                        <a:pt x="708" y="2106"/>
                                      </a:lnTo>
                                      <a:lnTo>
                                        <a:pt x="682" y="2109"/>
                                      </a:lnTo>
                                      <a:lnTo>
                                        <a:pt x="668" y="2101"/>
                                      </a:lnTo>
                                      <a:lnTo>
                                        <a:pt x="659" y="2086"/>
                                      </a:lnTo>
                                      <a:lnTo>
                                        <a:pt x="646" y="2069"/>
                                      </a:lnTo>
                                      <a:lnTo>
                                        <a:pt x="625" y="2052"/>
                                      </a:lnTo>
                                      <a:lnTo>
                                        <a:pt x="587" y="2042"/>
                                      </a:lnTo>
                                      <a:lnTo>
                                        <a:pt x="527" y="2040"/>
                                      </a:lnTo>
                                      <a:lnTo>
                                        <a:pt x="518" y="2042"/>
                                      </a:lnTo>
                                      <a:lnTo>
                                        <a:pt x="513" y="2043"/>
                                      </a:lnTo>
                                      <a:lnTo>
                                        <a:pt x="507" y="2047"/>
                                      </a:lnTo>
                                      <a:lnTo>
                                        <a:pt x="501" y="2053"/>
                                      </a:lnTo>
                                      <a:lnTo>
                                        <a:pt x="498" y="2062"/>
                                      </a:lnTo>
                                      <a:lnTo>
                                        <a:pt x="494" y="2075"/>
                                      </a:lnTo>
                                      <a:lnTo>
                                        <a:pt x="491" y="2092"/>
                                      </a:lnTo>
                                      <a:lnTo>
                                        <a:pt x="488" y="2115"/>
                                      </a:lnTo>
                                      <a:lnTo>
                                        <a:pt x="494" y="2150"/>
                                      </a:lnTo>
                                      <a:lnTo>
                                        <a:pt x="498" y="2181"/>
                                      </a:lnTo>
                                      <a:lnTo>
                                        <a:pt x="501" y="2210"/>
                                      </a:lnTo>
                                      <a:lnTo>
                                        <a:pt x="504" y="2237"/>
                                      </a:lnTo>
                                      <a:lnTo>
                                        <a:pt x="505" y="2263"/>
                                      </a:lnTo>
                                      <a:lnTo>
                                        <a:pt x="507" y="2288"/>
                                      </a:lnTo>
                                      <a:lnTo>
                                        <a:pt x="505" y="2311"/>
                                      </a:lnTo>
                                      <a:lnTo>
                                        <a:pt x="505" y="2332"/>
                                      </a:lnTo>
                                      <a:lnTo>
                                        <a:pt x="504" y="2354"/>
                                      </a:lnTo>
                                      <a:lnTo>
                                        <a:pt x="501" y="2376"/>
                                      </a:lnTo>
                                      <a:lnTo>
                                        <a:pt x="498" y="2399"/>
                                      </a:lnTo>
                                      <a:lnTo>
                                        <a:pt x="494" y="2422"/>
                                      </a:lnTo>
                                      <a:lnTo>
                                        <a:pt x="489" y="2446"/>
                                      </a:lnTo>
                                      <a:lnTo>
                                        <a:pt x="484" y="2471"/>
                                      </a:lnTo>
                                      <a:lnTo>
                                        <a:pt x="478" y="2498"/>
                                      </a:lnTo>
                                      <a:lnTo>
                                        <a:pt x="472" y="2528"/>
                                      </a:lnTo>
                                      <a:lnTo>
                                        <a:pt x="481" y="2546"/>
                                      </a:lnTo>
                                      <a:lnTo>
                                        <a:pt x="492" y="2556"/>
                                      </a:lnTo>
                                      <a:lnTo>
                                        <a:pt x="505" y="2564"/>
                                      </a:lnTo>
                                      <a:lnTo>
                                        <a:pt x="515" y="2572"/>
                                      </a:lnTo>
                                      <a:lnTo>
                                        <a:pt x="521" y="2582"/>
                                      </a:lnTo>
                                      <a:lnTo>
                                        <a:pt x="523" y="2597"/>
                                      </a:lnTo>
                                      <a:lnTo>
                                        <a:pt x="515" y="2622"/>
                                      </a:lnTo>
                                      <a:lnTo>
                                        <a:pt x="500" y="2659"/>
                                      </a:lnTo>
                                      <a:lnTo>
                                        <a:pt x="478" y="2690"/>
                                      </a:lnTo>
                                      <a:lnTo>
                                        <a:pt x="456" y="2711"/>
                                      </a:lnTo>
                                      <a:lnTo>
                                        <a:pt x="433" y="2723"/>
                                      </a:lnTo>
                                      <a:lnTo>
                                        <a:pt x="407" y="2727"/>
                                      </a:lnTo>
                                      <a:lnTo>
                                        <a:pt x="381" y="2721"/>
                                      </a:lnTo>
                                      <a:lnTo>
                                        <a:pt x="356" y="2710"/>
                                      </a:lnTo>
                                      <a:lnTo>
                                        <a:pt x="327" y="2690"/>
                                      </a:lnTo>
                                      <a:lnTo>
                                        <a:pt x="298" y="2662"/>
                                      </a:lnTo>
                                      <a:lnTo>
                                        <a:pt x="286" y="2623"/>
                                      </a:lnTo>
                                      <a:lnTo>
                                        <a:pt x="285" y="2597"/>
                                      </a:lnTo>
                                      <a:lnTo>
                                        <a:pt x="289" y="2579"/>
                                      </a:lnTo>
                                      <a:lnTo>
                                        <a:pt x="297" y="2567"/>
                                      </a:lnTo>
                                      <a:lnTo>
                                        <a:pt x="307" y="2559"/>
                                      </a:lnTo>
                                      <a:lnTo>
                                        <a:pt x="317" y="2551"/>
                                      </a:lnTo>
                                      <a:lnTo>
                                        <a:pt x="324" y="2541"/>
                                      </a:lnTo>
                                      <a:lnTo>
                                        <a:pt x="325" y="2528"/>
                                      </a:lnTo>
                                      <a:lnTo>
                                        <a:pt x="318" y="2494"/>
                                      </a:lnTo>
                                      <a:lnTo>
                                        <a:pt x="311" y="2462"/>
                                      </a:lnTo>
                                      <a:lnTo>
                                        <a:pt x="304" y="2432"/>
                                      </a:lnTo>
                                      <a:lnTo>
                                        <a:pt x="299" y="2403"/>
                                      </a:lnTo>
                                      <a:lnTo>
                                        <a:pt x="294" y="2376"/>
                                      </a:lnTo>
                                      <a:lnTo>
                                        <a:pt x="291" y="2350"/>
                                      </a:lnTo>
                                      <a:lnTo>
                                        <a:pt x="288" y="2325"/>
                                      </a:lnTo>
                                      <a:lnTo>
                                        <a:pt x="285" y="2301"/>
                                      </a:lnTo>
                                      <a:lnTo>
                                        <a:pt x="284" y="2278"/>
                                      </a:lnTo>
                                      <a:lnTo>
                                        <a:pt x="282" y="2255"/>
                                      </a:lnTo>
                                      <a:lnTo>
                                        <a:pt x="282" y="2232"/>
                                      </a:lnTo>
                                      <a:lnTo>
                                        <a:pt x="284" y="2207"/>
                                      </a:lnTo>
                                      <a:lnTo>
                                        <a:pt x="285" y="2184"/>
                                      </a:lnTo>
                                      <a:lnTo>
                                        <a:pt x="288" y="2160"/>
                                      </a:lnTo>
                                      <a:lnTo>
                                        <a:pt x="291" y="2134"/>
                                      </a:lnTo>
                                      <a:lnTo>
                                        <a:pt x="295" y="2108"/>
                                      </a:lnTo>
                                      <a:lnTo>
                                        <a:pt x="294" y="2089"/>
                                      </a:lnTo>
                                      <a:lnTo>
                                        <a:pt x="292" y="2075"/>
                                      </a:lnTo>
                                      <a:lnTo>
                                        <a:pt x="288" y="2065"/>
                                      </a:lnTo>
                                      <a:lnTo>
                                        <a:pt x="284" y="2056"/>
                                      </a:lnTo>
                                      <a:lnTo>
                                        <a:pt x="278" y="2052"/>
                                      </a:lnTo>
                                      <a:lnTo>
                                        <a:pt x="272" y="2049"/>
                                      </a:lnTo>
                                      <a:lnTo>
                                        <a:pt x="265" y="2047"/>
                                      </a:lnTo>
                                      <a:lnTo>
                                        <a:pt x="259" y="2047"/>
                                      </a:lnTo>
                                      <a:lnTo>
                                        <a:pt x="229" y="2047"/>
                                      </a:lnTo>
                                      <a:lnTo>
                                        <a:pt x="203" y="2050"/>
                                      </a:lnTo>
                                      <a:lnTo>
                                        <a:pt x="183" y="2055"/>
                                      </a:lnTo>
                                      <a:lnTo>
                                        <a:pt x="167" y="2060"/>
                                      </a:lnTo>
                                      <a:lnTo>
                                        <a:pt x="154" y="2068"/>
                                      </a:lnTo>
                                      <a:lnTo>
                                        <a:pt x="145" y="2073"/>
                                      </a:lnTo>
                                      <a:lnTo>
                                        <a:pt x="137" y="2082"/>
                                      </a:lnTo>
                                      <a:lnTo>
                                        <a:pt x="131" y="2089"/>
                                      </a:lnTo>
                                      <a:lnTo>
                                        <a:pt x="124" y="2095"/>
                                      </a:lnTo>
                                      <a:lnTo>
                                        <a:pt x="117" y="2102"/>
                                      </a:lnTo>
                                      <a:lnTo>
                                        <a:pt x="109" y="2106"/>
                                      </a:lnTo>
                                      <a:lnTo>
                                        <a:pt x="99" y="2109"/>
                                      </a:lnTo>
                                      <a:lnTo>
                                        <a:pt x="86" y="2111"/>
                                      </a:lnTo>
                                      <a:lnTo>
                                        <a:pt x="69" y="2111"/>
                                      </a:lnTo>
                                      <a:lnTo>
                                        <a:pt x="49" y="2106"/>
                                      </a:lnTo>
                                      <a:lnTo>
                                        <a:pt x="23" y="2101"/>
                                      </a:lnTo>
                                      <a:lnTo>
                                        <a:pt x="10" y="2083"/>
                                      </a:lnTo>
                                      <a:lnTo>
                                        <a:pt x="1" y="2066"/>
                                      </a:lnTo>
                                      <a:lnTo>
                                        <a:pt x="0" y="2049"/>
                                      </a:lnTo>
                                      <a:lnTo>
                                        <a:pt x="1" y="2032"/>
                                      </a:lnTo>
                                      <a:lnTo>
                                        <a:pt x="9" y="2017"/>
                                      </a:lnTo>
                                      <a:lnTo>
                                        <a:pt x="17" y="2001"/>
                                      </a:lnTo>
                                      <a:lnTo>
                                        <a:pt x="30" y="1988"/>
                                      </a:lnTo>
                                      <a:lnTo>
                                        <a:pt x="46" y="1977"/>
                                      </a:lnTo>
                                      <a:lnTo>
                                        <a:pt x="63" y="1967"/>
                                      </a:lnTo>
                                      <a:lnTo>
                                        <a:pt x="79" y="1957"/>
                                      </a:lnTo>
                                      <a:lnTo>
                                        <a:pt x="96" y="1948"/>
                                      </a:lnTo>
                                      <a:lnTo>
                                        <a:pt x="112" y="1941"/>
                                      </a:lnTo>
                                      <a:lnTo>
                                        <a:pt x="128" y="1934"/>
                                      </a:lnTo>
                                      <a:lnTo>
                                        <a:pt x="144" y="1928"/>
                                      </a:lnTo>
                                      <a:lnTo>
                                        <a:pt x="160" y="1924"/>
                                      </a:lnTo>
                                      <a:lnTo>
                                        <a:pt x="176" y="1919"/>
                                      </a:lnTo>
                                      <a:lnTo>
                                        <a:pt x="190" y="1916"/>
                                      </a:lnTo>
                                      <a:lnTo>
                                        <a:pt x="206" y="1915"/>
                                      </a:lnTo>
                                      <a:lnTo>
                                        <a:pt x="220" y="1913"/>
                                      </a:lnTo>
                                      <a:lnTo>
                                        <a:pt x="233" y="1912"/>
                                      </a:lnTo>
                                      <a:lnTo>
                                        <a:pt x="248" y="1913"/>
                                      </a:lnTo>
                                      <a:lnTo>
                                        <a:pt x="261" y="1913"/>
                                      </a:lnTo>
                                      <a:lnTo>
                                        <a:pt x="273" y="1915"/>
                                      </a:lnTo>
                                      <a:lnTo>
                                        <a:pt x="286" y="1918"/>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6F4FA9" id="Groupe 83" o:spid="_x0000_s1026" style="position:absolute;margin-left:39.5pt;margin-top:-.55pt;width:66.75pt;height:77.25pt;z-index:251656704" coordorigin="5557,1597" coordsize="1045,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">
                      <v:shape id="Freeform 3" o:spid="_x0000_s1027" style="position:absolute;left:5675;top:1597;width:654;height:1197;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8WAcEA&#10;AADcAAAADwAAAGRycy9kb3ducmV2LnhtbERPy4rCMBTdC/5DuII7TR0ZlWoUmaHQleBr4e7SXNtq&#10;c9Npotb5erMQXB7Oe7FqTSXu1LjSsoLRMAJBnFldcq7gsE8GMxDOI2usLJOCJzlYLbudBcbaPnhL&#10;953PRQhhF6OCwvs6ltJlBRl0Q1sTB+5sG4M+wCaXusFHCDeV/IqiiTRYcmgosKafgrLr7mYUbC5l&#10;8pv+ndL0lH//n6VNjs/tSKl+r13PQXhq/Uf8dqdawXga1oYz4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vFgHBAAAA3AAAAA8AAAAAAAAAAAAAAAAAmAIAAGRycy9kb3du&#10;cmV2LnhtbFBLBQYAAAAABAAEAPUAAACGAw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620,1191;622,1193;625,1195;628,1196;635,1196;643,1194;648,1189;651,1185;653,1178;654,1177;633,1137;590,1057;544,970;496,880;446,785;396,690;345,595;296,501;248,411;204,326;162,248;125,178;94,119;68,70;50,35;39,15;35,8;33,5;29,1;19,0;9,5;1,14;0,25;2,27;619,1189" o:connectangles="0,0,0,0,0,0,0,0,0,0,0,0,0,0,0,0,0,0,0,0,0,0,0,0,0,0,0,0,0,0,0,0,0,0,0"/>
                      </v:shape>
                      <v:shape id="Freeform 4" o:spid="_x0000_s1028" style="position:absolute;left:5675;top:1597;width:654;height:1197;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ssUA&#10;AADcAAAADwAAAGRycy9kb3ducmV2LnhtbESP0WrCQBRE3wv+w3KFvunGCKaNrmIrpYLtQ1M/4JK9&#10;ZoPZuyG7Junfu4VCH4eZOcNsdqNtRE+drx0rWMwTEMSl0zVXCs7fb7MnED4ga2wck4If8rDbTh42&#10;mGs38Bf1RahEhLDPUYEJoc2l9KUhi37uWuLoXVxnMUTZVVJ3OES4bWSaJCtpsea4YLClV0PltbhZ&#10;BcWQlkfbn9KPMXs3t+xQty+fhVKP03G/BhFoDP/hv/ZRK1hmz/B7Jh4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6SyxQAAANwAAAAPAAAAAAAAAAAAAAAAAJgCAABkcnMv&#10;ZG93bnJldi54bWxQSwUGAAAAAAQABAD1AAAAigM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619,1189;621,1192;624,1194;626,1196;631,1197;635,1196;643,1194;648,1189;651,1185;652,1182;654,1178;652,1174;633,1137;590,1057;544,970;496,880;446,785;396,690;345,595;296,501;248,411;204,326;162,248;125,178;94,119;68,70;50,35;39,15;37,11;34,6;32,3;29,1;19,0;9,5;1,14;0,20;1,26;4,29" o:connectangles="0,0,0,0,0,0,0,0,0,0,0,0,0,0,0,0,0,0,0,0,0,0,0,0,0,0,0,0,0,0,0,0,0,0,0,0,0,0"/>
                      </v:shape>
                      <v:shape id="Freeform 5" o:spid="_x0000_s1029" style="position:absolute;left:5557;top:1631;width:240;height:223;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OncMA&#10;AADcAAAADwAAAGRycy9kb3ducmV2LnhtbERPy2rCQBTdF/yH4Ra6q5NYWkJ0lCIIYhelPhB3l8w1&#10;E5O5EzKTGP++syh0eTjvxWq0jRio85VjBek0AUFcOF1xqeB42LxmIHxA1tg4JgUP8rBaTp4WmGt3&#10;5x8a9qEUMYR9jgpMCG0upS8MWfRT1xJH7uo6iyHCrpS6w3sMt42cJcmHtFhxbDDY0tpQUe97q+D0&#10;9X1sddqfH7vbBc07Z/V245V6eR4/5yACjeFf/OfeagVvWZwfz8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xOncMAAADcAAAADwAAAAAAAAAAAAAAAACYAgAAZHJzL2Rv&#10;d25yZXYueG1sUEsFBgAAAAAEAAQA9QAAAIgDA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164,133;152,126;142,134;135,143;129,154;124,166;121,180;119,196;118,213;113,219;102,211;92,203;82,192;72,181;62,169;53,156;44,143;36,128;28,114;21,98;15,82;10,65;5,49;2,32;1,15;6,14;19,27;32,37;45,45;59,50;75,53;91,52;110,48;122,38;240,88" o:connectangles="0,0,0,0,0,0,0,0,0,0,0,0,0,0,0,0,0,0,0,0,0,0,0,0,0,0,0,0,0,0,0,0,0,0,0"/>
                      </v:shape>
                      <v:shape id="Freeform 6" o:spid="_x0000_s1030" style="position:absolute;left:5557;top:1631;width:240;height:223;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1VMMA&#10;AADcAAAADwAAAGRycy9kb3ducmV2LnhtbESPQYvCMBSE74L/ITzBi2iqKyLVKCIu6GEPVun52Tzb&#10;YvNSmqy2/94sLHgcZuYbZr1tTSWe1LjSsoLpJAJBnFldcq7gevkeL0E4j6yxskwKOnKw3fR7a4y1&#10;ffGZnonPRYCwi1FB4X0dS+myggy6ia2Jg3e3jUEfZJNL3eArwE0lZ1G0kAZLDgsF1rQvKHskv0ZB&#10;m/6MElO582F+O2F3lGm3v6RKDQftbgXCU+s/4f/2USv4Wk7h70w4AnL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N1VMMAAADcAAAADwAAAAAAAAAAAAAAAACYAgAAZHJzL2Rv&#10;d25yZXYueG1sUEsFBgAAAAAEAAQA9QAAAIgDA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164,133;158,123;147,130;138,138;132,148;126,160;123,173;120,188;119,205;118,223;113,219;102,211;92,203;82,192;72,181;62,169;53,156;44,143;36,128;28,114;21,98;15,82;10,65;5,49;2,32;1,15;0,6;12,20;25,32;38,42;52,48;67,52;82,53;100,51;120,45;193,0" o:connectangles="0,0,0,0,0,0,0,0,0,0,0,0,0,0,0,0,0,0,0,0,0,0,0,0,0,0,0,0,0,0,0,0,0,0,0,0"/>
                      </v:shape>
                      <v:shape id="Freeform 7" o:spid="_x0000_s1031" style="position:absolute;left:5765;top:1611;width:706;height:1175;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x8sYA&#10;AADcAAAADwAAAGRycy9kb3ducmV2LnhtbESPQWvCQBSE70L/w/IK3nTTCDVEVykFpR56aGzB4zP7&#10;TILZt+nuNqb99V1B8DjMzDfMcj2YVvTkfGNZwdM0AUFcWt1wpeBzv5lkIHxA1thaJgW/5GG9ehgt&#10;Mdf2wh/UF6ESEcI+RwV1CF0upS9rMuintiOO3sk6gyFKV0nt8BLhppVpkjxLgw3HhRo7eq2pPBc/&#10;RoGTxd8hTd5n5a4/z3H75b6r/qjU+HF4WYAINIR7+NZ+0wpmWQrX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Kx8sYAAADcAAAADwAAAAAAAAAAAAAAAACYAgAAZHJz&#10;L2Rvd25yZXYueG1sUEsFBgAAAAAEAAQA9QAAAIsDA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34,1169;32,1172;26,1175;15,1174;6,1168;0,1159;0,1150;1,1148;2,1148;4,1147;26,1109;72,1029;121,944;174,854;228,762;282,669;337,576;391,485;442,398;491,315;536,240;576,172;610,114;638,68;658,34;670,15;673,10;675,7;677,6;680,3;686,0;694,2;701,6;705,14;706,19;706,22;705,24;704,26;35,1166" o:connectangles="0,0,0,0,0,0,0,0,0,0,0,0,0,0,0,0,0,0,0,0,0,0,0,0,0,0,0,0,0,0,0,0,0,0,0,0,0,0,0"/>
                      </v:shape>
                      <v:shape id="Freeform 8" o:spid="_x0000_s1032" style="position:absolute;left:5765;top:1611;width:706;height:1175;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Gv8UA&#10;AADcAAAADwAAAGRycy9kb3ducmV2LnhtbESPT2sCMRTE7wW/Q3iCN82q0MrWKP5B2IuH2oIeXzev&#10;u2uTlyWJuvbTNwWhx2FmfsPMl5014ko+NI4VjEcZCOLS6YYrBR/vu+EMRIjIGo1jUnCnAMtF72mO&#10;uXY3fqPrIVYiQTjkqKCOsc2lDGVNFsPItcTJ+3LeYkzSV1J7vCW4NXKSZc/SYsNpocaWNjWV34eL&#10;VSA/efNSHM9uu9a0PxfenNofo9Sg361eQUTq4n/40S60gulsCn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Ua/xQAAANwAAAAPAAAAAAAAAAAAAAAAAJgCAABkcnMv&#10;ZG93bnJldi54bWxQSwUGAAAAAAQABAD1AAAAigM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35,1166;33,1171;32,1173;26,1175;15,1174;6,1168;0,1159;0,1153;1,1149;1,1148;3,1148;5,1146;26,1109;72,1029;121,944;174,854;228,762;282,669;337,576;391,485;442,398;491,315;536,240;576,172;610,114;638,68;658,34;670,15;672,11;674,8;676,6;678,4;682,1;686,0;694,2;701,6;705,14;706,17;706,20;706,23;705,25;704,27" o:connectangles="0,0,0,0,0,0,0,0,0,0,0,0,0,0,0,0,0,0,0,0,0,0,0,0,0,0,0,0,0,0,0,0,0,0,0,0,0,0,0,0,0,0"/>
                      </v:shape>
                      <v:shape id="Freeform 9" o:spid="_x0000_s1033" style="position:absolute;left:6367;top:1638;width:235;height:233;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8rsUA&#10;AADcAAAADwAAAGRycy9kb3ducmV2LnhtbESPQWvCQBSE7wX/w/KE3upGKyKpa0iLRY/VKtLba/Y1&#10;G82+DdltjP/eLQg9DjPzDbPIeluLjlpfOVYwHiUgiAunKy4V7D/fn+YgfEDWWDsmBVfykC0HDwtM&#10;tbvwlrpdKEWEsE9RgQmhSaX0hSGLfuQa4uj9uNZiiLItpW7xEuG2lpMkmUmLFccFgw29GSrOu1+r&#10;YDMzp/zbv64OyVeniT6O5/VxrdTjsM9fQATqw3/43t5oBc/zKfyd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HyuxQAAANwAAAAPAAAAAAAAAAAAAAAAAJgCAABkcnMv&#10;ZG93bnJldi54bWxQSwUGAAAAAAQABAD1AAAAigM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59,119;79,123;93,137;101,150;105,164;106,178;105,193;102,209;99,225;105,229;118,221;131,212;143,202;155,190;166,178;176,164;186,151;194,135;203,120;210,104;216,87;222,70;227,53;231,35;234,18;226,15;211,27;197,36;184,43;170,47;155,49;139,48;119,46;108,35;0,83" o:connectangles="0,0,0,0,0,0,0,0,0,0,0,0,0,0,0,0,0,0,0,0,0,0,0,0,0,0,0,0,0,0,0,0,0,0,0"/>
                      </v:shape>
                      <v:shape id="Freeform 10" o:spid="_x0000_s1034" style="position:absolute;left:6367;top:1638;width:235;height:233;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ficQA&#10;AADcAAAADwAAAGRycy9kb3ducmV2LnhtbESPW4vCMBSE3xf8D+EIviyaul6QahRxFfq6XsDHQ3Ns&#10;i8lJaaLWf28EYR+HmfmGWaxaa8SdGl85VjAcJCCIc6crLhQcD7v+DIQPyBqNY1LwJA+rZedrgal2&#10;D/6j+z4UIkLYp6igDKFOpfR5SRb9wNXE0bu4xmKIsimkbvAR4dbInySZSosVx4USa9qUlF/3N6vg&#10;PLx+by9Z+M037Xo8rcZmcsqMUr1uu56DCNSG//CnnWkFo9kE3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X4nEAAAA3AAAAA8AAAAAAAAAAAAAAAAAmAIAAGRycy9k&#10;b3ducmV2LnhtbFBLBQYAAAAABAAEAPUAAACJAw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59,119;70,117;86,130;97,143;104,157;106,171;106,186;104,201;101,216;98,233;105,229;118,221;131,212;143,202;155,190;166,178;176,164;186,151;194,135;203,120;210,104;216,87;222,70;227,53;231,35;234,18;235,8;218,21;204,32;190,40;177,45;163,48;147,49;130,48;108,44;48,0" o:connectangles="0,0,0,0,0,0,0,0,0,0,0,0,0,0,0,0,0,0,0,0,0,0,0,0,0,0,0,0,0,0,0,0,0,0,0,0"/>
                      </v:shape>
                      <v:shape id="Freeform 11" o:spid="_x0000_s1035" style="position:absolute;left:5778;top:1735;width:576;height:968;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4d6MMA&#10;AADcAAAADwAAAGRycy9kb3ducmV2LnhtbESPQWvCQBSE70L/w/IK3nRThRBTV2krxeBN7aW3Z/Y1&#10;CWbfht2tif/eFQSPw8x8wyzXg2nFhZxvLCt4myYgiEurG64U/By/JxkIH5A1tpZJwZU8rFcvoyXm&#10;2va8p8shVCJC2OeooA6hy6X0ZU0G/dR2xNH7s85giNJVUjvsI9y0cpYkqTTYcFyosaOvmsrz4d8o&#10;2BYaN790+nRJd95JW4WTNwulxq/DxzuIQEN4hh/tQiuYZyncz8Qj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4d6MMAAADcAAAADwAAAAAAAAAAAAAAAACYAgAAZHJzL2Rv&#10;d25yZXYueG1sUEsFBgAAAAAEAAQA9QAAAIgDA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955;1,955;0,959;3,964;8,967;13,968;17,963;17,964;36,932;74,867;116,796;159,722;204,646;250,568;295,490;340,414;383,341;423,272;460,208;494,151;522,103;545,64;562,35;571,19;574,13;576,11;576,8;573,3;567,0;562,0;559,3;558,4;3,954" o:connectangles="0,0,0,0,0,0,0,0,0,0,0,0,0,0,0,0,0,0,0,0,0,0,0,0,0,0,0,0,0,0,0,0,0"/>
                      </v:shape>
                      <v:shape id="Freeform 12" o:spid="_x0000_s1036" style="position:absolute;left:5778;top:1735;width:576;height:968;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aLcQA&#10;AADcAAAADwAAAGRycy9kb3ducmV2LnhtbESPS2vCQBSF9wX/w3AFd3ViBavRUbREcFEKPhCXl8w1&#10;CcncCZnRRH99p1BweTiPj7NYdaYSd2pcYVnBaBiBIE6tLjhTcDpu36cgnEfWWFkmBQ9ysFr23hYY&#10;a9vynu4Hn4kwwi5GBbn3dSylS3My6Ia2Jg7e1TYGfZBNJnWDbRg3lfyIook0WHAg5FjTV05pebiZ&#10;AJFl+73+aTcVPhPOZrK8nJNEqUG/W89BeOr8K/zf3mkF4+kn/J0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sWi3EAAAA3AAAAA8AAAAAAAAAAAAAAAAAmAIAAGRycy9k&#10;b3ducmV2LnhtbFBLBQYAAAAABAAEAPUAAACJAw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954;1,955;0,956;0,959;3,964;8,967;13,968;15,966;18,964;18,963;36,932;74,867;116,796;159,722;204,646;250,568;295,490;340,414;383,341;423,272;460,208;494,151;522,103;545,64;562,35;571,19;573,16;575,12;576,11;576,8;573,3;567,0;562,0;560,2;558,4;557,6" o:connectangles="0,0,0,0,0,0,0,0,0,0,0,0,0,0,0,0,0,0,0,0,0,0,0,0,0,0,0,0,0,0,0,0,0,0,0,0"/>
                      </v:shape>
                      <v:shape id="Freeform 13" o:spid="_x0000_s1037" style="position:absolute;left:5770;top:1731;width:569;height:960;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T5sAA&#10;AADcAAAADwAAAGRycy9kb3ducmV2LnhtbERPy4rCMBTdC/5DuII7TX0i1SgidJgBQXyBy0tzbYvN&#10;TaeJWv/eLASXh/NerBpTigfVrrCsYNCPQBCnVhecKTgdk94MhPPIGkvLpOBFDlbLdmuBsbZP3tPj&#10;4DMRQtjFqCD3voqldGlOBl3fVsSBu9raoA+wzqSu8RnCTSmHUTSVBgsODTlWtMkpvR3uRkGyO5+p&#10;pMva7PT/+P432f5sE6dUt9Os5yA8Nf4r/rh/tYLRLKwNZ8IR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OT5sAAAADcAAAADwAAAAAAAAAAAAAAAACYAgAAZHJzL2Rvd25y&#10;ZXYueG1sUEsFBgAAAAAEAAQA9QAAAIU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943;0,951;0,954;0,956;1,958;3,959;5,960;7,960;9,959;11,958;11,958;12,956;14,954;15,952;33,922;52,890;71,857;91,823;112,788;133,751;155,714;177,677;199,638;221,600;244,562;266,524;288,486;310,448;332,411;353,375;374,339;395,304;414,271;433,239;451,209;468,179;484,152;499,127;513,104;525,83;536,64;545,48;553,35;559,24;563,17;566,13;566,12;567,12;567,11;569,10;569,6;568,4;567,2;565,0;562,0;560,0;558,1;557,3;556,4;556,4;555,4;554,6;4,943" o:connectangles="0,0,0,0,0,0,0,0,0,0,0,0,0,0,0,0,0,0,0,0,0,0,0,0,0,0,0,0,0,0,0,0,0,0,0,0,0,0,0,0,0,0,0,0,0,0,0,0,0,0,0,0,0,0,0,0,0,0,0,0,0,0,0"/>
                      </v:shape>
                      <v:shape id="Freeform 14" o:spid="_x0000_s1038" style="position:absolute;left:5770;top:1731;width:569;height:960;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No8ccA&#10;AADcAAAADwAAAGRycy9kb3ducmV2LnhtbESPT2vCQBTE74V+h+UVequbWpSYZiOiKB4ErX8ovT2y&#10;r0lo9m3Irkn89t2C0OMwM79h0vlgatFR6yrLCl5HEQji3OqKCwXn0/olBuE8ssbaMim4kYN59viQ&#10;YqJtzx/UHX0hAoRdggpK75tESpeXZNCNbEMcvG/bGvRBtoXULfYBbmo5jqKpNFhxWCixoWVJ+c/x&#10;ahR8jTcrPmwnu35Yrj7jy14erk2n1PPTsHgH4Wnw/+F7e6sVvMUz+DsTj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aPHHAAAA3AAAAA8AAAAAAAAAAAAAAAAAmAIAAGRy&#10;cy9kb3ducmV2LnhtbFBLBQYAAAAABAAEAPUAAACMAw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951;0,954;1,958;5,960;9,959;11,958;12,956;15,952;33,922;71,857;112,788;155,714;199,638;244,562;288,486;332,411;374,339;414,271;451,209;484,152;513,104;536,64;553,35;563,17;566,13;567,12;569,10;569,6;567,2;562,0;558,1;557,3;556,4;554,6" o:connectangles="0,0,0,0,0,0,0,0,0,0,0,0,0,0,0,0,0,0,0,0,0,0,0,0,0,0,0,0,0,0,0,0,0,0"/>
                      </v:shape>
                      <v:shape id="Freeform 15" o:spid="_x0000_s1039" style="position:absolute;left:5806;top:1752;width:578;height:972;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rLsIA&#10;AADcAAAADwAAAGRycy9kb3ducmV2LnhtbERPTWvCQBC9C/0Pywi9SN0kFdHUNZRCQT1VIz0P2TFJ&#10;zc6m2U1M/717KHh8vO9NNppGDNS52rKCeB6BIC6srrlUcM4/X1YgnEfW2FgmBX/kINs+TTaYanvj&#10;Iw0nX4oQwi5FBZX3bSqlKyoy6Oa2JQ7cxXYGfYBdKXWHtxBuGplE0VIarDk0VNjSR0XF9dQbBXkf&#10;Y4H0s89pMX7NvpPDSva/Sj1Px/c3EJ5G/xD/u3dawes6zA9nwhG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isuwgAAANwAAAAPAAAAAAAAAAAAAAAAAJgCAABkcnMvZG93&#10;bnJldi54bWxQSwUGAAAAAAQABAD1AAAAhwM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958;1,958;0,963;3,967;9,971;14,972;18,967;17,968;36,936;75,871;116,799;160,725;205,648;251,569;297,491;341,415;385,341;425,272;463,208;496,152;524,103;547,64;564,35;573,19;576,13;577,11;578,8;575,4;570,1;564,0;561,4;561,5;2,957" o:connectangles="0,0,0,0,0,0,0,0,0,0,0,0,0,0,0,0,0,0,0,0,0,0,0,0,0,0,0,0,0,0,0,0,0"/>
                      </v:shape>
                      <v:shape id="Freeform 16" o:spid="_x0000_s1040" style="position:absolute;left:5806;top:1752;width:578;height:972;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2V8IA&#10;AADcAAAADwAAAGRycy9kb3ducmV2LnhtbESPzarCMBSE9xd8h3AEd9dUBdFqFBG8uHDjzwMcm2Nb&#10;bE7aJLfWtzeC4HKYmW+Y5bozlWjJ+dKygtEwAUGcWV1yruBy3v3OQPiArLGyTAqe5GG96v0sMdX2&#10;wUdqTyEXEcI+RQVFCHUqpc8KMuiHtiaO3s06gyFKl0vt8BHhppLjJJlKgyXHhQJr2haU3U//RkHT&#10;bvV+fHbttbsc3Pwvaappg0oN+t1mASJQF77hT3uvFUzmI3ifi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TZXwgAAANwAAAAPAAAAAAAAAAAAAAAAAJgCAABkcnMvZG93&#10;bnJldi54bWxQSwUGAAAAAAQABAD1AAAAhwM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957;2,958;0,961;0,963;3,967;9,971;14,972;16,970;18,967;18,967;36,936;75,871;116,799;160,725;205,648;251,569;297,491;341,415;385,341;425,272;463,208;496,152;524,103;547,64;564,35;573,19;575,15;577,12;577,11;578,8;575,4;570,1;564,0;563,1;561,4;559,7" o:connectangles="0,0,0,0,0,0,0,0,0,0,0,0,0,0,0,0,0,0,0,0,0,0,0,0,0,0,0,0,0,0,0,0,0,0,0,0"/>
                      </v:shape>
                      <v:shape id="Freeform 17" o:spid="_x0000_s1041" style="position:absolute;left:5790;top:1743;width:579;height:970;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BUMYA&#10;AADcAAAADwAAAGRycy9kb3ducmV2LnhtbESPQWvCQBSE70L/w/IK3uqmVkuauoqEKmqhoG3vj+xr&#10;EpJ9G7KbGP+9KxQ8DjPzDbNYDaYWPbWutKzgeRKBIM6sLjlX8PO9eYpBOI+ssbZMCi7kYLV8GC0w&#10;0fbMR+pPPhcBwi5BBYX3TSKlywoy6Ca2IQ7en20N+iDbXOoWzwFuajmNoldpsOSwUGBDaUFZdeqM&#10;gmq/TXcfB3e089nnpv+NO1etv5QaPw7rdxCeBn8P/7d3WsHL2xRuZ8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cBUMYAAADcAAAADwAAAAAAAAAAAAAAAACYAgAAZHJz&#10;L2Rvd25yZXYueG1sUEsFBgAAAAAEAAQA9QAAAIsDA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957;1,957;0,962;3,966;9,969;14,970;18,965;18,967;36,935;75,869;116,798;160,724;206,647;251,569;297,491;342,414;385,341;425,272;463,208;496,151;525,102;548,63;564,34;574,18;577,13;578,11;579,8;576,4;570,1;565,0;562,4;561,5;3,955" o:connectangles="0,0,0,0,0,0,0,0,0,0,0,0,0,0,0,0,0,0,0,0,0,0,0,0,0,0,0,0,0,0,0,0,0"/>
                      </v:shape>
                      <v:shape id="Freeform 18" o:spid="_x0000_s1042" style="position:absolute;left:5790;top:1743;width:579;height:970;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WcQA&#10;AADcAAAADwAAAGRycy9kb3ducmV2LnhtbESP0WrCQBRE3wv+w3IF3+pGA22MrqLFQKEPReMHXHav&#10;STB7N2S3Mf69Wyj0cZiZM8xmN9pWDNT7xrGCxTwBQaydabhScCmL1wyED8gGW8ek4EEedtvJywZz&#10;4+58ouEcKhEh7HNUUIfQ5VJ6XZNFP3cdcfSurrcYouwraXq8R7ht5TJJ3qTFhuNCjR191KRv5x+r&#10;wJb6ffmdZgs9yKYsMjocv4qTUrPpuF+DCDSG//Bf+9MoSFcp/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pvlnEAAAA3AAAAA8AAAAAAAAAAAAAAAAAmAIAAGRycy9k&#10;b3ducmV2LnhtbFBLBQYAAAAABAAEAPUAAACJAw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955;1,957;0,960;0,962;3,966;9,969;14,970;16,968;18,966;18,965;36,935;75,869;116,798;160,724;206,647;251,569;297,491;342,414;385,341;425,272;463,208;496,151;525,102;548,63;564,34;574,18;576,15;578,12;578,11;579,8;576,4;570,1;565,0;564,2;561,4;560,6" o:connectangles="0,0,0,0,0,0,0,0,0,0,0,0,0,0,0,0,0,0,0,0,0,0,0,0,0,0,0,0,0,0,0,0,0,0,0,0"/>
                      </v:shape>
                      <v:shape id="Freeform 19" o:spid="_x0000_s1043" style="position:absolute;left:5841;top:1775;width:570;height:962;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ZbMcA&#10;AADcAAAADwAAAGRycy9kb3ducmV2LnhtbESP0WrCQBRE34X+w3ILfZFmY7VGo6uEglCKD5r2Ay7Z&#10;a5I2ezfNbjT+fbcg+DjMzBlmvR1MI87UudqygkkUgyAurK65VPD1uXtegHAeWWNjmRRcycF28zBa&#10;Y6rthY90zn0pAoRdigoq79tUSldUZNBFtiUO3sl2Bn2QXSl1h5cAN418ieO5NFhzWKiwpbeKip+8&#10;Nwry78nvcbx4za4f8yZJZr3f42Gp1NPjkK1AeBr8PXxrv2sF0+UM/s+EI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NmWzHAAAA3AAAAA8AAAAAAAAAAAAAAAAAmAIAAGRy&#10;cy9kb3ducmV2LnhtbFBLBQYAAAAABAAEAPUAAACMAw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950;0,954;0,956;0,958;1,960;3,961;5,962;7,962;9,961;10,960;11,960;11,959;12,958;13,957;31,927;50,895;69,862;89,827;110,792;131,755;153,718;175,681;198,643;220,604;243,566;265,527;288,489;310,451;332,414;353,377;374,342;395,307;414,273;433,241;451,210;468,181;485,153;499,128;513,104;526,83;537,65;546,49;554,35;560,25;564,17;567,12;568,12;568,11;569,11;570,10;570,6;569,4;568,2;566,1;563,0;561,0;559,1;558,3;557,4;557,4;557,4;556,6;1,950" o:connectangles="0,0,0,0,0,0,0,0,0,0,0,0,0,0,0,0,0,0,0,0,0,0,0,0,0,0,0,0,0,0,0,0,0,0,0,0,0,0,0,0,0,0,0,0,0,0,0,0,0,0,0,0,0,0,0,0,0,0,0,0,0,0,0"/>
                      </v:shape>
                      <v:shape id="Freeform 20" o:spid="_x0000_s1044" style="position:absolute;left:5841;top:1775;width:570;height:962;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3+/8UA&#10;AADcAAAADwAAAGRycy9kb3ducmV2LnhtbESPwW7CMBBE75X4B2uRuBWHhqaQYlAFAvXSQ1M+YBVv&#10;44h4HWITwt9jpEo9jmbmjWa1GWwjeup87VjBbJqAIC6drrlScPzZPy9A+ICssXFMCm7kYbMePa0w&#10;1+7K39QXoRIRwj5HBSaENpfSl4Ys+qlriaP36zqLIcqukrrDa4TbRr4kSSYt1hwXDLa0NVSeiouN&#10;lHlmdrPF23Z5PhZZ+dWnB3tLlZqMh493EIGG8B/+a39qBenyFR5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f7/xQAAANwAAAAPAAAAAAAAAAAAAAAAAJgCAABkcnMv&#10;ZG93bnJldi54bWxQSwUGAAAAAAQABAD1AAAAigM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954;0,956;1,960;5,962;9,961;10,960;11,959;13,957;31,927;69,862;110,792;153,718;198,643;243,566;288,489;332,414;374,342;414,273;451,210;485,153;513,104;537,65;554,35;564,17;567,12;568,11;570,10;570,6;568,2;563,0;559,1;558,3;557,4;556,6" o:connectangles="0,0,0,0,0,0,0,0,0,0,0,0,0,0,0,0,0,0,0,0,0,0,0,0,0,0,0,0,0,0,0,0,0,0"/>
                      </v:shape>
                      <v:shape id="Freeform 21" o:spid="_x0000_s1045" style="position:absolute;left:5823;top:1764;width:578;height:969;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FssMA&#10;AADcAAAADwAAAGRycy9kb3ducmV2LnhtbESPQWsCMRSE7wX/Q3iCt5rVgtTVKIsgWGkPVfH82Dw3&#10;i5uXZRPX6K9vCoUeh5n5hlmuo21ET52vHSuYjDMQxKXTNVcKTsft6zsIH5A1No5JwYM8rFeDlyXm&#10;2t35m/pDqESCsM9RgQmhzaX0pSGLfuxa4uRdXGcxJNlVUnd4T3DbyGmWzaTFmtOCwZY2hsrr4WYV&#10;fE4/zoV51pu+2CNu4zXcovxSajSMxQJEoBj+w3/tnVbwNp/B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fFssMAAADcAAAADwAAAAAAAAAAAAAAAACYAgAAZHJzL2Rv&#10;d25yZXYueG1sUEsFBgAAAAAEAAQA9QAAAIgDA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956;1,956;0,961;3,965;9,969;14,969;18,964;18,965;37,934;75,868;117,797;161,723;206,646;251,568;297,490;341,414;384,341;425,272;462,208;496,151;524,103;547,63;564,35;574,19;576,13;577,11;578,8;575,4;569,1;564,0;562,4;560,5;3,954" o:connectangles="0,0,0,0,0,0,0,0,0,0,0,0,0,0,0,0,0,0,0,0,0,0,0,0,0,0,0,0,0,0,0,0,0"/>
                      </v:shape>
                      <v:shape id="Freeform 22" o:spid="_x0000_s1046" style="position:absolute;left:5823;top:1764;width:578;height:969;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tjsQA&#10;AADcAAAADwAAAGRycy9kb3ducmV2LnhtbESPQWvCQBSE74X+h+UJ3uomFbRG11AqAelN20KOj+xL&#10;Nph9G7KrRn99Vyj0OMzMN8wmH20nLjT41rGCdJaAIK6cbrlR8P1VvLyB8AFZY+eYFNzIQ759ftpg&#10;pt2VD3Q5hkZECPsMFZgQ+kxKXxmy6GeuJ45e7QaLIcqhkXrAa4TbTr4myUJabDkuGOzpw1B1Op6t&#10;grII/b7+/KGdw9IsaFnIe5UqNZ2M72sQgcbwH/5r77WC+WoJjzPx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ebY7EAAAA3AAAAA8AAAAAAAAAAAAAAAAAmAIAAGRycy9k&#10;b3ducmV2LnhtbFBLBQYAAAAABAAEAPUAAACJAw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954;1,956;0,958;0,961;3,965;9,969;14,969;16,967;18,964;19,964;37,934;75,868;117,797;161,723;206,646;251,568;297,490;341,414;384,341;425,272;462,208;496,151;524,103;547,63;564,35;574,19;576,16;577,12;577,11;578,8;575,4;569,1;564,0;563,2;561,4;559,6" o:connectangles="0,0,0,0,0,0,0,0,0,0,0,0,0,0,0,0,0,0,0,0,0,0,0,0,0,0,0,0,0,0,0,0,0,0,0,0"/>
                      </v:shape>
                      <v:shape id="Freeform 23" o:spid="_x0000_s1047" style="position:absolute;left:5736;top:1759;width:529;height:981;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uisIA&#10;AADcAAAADwAAAGRycy9kb3ducmV2LnhtbERPz2vCMBS+D/wfwhO8DE11c9TOWEpBGB4G6rw/mmda&#10;1rzUJtbuv18Ogx0/vt/bfLStGKj3jWMFy0UCgrhyumGj4Ou8n6cgfEDW2DomBT/kId9NnraYaffg&#10;Iw2nYEQMYZ+hgjqELpPSVzVZ9AvXEUfu6nqLIcLeSN3jI4bbVq6S5E1abDg21NhRWVP1fbpbBfvX&#10;9Jp+FmazvpSH9mbM4Vn7m1Kz6Vi8gwg0hn/xn/tDK3jZxLXx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C6KwgAAANwAAAAPAAAAAAAAAAAAAAAAAJgCAABkcnMvZG93&#10;bnJldi54bWxQSwUGAAAAAAQABAD1AAAAhwM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512,976;512,977;515,981;520,981;526,978;529,973;528,967;528,968;510,935;475,869;438,797;398,722;357,644;315,566;273,487;233,410;193,335;156,266;122,201;92,144;66,95;45,55;30,26;21,10;17,4;16,3;14,0;9,1;3,4;0,8;2,12;2,14;510,975" o:connectangles="0,0,0,0,0,0,0,0,0,0,0,0,0,0,0,0,0,0,0,0,0,0,0,0,0,0,0,0,0,0,0,0,0"/>
                      </v:shape>
                      <v:shape id="Freeform 24" o:spid="_x0000_s1048" style="position:absolute;left:5736;top:1759;width:529;height:981;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8XsMA&#10;AADcAAAADwAAAGRycy9kb3ducmV2LnhtbESPwWrDMBBE74H8g9hAb4mcForjRglJoOBbsZ0PWKyt&#10;ZWKtHEtx7L+vCoUeh5l5w+yPk+3ESINvHSvYbhIQxLXTLTcKrtXnOgXhA7LGzjEpmMnD8bBc7DHT&#10;7skFjWVoRISwz1CBCaHPpPS1IYt+43ri6H27wWKIcmikHvAZ4baTr0nyLi22HBcM9nQxVN/Kh1WQ&#10;3ztd9eZamkKfy3k+j96lX0q9rKbTB4hAU/gP/7VzreBtt4P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h8XsMAAADcAAAADwAAAAAAAAAAAAAAAACYAgAAZHJzL2Rv&#10;d25yZXYueG1sUEsFBgAAAAAEAAQA9QAAAIgDA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510,975;512,977;513,980;515,981;520,981;526,978;529,973;529,971;528,967;527,966;510,935;475,869;438,797;398,722;357,644;315,566;273,487;233,410;193,335;156,266;122,201;92,144;66,95;45,55;30,26;21,10;19,7;17,3;16,2;14,0;9,1;3,4;0,8;0,10;2,13;3,15" o:connectangles="0,0,0,0,0,0,0,0,0,0,0,0,0,0,0,0,0,0,0,0,0,0,0,0,0,0,0,0,0,0,0,0,0,0,0,0"/>
                      </v:shape>
                      <v:shape id="Freeform 25" o:spid="_x0000_s1049" style="position:absolute;left:5727;top:1768;width:521;height:974;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ESsIA&#10;AADcAAAADwAAAGRycy9kb3ducmV2LnhtbERPy2oCMRTdF/yHcIXuaqIOUkejtIK0IkJ9gNvr5DoZ&#10;nNwMk1Snf98sCl0eznu+7Fwt7tSGyrOG4UCBIC68qbjUcDquX15BhIhssPZMGn4owHLRe5pjbvyD&#10;93Q/xFKkEA45arAxNrmUobDkMAx8Q5y4q28dxgTbUpoWHync1XKk1EQ6rDg1WGxoZam4Hb6dhukt&#10;Kz7UZbwZnje7r9G4fM9oa7V+7ndvMxCRuvgv/nN/Gg2ZSvPTmXQ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RKwgAAANwAAAAPAAAAAAAAAAAAAAAAAJgCAABkcnMvZG93&#10;bnJldi54bWxQSwUGAAAAAAQABAD1AAAAhwM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508,969;510,972;512,973;514,974;516,974;517,973;519,972;520,970;521,968;521,966;521,966;520,965;520,964;520,963;503,932;486,900;468,866;450,832;431,796;411,759;391,721;371,683;351,644;330,605;310,567;289,528;268,489;248,451;228,413;209,376;190,340;171,305;153,271;136,238;119,206;103,177;89,149;75,123;63,100;51,78;41,59;33,43;26,29;20,19;16,11;14,6;14,6;13,5;13,4;12,3;9,1;7,0;4,0;3,1;1,3;0,5;0,7;1,10;1,10;1,11;1,11;2,13;508,969" o:connectangles="0,0,0,0,0,0,0,0,0,0,0,0,0,0,0,0,0,0,0,0,0,0,0,0,0,0,0,0,0,0,0,0,0,0,0,0,0,0,0,0,0,0,0,0,0,0,0,0,0,0,0,0,0,0,0,0,0,0,0,0,0,0,0"/>
                      </v:shape>
                      <v:shape id="Freeform 26" o:spid="_x0000_s1050" style="position:absolute;left:5727;top:1768;width:521;height:974;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p1sQA&#10;AADcAAAADwAAAGRycy9kb3ducmV2LnhtbESPT4vCMBTE78J+h/AWvMiauoi41Sh2YdGTUhW8PprX&#10;P9i8lCZb67c3guBxmJnfMMt1b2rRUesqywom4wgEcWZ1xYWC8+nvaw7CeWSNtWVScCcH69XHYImx&#10;tjdOqTv6QgQIuxgVlN43sZQuK8mgG9uGOHi5bQ36INtC6hZvAW5q+R1FM2mw4rBQYkO/JWXX479R&#10;MLr8+KbbJ6dNckiLS3LI71uTKzX87DcLEJ56/w6/2jutYBpN4H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qadbEAAAA3AAAAA8AAAAAAAAAAAAAAAAAmAIAAGRycy9k&#10;b3ducmV2LnhtbFBLBQYAAAAABAAEAPUAAACJAw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510,972;512,973;516,974;519,972;521,968;521,966;520,965;520,963;503,932;468,866;431,796;391,721;351,644;310,567;268,489;228,413;190,340;153,271;119,206;89,149;63,100;41,59;26,29;16,11;14,6;13,5;12,3;9,1;4,0;1,3;0,7;1,10;1,11;2,13" o:connectangles="0,0,0,0,0,0,0,0,0,0,0,0,0,0,0,0,0,0,0,0,0,0,0,0,0,0,0,0,0,0,0,0,0,0"/>
                      </v:shape>
                      <v:shape id="Freeform 27" o:spid="_x0000_s1051" style="position:absolute;left:5767;top:1742;width:531;height:9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Q18UA&#10;AADcAAAADwAAAGRycy9kb3ducmV2LnhtbESPzWrDMBCE74W8g9hAL6WRYkIJbpSQmKaE3PJz6W1r&#10;bWVTa2UsNbbfvioEehxm5htmtRlcI27UhdqzhvlMgSAuvanZarhe9s9LECEiG2w8k4aRAmzWk4cV&#10;5sb3fKLbOVqRIBxy1FDF2OZShrIih2HmW+LkffnOYUyys9J02Ce4a2Sm1It0WHNaqLCloqLy+/zj&#10;NGyP78qaff10irvF+FF8Knuwb1o/ToftK4hIQ/wP39sHo2GhMvg7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hDXxQAAANwAAAAPAAAAAAAAAAAAAAAAAJgCAABkcnMv&#10;ZG93bnJldi54bWxQSwUGAAAAAAQABAD1AAAAigM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514,983;513,983;517,986;522,986;528,983;531,978;530,972;530,974;513,941;478,874;440,803;400,727;358,648;316,569;274,490;233,412;194,338;156,267;122,202;92,144;65,95;44,55;29,26;20,10;17,4;16,2;14,0;8,1;3,4;0,9;1,12;2,13;513,981" o:connectangles="0,0,0,0,0,0,0,0,0,0,0,0,0,0,0,0,0,0,0,0,0,0,0,0,0,0,0,0,0,0,0,0,0"/>
                      </v:shape>
                      <v:shape id="Freeform 28" o:spid="_x0000_s1052" style="position:absolute;left:5767;top:1742;width:531;height:9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1mMUA&#10;AADcAAAADwAAAGRycy9kb3ducmV2LnhtbESPT2sCMRTE74LfIbxCb5rUVpHVKOKf4qHQVgWvr5vX&#10;3cXNy5JEXf30TaHQ4zAzv2Gm89bW4kI+VI41PPUVCOLcmYoLDYf9pjcGESKywdoxabhRgPms25li&#10;ZtyVP+myi4VIEA4ZaihjbDIpQ16SxdB3DXHyvp23GJP0hTQerwluazlQaiQtVpwWSmxoWVJ+2p2t&#10;BmMW8vX9bj+GI/+Fb8fVYTtUa60fH9rFBESkNv6H/9pbo+FFPcPvmXQE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bWYxQAAANwAAAAPAAAAAAAAAAAAAAAAAJgCAABkcnMv&#10;ZG93bnJldi54bWxQSwUGAAAAAAQABAD1AAAAigM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513,981;513,983;515,985;517,986;522,986;528,983;531,978;531,975;530,973;530,972;513,941;478,874;440,803;400,727;358,648;316,569;274,490;233,412;194,338;156,267;122,202;92,144;65,95;44,55;29,26;20,10;18,6;16,3;16,2;14,0;8,1;3,4;0,9;0,10;1,13;3,15" o:connectangles="0,0,0,0,0,0,0,0,0,0,0,0,0,0,0,0,0,0,0,0,0,0,0,0,0,0,0,0,0,0,0,0,0,0,0,0"/>
                      </v:shape>
                      <v:shape id="Freeform 29" o:spid="_x0000_s1053" style="position:absolute;left:5750;top:1751;width:532;height:9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FCcUA&#10;AADcAAAADwAAAGRycy9kb3ducmV2LnhtbESPQWsCMRSE7wX/Q3hCbzXbomK3RimWQhEvutLza/K6&#10;Wdy8LJvU3e2vN4LgcZiZb5jlune1OFMbKs8KnicZCGLtTcWlgmPx+bQAESKywdozKRgowHo1elhi&#10;bnzHezofYikShEOOCmyMTS5l0JYcholviJP361uHMcm2lKbFLsFdLV+ybC4dVpwWLDa0saRPhz+n&#10;4L/Xp9ePrdXb2bD7rpr58FN0G6Uex/37G4hIfbyHb+0vo2CaTeF6Jh0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UJxQAAANwAAAAPAAAAAAAAAAAAAAAAAJgCAABkcnMv&#10;ZG93bnJldi54bWxQSwUGAAAAAAQABAD1AAAAigM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514,979;514,980;517,983;523,983;529,980;532,975;530,970;531,971;514,938;478,872;440,800;400,724;359,646;316,567;275,488;234,411;194,337;157,267;123,202;92,144;65,95;44,55;29,26;20,10;17,4;16,3;14,1;9,1;3,4;0,8;2,13;2,14;513,978" o:connectangles="0,0,0,0,0,0,0,0,0,0,0,0,0,0,0,0,0,0,0,0,0,0,0,0,0,0,0,0,0,0,0,0,0"/>
                      </v:shape>
                      <v:shape id="Freeform 30" o:spid="_x0000_s1054" style="position:absolute;left:5750;top:1751;width:532;height:9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xOMYA&#10;AADcAAAADwAAAGRycy9kb3ducmV2LnhtbESP3WoCMRSE7wt9h3AK3hTNVqzIahQp+EcFWxW9PWxO&#10;d5duTpZNdGOf3hQKvRxm5htmMgumEldqXGlZwUsvAUGcWV1yruB4WHRHIJxH1lhZJgU3cjCbPj5M&#10;MNW25U+67n0uIoRdigoK7+tUSpcVZND1bE0cvS/bGPRRNrnUDbYRbirZT5KhNFhyXCiwpreCsu/9&#10;xSjYbua7o32uwvk99OXyZ9UaOn0o1XkK8zEIT8H/h//aa61gkLzC75l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UxOMYAAADcAAAADwAAAAAAAAAAAAAAAACYAgAAZHJz&#10;L2Rvd25yZXYueG1sUEsFBgAAAAAEAAQA9QAAAIsDA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513,978;514,979;515,982;517,983;523,983;529,980;532,975;532,973;531,970;530,969;514,938;478,872;440,800;400,724;359,646;316,567;275,488;234,411;194,337;157,267;123,202;92,144;65,95;44,55;29,26;20,10;18,6;17,3;16,2;14,1;9,1;3,4;0,8;0,10;2,14;3,16" o:connectangles="0,0,0,0,0,0,0,0,0,0,0,0,0,0,0,0,0,0,0,0,0,0,0,0,0,0,0,0,0,0,0,0,0,0,0,0"/>
                      </v:shape>
                      <v:shape id="Freeform 31" o:spid="_x0000_s1055" style="position:absolute;left:5803;top:1730;width:521;height:975;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OpdsUA&#10;AADcAAAADwAAAGRycy9kb3ducmV2LnhtbESPzWrCQBSF94LvMFyhO51Ja0VSR7EthWxcNLbg8pq5&#10;TYKZOzEzjfHtnULB5eH8fJzVZrCN6KnztWMNyUyBIC6cqbnU8LX/mC5B+IBssHFMGq7kYbMej1aY&#10;GnfhT+rzUIo4wj5FDVUIbSqlLyqy6GeuJY7ej+sshii7UpoOL3HcNvJRqYW0WHMkVNjSW0XFKf+1&#10;kft+9n2C5zzbHdXzd/KULbPXg9YPk2H7AiLQEO7h/3ZmNMzVAv7O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6l2xQAAANwAAAAPAAAAAAAAAAAAAAAAAJgCAABkcnMv&#10;ZG93bnJldi54bWxQSwUGAAAAAAQABAD1AAAAig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507,969;510,973;512,974;514,975;516,975;517,974;519,973;520,971;521,969;521,967;521,966;520,966;520,965;520,963;503,932;486,900;468,867;450,832;431,796;411,759;391,722;371,683;351,645;330,606;310,567;289,528;269,490;248,451;228,414;208,376;189,340;171,305;153,271;135,238;119,207;103,177;88,149;75,124;62,100;51,78;41,59;32,43;25,29;19,19;15,11;13,7;13,6;13,5;13,5;12,3;9,1;7,0;5,0;3,1;1,3;0,5;0,7;1,9;1,10;1,10;1,11;1,12;507,969" o:connectangles="0,0,0,0,0,0,0,0,0,0,0,0,0,0,0,0,0,0,0,0,0,0,0,0,0,0,0,0,0,0,0,0,0,0,0,0,0,0,0,0,0,0,0,0,0,0,0,0,0,0,0,0,0,0,0,0,0,0,0,0,0,0,0"/>
                      </v:shape>
                      <v:shape id="Freeform 32" o:spid="_x0000_s1056" style="position:absolute;left:5803;top:1730;width:521;height:975;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i98MA&#10;AADcAAAADwAAAGRycy9kb3ducmV2LnhtbESPQYvCMBSE74L/ITzBm6auoks1ihSW1T25Kujx0Tyb&#10;YvNSmqzWf78RBI/DzHzDLFatrcSNGl86VjAaJiCIc6dLLhQcD1+DTxA+IGusHJOCB3lYLbudBaba&#10;3fmXbvtQiAhhn6ICE0KdSulzQxb90NXE0bu4xmKIsimkbvAe4baSH0kylRZLjgsGa8oM5df9n1Ww&#10;DiYrf77P2fZwGl9m8rzzRyyU6vfa9RxEoDa8w6/2RiuYJDN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Ai98MAAADcAAAADwAAAAAAAAAAAAAAAACYAgAAZHJzL2Rv&#10;d25yZXYueG1sUEsFBgAAAAAEAAQA9QAAAIgDA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510,973;512,974;516,975;519,973;521,969;521,967;520,966;520,963;503,932;468,867;431,796;391,722;351,645;310,567;269,490;228,414;189,340;153,271;119,207;88,149;62,100;41,59;25,29;15,11;13,7;13,5;12,3;9,1;5,0;1,3;0,7;1,9;1,10;1,12" o:connectangles="0,0,0,0,0,0,0,0,0,0,0,0,0,0,0,0,0,0,0,0,0,0,0,0,0,0,0,0,0,0,0,0,0,0"/>
                      </v:shape>
                      <v:shape id="Freeform 33" o:spid="_x0000_s1057" style="position:absolute;left:5785;top:1734;width:529;height:981;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dYvMMA&#10;AADcAAAADwAAAGRycy9kb3ducmV2LnhtbERPTWvCQBC9F/wPywi9lGajLVqiq4giLeSUROh1mh2T&#10;YHY2ZNcY++u7h4LHx/teb0fTioF611hWMItiEMSl1Q1XCk7F8fUDhPPIGlvLpOBODrabydMaE21v&#10;nNGQ+0qEEHYJKqi97xIpXVmTQRfZjjhwZ9sb9AH2ldQ93kK4aeU8jhfSYMOhocaO9jWVl/xqFOjU&#10;Hl6W7XHI72+/P9mi+EzLy7dSz9NxtwLhafQP8b/7Syt4j8PacCYc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dYvMMAAADcAAAADwAAAAAAAAAAAAAAAACYAgAAZHJzL2Rv&#10;d25yZXYueG1sUEsFBgAAAAAEAAQA9QAAAIgDA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512,977;512,978;514,981;520,980;526,977;529,973;527,967;528,968;511,936;476,869;438,798;397,723;356,645;314,566;273,487;232,410;193,336;156,266;122,202;91,144;65,95;44,55;29,26;20,10;17,4;16,3;14,1;9,0;3,4;0,8;1,12;2,14;511,975" o:connectangles="0,0,0,0,0,0,0,0,0,0,0,0,0,0,0,0,0,0,0,0,0,0,0,0,0,0,0,0,0,0,0,0,0"/>
                      </v:shape>
                      <v:shape id="Freeform 34" o:spid="_x0000_s1058" style="position:absolute;left:5785;top:1734;width:529;height:981;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Ix8UA&#10;AADcAAAADwAAAGRycy9kb3ducmV2LnhtbESPQWsCMRSE74X+h/AK3mqiFFtXo5QWtSdBK3p9bp6b&#10;ZTcvyya6679vCoUeh5n5hpkve1eLG7Wh9KxhNFQgiHNvSi40HL5Xz28gQkQ2WHsmDXcKsFw8Pswx&#10;M77jHd32sRAJwiFDDTbGJpMy5JYchqFviJN38a3DmGRbSNNil+CulmOlJtJhyWnBYkMflvJqf3Ua&#10;xqq7dpuTrdaf27x63Z6Po9X9qPXgqX+fgYjUx//wX/vLaHhRU/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AjHxQAAANwAAAAPAAAAAAAAAAAAAAAAAJgCAABkcnMv&#10;ZG93bnJldi54bWxQSwUGAAAAAAQABAD1AAAAigM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511,975;511,977;512,980;514,981;520,980;526,977;529,973;529,971;528,967;527,967;511,936;476,869;438,798;397,723;356,645;314,566;273,487;232,410;193,336;156,266;122,202;91,144;65,95;44,55;29,26;20,10;18,6;16,3;16,3;14,1;9,0;3,4;0,8;0,10;1,13;3,16" o:connectangles="0,0,0,0,0,0,0,0,0,0,0,0,0,0,0,0,0,0,0,0,0,0,0,0,0,0,0,0,0,0,0,0,0,0,0,0"/>
                      </v:shape>
                      <v:shape id="Freeform 35" o:spid="_x0000_s1059" style="position:absolute;left:5837;top:2516;width:23;height:198;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8qr0A&#10;AADcAAAADwAAAGRycy9kb3ducmV2LnhtbERPvQrCMBDeBd8hnOCmqSJFq1FEEZwEq4vb2ZxtsbmU&#10;Jmr16c0gOH58/4tVayrxpMaVlhWMhhEI4szqknMF59NuMAXhPLLGyjIpeJOD1bLbWWCi7YuP9Ex9&#10;LkIIuwQVFN7XiZQuK8igG9qaOHA32xj0ATa51A2+Qrip5DiKYmmw5NBQYE2bgrJ7+jAKDu56/MSH&#10;ra7T2H4uLtN2M50p1e+16zkIT63/i3/uvVYwGYX54Uw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SW8qr0AAADcAAAADwAAAAAAAAAAAAAAAACYAgAAZHJzL2Rvd25yZXYu&#10;eG1sUEsFBgAAAAAEAAQA9QAAAIIDAAAAAA==&#10;" path="m55,881r,3l53,884r,2l55,889r4,1l65,890r10,l85,889r8,-2l102,886r6,-2l111,881r3,-3l114,880r,1l111,881r-3,-57l104,760r-3,-67l96,624,92,552,88,480,83,409,79,340,75,274,70,213,68,158,65,110,62,69,60,39,59,19r,-9l57,7r,-1l59,6,55,3,47,2,39,,27,2,17,2,9,3,3,4,,6,1,9r2,l4,10,55,881xe" strokecolor="#333">
                        <v:path arrowok="t" o:connecttype="custom" o:connectlocs="11,196;11,197;11,197;11,197;11,198;12,198;13,198;15,198;17,198;19,197;21,197;22,197;22,196;23,195;23,196;23,196;22,196;22,183;21,169;20,154;19,139;19,123;18,107;17,91;16,76;15,61;14,47;14,35;13,24;13,15;12,9;12,4;12,2;12,2;12,1;12,1;12,1;11,1;9,0;8,0;5,0;3,0;2,1;1,1;0,1;0,2;1,2;1,2;1,2;11,196" o:connectangles="0,0,0,0,0,0,0,0,0,0,0,0,0,0,0,0,0,0,0,0,0,0,0,0,0,0,0,0,0,0,0,0,0,0,0,0,0,0,0,0,0,0,0,0,0,0,0,0,0,0"/>
                      </v:shape>
                      <v:shape id="Freeform 36" o:spid="_x0000_s1060" style="position:absolute;left:5837;top:2516;width:23;height:198;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i938QA&#10;AADcAAAADwAAAGRycy9kb3ducmV2LnhtbESP0WrCQBRE3wv+w3ILvtVNREtI3UgRBEFqqfYDLtmb&#10;ZEn2bsiuMfr13UKhj8PMnGE228l2YqTBG8cK0kUCgrh02nCt4Puyf8lA+ICssXNMCu7kYVvMnjaY&#10;a3fjLxrPoRYRwj5HBU0IfS6lLxuy6BeuJ45e5QaLIcqhlnrAW4TbTi6T5FVaNBwXGuxp11DZnq9W&#10;waMNiTm6U23KtcnG5cdn5bNKqfnz9P4GItAU/sN/7YNWsEpT+D0Tj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vd/EAAAA3AAAAA8AAAAAAAAAAAAAAAAAmAIAAGRycy9k&#10;b3ducmV2LnhtbFBLBQYAAAAABAAEAPUAAACJAw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1,196;11,196;11,197;11,197;11,197;11,198;11,198;12,198;13,198;15,198;17,198;19,197;21,197;22,197;22,196;22,196;23,195;23,196;23,196;22,196;22,196;22,183;21,169;20,154;19,139;19,123;18,107;17,91;16,76;15,61;14,47;14,35;13,24;13,15;12,9;12,4;12,2;12,2;12,2;12,1;12,1;12,1;12,1;11,1;9,0;8,0;5,0;3,0;2,1;1,1;0,1;0,1;0,2;1,2;1,2;1,2;11,196" o:connectangles="0,0,0,0,0,0,0,0,0,0,0,0,0,0,0,0,0,0,0,0,0,0,0,0,0,0,0,0,0,0,0,0,0,0,0,0,0,0,0,0,0,0,0,0,0,0,0,0,0,0,0,0,0,0,0,0,0"/>
                      </v:shape>
                      <v:shape id="Freeform 37" o:spid="_x0000_s1061" style="position:absolute;left:5777;top:2567;width:161;height:108;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wJnccA&#10;AADcAAAADwAAAGRycy9kb3ducmV2LnhtbESPQWvCQBSE70L/w/IKvUjdGLQt0VUkJVB6kDZ68PjI&#10;PpNg9m2a3Sbx33cLgsdhZr5h1tvRNKKnztWWFcxnEQjiwuqaSwXHQ/b8BsJ5ZI2NZVJwJQfbzcNk&#10;jYm2A39Tn/tSBAi7BBVU3reJlK6oyKCb2ZY4eGfbGfRBdqXUHQ4BbhoZR9GLNFhzWKiwpbSi4pL/&#10;GgWv7ye/XAz7c5lOrz+ZPO4Op88vpZ4ex90KhKfR38O39odWsJjH8H8mH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cCZ3HAAAA3AAAAA8AAAAAAAAAAAAAAAAAmAIAAGRy&#10;cy9kb3ducmV2LnhtbFBLBQYAAAAABAAEAPUAAACMAw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1,96;1,96;1,96;1,96;0,97;0,98;1,99;2,101;3,103;4,105;6,106;6,108;7,108;8,108;8,108;8,108;8,108;19,102;29,94;41,87;53,79;65,71;78,63;90,55;102,48;114,40;124,34;134,27;142,22;149,18;155,14;158,12;160,11;160,10;161,10;161,10;161,10;161,9;160,8;160,6;158,4;157,3;156,1;155,0;154,0;154,0;153,0;153,0;153,0;1,96" o:connectangles="0,0,0,0,0,0,0,0,0,0,0,0,0,0,0,0,0,0,0,0,0,0,0,0,0,0,0,0,0,0,0,0,0,0,0,0,0,0,0,0,0,0,0,0,0,0,0,0,0,0"/>
                      </v:shape>
                      <v:shape id="Freeform 38" o:spid="_x0000_s1062" style="position:absolute;left:5777;top:2567;width:161;height:108;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fycYA&#10;AADcAAAADwAAAGRycy9kb3ducmV2LnhtbESPQWvCQBSE7wX/w/IKvRSz0YqE6CoiLRRKwajo9ZF9&#10;TdJm38bsmqT/vlsQPA4z8w2zXA+mFh21rrKsYBLFIIhzqysuFBwPb+MEhPPIGmvLpOCXHKxXo4cl&#10;ptr2nFG394UIEHYpKii9b1IpXV6SQRfZhjh4X7Y16INsC6lb7APc1HIax3NpsOKwUGJD25Lyn/3V&#10;KLB+93lO5h+vJ3O4fLtpd80In5V6ehw2CxCeBn8P39rvWsFs8gL/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fycYAAADcAAAADwAAAAAAAAAAAAAAAACYAgAAZHJz&#10;L2Rvd25yZXYueG1sUEsFBgAAAAAEAAQA9QAAAIsDA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1,96;1,96;1,96;1,96;1,96;0,97;0,97;0,98;1,99;2,101;3,103;4,105;6,106;6,108;7,108;7,108;8,108;8,108;8,108;8,108;8,108;19,102;29,94;41,87;53,79;65,71;78,63;90,55;102,48;114,40;124,34;134,27;142,22;149,18;155,14;158,12;160,11;160,11;160,10;161,10;161,10;161,10;161,10;161,9;160,8;160,6;158,4;157,3;156,1;155,0;154,0;154,0;154,0;153,0;153,0;153,0;1,96" o:connectangles="0,0,0,0,0,0,0,0,0,0,0,0,0,0,0,0,0,0,0,0,0,0,0,0,0,0,0,0,0,0,0,0,0,0,0,0,0,0,0,0,0,0,0,0,0,0,0,0,0,0,0,0,0,0,0,0,0"/>
                      </v:shape>
                      <v:shape id="Freeform 39" o:spid="_x0000_s1063" style="position:absolute;left:5766;top:2659;width:112;height:69;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TE8MA&#10;AADcAAAADwAAAGRycy9kb3ducmV2LnhtbESPQYvCMBSE78L+h/AEb5q6iErXKCIs6mEFq3h+NG/b&#10;YvNSkmyt/nqzIHgcZuYbZrHqTC1acr6yrGA8SkAQ51ZXXCg4n76HcxA+IGusLZOCO3lYLT96C0y1&#10;vfGR2iwUIkLYp6igDKFJpfR5SQb9yDbE0fu1zmCI0hVSO7xFuKnlZ5JMpcGK40KJDW1Kyq/Zn1HA&#10;btr+zB7n7eyeHC576/3m2uRKDfrd+gtEoC68w6/2TiuYjCfwfy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OTE8MAAADcAAAADwAAAAAAAAAAAAAAAACYAgAAZHJzL2Rv&#10;d25yZXYueG1sUEsFBgAAAAAEAAQA9QAAAIgDA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03,68;105,69;107,69;109,68;110,67;111,65;112,63;112,60;111,59;110,57;110,57;110,57;110,57;110,57;103,54;97,52;90,49;83,45;77,43;70,39;64,36;58,32;52,29;45,25;39,21;33,17;27,13;21,9;16,5;10,1;10,1;10,0;10,0;10,1;7,0;5,0;3,2;1,3;0,5;0,7;1,9;3,11;3,11;3,11;3,11;4,11;10,15;15,20;21,24;27,29;33,33;39,37;46,41;52,44;59,48;65,52;72,55;78,58;85,61;91,63;97,66;103,68" o:connectangles="0,0,0,0,0,0,0,0,0,0,0,0,0,0,0,0,0,0,0,0,0,0,0,0,0,0,0,0,0,0,0,0,0,0,0,0,0,0,0,0,0,0,0,0,0,0,0,0,0,0,0,0,0,0,0,0,0,0,0,0,0,0"/>
                      </v:shape>
                      <v:shape id="Freeform 40" o:spid="_x0000_s1064" style="position:absolute;left:5766;top:2659;width:112;height:69;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0YsUA&#10;AADcAAAADwAAAGRycy9kb3ducmV2LnhtbESPT2sCMRTE74LfIbyCN82qtS2rURbBP+BJ21J6eyav&#10;u4ubl2UTdf32jSB4HGbmN8xs0dpKXKjxpWMFw0ECglg7U3Ku4Otz1f8A4QOywcoxKbiRh8W825lh&#10;atyV93Q5hFxECPsUFRQh1KmUXhdk0Q9cTRy9P9dYDFE2uTQNXiPcVnKUJG/SYslxocCalgXp0+Fs&#10;Fbz/jjfZzf/obOfWCemj+/Z6q1Tvpc2mIAK14Rl+tLdGwetwAvc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bRixQAAANwAAAAPAAAAAAAAAAAAAAAAAJgCAABkcnMv&#10;ZG93bnJldi54bWxQSwUGAAAAAAQABAD1AAAAigM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05,69;107,69;110,67;112,63;111,59;110,57;110,57;110,57;103,54;90,49;77,43;64,36;52,29;39,21;27,13;16,5;10,1;10,0;10,1;7,0;3,2;0,5;1,9;3,11;3,11;4,11;10,15;21,24;33,33;46,41;59,48;72,55;85,61;97,66" o:connectangles="0,0,0,0,0,0,0,0,0,0,0,0,0,0,0,0,0,0,0,0,0,0,0,0,0,0,0,0,0,0,0,0,0,0"/>
                      </v:shape>
                      <v:shape id="Freeform 41" o:spid="_x0000_s1065" style="position:absolute;left:6228;top:2511;width:30;height:213;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4kcUA&#10;AADcAAAADwAAAGRycy9kb3ducmV2LnhtbESPQWvCQBSE7wX/w/KE3uomYkVT1xBsC70INbbQ4yP7&#10;TILZt0t2G+O/7woFj8PMfMNs8tF0YqDet5YVpLMEBHFldcu1gq/j+9MKhA/IGjvLpOBKHvLt5GGD&#10;mbYXPtBQhlpECPsMFTQhuExKXzVk0M+sI47eyfYGQ5R9LXWPlwg3nZwnyVIabDkuNOho11B1Ln+N&#10;gm7YvxaL78OnS8zz1RXrn7V/s0o9TsfiBUSgMdzD/+0PrWCRLuF2Jh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3iRxQAAANwAAAAPAAAAAAAAAAAAAAAAAJgCAABkcnMv&#10;ZG93bnJldi54bWxQSwUGAAAAAAQABAD1AAAAigM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11;1,211;2,212;5,213;10,213;13,213;14,212;14,212;15,205;16,191;17,175;18,159;20,142;21,124;22,108;23,91;25,74;26,59;27,45;28,32;29,22;29,13;30,7;30,3;30,2;30,1;29,1;26,0;22,0;19,0;18,1;18,1;0,210" o:connectangles="0,0,0,0,0,0,0,0,0,0,0,0,0,0,0,0,0,0,0,0,0,0,0,0,0,0,0,0,0,0,0,0,0"/>
                      </v:shape>
                      <v:shape id="Freeform 42" o:spid="_x0000_s1066" style="position:absolute;left:6228;top:2511;width:30;height:213;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c5MUA&#10;AADcAAAADwAAAGRycy9kb3ducmV2LnhtbESPQWsCMRSE70L/Q3gFb5pVS5WtUaQiqKea9uLtuXnd&#10;Xbp5WZKoa3+9KRQ8DjPzDTNfdrYRF/KhdqxgNMxAEBfO1Fwq+PrcDGYgQkQ22DgmBTcKsFw89eaY&#10;G3flA110LEWCcMhRQRVjm0sZiooshqFriZP37bzFmKQvpfF4TXDbyHGWvUqLNaeFClt6r6j40Wer&#10;QH9sJ4X/3a9269NMUzs9bqLeKdV/7lZvICJ18RH+b2+NgpfRFP7O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NzkxQAAANwAAAAPAAAAAAAAAAAAAAAAAJgCAABkcnMv&#10;ZG93bnJldi54bWxQSwUGAAAAAAQABAD1AAAAigM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10;1,211;1,212;2,212;5,213;10,213;13,213;13,212;14,212;14,212;15,205;16,191;17,175;18,159;20,142;21,124;22,108;23,91;25,74;26,59;27,45;28,32;29,22;29,13;30,7;30,3;30,3;30,2;30,1;29,1;26,0;22,0;19,0;18,1;18,1;17,1" o:connectangles="0,0,0,0,0,0,0,0,0,0,0,0,0,0,0,0,0,0,0,0,0,0,0,0,0,0,0,0,0,0,0,0,0,0,0,0"/>
                      </v:shape>
                      <v:shape id="Freeform 43" o:spid="_x0000_s1067" style="position:absolute;left:6165;top:2575;width:150;height:113;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0lcQA&#10;AADcAAAADwAAAGRycy9kb3ducmV2LnhtbERPz2vCMBS+D/wfwhO8ralziHRGEWVTEBXrDvP2aN7a&#10;YvOSNZnW/fXLYbDjx/d7Ou9MI67U+tqygmGSgiAurK65VPB+en2cgPABWWNjmRTcycN81nuYYqbt&#10;jY90zUMpYgj7DBVUIbhMSl9UZNAn1hFH7tO2BkOEbSl1i7cYbhr5lKZjabDm2FCho2VFxSX/NgoO&#10;H6v97m379SNRr8+NK0Zn3IyUGvS7xQuIQF34F/+5N1rB8zCujWfiE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ztJXEAAAA3AAAAA8AAAAAAAAAAAAAAAAAmAIAAGRycy9k&#10;b3ducmV2LnhtbFBLBQYAAAAABAAEAPUAAACJAw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42,112;142,113;142,113;142,113;142,113;143,113;144,111;146,110;147,108;148,106;149,105;150,103;150,103;150,102;150,102;150,103;150,103;141,96;130,89;119,81;108,72;97,64;85,55;74,47;63,39;52,31;42,24;33,18;25,12;19,7;14,4;10,2;9,1;8,1;8,0;8,0;8,0;7,0;6,1;5,3;3,5;2,6;1,8;0,9;0,10;1,10;1,10;1,10;2,10;142,112" o:connectangles="0,0,0,0,0,0,0,0,0,0,0,0,0,0,0,0,0,0,0,0,0,0,0,0,0,0,0,0,0,0,0,0,0,0,0,0,0,0,0,0,0,0,0,0,0,0,0,0,0,0"/>
                      </v:shape>
                      <v:shape id="Freeform 44" o:spid="_x0000_s1068" style="position:absolute;left:6165;top:2575;width:150;height:113;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AtMIA&#10;AADcAAAADwAAAGRycy9kb3ducmV2LnhtbESPQYvCMBSE7wv+h/AEL6KpsohWoxRB8bILW8Xzo3m2&#10;1ealNNHWf28WBI/DzHzDrDadqcSDGldaVjAZRyCIM6tLzhWcjrvRHITzyBory6TgSQ42697XCmNt&#10;W/6jR+pzESDsYlRQeF/HUrqsIINubGvi4F1sY9AH2eRSN9gGuKnkNIpm0mDJYaHAmrYFZbf0bhQM&#10;Z0lLtD+zS673w/C2TX9+MVVq0O+SJQhPnf+E3+2DVvA9WcD/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8C0wgAAANwAAAAPAAAAAAAAAAAAAAAAAJgCAABkcnMvZG93&#10;bnJldi54bWxQSwUGAAAAAAQABAD1AAAAhwM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42,112;142,112;142,113;142,113;142,113;142,113;142,113;143,113;144,111;146,110;147,108;148,106;149,105;150,103;150,103;150,103;150,102;150,102;150,103;150,103;150,103;141,96;130,89;119,81;108,72;97,64;85,55;74,47;63,39;52,31;42,24;33,18;25,12;19,7;14,4;10,2;9,1;9,1;8,1;8,0;8,0;8,0;8,0;7,0;6,1;5,3;3,5;2,6;1,8;0,9;0,10;0,10;1,10;1,10;1,10;2,10;142,112" o:connectangles="0,0,0,0,0,0,0,0,0,0,0,0,0,0,0,0,0,0,0,0,0,0,0,0,0,0,0,0,0,0,0,0,0,0,0,0,0,0,0,0,0,0,0,0,0,0,0,0,0,0,0,0,0,0,0,0,0"/>
                      </v:shape>
                      <v:shape id="Freeform 45" o:spid="_x0000_s1069" style="position:absolute;left:6219;top:2668;width:112;height:67;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JecMA&#10;AADcAAAADwAAAGRycy9kb3ducmV2LnhtbERPz2vCMBS+C/sfwhvstqaWIVs1iow5vMiYE70+m2dT&#10;bV5qk2m7v345CB4/vt+TWWdrcaHWV44VDJMUBHHhdMWlgs3P4vkVhA/IGmvHpKAnD7Ppw2CCuXZX&#10;/qbLOpQihrDPUYEJocml9IUhiz5xDXHkDq61GCJsS6lbvMZwW8ssTUfSYsWxwWBD74aK0/rXKvjs&#10;5dc+243O/d9WrrSpdf9xfFPq6bGbj0EE6sJdfHMvtYKXLM6PZ+IR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nJecMAAADcAAAADwAAAAAAAAAAAAAAAACYAgAAZHJzL2Rv&#10;d25yZXYueG1sUEsFBgAAAAAEAAQA9QAAAIgD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10,12;111,9;112,8;112,6;112,4;111,3;109,1;108,0;106,0;104,1;104,1;104,1;103,1;103,1;97,5;91,9;85,13;79,17;73,20;67,24;61,28;55,31;48,35;42,38;36,41;29,44;23,47;16,50;10,52;3,55;3,55;3,55;2,55;2,55;1,56;0,58;0,60;1,63;2,65;4,66;6,67;9,67;9,67;9,67;9,66;9,66;16,63;22,61;29,58;36,55;42,52;49,49;56,46;62,42;69,39;75,35;82,31;87,28;93,24;99,20;105,16;110,12" o:connectangles="0,0,0,0,0,0,0,0,0,0,0,0,0,0,0,0,0,0,0,0,0,0,0,0,0,0,0,0,0,0,0,0,0,0,0,0,0,0,0,0,0,0,0,0,0,0,0,0,0,0,0,0,0,0,0,0,0,0,0,0,0,0"/>
                      </v:shape>
                      <v:shape id="Freeform 46" o:spid="_x0000_s1070" style="position:absolute;left:6225;top:2680;width:112;height:67;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lE8QA&#10;AADcAAAADwAAAGRycy9kb3ducmV2LnhtbESPW4vCMBSE3xf2P4Sz4NuaKt6ojSILgqAgXujzoTm2&#10;pc1JabK17q/fCIKPw8x8wyTr3tSio9aVlhWMhhEI4szqknMF18v2ewHCeWSNtWVS8CAH69XnR4Kx&#10;tnc+UXf2uQgQdjEqKLxvYildVpBBN7QNcfButjXog2xzqVu8B7ip5TiKZtJgyWGhwIZ+Csqq869R&#10;gPXsL+3n2+OxS6do9tUm3R9ypQZf/WYJwlPv3+FXe6cVTMYjeJ4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qZRPEAAAA3AAAAA8AAAAAAAAAAAAAAAAAmAIAAGRycy9k&#10;b3ducmV2LnhtbFBLBQYAAAAABAAEAPUAAACJAw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11,9;112,8;112,4;109,1;106,0;104,1;104,1;103,1;97,5;85,13;73,20;61,28;48,35;36,41;23,47;10,52;3,55;3,55;2,55;1,56;0,60;2,65;6,67;9,67;9,67;9,66;16,63;29,58;42,52;56,46;69,39;82,31;93,24;105,16" o:connectangles="0,0,0,0,0,0,0,0,0,0,0,0,0,0,0,0,0,0,0,0,0,0,0,0,0,0,0,0,0,0,0,0,0,0"/>
                      </v:shape>
                      <v:shape id="Freeform 47" o:spid="_x0000_s1071" style="position:absolute;left:5788;top:1750;width:34;height:170;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KFsYA&#10;AADcAAAADwAAAGRycy9kb3ducmV2LnhtbESPS2vDMBCE74H+B7GB3BI5dinFtRJKSWke4FK3l9wW&#10;a/2g1spYSuL++yhQyHGYmW+YbD2aTpxpcK1lBctFBIK4tLrlWsHP9/v8GYTzyBo7y6TgjxysVw+T&#10;DFNtL/xF58LXIkDYpaig8b5PpXRlQwbdwvbEwavsYNAHOdRSD3gJcNPJOIqepMGWw0KDPb01VP4W&#10;J6Nga5MkyQ/HfXfK0X9s8mq3OX4qNZuOry8gPI3+Hv5vb7WCxziG25lw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NKFsYAAADcAAAADwAAAAAAAAAAAAAAAACYAgAAZHJz&#10;L2Rvd25yZXYueG1sUEsFBgAAAAAEAAQA9QAAAIsDAAAAAA==&#10;" path="m3,750r-1,3l,753r,2l,758r3,1l12,761r8,2l32,763r11,2l53,765r6,-2l62,762r,-1l62,758r7,-49l77,654r8,-56l94,537r8,-60l111,415r9,-61l128,295r9,-56l144,187r7,-47l157,98r4,-34l166,38r1,-18l169,13r-2,-1l167,10r2,l166,7,160,5,151,3,141,2,131,r-8,l117,2r-3,1l113,3r-3,l3,750xe" strokecolor="#333">
                        <v:path arrowok="t" o:connecttype="custom" o:connectlocs="1,167;0,167;0,167;0,168;0,168;1,169;2,169;4,170;6,170;9,170;11,170;12,170;12,169;12,169;12,169;12,169;12,168;14,158;15,145;17,133;19,119;21,106;22,92;24,79;26,66;28,53;29,42;30,31;32,22;32,14;33,8;34,4;34,3;34,3;34,2;34,2;34,2;33,2;32,1;30,1;28,0;26,0;25,0;24,0;23,1;23,1;23,1;22,1;22,1;1,167" o:connectangles="0,0,0,0,0,0,0,0,0,0,0,0,0,0,0,0,0,0,0,0,0,0,0,0,0,0,0,0,0,0,0,0,0,0,0,0,0,0,0,0,0,0,0,0,0,0,0,0,0,0"/>
                      </v:shape>
                      <v:shape id="Freeform 48" o:spid="_x0000_s1072" style="position:absolute;left:5788;top:1750;width:34;height:170;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Sy7cQA&#10;AADcAAAADwAAAGRycy9kb3ducmV2LnhtbESPQWvCQBSE74X+h+UVvNVNk1BrdJVSELyattjjI/tM&#10;QrNv4+7GxH/vCoUeh5n5hllvJ9OJCznfWlbwMk9AEFdWt1wr+PrcPb+B8AFZY2eZFFzJw3bz+LDG&#10;QtuRD3QpQy0ihH2BCpoQ+kJKXzVk0M9tTxy9k3UGQ5SultrhGOGmk2mSvEqDLceFBnv6aKj6LQej&#10;4HheBLlbnn+6fDiN305nozOZUrOn6X0FItAU/sN/7b1WkKcZ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ksu3EAAAA3AAAAA8AAAAAAAAAAAAAAAAAmAIAAGRycy9k&#10;b3ducmV2LnhtbFBLBQYAAAAABAAEAPUAAACJAw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167;1,167;0,167;0,167;0,168;0,168;0,168;1,169;2,169;4,170;6,170;9,170;11,170;12,170;12,169;12,169;12,169;12,169;12,169;12,168;12,168;14,158;15,145;17,133;19,119;21,106;22,92;24,79;26,66;28,53;29,42;30,31;32,22;32,14;33,8;34,4;34,3;34,3;34,3;34,2;34,2;34,2;34,2;33,2;32,1;30,1;28,0;26,0;25,0;24,0;23,1;23,1;23,1;23,1;22,1;22,1;1,167" o:connectangles="0,0,0,0,0,0,0,0,0,0,0,0,0,0,0,0,0,0,0,0,0,0,0,0,0,0,0,0,0,0,0,0,0,0,0,0,0,0,0,0,0,0,0,0,0,0,0,0,0,0,0,0,0,0,0,0,0"/>
                      </v:shape>
                      <v:shape id="Freeform 49" o:spid="_x0000_s1073" style="position:absolute;left:5733;top:1786;width:151;height:79;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2msQA&#10;AADcAAAADwAAAGRycy9kb3ducmV2LnhtbESPQWvCQBSE7wX/w/IEb3XTEEpNXaVYQr3Giudn9jWb&#10;Nvs2ZFeT+OvdQqHHYWa+Ydbb0bbiSr1vHCt4WiYgiCunG64VHD+LxxcQPiBrbB2Tgok8bDezhzXm&#10;2g1c0vUQahEh7HNUYELocil9ZciiX7qOOHpfrrcYouxrqXscIty2Mk2SZ2mx4bhgsKOdoerncLEK&#10;3usy3JKLW+2+3bn5OE3FMTWFUov5+PYKItAY/sN/7b1WkKUZ/J6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CtprEAAAA3AAAAA8AAAAAAAAAAAAAAAAAmAIAAGRycy9k&#10;b3ducmV2LnhtbFBLBQYAAAAABAAEAPUAAACJAwAAAAA=&#10;" path="m730,352r2,l732,353r3,-1l738,350r2,-2l745,340r4,-7l753,324r5,-8l759,310r,-4l755,304r,-1l751,301,703,281,653,261,596,238,539,214,480,189,421,165,362,140,304,116,249,94,198,72,151,54,110,36,77,22,51,11,32,3,25,,23,2,25,,20,2,15,8r-5,5l6,22,2,29,,36r,6l2,45r,2l2,49,730,352xe" strokecolor="#333">
                        <v:path arrowok="t" o:connecttype="custom" o:connectlocs="145,79;146,79;146,79;146,79;146,79;147,78;147,78;148,76;149,75;150,73;151,71;151,69;151,68;150,68;150,68;150,68;149,67;140,63;130,58;119,53;107,48;95,42;84,37;72,31;60,26;50,21;39,16;30,12;22,8;15,5;10,2;6,1;5,0;5,0;5,0;5,0;5,0;4,0;3,2;2,3;1,5;0,6;0,8;0,9;0,10;0,10;0,10;0,11;0,11;145,79" o:connectangles="0,0,0,0,0,0,0,0,0,0,0,0,0,0,0,0,0,0,0,0,0,0,0,0,0,0,0,0,0,0,0,0,0,0,0,0,0,0,0,0,0,0,0,0,0,0,0,0,0,0"/>
                      </v:shape>
                      <v:shape id="Freeform 50" o:spid="_x0000_s1074" style="position:absolute;left:5733;top:1786;width:151;height:79;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EWMIA&#10;AADcAAAADwAAAGRycy9kb3ducmV2LnhtbESPS4vCQBCE74L/YWjBm06Mq0h0FB8seFt84LnNtEkw&#10;0xMzY4z/fmdhwWNRVV9Ri1VrStFQ7QrLCkbDCARxanXBmYLz6XswA+E8ssbSMil4k4PVsttZYKLt&#10;iw/UHH0mAoRdggpy76tESpfmZNANbUUcvJutDfog60zqGl8BbkoZR9FUGiw4LORY0Tan9H58GgVO&#10;X+P3uIkvuz1W2mabn/vjIpXq99r1HISn1n/C/+29VvAVT+DvTDg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BcRYwgAAANwAAAAPAAAAAAAAAAAAAAAAAJgCAABkcnMvZG93&#10;bnJldi54bWxQSwUGAAAAAAQABAD1AAAAhwM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45,79;145,79;146,79;146,79;146,79;146,79;146,79;147,78;147,78;148,76;149,75;150,73;151,71;151,69;151,68;151,68;150,68;150,68;150,68;149,67;149,67;140,63;130,58;119,53;107,48;95,42;84,37;72,31;60,26;50,21;39,16;30,12;22,8;15,5;10,2;6,1;5,0;5,0;5,0;5,0;5,0;5,0;5,0;4,0;3,2;2,3;1,5;0,6;0,8;0,9;0,10;0,10;0,10;0,10;0,11;0,11;145,79" o:connectangles="0,0,0,0,0,0,0,0,0,0,0,0,0,0,0,0,0,0,0,0,0,0,0,0,0,0,0,0,0,0,0,0,0,0,0,0,0,0,0,0,0,0,0,0,0,0,0,0,0,0,0,0,0,0,0,0,0"/>
                      </v:shape>
                      <v:shape id="Freeform 51" o:spid="_x0000_s1075" style="position:absolute;left:5724;top:1735;width:112;height:69;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LKMYA&#10;AADcAAAADwAAAGRycy9kb3ducmV2LnhtbESP3WrCQBSE7wu+w3IEb6Ruakso0VXEYilCxT9KLw/Z&#10;YzaYPRuyq0nfvisIXg4z8w0znXe2EldqfOlYwcsoAUGcO11yoeB4WD2/g/ABWWPlmBT8kYf5rPc0&#10;xUy7lnd03YdCRAj7DBWYEOpMSp8bsuhHriaO3sk1FkOUTSF1g22E20qOkySVFkuOCwZrWhrKz/uL&#10;VZAOdfvxsznvXvVm+L3tzPr38olKDfrdYgIiUBce4Xv7Syt4G6dwOx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qLKMYAAADcAAAADwAAAAAAAAAAAAAAAACYAgAAZHJz&#10;L2Rvd25yZXYueG1sUEsFBgAAAAAEAAQA9QAAAIsDA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10,12;111,11;112,9;112,7;111,5;110,3;109,2;107,0;105,0;103,0;103,0;103,0;103,0;103,0;98,5;92,9;86,13;80,17;74,21;68,25;62,28;55,32;49,36;43,39;36,42;29,46;23,49;16,51;9,54;3,57;3,57;3,57;2,57;2,57;1,58;0,60;0,63;1,65;3,67;5,68;7,69;9,68;9,68;9,69;9,69;9,68;16,66;23,63;29,60;36,57;43,54;50,51;56,47;63,44;69,40;76,36;82,32;88,28;93,24;100,20;105,16;110,12" o:connectangles="0,0,0,0,0,0,0,0,0,0,0,0,0,0,0,0,0,0,0,0,0,0,0,0,0,0,0,0,0,0,0,0,0,0,0,0,0,0,0,0,0,0,0,0,0,0,0,0,0,0,0,0,0,0,0,0,0,0,0,0,0,0"/>
                      </v:shape>
                      <v:shape id="Freeform 52" o:spid="_x0000_s1076" style="position:absolute;left:5724;top:1735;width:112;height:69;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zK98IA&#10;AADcAAAADwAAAGRycy9kb3ducmV2LnhtbESPX2vCQBDE34V+h2MLvunGEP+QeoqUFvpo1b4vuTUJ&#10;5vbC3VXjt/cKQh+HmfkNs94OtlNX9qF1omE2zUCxVM60Ums4HT8nK1AhkhjqnLCGOwfYbl5GayqN&#10;u8k3Xw+xVgkioSQNTYx9iRiqhi2FqetZknd23lJM0tdoPN0S3HaYZ9kCLbWSFhrq+b3h6nL4tRoW&#10;R+dXpviZ57jPi4Dn3Qfe91qPX4fdG6jIQ/wPP9tfRkORL+HvTDoCuH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Mr3wgAAANwAAAAPAAAAAAAAAAAAAAAAAJgCAABkcnMvZG93&#10;bnJldi54bWxQSwUGAAAAAAQABAD1AAAAhw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11,11;112,9;111,5;109,2;105,0;103,0;103,0;103,0;98,5;86,13;74,21;62,28;49,36;36,42;23,49;9,54;3,57;3,57;2,57;1,58;0,63;3,67;7,69;9,68;9,69;9,68;16,66;29,60;43,54;56,47;69,40;82,32;93,24;105,16" o:connectangles="0,0,0,0,0,0,0,0,0,0,0,0,0,0,0,0,0,0,0,0,0,0,0,0,0,0,0,0,0,0,0,0,0,0"/>
                      </v:shape>
                      <v:shape id="Freeform 53" o:spid="_x0000_s1077" style="position:absolute;left:6239;top:1790;width:159;height:80;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V8MEA&#10;AADcAAAADwAAAGRycy9kb3ducmV2LnhtbERPS2vCQBC+F/wPyxR6q5tKW0OaVaSlxZNQH4fehuyY&#10;DcnOhuyq8d87h4LHj+9dLkffqTMNsQls4GWagSKugm24NrDffT/noGJCttgFJgNXirBcTB5KLGy4&#10;8C+dt6lWEsKxQAMupb7QOlaOPMZp6ImFO4bBYxI41NoOeJFw3+lZlr1rjw1Lg8OePh1V7fbkpWTt&#10;fuYx/vnj14Z21L4dTnneGfP0OK4+QCUa0138715bA68zWStn5Ajo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7lfDBAAAA3AAAAA8AAAAAAAAAAAAAAAAAmAIAAGRycy9kb3du&#10;cmV2LnhtbFBLBQYAAAAABAAEAPUAAACGAw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69;1,69;1,69;0,69;0,69;0,70;0,71;1,73;2,75;3,77;3,78;4,80;5,80;5,80;5,80;5,80;6,80;16,76;27,70;39,65;51,60;63,54;76,49;89,43;100,38;112,33;122,28;132,23;141,20;148,16;153,14;157,12;158,12;158,11;159,11;159,12;159,12;159,10;159,9;158,7;157,5;156,4;155,2;154,1;153,1;153,1;153,0;153,0;153,0;1,69" o:connectangles="0,0,0,0,0,0,0,0,0,0,0,0,0,0,0,0,0,0,0,0,0,0,0,0,0,0,0,0,0,0,0,0,0,0,0,0,0,0,0,0,0,0,0,0,0,0,0,0,0,0"/>
                      </v:shape>
                      <v:shape id="Freeform 54" o:spid="_x0000_s1078" style="position:absolute;left:6239;top:1790;width:159;height:80;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aW8IA&#10;AADcAAAADwAAAGRycy9kb3ducmV2LnhtbESPS4sCMRCE74L/IfSCN82sqOisUWRZwas6B4/NpOex&#10;TjrDJPPw3xtB8FhU1VfUdj+YSnTUuNKygu9ZBII4tbrkXEFyPU7XIJxH1lhZJgUPcrDfjUdbjLXt&#10;+UzdxeciQNjFqKDwvo6ldGlBBt3M1sTBy2xj0AfZ5FI32Ae4qeQ8ilbSYMlhocCafgtK75fWKJCP&#10;+/mWdO2/T5bpKvvr2yzrSKnJ13D4AeFp8J/wu33SChbzDbzOhCM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tpbwgAAANwAAAAPAAAAAAAAAAAAAAAAAJgCAABkcnMvZG93&#10;bnJldi54bWxQSwUGAAAAAAQABAD1AAAAhwM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69;1,69;1,69;1,69;0,69;0,69;0,69;0,70;0,71;1,73;2,75;3,77;3,78;4,80;5,80;5,80;5,80;5,80;5,80;6,80;6,80;16,76;27,70;39,65;51,60;63,54;76,49;89,43;100,38;112,33;122,28;132,23;141,20;148,16;153,14;157,12;158,12;158,12;158,11;159,11;159,12;159,12;159,12;159,10;159,9;158,7;157,5;156,4;155,2;154,1;153,1;153,1;153,1;153,0;153,0;153,0;1,69" o:connectangles="0,0,0,0,0,0,0,0,0,0,0,0,0,0,0,0,0,0,0,0,0,0,0,0,0,0,0,0,0,0,0,0,0,0,0,0,0,0,0,0,0,0,0,0,0,0,0,0,0,0,0,0,0,0,0,0,0"/>
                      </v:shape>
                      <v:shape id="Freeform 55" o:spid="_x0000_s1079" style="position:absolute;left:6313;top:1747;width:31;height:162;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8XUcIA&#10;AADcAAAADwAAAGRycy9kb3ducmV2LnhtbERPz2vCMBS+C/sfwhO8aeocbnRGKWUDT4PVOfD2bN7a&#10;aPNSmljrf28OA48f3+/VZrCN6KnzxrGC+SwBQVw6bbhS8LP7nL6B8AFZY+OYFNzIw2b9NFphqt2V&#10;v6kvQiViCPsUFdQhtKmUvqzJop+5ljhyf66zGCLsKqk7vMZw28jnJFlKi4ZjQ40t5TWV5+JiFZx2&#10;fv+R5Yayr/0hz37712VhjkpNxkP2DiLQEB7if/dWK3hZxPnxTDw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xdRwgAAANwAAAAPAAAAAAAAAAAAAAAAAJgCAABkcnMvZG93&#10;bnJldi54bWxQSwUGAAAAAAQABAD1AAAAhwMAAAAA&#10;" path="m95,722r,1l93,723r2,2l97,726r8,2l113,728r10,l133,726r11,-1l149,723r5,-1l154,719r,-2l154,715r-6,-46l141,617r-8,-55l125,506r-7,-58l109,391r-7,-58l95,277,87,224,80,175,74,129,69,90,64,57,61,32,59,15r,-7l57,5r,-3l59,2,56,,48,,40,,30,2,20,3,12,5,7,6,4,8r,1l2,10,,12,95,722xe" strokecolor="#333">
                        <v:path arrowok="t" o:connecttype="custom" o:connectlocs="19,161;19,161;19,161;19,161;19,161;20,162;21,162;23,162;25,162;27,162;29,161;30,161;31,161;31,160;31,160;31,160;31,159;30,149;28,137;27,125;25,113;24,100;22,87;21,74;19,62;18,50;16,39;15,29;14,20;13,13;12,7;12,3;12,2;11,1;11,0;12,0;12,0;11,0;10,0;8,0;6,0;4,1;2,1;1,1;1,2;1,2;1,2;0,2;0,3;19,161" o:connectangles="0,0,0,0,0,0,0,0,0,0,0,0,0,0,0,0,0,0,0,0,0,0,0,0,0,0,0,0,0,0,0,0,0,0,0,0,0,0,0,0,0,0,0,0,0,0,0,0,0,0"/>
                      </v:shape>
                      <v:shape id="Freeform 56" o:spid="_x0000_s1080" style="position:absolute;left:6313;top:1747;width:31;height:162;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dWsYA&#10;AADcAAAADwAAAGRycy9kb3ducmV2LnhtbESPT0sDMRTE74LfITzBm83WSrFr06Itigcp2z+01+fm&#10;mV2avCxJbNdvb4SCx2FmfsNM572z4kQhtp4VDAcFCOLa65aNgt329e4RREzIGq1nUvBDEeaz66sp&#10;ltqfeU2nTTIiQziWqKBJqSuljHVDDuPAd8TZ+/LBYcoyGKkDnjPcWXlfFGPpsOW80GBHi4bq4+bb&#10;KajMZ/Wy6t/Ccl9YOzl8VHRcGKVub/rnJxCJ+vQfvrTftYKH0RD+zu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OdWsYAAADcAAAADwAAAAAAAAAAAAAAAACYAgAAZHJz&#10;L2Rvd25yZXYueG1sUEsFBgAAAAAEAAQA9QAAAIsDA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19,161;19,161;19,161;19,161;19,161;19,161;19,161;20,162;21,162;23,162;25,162;27,162;29,161;30,161;31,161;31,161;31,160;31,160;31,160;31,159;31,159;30,149;28,137;27,125;25,113;24,100;22,87;21,74;19,62;18,50;16,39;15,29;14,20;13,13;12,7;12,3;12,2;12,2;11,1;11,0;12,0;12,0;12,0;11,0;10,0;8,0;6,0;4,1;2,1;1,1;1,2;1,2;1,2;1,2;0,2;0,3;19,161" o:connectangles="0,0,0,0,0,0,0,0,0,0,0,0,0,0,0,0,0,0,0,0,0,0,0,0,0,0,0,0,0,0,0,0,0,0,0,0,0,0,0,0,0,0,0,0,0,0,0,0,0,0,0,0,0,0,0,0,0"/>
                      </v:shape>
                      <v:shape id="Freeform 57" o:spid="_x0000_s1081" style="position:absolute;left:6305;top:1740;width:113;height:70;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0wcMUA&#10;AADcAAAADwAAAGRycy9kb3ducmV2LnhtbESP0WrCQBRE3wv+w3KFvjUbYw0Ss4oIJYU+NeYDrtlr&#10;Es3eDdlV0359t1Do4zAzZ5h8N5le3Gl0nWUFiygGQVxb3XGjoDq+vaxBOI+ssbdMCr7IwW47e8ox&#10;0/bBn3QvfSMChF2GClrvh0xKV7dk0EV2IA7e2Y4GfZBjI/WIjwA3vUziOJUGOw4LLQ50aKm+ljej&#10;QMtVWiUf6X5VNN98u5yWSVcVSj3Pp/0GhKfJ/4f/2u9awesygd8z4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7TBwxQAAANwAAAAPAAAAAAAAAAAAAAAAAJgCAABkcnMv&#10;ZG93bnJldi54bWxQSwUGAAAAAAQABAD1AAAAigM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03,70;106,69;108,69;110,68;111,67;112,65;113,64;113,62;112,60;111,58;111,58;111,58;110,58;110,58;103,55;97,53;90,49;84,46;77,43;70,40;64,36;58,33;51,29;45,25;39,22;33,17;27,14;21,9;15,5;9,1;9,1;9,1;9,1;9,1;7,0;5,1;3,2;1,4;0,6;0,8;1,11;3,13;3,13;3,13;3,13;3,13;9,17;15,21;21,26;27,30;34,34;40,38;46,42;53,45;59,49;66,52;72,55;79,59;85,62;91,64;98,67;103,70" o:connectangles="0,0,0,0,0,0,0,0,0,0,0,0,0,0,0,0,0,0,0,0,0,0,0,0,0,0,0,0,0,0,0,0,0,0,0,0,0,0,0,0,0,0,0,0,0,0,0,0,0,0,0,0,0,0,0,0,0,0,0,0,0,0"/>
                      </v:shape>
                      <v:shape id="Freeform 58" o:spid="_x0000_s1082" style="position:absolute;left:6305;top:1740;width:113;height:70;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qQ8MA&#10;AADcAAAADwAAAGRycy9kb3ducmV2LnhtbESPW4vCMBCF3xf8D2GEfVtTr0jXKCIIwoJ4qbCPQzPb&#10;dG0mpYla/70RBB8P5/JxZovWVuJKjS8dK+j3EhDEudMlFwqy4/prCsIHZI2VY1JwJw+Leedjhql2&#10;N97T9RAKEUfYp6jAhFCnUvrckEXfczVx9P5cYzFE2RRSN3iL47aSgySZSIslR4LBmlaG8vPhYiNk&#10;F5Yu8+Nf9zPa7nA/OP1X5qTUZ7ddfoMI1IZ3+NXeaAWj4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ZqQ8MAAADcAAAADwAAAAAAAAAAAAAAAACYAgAAZHJzL2Rv&#10;d25yZXYueG1sUEsFBgAAAAAEAAQA9QAAAIgD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06,69;108,69;111,67;113,64;112,60;111,58;111,58;110,58;103,55;90,49;77,43;64,36;51,29;39,22;27,14;15,5;9,1;9,1;9,1;7,0;3,2;0,6;1,11;3,13;3,13;3,13;9,17;21,26;34,34;46,42;59,49;72,55;85,62;98,67" o:connectangles="0,0,0,0,0,0,0,0,0,0,0,0,0,0,0,0,0,0,0,0,0,0,0,0,0,0,0,0,0,0,0,0,0,0"/>
                      </v:shape>
                      <v:shape id="Freeform 59" o:spid="_x0000_s1083" style="position:absolute;left:5702;top:1825;width:696;height:868;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VsYA&#10;AADcAAAADwAAAGRycy9kb3ducmV2LnhtbESPW2vCQBSE3wv+h+UIvhTdWO/RVYpQ8KEKxgs+HrLH&#10;JJg9G7Jbjf/eLRT6OMzMN8xi1ZhS3Kl2hWUF/V4Egji1uuBMwfHw1Z2CcB5ZY2mZFDzJwWrZeltg&#10;rO2D93RPfCYChF2MCnLvq1hKl+Zk0PVsRRy8q60N+iDrTOoaHwFuSvkRRWNpsOCwkGNF65zSW/Jj&#10;FCSz4/kU7VzjJlput8VltH//HinVaTefcxCeGv8f/mtvtILhYAi/Z8IRkM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JVsYAAADcAAAADwAAAAAAAAAAAAAAAACYAgAAZHJz&#10;L2Rvd25yZXYueG1sUEsFBgAAAAAEAAQA9QAAAIsDA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695,80;690,154;684,233;675,314;663,394;649,468;633,534;615,588;590,651;556,710;517,760;475,799;434,829;397,850;368,863;350,868;338,865;312,853;275,833;232,803;186,764;142,716;104,658;77,590;60,526;46,461;36,390;28,316;22,242;16,168;10,98;2,33;22,29;51,39;80,46;108,47;136,44;164,36;192,23;219,6;247,12;275,23;305,31;334,33;364,32;394,27;424,18;453,6;479,12;504,22;532,30;560,35;590,38;621,39;654,37;687,32" o:connectangles="0,0,0,0,0,0,0,0,0,0,0,0,0,0,0,0,0,0,0,0,0,0,0,0,0,0,0,0,0,0,0,0,0,0,0,0,0,0,0,0,0,0,0,0,0,0,0,0,0,0,0,0,0,0,0,0"/>
                      </v:shape>
                      <v:shape id="Freeform 60" o:spid="_x0000_s1084" style="position:absolute;left:5702;top:1825;width:696;height:868;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gUzsUA&#10;AADcAAAADwAAAGRycy9kb3ducmV2LnhtbESP0WrCQBRE34X+w3ILfdONbS0S3QRpKWnxwSb6AZfs&#10;bRKSvRuyG41/3y0IPg4zc4bZppPpxJkG11hWsFxEIIhLqxuuFJyOn/M1COeRNXaWScGVHKTJw2yL&#10;sbYXzulc+EoECLsYFdTe97GUrqzJoFvYnjh4v3Yw6IMcKqkHvAS46eRzFL1Jgw2HhRp7eq+pbIvR&#10;KDhkH0v7/dO2OV7dvhvzbNqNmVJPj9NuA8LT5O/hW/tLK3h9WcH/mX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uBTOxQAAANwAAAAPAAAAAAAAAAAAAAAAAJgCAABkcnMv&#10;ZG93bnJldi54bWxQSwUGAAAAAAQABAD1AAAAigM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695,63;691,135;685,213;677,294;666,375;653,451;638,519;620,576;604,618;574,682;537,736;496,780;454,815;415,840;382,857;358,866;348,868;333,863;304,849;265,826;220,794;175,753;132,702;96,642;72,572;60,526;46,461;36,390;28,316;22,242;16,168;10,98;2,33;15,25;44,37;73,45;101,47;129,46;157,39;185,27;213,10;233,4;261,18;290,28;320,33;349,33;379,30;409,23;439,12;460,2;485,14;511,24;538,31;568,36;598,38;629,38;662,36;696,31" o:connectangles="0,0,0,0,0,0,0,0,0,0,0,0,0,0,0,0,0,0,0,0,0,0,0,0,0,0,0,0,0,0,0,0,0,0,0,0,0,0,0,0,0,0,0,0,0,0,0,0,0,0,0,0,0,0,0,0,0,0"/>
                      </v:shape>
                      <v:shape id="Freeform 61" o:spid="_x0000_s1085" style="position:absolute;left:6027;top:1828;width:377;height:653;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11cUA&#10;AADcAAAADwAAAGRycy9kb3ducmV2LnhtbESPQWvCQBSE70L/w/IK3nSjtaFEV2lDheJBUIvnR/aZ&#10;BLNv091tTP59Vyh4HGbmG2a16U0jOnK+tqxgNk1AEBdW11wq+D5tJ28gfEDW2FgmBQN52KyfRivM&#10;tL3xgbpjKEWEsM9QQRVCm0npi4oM+qltiaN3sc5giNKVUju8Rbhp5DxJUmmw5rhQYUt5RcX1+GsU&#10;XNKZG3bn1/xnf/rsPsw83y+ug1Lj5/59CSJQHx7h//aXVrB4SeF+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XVxQAAANwAAAAPAAAAAAAAAAAAAAAAAJgCAABkcnMv&#10;ZG93bnJldi54bWxQSwUGAAAAAAQABAD1AAAAigM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267,641;278,618;288,594;298,568;306,541;314,512;322,482;328,448;335,413;340,374;346,332;352,287;357,237;363,184;368,125;374,63;367,31;349,33;333,34;317,36;303,37;289,37;276,37;263,36;251,35;239,33;225,30;212,26;197,22;182,17;165,11;147,4;129,4;111,10;92,16;74,20;56,24;39,27;25,28;13,28;5,40;1,68;0,100;2,135;6,173;13,213;22,255;35,299;51,343;69,388;90,433;114,477;141,520;172,561;205,600;241,636" o:connectangles="0,0,0,0,0,0,0,0,0,0,0,0,0,0,0,0,0,0,0,0,0,0,0,0,0,0,0,0,0,0,0,0,0,0,0,0,0,0,0,0,0,0,0,0,0,0,0,0,0,0,0,0,0,0,0,0"/>
                      </v:shape>
                      <v:shape id="Freeform 62" o:spid="_x0000_s1086" style="position:absolute;left:6027;top:1828;width:377;height:653;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usUA&#10;AADcAAAADwAAAGRycy9kb3ducmV2LnhtbESPQWvCQBSE74L/YXmCt7rRiq1pNlIKhUgPxVSKx0f2&#10;NQlm3y7ZNcZ/3y0UPA4z8w2T7UbTiYF631pWsFwkIIgrq1uuFRy/3h+eQfiArLGzTApu5GGXTycZ&#10;ptpe+UBDGWoRIexTVNCE4FIpfdWQQb+wjjh6P7Y3GKLsa6l7vEa46eQqSTbSYMtxoUFHbw1V5/Ji&#10;FGyKocM9m5Vzn9v2WHwXHxd3Umo+G19fQAQawz383y60gvXjE/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e6xQAAANwAAAAPAAAAAAAAAAAAAAAAAJgCAABkcnMv&#10;ZG93bnJldi54bWxQSwUGAAAAAAQABAD1AAAAigM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261,653;273,630;283,606;293,581;302,555;310,527;318,497;325,466;331,431;337,394;344,354;349,310;354,262;360,211;365,155;371,95;377,29;367,31;349,33;333,34;317,36;303,37;289,37;276,37;263,36;251,35;239,33;225,30;212,26;197,22;182,17;165,11;147,4;137,0;120,7;102,14;83,19;65,23;48,26;32,27;18,28;8,28;5,40;1,68;0,100;2,135;6,173;13,213;22,255;35,299;51,343;69,388;90,433;114,477;141,520;172,561;205,600;241,636" o:connectangles="0,0,0,0,0,0,0,0,0,0,0,0,0,0,0,0,0,0,0,0,0,0,0,0,0,0,0,0,0,0,0,0,0,0,0,0,0,0,0,0,0,0,0,0,0,0,0,0,0,0,0,0,0,0,0,0,0,0"/>
                      </v:shape>
                      <v:shape id="Freeform 63" o:spid="_x0000_s1087" style="position:absolute;left:5773;top:1856;width:541;height:847;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fpsQA&#10;AADcAAAADwAAAGRycy9kb3ducmV2LnhtbERPTWvCQBC9F/oflin0EnRTW4pEVxFBMLc2KjS3MTsm&#10;wexsmt0m0V/fPRR6fLzv5Xo0jeipc7VlBS/TGARxYXXNpYLjYTeZg3AeWWNjmRTcyMF69fiwxETb&#10;gT+pz3wpQgi7BBVU3reJlK6oyKCb2pY4cBfbGfQBdqXUHQ4h3DRyFsfv0mDNoaHClrYVFdfsxyj4&#10;ivKP8zUy+fz7lGdpez9pTndKPT+NmwUIT6P/F/+591rB22tYG86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lH6bEAAAA3AAAAA8AAAAAAAAAAAAAAAAAmAIAAGRycy9k&#10;b3ducmV2LnhtbFBLBQYAAAAABAAEAPUAAACJAw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5,577;17,611;32,644;49,673;69,701;89,725;111,747;133,768;155,785;177,800;197,814;216,824;233,833;247,839;258,844;265,846;270,847;278,845;288,841;302,836;319,829;337,819;357,807;378,794;400,777;422,759;444,738;465,714;485,689;504,660;521,629;535,595;260,0" o:connectangles="0,0,0,0,0,0,0,0,0,0,0,0,0,0,0,0,0,0,0,0,0,0,0,0,0,0,0,0,0,0,0,0,0"/>
                      </v:shape>
                      <v:shape id="Freeform 64" o:spid="_x0000_s1088" style="position:absolute;left:5773;top:1856;width:541;height:847;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LDMMA&#10;AADcAAAADwAAAGRycy9kb3ducmV2LnhtbESPQWsCMRSE7wX/Q3iCt5rVFttujSJSW69uC72+bp67&#10;q5uXkERd++uNIHgcZuYbZjrvTCuO5ENjWcFomIEgLq1uuFLw8716fAURIrLG1jIpOFOA+az3MMVc&#10;2xNv6FjESiQIhxwV1DG6XMpQ1mQwDK0jTt7WeoMxSV9J7fGU4KaV4yybSIMNp4UaHS1rKvfFwShY&#10;0dnu/tdfn/6jwPI3vLjdn3NKDfrd4h1EpC7ew7f2Wit4fnqD65l0BOTs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HLDMMAAADcAAAADwAAAAAAAAAAAAAAAACYAgAAZHJzL2Rv&#10;d25yZXYueG1sUEsFBgAAAAAEAAQA9QAAAIgDA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558;10,594;24,628;40,659;58,687;79,713;100,737;122,758;144,777;166,793;187,807;207,819;225,829;240,836;253,842;262,845;267,847;270,847;278,845;288,841;302,836;319,829;337,819;357,807;378,794;400,777;422,759;444,738;465,714;485,689;504,660;521,629;535,595;260,0" o:connectangles="0,0,0,0,0,0,0,0,0,0,0,0,0,0,0,0,0,0,0,0,0,0,0,0,0,0,0,0,0,0,0,0,0,0"/>
                      </v:shape>
                      <v:shape id="Freeform 65" o:spid="_x0000_s1089" style="position:absolute;left:5999;top:1918;width:77;height:73;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VcsMA&#10;AADcAAAADwAAAGRycy9kb3ducmV2LnhtbERPXWvCMBR9H+w/hDvwbaaTukk1ShkoikzQVfTx0ty1&#10;Zc1NSaLWf28eBns8nO/ZojetuJLzjWUFb8MEBHFpdcOVguJ7+ToB4QOyxtYyKbiTh8X8+WmGmbY3&#10;3tP1ECoRQ9hnqKAOocuk9GVNBv3QdsSR+7HOYIjQVVI7vMVw08pRkrxLgw3Hhho7+qyp/D1cjIK8&#10;2ZzCuC++PvJiu5ms3Hl3TFKlBi99PgURqA//4j/3WitI0zg/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AVcsMAAADcAAAADwAAAAAAAAAAAAAAAACYAgAAZHJzL2Rv&#10;d25yZXYueG1sUEsFBgAAAAAEAAQA9QAAAIgDAAAAAA==&#10;" path="m,122r150,l193,r48,122l386,122,264,203r47,124l193,249,75,327,118,203,,122xe" strokecolor="#333">
                        <v:path arrowok="t" o:connecttype="custom" o:connectlocs="0,27;30,27;39,0;48,27;77,27;53,45;62,73;39,56;15,73;24,45;0,27" o:connectangles="0,0,0,0,0,0,0,0,0,0,0"/>
                      </v:shape>
                      <v:shape id="Freeform 66" o:spid="_x0000_s1090" style="position:absolute;left:5999;top:1918;width:77;height:73;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5sYA&#10;AADcAAAADwAAAGRycy9kb3ducmV2LnhtbESP3WrCQBSE7wt9h+UUvBHdWKTV1DVIqSJ44e8DnGZP&#10;k22zZ0N2jWmf3hWEXg4z8w0zyzpbiZYabxwrGA0TEMS504YLBafjcjAB4QOyxsoxKfglD9n88WGG&#10;qXYX3lN7CIWIEPYpKihDqFMpfV6SRT90NXH0vlxjMUTZFFI3eIlwW8nnJHmRFg3HhRJrei8p/zmc&#10;rYLtzixqw6/f3Wa6+vzrf+jduh+U6j11izcQgbrwH76311rBeDyC2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a5sYAAADcAAAADwAAAAAAAAAAAAAAAACYAgAAZHJz&#10;L2Rvd25yZXYueG1sUEsFBgAAAAAEAAQA9QAAAIsDAAAAAA==&#10;" path="m,122r150,l193,r48,122l386,122,264,203r47,124l193,249,75,327,118,203,,122e" fillcolor="gray" strokecolor="#333" strokeweight="0">
                        <v:path arrowok="t" o:connecttype="custom" o:connectlocs="0,27;30,27;39,0;48,27;77,27;53,45;62,73;39,56;15,73;24,45;0,27" o:connectangles="0,0,0,0,0,0,0,0,0,0,0"/>
                      </v:shape>
                      <v:shape id="Freeform 67" o:spid="_x0000_s1091" style="position:absolute;left:5860;top:2121;width:302;height:401;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8zi8QA&#10;AADcAAAADwAAAGRycy9kb3ducmV2LnhtbESPT2sCMRTE70K/Q3gFb5rtKq2sRikF/1x6UCt6fGxe&#10;d4OblyWJun57Uyh4HGbmN8xs0dlGXMkH41jB2zADQVw6bbhS8LNfDiYgQkTW2DgmBXcKsJi/9GZY&#10;aHfjLV13sRIJwqFABXWMbSFlKGuyGIauJU7er/MWY5K+ktrjLcFtI/Mse5cWDaeFGlv6qqk87y5W&#10;wff2YMxl5ePoyKePLNfHs+G1Uv3X7nMKIlIXn+H/9kYrGI9z+Du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PM4vEAAAA3AAAAA8AAAAAAAAAAAAAAAAAmAIAAGRycy9k&#10;b3ducmV2LnhtbFBLBQYAAAAABAAEAPUAAACJAw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02,209;83,201;79,211;68,212;58,213;42,222;25,233;15,242;0,286;34,315;49,313;48,319;42,323;45,335;50,349;101,384;169,379;244,383;266,386;268,390;282,394;293,401;272,329;239,298;227,271;227,260;227,248;226,237;216,234;220,226;230,203;238,178;242,172;245,163;246,154;251,145;249,147;243,139;230,128;221,113;213,109;202,105;192,100;219,68;210,47;203,27;197,20;191,10;185,0;178,1;168,3;188,38;164,78;161,92;156,105;155,113;145,137;133,153;127,171;121,189;115,207" o:connectangles="0,0,0,0,0,0,0,0,0,0,0,0,0,0,0,0,0,0,0,0,0,0,0,0,0,0,0,0,0,0,0,0,0,0,0,0,0,0,0,0,0,0,0,0,0,0,0,0,0,0,0,0,0,0,0,0,0,0,0,0,0"/>
                      </v:shape>
                      <v:shape id="Freeform 68" o:spid="_x0000_s1092" style="position:absolute;left:5860;top:2121;width:302;height:401;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58MQA&#10;AADcAAAADwAAAGRycy9kb3ducmV2LnhtbESP3WoCMRSE7wXfIZyCN1Kz6iLt1igqCr307wEOm9PN&#10;tpuTsIm6+/amUOjlMDPfMMt1ZxtxpzbUjhVMJxkI4tLpmisF18vh9Q1EiMgaG8ekoKcA69VwsMRC&#10;uwef6H6OlUgQDgUqMDH6QspQGrIYJs4TJ+/LtRZjkm0ldYuPBLeNnGXZQlqsOS0Y9LQzVP6cb1bB&#10;uHnfmD7v91O/9YvseBt/by+k1Oil23yAiNTF//Bf+1MryPM5/J5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3OfDEAAAA3AAAAA8AAAAAAAAAAAAAAAAAmAIAAGRycy9k&#10;b3ducmV2LnhtbFBLBQYAAAAABAAEAPUAAACJAw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02,209;80,201;76,213;66,208;51,217;29,230;15,242;4,292;48,309;49,316;46,322;42,328;49,346;101,384;174,383;255,383;266,389;277,391;289,399;272,329;230,282;227,269;225,257;227,242;221,236;217,228;229,211;238,178;242,172;245,162;248,151;251,147;248,144;236,134;223,116;215,109;205,105;192,100;219,68;209,42;202,25;195,17;189,5;182,0;171,3;188,38;164,78;160,96;156,107;154,117;136,144;128,167;121,189;113,212" o:connectangles="0,0,0,0,0,0,0,0,0,0,0,0,0,0,0,0,0,0,0,0,0,0,0,0,0,0,0,0,0,0,0,0,0,0,0,0,0,0,0,0,0,0,0,0,0,0,0,0,0,0,0,0,0,0"/>
                      </v:shape>
                      <v:shape id="Freeform 69" o:spid="_x0000_s1093" style="position:absolute;left:5881;top:2135;width:330;height:323;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KKbcUA&#10;AADcAAAADwAAAGRycy9kb3ducmV2LnhtbESPQWvCQBSE74X+h+UVvNWNEkuJriKlasFLmxR6fWZf&#10;k9Ds22V3Nem/d4VCj8PMfMOsNqPpxYV86CwrmE0zEMS11R03Cj6r3eMziBCRNfaWScEvBdis7+9W&#10;WGg78AddytiIBOFQoII2RldIGeqWDIapdcTJ+7beYEzSN1J7HBLc9HKeZU/SYMdpoUVHLy3VP+XZ&#10;KHg/zzUeq9cjlV+Hk3eDq/aLhVKTh3G7BBFpjP/hv/abVpDnOdz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optxQAAANwAAAAPAAAAAAAAAAAAAAAAAJgCAABkcnMv&#10;ZG93bnJldi54bWxQSwUGAAAAAAQABAD1AAAAigM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328,284;324,296;317,305;309,311;301,316;291,319;281,321;272,322;263,323;253,322;243,321;233,318;223,313;213,307;205,297;198,285;330,277;229,158;229,158;229,158;299,149;299,149;299,149;265,278;134,273;130,286;125,296;117,303;109,309;100,313;90,315;80,317;70,319;62,318;52,317;42,315;32,311;22,306;13,298;6,287;0,273;5,273;5,273;69,2;69,2;69,2;132,273;69,0;69,0;265,6" o:connectangles="0,0,0,0,0,0,0,0,0,0,0,0,0,0,0,0,0,0,0,0,0,0,0,0,0,0,0,0,0,0,0,0,0,0,0,0,0,0,0,0,0,0,0,0,0,0,0,0,0,0"/>
                        <o:lock v:ext="edit" verticies="t"/>
                      </v:shape>
                      <v:shape id="Freeform 70" o:spid="_x0000_s1094" style="position:absolute;left:6077;top:2412;width:134;height:4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dB8YA&#10;AADcAAAADwAAAGRycy9kb3ducmV2LnhtbESPQWvCQBSE7wX/w/IK3upGsdJGV2kjFo81CRVvz+xr&#10;Esy+DdnVpP++WxB6HGbmG2a1GUwjbtS52rKC6SQCQVxYXXOpIM92Ty8gnEfW2FgmBT/kYLMePaww&#10;1rbnA91SX4oAYRejgsr7NpbSFRUZdBPbEgfv23YGfZBdKXWHfYCbRs6iaCEN1hwWKmwpqai4pFej&#10;4DTNsr49b5Ps9f0r+Uyv/JHvj0qNH4e3JQhPg/8P39t7rWA+f4a/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SdB8YAAADcAAAADwAAAAAAAAAAAAAAAACYAgAAZHJz&#10;L2Rvd25yZXYueG1sUEsFBgAAAAAEAAQA9QAAAIsDA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34,0;134,0;132,7;130,13;128,19;125,24;121,28;117,31;113,34;109,36;105,39;100,40;95,42;90,43;85,44;80,44;76,45;71,46;71,46;67,46;62,45;58,45;52,44;47,44;42,42;37,41;32,39;27,36;22,33;18,30;13,26;9,20;6,14;3,8;0,0;134,0" o:connectangles="0,0,0,0,0,0,0,0,0,0,0,0,0,0,0,0,0,0,0,0,0,0,0,0,0,0,0,0,0,0,0,0,0,0,0,0"/>
                      </v:shape>
                      <v:line id="Line 71" o:spid="_x0000_s1095" style="position:absolute;flip:y;visibility:visible;mso-wrap-style:square" from="6082,2294" to="6111,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J7e8UAAADcAAAADwAAAGRycy9kb3ducmV2LnhtbESPQWvCQBSE70L/w/IKvemmVoNEN6EU&#10;BKG9VEv1+Mg+k2D2bbq7TdJ/3xUEj8PMfMNsitG0oifnG8sKnmcJCOLS6oYrBV+H7XQFwgdkja1l&#10;UvBHHor8YbLBTNuBP6nfh0pECPsMFdQhdJmUvqzJoJ/Zjjh6Z+sMhihdJbXDIcJNK+dJkkqDDceF&#10;Gjt6q6m87H+NgqVvV8PLx+mblqf+mLgftwuHd6WeHsfXNYhAY7iHb+2dVrBYpHA9E4+Az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J7e8UAAADcAAAADwAAAAAAAAAA&#10;AAAAAAChAgAAZHJzL2Rvd25yZXYueG1sUEsFBgAAAAAEAAQA+QAAAJMDAAAAAA==&#10;" strokecolor="#333" strokeweight="0"/>
                      <v:line id="Line 72" o:spid="_x0000_s1096" style="position:absolute;flip:y;visibility:visible;mso-wrap-style:square" from="6111,2141" to="6147,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7e4MUAAADcAAAADwAAAGRycy9kb3ducmV2LnhtbESPQWvCQBSE70L/w/KE3nSj1VbSbKQI&#10;glAv1dJ6fGRfk9Ds27i7TeK/d4WCx2FmvmGy9WAa0ZHztWUFs2kCgriwuuZSwedxO1mB8AFZY2OZ&#10;FFzIwzp/GGWYatvzB3WHUIoIYZ+igiqENpXSFxUZ9FPbEkfvxzqDIUpXSu2wj3DTyHmSPEuDNceF&#10;ClvaVFT8Hv6MgqVvVv3T/vRFy1P3nbiz24Xju1KP4+HtFUSgIdzD/+2dVrBYvMDtTDwCMr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7e4MUAAADcAAAADwAAAAAAAAAA&#10;AAAAAAChAgAAZHJzL2Rvd25yZXYueG1sUEsFBgAAAAAEAAQA+QAAAJMDAAAAAA==&#10;" strokecolor="#333" strokeweight="0"/>
                      <v:line id="Line 73" o:spid="_x0000_s1097" style="position:absolute;visibility:visible;mso-wrap-style:square" from="6147,2141" to="6180,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va3cEAAADcAAAADwAAAGRycy9kb3ducmV2LnhtbERPy4rCMBTdC/MP4Qqz09QHRTpNpYzI&#10;iOBi1A+4NNe2Y3NTmqjx781CmOXhvPN1MJ240+Baywpm0wQEcWV1y7WC82k7WYFwHlljZ5kUPMnB&#10;uvgY5Zhp++Bfuh99LWIIuwwVNN73mZSuasigm9qeOHIXOxj0EQ611AM+Yrjp5DxJUmmw5djQYE/f&#10;DVXX480oCOdUP8vrId1vur/Logw/1eLASn2OQ/kFwlPw/+K3e6cVLJdxbTwTj4As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69rdwQAAANwAAAAPAAAAAAAAAAAAAAAA&#10;AKECAABkcnMvZG93bnJldi54bWxQSwUGAAAAAAQABAD5AAAAjwMAAAAA&#10;" strokecolor="#333" strokeweight="0"/>
                      <v:line id="Line 74" o:spid="_x0000_s1098" style="position:absolute;visibility:visible;mso-wrap-style:square" from="6180,2284" to="6210,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d/RsUAAADcAAAADwAAAGRycy9kb3ducmV2LnhtbESPwWrDMBBE74X8g9hAb7WcJpjGjWJM&#10;SmkJ5FAnH7BYG9u1tTKWmih/XwUKPQ4z84bZFMEM4kKT6ywrWCQpCOLa6o4bBafj+9MLCOeRNQ6W&#10;ScGNHBTb2cMGc22v/EWXyjciQtjlqKD1fsyldHVLBl1iR+Lone1k0Ec5NVJPeI1wM8jnNM2kwY7j&#10;Qosj7Vqq++rHKAinTN/K/pDt34bv87IMH/XywEo9zkP5CsJT8P/hv/anVrBareF+Jh4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d/RsUAAADcAAAADwAAAAAAAAAA&#10;AAAAAAChAgAAZHJzL2Rvd25yZXYueG1sUEsFBgAAAAAEAAQA+QAAAJMDAAAAAA==&#10;" strokecolor="#333" strokeweight="0"/>
                      <v:line id="Line 75" o:spid="_x0000_s1099" style="position:absolute;visibility:visible;mso-wrap-style:square" from="6147,2139" to="6147,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RABsIAAADcAAAADwAAAGRycy9kb3ducmV2LnhtbERP3WrCMBS+H/gO4Qjeral2K1KNpThk&#10;Y+DFXB/g0BzbanNSmkzj2y8Xg11+fP/bMphB3GhyvWUFyyQFQdxY3XOroP4+PK9BOI+scbBMCh7k&#10;oNzNnrZYaHvnL7qdfCtiCLsCFXTej4WUrunIoEvsSBy5s50M+ginVuoJ7zHcDHKVprk02HNs6HCk&#10;fUfN9fRjFIQ614/qesw/34bLOavCe5MdWanFPFQbEJ6C/xf/uT+0gpfXOD+eiUd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RABsIAAADcAAAADwAAAAAAAAAAAAAA&#10;AAChAgAAZHJzL2Rvd25yZXYueG1sUEsFBgAAAAAEAAQA+QAAAJADAAAAAA==&#10;" strokecolor="#333" strokeweight="0"/>
                      <v:shape id="Freeform 76" o:spid="_x0000_s1100" style="position:absolute;left:5887;top:2420;width:134;height:45;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NVsYA&#10;AADcAAAADwAAAGRycy9kb3ducmV2LnhtbESPT2vCQBTE7wW/w/IKvTUbpU00zSqiWAqlBzXY6yP7&#10;8odm34bsqvHbu4VCj8PM/IbJV6PpxIUG11pWMI1iEMSl1S3XCorj7nkOwnlkjZ1lUnAjB6vl5CHH&#10;TNsr7+ly8LUIEHYZKmi87zMpXdmQQRfZnjh4lR0M+iCHWuoBrwFuOjmL40QabDksNNjTpqHy53A2&#10;CpLCbNPFe7n7Sk/7z3P1nbbrJFXq6XFcv4HwNPr/8F/7Qyt4eZ3C7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ZNVsYAAADcAAAADwAAAAAAAAAAAAAAAACYAgAAZHJz&#10;L2Rvd25yZXYueG1sUEsFBgAAAAAEAAQA9QAAAIsDA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34,0;134,0;132,7;130,13;127,18;124,23;121,27;117,30;113,33;109,36;104,38;99,39;95,41;90,41;85,43;80,43;75,44;70,45;70,45;66,45;61,44;57,44;52,43;47,43;42,41;37,40;32,38;26,36;22,32;17,29;13,25;9,20;6,14;3,8;0,0;134,0" o:connectangles="0,0,0,0,0,0,0,0,0,0,0,0,0,0,0,0,0,0,0,0,0,0,0,0,0,0,0,0,0,0,0,0,0,0,0,0"/>
                      </v:shape>
                      <v:line id="Line 77" o:spid="_x0000_s1101" style="position:absolute;flip:y;visibility:visible;mso-wrap-style:square" from="5885,2289" to="5913,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DrpcUAAADcAAAADwAAAGRycy9kb3ducmV2LnhtbESPQWvCQBSE70L/w/IKvemmtikS3YRS&#10;EAR7UUv1+Mg+k2D2bbq7JvHfu4VCj8PMfMOsitG0oifnG8sKnmcJCOLS6oYrBV+H9XQBwgdkja1l&#10;UnAjD0X+MFlhpu3AO+r3oRIRwj5DBXUIXSalL2sy6Ge2I47e2TqDIUpXSe1wiHDTynmSvEmDDceF&#10;Gjv6qKm87K9GQerbxfDyefqm9NQfE/fjNuGwVerpcXxfggg0hv/wX3ujFbymc/g9E4+Az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DrpcUAAADcAAAADwAAAAAAAAAA&#10;AAAAAAChAgAAZHJzL2Rvd25yZXYueG1sUEsFBgAAAAAEAAQA+QAAAJMDAAAAAA==&#10;" strokecolor="#333" strokeweight="0"/>
                      <v:line id="Line 78" o:spid="_x0000_s1102" style="position:absolute;flip:y;visibility:visible;mso-wrap-style:square" from="5913,2136" to="5949,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OPsUAAADcAAAADwAAAGRycy9kb3ducmV2LnhtbESPQWvCQBSE7wX/w/IEb3VjbUSimyCF&#10;gtBeqkU9PrLPJJh9m+6uSfrvu4VCj8PMfMNsi9G0oifnG8sKFvMEBHFpdcOVgs/j6+MahA/IGlvL&#10;pOCbPBT55GGLmbYDf1B/CJWIEPYZKqhD6DIpfVmTQT+3HXH0rtYZDFG6SmqHQ4SbVj4lyUoabDgu&#10;1NjRS03l7XA3ClLfrofl++VE6aU/J+7L7cPxTanZdNxtQAQaw3/4r73XCp7TJfyeiUd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xOPsUAAADcAAAADwAAAAAAAAAA&#10;AAAAAAChAgAAZHJzL2Rvd25yZXYueG1sUEsFBgAAAAAEAAQA+QAAAJMDAAAAAA==&#10;" strokecolor="#333" strokeweight="0"/>
                      <v:line id="Line 79" o:spid="_x0000_s1103" style="position:absolute;visibility:visible;mso-wrap-style:square" from="5949,2136" to="5983,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9GBcUAAADcAAAADwAAAGRycy9kb3ducmV2LnhtbESPwWrDMBBE74X8g9hAbo3cxDXFjRJM&#10;Skgp+NA0H7BYG9uNtTKWGst/HxUKPQ4z84bZ7ILpxI0G11pW8LRMQBBXVrdcKzh/HR5fQDiPrLGz&#10;TAomcrDbzh42mGs78ifdTr4WEcIuRwWN930upasaMuiWtieO3sUOBn2UQy31gGOEm06ukiSTBluO&#10;Cw32tG+oup5+jIJwzvRUXMvs4637vqyLcKzWJSu1mIfiFYSn4P/Df+13rSB9TuH3TDw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9GBcUAAADcAAAADwAAAAAAAAAA&#10;AAAAAAChAgAAZHJzL2Rvd25yZXYueG1sUEsFBgAAAAAEAAQA+QAAAJMDAAAAAA==&#10;" strokecolor="#333" strokeweight="0"/>
                      <v:line id="Line 80" o:spid="_x0000_s1104" style="position:absolute;visibility:visible;mso-wrap-style:square" from="5983,2280" to="6013,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PjnsUAAADcAAAADwAAAGRycy9kb3ducmV2LnhtbESPwWrDMBBE74X8g9hAbo3cpDbFjRJM&#10;Skgp+NA0H7BYG9uNtTKWGst/HxUKPQ4z84bZ7ILpxI0G11pW8LRMQBBXVrdcKzh/HR5fQDiPrLGz&#10;TAomcrDbzh42mGs78ifdTr4WEcIuRwWN930upasaMuiWtieO3sUOBn2UQy31gGOEm06ukiSTBluO&#10;Cw32tG+oup5+jIJwzvRUXMvs4637vqyLcKzWJSu1mIfiFYSn4P/Df+13reA5TeH3TDw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PjnsUAAADcAAAADwAAAAAAAAAA&#10;AAAAAAChAgAAZHJzL2Rvd25yZXYueG1sUEsFBgAAAAAEAAQA+QAAAJMDAAAAAA==&#10;" strokecolor="#333" strokeweight="0"/>
                      <v:line id="Line 81" o:spid="_x0000_s1105" style="position:absolute;visibility:visible;mso-wrap-style:square" from="5949,2135" to="5949,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F96cUAAADcAAAADwAAAGRycy9kb3ducmV2LnhtbESPwWrDMBBE74X8g9hCbrXcpjXBjRJM&#10;Skgp5BAnH7BYG9uNtTKWEst/XxUKPQ4z84ZZbYLpxJ0G11pW8JykIIgrq1uuFZxPu6clCOeRNXaW&#10;ScFEDjbr2cMKc21HPtK99LWIEHY5Kmi873MpXdWQQZfYnjh6FzsY9FEOtdQDjhFuOvmSppk02HJc&#10;aLCnbUPVtbwZBeGc6am4HrKvj+77sijCvlocWKn5YyjeQXgK/j/81/7UCl7fMv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F96cUAAADcAAAADwAAAAAAAAAA&#10;AAAAAAChAgAAZHJzL2Rvd25yZXYueG1sUEsFBgAAAAAEAAQA+QAAAJMDAAAAAA==&#10;" strokecolor="#333" strokeweight="0"/>
                      <v:line id="Line 82" o:spid="_x0000_s1106" style="position:absolute;visibility:visible;mso-wrap-style:square" from="5948,2141" to="6147,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3YcsUAAADcAAAADwAAAGRycy9kb3ducmV2LnhtbESP3WrCQBSE74W+w3IK3ummtU1LmlVC&#10;RVoKXpj6AIfsyU/Nng3ZVde37wqCl8PMfMPkq2B6caLRdZYVPM0TEMSV1R03Cva/m9k7COeRNfaW&#10;ScGFHKyWD5McM23PvKNT6RsRIewyVNB6P2RSuqolg25uB+Lo1XY06KMcG6lHPEe46eVzkqTSYMdx&#10;ocWBPluqDuXRKAj7VF+Kwzb9Wfd/9aIIX9Viy0pNH0PxAcJT8Pfwrf2tFby8vsH1TDw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3YcsUAAADcAAAADwAAAAAAAAAA&#10;AAAAAAChAgAAZHJzL2Rvd25yZXYueG1sUEsFBgAAAAAEAAQA+QAAAJMDAAAAAA==&#10;" strokecolor="#333" strokeweight="0"/>
                      <v:shape id="Freeform 83" o:spid="_x0000_s1107" style="position:absolute;left:5966;top:2023;width:154;height:608;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vzr4A&#10;AADcAAAADwAAAGRycy9kb3ducmV2LnhtbERPSwrCMBDdC94hjOBOU0VFqlHED4gg4ucAQzO2xWZS&#10;mlirpzcLweXj/efLxhSipsrllhUM+hEI4sTqnFMFt+uuNwXhPLLGwjIpeJOD5aLdmmOs7YvPVF98&#10;KkIIuxgVZN6XsZQuycig69uSOHB3Wxn0AVap1BW+Qrgp5DCKJtJgzqEhw5LWGSWPy9MoOGzO+xOu&#10;64cfpIePtMfTdjWUSnU7zWoGwlPj/+Kfe68VjMZ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lr86+AAAA3AAAAA8AAAAAAAAAAAAAAAAAmAIAAGRycy9kb3ducmV2&#10;LnhtbFBLBQYAAAAABAAEAPUAAACDAw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58,396;59,358;60,321;61,280;62,245;63,213;64,181;65,149;66,116;67,84;69,51;70,18;73,4;79,7;81,10;82,34;84,67;86,99;87,130;87,161;88,193;88,225;89,258;102,428;116,427;129,429;143,434;154,448;150,461;135,470;124,458;101,455;98,463;98,486;100,510;99,530;96,551;97,570;103,579;90,604;70,604;56,579;63,569;61,549;58,524;56,503;57,482;58,463;54,457;40,457;29,462;23,469;14,471;0,461;3,446;16,436;28,430;41,427;52,427" o:connectangles="0,0,0,0,0,0,0,0,0,0,0,0,0,0,0,0,0,0,0,0,0,0,0,0,0,0,0,0,0,0,0,0,0,0,0,0,0,0,0,0,0,0,0,0,0,0,0,0,0,0,0,0,0,0,0,0,0,0,0"/>
                      </v:shape>
                    </v:group>
                  </w:pict>
                </mc:Fallback>
              </mc:AlternateContent>
            </w:r>
          </w:p>
        </w:tc>
        <w:tc>
          <w:tcPr>
            <w:tcW w:w="1789" w:type="pct"/>
          </w:tcPr>
          <w:p w:rsidR="00A97463" w:rsidRPr="0073446E" w:rsidRDefault="00A97463" w:rsidP="00A97463">
            <w:pPr>
              <w:jc w:val="center"/>
              <w:rPr>
                <w:rFonts w:ascii="Arial" w:hAnsi="Arial" w:cs="Arial"/>
                <w:b/>
                <w:bCs/>
                <w:i/>
                <w:lang w:val="en-US"/>
              </w:rPr>
            </w:pPr>
            <w:r w:rsidRPr="0073446E">
              <w:rPr>
                <w:rFonts w:ascii="Arial" w:hAnsi="Arial" w:cs="Arial"/>
                <w:b/>
                <w:bCs/>
                <w:i/>
                <w:lang w:val="en-US"/>
              </w:rPr>
              <w:t>REPUBLIC OF CAMEROON</w:t>
            </w:r>
          </w:p>
          <w:p w:rsidR="00A97463" w:rsidRPr="00146ACA" w:rsidRDefault="00A97463" w:rsidP="00A97463">
            <w:pPr>
              <w:jc w:val="center"/>
              <w:rPr>
                <w:rFonts w:ascii="Arial" w:hAnsi="Arial" w:cs="Arial"/>
                <w:bCs/>
                <w:i/>
                <w:sz w:val="18"/>
                <w:lang w:val="en-US"/>
              </w:rPr>
            </w:pPr>
            <w:r w:rsidRPr="00146ACA">
              <w:rPr>
                <w:rFonts w:ascii="Arial" w:hAnsi="Arial" w:cs="Arial"/>
                <w:bCs/>
                <w:i/>
                <w:sz w:val="18"/>
                <w:lang w:val="en-US"/>
              </w:rPr>
              <w:t>Peace – Work – Fatherland</w:t>
            </w:r>
          </w:p>
          <w:p w:rsidR="00A97463" w:rsidRPr="0073446E" w:rsidRDefault="00A97463" w:rsidP="00A97463">
            <w:pPr>
              <w:jc w:val="center"/>
              <w:rPr>
                <w:rFonts w:ascii="Arial" w:hAnsi="Arial" w:cs="Arial"/>
                <w:b/>
                <w:bCs/>
                <w:i/>
                <w:lang w:val="en-US"/>
              </w:rPr>
            </w:pPr>
            <w:r w:rsidRPr="0073446E">
              <w:rPr>
                <w:rFonts w:ascii="Arial" w:hAnsi="Arial" w:cs="Arial"/>
                <w:b/>
                <w:bCs/>
                <w:i/>
                <w:lang w:val="en-US"/>
              </w:rPr>
              <w:t xml:space="preserve"> *************</w:t>
            </w:r>
          </w:p>
          <w:p w:rsidR="00A97463" w:rsidRPr="0073446E" w:rsidRDefault="00A97463" w:rsidP="00A97463">
            <w:pPr>
              <w:jc w:val="center"/>
              <w:rPr>
                <w:rFonts w:ascii="Arial" w:hAnsi="Arial" w:cs="Arial"/>
                <w:b/>
                <w:bCs/>
                <w:i/>
                <w:lang w:val="en-US"/>
              </w:rPr>
            </w:pPr>
            <w:r w:rsidRPr="0073446E">
              <w:rPr>
                <w:rFonts w:ascii="Arial" w:hAnsi="Arial" w:cs="Arial"/>
                <w:b/>
                <w:bCs/>
                <w:i/>
                <w:lang w:val="en-US"/>
              </w:rPr>
              <w:t>FAR-NORTH REGION</w:t>
            </w:r>
          </w:p>
          <w:p w:rsidR="00A97463" w:rsidRPr="0073446E" w:rsidRDefault="00A97463" w:rsidP="00A97463">
            <w:pPr>
              <w:jc w:val="center"/>
              <w:rPr>
                <w:rFonts w:ascii="Arial" w:hAnsi="Arial" w:cs="Arial"/>
                <w:b/>
                <w:bCs/>
                <w:i/>
                <w:lang w:val="en-US"/>
              </w:rPr>
            </w:pPr>
            <w:r w:rsidRPr="0073446E">
              <w:rPr>
                <w:rFonts w:ascii="Arial" w:hAnsi="Arial" w:cs="Arial"/>
                <w:b/>
                <w:bCs/>
                <w:i/>
                <w:lang w:val="en-US"/>
              </w:rPr>
              <w:t xml:space="preserve"> *************</w:t>
            </w:r>
          </w:p>
          <w:p w:rsidR="00A97463" w:rsidRPr="0073446E" w:rsidRDefault="00A97463" w:rsidP="00A97463">
            <w:pPr>
              <w:jc w:val="center"/>
              <w:rPr>
                <w:rFonts w:ascii="Arial" w:hAnsi="Arial" w:cs="Arial"/>
                <w:b/>
                <w:bCs/>
                <w:i/>
                <w:lang w:val="en-US"/>
              </w:rPr>
            </w:pPr>
            <w:r w:rsidRPr="0073446E">
              <w:rPr>
                <w:rFonts w:ascii="Arial" w:hAnsi="Arial" w:cs="Arial"/>
                <w:b/>
                <w:bCs/>
                <w:i/>
                <w:lang w:val="en-US"/>
              </w:rPr>
              <w:t>LOGONE ET CHARI DIVISION</w:t>
            </w:r>
          </w:p>
          <w:p w:rsidR="00A97463" w:rsidRPr="0073446E" w:rsidRDefault="00A97463" w:rsidP="00A97463">
            <w:pPr>
              <w:jc w:val="center"/>
              <w:rPr>
                <w:rFonts w:ascii="Arial" w:hAnsi="Arial" w:cs="Arial"/>
                <w:b/>
                <w:bCs/>
                <w:i/>
                <w:lang w:val="en-US"/>
              </w:rPr>
            </w:pPr>
            <w:r w:rsidRPr="0073446E">
              <w:rPr>
                <w:rFonts w:ascii="Arial" w:hAnsi="Arial" w:cs="Arial"/>
                <w:b/>
                <w:bCs/>
                <w:i/>
                <w:lang w:val="en-US"/>
              </w:rPr>
              <w:t>*************</w:t>
            </w:r>
          </w:p>
          <w:p w:rsidR="00A97463" w:rsidRPr="0073446E" w:rsidRDefault="00A97463" w:rsidP="00A97463">
            <w:pPr>
              <w:jc w:val="center"/>
              <w:rPr>
                <w:rFonts w:ascii="Arial" w:hAnsi="Arial" w:cs="Arial"/>
                <w:b/>
                <w:bCs/>
                <w:i/>
              </w:rPr>
            </w:pPr>
            <w:r w:rsidRPr="0073446E">
              <w:rPr>
                <w:rFonts w:ascii="Arial" w:hAnsi="Arial" w:cs="Arial"/>
                <w:b/>
              </w:rPr>
              <w:t>KOUSSERI DIVISIONAL OFFICE</w:t>
            </w:r>
            <w:r w:rsidRPr="0073446E">
              <w:rPr>
                <w:rFonts w:ascii="Arial" w:hAnsi="Arial" w:cs="Arial"/>
                <w:b/>
                <w:sz w:val="22"/>
              </w:rPr>
              <w:t xml:space="preserve">                                                                     </w:t>
            </w:r>
            <w:r w:rsidRPr="0073446E">
              <w:rPr>
                <w:rFonts w:ascii="Arial" w:hAnsi="Arial" w:cs="Arial"/>
                <w:b/>
                <w:bCs/>
                <w:i/>
              </w:rPr>
              <w:t>*************</w:t>
            </w:r>
          </w:p>
          <w:p w:rsidR="00A97463" w:rsidRPr="0073446E" w:rsidRDefault="00A97463" w:rsidP="00A97463">
            <w:pPr>
              <w:jc w:val="center"/>
              <w:rPr>
                <w:rFonts w:ascii="Arial" w:hAnsi="Arial" w:cs="Arial"/>
                <w:b/>
                <w:sz w:val="18"/>
                <w:szCs w:val="24"/>
              </w:rPr>
            </w:pPr>
            <w:r w:rsidRPr="0073446E">
              <w:rPr>
                <w:rFonts w:ascii="Arial" w:hAnsi="Arial" w:cs="Arial"/>
                <w:b/>
                <w:bCs/>
              </w:rPr>
              <w:t xml:space="preserve">DIVISIONAL </w:t>
            </w:r>
            <w:r w:rsidRPr="0073446E">
              <w:rPr>
                <w:rFonts w:ascii="Arial" w:hAnsi="Arial" w:cs="Arial"/>
                <w:b/>
              </w:rPr>
              <w:t>CONTRACTS</w:t>
            </w:r>
          </w:p>
          <w:p w:rsidR="00A97463" w:rsidRPr="0073446E" w:rsidRDefault="00A97463" w:rsidP="00A97463">
            <w:pPr>
              <w:jc w:val="center"/>
              <w:rPr>
                <w:rFonts w:ascii="Arial" w:hAnsi="Arial" w:cs="Arial"/>
                <w:b/>
                <w:bCs/>
              </w:rPr>
            </w:pPr>
            <w:r w:rsidRPr="0073446E">
              <w:rPr>
                <w:rFonts w:ascii="Arial" w:hAnsi="Arial" w:cs="Arial"/>
                <w:b/>
                <w:bCs/>
              </w:rPr>
              <w:t>TENDER’S BOARD</w:t>
            </w:r>
          </w:p>
          <w:p w:rsidR="00A97463" w:rsidRPr="0073446E" w:rsidRDefault="00A97463" w:rsidP="00A97463">
            <w:pPr>
              <w:jc w:val="center"/>
              <w:rPr>
                <w:rFonts w:ascii="Arial" w:hAnsi="Arial" w:cs="Arial"/>
                <w:b/>
                <w:bCs/>
                <w:i/>
              </w:rPr>
            </w:pPr>
            <w:r w:rsidRPr="0073446E">
              <w:rPr>
                <w:rFonts w:ascii="Arial" w:hAnsi="Arial" w:cs="Arial"/>
                <w:b/>
                <w:bCs/>
                <w:i/>
              </w:rPr>
              <w:t>*************</w:t>
            </w:r>
          </w:p>
          <w:p w:rsidR="00D15083" w:rsidRPr="0073446E" w:rsidRDefault="00D15083" w:rsidP="00076019">
            <w:pPr>
              <w:pStyle w:val="Corpsdetexte"/>
              <w:jc w:val="center"/>
              <w:rPr>
                <w:rFonts w:ascii="Arial" w:hAnsi="Arial" w:cs="Arial"/>
                <w:b/>
                <w:sz w:val="20"/>
                <w:lang w:val="en-GB"/>
              </w:rPr>
            </w:pPr>
          </w:p>
        </w:tc>
      </w:tr>
      <w:tr w:rsidR="007A5A64" w:rsidRPr="0073446E" w:rsidTr="00246914">
        <w:tblPrEx>
          <w:tblBorders>
            <w:insideV w:val="single" w:sz="4" w:space="0" w:color="auto"/>
          </w:tblBorders>
        </w:tblPrEx>
        <w:trPr>
          <w:trHeight w:val="630"/>
          <w:jc w:val="center"/>
        </w:trPr>
        <w:tc>
          <w:tcPr>
            <w:tcW w:w="5000" w:type="pct"/>
            <w:gridSpan w:val="4"/>
          </w:tcPr>
          <w:p w:rsidR="007A5A64" w:rsidRPr="0073446E" w:rsidRDefault="007A5A64" w:rsidP="00F3353A">
            <w:pPr>
              <w:pStyle w:val="Corpsdetexte"/>
              <w:jc w:val="center"/>
              <w:rPr>
                <w:rFonts w:ascii="Arial" w:hAnsi="Arial" w:cs="Arial"/>
                <w:b/>
                <w:smallCaps/>
                <w:sz w:val="22"/>
                <w:szCs w:val="32"/>
                <w:lang w:val="en-US"/>
              </w:rPr>
            </w:pPr>
          </w:p>
          <w:p w:rsidR="00A97463" w:rsidRPr="0073446E" w:rsidRDefault="00A97463" w:rsidP="00F3353A">
            <w:pPr>
              <w:pStyle w:val="Corpsdetexte"/>
              <w:jc w:val="center"/>
              <w:rPr>
                <w:rFonts w:ascii="Arial" w:hAnsi="Arial" w:cs="Arial"/>
                <w:b/>
                <w:smallCaps/>
                <w:sz w:val="22"/>
                <w:szCs w:val="32"/>
                <w:lang w:val="en-US"/>
              </w:rPr>
            </w:pPr>
          </w:p>
          <w:p w:rsidR="003153D3" w:rsidRPr="0073446E" w:rsidRDefault="003153D3" w:rsidP="00F3353A">
            <w:pPr>
              <w:pStyle w:val="Corpsdetexte"/>
              <w:jc w:val="center"/>
              <w:rPr>
                <w:rFonts w:ascii="Arial" w:hAnsi="Arial" w:cs="Arial"/>
                <w:b/>
                <w:smallCaps/>
                <w:sz w:val="22"/>
                <w:szCs w:val="32"/>
                <w:lang w:val="en-US"/>
              </w:rPr>
            </w:pPr>
          </w:p>
          <w:p w:rsidR="00D15083" w:rsidRPr="0073446E" w:rsidRDefault="008A192D" w:rsidP="00F3353A">
            <w:pPr>
              <w:pStyle w:val="Corpsdetexte"/>
              <w:jc w:val="center"/>
              <w:rPr>
                <w:rFonts w:ascii="Arial" w:hAnsi="Arial" w:cs="Arial"/>
                <w:b/>
                <w:smallCaps/>
                <w:sz w:val="32"/>
                <w:szCs w:val="32"/>
              </w:rPr>
            </w:pPr>
            <w:r w:rsidRPr="0073446E">
              <w:rPr>
                <w:rFonts w:ascii="Arial" w:hAnsi="Arial" w:cs="Arial"/>
                <w:b/>
                <w:smallCaps/>
                <w:noProof/>
                <w:sz w:val="32"/>
                <w:szCs w:val="32"/>
              </w:rPr>
              <mc:AlternateContent>
                <mc:Choice Requires="wps">
                  <w:drawing>
                    <wp:inline distT="0" distB="0" distL="0" distR="0" wp14:anchorId="76E572F2" wp14:editId="5B77B60F">
                      <wp:extent cx="5296205" cy="907085"/>
                      <wp:effectExtent l="0" t="0" r="0" b="0"/>
                      <wp:docPr id="1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96205" cy="907085"/>
                              </a:xfrm>
                              <a:prstGeom prst="rect">
                                <a:avLst/>
                              </a:prstGeom>
                              <a:extLst>
                                <a:ext uri="{AF507438-7753-43E0-B8FC-AC1667EBCBE1}">
                                  <a14:hiddenEffects xmlns:a14="http://schemas.microsoft.com/office/drawing/2010/main">
                                    <a:effectLst/>
                                  </a14:hiddenEffects>
                                </a:ext>
                              </a:extLst>
                            </wps:spPr>
                            <wps:txbx>
                              <w:txbxContent>
                                <w:p w:rsidR="00EB1CA0" w:rsidRPr="00146ACA" w:rsidRDefault="00EB1CA0" w:rsidP="008A192D">
                                  <w:pPr>
                                    <w:pStyle w:val="NormalWeb"/>
                                    <w:spacing w:before="0" w:beforeAutospacing="0" w:after="0" w:afterAutospacing="0"/>
                                    <w:jc w:val="center"/>
                                    <w:rPr>
                                      <w:rFonts w:ascii="Bernard MT Condensed" w:hAnsi="Bernard MT Condensed"/>
                                      <w:b/>
                                      <w:sz w:val="40"/>
                                    </w:rPr>
                                  </w:pPr>
                                  <w:r w:rsidRPr="00146ACA">
                                    <w:rPr>
                                      <w:rFonts w:ascii="Bernard MT Condensed" w:hAnsi="Bernard MT Condensed"/>
                                      <w:b/>
                                      <w:color w:val="DEEAF6"/>
                                      <w:sz w:val="44"/>
                                      <w:szCs w:val="28"/>
                                      <w14:textOutline w14:w="9525" w14:cap="flat" w14:cmpd="sng" w14:algn="ctr">
                                        <w14:solidFill>
                                          <w14:srgbClr w14:val="000000"/>
                                        </w14:solidFill>
                                        <w14:prstDash w14:val="solid"/>
                                        <w14:round/>
                                      </w14:textOutline>
                                    </w:rPr>
                                    <w:t xml:space="preserve">COMMISSION DEPARTEMENTALE DE PASSATION </w:t>
                                  </w:r>
                                </w:p>
                                <w:p w:rsidR="00EB1CA0" w:rsidRPr="00146ACA" w:rsidRDefault="00EB1CA0" w:rsidP="008A192D">
                                  <w:pPr>
                                    <w:pStyle w:val="NormalWeb"/>
                                    <w:spacing w:before="0" w:beforeAutospacing="0" w:after="0" w:afterAutospacing="0"/>
                                    <w:jc w:val="center"/>
                                    <w:rPr>
                                      <w:rFonts w:ascii="Bernard MT Condensed" w:hAnsi="Bernard MT Condensed"/>
                                      <w:b/>
                                      <w:sz w:val="40"/>
                                    </w:rPr>
                                  </w:pPr>
                                  <w:r w:rsidRPr="00146ACA">
                                    <w:rPr>
                                      <w:rFonts w:ascii="Bernard MT Condensed" w:hAnsi="Bernard MT Condensed"/>
                                      <w:b/>
                                      <w:color w:val="DEEAF6"/>
                                      <w:sz w:val="44"/>
                                      <w:szCs w:val="28"/>
                                      <w14:textOutline w14:w="9525" w14:cap="flat" w14:cmpd="sng" w14:algn="ctr">
                                        <w14:solidFill>
                                          <w14:srgbClr w14:val="000000"/>
                                        </w14:solidFill>
                                        <w14:prstDash w14:val="solid"/>
                                        <w14:round/>
                                      </w14:textOutline>
                                    </w:rPr>
                                    <w:t>DES MARCHES DU LOGONE ET CHARI</w:t>
                                  </w:r>
                                </w:p>
                              </w:txbxContent>
                            </wps:txbx>
                            <wps:bodyPr wrap="square" numCol="1" fromWordArt="1">
                              <a:prstTxWarp prst="textDeflate">
                                <a:avLst>
                                  <a:gd name="adj" fmla="val 26227"/>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17pt;height:7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" filled="f" stroked="f">
                      <o:lock v:ext="edit" text="t" shapetype="t"/>
                      <v:textbox style="mso-fit-shape-to-text:t">
                        <w:txbxContent>
                          <w:p w:rsidR="00A62FB5" w:rsidRPr="00146ACA" w:rsidRDefault="00A62FB5" w:rsidP="008A192D">
                            <w:pPr>
                              <w:pStyle w:val="NormalWeb"/>
                              <w:spacing w:before="0" w:beforeAutospacing="0" w:after="0" w:afterAutospacing="0"/>
                              <w:jc w:val="center"/>
                              <w:rPr>
                                <w:rFonts w:ascii="Bernard MT Condensed" w:hAnsi="Bernard MT Condensed"/>
                                <w:b/>
                                <w:sz w:val="40"/>
                              </w:rPr>
                            </w:pPr>
                            <w:r w:rsidRPr="00146ACA">
                              <w:rPr>
                                <w:rFonts w:ascii="Bernard MT Condensed" w:hAnsi="Bernard MT Condensed"/>
                                <w:b/>
                                <w:color w:val="DEEAF6"/>
                                <w:sz w:val="44"/>
                                <w:szCs w:val="28"/>
                                <w14:textOutline w14:w="9525" w14:cap="flat" w14:cmpd="sng" w14:algn="ctr">
                                  <w14:solidFill>
                                    <w14:srgbClr w14:val="000000"/>
                                  </w14:solidFill>
                                  <w14:prstDash w14:val="solid"/>
                                  <w14:round/>
                                </w14:textOutline>
                              </w:rPr>
                              <w:t xml:space="preserve">COMMISSION DEPARTEMENTALE DE PASSATION </w:t>
                            </w:r>
                          </w:p>
                          <w:p w:rsidR="00A62FB5" w:rsidRPr="00146ACA" w:rsidRDefault="00A62FB5" w:rsidP="008A192D">
                            <w:pPr>
                              <w:pStyle w:val="NormalWeb"/>
                              <w:spacing w:before="0" w:beforeAutospacing="0" w:after="0" w:afterAutospacing="0"/>
                              <w:jc w:val="center"/>
                              <w:rPr>
                                <w:rFonts w:ascii="Bernard MT Condensed" w:hAnsi="Bernard MT Condensed"/>
                                <w:b/>
                                <w:sz w:val="40"/>
                              </w:rPr>
                            </w:pPr>
                            <w:r w:rsidRPr="00146ACA">
                              <w:rPr>
                                <w:rFonts w:ascii="Bernard MT Condensed" w:hAnsi="Bernard MT Condensed"/>
                                <w:b/>
                                <w:color w:val="DEEAF6"/>
                                <w:sz w:val="44"/>
                                <w:szCs w:val="28"/>
                                <w14:textOutline w14:w="9525" w14:cap="flat" w14:cmpd="sng" w14:algn="ctr">
                                  <w14:solidFill>
                                    <w14:srgbClr w14:val="000000"/>
                                  </w14:solidFill>
                                  <w14:prstDash w14:val="solid"/>
                                  <w14:round/>
                                </w14:textOutline>
                              </w:rPr>
                              <w:t>DES MARCHES DU LOGONE ET CHARI</w:t>
                            </w:r>
                          </w:p>
                        </w:txbxContent>
                      </v:textbox>
                      <w10:anchorlock/>
                    </v:shape>
                  </w:pict>
                </mc:Fallback>
              </mc:AlternateContent>
            </w:r>
          </w:p>
          <w:p w:rsidR="007A5A64" w:rsidRPr="0073446E" w:rsidRDefault="007A5A64" w:rsidP="00F3353A">
            <w:pPr>
              <w:pStyle w:val="Corpsdetexte"/>
              <w:jc w:val="center"/>
              <w:rPr>
                <w:rFonts w:ascii="Arial" w:hAnsi="Arial" w:cs="Arial"/>
                <w:b/>
                <w:smallCaps/>
                <w:sz w:val="32"/>
                <w:szCs w:val="32"/>
              </w:rPr>
            </w:pPr>
          </w:p>
          <w:p w:rsidR="00D15083" w:rsidRPr="0073446E" w:rsidRDefault="00D15083" w:rsidP="00F3353A">
            <w:pPr>
              <w:pStyle w:val="Corpsdetexte"/>
              <w:jc w:val="center"/>
              <w:rPr>
                <w:rFonts w:ascii="Arial" w:hAnsi="Arial" w:cs="Arial"/>
                <w:b/>
                <w:smallCaps/>
                <w:sz w:val="32"/>
                <w:szCs w:val="32"/>
              </w:rPr>
            </w:pPr>
          </w:p>
          <w:p w:rsidR="00284CE4" w:rsidRPr="0073446E" w:rsidRDefault="00284CE4" w:rsidP="00F3353A">
            <w:pPr>
              <w:pStyle w:val="Corpsdetexte"/>
              <w:jc w:val="center"/>
              <w:rPr>
                <w:rFonts w:ascii="Arial" w:hAnsi="Arial" w:cs="Arial"/>
                <w:b/>
                <w:smallCaps/>
                <w:sz w:val="18"/>
                <w:szCs w:val="32"/>
              </w:rPr>
            </w:pPr>
          </w:p>
          <w:p w:rsidR="00284CE4" w:rsidRPr="0073446E" w:rsidRDefault="00284CE4" w:rsidP="00F3353A">
            <w:pPr>
              <w:pStyle w:val="Corpsdetexte"/>
              <w:jc w:val="center"/>
              <w:rPr>
                <w:rFonts w:ascii="Arial" w:hAnsi="Arial" w:cs="Arial"/>
                <w:b/>
                <w:smallCaps/>
                <w:sz w:val="18"/>
                <w:szCs w:val="32"/>
              </w:rPr>
            </w:pPr>
          </w:p>
          <w:p w:rsidR="00284CE4" w:rsidRPr="0073446E" w:rsidRDefault="0065267C" w:rsidP="00F3353A">
            <w:pPr>
              <w:pStyle w:val="Corpsdetexte"/>
              <w:jc w:val="center"/>
              <w:rPr>
                <w:rFonts w:ascii="Arial" w:hAnsi="Arial" w:cs="Arial"/>
                <w:b/>
                <w:smallCaps/>
                <w:sz w:val="18"/>
                <w:szCs w:val="32"/>
              </w:rPr>
            </w:pPr>
            <w:r w:rsidRPr="0073446E">
              <w:rPr>
                <w:rFonts w:ascii="Arial" w:hAnsi="Arial" w:cs="Arial"/>
                <w:i/>
                <w:noProof/>
              </w:rPr>
              <mc:AlternateContent>
                <mc:Choice Requires="wps">
                  <w:drawing>
                    <wp:anchor distT="0" distB="0" distL="114300" distR="114300" simplePos="0" relativeHeight="251655680" behindDoc="0" locked="0" layoutInCell="1" allowOverlap="1" wp14:anchorId="1A9038F0" wp14:editId="29E520B6">
                      <wp:simplePos x="0" y="0"/>
                      <wp:positionH relativeFrom="column">
                        <wp:posOffset>183642</wp:posOffset>
                      </wp:positionH>
                      <wp:positionV relativeFrom="paragraph">
                        <wp:posOffset>52070</wp:posOffset>
                      </wp:positionV>
                      <wp:extent cx="6286500" cy="2114093"/>
                      <wp:effectExtent l="19050" t="19050" r="38100" b="38735"/>
                      <wp:wrapNone/>
                      <wp:docPr id="376" name="Auto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114093"/>
                              </a:xfrm>
                              <a:prstGeom prst="roundRect">
                                <a:avLst>
                                  <a:gd name="adj" fmla="val 16667"/>
                                </a:avLst>
                              </a:prstGeom>
                              <a:solidFill>
                                <a:srgbClr val="FFFFFF"/>
                              </a:solidFill>
                              <a:ln w="63500" cmpd="thickTh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1CA0" w:rsidRPr="00146ACA" w:rsidRDefault="00EB1CA0" w:rsidP="00CC2F76">
                                  <w:pPr>
                                    <w:pStyle w:val="Corpsdetexte"/>
                                    <w:jc w:val="center"/>
                                    <w:rPr>
                                      <w:rFonts w:ascii="Bernard MT Condensed" w:eastAsia="BatangChe" w:hAnsi="Bernard MT Condensed" w:cs="Consolas"/>
                                      <w:b/>
                                      <w:i/>
                                      <w:sz w:val="44"/>
                                      <w:szCs w:val="44"/>
                                    </w:rPr>
                                  </w:pPr>
                                  <w:r w:rsidRPr="00146ACA">
                                    <w:rPr>
                                      <w:rFonts w:ascii="Bernard MT Condensed" w:eastAsia="BatangChe" w:hAnsi="Bernard MT Condensed" w:cs="Consolas"/>
                                      <w:b/>
                                      <w:i/>
                                      <w:sz w:val="44"/>
                                      <w:szCs w:val="44"/>
                                    </w:rPr>
                                    <w:t xml:space="preserve">DOSSIER d’APPEL D’OFFRES NATIONAL OUVERT </w:t>
                                  </w:r>
                                </w:p>
                                <w:p w:rsidR="00EB1CA0" w:rsidRPr="00146ACA" w:rsidRDefault="00EB1CA0" w:rsidP="001A2E3B">
                                  <w:pPr>
                                    <w:pStyle w:val="Corpsdetexte"/>
                                    <w:jc w:val="center"/>
                                    <w:rPr>
                                      <w:rFonts w:ascii="Bernard MT Condensed" w:eastAsia="BatangChe" w:hAnsi="Bernard MT Condensed" w:cs="David"/>
                                      <w:b/>
                                      <w:sz w:val="36"/>
                                      <w:szCs w:val="36"/>
                                    </w:rPr>
                                  </w:pPr>
                                  <w:r w:rsidRPr="00146ACA">
                                    <w:rPr>
                                      <w:rFonts w:ascii="Bernard MT Condensed" w:eastAsia="BatangChe" w:hAnsi="Bernard MT Condensed" w:cs="Consolas"/>
                                      <w:b/>
                                      <w:sz w:val="36"/>
                                      <w:szCs w:val="36"/>
                                    </w:rPr>
                                    <w:t>N</w:t>
                                  </w:r>
                                  <w:r>
                                    <w:rPr>
                                      <w:rFonts w:ascii="Bernard MT Condensed" w:eastAsia="BatangChe" w:hAnsi="Bernard MT Condensed" w:cs="Consolas"/>
                                      <w:b/>
                                      <w:sz w:val="36"/>
                                      <w:szCs w:val="36"/>
                                    </w:rPr>
                                    <w:t>°005</w:t>
                                  </w:r>
                                  <w:r w:rsidRPr="00146ACA">
                                    <w:rPr>
                                      <w:rFonts w:ascii="Bernard MT Condensed" w:eastAsia="BatangChe" w:hAnsi="Bernard MT Condensed" w:cs="Consolas"/>
                                      <w:b/>
                                      <w:sz w:val="36"/>
                                      <w:szCs w:val="36"/>
                                    </w:rPr>
                                    <w:t>/AONO/K23/CDPM</w:t>
                                  </w:r>
                                  <w:r>
                                    <w:rPr>
                                      <w:rFonts w:ascii="Bernard MT Condensed" w:eastAsia="BatangChe" w:hAnsi="Bernard MT Condensed" w:cs="Consolas"/>
                                      <w:b/>
                                      <w:sz w:val="36"/>
                                      <w:szCs w:val="36"/>
                                    </w:rPr>
                                    <w:t>-LC</w:t>
                                  </w:r>
                                  <w:r w:rsidRPr="00146ACA">
                                    <w:rPr>
                                      <w:rFonts w:ascii="Bernard MT Condensed" w:eastAsia="BatangChe" w:hAnsi="Bernard MT Condensed" w:cs="Consolas"/>
                                      <w:b/>
                                      <w:sz w:val="36"/>
                                      <w:szCs w:val="36"/>
                                    </w:rPr>
                                    <w:t>/2022  DU</w:t>
                                  </w:r>
                                  <w:r w:rsidRPr="00146ACA">
                                    <w:rPr>
                                      <w:rFonts w:ascii="Bernard MT Condensed" w:eastAsia="BatangChe" w:hAnsi="Bernard MT Condensed" w:cs="David"/>
                                      <w:b/>
                                      <w:sz w:val="36"/>
                                      <w:szCs w:val="36"/>
                                    </w:rPr>
                                    <w:t xml:space="preserve">__________ </w:t>
                                  </w:r>
                                </w:p>
                                <w:p w:rsidR="00EB1CA0" w:rsidRPr="00146ACA" w:rsidRDefault="00EB1CA0" w:rsidP="001A2E3B">
                                  <w:pPr>
                                    <w:pStyle w:val="Corpsdetexte"/>
                                    <w:jc w:val="center"/>
                                    <w:rPr>
                                      <w:rFonts w:ascii="Bernard MT Condensed" w:eastAsia="BatangChe" w:hAnsi="Bernard MT Condensed" w:cs="David"/>
                                      <w:b/>
                                      <w:sz w:val="36"/>
                                      <w:szCs w:val="36"/>
                                    </w:rPr>
                                  </w:pPr>
                                  <w:r w:rsidRPr="00146ACA">
                                    <w:rPr>
                                      <w:rFonts w:ascii="Bernard MT Condensed" w:eastAsia="BatangChe" w:hAnsi="Bernard MT Condensed" w:cs="David"/>
                                      <w:b/>
                                      <w:sz w:val="36"/>
                                      <w:szCs w:val="36"/>
                                    </w:rPr>
                                    <w:t xml:space="preserve">EN PROCEDURE D’URGENCE, </w:t>
                                  </w:r>
                                  <w:r w:rsidRPr="00146ACA">
                                    <w:rPr>
                                      <w:rFonts w:ascii="Bernard MT Condensed" w:eastAsia="BatangChe" w:hAnsi="Bernard MT Condensed" w:cs="Consolas"/>
                                      <w:b/>
                                      <w:sz w:val="36"/>
                                      <w:szCs w:val="36"/>
                                    </w:rPr>
                                    <w:t>POUR LES TRAVAUX DE REHABILITATION DE LA SOUS-PREFECTURE DE WAZA, DEPARTEMENT DU LOGONE ET CHARI, REGION DE L’EXTREME-NORD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0" o:spid="_x0000_s1027" style="position:absolute;left:0;text-align:left;margin-left:14.45pt;margin-top:4.1pt;width:495pt;height:166.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" strokeweight="5pt">
                      <v:stroke linestyle="thickThin"/>
                      <v:shadow color="#868686"/>
                      <v:textbox>
                        <w:txbxContent>
                          <w:p w:rsidR="00A62FB5" w:rsidRPr="00146ACA" w:rsidRDefault="00A62FB5" w:rsidP="00CC2F76">
                            <w:pPr>
                              <w:pStyle w:val="Corpsdetexte"/>
                              <w:jc w:val="center"/>
                              <w:rPr>
                                <w:rFonts w:ascii="Bernard MT Condensed" w:eastAsia="BatangChe" w:hAnsi="Bernard MT Condensed" w:cs="Consolas"/>
                                <w:b/>
                                <w:i/>
                                <w:sz w:val="44"/>
                                <w:szCs w:val="44"/>
                              </w:rPr>
                            </w:pPr>
                            <w:r w:rsidRPr="00146ACA">
                              <w:rPr>
                                <w:rFonts w:ascii="Bernard MT Condensed" w:eastAsia="BatangChe" w:hAnsi="Bernard MT Condensed" w:cs="Consolas"/>
                                <w:b/>
                                <w:i/>
                                <w:sz w:val="44"/>
                                <w:szCs w:val="44"/>
                              </w:rPr>
                              <w:t xml:space="preserve">DOSSIER d’APPEL D’OFFRES NATIONAL OUVERT </w:t>
                            </w:r>
                          </w:p>
                          <w:p w:rsidR="00A62FB5" w:rsidRPr="00146ACA" w:rsidRDefault="00A62FB5" w:rsidP="001A2E3B">
                            <w:pPr>
                              <w:pStyle w:val="Corpsdetexte"/>
                              <w:jc w:val="center"/>
                              <w:rPr>
                                <w:rFonts w:ascii="Bernard MT Condensed" w:eastAsia="BatangChe" w:hAnsi="Bernard MT Condensed" w:cs="David"/>
                                <w:b/>
                                <w:sz w:val="36"/>
                                <w:szCs w:val="36"/>
                              </w:rPr>
                            </w:pPr>
                            <w:r w:rsidRPr="00146ACA">
                              <w:rPr>
                                <w:rFonts w:ascii="Bernard MT Condensed" w:eastAsia="BatangChe" w:hAnsi="Bernard MT Condensed" w:cs="Consolas"/>
                                <w:b/>
                                <w:sz w:val="36"/>
                                <w:szCs w:val="36"/>
                              </w:rPr>
                              <w:t>N</w:t>
                            </w:r>
                            <w:r>
                              <w:rPr>
                                <w:rFonts w:ascii="Bernard MT Condensed" w:eastAsia="BatangChe" w:hAnsi="Bernard MT Condensed" w:cs="Consolas"/>
                                <w:b/>
                                <w:sz w:val="36"/>
                                <w:szCs w:val="36"/>
                              </w:rPr>
                              <w:t>°005</w:t>
                            </w:r>
                            <w:r w:rsidRPr="00146ACA">
                              <w:rPr>
                                <w:rFonts w:ascii="Bernard MT Condensed" w:eastAsia="BatangChe" w:hAnsi="Bernard MT Condensed" w:cs="Consolas"/>
                                <w:b/>
                                <w:sz w:val="36"/>
                                <w:szCs w:val="36"/>
                              </w:rPr>
                              <w:t>/AONO/K23/CDPM</w:t>
                            </w:r>
                            <w:r>
                              <w:rPr>
                                <w:rFonts w:ascii="Bernard MT Condensed" w:eastAsia="BatangChe" w:hAnsi="Bernard MT Condensed" w:cs="Consolas"/>
                                <w:b/>
                                <w:sz w:val="36"/>
                                <w:szCs w:val="36"/>
                              </w:rPr>
                              <w:t>-LC</w:t>
                            </w:r>
                            <w:r w:rsidRPr="00146ACA">
                              <w:rPr>
                                <w:rFonts w:ascii="Bernard MT Condensed" w:eastAsia="BatangChe" w:hAnsi="Bernard MT Condensed" w:cs="Consolas"/>
                                <w:b/>
                                <w:sz w:val="36"/>
                                <w:szCs w:val="36"/>
                              </w:rPr>
                              <w:t>/2022  DU</w:t>
                            </w:r>
                            <w:r w:rsidRPr="00146ACA">
                              <w:rPr>
                                <w:rFonts w:ascii="Bernard MT Condensed" w:eastAsia="BatangChe" w:hAnsi="Bernard MT Condensed" w:cs="David"/>
                                <w:b/>
                                <w:sz w:val="36"/>
                                <w:szCs w:val="36"/>
                              </w:rPr>
                              <w:t xml:space="preserve">__________ </w:t>
                            </w:r>
                          </w:p>
                          <w:p w:rsidR="00A62FB5" w:rsidRPr="00146ACA" w:rsidRDefault="00A62FB5" w:rsidP="001A2E3B">
                            <w:pPr>
                              <w:pStyle w:val="Corpsdetexte"/>
                              <w:jc w:val="center"/>
                              <w:rPr>
                                <w:rFonts w:ascii="Bernard MT Condensed" w:eastAsia="BatangChe" w:hAnsi="Bernard MT Condensed" w:cs="David"/>
                                <w:b/>
                                <w:sz w:val="36"/>
                                <w:szCs w:val="36"/>
                              </w:rPr>
                            </w:pPr>
                            <w:r w:rsidRPr="00146ACA">
                              <w:rPr>
                                <w:rFonts w:ascii="Bernard MT Condensed" w:eastAsia="BatangChe" w:hAnsi="Bernard MT Condensed" w:cs="David"/>
                                <w:b/>
                                <w:sz w:val="36"/>
                                <w:szCs w:val="36"/>
                              </w:rPr>
                              <w:t xml:space="preserve">EN PROCEDURE D’URGENCE, </w:t>
                            </w:r>
                            <w:r w:rsidRPr="00146ACA">
                              <w:rPr>
                                <w:rFonts w:ascii="Bernard MT Condensed" w:eastAsia="BatangChe" w:hAnsi="Bernard MT Condensed" w:cs="Consolas"/>
                                <w:b/>
                                <w:sz w:val="36"/>
                                <w:szCs w:val="36"/>
                              </w:rPr>
                              <w:t>POUR LES TRAVAUX DE REHABILITATION DE LA SOUS-PREFECTURE DE WAZA, DEPARTEMENT DU LOGONE ET CHARI, REGION DE L’EXTREME-NORD</w:t>
                            </w:r>
                          </w:p>
                        </w:txbxContent>
                      </v:textbox>
                    </v:roundrect>
                  </w:pict>
                </mc:Fallback>
              </mc:AlternateContent>
            </w:r>
          </w:p>
          <w:p w:rsidR="008F7D7E" w:rsidRPr="0073446E" w:rsidRDefault="008F7D7E" w:rsidP="00F3353A">
            <w:pPr>
              <w:pStyle w:val="Corpsdetexte"/>
              <w:jc w:val="center"/>
              <w:rPr>
                <w:rFonts w:ascii="Arial" w:hAnsi="Arial" w:cs="Arial"/>
                <w:b/>
                <w:smallCaps/>
                <w:sz w:val="18"/>
                <w:szCs w:val="32"/>
              </w:rPr>
            </w:pPr>
          </w:p>
        </w:tc>
      </w:tr>
    </w:tbl>
    <w:p w:rsidR="007A5A64" w:rsidRPr="0073446E" w:rsidRDefault="007A5A64" w:rsidP="007A5A64">
      <w:pPr>
        <w:pStyle w:val="Corpsdetexte"/>
        <w:spacing w:before="120" w:after="120"/>
        <w:rPr>
          <w:rFonts w:ascii="Arial" w:hAnsi="Arial" w:cs="Arial"/>
          <w:i/>
        </w:rPr>
      </w:pPr>
    </w:p>
    <w:p w:rsidR="007A5A64" w:rsidRPr="0073446E" w:rsidRDefault="007A5A64" w:rsidP="007A5A64">
      <w:pPr>
        <w:pStyle w:val="Corpsdetexte"/>
        <w:spacing w:before="120" w:after="120"/>
        <w:rPr>
          <w:rFonts w:ascii="Arial" w:hAnsi="Arial" w:cs="Arial"/>
          <w:i/>
        </w:rPr>
      </w:pPr>
    </w:p>
    <w:p w:rsidR="007A5A64" w:rsidRPr="0073446E" w:rsidRDefault="007A5A64" w:rsidP="007A5A64">
      <w:pPr>
        <w:pStyle w:val="Corpsdetexte"/>
        <w:spacing w:before="120" w:after="120"/>
        <w:rPr>
          <w:rFonts w:ascii="Arial" w:hAnsi="Arial" w:cs="Arial"/>
          <w:i/>
        </w:rPr>
      </w:pPr>
    </w:p>
    <w:p w:rsidR="007A5A64" w:rsidRPr="0073446E" w:rsidRDefault="007A5A64" w:rsidP="007A5A64">
      <w:pPr>
        <w:pStyle w:val="Corpsdetexte"/>
        <w:spacing w:before="120" w:after="120"/>
        <w:rPr>
          <w:rFonts w:ascii="Arial" w:hAnsi="Arial" w:cs="Arial"/>
          <w:i/>
        </w:rPr>
      </w:pPr>
    </w:p>
    <w:p w:rsidR="007A5A64" w:rsidRPr="0073446E" w:rsidRDefault="007A5A64" w:rsidP="007A5A64">
      <w:pPr>
        <w:pStyle w:val="Corpsdetexte"/>
        <w:spacing w:before="120" w:after="120"/>
        <w:rPr>
          <w:rFonts w:ascii="Arial" w:hAnsi="Arial" w:cs="Arial"/>
          <w:i/>
        </w:rPr>
      </w:pPr>
    </w:p>
    <w:p w:rsidR="007A5A64" w:rsidRPr="0073446E" w:rsidRDefault="007A5A64" w:rsidP="007A5A64">
      <w:pPr>
        <w:pStyle w:val="Corpsdetexte"/>
        <w:spacing w:before="120" w:after="120"/>
        <w:ind w:left="356"/>
        <w:jc w:val="center"/>
        <w:rPr>
          <w:rFonts w:ascii="Arial" w:hAnsi="Arial" w:cs="Arial"/>
          <w:b/>
          <w:i/>
          <w:sz w:val="32"/>
        </w:rPr>
      </w:pPr>
    </w:p>
    <w:p w:rsidR="007A5A64" w:rsidRPr="0073446E" w:rsidRDefault="007A5A64" w:rsidP="007A5A64">
      <w:pPr>
        <w:pStyle w:val="Corpsdetexte"/>
        <w:spacing w:before="120" w:after="120"/>
        <w:ind w:left="356"/>
        <w:jc w:val="center"/>
        <w:rPr>
          <w:rFonts w:ascii="Arial" w:hAnsi="Arial" w:cs="Arial"/>
          <w:b/>
          <w:i/>
          <w:sz w:val="32"/>
        </w:rPr>
      </w:pPr>
    </w:p>
    <w:p w:rsidR="007A5A64" w:rsidRPr="0073446E" w:rsidRDefault="007A5A64" w:rsidP="007A5A64">
      <w:pPr>
        <w:pStyle w:val="Corpsdetexte"/>
        <w:spacing w:before="60" w:after="60"/>
        <w:jc w:val="center"/>
        <w:rPr>
          <w:rFonts w:ascii="Arial" w:hAnsi="Arial" w:cs="Arial"/>
          <w:b/>
          <w:bCs/>
          <w:iCs/>
          <w:sz w:val="20"/>
        </w:rPr>
      </w:pPr>
    </w:p>
    <w:p w:rsidR="002016D7" w:rsidRPr="0073446E" w:rsidRDefault="002016D7" w:rsidP="007A5A64">
      <w:pPr>
        <w:pStyle w:val="Corpsdetexte"/>
        <w:spacing w:before="60" w:after="60"/>
        <w:jc w:val="center"/>
        <w:rPr>
          <w:rFonts w:ascii="Arial" w:hAnsi="Arial" w:cs="Arial"/>
          <w:b/>
          <w:bCs/>
          <w:iCs/>
          <w:sz w:val="20"/>
        </w:rPr>
      </w:pPr>
    </w:p>
    <w:p w:rsidR="003153D3" w:rsidRPr="00146ACA" w:rsidRDefault="003153D3" w:rsidP="007A5A64">
      <w:pPr>
        <w:pStyle w:val="Corpsdetexte"/>
        <w:spacing w:before="60" w:after="60"/>
        <w:jc w:val="center"/>
        <w:rPr>
          <w:rFonts w:ascii="Bernard MT Condensed" w:hAnsi="Bernard MT Condensed" w:cs="Arial"/>
          <w:b/>
          <w:bCs/>
          <w:iCs/>
          <w:sz w:val="22"/>
        </w:rPr>
      </w:pPr>
    </w:p>
    <w:p w:rsidR="00284CE4" w:rsidRPr="00146ACA" w:rsidRDefault="00284CE4" w:rsidP="007A5A64">
      <w:pPr>
        <w:pStyle w:val="Corpsdetexte"/>
        <w:spacing w:before="60" w:after="60"/>
        <w:jc w:val="center"/>
        <w:rPr>
          <w:rFonts w:ascii="Bernard MT Condensed" w:hAnsi="Bernard MT Condensed" w:cs="Arial"/>
          <w:b/>
          <w:bCs/>
          <w:iCs/>
          <w:sz w:val="22"/>
        </w:rPr>
      </w:pPr>
    </w:p>
    <w:p w:rsidR="007C1452" w:rsidRPr="00146ACA" w:rsidRDefault="007C1452" w:rsidP="007C1452">
      <w:pPr>
        <w:widowControl w:val="0"/>
        <w:autoSpaceDE w:val="0"/>
        <w:autoSpaceDN w:val="0"/>
        <w:adjustRightInd w:val="0"/>
        <w:spacing w:after="18" w:line="267" w:lineRule="exact"/>
        <w:ind w:right="829"/>
        <w:rPr>
          <w:rFonts w:ascii="Bernard MT Condensed" w:hAnsi="Bernard MT Condensed"/>
          <w:b/>
          <w:bCs/>
          <w:color w:val="000000"/>
          <w:sz w:val="28"/>
          <w:szCs w:val="24"/>
        </w:rPr>
      </w:pPr>
      <w:r w:rsidRPr="00146ACA">
        <w:rPr>
          <w:rFonts w:ascii="Bernard MT Condensed" w:hAnsi="Bernard MT Condensed"/>
          <w:b/>
          <w:bCs/>
          <w:color w:val="000000"/>
          <w:sz w:val="28"/>
          <w:szCs w:val="24"/>
        </w:rPr>
        <w:t>FINANCEMENT : BIP MINAT</w:t>
      </w:r>
    </w:p>
    <w:p w:rsidR="007C1452" w:rsidRPr="00146ACA" w:rsidRDefault="007C1452" w:rsidP="007C1452">
      <w:pPr>
        <w:widowControl w:val="0"/>
        <w:autoSpaceDE w:val="0"/>
        <w:autoSpaceDN w:val="0"/>
        <w:adjustRightInd w:val="0"/>
        <w:spacing w:line="267" w:lineRule="exact"/>
        <w:ind w:right="829"/>
        <w:rPr>
          <w:rFonts w:ascii="Bernard MT Condensed" w:hAnsi="Bernard MT Condensed"/>
          <w:b/>
          <w:bCs/>
          <w:color w:val="000000"/>
          <w:sz w:val="28"/>
          <w:szCs w:val="24"/>
        </w:rPr>
      </w:pPr>
    </w:p>
    <w:p w:rsidR="007C1452" w:rsidRPr="00146ACA" w:rsidRDefault="007C1452" w:rsidP="00FC70C4">
      <w:pPr>
        <w:widowControl w:val="0"/>
        <w:autoSpaceDE w:val="0"/>
        <w:autoSpaceDN w:val="0"/>
        <w:adjustRightInd w:val="0"/>
        <w:spacing w:after="18" w:line="267" w:lineRule="exact"/>
        <w:ind w:right="829"/>
        <w:rPr>
          <w:rFonts w:ascii="Bernard MT Condensed" w:hAnsi="Bernard MT Condensed"/>
          <w:b/>
          <w:bCs/>
          <w:color w:val="000000"/>
          <w:sz w:val="28"/>
          <w:szCs w:val="24"/>
        </w:rPr>
      </w:pPr>
      <w:r w:rsidRPr="00146ACA">
        <w:rPr>
          <w:rFonts w:ascii="Bernard MT Condensed" w:hAnsi="Bernard MT Condensed"/>
          <w:b/>
          <w:bCs/>
          <w:color w:val="000000"/>
          <w:sz w:val="28"/>
          <w:szCs w:val="24"/>
        </w:rPr>
        <w:t>IMPUTATION</w:t>
      </w:r>
      <w:r w:rsidRPr="00146ACA">
        <w:rPr>
          <w:rFonts w:ascii="Bernard MT Condensed" w:hAnsi="Bernard MT Condensed"/>
          <w:b/>
          <w:bCs/>
          <w:color w:val="000000"/>
          <w:spacing w:val="1"/>
          <w:sz w:val="28"/>
          <w:szCs w:val="24"/>
        </w:rPr>
        <w:t xml:space="preserve"> </w:t>
      </w:r>
      <w:r w:rsidRPr="00146ACA">
        <w:rPr>
          <w:rFonts w:ascii="Bernard MT Condensed" w:hAnsi="Bernard MT Condensed"/>
          <w:b/>
          <w:bCs/>
          <w:color w:val="000000"/>
          <w:sz w:val="28"/>
          <w:szCs w:val="24"/>
        </w:rPr>
        <w:t>: 56 07 164 01 4713</w:t>
      </w:r>
      <w:r w:rsidR="00FC70C4">
        <w:rPr>
          <w:rFonts w:ascii="Bernard MT Condensed" w:hAnsi="Bernard MT Condensed"/>
          <w:b/>
          <w:bCs/>
          <w:color w:val="000000"/>
          <w:sz w:val="28"/>
          <w:szCs w:val="24"/>
        </w:rPr>
        <w:t>44</w:t>
      </w:r>
      <w:bookmarkStart w:id="0" w:name="_GoBack"/>
      <w:bookmarkEnd w:id="0"/>
      <w:r w:rsidRPr="00146ACA">
        <w:rPr>
          <w:rFonts w:ascii="Bernard MT Condensed" w:hAnsi="Bernard MT Condensed"/>
          <w:b/>
          <w:bCs/>
          <w:color w:val="000000"/>
          <w:sz w:val="28"/>
          <w:szCs w:val="24"/>
        </w:rPr>
        <w:t xml:space="preserve"> 5231 12 373</w:t>
      </w:r>
    </w:p>
    <w:p w:rsidR="007C1452" w:rsidRPr="00146ACA" w:rsidRDefault="007C1452" w:rsidP="007C1452">
      <w:pPr>
        <w:widowControl w:val="0"/>
        <w:autoSpaceDE w:val="0"/>
        <w:autoSpaceDN w:val="0"/>
        <w:adjustRightInd w:val="0"/>
        <w:spacing w:after="18" w:line="267" w:lineRule="exact"/>
        <w:ind w:right="829"/>
        <w:rPr>
          <w:rFonts w:ascii="Bernard MT Condensed" w:hAnsi="Bernard MT Condensed"/>
          <w:b/>
          <w:bCs/>
          <w:color w:val="000000"/>
          <w:sz w:val="28"/>
          <w:szCs w:val="24"/>
        </w:rPr>
      </w:pPr>
    </w:p>
    <w:p w:rsidR="007C1452" w:rsidRPr="00146ACA" w:rsidRDefault="00703DEA" w:rsidP="007C1452">
      <w:pPr>
        <w:widowControl w:val="0"/>
        <w:autoSpaceDE w:val="0"/>
        <w:autoSpaceDN w:val="0"/>
        <w:adjustRightInd w:val="0"/>
        <w:spacing w:after="36" w:line="267" w:lineRule="exact"/>
        <w:ind w:right="829"/>
        <w:rPr>
          <w:rFonts w:ascii="Bernard MT Condensed" w:hAnsi="Bernard MT Condensed"/>
          <w:b/>
          <w:bCs/>
          <w:color w:val="000000"/>
          <w:sz w:val="28"/>
          <w:szCs w:val="24"/>
        </w:rPr>
      </w:pPr>
      <w:r w:rsidRPr="00146ACA">
        <w:rPr>
          <w:rFonts w:ascii="Bernard MT Condensed" w:hAnsi="Bernard MT Condensed"/>
          <w:b/>
          <w:bCs/>
          <w:color w:val="000000"/>
          <w:sz w:val="28"/>
          <w:szCs w:val="24"/>
        </w:rPr>
        <w:t>AUTORIS</w:t>
      </w:r>
      <w:r w:rsidR="007C1452" w:rsidRPr="00146ACA">
        <w:rPr>
          <w:rFonts w:ascii="Bernard MT Condensed" w:hAnsi="Bernard MT Condensed"/>
          <w:b/>
          <w:bCs/>
          <w:color w:val="000000"/>
          <w:sz w:val="28"/>
          <w:szCs w:val="24"/>
        </w:rPr>
        <w:t>ATION</w:t>
      </w:r>
      <w:r w:rsidR="007C1452" w:rsidRPr="00146ACA">
        <w:rPr>
          <w:rFonts w:ascii="Bernard MT Condensed" w:hAnsi="Bernard MT Condensed"/>
          <w:b/>
          <w:bCs/>
          <w:color w:val="000000"/>
          <w:spacing w:val="1"/>
          <w:sz w:val="28"/>
          <w:szCs w:val="24"/>
        </w:rPr>
        <w:t xml:space="preserve"> </w:t>
      </w:r>
      <w:r w:rsidR="007C1452" w:rsidRPr="00146ACA">
        <w:rPr>
          <w:rFonts w:ascii="Bernard MT Condensed" w:hAnsi="Bernard MT Condensed"/>
          <w:b/>
          <w:bCs/>
          <w:color w:val="000000"/>
          <w:sz w:val="28"/>
          <w:szCs w:val="24"/>
        </w:rPr>
        <w:t>: IX00031</w:t>
      </w:r>
    </w:p>
    <w:p w:rsidR="007C1452" w:rsidRPr="00146ACA" w:rsidRDefault="007C1452" w:rsidP="007C1452">
      <w:pPr>
        <w:widowControl w:val="0"/>
        <w:autoSpaceDE w:val="0"/>
        <w:autoSpaceDN w:val="0"/>
        <w:adjustRightInd w:val="0"/>
        <w:spacing w:line="267" w:lineRule="exact"/>
        <w:ind w:right="829"/>
        <w:rPr>
          <w:rFonts w:ascii="Bernard MT Condensed" w:hAnsi="Bernard MT Condensed"/>
          <w:b/>
          <w:bCs/>
          <w:color w:val="000000"/>
          <w:sz w:val="28"/>
          <w:szCs w:val="24"/>
        </w:rPr>
      </w:pPr>
    </w:p>
    <w:p w:rsidR="007A5A64" w:rsidRPr="00146ACA" w:rsidRDefault="007C1452" w:rsidP="00146ACA">
      <w:pPr>
        <w:widowControl w:val="0"/>
        <w:autoSpaceDE w:val="0"/>
        <w:autoSpaceDN w:val="0"/>
        <w:adjustRightInd w:val="0"/>
        <w:spacing w:after="35" w:line="267" w:lineRule="exact"/>
        <w:ind w:right="829"/>
        <w:rPr>
          <w:rFonts w:ascii="Bernard MT Condensed" w:hAnsi="Bernard MT Condensed" w:cs="Arial"/>
          <w:b/>
          <w:bCs/>
          <w:iCs/>
          <w:sz w:val="40"/>
        </w:rPr>
      </w:pPr>
      <w:r w:rsidRPr="00146ACA">
        <w:rPr>
          <w:rFonts w:ascii="Bernard MT Condensed" w:hAnsi="Bernard MT Condensed"/>
          <w:b/>
          <w:bCs/>
          <w:color w:val="000000"/>
          <w:sz w:val="28"/>
          <w:szCs w:val="24"/>
        </w:rPr>
        <w:t>EX</w:t>
      </w:r>
      <w:r w:rsidRPr="00146ACA">
        <w:rPr>
          <w:rFonts w:ascii="Bernard MT Condensed" w:hAnsi="Bernard MT Condensed"/>
          <w:b/>
          <w:bCs/>
          <w:color w:val="000000"/>
          <w:spacing w:val="-1"/>
          <w:sz w:val="28"/>
          <w:szCs w:val="24"/>
        </w:rPr>
        <w:t>E</w:t>
      </w:r>
      <w:r w:rsidRPr="00146ACA">
        <w:rPr>
          <w:rFonts w:ascii="Bernard MT Condensed" w:hAnsi="Bernard MT Condensed"/>
          <w:b/>
          <w:bCs/>
          <w:color w:val="000000"/>
          <w:sz w:val="28"/>
          <w:szCs w:val="24"/>
        </w:rPr>
        <w:t>RC</w:t>
      </w:r>
      <w:r w:rsidRPr="00146ACA">
        <w:rPr>
          <w:rFonts w:ascii="Bernard MT Condensed" w:hAnsi="Bernard MT Condensed"/>
          <w:b/>
          <w:bCs/>
          <w:color w:val="000000"/>
          <w:spacing w:val="-3"/>
          <w:sz w:val="28"/>
          <w:szCs w:val="24"/>
        </w:rPr>
        <w:t>I</w:t>
      </w:r>
      <w:r w:rsidRPr="00146ACA">
        <w:rPr>
          <w:rFonts w:ascii="Bernard MT Condensed" w:hAnsi="Bernard MT Condensed"/>
          <w:b/>
          <w:bCs/>
          <w:color w:val="000000"/>
          <w:sz w:val="28"/>
          <w:szCs w:val="24"/>
        </w:rPr>
        <w:t>C</w:t>
      </w:r>
      <w:r w:rsidRPr="00146ACA">
        <w:rPr>
          <w:rFonts w:ascii="Bernard MT Condensed" w:hAnsi="Bernard MT Condensed"/>
          <w:b/>
          <w:bCs/>
          <w:color w:val="000000"/>
          <w:spacing w:val="-1"/>
          <w:sz w:val="28"/>
          <w:szCs w:val="24"/>
        </w:rPr>
        <w:t>E</w:t>
      </w:r>
      <w:r w:rsidRPr="00146ACA">
        <w:rPr>
          <w:rFonts w:ascii="Bernard MT Condensed" w:hAnsi="Bernard MT Condensed"/>
          <w:b/>
          <w:bCs/>
          <w:color w:val="000000"/>
          <w:sz w:val="28"/>
          <w:szCs w:val="24"/>
        </w:rPr>
        <w:t> : 2022</w:t>
      </w:r>
    </w:p>
    <w:p w:rsidR="00284CE4" w:rsidRPr="00146ACA" w:rsidRDefault="00284CE4" w:rsidP="006438A2">
      <w:pPr>
        <w:pStyle w:val="Corpsdetexte"/>
        <w:spacing w:before="120" w:after="120"/>
        <w:rPr>
          <w:rFonts w:ascii="Bernard MT Condensed" w:hAnsi="Bernard MT Condensed" w:cs="Arial"/>
          <w:b/>
          <w:i/>
          <w:sz w:val="28"/>
          <w:u w:val="single"/>
        </w:rPr>
      </w:pPr>
    </w:p>
    <w:p w:rsidR="00284CE4" w:rsidRPr="00146ACA" w:rsidRDefault="00284CE4" w:rsidP="007A5A64">
      <w:pPr>
        <w:pStyle w:val="Corpsdetexte"/>
        <w:spacing w:before="120" w:after="120"/>
        <w:jc w:val="center"/>
        <w:rPr>
          <w:rFonts w:ascii="Bernard MT Condensed" w:hAnsi="Bernard MT Condensed" w:cs="Arial"/>
          <w:b/>
          <w:i/>
          <w:sz w:val="28"/>
          <w:u w:val="single"/>
        </w:rPr>
        <w:sectPr w:rsidR="00284CE4" w:rsidRPr="00146ACA" w:rsidSect="00284CE4">
          <w:footerReference w:type="even" r:id="rId9"/>
          <w:footerReference w:type="default" r:id="rId10"/>
          <w:pgSz w:w="11906" w:h="16838" w:code="9"/>
          <w:pgMar w:top="851" w:right="1191" w:bottom="851" w:left="1191" w:header="720" w:footer="720" w:gutter="0"/>
          <w:pgBorders w:display="firstPage" w:offsetFrom="page">
            <w:top w:val="twistedLines1" w:sz="18" w:space="24" w:color="auto"/>
            <w:left w:val="twistedLines1" w:sz="18" w:space="24" w:color="auto"/>
            <w:bottom w:val="twistedLines1" w:sz="18" w:space="31" w:color="auto"/>
            <w:right w:val="twistedLines1" w:sz="18" w:space="24" w:color="auto"/>
          </w:pgBorders>
          <w:cols w:space="720"/>
          <w:titlePg/>
        </w:sectPr>
      </w:pPr>
      <w:r w:rsidRPr="00146ACA">
        <w:rPr>
          <w:rFonts w:ascii="Bernard MT Condensed" w:hAnsi="Bernard MT Condensed" w:cs="Arial"/>
          <w:b/>
          <w:i/>
          <w:sz w:val="22"/>
          <w:szCs w:val="21"/>
        </w:rPr>
        <w:t>Pour tout acte de corruption, bien vouloir appeler ou envoyer un SMS au MINMAP aux numéros suivants : 673 20 57 25 / 699 37 07 48</w:t>
      </w:r>
    </w:p>
    <w:p w:rsidR="00DC6D20" w:rsidRPr="0073446E" w:rsidRDefault="00DC6D20" w:rsidP="00F70624">
      <w:pPr>
        <w:pStyle w:val="Corpsdetexte"/>
        <w:spacing w:before="120" w:after="120"/>
        <w:jc w:val="center"/>
        <w:rPr>
          <w:rFonts w:ascii="Arial" w:hAnsi="Arial" w:cs="Arial"/>
          <w:b/>
          <w:i/>
          <w:u w:val="single"/>
        </w:rPr>
      </w:pPr>
    </w:p>
    <w:p w:rsidR="000C019E" w:rsidRPr="0073446E" w:rsidRDefault="000C019E" w:rsidP="00F70624">
      <w:pPr>
        <w:spacing w:before="120" w:after="120"/>
        <w:jc w:val="center"/>
        <w:rPr>
          <w:rFonts w:ascii="Arial" w:hAnsi="Arial" w:cs="Arial"/>
          <w:b/>
          <w:sz w:val="32"/>
          <w:szCs w:val="32"/>
        </w:rPr>
      </w:pPr>
      <w:r w:rsidRPr="0073446E">
        <w:rPr>
          <w:rFonts w:ascii="Arial" w:hAnsi="Arial" w:cs="Arial"/>
          <w:b/>
          <w:sz w:val="32"/>
          <w:szCs w:val="32"/>
        </w:rPr>
        <w:t>SOMMAIRE</w:t>
      </w:r>
    </w:p>
    <w:p w:rsidR="006971E4" w:rsidRPr="0073446E" w:rsidRDefault="006971E4" w:rsidP="00F70624">
      <w:pPr>
        <w:spacing w:before="120" w:after="120"/>
        <w:rPr>
          <w:rFonts w:ascii="Arial" w:hAnsi="Arial" w:cs="Arial"/>
        </w:rPr>
      </w:pPr>
    </w:p>
    <w:p w:rsidR="00380969" w:rsidRPr="0073446E" w:rsidRDefault="00380969" w:rsidP="00F70624">
      <w:pPr>
        <w:spacing w:before="120" w:after="120"/>
        <w:rPr>
          <w:rFonts w:ascii="Arial" w:hAnsi="Arial" w:cs="Arial"/>
        </w:rPr>
      </w:pPr>
    </w:p>
    <w:p w:rsidR="008A36CC" w:rsidRPr="0073446E" w:rsidRDefault="008A36CC" w:rsidP="00F70624">
      <w:pPr>
        <w:pStyle w:val="Pieddepage"/>
        <w:tabs>
          <w:tab w:val="clear" w:pos="4536"/>
          <w:tab w:val="clear" w:pos="9072"/>
        </w:tabs>
        <w:rPr>
          <w:rFonts w:ascii="Arial" w:hAnsi="Arial" w:cs="Arial"/>
          <w:b/>
          <w:i/>
          <w:sz w:val="28"/>
        </w:rPr>
      </w:pPr>
    </w:p>
    <w:p w:rsidR="008A36CC" w:rsidRPr="0073446E" w:rsidRDefault="008A36CC" w:rsidP="00F70624">
      <w:pPr>
        <w:rPr>
          <w:rFonts w:ascii="Arial" w:hAnsi="Arial" w:cs="Arial"/>
          <w:b/>
          <w:sz w:val="28"/>
        </w:rPr>
      </w:pPr>
      <w:r w:rsidRPr="0073446E">
        <w:rPr>
          <w:rFonts w:ascii="Arial" w:hAnsi="Arial" w:cs="Arial"/>
          <w:b/>
          <w:sz w:val="28"/>
        </w:rPr>
        <w:t>Pièce n°1 :</w:t>
      </w:r>
      <w:r w:rsidRPr="0073446E">
        <w:rPr>
          <w:rFonts w:ascii="Arial" w:hAnsi="Arial" w:cs="Arial"/>
          <w:b/>
          <w:sz w:val="28"/>
        </w:rPr>
        <w:tab/>
      </w:r>
      <w:r w:rsidRPr="0073446E">
        <w:rPr>
          <w:rFonts w:ascii="Arial" w:hAnsi="Arial" w:cs="Arial"/>
          <w:b/>
          <w:sz w:val="28"/>
        </w:rPr>
        <w:tab/>
        <w:t xml:space="preserve">Avis d’Appel d’Offres </w:t>
      </w:r>
    </w:p>
    <w:p w:rsidR="008A36CC" w:rsidRPr="0073446E" w:rsidRDefault="008A36CC" w:rsidP="00F70624">
      <w:pPr>
        <w:tabs>
          <w:tab w:val="left" w:pos="1913"/>
        </w:tabs>
        <w:rPr>
          <w:rFonts w:ascii="Arial" w:hAnsi="Arial" w:cs="Arial"/>
          <w:b/>
          <w:sz w:val="28"/>
        </w:rPr>
      </w:pPr>
    </w:p>
    <w:p w:rsidR="008A36CC" w:rsidRPr="0073446E" w:rsidRDefault="008A36CC" w:rsidP="00F70624">
      <w:pPr>
        <w:rPr>
          <w:rFonts w:ascii="Arial" w:hAnsi="Arial" w:cs="Arial"/>
          <w:b/>
          <w:sz w:val="28"/>
        </w:rPr>
      </w:pPr>
      <w:r w:rsidRPr="0073446E">
        <w:rPr>
          <w:rFonts w:ascii="Arial" w:hAnsi="Arial" w:cs="Arial"/>
          <w:b/>
          <w:sz w:val="28"/>
        </w:rPr>
        <w:t>Pièce n°2 :</w:t>
      </w:r>
      <w:r w:rsidRPr="0073446E">
        <w:rPr>
          <w:rFonts w:ascii="Arial" w:hAnsi="Arial" w:cs="Arial"/>
          <w:b/>
          <w:sz w:val="28"/>
        </w:rPr>
        <w:tab/>
      </w:r>
      <w:r w:rsidRPr="0073446E">
        <w:rPr>
          <w:rFonts w:ascii="Arial" w:hAnsi="Arial" w:cs="Arial"/>
          <w:b/>
          <w:sz w:val="28"/>
        </w:rPr>
        <w:tab/>
        <w:t xml:space="preserve">Règlement Général de l’Appel d’Offres </w:t>
      </w:r>
      <w:r w:rsidR="00A02CDB" w:rsidRPr="0073446E">
        <w:rPr>
          <w:rFonts w:ascii="Arial" w:hAnsi="Arial" w:cs="Arial"/>
          <w:b/>
          <w:sz w:val="28"/>
        </w:rPr>
        <w:t>-</w:t>
      </w:r>
      <w:r w:rsidRPr="0073446E">
        <w:rPr>
          <w:rFonts w:ascii="Arial" w:hAnsi="Arial" w:cs="Arial"/>
          <w:b/>
          <w:sz w:val="28"/>
        </w:rPr>
        <w:t xml:space="preserve"> R.G.A.O</w:t>
      </w:r>
    </w:p>
    <w:p w:rsidR="008A36CC" w:rsidRPr="0073446E" w:rsidRDefault="008A36CC" w:rsidP="00F70624">
      <w:pPr>
        <w:rPr>
          <w:rFonts w:ascii="Arial" w:hAnsi="Arial" w:cs="Arial"/>
          <w:b/>
          <w:sz w:val="28"/>
        </w:rPr>
      </w:pPr>
    </w:p>
    <w:p w:rsidR="008A36CC" w:rsidRPr="0073446E" w:rsidRDefault="008A36CC" w:rsidP="008A36CC">
      <w:pPr>
        <w:rPr>
          <w:rFonts w:ascii="Arial" w:hAnsi="Arial" w:cs="Arial"/>
          <w:b/>
          <w:sz w:val="28"/>
        </w:rPr>
      </w:pPr>
      <w:r w:rsidRPr="0073446E">
        <w:rPr>
          <w:rFonts w:ascii="Arial" w:hAnsi="Arial" w:cs="Arial"/>
          <w:b/>
          <w:sz w:val="28"/>
        </w:rPr>
        <w:t>Pièce n°3 :</w:t>
      </w:r>
      <w:r w:rsidRPr="0073446E">
        <w:rPr>
          <w:rFonts w:ascii="Arial" w:hAnsi="Arial" w:cs="Arial"/>
          <w:b/>
          <w:sz w:val="28"/>
        </w:rPr>
        <w:tab/>
      </w:r>
      <w:r w:rsidRPr="0073446E">
        <w:rPr>
          <w:rFonts w:ascii="Arial" w:hAnsi="Arial" w:cs="Arial"/>
          <w:b/>
          <w:sz w:val="28"/>
        </w:rPr>
        <w:tab/>
        <w:t xml:space="preserve">Règlement Particulier de l’Appel d’Offres </w:t>
      </w:r>
      <w:r w:rsidR="00A02CDB" w:rsidRPr="0073446E">
        <w:rPr>
          <w:rFonts w:ascii="Arial" w:hAnsi="Arial" w:cs="Arial"/>
          <w:b/>
          <w:sz w:val="28"/>
        </w:rPr>
        <w:t>-</w:t>
      </w:r>
      <w:r w:rsidRPr="0073446E">
        <w:rPr>
          <w:rFonts w:ascii="Arial" w:hAnsi="Arial" w:cs="Arial"/>
          <w:b/>
          <w:sz w:val="28"/>
        </w:rPr>
        <w:t xml:space="preserve"> R.P.A.O</w:t>
      </w:r>
    </w:p>
    <w:p w:rsidR="008A36CC" w:rsidRPr="0073446E" w:rsidRDefault="008A36CC" w:rsidP="00F70624">
      <w:pPr>
        <w:tabs>
          <w:tab w:val="left" w:pos="1913"/>
        </w:tabs>
        <w:rPr>
          <w:rFonts w:ascii="Arial" w:hAnsi="Arial" w:cs="Arial"/>
          <w:b/>
          <w:sz w:val="28"/>
        </w:rPr>
      </w:pPr>
      <w:r w:rsidRPr="0073446E">
        <w:rPr>
          <w:rFonts w:ascii="Arial" w:hAnsi="Arial" w:cs="Arial"/>
          <w:b/>
          <w:sz w:val="28"/>
        </w:rPr>
        <w:tab/>
      </w:r>
    </w:p>
    <w:p w:rsidR="008A36CC" w:rsidRPr="0073446E" w:rsidRDefault="008A36CC" w:rsidP="008A36CC">
      <w:pPr>
        <w:rPr>
          <w:rFonts w:ascii="Arial" w:hAnsi="Arial" w:cs="Arial"/>
          <w:b/>
          <w:sz w:val="28"/>
        </w:rPr>
      </w:pPr>
      <w:r w:rsidRPr="0073446E">
        <w:rPr>
          <w:rFonts w:ascii="Arial" w:hAnsi="Arial" w:cs="Arial"/>
          <w:b/>
          <w:sz w:val="28"/>
        </w:rPr>
        <w:t>Pièce n°4 :</w:t>
      </w:r>
      <w:r w:rsidRPr="0073446E">
        <w:rPr>
          <w:rFonts w:ascii="Arial" w:hAnsi="Arial" w:cs="Arial"/>
          <w:b/>
          <w:sz w:val="28"/>
        </w:rPr>
        <w:tab/>
      </w:r>
      <w:r w:rsidRPr="0073446E">
        <w:rPr>
          <w:rFonts w:ascii="Arial" w:hAnsi="Arial" w:cs="Arial"/>
          <w:b/>
          <w:sz w:val="28"/>
        </w:rPr>
        <w:tab/>
        <w:t xml:space="preserve">Cahier des Clauses Administratives Particulières </w:t>
      </w:r>
      <w:r w:rsidR="00A02CDB" w:rsidRPr="0073446E">
        <w:rPr>
          <w:rFonts w:ascii="Arial" w:hAnsi="Arial" w:cs="Arial"/>
          <w:b/>
          <w:sz w:val="28"/>
        </w:rPr>
        <w:t>-</w:t>
      </w:r>
      <w:r w:rsidRPr="0073446E">
        <w:rPr>
          <w:rFonts w:ascii="Arial" w:hAnsi="Arial" w:cs="Arial"/>
          <w:b/>
          <w:sz w:val="28"/>
        </w:rPr>
        <w:t xml:space="preserve"> C.C.A.P.</w:t>
      </w:r>
    </w:p>
    <w:p w:rsidR="008A36CC" w:rsidRPr="0073446E" w:rsidRDefault="008A36CC" w:rsidP="00F70624">
      <w:pPr>
        <w:tabs>
          <w:tab w:val="left" w:pos="1913"/>
        </w:tabs>
        <w:rPr>
          <w:rFonts w:ascii="Arial" w:hAnsi="Arial" w:cs="Arial"/>
          <w:b/>
          <w:sz w:val="28"/>
        </w:rPr>
      </w:pPr>
      <w:r w:rsidRPr="0073446E">
        <w:rPr>
          <w:rFonts w:ascii="Arial" w:hAnsi="Arial" w:cs="Arial"/>
          <w:b/>
          <w:sz w:val="28"/>
        </w:rPr>
        <w:tab/>
      </w:r>
    </w:p>
    <w:p w:rsidR="008A36CC" w:rsidRPr="0073446E" w:rsidRDefault="008A36CC" w:rsidP="008A36CC">
      <w:pPr>
        <w:rPr>
          <w:rFonts w:ascii="Arial" w:hAnsi="Arial" w:cs="Arial"/>
          <w:b/>
          <w:sz w:val="28"/>
        </w:rPr>
      </w:pPr>
      <w:r w:rsidRPr="0073446E">
        <w:rPr>
          <w:rFonts w:ascii="Arial" w:hAnsi="Arial" w:cs="Arial"/>
          <w:b/>
          <w:sz w:val="28"/>
        </w:rPr>
        <w:t>Pièce n°5 :</w:t>
      </w:r>
      <w:r w:rsidRPr="0073446E">
        <w:rPr>
          <w:rFonts w:ascii="Arial" w:hAnsi="Arial" w:cs="Arial"/>
          <w:b/>
          <w:sz w:val="28"/>
        </w:rPr>
        <w:tab/>
      </w:r>
      <w:r w:rsidRPr="0073446E">
        <w:rPr>
          <w:rFonts w:ascii="Arial" w:hAnsi="Arial" w:cs="Arial"/>
          <w:b/>
          <w:sz w:val="28"/>
        </w:rPr>
        <w:tab/>
        <w:t xml:space="preserve">Cahier des Clauses Techniques Particulières </w:t>
      </w:r>
      <w:r w:rsidR="00A02CDB" w:rsidRPr="0073446E">
        <w:rPr>
          <w:rFonts w:ascii="Arial" w:hAnsi="Arial" w:cs="Arial"/>
          <w:b/>
          <w:sz w:val="28"/>
        </w:rPr>
        <w:t>-</w:t>
      </w:r>
      <w:r w:rsidRPr="0073446E">
        <w:rPr>
          <w:rFonts w:ascii="Arial" w:hAnsi="Arial" w:cs="Arial"/>
          <w:b/>
          <w:sz w:val="28"/>
        </w:rPr>
        <w:t xml:space="preserve"> C.C.T.P</w:t>
      </w:r>
    </w:p>
    <w:p w:rsidR="008A36CC" w:rsidRPr="0073446E" w:rsidRDefault="008A36CC" w:rsidP="00F70624">
      <w:pPr>
        <w:tabs>
          <w:tab w:val="left" w:pos="1913"/>
        </w:tabs>
        <w:rPr>
          <w:rFonts w:ascii="Arial" w:hAnsi="Arial" w:cs="Arial"/>
          <w:b/>
          <w:sz w:val="28"/>
        </w:rPr>
      </w:pPr>
      <w:r w:rsidRPr="0073446E">
        <w:rPr>
          <w:rFonts w:ascii="Arial" w:hAnsi="Arial" w:cs="Arial"/>
          <w:b/>
          <w:sz w:val="28"/>
        </w:rPr>
        <w:tab/>
      </w:r>
    </w:p>
    <w:p w:rsidR="008A36CC" w:rsidRPr="0073446E" w:rsidRDefault="008A36CC" w:rsidP="00F70624">
      <w:pPr>
        <w:rPr>
          <w:rFonts w:ascii="Arial" w:hAnsi="Arial" w:cs="Arial"/>
          <w:b/>
          <w:sz w:val="28"/>
        </w:rPr>
      </w:pPr>
      <w:r w:rsidRPr="0073446E">
        <w:rPr>
          <w:rFonts w:ascii="Arial" w:hAnsi="Arial" w:cs="Arial"/>
          <w:b/>
          <w:sz w:val="28"/>
        </w:rPr>
        <w:t>Pièce n°6 :</w:t>
      </w:r>
      <w:r w:rsidRPr="0073446E">
        <w:rPr>
          <w:rFonts w:ascii="Arial" w:hAnsi="Arial" w:cs="Arial"/>
          <w:b/>
          <w:sz w:val="28"/>
        </w:rPr>
        <w:tab/>
      </w:r>
      <w:r w:rsidRPr="0073446E">
        <w:rPr>
          <w:rFonts w:ascii="Arial" w:hAnsi="Arial" w:cs="Arial"/>
          <w:b/>
          <w:sz w:val="28"/>
        </w:rPr>
        <w:tab/>
        <w:t>Cadre du Bordereau des Prix Unitaires</w:t>
      </w:r>
    </w:p>
    <w:p w:rsidR="008A36CC" w:rsidRPr="0073446E" w:rsidRDefault="008A36CC" w:rsidP="00F70624">
      <w:pPr>
        <w:rPr>
          <w:rFonts w:ascii="Arial" w:hAnsi="Arial" w:cs="Arial"/>
          <w:b/>
          <w:sz w:val="28"/>
        </w:rPr>
      </w:pPr>
    </w:p>
    <w:p w:rsidR="008A36CC" w:rsidRPr="0073446E" w:rsidRDefault="008A36CC" w:rsidP="008A36CC">
      <w:pPr>
        <w:rPr>
          <w:rFonts w:ascii="Arial" w:hAnsi="Arial" w:cs="Arial"/>
          <w:b/>
          <w:sz w:val="28"/>
        </w:rPr>
      </w:pPr>
      <w:r w:rsidRPr="0073446E">
        <w:rPr>
          <w:rFonts w:ascii="Arial" w:hAnsi="Arial" w:cs="Arial"/>
          <w:b/>
          <w:sz w:val="28"/>
        </w:rPr>
        <w:t>Pièce n°7 :</w:t>
      </w:r>
      <w:r w:rsidRPr="0073446E">
        <w:rPr>
          <w:rFonts w:ascii="Arial" w:hAnsi="Arial" w:cs="Arial"/>
          <w:b/>
          <w:sz w:val="28"/>
        </w:rPr>
        <w:tab/>
      </w:r>
      <w:r w:rsidRPr="0073446E">
        <w:rPr>
          <w:rFonts w:ascii="Arial" w:hAnsi="Arial" w:cs="Arial"/>
          <w:b/>
          <w:sz w:val="28"/>
        </w:rPr>
        <w:tab/>
        <w:t xml:space="preserve">Cadre du Détail Quantitatif et Estimatif </w:t>
      </w:r>
    </w:p>
    <w:p w:rsidR="008A36CC" w:rsidRPr="0073446E" w:rsidRDefault="008A36CC" w:rsidP="00F70624">
      <w:pPr>
        <w:tabs>
          <w:tab w:val="left" w:pos="1913"/>
        </w:tabs>
        <w:rPr>
          <w:rFonts w:ascii="Arial" w:hAnsi="Arial" w:cs="Arial"/>
          <w:b/>
          <w:sz w:val="28"/>
        </w:rPr>
      </w:pPr>
      <w:r w:rsidRPr="0073446E">
        <w:rPr>
          <w:rFonts w:ascii="Arial" w:hAnsi="Arial" w:cs="Arial"/>
          <w:b/>
          <w:sz w:val="28"/>
        </w:rPr>
        <w:tab/>
      </w:r>
    </w:p>
    <w:p w:rsidR="008A36CC" w:rsidRPr="0073446E" w:rsidRDefault="008A36CC" w:rsidP="008A36CC">
      <w:pPr>
        <w:rPr>
          <w:rFonts w:ascii="Arial" w:hAnsi="Arial" w:cs="Arial"/>
          <w:b/>
          <w:sz w:val="28"/>
        </w:rPr>
      </w:pPr>
      <w:r w:rsidRPr="0073446E">
        <w:rPr>
          <w:rFonts w:ascii="Arial" w:hAnsi="Arial" w:cs="Arial"/>
          <w:b/>
          <w:sz w:val="28"/>
        </w:rPr>
        <w:t>Pièce n°8 :</w:t>
      </w:r>
      <w:r w:rsidRPr="0073446E">
        <w:rPr>
          <w:rFonts w:ascii="Arial" w:hAnsi="Arial" w:cs="Arial"/>
          <w:b/>
          <w:sz w:val="28"/>
        </w:rPr>
        <w:tab/>
      </w:r>
      <w:r w:rsidRPr="0073446E">
        <w:rPr>
          <w:rFonts w:ascii="Arial" w:hAnsi="Arial" w:cs="Arial"/>
          <w:b/>
          <w:sz w:val="28"/>
        </w:rPr>
        <w:tab/>
        <w:t>Cadre du Sous-détail des prix</w:t>
      </w:r>
    </w:p>
    <w:p w:rsidR="008A36CC" w:rsidRPr="0073446E" w:rsidRDefault="008A36CC" w:rsidP="00F70624">
      <w:pPr>
        <w:rPr>
          <w:rFonts w:ascii="Arial" w:hAnsi="Arial" w:cs="Arial"/>
          <w:b/>
          <w:sz w:val="28"/>
        </w:rPr>
      </w:pPr>
    </w:p>
    <w:p w:rsidR="008A36CC" w:rsidRPr="0073446E" w:rsidRDefault="008A36CC" w:rsidP="008A36CC">
      <w:pPr>
        <w:rPr>
          <w:rFonts w:ascii="Arial" w:hAnsi="Arial" w:cs="Arial"/>
          <w:b/>
          <w:sz w:val="28"/>
        </w:rPr>
      </w:pPr>
      <w:r w:rsidRPr="0073446E">
        <w:rPr>
          <w:rFonts w:ascii="Arial" w:hAnsi="Arial" w:cs="Arial"/>
          <w:b/>
          <w:sz w:val="28"/>
        </w:rPr>
        <w:t>Pièce n°9</w:t>
      </w:r>
      <w:r w:rsidR="007A2B4B" w:rsidRPr="0073446E">
        <w:rPr>
          <w:rFonts w:ascii="Arial" w:hAnsi="Arial" w:cs="Arial"/>
          <w:b/>
          <w:sz w:val="28"/>
        </w:rPr>
        <w:t> :</w:t>
      </w:r>
      <w:r w:rsidRPr="0073446E">
        <w:rPr>
          <w:rFonts w:ascii="Arial" w:hAnsi="Arial" w:cs="Arial"/>
          <w:b/>
          <w:sz w:val="28"/>
        </w:rPr>
        <w:tab/>
      </w:r>
      <w:r w:rsidRPr="0073446E">
        <w:rPr>
          <w:rFonts w:ascii="Arial" w:hAnsi="Arial" w:cs="Arial"/>
          <w:b/>
          <w:sz w:val="28"/>
        </w:rPr>
        <w:tab/>
        <w:t xml:space="preserve">Modèle de </w:t>
      </w:r>
      <w:r w:rsidR="00A07765" w:rsidRPr="0073446E">
        <w:rPr>
          <w:rFonts w:ascii="Arial" w:hAnsi="Arial" w:cs="Arial"/>
          <w:b/>
          <w:sz w:val="28"/>
        </w:rPr>
        <w:t>Lettre-commande</w:t>
      </w:r>
    </w:p>
    <w:p w:rsidR="008A36CC" w:rsidRPr="0073446E" w:rsidRDefault="008A36CC" w:rsidP="00F70624">
      <w:pPr>
        <w:rPr>
          <w:rFonts w:ascii="Arial" w:hAnsi="Arial" w:cs="Arial"/>
          <w:b/>
          <w:sz w:val="28"/>
        </w:rPr>
      </w:pPr>
    </w:p>
    <w:p w:rsidR="008A36CC" w:rsidRPr="0073446E" w:rsidRDefault="008A36CC" w:rsidP="008A36CC">
      <w:pPr>
        <w:rPr>
          <w:rFonts w:ascii="Arial" w:hAnsi="Arial" w:cs="Arial"/>
          <w:b/>
          <w:sz w:val="28"/>
        </w:rPr>
      </w:pPr>
      <w:r w:rsidRPr="0073446E">
        <w:rPr>
          <w:rFonts w:ascii="Arial" w:hAnsi="Arial" w:cs="Arial"/>
          <w:b/>
          <w:sz w:val="28"/>
        </w:rPr>
        <w:t>Pièce n°10 :</w:t>
      </w:r>
      <w:r w:rsidRPr="0073446E">
        <w:rPr>
          <w:rFonts w:ascii="Arial" w:hAnsi="Arial" w:cs="Arial"/>
          <w:b/>
          <w:sz w:val="28"/>
        </w:rPr>
        <w:tab/>
      </w:r>
      <w:r w:rsidRPr="0073446E">
        <w:rPr>
          <w:rFonts w:ascii="Arial" w:hAnsi="Arial" w:cs="Arial"/>
          <w:b/>
          <w:sz w:val="28"/>
        </w:rPr>
        <w:tab/>
      </w:r>
      <w:r w:rsidR="00C01EFD" w:rsidRPr="0073446E">
        <w:rPr>
          <w:rFonts w:ascii="Arial" w:hAnsi="Arial" w:cs="Arial"/>
          <w:b/>
          <w:sz w:val="28"/>
        </w:rPr>
        <w:t xml:space="preserve">Modèles de formulaires </w:t>
      </w:r>
      <w:r w:rsidRPr="0073446E">
        <w:rPr>
          <w:rFonts w:ascii="Arial" w:hAnsi="Arial" w:cs="Arial"/>
          <w:b/>
          <w:sz w:val="28"/>
        </w:rPr>
        <w:t>à utiliser par les soumissionnaires</w:t>
      </w:r>
    </w:p>
    <w:p w:rsidR="008A36CC" w:rsidRPr="0073446E" w:rsidRDefault="008A36CC" w:rsidP="00F70624">
      <w:pPr>
        <w:tabs>
          <w:tab w:val="left" w:pos="1913"/>
        </w:tabs>
        <w:rPr>
          <w:rFonts w:ascii="Arial" w:hAnsi="Arial" w:cs="Arial"/>
          <w:b/>
          <w:sz w:val="28"/>
        </w:rPr>
      </w:pPr>
      <w:r w:rsidRPr="0073446E">
        <w:rPr>
          <w:rFonts w:ascii="Arial" w:hAnsi="Arial" w:cs="Arial"/>
          <w:b/>
          <w:sz w:val="28"/>
        </w:rPr>
        <w:tab/>
      </w:r>
    </w:p>
    <w:p w:rsidR="008A36CC" w:rsidRPr="0073446E" w:rsidRDefault="008A36CC" w:rsidP="008A36CC">
      <w:pPr>
        <w:ind w:left="2127" w:hanging="2127"/>
        <w:rPr>
          <w:rFonts w:ascii="Arial" w:hAnsi="Arial" w:cs="Arial"/>
          <w:b/>
          <w:sz w:val="28"/>
        </w:rPr>
      </w:pPr>
      <w:r w:rsidRPr="0073446E">
        <w:rPr>
          <w:rFonts w:ascii="Arial" w:hAnsi="Arial" w:cs="Arial"/>
          <w:b/>
          <w:sz w:val="28"/>
        </w:rPr>
        <w:t>Pièce n°1</w:t>
      </w:r>
      <w:r w:rsidR="001122DC" w:rsidRPr="0073446E">
        <w:rPr>
          <w:rFonts w:ascii="Arial" w:hAnsi="Arial" w:cs="Arial"/>
          <w:b/>
          <w:sz w:val="28"/>
        </w:rPr>
        <w:t>1</w:t>
      </w:r>
      <w:r w:rsidRPr="0073446E">
        <w:rPr>
          <w:rFonts w:ascii="Arial" w:hAnsi="Arial" w:cs="Arial"/>
          <w:b/>
          <w:sz w:val="28"/>
        </w:rPr>
        <w:t> :</w:t>
      </w:r>
      <w:r w:rsidRPr="0073446E">
        <w:rPr>
          <w:rFonts w:ascii="Arial" w:hAnsi="Arial" w:cs="Arial"/>
          <w:b/>
          <w:sz w:val="28"/>
        </w:rPr>
        <w:tab/>
        <w:t xml:space="preserve">Liste des établissements bancaires et financiers autorisés à émettre les cautions dans le cadre des </w:t>
      </w:r>
      <w:r w:rsidR="00C96F37" w:rsidRPr="0073446E">
        <w:rPr>
          <w:rFonts w:ascii="Arial" w:hAnsi="Arial" w:cs="Arial"/>
          <w:b/>
          <w:sz w:val="28"/>
        </w:rPr>
        <w:t>Marchés Publics</w:t>
      </w:r>
    </w:p>
    <w:p w:rsidR="008A36CC" w:rsidRPr="0073446E" w:rsidRDefault="008A36CC" w:rsidP="00F70624">
      <w:pPr>
        <w:tabs>
          <w:tab w:val="left" w:pos="1913"/>
        </w:tabs>
        <w:rPr>
          <w:rFonts w:ascii="Arial" w:hAnsi="Arial" w:cs="Arial"/>
          <w:b/>
          <w:sz w:val="28"/>
        </w:rPr>
      </w:pPr>
      <w:r w:rsidRPr="0073446E">
        <w:rPr>
          <w:rFonts w:ascii="Arial" w:hAnsi="Arial" w:cs="Arial"/>
          <w:b/>
          <w:sz w:val="28"/>
        </w:rPr>
        <w:tab/>
      </w:r>
    </w:p>
    <w:p w:rsidR="008A36CC" w:rsidRPr="0073446E" w:rsidRDefault="008A36CC" w:rsidP="008A36CC">
      <w:pPr>
        <w:rPr>
          <w:rFonts w:ascii="Arial" w:hAnsi="Arial" w:cs="Arial"/>
          <w:b/>
          <w:sz w:val="28"/>
        </w:rPr>
      </w:pPr>
      <w:r w:rsidRPr="0073446E">
        <w:rPr>
          <w:rFonts w:ascii="Arial" w:hAnsi="Arial" w:cs="Arial"/>
          <w:b/>
          <w:sz w:val="28"/>
        </w:rPr>
        <w:t>Pièce n°1</w:t>
      </w:r>
      <w:r w:rsidR="001122DC" w:rsidRPr="0073446E">
        <w:rPr>
          <w:rFonts w:ascii="Arial" w:hAnsi="Arial" w:cs="Arial"/>
          <w:b/>
          <w:sz w:val="28"/>
        </w:rPr>
        <w:t>2</w:t>
      </w:r>
      <w:r w:rsidRPr="0073446E">
        <w:rPr>
          <w:rFonts w:ascii="Arial" w:hAnsi="Arial" w:cs="Arial"/>
          <w:b/>
          <w:sz w:val="28"/>
        </w:rPr>
        <w:t xml:space="preserve"> : </w:t>
      </w:r>
      <w:r w:rsidRPr="0073446E">
        <w:rPr>
          <w:rFonts w:ascii="Arial" w:hAnsi="Arial" w:cs="Arial"/>
          <w:b/>
          <w:sz w:val="28"/>
        </w:rPr>
        <w:tab/>
      </w:r>
      <w:r w:rsidRPr="0073446E">
        <w:rPr>
          <w:rFonts w:ascii="Arial" w:hAnsi="Arial" w:cs="Arial"/>
          <w:b/>
          <w:sz w:val="28"/>
        </w:rPr>
        <w:tab/>
        <w:t>Annexes</w:t>
      </w:r>
    </w:p>
    <w:p w:rsidR="008A36CC" w:rsidRPr="0073446E" w:rsidRDefault="008A36CC" w:rsidP="00F70624">
      <w:pPr>
        <w:tabs>
          <w:tab w:val="left" w:pos="1913"/>
        </w:tabs>
        <w:rPr>
          <w:rFonts w:ascii="Arial" w:hAnsi="Arial" w:cs="Arial"/>
          <w:b/>
          <w:sz w:val="28"/>
        </w:rPr>
      </w:pPr>
      <w:r w:rsidRPr="0073446E">
        <w:rPr>
          <w:rFonts w:ascii="Arial" w:hAnsi="Arial" w:cs="Arial"/>
          <w:b/>
          <w:sz w:val="28"/>
        </w:rPr>
        <w:tab/>
      </w:r>
    </w:p>
    <w:p w:rsidR="00734DBC" w:rsidRPr="0073446E" w:rsidRDefault="00734DBC" w:rsidP="00F70624">
      <w:pPr>
        <w:spacing w:before="120" w:after="120"/>
        <w:rPr>
          <w:rFonts w:ascii="Arial" w:hAnsi="Arial" w:cs="Arial"/>
        </w:rPr>
      </w:pPr>
    </w:p>
    <w:p w:rsidR="00734DBC" w:rsidRPr="0073446E" w:rsidRDefault="00734DBC" w:rsidP="00F70624">
      <w:pPr>
        <w:spacing w:before="120" w:after="120"/>
        <w:rPr>
          <w:rFonts w:ascii="Arial" w:hAnsi="Arial" w:cs="Arial"/>
        </w:rPr>
      </w:pPr>
    </w:p>
    <w:p w:rsidR="00734DBC" w:rsidRPr="0073446E" w:rsidRDefault="00734DBC" w:rsidP="00F70624">
      <w:pPr>
        <w:spacing w:before="120" w:after="120"/>
        <w:rPr>
          <w:rFonts w:ascii="Arial" w:hAnsi="Arial" w:cs="Arial"/>
        </w:rPr>
      </w:pPr>
    </w:p>
    <w:p w:rsidR="00734DBC" w:rsidRPr="0073446E" w:rsidRDefault="00734DBC" w:rsidP="00F70624">
      <w:pPr>
        <w:spacing w:before="120" w:after="120"/>
        <w:rPr>
          <w:rFonts w:ascii="Arial" w:hAnsi="Arial" w:cs="Arial"/>
        </w:rPr>
      </w:pPr>
    </w:p>
    <w:p w:rsidR="00734DBC" w:rsidRPr="0073446E" w:rsidRDefault="00734DBC" w:rsidP="00F70624">
      <w:pPr>
        <w:spacing w:before="120" w:after="120"/>
        <w:rPr>
          <w:rFonts w:ascii="Arial" w:hAnsi="Arial" w:cs="Arial"/>
        </w:rPr>
      </w:pPr>
    </w:p>
    <w:p w:rsidR="00734DBC" w:rsidRPr="0073446E" w:rsidRDefault="00734DBC" w:rsidP="00F70624">
      <w:pPr>
        <w:spacing w:before="120" w:after="120"/>
        <w:rPr>
          <w:rFonts w:ascii="Arial" w:hAnsi="Arial" w:cs="Arial"/>
        </w:rPr>
      </w:pPr>
    </w:p>
    <w:p w:rsidR="00734DBC" w:rsidRPr="0073446E" w:rsidRDefault="00734DBC" w:rsidP="00F70624">
      <w:pPr>
        <w:spacing w:before="120" w:after="120"/>
        <w:rPr>
          <w:rFonts w:ascii="Arial" w:hAnsi="Arial" w:cs="Arial"/>
        </w:rPr>
      </w:pPr>
    </w:p>
    <w:p w:rsidR="00F01650" w:rsidRPr="0073446E" w:rsidRDefault="00F01650" w:rsidP="00F70624">
      <w:pPr>
        <w:spacing w:before="120" w:after="120"/>
        <w:rPr>
          <w:rFonts w:ascii="Arial" w:hAnsi="Arial" w:cs="Arial"/>
        </w:rPr>
      </w:pPr>
    </w:p>
    <w:p w:rsidR="0080385C" w:rsidRPr="0073446E" w:rsidRDefault="0080385C" w:rsidP="00F70624">
      <w:pPr>
        <w:spacing w:before="120" w:after="120"/>
        <w:rPr>
          <w:rFonts w:ascii="Arial" w:hAnsi="Arial" w:cs="Arial"/>
        </w:rPr>
      </w:pPr>
    </w:p>
    <w:p w:rsidR="0080385C" w:rsidRPr="0073446E" w:rsidRDefault="0080385C" w:rsidP="00F70624">
      <w:pPr>
        <w:spacing w:before="120" w:after="120"/>
        <w:rPr>
          <w:rFonts w:ascii="Arial" w:hAnsi="Arial" w:cs="Arial"/>
        </w:rPr>
      </w:pPr>
    </w:p>
    <w:p w:rsidR="0080385C" w:rsidRPr="0073446E" w:rsidRDefault="0080385C" w:rsidP="00F70624">
      <w:pPr>
        <w:spacing w:before="120" w:after="120"/>
        <w:rPr>
          <w:rFonts w:ascii="Arial" w:hAnsi="Arial" w:cs="Arial"/>
        </w:rPr>
      </w:pPr>
    </w:p>
    <w:p w:rsidR="00734DBC" w:rsidRPr="0073446E" w:rsidRDefault="00734DBC" w:rsidP="00F70624">
      <w:pPr>
        <w:spacing w:before="120" w:after="120"/>
        <w:jc w:val="both"/>
        <w:rPr>
          <w:rFonts w:ascii="Arial" w:hAnsi="Arial" w:cs="Arial"/>
          <w:sz w:val="24"/>
        </w:rPr>
      </w:pPr>
    </w:p>
    <w:p w:rsidR="0011537C" w:rsidRPr="0073446E" w:rsidRDefault="0011537C" w:rsidP="00F70624">
      <w:pPr>
        <w:spacing w:before="120" w:after="120"/>
        <w:jc w:val="both"/>
        <w:rPr>
          <w:rFonts w:ascii="Arial" w:hAnsi="Arial" w:cs="Arial"/>
          <w:sz w:val="24"/>
        </w:rPr>
      </w:pPr>
    </w:p>
    <w:p w:rsidR="0011537C" w:rsidRPr="0073446E" w:rsidRDefault="0011537C" w:rsidP="00F70624">
      <w:pPr>
        <w:spacing w:before="120" w:after="120"/>
        <w:jc w:val="both"/>
        <w:rPr>
          <w:rFonts w:ascii="Arial" w:hAnsi="Arial" w:cs="Arial"/>
          <w:sz w:val="24"/>
        </w:rPr>
      </w:pPr>
    </w:p>
    <w:p w:rsidR="00DB3EED" w:rsidRPr="0073446E" w:rsidRDefault="00DB3EED" w:rsidP="00F70624">
      <w:pPr>
        <w:spacing w:before="120" w:after="120"/>
        <w:jc w:val="both"/>
        <w:rPr>
          <w:rFonts w:ascii="Arial" w:hAnsi="Arial" w:cs="Arial"/>
          <w:b/>
          <w:sz w:val="24"/>
          <w:u w:val="single"/>
        </w:rPr>
      </w:pPr>
    </w:p>
    <w:p w:rsidR="00DB3EED" w:rsidRPr="0073446E" w:rsidRDefault="00DB3EED" w:rsidP="00F70624">
      <w:pPr>
        <w:spacing w:before="120" w:after="120"/>
        <w:jc w:val="both"/>
        <w:rPr>
          <w:rFonts w:ascii="Arial" w:hAnsi="Arial" w:cs="Arial"/>
          <w:b/>
          <w:sz w:val="24"/>
          <w:u w:val="single"/>
        </w:rPr>
      </w:pPr>
    </w:p>
    <w:p w:rsidR="001F584F" w:rsidRPr="0073446E" w:rsidRDefault="001F584F" w:rsidP="00F70624">
      <w:pPr>
        <w:spacing w:before="120" w:after="120"/>
        <w:jc w:val="both"/>
        <w:rPr>
          <w:rFonts w:ascii="Arial" w:hAnsi="Arial" w:cs="Arial"/>
          <w:b/>
          <w:sz w:val="24"/>
          <w:u w:val="single"/>
        </w:rPr>
      </w:pPr>
    </w:p>
    <w:p w:rsidR="001F584F" w:rsidRPr="0073446E" w:rsidRDefault="001F584F" w:rsidP="00F70624">
      <w:pPr>
        <w:spacing w:before="120" w:after="120"/>
        <w:jc w:val="both"/>
        <w:rPr>
          <w:rFonts w:ascii="Arial" w:hAnsi="Arial" w:cs="Arial"/>
          <w:b/>
          <w:sz w:val="24"/>
          <w:u w:val="single"/>
        </w:rPr>
      </w:pPr>
    </w:p>
    <w:p w:rsidR="001F584F" w:rsidRPr="0073446E" w:rsidRDefault="001F584F" w:rsidP="00F70624">
      <w:pPr>
        <w:spacing w:before="120" w:after="120"/>
        <w:jc w:val="both"/>
        <w:rPr>
          <w:rFonts w:ascii="Arial" w:hAnsi="Arial" w:cs="Arial"/>
          <w:b/>
          <w:sz w:val="24"/>
          <w:u w:val="single"/>
        </w:rPr>
      </w:pPr>
    </w:p>
    <w:p w:rsidR="001F584F" w:rsidRPr="0073446E" w:rsidRDefault="001F584F" w:rsidP="00F70624">
      <w:pPr>
        <w:spacing w:before="120" w:after="120"/>
        <w:jc w:val="both"/>
        <w:rPr>
          <w:rFonts w:ascii="Arial" w:hAnsi="Arial" w:cs="Arial"/>
          <w:b/>
          <w:sz w:val="24"/>
          <w:u w:val="single"/>
        </w:rPr>
      </w:pPr>
    </w:p>
    <w:p w:rsidR="001F584F" w:rsidRPr="0073446E" w:rsidRDefault="001F584F" w:rsidP="00F70624">
      <w:pPr>
        <w:spacing w:before="120" w:after="120"/>
        <w:jc w:val="both"/>
        <w:rPr>
          <w:rFonts w:ascii="Arial" w:hAnsi="Arial" w:cs="Arial"/>
          <w:b/>
          <w:sz w:val="24"/>
          <w:u w:val="single"/>
        </w:rPr>
      </w:pPr>
    </w:p>
    <w:p w:rsidR="002016D7" w:rsidRPr="0073446E" w:rsidRDefault="002016D7" w:rsidP="00F70624">
      <w:pPr>
        <w:spacing w:before="120" w:after="120"/>
        <w:jc w:val="both"/>
        <w:rPr>
          <w:rFonts w:ascii="Arial" w:hAnsi="Arial" w:cs="Arial"/>
          <w:b/>
          <w:sz w:val="24"/>
          <w:u w:val="single"/>
        </w:rPr>
      </w:pPr>
    </w:p>
    <w:p w:rsidR="00734DBC" w:rsidRPr="0073446E" w:rsidRDefault="00734DBC" w:rsidP="00F70624">
      <w:pPr>
        <w:spacing w:before="120" w:after="120"/>
        <w:jc w:val="center"/>
        <w:rPr>
          <w:rFonts w:ascii="Arial" w:hAnsi="Arial" w:cs="Arial"/>
          <w:b/>
          <w:sz w:val="24"/>
          <w:u w:val="single"/>
        </w:rPr>
      </w:pPr>
    </w:p>
    <w:p w:rsidR="00734DBC" w:rsidRPr="0073446E" w:rsidRDefault="00734DBC" w:rsidP="00F70624">
      <w:pPr>
        <w:spacing w:before="120" w:after="120"/>
        <w:jc w:val="center"/>
        <w:rPr>
          <w:rFonts w:ascii="Arial" w:hAnsi="Arial" w:cs="Arial"/>
          <w:b/>
          <w:sz w:val="24"/>
          <w:u w:val="single"/>
        </w:rPr>
      </w:pPr>
    </w:p>
    <w:p w:rsidR="00734DBC" w:rsidRPr="0073446E" w:rsidRDefault="00734DBC" w:rsidP="00F70624">
      <w:pPr>
        <w:spacing w:before="120" w:after="120"/>
        <w:jc w:val="center"/>
        <w:rPr>
          <w:rFonts w:ascii="Arial" w:hAnsi="Arial" w:cs="Arial"/>
          <w:b/>
          <w:sz w:val="24"/>
          <w:u w:val="single"/>
        </w:rPr>
      </w:pPr>
    </w:p>
    <w:p w:rsidR="00734DBC" w:rsidRPr="0073446E" w:rsidRDefault="00734DBC" w:rsidP="00F70624">
      <w:pPr>
        <w:spacing w:before="120" w:after="120"/>
        <w:jc w:val="center"/>
        <w:rPr>
          <w:rFonts w:ascii="Arial" w:hAnsi="Arial" w:cs="Arial"/>
          <w:b/>
          <w:sz w:val="24"/>
          <w:u w:val="single"/>
        </w:rPr>
      </w:pPr>
    </w:p>
    <w:p w:rsidR="00734DBC" w:rsidRPr="0073446E" w:rsidRDefault="008A192D" w:rsidP="00F70624">
      <w:pPr>
        <w:spacing w:before="120" w:after="120"/>
        <w:jc w:val="center"/>
        <w:rPr>
          <w:rFonts w:ascii="Arial" w:hAnsi="Arial" w:cs="Arial"/>
          <w:b/>
          <w:sz w:val="24"/>
          <w:u w:val="single"/>
        </w:rPr>
      </w:pPr>
      <w:r w:rsidRPr="0073446E">
        <w:rPr>
          <w:rFonts w:ascii="Arial" w:hAnsi="Arial" w:cs="Arial"/>
          <w:b/>
          <w:noProof/>
          <w:sz w:val="24"/>
        </w:rPr>
        <mc:AlternateContent>
          <mc:Choice Requires="wps">
            <w:drawing>
              <wp:inline distT="0" distB="0" distL="0" distR="0" wp14:anchorId="13764D9F" wp14:editId="3C8C7A8B">
                <wp:extent cx="4476750" cy="1552575"/>
                <wp:effectExtent l="9525" t="9525" r="9525" b="11430"/>
                <wp:docPr id="1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76750" cy="1552575"/>
                        </a:xfrm>
                        <a:prstGeom prst="rect">
                          <a:avLst/>
                        </a:prstGeom>
                        <a:extLst>
                          <a:ext uri="{AF507438-7753-43E0-B8FC-AC1667EBCBE1}">
                            <a14:hiddenEffects xmlns:a14="http://schemas.microsoft.com/office/drawing/2010/main">
                              <a:effectLst/>
                            </a14:hiddenEffects>
                          </a:ext>
                        </a:extLst>
                      </wps:spPr>
                      <wps:txbx>
                        <w:txbxContent>
                          <w:p w:rsidR="00EB1CA0" w:rsidRDefault="00EB1CA0"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Pièce N°1</w:t>
                            </w:r>
                          </w:p>
                          <w:p w:rsidR="00EB1CA0" w:rsidRDefault="00EB1CA0"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Avis d'Appel d'Offres</w:t>
                            </w:r>
                          </w:p>
                        </w:txbxContent>
                      </wps:txbx>
                      <wps:bodyPr wrap="square" numCol="1" fromWordArt="1">
                        <a:prstTxWarp prst="textPlain">
                          <a:avLst>
                            <a:gd name="adj" fmla="val 50000"/>
                          </a:avLst>
                        </a:prstTxWarp>
                        <a:spAutoFit/>
                      </wps:bodyPr>
                    </wps:wsp>
                  </a:graphicData>
                </a:graphic>
              </wp:inline>
            </w:drawing>
          </mc:Choice>
          <mc:Fallback>
            <w:pict>
              <v:shape id="WordArt 3" o:spid="_x0000_s1028" type="#_x0000_t202" style="width:352.5pt;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" filled="f" stroked="f">
                <o:lock v:ext="edit" text="t" shapetype="t"/>
                <v:textbox style="mso-fit-shape-to-text:t">
                  <w:txbxContent>
                    <w:p w:rsidR="00A62FB5" w:rsidRDefault="00A62FB5"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Pièce N°1</w:t>
                      </w:r>
                    </w:p>
                    <w:p w:rsidR="00A62FB5" w:rsidRDefault="00A62FB5"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Avis d'Appel d'Offres</w:t>
                      </w:r>
                    </w:p>
                  </w:txbxContent>
                </v:textbox>
                <w10:anchorlock/>
              </v:shape>
            </w:pict>
          </mc:Fallback>
        </mc:AlternateContent>
      </w:r>
    </w:p>
    <w:p w:rsidR="00737AED" w:rsidRPr="0073446E" w:rsidRDefault="00737AED" w:rsidP="00F70624">
      <w:pPr>
        <w:spacing w:before="120" w:after="120"/>
        <w:jc w:val="center"/>
        <w:rPr>
          <w:rFonts w:ascii="Arial" w:hAnsi="Arial" w:cs="Arial"/>
          <w:b/>
          <w:sz w:val="24"/>
          <w:u w:val="single"/>
        </w:rPr>
      </w:pPr>
    </w:p>
    <w:p w:rsidR="002016D7" w:rsidRPr="0073446E" w:rsidRDefault="002016D7" w:rsidP="00F70624">
      <w:pPr>
        <w:spacing w:before="120" w:after="120"/>
        <w:jc w:val="center"/>
        <w:rPr>
          <w:rFonts w:ascii="Arial" w:hAnsi="Arial" w:cs="Arial"/>
          <w:b/>
          <w:sz w:val="24"/>
          <w:u w:val="single"/>
        </w:rPr>
      </w:pPr>
    </w:p>
    <w:p w:rsidR="00737AED" w:rsidRPr="0073446E" w:rsidRDefault="00737AED" w:rsidP="00F70624">
      <w:pPr>
        <w:spacing w:before="120" w:after="120"/>
        <w:jc w:val="center"/>
        <w:rPr>
          <w:rFonts w:ascii="Arial" w:hAnsi="Arial" w:cs="Arial"/>
          <w:b/>
          <w:sz w:val="24"/>
          <w:u w:val="single"/>
        </w:rPr>
      </w:pPr>
    </w:p>
    <w:p w:rsidR="00734DBC" w:rsidRPr="0073446E" w:rsidRDefault="00734DBC" w:rsidP="00F70624">
      <w:pPr>
        <w:spacing w:before="120" w:after="120"/>
        <w:jc w:val="center"/>
        <w:rPr>
          <w:rFonts w:ascii="Arial" w:hAnsi="Arial" w:cs="Arial"/>
          <w:b/>
          <w:sz w:val="24"/>
          <w:u w:val="single"/>
        </w:rPr>
      </w:pPr>
    </w:p>
    <w:p w:rsidR="0011537C" w:rsidRPr="0073446E" w:rsidRDefault="0011537C" w:rsidP="00F70624">
      <w:pPr>
        <w:spacing w:before="120" w:after="120"/>
        <w:jc w:val="center"/>
        <w:rPr>
          <w:rFonts w:ascii="Arial" w:hAnsi="Arial" w:cs="Arial"/>
          <w:b/>
          <w:sz w:val="24"/>
          <w:u w:val="single"/>
        </w:rPr>
      </w:pPr>
    </w:p>
    <w:p w:rsidR="0011537C" w:rsidRPr="0073446E" w:rsidRDefault="0011537C" w:rsidP="00F70624">
      <w:pPr>
        <w:spacing w:before="120" w:after="120"/>
        <w:jc w:val="center"/>
        <w:rPr>
          <w:rFonts w:ascii="Arial" w:hAnsi="Arial" w:cs="Arial"/>
          <w:b/>
          <w:sz w:val="24"/>
          <w:u w:val="single"/>
        </w:rPr>
      </w:pPr>
    </w:p>
    <w:p w:rsidR="001F584F" w:rsidRPr="0073446E" w:rsidRDefault="001F584F" w:rsidP="00F70624">
      <w:pPr>
        <w:spacing w:before="120" w:after="120"/>
        <w:jc w:val="center"/>
        <w:rPr>
          <w:rFonts w:ascii="Arial" w:hAnsi="Arial" w:cs="Arial"/>
          <w:b/>
          <w:sz w:val="24"/>
          <w:u w:val="single"/>
        </w:rPr>
      </w:pPr>
    </w:p>
    <w:p w:rsidR="001F584F" w:rsidRPr="0073446E" w:rsidRDefault="001F584F" w:rsidP="00F70624">
      <w:pPr>
        <w:spacing w:before="120" w:after="120"/>
        <w:jc w:val="center"/>
        <w:rPr>
          <w:rFonts w:ascii="Arial" w:hAnsi="Arial" w:cs="Arial"/>
          <w:b/>
          <w:sz w:val="24"/>
          <w:u w:val="single"/>
        </w:rPr>
      </w:pPr>
    </w:p>
    <w:p w:rsidR="001F584F" w:rsidRPr="0073446E" w:rsidRDefault="001F584F" w:rsidP="00F70624">
      <w:pPr>
        <w:spacing w:before="120" w:after="120"/>
        <w:jc w:val="center"/>
        <w:rPr>
          <w:rFonts w:ascii="Arial" w:hAnsi="Arial" w:cs="Arial"/>
          <w:b/>
          <w:sz w:val="24"/>
          <w:u w:val="single"/>
        </w:rPr>
      </w:pPr>
    </w:p>
    <w:p w:rsidR="001F584F" w:rsidRPr="0073446E" w:rsidRDefault="001F584F" w:rsidP="00F70624">
      <w:pPr>
        <w:spacing w:before="120" w:after="120"/>
        <w:jc w:val="center"/>
        <w:rPr>
          <w:rFonts w:ascii="Arial" w:hAnsi="Arial" w:cs="Arial"/>
          <w:b/>
          <w:sz w:val="24"/>
          <w:u w:val="single"/>
        </w:rPr>
      </w:pPr>
    </w:p>
    <w:p w:rsidR="001F584F" w:rsidRPr="0073446E" w:rsidRDefault="001F584F" w:rsidP="00F70624">
      <w:pPr>
        <w:spacing w:before="120" w:after="120"/>
        <w:jc w:val="center"/>
        <w:rPr>
          <w:rFonts w:ascii="Arial" w:hAnsi="Arial" w:cs="Arial"/>
          <w:b/>
          <w:sz w:val="24"/>
          <w:u w:val="single"/>
        </w:rPr>
      </w:pPr>
    </w:p>
    <w:p w:rsidR="001F584F" w:rsidRPr="0073446E" w:rsidRDefault="001F584F" w:rsidP="00F70624">
      <w:pPr>
        <w:spacing w:before="120" w:after="120"/>
        <w:jc w:val="center"/>
        <w:rPr>
          <w:rFonts w:ascii="Arial" w:hAnsi="Arial" w:cs="Arial"/>
          <w:b/>
          <w:sz w:val="24"/>
          <w:u w:val="single"/>
        </w:rPr>
      </w:pPr>
    </w:p>
    <w:p w:rsidR="001F584F" w:rsidRPr="0073446E" w:rsidRDefault="001F584F" w:rsidP="00F70624">
      <w:pPr>
        <w:spacing w:before="120" w:after="120"/>
        <w:jc w:val="center"/>
        <w:rPr>
          <w:rFonts w:ascii="Arial" w:hAnsi="Arial" w:cs="Arial"/>
          <w:b/>
          <w:sz w:val="24"/>
          <w:u w:val="single"/>
        </w:rPr>
      </w:pPr>
    </w:p>
    <w:p w:rsidR="001F584F" w:rsidRPr="0073446E" w:rsidRDefault="001F584F" w:rsidP="00F70624">
      <w:pPr>
        <w:spacing w:before="120" w:after="120"/>
        <w:jc w:val="center"/>
        <w:rPr>
          <w:rFonts w:ascii="Arial" w:hAnsi="Arial" w:cs="Arial"/>
          <w:b/>
          <w:sz w:val="24"/>
          <w:u w:val="single"/>
        </w:rPr>
      </w:pPr>
    </w:p>
    <w:p w:rsidR="001F584F" w:rsidRPr="0073446E" w:rsidRDefault="001F584F" w:rsidP="00F70624">
      <w:pPr>
        <w:spacing w:before="120" w:after="120"/>
        <w:jc w:val="center"/>
        <w:rPr>
          <w:rFonts w:ascii="Arial" w:hAnsi="Arial" w:cs="Arial"/>
          <w:b/>
          <w:sz w:val="24"/>
          <w:u w:val="single"/>
        </w:rPr>
      </w:pPr>
    </w:p>
    <w:p w:rsidR="0011537C" w:rsidRPr="0073446E" w:rsidRDefault="0011537C" w:rsidP="00F70624">
      <w:pPr>
        <w:spacing w:before="120" w:after="120"/>
        <w:jc w:val="center"/>
        <w:rPr>
          <w:rFonts w:ascii="Arial" w:hAnsi="Arial" w:cs="Arial"/>
          <w:b/>
          <w:sz w:val="24"/>
          <w:u w:val="single"/>
        </w:rPr>
      </w:pPr>
    </w:p>
    <w:p w:rsidR="0011537C" w:rsidRPr="0073446E" w:rsidRDefault="0011537C" w:rsidP="00F70624">
      <w:pPr>
        <w:spacing w:before="120" w:after="120"/>
        <w:jc w:val="center"/>
        <w:rPr>
          <w:rFonts w:ascii="Arial" w:hAnsi="Arial" w:cs="Arial"/>
          <w:b/>
          <w:sz w:val="24"/>
          <w:u w:val="single"/>
        </w:rPr>
      </w:pPr>
    </w:p>
    <w:p w:rsidR="0011537C" w:rsidRPr="0073446E" w:rsidRDefault="0011537C" w:rsidP="00F70624">
      <w:pPr>
        <w:spacing w:before="120" w:after="120"/>
        <w:jc w:val="center"/>
        <w:rPr>
          <w:rFonts w:ascii="Arial" w:hAnsi="Arial" w:cs="Arial"/>
          <w:b/>
          <w:sz w:val="24"/>
          <w:u w:val="single"/>
        </w:rPr>
      </w:pPr>
    </w:p>
    <w:p w:rsidR="0011537C" w:rsidRPr="0073446E" w:rsidRDefault="0011537C" w:rsidP="00F70624">
      <w:pPr>
        <w:spacing w:before="120" w:after="120"/>
        <w:jc w:val="center"/>
        <w:rPr>
          <w:rFonts w:ascii="Arial" w:hAnsi="Arial" w:cs="Arial"/>
          <w:b/>
          <w:sz w:val="24"/>
          <w:u w:val="single"/>
        </w:rPr>
      </w:pPr>
    </w:p>
    <w:tbl>
      <w:tblPr>
        <w:tblW w:w="5101" w:type="pct"/>
        <w:jc w:val="center"/>
        <w:tblCellMar>
          <w:left w:w="70" w:type="dxa"/>
          <w:right w:w="70" w:type="dxa"/>
        </w:tblCellMar>
        <w:tblLook w:val="0000" w:firstRow="0" w:lastRow="0" w:firstColumn="0" w:lastColumn="0" w:noHBand="0" w:noVBand="0"/>
      </w:tblPr>
      <w:tblGrid>
        <w:gridCol w:w="4012"/>
        <w:gridCol w:w="3107"/>
        <w:gridCol w:w="3580"/>
      </w:tblGrid>
      <w:tr w:rsidR="00FA449F" w:rsidRPr="0073446E" w:rsidTr="00DC2983">
        <w:trPr>
          <w:trHeight w:val="1550"/>
          <w:jc w:val="center"/>
        </w:trPr>
        <w:tc>
          <w:tcPr>
            <w:tcW w:w="1833" w:type="pct"/>
          </w:tcPr>
          <w:p w:rsidR="00FA449F" w:rsidRPr="0073446E" w:rsidRDefault="00FA449F" w:rsidP="00DC2983">
            <w:pPr>
              <w:jc w:val="center"/>
              <w:rPr>
                <w:rFonts w:ascii="Arial" w:hAnsi="Arial" w:cs="Arial"/>
                <w:b/>
                <w:bCs/>
                <w:i/>
              </w:rPr>
            </w:pPr>
            <w:r w:rsidRPr="0073446E">
              <w:rPr>
                <w:rFonts w:ascii="Arial" w:hAnsi="Arial" w:cs="Arial"/>
                <w:b/>
                <w:bCs/>
                <w:i/>
              </w:rPr>
              <w:lastRenderedPageBreak/>
              <w:t>REPUBLIQUE DU CAMEROUN</w:t>
            </w:r>
          </w:p>
          <w:p w:rsidR="00FA449F" w:rsidRPr="0073446E" w:rsidRDefault="00FA449F" w:rsidP="00DC2983">
            <w:pPr>
              <w:jc w:val="center"/>
              <w:rPr>
                <w:rFonts w:ascii="Arial" w:hAnsi="Arial" w:cs="Arial"/>
                <w:b/>
                <w:bCs/>
                <w:i/>
              </w:rPr>
            </w:pPr>
            <w:r w:rsidRPr="0073446E">
              <w:rPr>
                <w:rFonts w:ascii="Arial" w:hAnsi="Arial" w:cs="Arial"/>
                <w:b/>
                <w:bCs/>
                <w:i/>
              </w:rPr>
              <w:t>Paix – Travail - Patrie</w:t>
            </w:r>
          </w:p>
          <w:p w:rsidR="00FA449F" w:rsidRPr="0073446E" w:rsidRDefault="00FA449F" w:rsidP="00DC2983">
            <w:pPr>
              <w:jc w:val="center"/>
              <w:rPr>
                <w:rFonts w:ascii="Arial" w:hAnsi="Arial" w:cs="Arial"/>
                <w:b/>
                <w:bCs/>
                <w:i/>
              </w:rPr>
            </w:pPr>
            <w:r w:rsidRPr="0073446E">
              <w:rPr>
                <w:rFonts w:ascii="Arial" w:hAnsi="Arial" w:cs="Arial"/>
                <w:b/>
                <w:bCs/>
                <w:i/>
              </w:rPr>
              <w:t>**************</w:t>
            </w:r>
          </w:p>
          <w:p w:rsidR="00FA449F" w:rsidRPr="0073446E" w:rsidRDefault="00FA449F" w:rsidP="00DC2983">
            <w:pPr>
              <w:jc w:val="center"/>
              <w:rPr>
                <w:rFonts w:ascii="Arial" w:hAnsi="Arial" w:cs="Arial"/>
                <w:b/>
                <w:bCs/>
                <w:i/>
              </w:rPr>
            </w:pPr>
            <w:r w:rsidRPr="0073446E">
              <w:rPr>
                <w:rFonts w:ascii="Arial" w:hAnsi="Arial" w:cs="Arial"/>
                <w:b/>
                <w:bCs/>
                <w:i/>
              </w:rPr>
              <w:t>REGION DE L’EXTREME NORD</w:t>
            </w:r>
          </w:p>
          <w:p w:rsidR="00FA449F" w:rsidRPr="0073446E" w:rsidRDefault="00FA449F" w:rsidP="00DC2983">
            <w:pPr>
              <w:jc w:val="center"/>
              <w:rPr>
                <w:rFonts w:ascii="Arial" w:hAnsi="Arial" w:cs="Arial"/>
                <w:b/>
                <w:bCs/>
                <w:i/>
              </w:rPr>
            </w:pPr>
            <w:r w:rsidRPr="0073446E">
              <w:rPr>
                <w:rFonts w:ascii="Arial" w:hAnsi="Arial" w:cs="Arial"/>
                <w:b/>
                <w:bCs/>
                <w:i/>
              </w:rPr>
              <w:t>**************</w:t>
            </w:r>
          </w:p>
          <w:p w:rsidR="00FA449F" w:rsidRPr="0073446E" w:rsidRDefault="00FA449F" w:rsidP="00DC2983">
            <w:pPr>
              <w:jc w:val="center"/>
              <w:rPr>
                <w:rFonts w:ascii="Arial" w:hAnsi="Arial" w:cs="Arial"/>
                <w:b/>
                <w:bCs/>
                <w:i/>
              </w:rPr>
            </w:pPr>
            <w:r w:rsidRPr="0073446E">
              <w:rPr>
                <w:rFonts w:ascii="Arial" w:hAnsi="Arial" w:cs="Arial"/>
                <w:b/>
                <w:bCs/>
                <w:i/>
              </w:rPr>
              <w:t>DEPARTEMENT DU LOGONE ET CHARI</w:t>
            </w:r>
          </w:p>
          <w:p w:rsidR="00FA449F" w:rsidRPr="0073446E" w:rsidRDefault="00FA449F" w:rsidP="00DC2983">
            <w:pPr>
              <w:jc w:val="center"/>
              <w:rPr>
                <w:rFonts w:ascii="Arial" w:hAnsi="Arial" w:cs="Arial"/>
                <w:b/>
                <w:bCs/>
                <w:i/>
              </w:rPr>
            </w:pPr>
            <w:r w:rsidRPr="0073446E">
              <w:rPr>
                <w:rFonts w:ascii="Arial" w:hAnsi="Arial" w:cs="Arial"/>
                <w:b/>
                <w:bCs/>
                <w:i/>
              </w:rPr>
              <w:t>***************</w:t>
            </w:r>
          </w:p>
          <w:p w:rsidR="00FA449F" w:rsidRPr="0073446E" w:rsidRDefault="00FA449F" w:rsidP="00DC2983">
            <w:pPr>
              <w:jc w:val="center"/>
              <w:rPr>
                <w:rFonts w:ascii="Arial" w:hAnsi="Arial" w:cs="Arial"/>
                <w:b/>
                <w:bCs/>
                <w:i/>
              </w:rPr>
            </w:pPr>
            <w:r w:rsidRPr="0073446E">
              <w:rPr>
                <w:rFonts w:ascii="Arial" w:hAnsi="Arial" w:cs="Arial"/>
                <w:b/>
                <w:bCs/>
                <w:i/>
              </w:rPr>
              <w:t>PREFECTURE DE KOUSSERI</w:t>
            </w:r>
          </w:p>
          <w:p w:rsidR="00FA449F" w:rsidRPr="0073446E" w:rsidRDefault="00FA449F" w:rsidP="00DC2983">
            <w:pPr>
              <w:jc w:val="center"/>
              <w:rPr>
                <w:rFonts w:ascii="Arial" w:hAnsi="Arial" w:cs="Arial"/>
                <w:b/>
                <w:bCs/>
                <w:i/>
              </w:rPr>
            </w:pPr>
            <w:r w:rsidRPr="0073446E">
              <w:rPr>
                <w:rFonts w:ascii="Arial" w:hAnsi="Arial" w:cs="Arial"/>
                <w:b/>
                <w:bCs/>
                <w:i/>
              </w:rPr>
              <w:t>***************</w:t>
            </w:r>
          </w:p>
          <w:p w:rsidR="00FA449F" w:rsidRPr="0073446E" w:rsidRDefault="00FA449F" w:rsidP="00DC2983">
            <w:pPr>
              <w:spacing w:line="276" w:lineRule="auto"/>
              <w:jc w:val="center"/>
              <w:rPr>
                <w:rFonts w:ascii="Arial" w:hAnsi="Arial" w:cs="Arial"/>
                <w:b/>
                <w:bCs/>
                <w:i/>
              </w:rPr>
            </w:pPr>
            <w:r w:rsidRPr="0073446E">
              <w:rPr>
                <w:rFonts w:ascii="Arial" w:hAnsi="Arial" w:cs="Arial"/>
                <w:b/>
                <w:bCs/>
                <w:i/>
              </w:rPr>
              <w:t>COMMISSION DEPARTEMENTALE DE PASSATION DES MARCHES</w:t>
            </w:r>
          </w:p>
          <w:p w:rsidR="00FA449F" w:rsidRPr="0073446E" w:rsidRDefault="00FA449F" w:rsidP="00DC2983">
            <w:pPr>
              <w:pStyle w:val="Corpsdetexte"/>
              <w:jc w:val="center"/>
              <w:rPr>
                <w:rFonts w:ascii="Arial" w:hAnsi="Arial" w:cs="Arial"/>
                <w:b/>
                <w:sz w:val="20"/>
              </w:rPr>
            </w:pPr>
            <w:r w:rsidRPr="0073446E">
              <w:rPr>
                <w:rFonts w:ascii="Arial" w:hAnsi="Arial" w:cs="Arial"/>
                <w:b/>
                <w:bCs/>
                <w:i/>
                <w:sz w:val="20"/>
              </w:rPr>
              <w:t xml:space="preserve">     *****************</w:t>
            </w:r>
          </w:p>
        </w:tc>
        <w:tc>
          <w:tcPr>
            <w:tcW w:w="1419" w:type="pct"/>
          </w:tcPr>
          <w:p w:rsidR="00FA449F" w:rsidRPr="0073446E" w:rsidRDefault="008A192D" w:rsidP="00DC2983">
            <w:pPr>
              <w:pStyle w:val="Corpsdetexte"/>
              <w:jc w:val="center"/>
              <w:rPr>
                <w:rFonts w:ascii="Arial" w:hAnsi="Arial" w:cs="Arial"/>
              </w:rPr>
            </w:pPr>
            <w:r w:rsidRPr="0073446E">
              <w:rPr>
                <w:rFonts w:ascii="Arial" w:hAnsi="Arial" w:cs="Arial"/>
                <w:noProof/>
              </w:rPr>
              <mc:AlternateContent>
                <mc:Choice Requires="wpg">
                  <w:drawing>
                    <wp:anchor distT="0" distB="0" distL="114300" distR="114300" simplePos="0" relativeHeight="251661824" behindDoc="0" locked="0" layoutInCell="1" allowOverlap="1" wp14:anchorId="7445FFA8" wp14:editId="3C6DD614">
                      <wp:simplePos x="0" y="0"/>
                      <wp:positionH relativeFrom="column">
                        <wp:posOffset>501650</wp:posOffset>
                      </wp:positionH>
                      <wp:positionV relativeFrom="paragraph">
                        <wp:posOffset>-6985</wp:posOffset>
                      </wp:positionV>
                      <wp:extent cx="847725" cy="981075"/>
                      <wp:effectExtent l="0" t="0" r="28575" b="28575"/>
                      <wp:wrapNone/>
                      <wp:docPr id="294" name="Groupe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981075"/>
                                <a:chOff x="5557" y="1597"/>
                                <a:chExt cx="1045" cy="1197"/>
                              </a:xfrm>
                            </wpg:grpSpPr>
                            <wps:wsp>
                              <wps:cNvPr id="295" name="Freeform 3"/>
                              <wps:cNvSpPr>
                                <a:spLocks/>
                              </wps:cNvSpPr>
                              <wps:spPr bwMode="auto">
                                <a:xfrm>
                                  <a:off x="5675" y="1597"/>
                                  <a:ext cx="654" cy="1197"/>
                                </a:xfrm>
                                <a:custGeom>
                                  <a:avLst/>
                                  <a:gdLst>
                                    <a:gd name="T0" fmla="*/ 3126 w 3296"/>
                                    <a:gd name="T1" fmla="*/ 5346 h 5373"/>
                                    <a:gd name="T2" fmla="*/ 3136 w 3296"/>
                                    <a:gd name="T3" fmla="*/ 5356 h 5373"/>
                                    <a:gd name="T4" fmla="*/ 3149 w 3296"/>
                                    <a:gd name="T5" fmla="*/ 5364 h 5373"/>
                                    <a:gd name="T6" fmla="*/ 3166 w 3296"/>
                                    <a:gd name="T7" fmla="*/ 5370 h 5373"/>
                                    <a:gd name="T8" fmla="*/ 3202 w 3296"/>
                                    <a:gd name="T9" fmla="*/ 5370 h 5373"/>
                                    <a:gd name="T10" fmla="*/ 3241 w 3296"/>
                                    <a:gd name="T11" fmla="*/ 5359 h 5373"/>
                                    <a:gd name="T12" fmla="*/ 3268 w 3296"/>
                                    <a:gd name="T13" fmla="*/ 5338 h 5373"/>
                                    <a:gd name="T14" fmla="*/ 3283 w 3296"/>
                                    <a:gd name="T15" fmla="*/ 5317 h 5373"/>
                                    <a:gd name="T16" fmla="*/ 3290 w 3296"/>
                                    <a:gd name="T17" fmla="*/ 5289 h 5373"/>
                                    <a:gd name="T18" fmla="*/ 3296 w 3296"/>
                                    <a:gd name="T19" fmla="*/ 5284 h 5373"/>
                                    <a:gd name="T20" fmla="*/ 3188 w 3296"/>
                                    <a:gd name="T21" fmla="*/ 5104 h 5373"/>
                                    <a:gd name="T22" fmla="*/ 2973 w 3296"/>
                                    <a:gd name="T23" fmla="*/ 4745 h 5373"/>
                                    <a:gd name="T24" fmla="*/ 2743 w 3296"/>
                                    <a:gd name="T25" fmla="*/ 4356 h 5373"/>
                                    <a:gd name="T26" fmla="*/ 2499 w 3296"/>
                                    <a:gd name="T27" fmla="*/ 3949 h 5373"/>
                                    <a:gd name="T28" fmla="*/ 2249 w 3296"/>
                                    <a:gd name="T29" fmla="*/ 3525 h 5373"/>
                                    <a:gd name="T30" fmla="*/ 1994 w 3296"/>
                                    <a:gd name="T31" fmla="*/ 3098 h 5373"/>
                                    <a:gd name="T32" fmla="*/ 1740 w 3296"/>
                                    <a:gd name="T33" fmla="*/ 2670 h 5373"/>
                                    <a:gd name="T34" fmla="*/ 1491 w 3296"/>
                                    <a:gd name="T35" fmla="*/ 2250 h 5373"/>
                                    <a:gd name="T36" fmla="*/ 1251 w 3296"/>
                                    <a:gd name="T37" fmla="*/ 1846 h 5373"/>
                                    <a:gd name="T38" fmla="*/ 1026 w 3296"/>
                                    <a:gd name="T39" fmla="*/ 1465 h 5373"/>
                                    <a:gd name="T40" fmla="*/ 817 w 3296"/>
                                    <a:gd name="T41" fmla="*/ 1113 h 5373"/>
                                    <a:gd name="T42" fmla="*/ 632 w 3296"/>
                                    <a:gd name="T43" fmla="*/ 801 h 5373"/>
                                    <a:gd name="T44" fmla="*/ 473 w 3296"/>
                                    <a:gd name="T45" fmla="*/ 532 h 5373"/>
                                    <a:gd name="T46" fmla="*/ 345 w 3296"/>
                                    <a:gd name="T47" fmla="*/ 316 h 5373"/>
                                    <a:gd name="T48" fmla="*/ 252 w 3296"/>
                                    <a:gd name="T49" fmla="*/ 159 h 5373"/>
                                    <a:gd name="T50" fmla="*/ 198 w 3296"/>
                                    <a:gd name="T51" fmla="*/ 68 h 5373"/>
                                    <a:gd name="T52" fmla="*/ 175 w 3296"/>
                                    <a:gd name="T53" fmla="*/ 38 h 5373"/>
                                    <a:gd name="T54" fmla="*/ 168 w 3296"/>
                                    <a:gd name="T55" fmla="*/ 22 h 5373"/>
                                    <a:gd name="T56" fmla="*/ 144 w 3296"/>
                                    <a:gd name="T57" fmla="*/ 5 h 5373"/>
                                    <a:gd name="T58" fmla="*/ 95 w 3296"/>
                                    <a:gd name="T59" fmla="*/ 2 h 5373"/>
                                    <a:gd name="T60" fmla="*/ 43 w 3296"/>
                                    <a:gd name="T61" fmla="*/ 22 h 5373"/>
                                    <a:gd name="T62" fmla="*/ 5 w 3296"/>
                                    <a:gd name="T63" fmla="*/ 64 h 5373"/>
                                    <a:gd name="T64" fmla="*/ 2 w 3296"/>
                                    <a:gd name="T65" fmla="*/ 111 h 5373"/>
                                    <a:gd name="T66" fmla="*/ 11 w 3296"/>
                                    <a:gd name="T67" fmla="*/ 123 h 5373"/>
                                    <a:gd name="T68" fmla="*/ 3121 w 3296"/>
                                    <a:gd name="T69" fmla="*/ 5338 h 5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96" h="5373">
                                      <a:moveTo>
                                        <a:pt x="3121" y="5338"/>
                                      </a:moveTo>
                                      <a:lnTo>
                                        <a:pt x="3126" y="5346"/>
                                      </a:lnTo>
                                      <a:lnTo>
                                        <a:pt x="3132" y="5351"/>
                                      </a:lnTo>
                                      <a:lnTo>
                                        <a:pt x="3136" y="5356"/>
                                      </a:lnTo>
                                      <a:lnTo>
                                        <a:pt x="3143" y="5360"/>
                                      </a:lnTo>
                                      <a:lnTo>
                                        <a:pt x="3149" y="5364"/>
                                      </a:lnTo>
                                      <a:lnTo>
                                        <a:pt x="3157" y="5367"/>
                                      </a:lnTo>
                                      <a:lnTo>
                                        <a:pt x="3166" y="5370"/>
                                      </a:lnTo>
                                      <a:lnTo>
                                        <a:pt x="3178" y="5373"/>
                                      </a:lnTo>
                                      <a:lnTo>
                                        <a:pt x="3202" y="5370"/>
                                      </a:lnTo>
                                      <a:lnTo>
                                        <a:pt x="3224" y="5366"/>
                                      </a:lnTo>
                                      <a:lnTo>
                                        <a:pt x="3241" y="5359"/>
                                      </a:lnTo>
                                      <a:lnTo>
                                        <a:pt x="3257" y="5349"/>
                                      </a:lnTo>
                                      <a:lnTo>
                                        <a:pt x="3268" y="5338"/>
                                      </a:lnTo>
                                      <a:lnTo>
                                        <a:pt x="3277" y="5328"/>
                                      </a:lnTo>
                                      <a:lnTo>
                                        <a:pt x="3283" y="5317"/>
                                      </a:lnTo>
                                      <a:lnTo>
                                        <a:pt x="3287" y="5307"/>
                                      </a:lnTo>
                                      <a:lnTo>
                                        <a:pt x="3290" y="5289"/>
                                      </a:lnTo>
                                      <a:lnTo>
                                        <a:pt x="3294" y="5287"/>
                                      </a:lnTo>
                                      <a:lnTo>
                                        <a:pt x="3296" y="5284"/>
                                      </a:lnTo>
                                      <a:lnTo>
                                        <a:pt x="3287" y="5271"/>
                                      </a:lnTo>
                                      <a:lnTo>
                                        <a:pt x="3188" y="5104"/>
                                      </a:lnTo>
                                      <a:lnTo>
                                        <a:pt x="3083" y="4928"/>
                                      </a:lnTo>
                                      <a:lnTo>
                                        <a:pt x="2973" y="4745"/>
                                      </a:lnTo>
                                      <a:lnTo>
                                        <a:pt x="2859" y="4554"/>
                                      </a:lnTo>
                                      <a:lnTo>
                                        <a:pt x="2743" y="4356"/>
                                      </a:lnTo>
                                      <a:lnTo>
                                        <a:pt x="2622" y="4155"/>
                                      </a:lnTo>
                                      <a:lnTo>
                                        <a:pt x="2499" y="3949"/>
                                      </a:lnTo>
                                      <a:lnTo>
                                        <a:pt x="2374" y="3739"/>
                                      </a:lnTo>
                                      <a:lnTo>
                                        <a:pt x="2249" y="3525"/>
                                      </a:lnTo>
                                      <a:lnTo>
                                        <a:pt x="2121" y="3312"/>
                                      </a:lnTo>
                                      <a:lnTo>
                                        <a:pt x="1994" y="3098"/>
                                      </a:lnTo>
                                      <a:lnTo>
                                        <a:pt x="1866" y="2883"/>
                                      </a:lnTo>
                                      <a:lnTo>
                                        <a:pt x="1740" y="2670"/>
                                      </a:lnTo>
                                      <a:lnTo>
                                        <a:pt x="1615" y="2458"/>
                                      </a:lnTo>
                                      <a:lnTo>
                                        <a:pt x="1491" y="2250"/>
                                      </a:lnTo>
                                      <a:lnTo>
                                        <a:pt x="1370" y="2045"/>
                                      </a:lnTo>
                                      <a:lnTo>
                                        <a:pt x="1251" y="1846"/>
                                      </a:lnTo>
                                      <a:lnTo>
                                        <a:pt x="1137" y="1652"/>
                                      </a:lnTo>
                                      <a:lnTo>
                                        <a:pt x="1026" y="1465"/>
                                      </a:lnTo>
                                      <a:lnTo>
                                        <a:pt x="920" y="1285"/>
                                      </a:lnTo>
                                      <a:lnTo>
                                        <a:pt x="817" y="1113"/>
                                      </a:lnTo>
                                      <a:lnTo>
                                        <a:pt x="722" y="952"/>
                                      </a:lnTo>
                                      <a:lnTo>
                                        <a:pt x="632" y="801"/>
                                      </a:lnTo>
                                      <a:lnTo>
                                        <a:pt x="550" y="660"/>
                                      </a:lnTo>
                                      <a:lnTo>
                                        <a:pt x="473" y="532"/>
                                      </a:lnTo>
                                      <a:lnTo>
                                        <a:pt x="406" y="416"/>
                                      </a:lnTo>
                                      <a:lnTo>
                                        <a:pt x="345" y="316"/>
                                      </a:lnTo>
                                      <a:lnTo>
                                        <a:pt x="293" y="229"/>
                                      </a:lnTo>
                                      <a:lnTo>
                                        <a:pt x="252" y="159"/>
                                      </a:lnTo>
                                      <a:lnTo>
                                        <a:pt x="220" y="105"/>
                                      </a:lnTo>
                                      <a:lnTo>
                                        <a:pt x="198" y="68"/>
                                      </a:lnTo>
                                      <a:lnTo>
                                        <a:pt x="188" y="51"/>
                                      </a:lnTo>
                                      <a:lnTo>
                                        <a:pt x="175" y="38"/>
                                      </a:lnTo>
                                      <a:lnTo>
                                        <a:pt x="171" y="29"/>
                                      </a:lnTo>
                                      <a:lnTo>
                                        <a:pt x="168" y="22"/>
                                      </a:lnTo>
                                      <a:lnTo>
                                        <a:pt x="161" y="15"/>
                                      </a:lnTo>
                                      <a:lnTo>
                                        <a:pt x="144" y="5"/>
                                      </a:lnTo>
                                      <a:lnTo>
                                        <a:pt x="120" y="0"/>
                                      </a:lnTo>
                                      <a:lnTo>
                                        <a:pt x="95" y="2"/>
                                      </a:lnTo>
                                      <a:lnTo>
                                        <a:pt x="67" y="9"/>
                                      </a:lnTo>
                                      <a:lnTo>
                                        <a:pt x="43" y="22"/>
                                      </a:lnTo>
                                      <a:lnTo>
                                        <a:pt x="21" y="39"/>
                                      </a:lnTo>
                                      <a:lnTo>
                                        <a:pt x="5" y="64"/>
                                      </a:lnTo>
                                      <a:lnTo>
                                        <a:pt x="0" y="92"/>
                                      </a:lnTo>
                                      <a:lnTo>
                                        <a:pt x="2" y="111"/>
                                      </a:lnTo>
                                      <a:lnTo>
                                        <a:pt x="5" y="118"/>
                                      </a:lnTo>
                                      <a:lnTo>
                                        <a:pt x="11" y="123"/>
                                      </a:lnTo>
                                      <a:lnTo>
                                        <a:pt x="18" y="131"/>
                                      </a:lnTo>
                                      <a:lnTo>
                                        <a:pt x="3121" y="5338"/>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96" name="Freeform 4"/>
                              <wps:cNvSpPr>
                                <a:spLocks/>
                              </wps:cNvSpPr>
                              <wps:spPr bwMode="auto">
                                <a:xfrm>
                                  <a:off x="5675" y="1597"/>
                                  <a:ext cx="654" cy="1197"/>
                                </a:xfrm>
                                <a:custGeom>
                                  <a:avLst/>
                                  <a:gdLst>
                                    <a:gd name="T0" fmla="*/ 3121 w 3296"/>
                                    <a:gd name="T1" fmla="*/ 5338 h 5373"/>
                                    <a:gd name="T2" fmla="*/ 3132 w 3296"/>
                                    <a:gd name="T3" fmla="*/ 5351 h 5373"/>
                                    <a:gd name="T4" fmla="*/ 3143 w 3296"/>
                                    <a:gd name="T5" fmla="*/ 5360 h 5373"/>
                                    <a:gd name="T6" fmla="*/ 3157 w 3296"/>
                                    <a:gd name="T7" fmla="*/ 5367 h 5373"/>
                                    <a:gd name="T8" fmla="*/ 3178 w 3296"/>
                                    <a:gd name="T9" fmla="*/ 5373 h 5373"/>
                                    <a:gd name="T10" fmla="*/ 3202 w 3296"/>
                                    <a:gd name="T11" fmla="*/ 5370 h 5373"/>
                                    <a:gd name="T12" fmla="*/ 3241 w 3296"/>
                                    <a:gd name="T13" fmla="*/ 5359 h 5373"/>
                                    <a:gd name="T14" fmla="*/ 3268 w 3296"/>
                                    <a:gd name="T15" fmla="*/ 5338 h 5373"/>
                                    <a:gd name="T16" fmla="*/ 3283 w 3296"/>
                                    <a:gd name="T17" fmla="*/ 5317 h 5373"/>
                                    <a:gd name="T18" fmla="*/ 3287 w 3296"/>
                                    <a:gd name="T19" fmla="*/ 5307 h 5373"/>
                                    <a:gd name="T20" fmla="*/ 3294 w 3296"/>
                                    <a:gd name="T21" fmla="*/ 5287 h 5373"/>
                                    <a:gd name="T22" fmla="*/ 3287 w 3296"/>
                                    <a:gd name="T23" fmla="*/ 5271 h 5373"/>
                                    <a:gd name="T24" fmla="*/ 3188 w 3296"/>
                                    <a:gd name="T25" fmla="*/ 5104 h 5373"/>
                                    <a:gd name="T26" fmla="*/ 2973 w 3296"/>
                                    <a:gd name="T27" fmla="*/ 4745 h 5373"/>
                                    <a:gd name="T28" fmla="*/ 2743 w 3296"/>
                                    <a:gd name="T29" fmla="*/ 4356 h 5373"/>
                                    <a:gd name="T30" fmla="*/ 2499 w 3296"/>
                                    <a:gd name="T31" fmla="*/ 3949 h 5373"/>
                                    <a:gd name="T32" fmla="*/ 2249 w 3296"/>
                                    <a:gd name="T33" fmla="*/ 3525 h 5373"/>
                                    <a:gd name="T34" fmla="*/ 1994 w 3296"/>
                                    <a:gd name="T35" fmla="*/ 3098 h 5373"/>
                                    <a:gd name="T36" fmla="*/ 1740 w 3296"/>
                                    <a:gd name="T37" fmla="*/ 2670 h 5373"/>
                                    <a:gd name="T38" fmla="*/ 1491 w 3296"/>
                                    <a:gd name="T39" fmla="*/ 2250 h 5373"/>
                                    <a:gd name="T40" fmla="*/ 1251 w 3296"/>
                                    <a:gd name="T41" fmla="*/ 1846 h 5373"/>
                                    <a:gd name="T42" fmla="*/ 1026 w 3296"/>
                                    <a:gd name="T43" fmla="*/ 1465 h 5373"/>
                                    <a:gd name="T44" fmla="*/ 817 w 3296"/>
                                    <a:gd name="T45" fmla="*/ 1113 h 5373"/>
                                    <a:gd name="T46" fmla="*/ 632 w 3296"/>
                                    <a:gd name="T47" fmla="*/ 801 h 5373"/>
                                    <a:gd name="T48" fmla="*/ 473 w 3296"/>
                                    <a:gd name="T49" fmla="*/ 532 h 5373"/>
                                    <a:gd name="T50" fmla="*/ 345 w 3296"/>
                                    <a:gd name="T51" fmla="*/ 316 h 5373"/>
                                    <a:gd name="T52" fmla="*/ 252 w 3296"/>
                                    <a:gd name="T53" fmla="*/ 159 h 5373"/>
                                    <a:gd name="T54" fmla="*/ 198 w 3296"/>
                                    <a:gd name="T55" fmla="*/ 68 h 5373"/>
                                    <a:gd name="T56" fmla="*/ 188 w 3296"/>
                                    <a:gd name="T57" fmla="*/ 51 h 5373"/>
                                    <a:gd name="T58" fmla="*/ 171 w 3296"/>
                                    <a:gd name="T59" fmla="*/ 29 h 5373"/>
                                    <a:gd name="T60" fmla="*/ 161 w 3296"/>
                                    <a:gd name="T61" fmla="*/ 15 h 5373"/>
                                    <a:gd name="T62" fmla="*/ 144 w 3296"/>
                                    <a:gd name="T63" fmla="*/ 5 h 5373"/>
                                    <a:gd name="T64" fmla="*/ 95 w 3296"/>
                                    <a:gd name="T65" fmla="*/ 2 h 5373"/>
                                    <a:gd name="T66" fmla="*/ 43 w 3296"/>
                                    <a:gd name="T67" fmla="*/ 22 h 5373"/>
                                    <a:gd name="T68" fmla="*/ 5 w 3296"/>
                                    <a:gd name="T69" fmla="*/ 64 h 5373"/>
                                    <a:gd name="T70" fmla="*/ 0 w 3296"/>
                                    <a:gd name="T71" fmla="*/ 92 h 5373"/>
                                    <a:gd name="T72" fmla="*/ 5 w 3296"/>
                                    <a:gd name="T73" fmla="*/ 118 h 5373"/>
                                    <a:gd name="T74" fmla="*/ 18 w 3296"/>
                                    <a:gd name="T75" fmla="*/ 131 h 5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296" h="5373">
                                      <a:moveTo>
                                        <a:pt x="3121" y="5338"/>
                                      </a:moveTo>
                                      <a:lnTo>
                                        <a:pt x="3121" y="5338"/>
                                      </a:lnTo>
                                      <a:lnTo>
                                        <a:pt x="3126" y="5346"/>
                                      </a:lnTo>
                                      <a:lnTo>
                                        <a:pt x="3132" y="5351"/>
                                      </a:lnTo>
                                      <a:lnTo>
                                        <a:pt x="3136" y="5356"/>
                                      </a:lnTo>
                                      <a:lnTo>
                                        <a:pt x="3143" y="5360"/>
                                      </a:lnTo>
                                      <a:lnTo>
                                        <a:pt x="3149" y="5364"/>
                                      </a:lnTo>
                                      <a:lnTo>
                                        <a:pt x="3157" y="5367"/>
                                      </a:lnTo>
                                      <a:lnTo>
                                        <a:pt x="3166" y="5370"/>
                                      </a:lnTo>
                                      <a:lnTo>
                                        <a:pt x="3178" y="5373"/>
                                      </a:lnTo>
                                      <a:lnTo>
                                        <a:pt x="3202" y="5370"/>
                                      </a:lnTo>
                                      <a:lnTo>
                                        <a:pt x="3224" y="5366"/>
                                      </a:lnTo>
                                      <a:lnTo>
                                        <a:pt x="3241" y="5359"/>
                                      </a:lnTo>
                                      <a:lnTo>
                                        <a:pt x="3257" y="5349"/>
                                      </a:lnTo>
                                      <a:lnTo>
                                        <a:pt x="3268" y="5338"/>
                                      </a:lnTo>
                                      <a:lnTo>
                                        <a:pt x="3277" y="5328"/>
                                      </a:lnTo>
                                      <a:lnTo>
                                        <a:pt x="3283" y="5317"/>
                                      </a:lnTo>
                                      <a:lnTo>
                                        <a:pt x="3287" y="5307"/>
                                      </a:lnTo>
                                      <a:lnTo>
                                        <a:pt x="3290" y="5289"/>
                                      </a:lnTo>
                                      <a:lnTo>
                                        <a:pt x="3294" y="5287"/>
                                      </a:lnTo>
                                      <a:lnTo>
                                        <a:pt x="3296" y="5284"/>
                                      </a:lnTo>
                                      <a:lnTo>
                                        <a:pt x="3287" y="5271"/>
                                      </a:lnTo>
                                      <a:lnTo>
                                        <a:pt x="3188" y="5104"/>
                                      </a:lnTo>
                                      <a:lnTo>
                                        <a:pt x="3083" y="4928"/>
                                      </a:lnTo>
                                      <a:lnTo>
                                        <a:pt x="2973" y="4745"/>
                                      </a:lnTo>
                                      <a:lnTo>
                                        <a:pt x="2859" y="4554"/>
                                      </a:lnTo>
                                      <a:lnTo>
                                        <a:pt x="2743" y="4356"/>
                                      </a:lnTo>
                                      <a:lnTo>
                                        <a:pt x="2622" y="4155"/>
                                      </a:lnTo>
                                      <a:lnTo>
                                        <a:pt x="2499" y="3949"/>
                                      </a:lnTo>
                                      <a:lnTo>
                                        <a:pt x="2374" y="3739"/>
                                      </a:lnTo>
                                      <a:lnTo>
                                        <a:pt x="2249" y="3525"/>
                                      </a:lnTo>
                                      <a:lnTo>
                                        <a:pt x="2121" y="3312"/>
                                      </a:lnTo>
                                      <a:lnTo>
                                        <a:pt x="1994" y="3098"/>
                                      </a:lnTo>
                                      <a:lnTo>
                                        <a:pt x="1866" y="2883"/>
                                      </a:lnTo>
                                      <a:lnTo>
                                        <a:pt x="1740" y="2670"/>
                                      </a:lnTo>
                                      <a:lnTo>
                                        <a:pt x="1615" y="2458"/>
                                      </a:lnTo>
                                      <a:lnTo>
                                        <a:pt x="1491" y="2250"/>
                                      </a:lnTo>
                                      <a:lnTo>
                                        <a:pt x="1370" y="2045"/>
                                      </a:lnTo>
                                      <a:lnTo>
                                        <a:pt x="1251" y="1846"/>
                                      </a:lnTo>
                                      <a:lnTo>
                                        <a:pt x="1137" y="1652"/>
                                      </a:lnTo>
                                      <a:lnTo>
                                        <a:pt x="1026" y="1465"/>
                                      </a:lnTo>
                                      <a:lnTo>
                                        <a:pt x="920" y="1285"/>
                                      </a:lnTo>
                                      <a:lnTo>
                                        <a:pt x="817" y="1113"/>
                                      </a:lnTo>
                                      <a:lnTo>
                                        <a:pt x="722" y="952"/>
                                      </a:lnTo>
                                      <a:lnTo>
                                        <a:pt x="632" y="801"/>
                                      </a:lnTo>
                                      <a:lnTo>
                                        <a:pt x="550" y="660"/>
                                      </a:lnTo>
                                      <a:lnTo>
                                        <a:pt x="473" y="532"/>
                                      </a:lnTo>
                                      <a:lnTo>
                                        <a:pt x="406" y="416"/>
                                      </a:lnTo>
                                      <a:lnTo>
                                        <a:pt x="345" y="316"/>
                                      </a:lnTo>
                                      <a:lnTo>
                                        <a:pt x="293" y="229"/>
                                      </a:lnTo>
                                      <a:lnTo>
                                        <a:pt x="252" y="159"/>
                                      </a:lnTo>
                                      <a:lnTo>
                                        <a:pt x="220" y="105"/>
                                      </a:lnTo>
                                      <a:lnTo>
                                        <a:pt x="198" y="68"/>
                                      </a:lnTo>
                                      <a:lnTo>
                                        <a:pt x="188" y="51"/>
                                      </a:lnTo>
                                      <a:lnTo>
                                        <a:pt x="175" y="38"/>
                                      </a:lnTo>
                                      <a:lnTo>
                                        <a:pt x="171" y="29"/>
                                      </a:lnTo>
                                      <a:lnTo>
                                        <a:pt x="168" y="22"/>
                                      </a:lnTo>
                                      <a:lnTo>
                                        <a:pt x="161" y="15"/>
                                      </a:lnTo>
                                      <a:lnTo>
                                        <a:pt x="144" y="5"/>
                                      </a:lnTo>
                                      <a:lnTo>
                                        <a:pt x="120" y="0"/>
                                      </a:lnTo>
                                      <a:lnTo>
                                        <a:pt x="95" y="2"/>
                                      </a:lnTo>
                                      <a:lnTo>
                                        <a:pt x="67" y="9"/>
                                      </a:lnTo>
                                      <a:lnTo>
                                        <a:pt x="43" y="22"/>
                                      </a:lnTo>
                                      <a:lnTo>
                                        <a:pt x="21" y="39"/>
                                      </a:lnTo>
                                      <a:lnTo>
                                        <a:pt x="5" y="64"/>
                                      </a:lnTo>
                                      <a:lnTo>
                                        <a:pt x="0" y="92"/>
                                      </a:lnTo>
                                      <a:lnTo>
                                        <a:pt x="2" y="111"/>
                                      </a:lnTo>
                                      <a:lnTo>
                                        <a:pt x="5" y="118"/>
                                      </a:lnTo>
                                      <a:lnTo>
                                        <a:pt x="11" y="123"/>
                                      </a:lnTo>
                                      <a:lnTo>
                                        <a:pt x="18" y="131"/>
                                      </a:lnTo>
                                      <a:lnTo>
                                        <a:pt x="3121" y="5338"/>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97" name="Freeform 5"/>
                              <wps:cNvSpPr>
                                <a:spLocks/>
                              </wps:cNvSpPr>
                              <wps:spPr bwMode="auto">
                                <a:xfrm>
                                  <a:off x="5557" y="1631"/>
                                  <a:ext cx="240" cy="223"/>
                                </a:xfrm>
                                <a:custGeom>
                                  <a:avLst/>
                                  <a:gdLst>
                                    <a:gd name="T0" fmla="*/ 828 w 1211"/>
                                    <a:gd name="T1" fmla="*/ 597 h 1002"/>
                                    <a:gd name="T2" fmla="*/ 768 w 1211"/>
                                    <a:gd name="T3" fmla="*/ 567 h 1002"/>
                                    <a:gd name="T4" fmla="*/ 719 w 1211"/>
                                    <a:gd name="T5" fmla="*/ 602 h 1002"/>
                                    <a:gd name="T6" fmla="*/ 680 w 1211"/>
                                    <a:gd name="T7" fmla="*/ 644 h 1002"/>
                                    <a:gd name="T8" fmla="*/ 649 w 1211"/>
                                    <a:gd name="T9" fmla="*/ 691 h 1002"/>
                                    <a:gd name="T10" fmla="*/ 628 w 1211"/>
                                    <a:gd name="T11" fmla="*/ 746 h 1002"/>
                                    <a:gd name="T12" fmla="*/ 612 w 1211"/>
                                    <a:gd name="T13" fmla="*/ 809 h 1002"/>
                                    <a:gd name="T14" fmla="*/ 602 w 1211"/>
                                    <a:gd name="T15" fmla="*/ 880 h 1002"/>
                                    <a:gd name="T16" fmla="*/ 596 w 1211"/>
                                    <a:gd name="T17" fmla="*/ 959 h 1002"/>
                                    <a:gd name="T18" fmla="*/ 569 w 1211"/>
                                    <a:gd name="T19" fmla="*/ 986 h 1002"/>
                                    <a:gd name="T20" fmla="*/ 517 w 1211"/>
                                    <a:gd name="T21" fmla="*/ 950 h 1002"/>
                                    <a:gd name="T22" fmla="*/ 465 w 1211"/>
                                    <a:gd name="T23" fmla="*/ 910 h 1002"/>
                                    <a:gd name="T24" fmla="*/ 413 w 1211"/>
                                    <a:gd name="T25" fmla="*/ 864 h 1002"/>
                                    <a:gd name="T26" fmla="*/ 363 w 1211"/>
                                    <a:gd name="T27" fmla="*/ 813 h 1002"/>
                                    <a:gd name="T28" fmla="*/ 314 w 1211"/>
                                    <a:gd name="T29" fmla="*/ 760 h 1002"/>
                                    <a:gd name="T30" fmla="*/ 266 w 1211"/>
                                    <a:gd name="T31" fmla="*/ 703 h 1002"/>
                                    <a:gd name="T32" fmla="*/ 222 w 1211"/>
                                    <a:gd name="T33" fmla="*/ 641 h 1002"/>
                                    <a:gd name="T34" fmla="*/ 180 w 1211"/>
                                    <a:gd name="T35" fmla="*/ 576 h 1002"/>
                                    <a:gd name="T36" fmla="*/ 141 w 1211"/>
                                    <a:gd name="T37" fmla="*/ 510 h 1002"/>
                                    <a:gd name="T38" fmla="*/ 105 w 1211"/>
                                    <a:gd name="T39" fmla="*/ 439 h 1002"/>
                                    <a:gd name="T40" fmla="*/ 75 w 1211"/>
                                    <a:gd name="T41" fmla="*/ 367 h 1002"/>
                                    <a:gd name="T42" fmla="*/ 49 w 1211"/>
                                    <a:gd name="T43" fmla="*/ 294 h 1002"/>
                                    <a:gd name="T44" fmla="*/ 27 w 1211"/>
                                    <a:gd name="T45" fmla="*/ 220 h 1002"/>
                                    <a:gd name="T46" fmla="*/ 12 w 1211"/>
                                    <a:gd name="T47" fmla="*/ 144 h 1002"/>
                                    <a:gd name="T48" fmla="*/ 3 w 1211"/>
                                    <a:gd name="T49" fmla="*/ 68 h 1002"/>
                                    <a:gd name="T50" fmla="*/ 32 w 1211"/>
                                    <a:gd name="T51" fmla="*/ 62 h 1002"/>
                                    <a:gd name="T52" fmla="*/ 95 w 1211"/>
                                    <a:gd name="T53" fmla="*/ 121 h 1002"/>
                                    <a:gd name="T54" fmla="*/ 160 w 1211"/>
                                    <a:gd name="T55" fmla="*/ 167 h 1002"/>
                                    <a:gd name="T56" fmla="*/ 226 w 1211"/>
                                    <a:gd name="T57" fmla="*/ 203 h 1002"/>
                                    <a:gd name="T58" fmla="*/ 298 w 1211"/>
                                    <a:gd name="T59" fmla="*/ 224 h 1002"/>
                                    <a:gd name="T60" fmla="*/ 376 w 1211"/>
                                    <a:gd name="T61" fmla="*/ 236 h 1002"/>
                                    <a:gd name="T62" fmla="*/ 459 w 1211"/>
                                    <a:gd name="T63" fmla="*/ 233 h 1002"/>
                                    <a:gd name="T64" fmla="*/ 553 w 1211"/>
                                    <a:gd name="T65" fmla="*/ 217 h 1002"/>
                                    <a:gd name="T66" fmla="*/ 615 w 1211"/>
                                    <a:gd name="T67" fmla="*/ 170 h 1002"/>
                                    <a:gd name="T68" fmla="*/ 1211 w 1211"/>
                                    <a:gd name="T69" fmla="*/ 397 h 1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11" h="1002">
                                      <a:moveTo>
                                        <a:pt x="1211" y="397"/>
                                      </a:moveTo>
                                      <a:lnTo>
                                        <a:pt x="828" y="597"/>
                                      </a:lnTo>
                                      <a:lnTo>
                                        <a:pt x="796" y="553"/>
                                      </a:lnTo>
                                      <a:lnTo>
                                        <a:pt x="768" y="567"/>
                                      </a:lnTo>
                                      <a:lnTo>
                                        <a:pt x="743" y="584"/>
                                      </a:lnTo>
                                      <a:lnTo>
                                        <a:pt x="719" y="602"/>
                                      </a:lnTo>
                                      <a:lnTo>
                                        <a:pt x="698" y="622"/>
                                      </a:lnTo>
                                      <a:lnTo>
                                        <a:pt x="680" y="644"/>
                                      </a:lnTo>
                                      <a:lnTo>
                                        <a:pt x="664" y="667"/>
                                      </a:lnTo>
                                      <a:lnTo>
                                        <a:pt x="649" y="691"/>
                                      </a:lnTo>
                                      <a:lnTo>
                                        <a:pt x="638" y="717"/>
                                      </a:lnTo>
                                      <a:lnTo>
                                        <a:pt x="628" y="746"/>
                                      </a:lnTo>
                                      <a:lnTo>
                                        <a:pt x="619" y="776"/>
                                      </a:lnTo>
                                      <a:lnTo>
                                        <a:pt x="612" y="809"/>
                                      </a:lnTo>
                                      <a:lnTo>
                                        <a:pt x="606" y="844"/>
                                      </a:lnTo>
                                      <a:lnTo>
                                        <a:pt x="602" y="880"/>
                                      </a:lnTo>
                                      <a:lnTo>
                                        <a:pt x="598" y="919"/>
                                      </a:lnTo>
                                      <a:lnTo>
                                        <a:pt x="596" y="959"/>
                                      </a:lnTo>
                                      <a:lnTo>
                                        <a:pt x="595" y="1002"/>
                                      </a:lnTo>
                                      <a:lnTo>
                                        <a:pt x="569" y="986"/>
                                      </a:lnTo>
                                      <a:lnTo>
                                        <a:pt x="543" y="969"/>
                                      </a:lnTo>
                                      <a:lnTo>
                                        <a:pt x="517" y="950"/>
                                      </a:lnTo>
                                      <a:lnTo>
                                        <a:pt x="491" y="930"/>
                                      </a:lnTo>
                                      <a:lnTo>
                                        <a:pt x="465" y="910"/>
                                      </a:lnTo>
                                      <a:lnTo>
                                        <a:pt x="439" y="887"/>
                                      </a:lnTo>
                                      <a:lnTo>
                                        <a:pt x="413" y="864"/>
                                      </a:lnTo>
                                      <a:lnTo>
                                        <a:pt x="387" y="839"/>
                                      </a:lnTo>
                                      <a:lnTo>
                                        <a:pt x="363" y="813"/>
                                      </a:lnTo>
                                      <a:lnTo>
                                        <a:pt x="338" y="788"/>
                                      </a:lnTo>
                                      <a:lnTo>
                                        <a:pt x="314" y="760"/>
                                      </a:lnTo>
                                      <a:lnTo>
                                        <a:pt x="289" y="731"/>
                                      </a:lnTo>
                                      <a:lnTo>
                                        <a:pt x="266" y="703"/>
                                      </a:lnTo>
                                      <a:lnTo>
                                        <a:pt x="243" y="672"/>
                                      </a:lnTo>
                                      <a:lnTo>
                                        <a:pt x="222" y="641"/>
                                      </a:lnTo>
                                      <a:lnTo>
                                        <a:pt x="200" y="609"/>
                                      </a:lnTo>
                                      <a:lnTo>
                                        <a:pt x="180" y="576"/>
                                      </a:lnTo>
                                      <a:lnTo>
                                        <a:pt x="160" y="543"/>
                                      </a:lnTo>
                                      <a:lnTo>
                                        <a:pt x="141" y="510"/>
                                      </a:lnTo>
                                      <a:lnTo>
                                        <a:pt x="122" y="475"/>
                                      </a:lnTo>
                                      <a:lnTo>
                                        <a:pt x="105" y="439"/>
                                      </a:lnTo>
                                      <a:lnTo>
                                        <a:pt x="89" y="404"/>
                                      </a:lnTo>
                                      <a:lnTo>
                                        <a:pt x="75" y="367"/>
                                      </a:lnTo>
                                      <a:lnTo>
                                        <a:pt x="60" y="331"/>
                                      </a:lnTo>
                                      <a:lnTo>
                                        <a:pt x="49" y="294"/>
                                      </a:lnTo>
                                      <a:lnTo>
                                        <a:pt x="37" y="258"/>
                                      </a:lnTo>
                                      <a:lnTo>
                                        <a:pt x="27" y="220"/>
                                      </a:lnTo>
                                      <a:lnTo>
                                        <a:pt x="19" y="181"/>
                                      </a:lnTo>
                                      <a:lnTo>
                                        <a:pt x="12" y="144"/>
                                      </a:lnTo>
                                      <a:lnTo>
                                        <a:pt x="6" y="105"/>
                                      </a:lnTo>
                                      <a:lnTo>
                                        <a:pt x="3" y="68"/>
                                      </a:lnTo>
                                      <a:lnTo>
                                        <a:pt x="0" y="29"/>
                                      </a:lnTo>
                                      <a:lnTo>
                                        <a:pt x="32" y="62"/>
                                      </a:lnTo>
                                      <a:lnTo>
                                        <a:pt x="63" y="92"/>
                                      </a:lnTo>
                                      <a:lnTo>
                                        <a:pt x="95" y="121"/>
                                      </a:lnTo>
                                      <a:lnTo>
                                        <a:pt x="127" y="145"/>
                                      </a:lnTo>
                                      <a:lnTo>
                                        <a:pt x="160" y="167"/>
                                      </a:lnTo>
                                      <a:lnTo>
                                        <a:pt x="193" y="187"/>
                                      </a:lnTo>
                                      <a:lnTo>
                                        <a:pt x="226" y="203"/>
                                      </a:lnTo>
                                      <a:lnTo>
                                        <a:pt x="262" y="216"/>
                                      </a:lnTo>
                                      <a:lnTo>
                                        <a:pt x="298" y="224"/>
                                      </a:lnTo>
                                      <a:lnTo>
                                        <a:pt x="336" y="232"/>
                                      </a:lnTo>
                                      <a:lnTo>
                                        <a:pt x="376" y="236"/>
                                      </a:lnTo>
                                      <a:lnTo>
                                        <a:pt x="416" y="236"/>
                                      </a:lnTo>
                                      <a:lnTo>
                                        <a:pt x="459" y="233"/>
                                      </a:lnTo>
                                      <a:lnTo>
                                        <a:pt x="505" y="227"/>
                                      </a:lnTo>
                                      <a:lnTo>
                                        <a:pt x="553" y="217"/>
                                      </a:lnTo>
                                      <a:lnTo>
                                        <a:pt x="603" y="204"/>
                                      </a:lnTo>
                                      <a:lnTo>
                                        <a:pt x="615" y="170"/>
                                      </a:lnTo>
                                      <a:lnTo>
                                        <a:pt x="973" y="0"/>
                                      </a:lnTo>
                                      <a:lnTo>
                                        <a:pt x="1211" y="397"/>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98" name="Freeform 6"/>
                              <wps:cNvSpPr>
                                <a:spLocks/>
                              </wps:cNvSpPr>
                              <wps:spPr bwMode="auto">
                                <a:xfrm>
                                  <a:off x="5557" y="1631"/>
                                  <a:ext cx="240" cy="223"/>
                                </a:xfrm>
                                <a:custGeom>
                                  <a:avLst/>
                                  <a:gdLst>
                                    <a:gd name="T0" fmla="*/ 828 w 1211"/>
                                    <a:gd name="T1" fmla="*/ 597 h 1002"/>
                                    <a:gd name="T2" fmla="*/ 796 w 1211"/>
                                    <a:gd name="T3" fmla="*/ 553 h 1002"/>
                                    <a:gd name="T4" fmla="*/ 743 w 1211"/>
                                    <a:gd name="T5" fmla="*/ 584 h 1002"/>
                                    <a:gd name="T6" fmla="*/ 698 w 1211"/>
                                    <a:gd name="T7" fmla="*/ 622 h 1002"/>
                                    <a:gd name="T8" fmla="*/ 664 w 1211"/>
                                    <a:gd name="T9" fmla="*/ 667 h 1002"/>
                                    <a:gd name="T10" fmla="*/ 638 w 1211"/>
                                    <a:gd name="T11" fmla="*/ 717 h 1002"/>
                                    <a:gd name="T12" fmla="*/ 619 w 1211"/>
                                    <a:gd name="T13" fmla="*/ 776 h 1002"/>
                                    <a:gd name="T14" fmla="*/ 606 w 1211"/>
                                    <a:gd name="T15" fmla="*/ 844 h 1002"/>
                                    <a:gd name="T16" fmla="*/ 598 w 1211"/>
                                    <a:gd name="T17" fmla="*/ 919 h 1002"/>
                                    <a:gd name="T18" fmla="*/ 595 w 1211"/>
                                    <a:gd name="T19" fmla="*/ 1002 h 1002"/>
                                    <a:gd name="T20" fmla="*/ 569 w 1211"/>
                                    <a:gd name="T21" fmla="*/ 986 h 1002"/>
                                    <a:gd name="T22" fmla="*/ 517 w 1211"/>
                                    <a:gd name="T23" fmla="*/ 950 h 1002"/>
                                    <a:gd name="T24" fmla="*/ 465 w 1211"/>
                                    <a:gd name="T25" fmla="*/ 910 h 1002"/>
                                    <a:gd name="T26" fmla="*/ 413 w 1211"/>
                                    <a:gd name="T27" fmla="*/ 864 h 1002"/>
                                    <a:gd name="T28" fmla="*/ 363 w 1211"/>
                                    <a:gd name="T29" fmla="*/ 813 h 1002"/>
                                    <a:gd name="T30" fmla="*/ 314 w 1211"/>
                                    <a:gd name="T31" fmla="*/ 760 h 1002"/>
                                    <a:gd name="T32" fmla="*/ 266 w 1211"/>
                                    <a:gd name="T33" fmla="*/ 703 h 1002"/>
                                    <a:gd name="T34" fmla="*/ 222 w 1211"/>
                                    <a:gd name="T35" fmla="*/ 641 h 1002"/>
                                    <a:gd name="T36" fmla="*/ 180 w 1211"/>
                                    <a:gd name="T37" fmla="*/ 576 h 1002"/>
                                    <a:gd name="T38" fmla="*/ 141 w 1211"/>
                                    <a:gd name="T39" fmla="*/ 510 h 1002"/>
                                    <a:gd name="T40" fmla="*/ 105 w 1211"/>
                                    <a:gd name="T41" fmla="*/ 439 h 1002"/>
                                    <a:gd name="T42" fmla="*/ 75 w 1211"/>
                                    <a:gd name="T43" fmla="*/ 367 h 1002"/>
                                    <a:gd name="T44" fmla="*/ 49 w 1211"/>
                                    <a:gd name="T45" fmla="*/ 294 h 1002"/>
                                    <a:gd name="T46" fmla="*/ 27 w 1211"/>
                                    <a:gd name="T47" fmla="*/ 220 h 1002"/>
                                    <a:gd name="T48" fmla="*/ 12 w 1211"/>
                                    <a:gd name="T49" fmla="*/ 144 h 1002"/>
                                    <a:gd name="T50" fmla="*/ 3 w 1211"/>
                                    <a:gd name="T51" fmla="*/ 68 h 1002"/>
                                    <a:gd name="T52" fmla="*/ 0 w 1211"/>
                                    <a:gd name="T53" fmla="*/ 29 h 1002"/>
                                    <a:gd name="T54" fmla="*/ 63 w 1211"/>
                                    <a:gd name="T55" fmla="*/ 92 h 1002"/>
                                    <a:gd name="T56" fmla="*/ 127 w 1211"/>
                                    <a:gd name="T57" fmla="*/ 145 h 1002"/>
                                    <a:gd name="T58" fmla="*/ 193 w 1211"/>
                                    <a:gd name="T59" fmla="*/ 187 h 1002"/>
                                    <a:gd name="T60" fmla="*/ 262 w 1211"/>
                                    <a:gd name="T61" fmla="*/ 216 h 1002"/>
                                    <a:gd name="T62" fmla="*/ 336 w 1211"/>
                                    <a:gd name="T63" fmla="*/ 232 h 1002"/>
                                    <a:gd name="T64" fmla="*/ 416 w 1211"/>
                                    <a:gd name="T65" fmla="*/ 236 h 1002"/>
                                    <a:gd name="T66" fmla="*/ 505 w 1211"/>
                                    <a:gd name="T67" fmla="*/ 227 h 1002"/>
                                    <a:gd name="T68" fmla="*/ 603 w 1211"/>
                                    <a:gd name="T69" fmla="*/ 204 h 1002"/>
                                    <a:gd name="T70" fmla="*/ 973 w 1211"/>
                                    <a:gd name="T71" fmla="*/ 0 h 1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11" h="1002">
                                      <a:moveTo>
                                        <a:pt x="1211" y="397"/>
                                      </a:moveTo>
                                      <a:lnTo>
                                        <a:pt x="828" y="597"/>
                                      </a:lnTo>
                                      <a:lnTo>
                                        <a:pt x="796" y="553"/>
                                      </a:lnTo>
                                      <a:lnTo>
                                        <a:pt x="768" y="567"/>
                                      </a:lnTo>
                                      <a:lnTo>
                                        <a:pt x="743" y="584"/>
                                      </a:lnTo>
                                      <a:lnTo>
                                        <a:pt x="719" y="602"/>
                                      </a:lnTo>
                                      <a:lnTo>
                                        <a:pt x="698" y="622"/>
                                      </a:lnTo>
                                      <a:lnTo>
                                        <a:pt x="680" y="644"/>
                                      </a:lnTo>
                                      <a:lnTo>
                                        <a:pt x="664" y="667"/>
                                      </a:lnTo>
                                      <a:lnTo>
                                        <a:pt x="649" y="691"/>
                                      </a:lnTo>
                                      <a:lnTo>
                                        <a:pt x="638" y="717"/>
                                      </a:lnTo>
                                      <a:lnTo>
                                        <a:pt x="628" y="746"/>
                                      </a:lnTo>
                                      <a:lnTo>
                                        <a:pt x="619" y="776"/>
                                      </a:lnTo>
                                      <a:lnTo>
                                        <a:pt x="612" y="809"/>
                                      </a:lnTo>
                                      <a:lnTo>
                                        <a:pt x="606" y="844"/>
                                      </a:lnTo>
                                      <a:lnTo>
                                        <a:pt x="602" y="880"/>
                                      </a:lnTo>
                                      <a:lnTo>
                                        <a:pt x="598" y="919"/>
                                      </a:lnTo>
                                      <a:lnTo>
                                        <a:pt x="596" y="959"/>
                                      </a:lnTo>
                                      <a:lnTo>
                                        <a:pt x="595" y="1002"/>
                                      </a:lnTo>
                                      <a:lnTo>
                                        <a:pt x="569" y="986"/>
                                      </a:lnTo>
                                      <a:lnTo>
                                        <a:pt x="543" y="969"/>
                                      </a:lnTo>
                                      <a:lnTo>
                                        <a:pt x="517" y="950"/>
                                      </a:lnTo>
                                      <a:lnTo>
                                        <a:pt x="491" y="930"/>
                                      </a:lnTo>
                                      <a:lnTo>
                                        <a:pt x="465" y="910"/>
                                      </a:lnTo>
                                      <a:lnTo>
                                        <a:pt x="439" y="887"/>
                                      </a:lnTo>
                                      <a:lnTo>
                                        <a:pt x="413" y="864"/>
                                      </a:lnTo>
                                      <a:lnTo>
                                        <a:pt x="387" y="839"/>
                                      </a:lnTo>
                                      <a:lnTo>
                                        <a:pt x="363" y="813"/>
                                      </a:lnTo>
                                      <a:lnTo>
                                        <a:pt x="338" y="788"/>
                                      </a:lnTo>
                                      <a:lnTo>
                                        <a:pt x="314" y="760"/>
                                      </a:lnTo>
                                      <a:lnTo>
                                        <a:pt x="289" y="731"/>
                                      </a:lnTo>
                                      <a:lnTo>
                                        <a:pt x="266" y="703"/>
                                      </a:lnTo>
                                      <a:lnTo>
                                        <a:pt x="243" y="672"/>
                                      </a:lnTo>
                                      <a:lnTo>
                                        <a:pt x="222" y="641"/>
                                      </a:lnTo>
                                      <a:lnTo>
                                        <a:pt x="200" y="609"/>
                                      </a:lnTo>
                                      <a:lnTo>
                                        <a:pt x="180" y="576"/>
                                      </a:lnTo>
                                      <a:lnTo>
                                        <a:pt x="160" y="543"/>
                                      </a:lnTo>
                                      <a:lnTo>
                                        <a:pt x="141" y="510"/>
                                      </a:lnTo>
                                      <a:lnTo>
                                        <a:pt x="122" y="475"/>
                                      </a:lnTo>
                                      <a:lnTo>
                                        <a:pt x="105" y="439"/>
                                      </a:lnTo>
                                      <a:lnTo>
                                        <a:pt x="89" y="404"/>
                                      </a:lnTo>
                                      <a:lnTo>
                                        <a:pt x="75" y="367"/>
                                      </a:lnTo>
                                      <a:lnTo>
                                        <a:pt x="60" y="331"/>
                                      </a:lnTo>
                                      <a:lnTo>
                                        <a:pt x="49" y="294"/>
                                      </a:lnTo>
                                      <a:lnTo>
                                        <a:pt x="37" y="258"/>
                                      </a:lnTo>
                                      <a:lnTo>
                                        <a:pt x="27" y="220"/>
                                      </a:lnTo>
                                      <a:lnTo>
                                        <a:pt x="19" y="181"/>
                                      </a:lnTo>
                                      <a:lnTo>
                                        <a:pt x="12" y="144"/>
                                      </a:lnTo>
                                      <a:lnTo>
                                        <a:pt x="6" y="105"/>
                                      </a:lnTo>
                                      <a:lnTo>
                                        <a:pt x="3" y="68"/>
                                      </a:lnTo>
                                      <a:lnTo>
                                        <a:pt x="0" y="29"/>
                                      </a:lnTo>
                                      <a:lnTo>
                                        <a:pt x="32" y="62"/>
                                      </a:lnTo>
                                      <a:lnTo>
                                        <a:pt x="63" y="92"/>
                                      </a:lnTo>
                                      <a:lnTo>
                                        <a:pt x="95" y="121"/>
                                      </a:lnTo>
                                      <a:lnTo>
                                        <a:pt x="127" y="145"/>
                                      </a:lnTo>
                                      <a:lnTo>
                                        <a:pt x="160" y="167"/>
                                      </a:lnTo>
                                      <a:lnTo>
                                        <a:pt x="193" y="187"/>
                                      </a:lnTo>
                                      <a:lnTo>
                                        <a:pt x="226" y="203"/>
                                      </a:lnTo>
                                      <a:lnTo>
                                        <a:pt x="262" y="216"/>
                                      </a:lnTo>
                                      <a:lnTo>
                                        <a:pt x="298" y="224"/>
                                      </a:lnTo>
                                      <a:lnTo>
                                        <a:pt x="336" y="232"/>
                                      </a:lnTo>
                                      <a:lnTo>
                                        <a:pt x="376" y="236"/>
                                      </a:lnTo>
                                      <a:lnTo>
                                        <a:pt x="416" y="236"/>
                                      </a:lnTo>
                                      <a:lnTo>
                                        <a:pt x="459" y="233"/>
                                      </a:lnTo>
                                      <a:lnTo>
                                        <a:pt x="505" y="227"/>
                                      </a:lnTo>
                                      <a:lnTo>
                                        <a:pt x="553" y="217"/>
                                      </a:lnTo>
                                      <a:lnTo>
                                        <a:pt x="603" y="204"/>
                                      </a:lnTo>
                                      <a:lnTo>
                                        <a:pt x="615" y="170"/>
                                      </a:lnTo>
                                      <a:lnTo>
                                        <a:pt x="973" y="0"/>
                                      </a:lnTo>
                                      <a:lnTo>
                                        <a:pt x="1211" y="397"/>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99" name="Freeform 7"/>
                              <wps:cNvSpPr>
                                <a:spLocks/>
                              </wps:cNvSpPr>
                              <wps:spPr bwMode="auto">
                                <a:xfrm>
                                  <a:off x="5765" y="1611"/>
                                  <a:ext cx="706" cy="1175"/>
                                </a:xfrm>
                                <a:custGeom>
                                  <a:avLst/>
                                  <a:gdLst>
                                    <a:gd name="T0" fmla="*/ 172 w 3559"/>
                                    <a:gd name="T1" fmla="*/ 5246 h 5275"/>
                                    <a:gd name="T2" fmla="*/ 160 w 3559"/>
                                    <a:gd name="T3" fmla="*/ 5260 h 5275"/>
                                    <a:gd name="T4" fmla="*/ 131 w 3559"/>
                                    <a:gd name="T5" fmla="*/ 5275 h 5275"/>
                                    <a:gd name="T6" fmla="*/ 75 w 3559"/>
                                    <a:gd name="T7" fmla="*/ 5271 h 5275"/>
                                    <a:gd name="T8" fmla="*/ 29 w 3559"/>
                                    <a:gd name="T9" fmla="*/ 5245 h 5275"/>
                                    <a:gd name="T10" fmla="*/ 2 w 3559"/>
                                    <a:gd name="T11" fmla="*/ 5203 h 5275"/>
                                    <a:gd name="T12" fmla="*/ 2 w 3559"/>
                                    <a:gd name="T13" fmla="*/ 5165 h 5275"/>
                                    <a:gd name="T14" fmla="*/ 5 w 3559"/>
                                    <a:gd name="T15" fmla="*/ 5155 h 5275"/>
                                    <a:gd name="T16" fmla="*/ 9 w 3559"/>
                                    <a:gd name="T17" fmla="*/ 5155 h 5275"/>
                                    <a:gd name="T18" fmla="*/ 18 w 3559"/>
                                    <a:gd name="T19" fmla="*/ 5151 h 5275"/>
                                    <a:gd name="T20" fmla="*/ 133 w 3559"/>
                                    <a:gd name="T21" fmla="*/ 4977 h 5275"/>
                                    <a:gd name="T22" fmla="*/ 363 w 3559"/>
                                    <a:gd name="T23" fmla="*/ 4620 h 5275"/>
                                    <a:gd name="T24" fmla="*/ 612 w 3559"/>
                                    <a:gd name="T25" fmla="*/ 4237 h 5275"/>
                                    <a:gd name="T26" fmla="*/ 876 w 3559"/>
                                    <a:gd name="T27" fmla="*/ 3835 h 5275"/>
                                    <a:gd name="T28" fmla="*/ 1148 w 3559"/>
                                    <a:gd name="T29" fmla="*/ 3422 h 5275"/>
                                    <a:gd name="T30" fmla="*/ 1423 w 3559"/>
                                    <a:gd name="T31" fmla="*/ 3003 h 5275"/>
                                    <a:gd name="T32" fmla="*/ 1700 w 3559"/>
                                    <a:gd name="T33" fmla="*/ 2585 h 5275"/>
                                    <a:gd name="T34" fmla="*/ 1969 w 3559"/>
                                    <a:gd name="T35" fmla="*/ 2177 h 5275"/>
                                    <a:gd name="T36" fmla="*/ 2229 w 3559"/>
                                    <a:gd name="T37" fmla="*/ 1786 h 5275"/>
                                    <a:gd name="T38" fmla="*/ 2474 w 3559"/>
                                    <a:gd name="T39" fmla="*/ 1416 h 5275"/>
                                    <a:gd name="T40" fmla="*/ 2700 w 3559"/>
                                    <a:gd name="T41" fmla="*/ 1076 h 5275"/>
                                    <a:gd name="T42" fmla="*/ 2903 w 3559"/>
                                    <a:gd name="T43" fmla="*/ 773 h 5275"/>
                                    <a:gd name="T44" fmla="*/ 3076 w 3559"/>
                                    <a:gd name="T45" fmla="*/ 514 h 5275"/>
                                    <a:gd name="T46" fmla="*/ 3216 w 3559"/>
                                    <a:gd name="T47" fmla="*/ 304 h 5275"/>
                                    <a:gd name="T48" fmla="*/ 3317 w 3559"/>
                                    <a:gd name="T49" fmla="*/ 153 h 5275"/>
                                    <a:gd name="T50" fmla="*/ 3376 w 3559"/>
                                    <a:gd name="T51" fmla="*/ 66 h 5275"/>
                                    <a:gd name="T52" fmla="*/ 3394 w 3559"/>
                                    <a:gd name="T53" fmla="*/ 43 h 5275"/>
                                    <a:gd name="T54" fmla="*/ 3405 w 3559"/>
                                    <a:gd name="T55" fmla="*/ 33 h 5275"/>
                                    <a:gd name="T56" fmla="*/ 3412 w 3559"/>
                                    <a:gd name="T57" fmla="*/ 25 h 5275"/>
                                    <a:gd name="T58" fmla="*/ 3426 w 3559"/>
                                    <a:gd name="T59" fmla="*/ 12 h 5275"/>
                                    <a:gd name="T60" fmla="*/ 3458 w 3559"/>
                                    <a:gd name="T61" fmla="*/ 0 h 5275"/>
                                    <a:gd name="T62" fmla="*/ 3498 w 3559"/>
                                    <a:gd name="T63" fmla="*/ 9 h 5275"/>
                                    <a:gd name="T64" fmla="*/ 3534 w 3559"/>
                                    <a:gd name="T65" fmla="*/ 29 h 5275"/>
                                    <a:gd name="T66" fmla="*/ 3556 w 3559"/>
                                    <a:gd name="T67" fmla="*/ 61 h 5275"/>
                                    <a:gd name="T68" fmla="*/ 3559 w 3559"/>
                                    <a:gd name="T69" fmla="*/ 85 h 5275"/>
                                    <a:gd name="T70" fmla="*/ 3559 w 3559"/>
                                    <a:gd name="T71" fmla="*/ 98 h 5275"/>
                                    <a:gd name="T72" fmla="*/ 3556 w 3559"/>
                                    <a:gd name="T73" fmla="*/ 108 h 5275"/>
                                    <a:gd name="T74" fmla="*/ 3551 w 3559"/>
                                    <a:gd name="T75" fmla="*/ 118 h 5275"/>
                                    <a:gd name="T76" fmla="*/ 177 w 3559"/>
                                    <a:gd name="T77" fmla="*/ 5235 h 5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559" h="5275">
                                      <a:moveTo>
                                        <a:pt x="177" y="5235"/>
                                      </a:moveTo>
                                      <a:lnTo>
                                        <a:pt x="172" y="5246"/>
                                      </a:lnTo>
                                      <a:lnTo>
                                        <a:pt x="166" y="5255"/>
                                      </a:lnTo>
                                      <a:lnTo>
                                        <a:pt x="160" y="5260"/>
                                      </a:lnTo>
                                      <a:lnTo>
                                        <a:pt x="159" y="5266"/>
                                      </a:lnTo>
                                      <a:lnTo>
                                        <a:pt x="131" y="5275"/>
                                      </a:lnTo>
                                      <a:lnTo>
                                        <a:pt x="103" y="5275"/>
                                      </a:lnTo>
                                      <a:lnTo>
                                        <a:pt x="75" y="5271"/>
                                      </a:lnTo>
                                      <a:lnTo>
                                        <a:pt x="51" y="5259"/>
                                      </a:lnTo>
                                      <a:lnTo>
                                        <a:pt x="29" y="5245"/>
                                      </a:lnTo>
                                      <a:lnTo>
                                        <a:pt x="12" y="5224"/>
                                      </a:lnTo>
                                      <a:lnTo>
                                        <a:pt x="2" y="5203"/>
                                      </a:lnTo>
                                      <a:lnTo>
                                        <a:pt x="0" y="5178"/>
                                      </a:lnTo>
                                      <a:lnTo>
                                        <a:pt x="2" y="5165"/>
                                      </a:lnTo>
                                      <a:lnTo>
                                        <a:pt x="3" y="5158"/>
                                      </a:lnTo>
                                      <a:lnTo>
                                        <a:pt x="5" y="5155"/>
                                      </a:lnTo>
                                      <a:lnTo>
                                        <a:pt x="6" y="5154"/>
                                      </a:lnTo>
                                      <a:lnTo>
                                        <a:pt x="9" y="5155"/>
                                      </a:lnTo>
                                      <a:lnTo>
                                        <a:pt x="13" y="5154"/>
                                      </a:lnTo>
                                      <a:lnTo>
                                        <a:pt x="18" y="5151"/>
                                      </a:lnTo>
                                      <a:lnTo>
                                        <a:pt x="25" y="5144"/>
                                      </a:lnTo>
                                      <a:lnTo>
                                        <a:pt x="133" y="4977"/>
                                      </a:lnTo>
                                      <a:lnTo>
                                        <a:pt x="245" y="4803"/>
                                      </a:lnTo>
                                      <a:lnTo>
                                        <a:pt x="363" y="4620"/>
                                      </a:lnTo>
                                      <a:lnTo>
                                        <a:pt x="486" y="4431"/>
                                      </a:lnTo>
                                      <a:lnTo>
                                        <a:pt x="612" y="4237"/>
                                      </a:lnTo>
                                      <a:lnTo>
                                        <a:pt x="743" y="4038"/>
                                      </a:lnTo>
                                      <a:lnTo>
                                        <a:pt x="876" y="3835"/>
                                      </a:lnTo>
                                      <a:lnTo>
                                        <a:pt x="1011" y="3629"/>
                                      </a:lnTo>
                                      <a:lnTo>
                                        <a:pt x="1148" y="3422"/>
                                      </a:lnTo>
                                      <a:lnTo>
                                        <a:pt x="1285" y="3211"/>
                                      </a:lnTo>
                                      <a:lnTo>
                                        <a:pt x="1423" y="3003"/>
                                      </a:lnTo>
                                      <a:lnTo>
                                        <a:pt x="1561" y="2792"/>
                                      </a:lnTo>
                                      <a:lnTo>
                                        <a:pt x="1700" y="2585"/>
                                      </a:lnTo>
                                      <a:lnTo>
                                        <a:pt x="1835" y="2379"/>
                                      </a:lnTo>
                                      <a:lnTo>
                                        <a:pt x="1969" y="2177"/>
                                      </a:lnTo>
                                      <a:lnTo>
                                        <a:pt x="2101" y="1979"/>
                                      </a:lnTo>
                                      <a:lnTo>
                                        <a:pt x="2229" y="1786"/>
                                      </a:lnTo>
                                      <a:lnTo>
                                        <a:pt x="2355" y="1597"/>
                                      </a:lnTo>
                                      <a:lnTo>
                                        <a:pt x="2474" y="1416"/>
                                      </a:lnTo>
                                      <a:lnTo>
                                        <a:pt x="2591" y="1241"/>
                                      </a:lnTo>
                                      <a:lnTo>
                                        <a:pt x="2700" y="1076"/>
                                      </a:lnTo>
                                      <a:lnTo>
                                        <a:pt x="2805" y="919"/>
                                      </a:lnTo>
                                      <a:lnTo>
                                        <a:pt x="2903" y="773"/>
                                      </a:lnTo>
                                      <a:lnTo>
                                        <a:pt x="2993" y="638"/>
                                      </a:lnTo>
                                      <a:lnTo>
                                        <a:pt x="3076" y="514"/>
                                      </a:lnTo>
                                      <a:lnTo>
                                        <a:pt x="3150" y="402"/>
                                      </a:lnTo>
                                      <a:lnTo>
                                        <a:pt x="3216" y="304"/>
                                      </a:lnTo>
                                      <a:lnTo>
                                        <a:pt x="3272" y="222"/>
                                      </a:lnTo>
                                      <a:lnTo>
                                        <a:pt x="3317" y="153"/>
                                      </a:lnTo>
                                      <a:lnTo>
                                        <a:pt x="3353" y="101"/>
                                      </a:lnTo>
                                      <a:lnTo>
                                        <a:pt x="3376" y="66"/>
                                      </a:lnTo>
                                      <a:lnTo>
                                        <a:pt x="3387" y="49"/>
                                      </a:lnTo>
                                      <a:lnTo>
                                        <a:pt x="3394" y="43"/>
                                      </a:lnTo>
                                      <a:lnTo>
                                        <a:pt x="3400" y="38"/>
                                      </a:lnTo>
                                      <a:lnTo>
                                        <a:pt x="3405" y="33"/>
                                      </a:lnTo>
                                      <a:lnTo>
                                        <a:pt x="3407" y="29"/>
                                      </a:lnTo>
                                      <a:lnTo>
                                        <a:pt x="3412" y="25"/>
                                      </a:lnTo>
                                      <a:lnTo>
                                        <a:pt x="3417" y="19"/>
                                      </a:lnTo>
                                      <a:lnTo>
                                        <a:pt x="3426" y="12"/>
                                      </a:lnTo>
                                      <a:lnTo>
                                        <a:pt x="3439" y="3"/>
                                      </a:lnTo>
                                      <a:lnTo>
                                        <a:pt x="3458" y="0"/>
                                      </a:lnTo>
                                      <a:lnTo>
                                        <a:pt x="3478" y="3"/>
                                      </a:lnTo>
                                      <a:lnTo>
                                        <a:pt x="3498" y="9"/>
                                      </a:lnTo>
                                      <a:lnTo>
                                        <a:pt x="3518" y="17"/>
                                      </a:lnTo>
                                      <a:lnTo>
                                        <a:pt x="3534" y="29"/>
                                      </a:lnTo>
                                      <a:lnTo>
                                        <a:pt x="3547" y="43"/>
                                      </a:lnTo>
                                      <a:lnTo>
                                        <a:pt x="3556" y="61"/>
                                      </a:lnTo>
                                      <a:lnTo>
                                        <a:pt x="3557" y="78"/>
                                      </a:lnTo>
                                      <a:lnTo>
                                        <a:pt x="3559" y="85"/>
                                      </a:lnTo>
                                      <a:lnTo>
                                        <a:pt x="3559" y="91"/>
                                      </a:lnTo>
                                      <a:lnTo>
                                        <a:pt x="3559" y="98"/>
                                      </a:lnTo>
                                      <a:lnTo>
                                        <a:pt x="3557" y="102"/>
                                      </a:lnTo>
                                      <a:lnTo>
                                        <a:pt x="3556" y="108"/>
                                      </a:lnTo>
                                      <a:lnTo>
                                        <a:pt x="3553" y="112"/>
                                      </a:lnTo>
                                      <a:lnTo>
                                        <a:pt x="3551" y="118"/>
                                      </a:lnTo>
                                      <a:lnTo>
                                        <a:pt x="3550" y="123"/>
                                      </a:lnTo>
                                      <a:lnTo>
                                        <a:pt x="177" y="5235"/>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00" name="Freeform 8"/>
                              <wps:cNvSpPr>
                                <a:spLocks/>
                              </wps:cNvSpPr>
                              <wps:spPr bwMode="auto">
                                <a:xfrm>
                                  <a:off x="5765" y="1611"/>
                                  <a:ext cx="706" cy="1175"/>
                                </a:xfrm>
                                <a:custGeom>
                                  <a:avLst/>
                                  <a:gdLst>
                                    <a:gd name="T0" fmla="*/ 177 w 3559"/>
                                    <a:gd name="T1" fmla="*/ 5235 h 5275"/>
                                    <a:gd name="T2" fmla="*/ 166 w 3559"/>
                                    <a:gd name="T3" fmla="*/ 5255 h 5275"/>
                                    <a:gd name="T4" fmla="*/ 159 w 3559"/>
                                    <a:gd name="T5" fmla="*/ 5266 h 5275"/>
                                    <a:gd name="T6" fmla="*/ 131 w 3559"/>
                                    <a:gd name="T7" fmla="*/ 5275 h 5275"/>
                                    <a:gd name="T8" fmla="*/ 75 w 3559"/>
                                    <a:gd name="T9" fmla="*/ 5271 h 5275"/>
                                    <a:gd name="T10" fmla="*/ 29 w 3559"/>
                                    <a:gd name="T11" fmla="*/ 5245 h 5275"/>
                                    <a:gd name="T12" fmla="*/ 2 w 3559"/>
                                    <a:gd name="T13" fmla="*/ 5203 h 5275"/>
                                    <a:gd name="T14" fmla="*/ 0 w 3559"/>
                                    <a:gd name="T15" fmla="*/ 5178 h 5275"/>
                                    <a:gd name="T16" fmla="*/ 3 w 3559"/>
                                    <a:gd name="T17" fmla="*/ 5158 h 5275"/>
                                    <a:gd name="T18" fmla="*/ 6 w 3559"/>
                                    <a:gd name="T19" fmla="*/ 5154 h 5275"/>
                                    <a:gd name="T20" fmla="*/ 13 w 3559"/>
                                    <a:gd name="T21" fmla="*/ 5154 h 5275"/>
                                    <a:gd name="T22" fmla="*/ 25 w 3559"/>
                                    <a:gd name="T23" fmla="*/ 5144 h 5275"/>
                                    <a:gd name="T24" fmla="*/ 133 w 3559"/>
                                    <a:gd name="T25" fmla="*/ 4977 h 5275"/>
                                    <a:gd name="T26" fmla="*/ 363 w 3559"/>
                                    <a:gd name="T27" fmla="*/ 4620 h 5275"/>
                                    <a:gd name="T28" fmla="*/ 612 w 3559"/>
                                    <a:gd name="T29" fmla="*/ 4237 h 5275"/>
                                    <a:gd name="T30" fmla="*/ 876 w 3559"/>
                                    <a:gd name="T31" fmla="*/ 3835 h 5275"/>
                                    <a:gd name="T32" fmla="*/ 1148 w 3559"/>
                                    <a:gd name="T33" fmla="*/ 3422 h 5275"/>
                                    <a:gd name="T34" fmla="*/ 1423 w 3559"/>
                                    <a:gd name="T35" fmla="*/ 3003 h 5275"/>
                                    <a:gd name="T36" fmla="*/ 1700 w 3559"/>
                                    <a:gd name="T37" fmla="*/ 2585 h 5275"/>
                                    <a:gd name="T38" fmla="*/ 1969 w 3559"/>
                                    <a:gd name="T39" fmla="*/ 2177 h 5275"/>
                                    <a:gd name="T40" fmla="*/ 2229 w 3559"/>
                                    <a:gd name="T41" fmla="*/ 1786 h 5275"/>
                                    <a:gd name="T42" fmla="*/ 2474 w 3559"/>
                                    <a:gd name="T43" fmla="*/ 1416 h 5275"/>
                                    <a:gd name="T44" fmla="*/ 2700 w 3559"/>
                                    <a:gd name="T45" fmla="*/ 1076 h 5275"/>
                                    <a:gd name="T46" fmla="*/ 2903 w 3559"/>
                                    <a:gd name="T47" fmla="*/ 773 h 5275"/>
                                    <a:gd name="T48" fmla="*/ 3076 w 3559"/>
                                    <a:gd name="T49" fmla="*/ 514 h 5275"/>
                                    <a:gd name="T50" fmla="*/ 3216 w 3559"/>
                                    <a:gd name="T51" fmla="*/ 304 h 5275"/>
                                    <a:gd name="T52" fmla="*/ 3317 w 3559"/>
                                    <a:gd name="T53" fmla="*/ 153 h 5275"/>
                                    <a:gd name="T54" fmla="*/ 3376 w 3559"/>
                                    <a:gd name="T55" fmla="*/ 66 h 5275"/>
                                    <a:gd name="T56" fmla="*/ 3387 w 3559"/>
                                    <a:gd name="T57" fmla="*/ 49 h 5275"/>
                                    <a:gd name="T58" fmla="*/ 3400 w 3559"/>
                                    <a:gd name="T59" fmla="*/ 38 h 5275"/>
                                    <a:gd name="T60" fmla="*/ 3407 w 3559"/>
                                    <a:gd name="T61" fmla="*/ 29 h 5275"/>
                                    <a:gd name="T62" fmla="*/ 3417 w 3559"/>
                                    <a:gd name="T63" fmla="*/ 19 h 5275"/>
                                    <a:gd name="T64" fmla="*/ 3439 w 3559"/>
                                    <a:gd name="T65" fmla="*/ 3 h 5275"/>
                                    <a:gd name="T66" fmla="*/ 3458 w 3559"/>
                                    <a:gd name="T67" fmla="*/ 0 h 5275"/>
                                    <a:gd name="T68" fmla="*/ 3498 w 3559"/>
                                    <a:gd name="T69" fmla="*/ 9 h 5275"/>
                                    <a:gd name="T70" fmla="*/ 3534 w 3559"/>
                                    <a:gd name="T71" fmla="*/ 29 h 5275"/>
                                    <a:gd name="T72" fmla="*/ 3556 w 3559"/>
                                    <a:gd name="T73" fmla="*/ 61 h 5275"/>
                                    <a:gd name="T74" fmla="*/ 3557 w 3559"/>
                                    <a:gd name="T75" fmla="*/ 78 h 5275"/>
                                    <a:gd name="T76" fmla="*/ 3559 w 3559"/>
                                    <a:gd name="T77" fmla="*/ 91 h 5275"/>
                                    <a:gd name="T78" fmla="*/ 3557 w 3559"/>
                                    <a:gd name="T79" fmla="*/ 102 h 5275"/>
                                    <a:gd name="T80" fmla="*/ 3553 w 3559"/>
                                    <a:gd name="T81" fmla="*/ 112 h 5275"/>
                                    <a:gd name="T82" fmla="*/ 3550 w 3559"/>
                                    <a:gd name="T83" fmla="*/ 123 h 5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559" h="5275">
                                      <a:moveTo>
                                        <a:pt x="177" y="5235"/>
                                      </a:moveTo>
                                      <a:lnTo>
                                        <a:pt x="177" y="5235"/>
                                      </a:lnTo>
                                      <a:lnTo>
                                        <a:pt x="172" y="5246"/>
                                      </a:lnTo>
                                      <a:lnTo>
                                        <a:pt x="166" y="5255"/>
                                      </a:lnTo>
                                      <a:lnTo>
                                        <a:pt x="160" y="5260"/>
                                      </a:lnTo>
                                      <a:lnTo>
                                        <a:pt x="159" y="5266"/>
                                      </a:lnTo>
                                      <a:lnTo>
                                        <a:pt x="131" y="5275"/>
                                      </a:lnTo>
                                      <a:lnTo>
                                        <a:pt x="103" y="5275"/>
                                      </a:lnTo>
                                      <a:lnTo>
                                        <a:pt x="75" y="5271"/>
                                      </a:lnTo>
                                      <a:lnTo>
                                        <a:pt x="51" y="5259"/>
                                      </a:lnTo>
                                      <a:lnTo>
                                        <a:pt x="29" y="5245"/>
                                      </a:lnTo>
                                      <a:lnTo>
                                        <a:pt x="12" y="5224"/>
                                      </a:lnTo>
                                      <a:lnTo>
                                        <a:pt x="2" y="5203"/>
                                      </a:lnTo>
                                      <a:lnTo>
                                        <a:pt x="0" y="5178"/>
                                      </a:lnTo>
                                      <a:lnTo>
                                        <a:pt x="2" y="5165"/>
                                      </a:lnTo>
                                      <a:lnTo>
                                        <a:pt x="3" y="5158"/>
                                      </a:lnTo>
                                      <a:lnTo>
                                        <a:pt x="5" y="5155"/>
                                      </a:lnTo>
                                      <a:lnTo>
                                        <a:pt x="6" y="5154"/>
                                      </a:lnTo>
                                      <a:lnTo>
                                        <a:pt x="9" y="5155"/>
                                      </a:lnTo>
                                      <a:lnTo>
                                        <a:pt x="13" y="5154"/>
                                      </a:lnTo>
                                      <a:lnTo>
                                        <a:pt x="18" y="5151"/>
                                      </a:lnTo>
                                      <a:lnTo>
                                        <a:pt x="25" y="5144"/>
                                      </a:lnTo>
                                      <a:lnTo>
                                        <a:pt x="133" y="4977"/>
                                      </a:lnTo>
                                      <a:lnTo>
                                        <a:pt x="245" y="4803"/>
                                      </a:lnTo>
                                      <a:lnTo>
                                        <a:pt x="363" y="4620"/>
                                      </a:lnTo>
                                      <a:lnTo>
                                        <a:pt x="486" y="4431"/>
                                      </a:lnTo>
                                      <a:lnTo>
                                        <a:pt x="612" y="4237"/>
                                      </a:lnTo>
                                      <a:lnTo>
                                        <a:pt x="743" y="4038"/>
                                      </a:lnTo>
                                      <a:lnTo>
                                        <a:pt x="876" y="3835"/>
                                      </a:lnTo>
                                      <a:lnTo>
                                        <a:pt x="1011" y="3629"/>
                                      </a:lnTo>
                                      <a:lnTo>
                                        <a:pt x="1148" y="3422"/>
                                      </a:lnTo>
                                      <a:lnTo>
                                        <a:pt x="1285" y="3211"/>
                                      </a:lnTo>
                                      <a:lnTo>
                                        <a:pt x="1423" y="3003"/>
                                      </a:lnTo>
                                      <a:lnTo>
                                        <a:pt x="1561" y="2792"/>
                                      </a:lnTo>
                                      <a:lnTo>
                                        <a:pt x="1700" y="2585"/>
                                      </a:lnTo>
                                      <a:lnTo>
                                        <a:pt x="1835" y="2379"/>
                                      </a:lnTo>
                                      <a:lnTo>
                                        <a:pt x="1969" y="2177"/>
                                      </a:lnTo>
                                      <a:lnTo>
                                        <a:pt x="2101" y="1979"/>
                                      </a:lnTo>
                                      <a:lnTo>
                                        <a:pt x="2229" y="1786"/>
                                      </a:lnTo>
                                      <a:lnTo>
                                        <a:pt x="2355" y="1597"/>
                                      </a:lnTo>
                                      <a:lnTo>
                                        <a:pt x="2474" y="1416"/>
                                      </a:lnTo>
                                      <a:lnTo>
                                        <a:pt x="2591" y="1241"/>
                                      </a:lnTo>
                                      <a:lnTo>
                                        <a:pt x="2700" y="1076"/>
                                      </a:lnTo>
                                      <a:lnTo>
                                        <a:pt x="2805" y="919"/>
                                      </a:lnTo>
                                      <a:lnTo>
                                        <a:pt x="2903" y="773"/>
                                      </a:lnTo>
                                      <a:lnTo>
                                        <a:pt x="2993" y="638"/>
                                      </a:lnTo>
                                      <a:lnTo>
                                        <a:pt x="3076" y="514"/>
                                      </a:lnTo>
                                      <a:lnTo>
                                        <a:pt x="3150" y="402"/>
                                      </a:lnTo>
                                      <a:lnTo>
                                        <a:pt x="3216" y="304"/>
                                      </a:lnTo>
                                      <a:lnTo>
                                        <a:pt x="3272" y="222"/>
                                      </a:lnTo>
                                      <a:lnTo>
                                        <a:pt x="3317" y="153"/>
                                      </a:lnTo>
                                      <a:lnTo>
                                        <a:pt x="3353" y="101"/>
                                      </a:lnTo>
                                      <a:lnTo>
                                        <a:pt x="3376" y="66"/>
                                      </a:lnTo>
                                      <a:lnTo>
                                        <a:pt x="3387" y="49"/>
                                      </a:lnTo>
                                      <a:lnTo>
                                        <a:pt x="3394" y="43"/>
                                      </a:lnTo>
                                      <a:lnTo>
                                        <a:pt x="3400" y="38"/>
                                      </a:lnTo>
                                      <a:lnTo>
                                        <a:pt x="3405" y="33"/>
                                      </a:lnTo>
                                      <a:lnTo>
                                        <a:pt x="3407" y="29"/>
                                      </a:lnTo>
                                      <a:lnTo>
                                        <a:pt x="3412" y="25"/>
                                      </a:lnTo>
                                      <a:lnTo>
                                        <a:pt x="3417" y="19"/>
                                      </a:lnTo>
                                      <a:lnTo>
                                        <a:pt x="3426" y="12"/>
                                      </a:lnTo>
                                      <a:lnTo>
                                        <a:pt x="3439" y="3"/>
                                      </a:lnTo>
                                      <a:lnTo>
                                        <a:pt x="3458" y="0"/>
                                      </a:lnTo>
                                      <a:lnTo>
                                        <a:pt x="3478" y="3"/>
                                      </a:lnTo>
                                      <a:lnTo>
                                        <a:pt x="3498" y="9"/>
                                      </a:lnTo>
                                      <a:lnTo>
                                        <a:pt x="3518" y="17"/>
                                      </a:lnTo>
                                      <a:lnTo>
                                        <a:pt x="3534" y="29"/>
                                      </a:lnTo>
                                      <a:lnTo>
                                        <a:pt x="3547" y="43"/>
                                      </a:lnTo>
                                      <a:lnTo>
                                        <a:pt x="3556" y="61"/>
                                      </a:lnTo>
                                      <a:lnTo>
                                        <a:pt x="3557" y="78"/>
                                      </a:lnTo>
                                      <a:lnTo>
                                        <a:pt x="3559" y="85"/>
                                      </a:lnTo>
                                      <a:lnTo>
                                        <a:pt x="3559" y="91"/>
                                      </a:lnTo>
                                      <a:lnTo>
                                        <a:pt x="3559" y="98"/>
                                      </a:lnTo>
                                      <a:lnTo>
                                        <a:pt x="3557" y="102"/>
                                      </a:lnTo>
                                      <a:lnTo>
                                        <a:pt x="3556" y="108"/>
                                      </a:lnTo>
                                      <a:lnTo>
                                        <a:pt x="3553" y="112"/>
                                      </a:lnTo>
                                      <a:lnTo>
                                        <a:pt x="3551" y="118"/>
                                      </a:lnTo>
                                      <a:lnTo>
                                        <a:pt x="3550" y="123"/>
                                      </a:lnTo>
                                      <a:lnTo>
                                        <a:pt x="177" y="5235"/>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01" name="Freeform 9"/>
                              <wps:cNvSpPr>
                                <a:spLocks/>
                              </wps:cNvSpPr>
                              <wps:spPr bwMode="auto">
                                <a:xfrm>
                                  <a:off x="6367" y="1638"/>
                                  <a:ext cx="235" cy="233"/>
                                </a:xfrm>
                                <a:custGeom>
                                  <a:avLst/>
                                  <a:gdLst>
                                    <a:gd name="T0" fmla="*/ 299 w 1188"/>
                                    <a:gd name="T1" fmla="*/ 531 h 1044"/>
                                    <a:gd name="T2" fmla="*/ 400 w 1188"/>
                                    <a:gd name="T3" fmla="*/ 552 h 1044"/>
                                    <a:gd name="T4" fmla="*/ 468 w 1188"/>
                                    <a:gd name="T5" fmla="*/ 612 h 1044"/>
                                    <a:gd name="T6" fmla="*/ 509 w 1188"/>
                                    <a:gd name="T7" fmla="*/ 672 h 1044"/>
                                    <a:gd name="T8" fmla="*/ 532 w 1188"/>
                                    <a:gd name="T9" fmla="*/ 734 h 1044"/>
                                    <a:gd name="T10" fmla="*/ 537 w 1188"/>
                                    <a:gd name="T11" fmla="*/ 799 h 1044"/>
                                    <a:gd name="T12" fmla="*/ 531 w 1188"/>
                                    <a:gd name="T13" fmla="*/ 866 h 1044"/>
                                    <a:gd name="T14" fmla="*/ 518 w 1188"/>
                                    <a:gd name="T15" fmla="*/ 936 h 1044"/>
                                    <a:gd name="T16" fmla="*/ 501 w 1188"/>
                                    <a:gd name="T17" fmla="*/ 1008 h 1044"/>
                                    <a:gd name="T18" fmla="*/ 530 w 1188"/>
                                    <a:gd name="T19" fmla="*/ 1028 h 1044"/>
                                    <a:gd name="T20" fmla="*/ 597 w 1188"/>
                                    <a:gd name="T21" fmla="*/ 992 h 1044"/>
                                    <a:gd name="T22" fmla="*/ 662 w 1188"/>
                                    <a:gd name="T23" fmla="*/ 950 h 1044"/>
                                    <a:gd name="T24" fmla="*/ 725 w 1188"/>
                                    <a:gd name="T25" fmla="*/ 904 h 1044"/>
                                    <a:gd name="T26" fmla="*/ 783 w 1188"/>
                                    <a:gd name="T27" fmla="*/ 852 h 1044"/>
                                    <a:gd name="T28" fmla="*/ 839 w 1188"/>
                                    <a:gd name="T29" fmla="*/ 797 h 1044"/>
                                    <a:gd name="T30" fmla="*/ 891 w 1188"/>
                                    <a:gd name="T31" fmla="*/ 737 h 1044"/>
                                    <a:gd name="T32" fmla="*/ 939 w 1188"/>
                                    <a:gd name="T33" fmla="*/ 675 h 1044"/>
                                    <a:gd name="T34" fmla="*/ 983 w 1188"/>
                                    <a:gd name="T35" fmla="*/ 607 h 1044"/>
                                    <a:gd name="T36" fmla="*/ 1024 w 1188"/>
                                    <a:gd name="T37" fmla="*/ 538 h 1044"/>
                                    <a:gd name="T38" fmla="*/ 1060 w 1188"/>
                                    <a:gd name="T39" fmla="*/ 466 h 1044"/>
                                    <a:gd name="T40" fmla="*/ 1093 w 1188"/>
                                    <a:gd name="T41" fmla="*/ 391 h 1044"/>
                                    <a:gd name="T42" fmla="*/ 1121 w 1188"/>
                                    <a:gd name="T43" fmla="*/ 315 h 1044"/>
                                    <a:gd name="T44" fmla="*/ 1146 w 1188"/>
                                    <a:gd name="T45" fmla="*/ 237 h 1044"/>
                                    <a:gd name="T46" fmla="*/ 1166 w 1188"/>
                                    <a:gd name="T47" fmla="*/ 158 h 1044"/>
                                    <a:gd name="T48" fmla="*/ 1182 w 1188"/>
                                    <a:gd name="T49" fmla="*/ 79 h 1044"/>
                                    <a:gd name="T50" fmla="*/ 1144 w 1188"/>
                                    <a:gd name="T51" fmla="*/ 69 h 1044"/>
                                    <a:gd name="T52" fmla="*/ 1067 w 1188"/>
                                    <a:gd name="T53" fmla="*/ 120 h 1044"/>
                                    <a:gd name="T54" fmla="*/ 996 w 1188"/>
                                    <a:gd name="T55" fmla="*/ 161 h 1044"/>
                                    <a:gd name="T56" fmla="*/ 928 w 1188"/>
                                    <a:gd name="T57" fmla="*/ 191 h 1044"/>
                                    <a:gd name="T58" fmla="*/ 859 w 1188"/>
                                    <a:gd name="T59" fmla="*/ 210 h 1044"/>
                                    <a:gd name="T60" fmla="*/ 786 w 1188"/>
                                    <a:gd name="T61" fmla="*/ 218 h 1044"/>
                                    <a:gd name="T62" fmla="*/ 701 w 1188"/>
                                    <a:gd name="T63" fmla="*/ 217 h 1044"/>
                                    <a:gd name="T64" fmla="*/ 603 w 1188"/>
                                    <a:gd name="T65" fmla="*/ 205 h 1044"/>
                                    <a:gd name="T66" fmla="*/ 548 w 1188"/>
                                    <a:gd name="T67" fmla="*/ 158 h 1044"/>
                                    <a:gd name="T68" fmla="*/ 0 w 1188"/>
                                    <a:gd name="T69" fmla="*/ 372 h 10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88" h="1044">
                                      <a:moveTo>
                                        <a:pt x="0" y="372"/>
                                      </a:moveTo>
                                      <a:lnTo>
                                        <a:pt x="299" y="531"/>
                                      </a:lnTo>
                                      <a:lnTo>
                                        <a:pt x="355" y="524"/>
                                      </a:lnTo>
                                      <a:lnTo>
                                        <a:pt x="400" y="552"/>
                                      </a:lnTo>
                                      <a:lnTo>
                                        <a:pt x="437" y="581"/>
                                      </a:lnTo>
                                      <a:lnTo>
                                        <a:pt x="468" y="612"/>
                                      </a:lnTo>
                                      <a:lnTo>
                                        <a:pt x="492" y="640"/>
                                      </a:lnTo>
                                      <a:lnTo>
                                        <a:pt x="509" y="672"/>
                                      </a:lnTo>
                                      <a:lnTo>
                                        <a:pt x="524" y="702"/>
                                      </a:lnTo>
                                      <a:lnTo>
                                        <a:pt x="532" y="734"/>
                                      </a:lnTo>
                                      <a:lnTo>
                                        <a:pt x="537" y="766"/>
                                      </a:lnTo>
                                      <a:lnTo>
                                        <a:pt x="537" y="799"/>
                                      </a:lnTo>
                                      <a:lnTo>
                                        <a:pt x="535" y="832"/>
                                      </a:lnTo>
                                      <a:lnTo>
                                        <a:pt x="531" y="866"/>
                                      </a:lnTo>
                                      <a:lnTo>
                                        <a:pt x="525" y="901"/>
                                      </a:lnTo>
                                      <a:lnTo>
                                        <a:pt x="518" y="936"/>
                                      </a:lnTo>
                                      <a:lnTo>
                                        <a:pt x="509" y="970"/>
                                      </a:lnTo>
                                      <a:lnTo>
                                        <a:pt x="501" y="1008"/>
                                      </a:lnTo>
                                      <a:lnTo>
                                        <a:pt x="494" y="1044"/>
                                      </a:lnTo>
                                      <a:lnTo>
                                        <a:pt x="530" y="1028"/>
                                      </a:lnTo>
                                      <a:lnTo>
                                        <a:pt x="564" y="1010"/>
                                      </a:lnTo>
                                      <a:lnTo>
                                        <a:pt x="597" y="992"/>
                                      </a:lnTo>
                                      <a:lnTo>
                                        <a:pt x="630" y="972"/>
                                      </a:lnTo>
                                      <a:lnTo>
                                        <a:pt x="662" y="950"/>
                                      </a:lnTo>
                                      <a:lnTo>
                                        <a:pt x="694" y="928"/>
                                      </a:lnTo>
                                      <a:lnTo>
                                        <a:pt x="725" y="904"/>
                                      </a:lnTo>
                                      <a:lnTo>
                                        <a:pt x="754" y="879"/>
                                      </a:lnTo>
                                      <a:lnTo>
                                        <a:pt x="783" y="852"/>
                                      </a:lnTo>
                                      <a:lnTo>
                                        <a:pt x="812" y="826"/>
                                      </a:lnTo>
                                      <a:lnTo>
                                        <a:pt x="839" y="797"/>
                                      </a:lnTo>
                                      <a:lnTo>
                                        <a:pt x="865" y="768"/>
                                      </a:lnTo>
                                      <a:lnTo>
                                        <a:pt x="891" y="737"/>
                                      </a:lnTo>
                                      <a:lnTo>
                                        <a:pt x="916" y="707"/>
                                      </a:lnTo>
                                      <a:lnTo>
                                        <a:pt x="939" y="675"/>
                                      </a:lnTo>
                                      <a:lnTo>
                                        <a:pt x="962" y="642"/>
                                      </a:lnTo>
                                      <a:lnTo>
                                        <a:pt x="983" y="607"/>
                                      </a:lnTo>
                                      <a:lnTo>
                                        <a:pt x="1003" y="573"/>
                                      </a:lnTo>
                                      <a:lnTo>
                                        <a:pt x="1024" y="538"/>
                                      </a:lnTo>
                                      <a:lnTo>
                                        <a:pt x="1042" y="502"/>
                                      </a:lnTo>
                                      <a:lnTo>
                                        <a:pt x="1060" y="466"/>
                                      </a:lnTo>
                                      <a:lnTo>
                                        <a:pt x="1077" y="429"/>
                                      </a:lnTo>
                                      <a:lnTo>
                                        <a:pt x="1093" y="391"/>
                                      </a:lnTo>
                                      <a:lnTo>
                                        <a:pt x="1107" y="354"/>
                                      </a:lnTo>
                                      <a:lnTo>
                                        <a:pt x="1121" y="315"/>
                                      </a:lnTo>
                                      <a:lnTo>
                                        <a:pt x="1134" y="276"/>
                                      </a:lnTo>
                                      <a:lnTo>
                                        <a:pt x="1146" y="237"/>
                                      </a:lnTo>
                                      <a:lnTo>
                                        <a:pt x="1156" y="198"/>
                                      </a:lnTo>
                                      <a:lnTo>
                                        <a:pt x="1166" y="158"/>
                                      </a:lnTo>
                                      <a:lnTo>
                                        <a:pt x="1175" y="119"/>
                                      </a:lnTo>
                                      <a:lnTo>
                                        <a:pt x="1182" y="79"/>
                                      </a:lnTo>
                                      <a:lnTo>
                                        <a:pt x="1188" y="38"/>
                                      </a:lnTo>
                                      <a:lnTo>
                                        <a:pt x="1144" y="69"/>
                                      </a:lnTo>
                                      <a:lnTo>
                                        <a:pt x="1104" y="96"/>
                                      </a:lnTo>
                                      <a:lnTo>
                                        <a:pt x="1067" y="120"/>
                                      </a:lnTo>
                                      <a:lnTo>
                                        <a:pt x="1031" y="142"/>
                                      </a:lnTo>
                                      <a:lnTo>
                                        <a:pt x="996" y="161"/>
                                      </a:lnTo>
                                      <a:lnTo>
                                        <a:pt x="962" y="178"/>
                                      </a:lnTo>
                                      <a:lnTo>
                                        <a:pt x="928" y="191"/>
                                      </a:lnTo>
                                      <a:lnTo>
                                        <a:pt x="894" y="201"/>
                                      </a:lnTo>
                                      <a:lnTo>
                                        <a:pt x="859" y="210"/>
                                      </a:lnTo>
                                      <a:lnTo>
                                        <a:pt x="823" y="216"/>
                                      </a:lnTo>
                                      <a:lnTo>
                                        <a:pt x="786" y="218"/>
                                      </a:lnTo>
                                      <a:lnTo>
                                        <a:pt x="744" y="220"/>
                                      </a:lnTo>
                                      <a:lnTo>
                                        <a:pt x="701" y="217"/>
                                      </a:lnTo>
                                      <a:lnTo>
                                        <a:pt x="655" y="213"/>
                                      </a:lnTo>
                                      <a:lnTo>
                                        <a:pt x="603" y="205"/>
                                      </a:lnTo>
                                      <a:lnTo>
                                        <a:pt x="548" y="197"/>
                                      </a:lnTo>
                                      <a:lnTo>
                                        <a:pt x="548" y="158"/>
                                      </a:lnTo>
                                      <a:lnTo>
                                        <a:pt x="244" y="0"/>
                                      </a:lnTo>
                                      <a:lnTo>
                                        <a:pt x="0" y="37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02" name="Freeform 10"/>
                              <wps:cNvSpPr>
                                <a:spLocks/>
                              </wps:cNvSpPr>
                              <wps:spPr bwMode="auto">
                                <a:xfrm>
                                  <a:off x="6367" y="1638"/>
                                  <a:ext cx="235" cy="233"/>
                                </a:xfrm>
                                <a:custGeom>
                                  <a:avLst/>
                                  <a:gdLst>
                                    <a:gd name="T0" fmla="*/ 299 w 1188"/>
                                    <a:gd name="T1" fmla="*/ 531 h 1044"/>
                                    <a:gd name="T2" fmla="*/ 355 w 1188"/>
                                    <a:gd name="T3" fmla="*/ 524 h 1044"/>
                                    <a:gd name="T4" fmla="*/ 437 w 1188"/>
                                    <a:gd name="T5" fmla="*/ 581 h 1044"/>
                                    <a:gd name="T6" fmla="*/ 492 w 1188"/>
                                    <a:gd name="T7" fmla="*/ 640 h 1044"/>
                                    <a:gd name="T8" fmla="*/ 524 w 1188"/>
                                    <a:gd name="T9" fmla="*/ 702 h 1044"/>
                                    <a:gd name="T10" fmla="*/ 537 w 1188"/>
                                    <a:gd name="T11" fmla="*/ 766 h 1044"/>
                                    <a:gd name="T12" fmla="*/ 535 w 1188"/>
                                    <a:gd name="T13" fmla="*/ 832 h 1044"/>
                                    <a:gd name="T14" fmla="*/ 525 w 1188"/>
                                    <a:gd name="T15" fmla="*/ 901 h 1044"/>
                                    <a:gd name="T16" fmla="*/ 509 w 1188"/>
                                    <a:gd name="T17" fmla="*/ 970 h 1044"/>
                                    <a:gd name="T18" fmla="*/ 494 w 1188"/>
                                    <a:gd name="T19" fmla="*/ 1044 h 1044"/>
                                    <a:gd name="T20" fmla="*/ 530 w 1188"/>
                                    <a:gd name="T21" fmla="*/ 1028 h 1044"/>
                                    <a:gd name="T22" fmla="*/ 597 w 1188"/>
                                    <a:gd name="T23" fmla="*/ 992 h 1044"/>
                                    <a:gd name="T24" fmla="*/ 662 w 1188"/>
                                    <a:gd name="T25" fmla="*/ 950 h 1044"/>
                                    <a:gd name="T26" fmla="*/ 725 w 1188"/>
                                    <a:gd name="T27" fmla="*/ 904 h 1044"/>
                                    <a:gd name="T28" fmla="*/ 783 w 1188"/>
                                    <a:gd name="T29" fmla="*/ 852 h 1044"/>
                                    <a:gd name="T30" fmla="*/ 839 w 1188"/>
                                    <a:gd name="T31" fmla="*/ 797 h 1044"/>
                                    <a:gd name="T32" fmla="*/ 891 w 1188"/>
                                    <a:gd name="T33" fmla="*/ 737 h 1044"/>
                                    <a:gd name="T34" fmla="*/ 939 w 1188"/>
                                    <a:gd name="T35" fmla="*/ 675 h 1044"/>
                                    <a:gd name="T36" fmla="*/ 983 w 1188"/>
                                    <a:gd name="T37" fmla="*/ 607 h 1044"/>
                                    <a:gd name="T38" fmla="*/ 1024 w 1188"/>
                                    <a:gd name="T39" fmla="*/ 538 h 1044"/>
                                    <a:gd name="T40" fmla="*/ 1060 w 1188"/>
                                    <a:gd name="T41" fmla="*/ 466 h 1044"/>
                                    <a:gd name="T42" fmla="*/ 1093 w 1188"/>
                                    <a:gd name="T43" fmla="*/ 391 h 1044"/>
                                    <a:gd name="T44" fmla="*/ 1121 w 1188"/>
                                    <a:gd name="T45" fmla="*/ 315 h 1044"/>
                                    <a:gd name="T46" fmla="*/ 1146 w 1188"/>
                                    <a:gd name="T47" fmla="*/ 237 h 1044"/>
                                    <a:gd name="T48" fmla="*/ 1166 w 1188"/>
                                    <a:gd name="T49" fmla="*/ 158 h 1044"/>
                                    <a:gd name="T50" fmla="*/ 1182 w 1188"/>
                                    <a:gd name="T51" fmla="*/ 79 h 1044"/>
                                    <a:gd name="T52" fmla="*/ 1188 w 1188"/>
                                    <a:gd name="T53" fmla="*/ 38 h 1044"/>
                                    <a:gd name="T54" fmla="*/ 1104 w 1188"/>
                                    <a:gd name="T55" fmla="*/ 96 h 1044"/>
                                    <a:gd name="T56" fmla="*/ 1031 w 1188"/>
                                    <a:gd name="T57" fmla="*/ 142 h 1044"/>
                                    <a:gd name="T58" fmla="*/ 962 w 1188"/>
                                    <a:gd name="T59" fmla="*/ 178 h 1044"/>
                                    <a:gd name="T60" fmla="*/ 894 w 1188"/>
                                    <a:gd name="T61" fmla="*/ 201 h 1044"/>
                                    <a:gd name="T62" fmla="*/ 823 w 1188"/>
                                    <a:gd name="T63" fmla="*/ 216 h 1044"/>
                                    <a:gd name="T64" fmla="*/ 744 w 1188"/>
                                    <a:gd name="T65" fmla="*/ 220 h 1044"/>
                                    <a:gd name="T66" fmla="*/ 655 w 1188"/>
                                    <a:gd name="T67" fmla="*/ 213 h 1044"/>
                                    <a:gd name="T68" fmla="*/ 548 w 1188"/>
                                    <a:gd name="T69" fmla="*/ 197 h 1044"/>
                                    <a:gd name="T70" fmla="*/ 244 w 1188"/>
                                    <a:gd name="T71" fmla="*/ 0 h 10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88" h="1044">
                                      <a:moveTo>
                                        <a:pt x="0" y="372"/>
                                      </a:moveTo>
                                      <a:lnTo>
                                        <a:pt x="299" y="531"/>
                                      </a:lnTo>
                                      <a:lnTo>
                                        <a:pt x="355" y="524"/>
                                      </a:lnTo>
                                      <a:lnTo>
                                        <a:pt x="400" y="552"/>
                                      </a:lnTo>
                                      <a:lnTo>
                                        <a:pt x="437" y="581"/>
                                      </a:lnTo>
                                      <a:lnTo>
                                        <a:pt x="468" y="612"/>
                                      </a:lnTo>
                                      <a:lnTo>
                                        <a:pt x="492" y="640"/>
                                      </a:lnTo>
                                      <a:lnTo>
                                        <a:pt x="509" y="672"/>
                                      </a:lnTo>
                                      <a:lnTo>
                                        <a:pt x="524" y="702"/>
                                      </a:lnTo>
                                      <a:lnTo>
                                        <a:pt x="532" y="734"/>
                                      </a:lnTo>
                                      <a:lnTo>
                                        <a:pt x="537" y="766"/>
                                      </a:lnTo>
                                      <a:lnTo>
                                        <a:pt x="537" y="799"/>
                                      </a:lnTo>
                                      <a:lnTo>
                                        <a:pt x="535" y="832"/>
                                      </a:lnTo>
                                      <a:lnTo>
                                        <a:pt x="531" y="866"/>
                                      </a:lnTo>
                                      <a:lnTo>
                                        <a:pt x="525" y="901"/>
                                      </a:lnTo>
                                      <a:lnTo>
                                        <a:pt x="518" y="936"/>
                                      </a:lnTo>
                                      <a:lnTo>
                                        <a:pt x="509" y="970"/>
                                      </a:lnTo>
                                      <a:lnTo>
                                        <a:pt x="501" y="1008"/>
                                      </a:lnTo>
                                      <a:lnTo>
                                        <a:pt x="494" y="1044"/>
                                      </a:lnTo>
                                      <a:lnTo>
                                        <a:pt x="530" y="1028"/>
                                      </a:lnTo>
                                      <a:lnTo>
                                        <a:pt x="564" y="1010"/>
                                      </a:lnTo>
                                      <a:lnTo>
                                        <a:pt x="597" y="992"/>
                                      </a:lnTo>
                                      <a:lnTo>
                                        <a:pt x="630" y="972"/>
                                      </a:lnTo>
                                      <a:lnTo>
                                        <a:pt x="662" y="950"/>
                                      </a:lnTo>
                                      <a:lnTo>
                                        <a:pt x="694" y="928"/>
                                      </a:lnTo>
                                      <a:lnTo>
                                        <a:pt x="725" y="904"/>
                                      </a:lnTo>
                                      <a:lnTo>
                                        <a:pt x="754" y="879"/>
                                      </a:lnTo>
                                      <a:lnTo>
                                        <a:pt x="783" y="852"/>
                                      </a:lnTo>
                                      <a:lnTo>
                                        <a:pt x="812" y="826"/>
                                      </a:lnTo>
                                      <a:lnTo>
                                        <a:pt x="839" y="797"/>
                                      </a:lnTo>
                                      <a:lnTo>
                                        <a:pt x="865" y="768"/>
                                      </a:lnTo>
                                      <a:lnTo>
                                        <a:pt x="891" y="737"/>
                                      </a:lnTo>
                                      <a:lnTo>
                                        <a:pt x="916" y="707"/>
                                      </a:lnTo>
                                      <a:lnTo>
                                        <a:pt x="939" y="675"/>
                                      </a:lnTo>
                                      <a:lnTo>
                                        <a:pt x="962" y="642"/>
                                      </a:lnTo>
                                      <a:lnTo>
                                        <a:pt x="983" y="607"/>
                                      </a:lnTo>
                                      <a:lnTo>
                                        <a:pt x="1003" y="573"/>
                                      </a:lnTo>
                                      <a:lnTo>
                                        <a:pt x="1024" y="538"/>
                                      </a:lnTo>
                                      <a:lnTo>
                                        <a:pt x="1042" y="502"/>
                                      </a:lnTo>
                                      <a:lnTo>
                                        <a:pt x="1060" y="466"/>
                                      </a:lnTo>
                                      <a:lnTo>
                                        <a:pt x="1077" y="429"/>
                                      </a:lnTo>
                                      <a:lnTo>
                                        <a:pt x="1093" y="391"/>
                                      </a:lnTo>
                                      <a:lnTo>
                                        <a:pt x="1107" y="354"/>
                                      </a:lnTo>
                                      <a:lnTo>
                                        <a:pt x="1121" y="315"/>
                                      </a:lnTo>
                                      <a:lnTo>
                                        <a:pt x="1134" y="276"/>
                                      </a:lnTo>
                                      <a:lnTo>
                                        <a:pt x="1146" y="237"/>
                                      </a:lnTo>
                                      <a:lnTo>
                                        <a:pt x="1156" y="198"/>
                                      </a:lnTo>
                                      <a:lnTo>
                                        <a:pt x="1166" y="158"/>
                                      </a:lnTo>
                                      <a:lnTo>
                                        <a:pt x="1175" y="119"/>
                                      </a:lnTo>
                                      <a:lnTo>
                                        <a:pt x="1182" y="79"/>
                                      </a:lnTo>
                                      <a:lnTo>
                                        <a:pt x="1188" y="38"/>
                                      </a:lnTo>
                                      <a:lnTo>
                                        <a:pt x="1144" y="69"/>
                                      </a:lnTo>
                                      <a:lnTo>
                                        <a:pt x="1104" y="96"/>
                                      </a:lnTo>
                                      <a:lnTo>
                                        <a:pt x="1067" y="120"/>
                                      </a:lnTo>
                                      <a:lnTo>
                                        <a:pt x="1031" y="142"/>
                                      </a:lnTo>
                                      <a:lnTo>
                                        <a:pt x="996" y="161"/>
                                      </a:lnTo>
                                      <a:lnTo>
                                        <a:pt x="962" y="178"/>
                                      </a:lnTo>
                                      <a:lnTo>
                                        <a:pt x="928" y="191"/>
                                      </a:lnTo>
                                      <a:lnTo>
                                        <a:pt x="894" y="201"/>
                                      </a:lnTo>
                                      <a:lnTo>
                                        <a:pt x="859" y="210"/>
                                      </a:lnTo>
                                      <a:lnTo>
                                        <a:pt x="823" y="216"/>
                                      </a:lnTo>
                                      <a:lnTo>
                                        <a:pt x="786" y="218"/>
                                      </a:lnTo>
                                      <a:lnTo>
                                        <a:pt x="744" y="220"/>
                                      </a:lnTo>
                                      <a:lnTo>
                                        <a:pt x="701" y="217"/>
                                      </a:lnTo>
                                      <a:lnTo>
                                        <a:pt x="655" y="213"/>
                                      </a:lnTo>
                                      <a:lnTo>
                                        <a:pt x="603" y="205"/>
                                      </a:lnTo>
                                      <a:lnTo>
                                        <a:pt x="548" y="197"/>
                                      </a:lnTo>
                                      <a:lnTo>
                                        <a:pt x="548" y="158"/>
                                      </a:lnTo>
                                      <a:lnTo>
                                        <a:pt x="244" y="0"/>
                                      </a:lnTo>
                                      <a:lnTo>
                                        <a:pt x="0" y="37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03" name="Freeform 11"/>
                              <wps:cNvSpPr>
                                <a:spLocks/>
                              </wps:cNvSpPr>
                              <wps:spPr bwMode="auto">
                                <a:xfrm>
                                  <a:off x="5778" y="1735"/>
                                  <a:ext cx="576" cy="968"/>
                                </a:xfrm>
                                <a:custGeom>
                                  <a:avLst/>
                                  <a:gdLst>
                                    <a:gd name="T0" fmla="*/ 9 w 2904"/>
                                    <a:gd name="T1" fmla="*/ 4284 h 4344"/>
                                    <a:gd name="T2" fmla="*/ 7 w 2904"/>
                                    <a:gd name="T3" fmla="*/ 4284 h 4344"/>
                                    <a:gd name="T4" fmla="*/ 0 w 2904"/>
                                    <a:gd name="T5" fmla="*/ 4304 h 4344"/>
                                    <a:gd name="T6" fmla="*/ 13 w 2904"/>
                                    <a:gd name="T7" fmla="*/ 4325 h 4344"/>
                                    <a:gd name="T8" fmla="*/ 39 w 2904"/>
                                    <a:gd name="T9" fmla="*/ 4341 h 4344"/>
                                    <a:gd name="T10" fmla="*/ 66 w 2904"/>
                                    <a:gd name="T11" fmla="*/ 4343 h 4344"/>
                                    <a:gd name="T12" fmla="*/ 88 w 2904"/>
                                    <a:gd name="T13" fmla="*/ 4322 h 4344"/>
                                    <a:gd name="T14" fmla="*/ 86 w 2904"/>
                                    <a:gd name="T15" fmla="*/ 4328 h 4344"/>
                                    <a:gd name="T16" fmla="*/ 181 w 2904"/>
                                    <a:gd name="T17" fmla="*/ 4184 h 4344"/>
                                    <a:gd name="T18" fmla="*/ 374 w 2904"/>
                                    <a:gd name="T19" fmla="*/ 3890 h 4344"/>
                                    <a:gd name="T20" fmla="*/ 583 w 2904"/>
                                    <a:gd name="T21" fmla="*/ 3574 h 4344"/>
                                    <a:gd name="T22" fmla="*/ 802 w 2904"/>
                                    <a:gd name="T23" fmla="*/ 3241 h 4344"/>
                                    <a:gd name="T24" fmla="*/ 1030 w 2904"/>
                                    <a:gd name="T25" fmla="*/ 2897 h 4344"/>
                                    <a:gd name="T26" fmla="*/ 1258 w 2904"/>
                                    <a:gd name="T27" fmla="*/ 2547 h 4344"/>
                                    <a:gd name="T28" fmla="*/ 1489 w 2904"/>
                                    <a:gd name="T29" fmla="*/ 2198 h 4344"/>
                                    <a:gd name="T30" fmla="*/ 1714 w 2904"/>
                                    <a:gd name="T31" fmla="*/ 1857 h 4344"/>
                                    <a:gd name="T32" fmla="*/ 1930 w 2904"/>
                                    <a:gd name="T33" fmla="*/ 1529 h 4344"/>
                                    <a:gd name="T34" fmla="*/ 2134 w 2904"/>
                                    <a:gd name="T35" fmla="*/ 1219 h 4344"/>
                                    <a:gd name="T36" fmla="*/ 2321 w 2904"/>
                                    <a:gd name="T37" fmla="*/ 934 h 4344"/>
                                    <a:gd name="T38" fmla="*/ 2490 w 2904"/>
                                    <a:gd name="T39" fmla="*/ 679 h 4344"/>
                                    <a:gd name="T40" fmla="*/ 2634 w 2904"/>
                                    <a:gd name="T41" fmla="*/ 460 h 4344"/>
                                    <a:gd name="T42" fmla="*/ 2749 w 2904"/>
                                    <a:gd name="T43" fmla="*/ 285 h 4344"/>
                                    <a:gd name="T44" fmla="*/ 2834 w 2904"/>
                                    <a:gd name="T45" fmla="*/ 158 h 4344"/>
                                    <a:gd name="T46" fmla="*/ 2881 w 2904"/>
                                    <a:gd name="T47" fmla="*/ 84 h 4344"/>
                                    <a:gd name="T48" fmla="*/ 2896 w 2904"/>
                                    <a:gd name="T49" fmla="*/ 59 h 4344"/>
                                    <a:gd name="T50" fmla="*/ 2902 w 2904"/>
                                    <a:gd name="T51" fmla="*/ 50 h 4344"/>
                                    <a:gd name="T52" fmla="*/ 2904 w 2904"/>
                                    <a:gd name="T53" fmla="*/ 37 h 4344"/>
                                    <a:gd name="T54" fmla="*/ 2889 w 2904"/>
                                    <a:gd name="T55" fmla="*/ 15 h 4344"/>
                                    <a:gd name="T56" fmla="*/ 2860 w 2904"/>
                                    <a:gd name="T57" fmla="*/ 2 h 4344"/>
                                    <a:gd name="T58" fmla="*/ 2834 w 2904"/>
                                    <a:gd name="T59" fmla="*/ 1 h 4344"/>
                                    <a:gd name="T60" fmla="*/ 2818 w 2904"/>
                                    <a:gd name="T61" fmla="*/ 15 h 4344"/>
                                    <a:gd name="T62" fmla="*/ 2814 w 2904"/>
                                    <a:gd name="T63" fmla="*/ 20 h 4344"/>
                                    <a:gd name="T64" fmla="*/ 13 w 2904"/>
                                    <a:gd name="T65" fmla="*/ 4279 h 4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04" h="4344">
                                      <a:moveTo>
                                        <a:pt x="13" y="4279"/>
                                      </a:moveTo>
                                      <a:lnTo>
                                        <a:pt x="9" y="4284"/>
                                      </a:lnTo>
                                      <a:lnTo>
                                        <a:pt x="7" y="4284"/>
                                      </a:lnTo>
                                      <a:lnTo>
                                        <a:pt x="1" y="4292"/>
                                      </a:lnTo>
                                      <a:lnTo>
                                        <a:pt x="0" y="4304"/>
                                      </a:lnTo>
                                      <a:lnTo>
                                        <a:pt x="4" y="4315"/>
                                      </a:lnTo>
                                      <a:lnTo>
                                        <a:pt x="13" y="4325"/>
                                      </a:lnTo>
                                      <a:lnTo>
                                        <a:pt x="26" y="4335"/>
                                      </a:lnTo>
                                      <a:lnTo>
                                        <a:pt x="39" y="4341"/>
                                      </a:lnTo>
                                      <a:lnTo>
                                        <a:pt x="53" y="4344"/>
                                      </a:lnTo>
                                      <a:lnTo>
                                        <a:pt x="66" y="4343"/>
                                      </a:lnTo>
                                      <a:lnTo>
                                        <a:pt x="76" y="4335"/>
                                      </a:lnTo>
                                      <a:lnTo>
                                        <a:pt x="88" y="4322"/>
                                      </a:lnTo>
                                      <a:lnTo>
                                        <a:pt x="89" y="4324"/>
                                      </a:lnTo>
                                      <a:lnTo>
                                        <a:pt x="86" y="4328"/>
                                      </a:lnTo>
                                      <a:lnTo>
                                        <a:pt x="92" y="4321"/>
                                      </a:lnTo>
                                      <a:lnTo>
                                        <a:pt x="181" y="4184"/>
                                      </a:lnTo>
                                      <a:lnTo>
                                        <a:pt x="276" y="4040"/>
                                      </a:lnTo>
                                      <a:lnTo>
                                        <a:pt x="374" y="3890"/>
                                      </a:lnTo>
                                      <a:lnTo>
                                        <a:pt x="478" y="3735"/>
                                      </a:lnTo>
                                      <a:lnTo>
                                        <a:pt x="583" y="3574"/>
                                      </a:lnTo>
                                      <a:lnTo>
                                        <a:pt x="691" y="3409"/>
                                      </a:lnTo>
                                      <a:lnTo>
                                        <a:pt x="802" y="3241"/>
                                      </a:lnTo>
                                      <a:lnTo>
                                        <a:pt x="916" y="3070"/>
                                      </a:lnTo>
                                      <a:lnTo>
                                        <a:pt x="1030" y="2897"/>
                                      </a:lnTo>
                                      <a:lnTo>
                                        <a:pt x="1143" y="2723"/>
                                      </a:lnTo>
                                      <a:lnTo>
                                        <a:pt x="1258" y="2547"/>
                                      </a:lnTo>
                                      <a:lnTo>
                                        <a:pt x="1374" y="2373"/>
                                      </a:lnTo>
                                      <a:lnTo>
                                        <a:pt x="1489" y="2198"/>
                                      </a:lnTo>
                                      <a:lnTo>
                                        <a:pt x="1601" y="2027"/>
                                      </a:lnTo>
                                      <a:lnTo>
                                        <a:pt x="1714" y="1857"/>
                                      </a:lnTo>
                                      <a:lnTo>
                                        <a:pt x="1823" y="1692"/>
                                      </a:lnTo>
                                      <a:lnTo>
                                        <a:pt x="1930" y="1529"/>
                                      </a:lnTo>
                                      <a:lnTo>
                                        <a:pt x="2033" y="1372"/>
                                      </a:lnTo>
                                      <a:lnTo>
                                        <a:pt x="2134" y="1219"/>
                                      </a:lnTo>
                                      <a:lnTo>
                                        <a:pt x="2231" y="1072"/>
                                      </a:lnTo>
                                      <a:lnTo>
                                        <a:pt x="2321" y="934"/>
                                      </a:lnTo>
                                      <a:lnTo>
                                        <a:pt x="2409" y="802"/>
                                      </a:lnTo>
                                      <a:lnTo>
                                        <a:pt x="2490" y="679"/>
                                      </a:lnTo>
                                      <a:lnTo>
                                        <a:pt x="2565" y="565"/>
                                      </a:lnTo>
                                      <a:lnTo>
                                        <a:pt x="2634" y="460"/>
                                      </a:lnTo>
                                      <a:lnTo>
                                        <a:pt x="2696" y="367"/>
                                      </a:lnTo>
                                      <a:lnTo>
                                        <a:pt x="2749" y="285"/>
                                      </a:lnTo>
                                      <a:lnTo>
                                        <a:pt x="2795" y="216"/>
                                      </a:lnTo>
                                      <a:lnTo>
                                        <a:pt x="2834" y="158"/>
                                      </a:lnTo>
                                      <a:lnTo>
                                        <a:pt x="2863" y="113"/>
                                      </a:lnTo>
                                      <a:lnTo>
                                        <a:pt x="2881" y="84"/>
                                      </a:lnTo>
                                      <a:lnTo>
                                        <a:pt x="2891" y="70"/>
                                      </a:lnTo>
                                      <a:lnTo>
                                        <a:pt x="2896" y="59"/>
                                      </a:lnTo>
                                      <a:lnTo>
                                        <a:pt x="2899" y="53"/>
                                      </a:lnTo>
                                      <a:lnTo>
                                        <a:pt x="2902" y="50"/>
                                      </a:lnTo>
                                      <a:lnTo>
                                        <a:pt x="2903" y="48"/>
                                      </a:lnTo>
                                      <a:lnTo>
                                        <a:pt x="2904" y="37"/>
                                      </a:lnTo>
                                      <a:lnTo>
                                        <a:pt x="2899" y="25"/>
                                      </a:lnTo>
                                      <a:lnTo>
                                        <a:pt x="2889" y="15"/>
                                      </a:lnTo>
                                      <a:lnTo>
                                        <a:pt x="2876" y="8"/>
                                      </a:lnTo>
                                      <a:lnTo>
                                        <a:pt x="2860" y="2"/>
                                      </a:lnTo>
                                      <a:lnTo>
                                        <a:pt x="2845" y="0"/>
                                      </a:lnTo>
                                      <a:lnTo>
                                        <a:pt x="2834" y="1"/>
                                      </a:lnTo>
                                      <a:lnTo>
                                        <a:pt x="2825" y="7"/>
                                      </a:lnTo>
                                      <a:lnTo>
                                        <a:pt x="2818" y="15"/>
                                      </a:lnTo>
                                      <a:lnTo>
                                        <a:pt x="2815" y="18"/>
                                      </a:lnTo>
                                      <a:lnTo>
                                        <a:pt x="2814" y="20"/>
                                      </a:lnTo>
                                      <a:lnTo>
                                        <a:pt x="2809" y="27"/>
                                      </a:lnTo>
                                      <a:lnTo>
                                        <a:pt x="13" y="4279"/>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04" name="Freeform 12"/>
                              <wps:cNvSpPr>
                                <a:spLocks/>
                              </wps:cNvSpPr>
                              <wps:spPr bwMode="auto">
                                <a:xfrm>
                                  <a:off x="5778" y="1735"/>
                                  <a:ext cx="576" cy="968"/>
                                </a:xfrm>
                                <a:custGeom>
                                  <a:avLst/>
                                  <a:gdLst>
                                    <a:gd name="T0" fmla="*/ 13 w 2904"/>
                                    <a:gd name="T1" fmla="*/ 4279 h 4344"/>
                                    <a:gd name="T2" fmla="*/ 7 w 2904"/>
                                    <a:gd name="T3" fmla="*/ 4284 h 4344"/>
                                    <a:gd name="T4" fmla="*/ 1 w 2904"/>
                                    <a:gd name="T5" fmla="*/ 4292 h 4344"/>
                                    <a:gd name="T6" fmla="*/ 0 w 2904"/>
                                    <a:gd name="T7" fmla="*/ 4304 h 4344"/>
                                    <a:gd name="T8" fmla="*/ 13 w 2904"/>
                                    <a:gd name="T9" fmla="*/ 4325 h 4344"/>
                                    <a:gd name="T10" fmla="*/ 39 w 2904"/>
                                    <a:gd name="T11" fmla="*/ 4341 h 4344"/>
                                    <a:gd name="T12" fmla="*/ 66 w 2904"/>
                                    <a:gd name="T13" fmla="*/ 4343 h 4344"/>
                                    <a:gd name="T14" fmla="*/ 76 w 2904"/>
                                    <a:gd name="T15" fmla="*/ 4335 h 4344"/>
                                    <a:gd name="T16" fmla="*/ 89 w 2904"/>
                                    <a:gd name="T17" fmla="*/ 4324 h 4344"/>
                                    <a:gd name="T18" fmla="*/ 92 w 2904"/>
                                    <a:gd name="T19" fmla="*/ 4321 h 4344"/>
                                    <a:gd name="T20" fmla="*/ 181 w 2904"/>
                                    <a:gd name="T21" fmla="*/ 4184 h 4344"/>
                                    <a:gd name="T22" fmla="*/ 374 w 2904"/>
                                    <a:gd name="T23" fmla="*/ 3890 h 4344"/>
                                    <a:gd name="T24" fmla="*/ 583 w 2904"/>
                                    <a:gd name="T25" fmla="*/ 3574 h 4344"/>
                                    <a:gd name="T26" fmla="*/ 802 w 2904"/>
                                    <a:gd name="T27" fmla="*/ 3241 h 4344"/>
                                    <a:gd name="T28" fmla="*/ 1030 w 2904"/>
                                    <a:gd name="T29" fmla="*/ 2897 h 4344"/>
                                    <a:gd name="T30" fmla="*/ 1258 w 2904"/>
                                    <a:gd name="T31" fmla="*/ 2547 h 4344"/>
                                    <a:gd name="T32" fmla="*/ 1489 w 2904"/>
                                    <a:gd name="T33" fmla="*/ 2198 h 4344"/>
                                    <a:gd name="T34" fmla="*/ 1714 w 2904"/>
                                    <a:gd name="T35" fmla="*/ 1857 h 4344"/>
                                    <a:gd name="T36" fmla="*/ 1930 w 2904"/>
                                    <a:gd name="T37" fmla="*/ 1529 h 4344"/>
                                    <a:gd name="T38" fmla="*/ 2134 w 2904"/>
                                    <a:gd name="T39" fmla="*/ 1219 h 4344"/>
                                    <a:gd name="T40" fmla="*/ 2321 w 2904"/>
                                    <a:gd name="T41" fmla="*/ 934 h 4344"/>
                                    <a:gd name="T42" fmla="*/ 2490 w 2904"/>
                                    <a:gd name="T43" fmla="*/ 679 h 4344"/>
                                    <a:gd name="T44" fmla="*/ 2634 w 2904"/>
                                    <a:gd name="T45" fmla="*/ 460 h 4344"/>
                                    <a:gd name="T46" fmla="*/ 2749 w 2904"/>
                                    <a:gd name="T47" fmla="*/ 285 h 4344"/>
                                    <a:gd name="T48" fmla="*/ 2834 w 2904"/>
                                    <a:gd name="T49" fmla="*/ 158 h 4344"/>
                                    <a:gd name="T50" fmla="*/ 2881 w 2904"/>
                                    <a:gd name="T51" fmla="*/ 84 h 4344"/>
                                    <a:gd name="T52" fmla="*/ 2891 w 2904"/>
                                    <a:gd name="T53" fmla="*/ 70 h 4344"/>
                                    <a:gd name="T54" fmla="*/ 2899 w 2904"/>
                                    <a:gd name="T55" fmla="*/ 53 h 4344"/>
                                    <a:gd name="T56" fmla="*/ 2903 w 2904"/>
                                    <a:gd name="T57" fmla="*/ 48 h 4344"/>
                                    <a:gd name="T58" fmla="*/ 2904 w 2904"/>
                                    <a:gd name="T59" fmla="*/ 37 h 4344"/>
                                    <a:gd name="T60" fmla="*/ 2889 w 2904"/>
                                    <a:gd name="T61" fmla="*/ 15 h 4344"/>
                                    <a:gd name="T62" fmla="*/ 2860 w 2904"/>
                                    <a:gd name="T63" fmla="*/ 2 h 4344"/>
                                    <a:gd name="T64" fmla="*/ 2834 w 2904"/>
                                    <a:gd name="T65" fmla="*/ 1 h 4344"/>
                                    <a:gd name="T66" fmla="*/ 2825 w 2904"/>
                                    <a:gd name="T67" fmla="*/ 7 h 4344"/>
                                    <a:gd name="T68" fmla="*/ 2815 w 2904"/>
                                    <a:gd name="T69" fmla="*/ 18 h 4344"/>
                                    <a:gd name="T70" fmla="*/ 2809 w 2904"/>
                                    <a:gd name="T71" fmla="*/ 27 h 4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904" h="4344">
                                      <a:moveTo>
                                        <a:pt x="13" y="4279"/>
                                      </a:moveTo>
                                      <a:lnTo>
                                        <a:pt x="13" y="4279"/>
                                      </a:lnTo>
                                      <a:lnTo>
                                        <a:pt x="9" y="4284"/>
                                      </a:lnTo>
                                      <a:lnTo>
                                        <a:pt x="7" y="4284"/>
                                      </a:lnTo>
                                      <a:lnTo>
                                        <a:pt x="1" y="4292"/>
                                      </a:lnTo>
                                      <a:lnTo>
                                        <a:pt x="0" y="4304"/>
                                      </a:lnTo>
                                      <a:lnTo>
                                        <a:pt x="4" y="4315"/>
                                      </a:lnTo>
                                      <a:lnTo>
                                        <a:pt x="13" y="4325"/>
                                      </a:lnTo>
                                      <a:lnTo>
                                        <a:pt x="26" y="4335"/>
                                      </a:lnTo>
                                      <a:lnTo>
                                        <a:pt x="39" y="4341"/>
                                      </a:lnTo>
                                      <a:lnTo>
                                        <a:pt x="53" y="4344"/>
                                      </a:lnTo>
                                      <a:lnTo>
                                        <a:pt x="66" y="4343"/>
                                      </a:lnTo>
                                      <a:lnTo>
                                        <a:pt x="76" y="4335"/>
                                      </a:lnTo>
                                      <a:lnTo>
                                        <a:pt x="88" y="4322"/>
                                      </a:lnTo>
                                      <a:lnTo>
                                        <a:pt x="89" y="4324"/>
                                      </a:lnTo>
                                      <a:lnTo>
                                        <a:pt x="86" y="4328"/>
                                      </a:lnTo>
                                      <a:lnTo>
                                        <a:pt x="92" y="4321"/>
                                      </a:lnTo>
                                      <a:lnTo>
                                        <a:pt x="181" y="4184"/>
                                      </a:lnTo>
                                      <a:lnTo>
                                        <a:pt x="276" y="4040"/>
                                      </a:lnTo>
                                      <a:lnTo>
                                        <a:pt x="374" y="3890"/>
                                      </a:lnTo>
                                      <a:lnTo>
                                        <a:pt x="478" y="3735"/>
                                      </a:lnTo>
                                      <a:lnTo>
                                        <a:pt x="583" y="3574"/>
                                      </a:lnTo>
                                      <a:lnTo>
                                        <a:pt x="691" y="3409"/>
                                      </a:lnTo>
                                      <a:lnTo>
                                        <a:pt x="802" y="3241"/>
                                      </a:lnTo>
                                      <a:lnTo>
                                        <a:pt x="916" y="3070"/>
                                      </a:lnTo>
                                      <a:lnTo>
                                        <a:pt x="1030" y="2897"/>
                                      </a:lnTo>
                                      <a:lnTo>
                                        <a:pt x="1143" y="2723"/>
                                      </a:lnTo>
                                      <a:lnTo>
                                        <a:pt x="1258" y="2547"/>
                                      </a:lnTo>
                                      <a:lnTo>
                                        <a:pt x="1374" y="2373"/>
                                      </a:lnTo>
                                      <a:lnTo>
                                        <a:pt x="1489" y="2198"/>
                                      </a:lnTo>
                                      <a:lnTo>
                                        <a:pt x="1601" y="2027"/>
                                      </a:lnTo>
                                      <a:lnTo>
                                        <a:pt x="1714" y="1857"/>
                                      </a:lnTo>
                                      <a:lnTo>
                                        <a:pt x="1823" y="1692"/>
                                      </a:lnTo>
                                      <a:lnTo>
                                        <a:pt x="1930" y="1529"/>
                                      </a:lnTo>
                                      <a:lnTo>
                                        <a:pt x="2033" y="1372"/>
                                      </a:lnTo>
                                      <a:lnTo>
                                        <a:pt x="2134" y="1219"/>
                                      </a:lnTo>
                                      <a:lnTo>
                                        <a:pt x="2231" y="1072"/>
                                      </a:lnTo>
                                      <a:lnTo>
                                        <a:pt x="2321" y="934"/>
                                      </a:lnTo>
                                      <a:lnTo>
                                        <a:pt x="2409" y="802"/>
                                      </a:lnTo>
                                      <a:lnTo>
                                        <a:pt x="2490" y="679"/>
                                      </a:lnTo>
                                      <a:lnTo>
                                        <a:pt x="2565" y="565"/>
                                      </a:lnTo>
                                      <a:lnTo>
                                        <a:pt x="2634" y="460"/>
                                      </a:lnTo>
                                      <a:lnTo>
                                        <a:pt x="2696" y="367"/>
                                      </a:lnTo>
                                      <a:lnTo>
                                        <a:pt x="2749" y="285"/>
                                      </a:lnTo>
                                      <a:lnTo>
                                        <a:pt x="2795" y="216"/>
                                      </a:lnTo>
                                      <a:lnTo>
                                        <a:pt x="2834" y="158"/>
                                      </a:lnTo>
                                      <a:lnTo>
                                        <a:pt x="2863" y="113"/>
                                      </a:lnTo>
                                      <a:lnTo>
                                        <a:pt x="2881" y="84"/>
                                      </a:lnTo>
                                      <a:lnTo>
                                        <a:pt x="2891" y="70"/>
                                      </a:lnTo>
                                      <a:lnTo>
                                        <a:pt x="2896" y="59"/>
                                      </a:lnTo>
                                      <a:lnTo>
                                        <a:pt x="2899" y="53"/>
                                      </a:lnTo>
                                      <a:lnTo>
                                        <a:pt x="2902" y="50"/>
                                      </a:lnTo>
                                      <a:lnTo>
                                        <a:pt x="2903" y="48"/>
                                      </a:lnTo>
                                      <a:lnTo>
                                        <a:pt x="2904" y="37"/>
                                      </a:lnTo>
                                      <a:lnTo>
                                        <a:pt x="2899" y="25"/>
                                      </a:lnTo>
                                      <a:lnTo>
                                        <a:pt x="2889" y="15"/>
                                      </a:lnTo>
                                      <a:lnTo>
                                        <a:pt x="2876" y="8"/>
                                      </a:lnTo>
                                      <a:lnTo>
                                        <a:pt x="2860" y="2"/>
                                      </a:lnTo>
                                      <a:lnTo>
                                        <a:pt x="2845" y="0"/>
                                      </a:lnTo>
                                      <a:lnTo>
                                        <a:pt x="2834" y="1"/>
                                      </a:lnTo>
                                      <a:lnTo>
                                        <a:pt x="2825" y="7"/>
                                      </a:lnTo>
                                      <a:lnTo>
                                        <a:pt x="2818" y="15"/>
                                      </a:lnTo>
                                      <a:lnTo>
                                        <a:pt x="2815" y="18"/>
                                      </a:lnTo>
                                      <a:lnTo>
                                        <a:pt x="2814" y="20"/>
                                      </a:lnTo>
                                      <a:lnTo>
                                        <a:pt x="2809" y="27"/>
                                      </a:lnTo>
                                      <a:lnTo>
                                        <a:pt x="13" y="4279"/>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05" name="Freeform 13"/>
                              <wps:cNvSpPr>
                                <a:spLocks/>
                              </wps:cNvSpPr>
                              <wps:spPr bwMode="auto">
                                <a:xfrm>
                                  <a:off x="5770" y="1731"/>
                                  <a:ext cx="569" cy="960"/>
                                </a:xfrm>
                                <a:custGeom>
                                  <a:avLst/>
                                  <a:gdLst>
                                    <a:gd name="T0" fmla="*/ 18 w 2867"/>
                                    <a:gd name="T1" fmla="*/ 4231 h 4308"/>
                                    <a:gd name="T2" fmla="*/ 2 w 2867"/>
                                    <a:gd name="T3" fmla="*/ 4269 h 4308"/>
                                    <a:gd name="T4" fmla="*/ 0 w 2867"/>
                                    <a:gd name="T5" fmla="*/ 4281 h 4308"/>
                                    <a:gd name="T6" fmla="*/ 1 w 2867"/>
                                    <a:gd name="T7" fmla="*/ 4290 h 4308"/>
                                    <a:gd name="T8" fmla="*/ 7 w 2867"/>
                                    <a:gd name="T9" fmla="*/ 4298 h 4308"/>
                                    <a:gd name="T10" fmla="*/ 14 w 2867"/>
                                    <a:gd name="T11" fmla="*/ 4304 h 4308"/>
                                    <a:gd name="T12" fmla="*/ 24 w 2867"/>
                                    <a:gd name="T13" fmla="*/ 4307 h 4308"/>
                                    <a:gd name="T14" fmla="*/ 34 w 2867"/>
                                    <a:gd name="T15" fmla="*/ 4308 h 4308"/>
                                    <a:gd name="T16" fmla="*/ 44 w 2867"/>
                                    <a:gd name="T17" fmla="*/ 4305 h 4308"/>
                                    <a:gd name="T18" fmla="*/ 53 w 2867"/>
                                    <a:gd name="T19" fmla="*/ 4301 h 4308"/>
                                    <a:gd name="T20" fmla="*/ 56 w 2867"/>
                                    <a:gd name="T21" fmla="*/ 4297 h 4308"/>
                                    <a:gd name="T22" fmla="*/ 62 w 2867"/>
                                    <a:gd name="T23" fmla="*/ 4288 h 4308"/>
                                    <a:gd name="T24" fmla="*/ 70 w 2867"/>
                                    <a:gd name="T25" fmla="*/ 4280 h 4308"/>
                                    <a:gd name="T26" fmla="*/ 77 w 2867"/>
                                    <a:gd name="T27" fmla="*/ 4274 h 4308"/>
                                    <a:gd name="T28" fmla="*/ 167 w 2867"/>
                                    <a:gd name="T29" fmla="*/ 4138 h 4308"/>
                                    <a:gd name="T30" fmla="*/ 260 w 2867"/>
                                    <a:gd name="T31" fmla="*/ 3994 h 4308"/>
                                    <a:gd name="T32" fmla="*/ 358 w 2867"/>
                                    <a:gd name="T33" fmla="*/ 3846 h 4308"/>
                                    <a:gd name="T34" fmla="*/ 459 w 2867"/>
                                    <a:gd name="T35" fmla="*/ 3692 h 4308"/>
                                    <a:gd name="T36" fmla="*/ 563 w 2867"/>
                                    <a:gd name="T37" fmla="*/ 3534 h 4308"/>
                                    <a:gd name="T38" fmla="*/ 671 w 2867"/>
                                    <a:gd name="T39" fmla="*/ 3371 h 4308"/>
                                    <a:gd name="T40" fmla="*/ 779 w 2867"/>
                                    <a:gd name="T41" fmla="*/ 3205 h 4308"/>
                                    <a:gd name="T42" fmla="*/ 890 w 2867"/>
                                    <a:gd name="T43" fmla="*/ 3037 h 4308"/>
                                    <a:gd name="T44" fmla="*/ 1002 w 2867"/>
                                    <a:gd name="T45" fmla="*/ 2865 h 4308"/>
                                    <a:gd name="T46" fmla="*/ 1114 w 2867"/>
                                    <a:gd name="T47" fmla="*/ 2694 h 4308"/>
                                    <a:gd name="T48" fmla="*/ 1228 w 2867"/>
                                    <a:gd name="T49" fmla="*/ 2523 h 4308"/>
                                    <a:gd name="T50" fmla="*/ 1340 w 2867"/>
                                    <a:gd name="T51" fmla="*/ 2351 h 4308"/>
                                    <a:gd name="T52" fmla="*/ 1453 w 2867"/>
                                    <a:gd name="T53" fmla="*/ 2180 h 4308"/>
                                    <a:gd name="T54" fmla="*/ 1563 w 2867"/>
                                    <a:gd name="T55" fmla="*/ 2012 h 4308"/>
                                    <a:gd name="T56" fmla="*/ 1674 w 2867"/>
                                    <a:gd name="T57" fmla="*/ 1844 h 4308"/>
                                    <a:gd name="T58" fmla="*/ 1781 w 2867"/>
                                    <a:gd name="T59" fmla="*/ 1682 h 4308"/>
                                    <a:gd name="T60" fmla="*/ 1886 w 2867"/>
                                    <a:gd name="T61" fmla="*/ 1522 h 4308"/>
                                    <a:gd name="T62" fmla="*/ 1988 w 2867"/>
                                    <a:gd name="T63" fmla="*/ 1366 h 4308"/>
                                    <a:gd name="T64" fmla="*/ 2088 w 2867"/>
                                    <a:gd name="T65" fmla="*/ 1217 h 4308"/>
                                    <a:gd name="T66" fmla="*/ 2183 w 2867"/>
                                    <a:gd name="T67" fmla="*/ 1073 h 4308"/>
                                    <a:gd name="T68" fmla="*/ 2273 w 2867"/>
                                    <a:gd name="T69" fmla="*/ 936 h 4308"/>
                                    <a:gd name="T70" fmla="*/ 2358 w 2867"/>
                                    <a:gd name="T71" fmla="*/ 805 h 4308"/>
                                    <a:gd name="T72" fmla="*/ 2439 w 2867"/>
                                    <a:gd name="T73" fmla="*/ 682 h 4308"/>
                                    <a:gd name="T74" fmla="*/ 2514 w 2867"/>
                                    <a:gd name="T75" fmla="*/ 569 h 4308"/>
                                    <a:gd name="T76" fmla="*/ 2583 w 2867"/>
                                    <a:gd name="T77" fmla="*/ 465 h 4308"/>
                                    <a:gd name="T78" fmla="*/ 2645 w 2867"/>
                                    <a:gd name="T79" fmla="*/ 371 h 4308"/>
                                    <a:gd name="T80" fmla="*/ 2700 w 2867"/>
                                    <a:gd name="T81" fmla="*/ 288 h 4308"/>
                                    <a:gd name="T82" fmla="*/ 2747 w 2867"/>
                                    <a:gd name="T83" fmla="*/ 216 h 4308"/>
                                    <a:gd name="T84" fmla="*/ 2787 w 2867"/>
                                    <a:gd name="T85" fmla="*/ 157 h 4308"/>
                                    <a:gd name="T86" fmla="*/ 2818 w 2867"/>
                                    <a:gd name="T87" fmla="*/ 109 h 4308"/>
                                    <a:gd name="T88" fmla="*/ 2839 w 2867"/>
                                    <a:gd name="T89" fmla="*/ 76 h 4308"/>
                                    <a:gd name="T90" fmla="*/ 2852 w 2867"/>
                                    <a:gd name="T91" fmla="*/ 57 h 4308"/>
                                    <a:gd name="T92" fmla="*/ 2854 w 2867"/>
                                    <a:gd name="T93" fmla="*/ 52 h 4308"/>
                                    <a:gd name="T94" fmla="*/ 2855 w 2867"/>
                                    <a:gd name="T95" fmla="*/ 52 h 4308"/>
                                    <a:gd name="T96" fmla="*/ 2858 w 2867"/>
                                    <a:gd name="T97" fmla="*/ 50 h 4308"/>
                                    <a:gd name="T98" fmla="*/ 2865 w 2867"/>
                                    <a:gd name="T99" fmla="*/ 43 h 4308"/>
                                    <a:gd name="T100" fmla="*/ 2867 w 2867"/>
                                    <a:gd name="T101" fmla="*/ 27 h 4308"/>
                                    <a:gd name="T102" fmla="*/ 2862 w 2867"/>
                                    <a:gd name="T103" fmla="*/ 16 h 4308"/>
                                    <a:gd name="T104" fmla="*/ 2855 w 2867"/>
                                    <a:gd name="T105" fmla="*/ 7 h 4308"/>
                                    <a:gd name="T106" fmla="*/ 2845 w 2867"/>
                                    <a:gd name="T107" fmla="*/ 1 h 4308"/>
                                    <a:gd name="T108" fmla="*/ 2834 w 2867"/>
                                    <a:gd name="T109" fmla="*/ 0 h 4308"/>
                                    <a:gd name="T110" fmla="*/ 2822 w 2867"/>
                                    <a:gd name="T111" fmla="*/ 1 h 4308"/>
                                    <a:gd name="T112" fmla="*/ 2812 w 2867"/>
                                    <a:gd name="T113" fmla="*/ 6 h 4308"/>
                                    <a:gd name="T114" fmla="*/ 2806 w 2867"/>
                                    <a:gd name="T115" fmla="*/ 14 h 4308"/>
                                    <a:gd name="T116" fmla="*/ 2802 w 2867"/>
                                    <a:gd name="T117" fmla="*/ 17 h 4308"/>
                                    <a:gd name="T118" fmla="*/ 2800 w 2867"/>
                                    <a:gd name="T119" fmla="*/ 19 h 4308"/>
                                    <a:gd name="T120" fmla="*/ 2798 w 2867"/>
                                    <a:gd name="T121" fmla="*/ 20 h 4308"/>
                                    <a:gd name="T122" fmla="*/ 2793 w 2867"/>
                                    <a:gd name="T123" fmla="*/ 26 h 4308"/>
                                    <a:gd name="T124" fmla="*/ 18 w 2867"/>
                                    <a:gd name="T125" fmla="*/ 4231 h 4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867" h="4308">
                                      <a:moveTo>
                                        <a:pt x="18" y="4231"/>
                                      </a:moveTo>
                                      <a:lnTo>
                                        <a:pt x="2" y="4269"/>
                                      </a:lnTo>
                                      <a:lnTo>
                                        <a:pt x="0" y="4281"/>
                                      </a:lnTo>
                                      <a:lnTo>
                                        <a:pt x="1" y="4290"/>
                                      </a:lnTo>
                                      <a:lnTo>
                                        <a:pt x="7" y="4298"/>
                                      </a:lnTo>
                                      <a:lnTo>
                                        <a:pt x="14" y="4304"/>
                                      </a:lnTo>
                                      <a:lnTo>
                                        <a:pt x="24" y="4307"/>
                                      </a:lnTo>
                                      <a:lnTo>
                                        <a:pt x="34" y="4308"/>
                                      </a:lnTo>
                                      <a:lnTo>
                                        <a:pt x="44" y="4305"/>
                                      </a:lnTo>
                                      <a:lnTo>
                                        <a:pt x="53" y="4301"/>
                                      </a:lnTo>
                                      <a:lnTo>
                                        <a:pt x="56" y="4297"/>
                                      </a:lnTo>
                                      <a:lnTo>
                                        <a:pt x="62" y="4288"/>
                                      </a:lnTo>
                                      <a:lnTo>
                                        <a:pt x="70" y="4280"/>
                                      </a:lnTo>
                                      <a:lnTo>
                                        <a:pt x="77" y="4274"/>
                                      </a:lnTo>
                                      <a:lnTo>
                                        <a:pt x="167" y="4138"/>
                                      </a:lnTo>
                                      <a:lnTo>
                                        <a:pt x="260" y="3994"/>
                                      </a:lnTo>
                                      <a:lnTo>
                                        <a:pt x="358" y="3846"/>
                                      </a:lnTo>
                                      <a:lnTo>
                                        <a:pt x="459" y="3692"/>
                                      </a:lnTo>
                                      <a:lnTo>
                                        <a:pt x="563" y="3534"/>
                                      </a:lnTo>
                                      <a:lnTo>
                                        <a:pt x="671" y="3371"/>
                                      </a:lnTo>
                                      <a:lnTo>
                                        <a:pt x="779" y="3205"/>
                                      </a:lnTo>
                                      <a:lnTo>
                                        <a:pt x="890" y="3037"/>
                                      </a:lnTo>
                                      <a:lnTo>
                                        <a:pt x="1002" y="2865"/>
                                      </a:lnTo>
                                      <a:lnTo>
                                        <a:pt x="1114" y="2694"/>
                                      </a:lnTo>
                                      <a:lnTo>
                                        <a:pt x="1228" y="2523"/>
                                      </a:lnTo>
                                      <a:lnTo>
                                        <a:pt x="1340" y="2351"/>
                                      </a:lnTo>
                                      <a:lnTo>
                                        <a:pt x="1453" y="2180"/>
                                      </a:lnTo>
                                      <a:lnTo>
                                        <a:pt x="1563" y="2012"/>
                                      </a:lnTo>
                                      <a:lnTo>
                                        <a:pt x="1674" y="1844"/>
                                      </a:lnTo>
                                      <a:lnTo>
                                        <a:pt x="1781" y="1682"/>
                                      </a:lnTo>
                                      <a:lnTo>
                                        <a:pt x="1886" y="1522"/>
                                      </a:lnTo>
                                      <a:lnTo>
                                        <a:pt x="1988" y="1366"/>
                                      </a:lnTo>
                                      <a:lnTo>
                                        <a:pt x="2088" y="1217"/>
                                      </a:lnTo>
                                      <a:lnTo>
                                        <a:pt x="2183" y="1073"/>
                                      </a:lnTo>
                                      <a:lnTo>
                                        <a:pt x="2273" y="936"/>
                                      </a:lnTo>
                                      <a:lnTo>
                                        <a:pt x="2358" y="805"/>
                                      </a:lnTo>
                                      <a:lnTo>
                                        <a:pt x="2439" y="682"/>
                                      </a:lnTo>
                                      <a:lnTo>
                                        <a:pt x="2514" y="569"/>
                                      </a:lnTo>
                                      <a:lnTo>
                                        <a:pt x="2583" y="465"/>
                                      </a:lnTo>
                                      <a:lnTo>
                                        <a:pt x="2645" y="371"/>
                                      </a:lnTo>
                                      <a:lnTo>
                                        <a:pt x="2700" y="288"/>
                                      </a:lnTo>
                                      <a:lnTo>
                                        <a:pt x="2747" y="216"/>
                                      </a:lnTo>
                                      <a:lnTo>
                                        <a:pt x="2787" y="157"/>
                                      </a:lnTo>
                                      <a:lnTo>
                                        <a:pt x="2818" y="109"/>
                                      </a:lnTo>
                                      <a:lnTo>
                                        <a:pt x="2839" y="76"/>
                                      </a:lnTo>
                                      <a:lnTo>
                                        <a:pt x="2852" y="57"/>
                                      </a:lnTo>
                                      <a:lnTo>
                                        <a:pt x="2854" y="52"/>
                                      </a:lnTo>
                                      <a:lnTo>
                                        <a:pt x="2855" y="52"/>
                                      </a:lnTo>
                                      <a:lnTo>
                                        <a:pt x="2858" y="50"/>
                                      </a:lnTo>
                                      <a:lnTo>
                                        <a:pt x="2865" y="43"/>
                                      </a:lnTo>
                                      <a:lnTo>
                                        <a:pt x="2867" y="27"/>
                                      </a:lnTo>
                                      <a:lnTo>
                                        <a:pt x="2862" y="16"/>
                                      </a:lnTo>
                                      <a:lnTo>
                                        <a:pt x="2855" y="7"/>
                                      </a:lnTo>
                                      <a:lnTo>
                                        <a:pt x="2845" y="1"/>
                                      </a:lnTo>
                                      <a:lnTo>
                                        <a:pt x="2834" y="0"/>
                                      </a:lnTo>
                                      <a:lnTo>
                                        <a:pt x="2822" y="1"/>
                                      </a:lnTo>
                                      <a:lnTo>
                                        <a:pt x="2812" y="6"/>
                                      </a:lnTo>
                                      <a:lnTo>
                                        <a:pt x="2806" y="14"/>
                                      </a:lnTo>
                                      <a:lnTo>
                                        <a:pt x="2802" y="17"/>
                                      </a:lnTo>
                                      <a:lnTo>
                                        <a:pt x="2800" y="19"/>
                                      </a:lnTo>
                                      <a:lnTo>
                                        <a:pt x="2798" y="20"/>
                                      </a:lnTo>
                                      <a:lnTo>
                                        <a:pt x="2793" y="26"/>
                                      </a:lnTo>
                                      <a:lnTo>
                                        <a:pt x="18" y="4231"/>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06" name="Freeform 14"/>
                              <wps:cNvSpPr>
                                <a:spLocks/>
                              </wps:cNvSpPr>
                              <wps:spPr bwMode="auto">
                                <a:xfrm>
                                  <a:off x="5770" y="1731"/>
                                  <a:ext cx="569" cy="960"/>
                                </a:xfrm>
                                <a:custGeom>
                                  <a:avLst/>
                                  <a:gdLst>
                                    <a:gd name="T0" fmla="*/ 2 w 2867"/>
                                    <a:gd name="T1" fmla="*/ 4269 h 4308"/>
                                    <a:gd name="T2" fmla="*/ 0 w 2867"/>
                                    <a:gd name="T3" fmla="*/ 4281 h 4308"/>
                                    <a:gd name="T4" fmla="*/ 7 w 2867"/>
                                    <a:gd name="T5" fmla="*/ 4298 h 4308"/>
                                    <a:gd name="T6" fmla="*/ 24 w 2867"/>
                                    <a:gd name="T7" fmla="*/ 4307 h 4308"/>
                                    <a:gd name="T8" fmla="*/ 44 w 2867"/>
                                    <a:gd name="T9" fmla="*/ 4305 h 4308"/>
                                    <a:gd name="T10" fmla="*/ 53 w 2867"/>
                                    <a:gd name="T11" fmla="*/ 4301 h 4308"/>
                                    <a:gd name="T12" fmla="*/ 62 w 2867"/>
                                    <a:gd name="T13" fmla="*/ 4288 h 4308"/>
                                    <a:gd name="T14" fmla="*/ 77 w 2867"/>
                                    <a:gd name="T15" fmla="*/ 4274 h 4308"/>
                                    <a:gd name="T16" fmla="*/ 167 w 2867"/>
                                    <a:gd name="T17" fmla="*/ 4138 h 4308"/>
                                    <a:gd name="T18" fmla="*/ 358 w 2867"/>
                                    <a:gd name="T19" fmla="*/ 3846 h 4308"/>
                                    <a:gd name="T20" fmla="*/ 563 w 2867"/>
                                    <a:gd name="T21" fmla="*/ 3534 h 4308"/>
                                    <a:gd name="T22" fmla="*/ 779 w 2867"/>
                                    <a:gd name="T23" fmla="*/ 3205 h 4308"/>
                                    <a:gd name="T24" fmla="*/ 1002 w 2867"/>
                                    <a:gd name="T25" fmla="*/ 2865 h 4308"/>
                                    <a:gd name="T26" fmla="*/ 1228 w 2867"/>
                                    <a:gd name="T27" fmla="*/ 2523 h 4308"/>
                                    <a:gd name="T28" fmla="*/ 1453 w 2867"/>
                                    <a:gd name="T29" fmla="*/ 2180 h 4308"/>
                                    <a:gd name="T30" fmla="*/ 1674 w 2867"/>
                                    <a:gd name="T31" fmla="*/ 1844 h 4308"/>
                                    <a:gd name="T32" fmla="*/ 1886 w 2867"/>
                                    <a:gd name="T33" fmla="*/ 1522 h 4308"/>
                                    <a:gd name="T34" fmla="*/ 2088 w 2867"/>
                                    <a:gd name="T35" fmla="*/ 1217 h 4308"/>
                                    <a:gd name="T36" fmla="*/ 2273 w 2867"/>
                                    <a:gd name="T37" fmla="*/ 936 h 4308"/>
                                    <a:gd name="T38" fmla="*/ 2439 w 2867"/>
                                    <a:gd name="T39" fmla="*/ 682 h 4308"/>
                                    <a:gd name="T40" fmla="*/ 2583 w 2867"/>
                                    <a:gd name="T41" fmla="*/ 465 h 4308"/>
                                    <a:gd name="T42" fmla="*/ 2700 w 2867"/>
                                    <a:gd name="T43" fmla="*/ 288 h 4308"/>
                                    <a:gd name="T44" fmla="*/ 2787 w 2867"/>
                                    <a:gd name="T45" fmla="*/ 157 h 4308"/>
                                    <a:gd name="T46" fmla="*/ 2839 w 2867"/>
                                    <a:gd name="T47" fmla="*/ 76 h 4308"/>
                                    <a:gd name="T48" fmla="*/ 2852 w 2867"/>
                                    <a:gd name="T49" fmla="*/ 57 h 4308"/>
                                    <a:gd name="T50" fmla="*/ 2855 w 2867"/>
                                    <a:gd name="T51" fmla="*/ 52 h 4308"/>
                                    <a:gd name="T52" fmla="*/ 2865 w 2867"/>
                                    <a:gd name="T53" fmla="*/ 43 h 4308"/>
                                    <a:gd name="T54" fmla="*/ 2867 w 2867"/>
                                    <a:gd name="T55" fmla="*/ 27 h 4308"/>
                                    <a:gd name="T56" fmla="*/ 2855 w 2867"/>
                                    <a:gd name="T57" fmla="*/ 7 h 4308"/>
                                    <a:gd name="T58" fmla="*/ 2834 w 2867"/>
                                    <a:gd name="T59" fmla="*/ 0 h 4308"/>
                                    <a:gd name="T60" fmla="*/ 2812 w 2867"/>
                                    <a:gd name="T61" fmla="*/ 6 h 4308"/>
                                    <a:gd name="T62" fmla="*/ 2806 w 2867"/>
                                    <a:gd name="T63" fmla="*/ 14 h 4308"/>
                                    <a:gd name="T64" fmla="*/ 2800 w 2867"/>
                                    <a:gd name="T65" fmla="*/ 19 h 4308"/>
                                    <a:gd name="T66" fmla="*/ 2793 w 2867"/>
                                    <a:gd name="T67" fmla="*/ 26 h 4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67" h="4308">
                                      <a:moveTo>
                                        <a:pt x="18" y="4231"/>
                                      </a:moveTo>
                                      <a:lnTo>
                                        <a:pt x="2" y="4269"/>
                                      </a:lnTo>
                                      <a:lnTo>
                                        <a:pt x="0" y="4281"/>
                                      </a:lnTo>
                                      <a:lnTo>
                                        <a:pt x="1" y="4290"/>
                                      </a:lnTo>
                                      <a:lnTo>
                                        <a:pt x="7" y="4298"/>
                                      </a:lnTo>
                                      <a:lnTo>
                                        <a:pt x="14" y="4304"/>
                                      </a:lnTo>
                                      <a:lnTo>
                                        <a:pt x="24" y="4307"/>
                                      </a:lnTo>
                                      <a:lnTo>
                                        <a:pt x="34" y="4308"/>
                                      </a:lnTo>
                                      <a:lnTo>
                                        <a:pt x="44" y="4305"/>
                                      </a:lnTo>
                                      <a:lnTo>
                                        <a:pt x="53" y="4301"/>
                                      </a:lnTo>
                                      <a:lnTo>
                                        <a:pt x="56" y="4297"/>
                                      </a:lnTo>
                                      <a:lnTo>
                                        <a:pt x="62" y="4288"/>
                                      </a:lnTo>
                                      <a:lnTo>
                                        <a:pt x="70" y="4280"/>
                                      </a:lnTo>
                                      <a:lnTo>
                                        <a:pt x="77" y="4274"/>
                                      </a:lnTo>
                                      <a:lnTo>
                                        <a:pt x="167" y="4138"/>
                                      </a:lnTo>
                                      <a:lnTo>
                                        <a:pt x="260" y="3994"/>
                                      </a:lnTo>
                                      <a:lnTo>
                                        <a:pt x="358" y="3846"/>
                                      </a:lnTo>
                                      <a:lnTo>
                                        <a:pt x="459" y="3692"/>
                                      </a:lnTo>
                                      <a:lnTo>
                                        <a:pt x="563" y="3534"/>
                                      </a:lnTo>
                                      <a:lnTo>
                                        <a:pt x="671" y="3371"/>
                                      </a:lnTo>
                                      <a:lnTo>
                                        <a:pt x="779" y="3205"/>
                                      </a:lnTo>
                                      <a:lnTo>
                                        <a:pt x="890" y="3037"/>
                                      </a:lnTo>
                                      <a:lnTo>
                                        <a:pt x="1002" y="2865"/>
                                      </a:lnTo>
                                      <a:lnTo>
                                        <a:pt x="1114" y="2694"/>
                                      </a:lnTo>
                                      <a:lnTo>
                                        <a:pt x="1228" y="2523"/>
                                      </a:lnTo>
                                      <a:lnTo>
                                        <a:pt x="1340" y="2351"/>
                                      </a:lnTo>
                                      <a:lnTo>
                                        <a:pt x="1453" y="2180"/>
                                      </a:lnTo>
                                      <a:lnTo>
                                        <a:pt x="1563" y="2012"/>
                                      </a:lnTo>
                                      <a:lnTo>
                                        <a:pt x="1674" y="1844"/>
                                      </a:lnTo>
                                      <a:lnTo>
                                        <a:pt x="1781" y="1682"/>
                                      </a:lnTo>
                                      <a:lnTo>
                                        <a:pt x="1886" y="1522"/>
                                      </a:lnTo>
                                      <a:lnTo>
                                        <a:pt x="1988" y="1366"/>
                                      </a:lnTo>
                                      <a:lnTo>
                                        <a:pt x="2088" y="1217"/>
                                      </a:lnTo>
                                      <a:lnTo>
                                        <a:pt x="2183" y="1073"/>
                                      </a:lnTo>
                                      <a:lnTo>
                                        <a:pt x="2273" y="936"/>
                                      </a:lnTo>
                                      <a:lnTo>
                                        <a:pt x="2358" y="805"/>
                                      </a:lnTo>
                                      <a:lnTo>
                                        <a:pt x="2439" y="682"/>
                                      </a:lnTo>
                                      <a:lnTo>
                                        <a:pt x="2514" y="569"/>
                                      </a:lnTo>
                                      <a:lnTo>
                                        <a:pt x="2583" y="465"/>
                                      </a:lnTo>
                                      <a:lnTo>
                                        <a:pt x="2645" y="371"/>
                                      </a:lnTo>
                                      <a:lnTo>
                                        <a:pt x="2700" y="288"/>
                                      </a:lnTo>
                                      <a:lnTo>
                                        <a:pt x="2747" y="216"/>
                                      </a:lnTo>
                                      <a:lnTo>
                                        <a:pt x="2787" y="157"/>
                                      </a:lnTo>
                                      <a:lnTo>
                                        <a:pt x="2818" y="109"/>
                                      </a:lnTo>
                                      <a:lnTo>
                                        <a:pt x="2839" y="76"/>
                                      </a:lnTo>
                                      <a:lnTo>
                                        <a:pt x="2852" y="57"/>
                                      </a:lnTo>
                                      <a:lnTo>
                                        <a:pt x="2854" y="52"/>
                                      </a:lnTo>
                                      <a:lnTo>
                                        <a:pt x="2855" y="52"/>
                                      </a:lnTo>
                                      <a:lnTo>
                                        <a:pt x="2858" y="50"/>
                                      </a:lnTo>
                                      <a:lnTo>
                                        <a:pt x="2865" y="43"/>
                                      </a:lnTo>
                                      <a:lnTo>
                                        <a:pt x="2867" y="27"/>
                                      </a:lnTo>
                                      <a:lnTo>
                                        <a:pt x="2862" y="16"/>
                                      </a:lnTo>
                                      <a:lnTo>
                                        <a:pt x="2855" y="7"/>
                                      </a:lnTo>
                                      <a:lnTo>
                                        <a:pt x="2845" y="1"/>
                                      </a:lnTo>
                                      <a:lnTo>
                                        <a:pt x="2834" y="0"/>
                                      </a:lnTo>
                                      <a:lnTo>
                                        <a:pt x="2822" y="1"/>
                                      </a:lnTo>
                                      <a:lnTo>
                                        <a:pt x="2812" y="6"/>
                                      </a:lnTo>
                                      <a:lnTo>
                                        <a:pt x="2806" y="14"/>
                                      </a:lnTo>
                                      <a:lnTo>
                                        <a:pt x="2802" y="17"/>
                                      </a:lnTo>
                                      <a:lnTo>
                                        <a:pt x="2800" y="19"/>
                                      </a:lnTo>
                                      <a:lnTo>
                                        <a:pt x="2798" y="20"/>
                                      </a:lnTo>
                                      <a:lnTo>
                                        <a:pt x="2793" y="26"/>
                                      </a:lnTo>
                                      <a:lnTo>
                                        <a:pt x="18" y="4231"/>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07" name="Freeform 15"/>
                              <wps:cNvSpPr>
                                <a:spLocks/>
                              </wps:cNvSpPr>
                              <wps:spPr bwMode="auto">
                                <a:xfrm>
                                  <a:off x="5806" y="1752"/>
                                  <a:ext cx="578" cy="972"/>
                                </a:xfrm>
                                <a:custGeom>
                                  <a:avLst/>
                                  <a:gdLst>
                                    <a:gd name="T0" fmla="*/ 6 w 2914"/>
                                    <a:gd name="T1" fmla="*/ 4300 h 4361"/>
                                    <a:gd name="T2" fmla="*/ 6 w 2914"/>
                                    <a:gd name="T3" fmla="*/ 4300 h 4361"/>
                                    <a:gd name="T4" fmla="*/ 0 w 2914"/>
                                    <a:gd name="T5" fmla="*/ 4320 h 4361"/>
                                    <a:gd name="T6" fmla="*/ 16 w 2914"/>
                                    <a:gd name="T7" fmla="*/ 4340 h 4361"/>
                                    <a:gd name="T8" fmla="*/ 44 w 2914"/>
                                    <a:gd name="T9" fmla="*/ 4356 h 4361"/>
                                    <a:gd name="T10" fmla="*/ 71 w 2914"/>
                                    <a:gd name="T11" fmla="*/ 4359 h 4361"/>
                                    <a:gd name="T12" fmla="*/ 90 w 2914"/>
                                    <a:gd name="T13" fmla="*/ 4339 h 4361"/>
                                    <a:gd name="T14" fmla="*/ 87 w 2914"/>
                                    <a:gd name="T15" fmla="*/ 4343 h 4361"/>
                                    <a:gd name="T16" fmla="*/ 183 w 2914"/>
                                    <a:gd name="T17" fmla="*/ 4201 h 4361"/>
                                    <a:gd name="T18" fmla="*/ 378 w 2914"/>
                                    <a:gd name="T19" fmla="*/ 3906 h 4361"/>
                                    <a:gd name="T20" fmla="*/ 587 w 2914"/>
                                    <a:gd name="T21" fmla="*/ 3587 h 4361"/>
                                    <a:gd name="T22" fmla="*/ 807 w 2914"/>
                                    <a:gd name="T23" fmla="*/ 3252 h 4361"/>
                                    <a:gd name="T24" fmla="*/ 1034 w 2914"/>
                                    <a:gd name="T25" fmla="*/ 2906 h 4361"/>
                                    <a:gd name="T26" fmla="*/ 1266 w 2914"/>
                                    <a:gd name="T27" fmla="*/ 2555 h 4361"/>
                                    <a:gd name="T28" fmla="*/ 1497 w 2914"/>
                                    <a:gd name="T29" fmla="*/ 2205 h 4361"/>
                                    <a:gd name="T30" fmla="*/ 1721 w 2914"/>
                                    <a:gd name="T31" fmla="*/ 1862 h 4361"/>
                                    <a:gd name="T32" fmla="*/ 1939 w 2914"/>
                                    <a:gd name="T33" fmla="*/ 1532 h 4361"/>
                                    <a:gd name="T34" fmla="*/ 2143 w 2914"/>
                                    <a:gd name="T35" fmla="*/ 1221 h 4361"/>
                                    <a:gd name="T36" fmla="*/ 2332 w 2914"/>
                                    <a:gd name="T37" fmla="*/ 935 h 4361"/>
                                    <a:gd name="T38" fmla="*/ 2499 w 2914"/>
                                    <a:gd name="T39" fmla="*/ 680 h 4361"/>
                                    <a:gd name="T40" fmla="*/ 2643 w 2914"/>
                                    <a:gd name="T41" fmla="*/ 461 h 4361"/>
                                    <a:gd name="T42" fmla="*/ 2758 w 2914"/>
                                    <a:gd name="T43" fmla="*/ 285 h 4361"/>
                                    <a:gd name="T44" fmla="*/ 2842 w 2914"/>
                                    <a:gd name="T45" fmla="*/ 157 h 4361"/>
                                    <a:gd name="T46" fmla="*/ 2891 w 2914"/>
                                    <a:gd name="T47" fmla="*/ 84 h 4361"/>
                                    <a:gd name="T48" fmla="*/ 2906 w 2914"/>
                                    <a:gd name="T49" fmla="*/ 59 h 4361"/>
                                    <a:gd name="T50" fmla="*/ 2911 w 2914"/>
                                    <a:gd name="T51" fmla="*/ 51 h 4361"/>
                                    <a:gd name="T52" fmla="*/ 2914 w 2914"/>
                                    <a:gd name="T53" fmla="*/ 38 h 4361"/>
                                    <a:gd name="T54" fmla="*/ 2901 w 2914"/>
                                    <a:gd name="T55" fmla="*/ 16 h 4361"/>
                                    <a:gd name="T56" fmla="*/ 2872 w 2914"/>
                                    <a:gd name="T57" fmla="*/ 3 h 4361"/>
                                    <a:gd name="T58" fmla="*/ 2845 w 2914"/>
                                    <a:gd name="T59" fmla="*/ 0 h 4361"/>
                                    <a:gd name="T60" fmla="*/ 2830 w 2914"/>
                                    <a:gd name="T61" fmla="*/ 16 h 4361"/>
                                    <a:gd name="T62" fmla="*/ 2826 w 2914"/>
                                    <a:gd name="T63" fmla="*/ 22 h 4361"/>
                                    <a:gd name="T64" fmla="*/ 9 w 2914"/>
                                    <a:gd name="T65" fmla="*/ 4293 h 4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14" h="4361">
                                      <a:moveTo>
                                        <a:pt x="9" y="4293"/>
                                      </a:moveTo>
                                      <a:lnTo>
                                        <a:pt x="6" y="4300"/>
                                      </a:lnTo>
                                      <a:lnTo>
                                        <a:pt x="8" y="4299"/>
                                      </a:lnTo>
                                      <a:lnTo>
                                        <a:pt x="6" y="4300"/>
                                      </a:lnTo>
                                      <a:lnTo>
                                        <a:pt x="2" y="4310"/>
                                      </a:lnTo>
                                      <a:lnTo>
                                        <a:pt x="0" y="4320"/>
                                      </a:lnTo>
                                      <a:lnTo>
                                        <a:pt x="6" y="4330"/>
                                      </a:lnTo>
                                      <a:lnTo>
                                        <a:pt x="16" y="4340"/>
                                      </a:lnTo>
                                      <a:lnTo>
                                        <a:pt x="29" y="4351"/>
                                      </a:lnTo>
                                      <a:lnTo>
                                        <a:pt x="44" y="4356"/>
                                      </a:lnTo>
                                      <a:lnTo>
                                        <a:pt x="58" y="4361"/>
                                      </a:lnTo>
                                      <a:lnTo>
                                        <a:pt x="71" y="4359"/>
                                      </a:lnTo>
                                      <a:lnTo>
                                        <a:pt x="80" y="4353"/>
                                      </a:lnTo>
                                      <a:lnTo>
                                        <a:pt x="90" y="4339"/>
                                      </a:lnTo>
                                      <a:lnTo>
                                        <a:pt x="87" y="4343"/>
                                      </a:lnTo>
                                      <a:lnTo>
                                        <a:pt x="93" y="4339"/>
                                      </a:lnTo>
                                      <a:lnTo>
                                        <a:pt x="183" y="4201"/>
                                      </a:lnTo>
                                      <a:lnTo>
                                        <a:pt x="278" y="4057"/>
                                      </a:lnTo>
                                      <a:lnTo>
                                        <a:pt x="378" y="3906"/>
                                      </a:lnTo>
                                      <a:lnTo>
                                        <a:pt x="480" y="3749"/>
                                      </a:lnTo>
                                      <a:lnTo>
                                        <a:pt x="587" y="3587"/>
                                      </a:lnTo>
                                      <a:lnTo>
                                        <a:pt x="696" y="3422"/>
                                      </a:lnTo>
                                      <a:lnTo>
                                        <a:pt x="807" y="3252"/>
                                      </a:lnTo>
                                      <a:lnTo>
                                        <a:pt x="921" y="3080"/>
                                      </a:lnTo>
                                      <a:lnTo>
                                        <a:pt x="1034" y="2906"/>
                                      </a:lnTo>
                                      <a:lnTo>
                                        <a:pt x="1150" y="2731"/>
                                      </a:lnTo>
                                      <a:lnTo>
                                        <a:pt x="1266" y="2555"/>
                                      </a:lnTo>
                                      <a:lnTo>
                                        <a:pt x="1381" y="2379"/>
                                      </a:lnTo>
                                      <a:lnTo>
                                        <a:pt x="1497" y="2205"/>
                                      </a:lnTo>
                                      <a:lnTo>
                                        <a:pt x="1609" y="2032"/>
                                      </a:lnTo>
                                      <a:lnTo>
                                        <a:pt x="1721" y="1862"/>
                                      </a:lnTo>
                                      <a:lnTo>
                                        <a:pt x="1831" y="1695"/>
                                      </a:lnTo>
                                      <a:lnTo>
                                        <a:pt x="1939" y="1532"/>
                                      </a:lnTo>
                                      <a:lnTo>
                                        <a:pt x="2042" y="1374"/>
                                      </a:lnTo>
                                      <a:lnTo>
                                        <a:pt x="2143" y="1221"/>
                                      </a:lnTo>
                                      <a:lnTo>
                                        <a:pt x="2240" y="1075"/>
                                      </a:lnTo>
                                      <a:lnTo>
                                        <a:pt x="2332" y="935"/>
                                      </a:lnTo>
                                      <a:lnTo>
                                        <a:pt x="2418" y="804"/>
                                      </a:lnTo>
                                      <a:lnTo>
                                        <a:pt x="2499" y="680"/>
                                      </a:lnTo>
                                      <a:lnTo>
                                        <a:pt x="2574" y="566"/>
                                      </a:lnTo>
                                      <a:lnTo>
                                        <a:pt x="2643" y="461"/>
                                      </a:lnTo>
                                      <a:lnTo>
                                        <a:pt x="2705" y="367"/>
                                      </a:lnTo>
                                      <a:lnTo>
                                        <a:pt x="2758" y="285"/>
                                      </a:lnTo>
                                      <a:lnTo>
                                        <a:pt x="2804" y="215"/>
                                      </a:lnTo>
                                      <a:lnTo>
                                        <a:pt x="2842" y="157"/>
                                      </a:lnTo>
                                      <a:lnTo>
                                        <a:pt x="2870" y="113"/>
                                      </a:lnTo>
                                      <a:lnTo>
                                        <a:pt x="2891" y="84"/>
                                      </a:lnTo>
                                      <a:lnTo>
                                        <a:pt x="2899" y="69"/>
                                      </a:lnTo>
                                      <a:lnTo>
                                        <a:pt x="2906" y="59"/>
                                      </a:lnTo>
                                      <a:lnTo>
                                        <a:pt x="2909" y="54"/>
                                      </a:lnTo>
                                      <a:lnTo>
                                        <a:pt x="2911" y="51"/>
                                      </a:lnTo>
                                      <a:lnTo>
                                        <a:pt x="2911" y="49"/>
                                      </a:lnTo>
                                      <a:lnTo>
                                        <a:pt x="2914" y="38"/>
                                      </a:lnTo>
                                      <a:lnTo>
                                        <a:pt x="2909" y="26"/>
                                      </a:lnTo>
                                      <a:lnTo>
                                        <a:pt x="2901" y="16"/>
                                      </a:lnTo>
                                      <a:lnTo>
                                        <a:pt x="2886" y="7"/>
                                      </a:lnTo>
                                      <a:lnTo>
                                        <a:pt x="2872" y="3"/>
                                      </a:lnTo>
                                      <a:lnTo>
                                        <a:pt x="2857" y="0"/>
                                      </a:lnTo>
                                      <a:lnTo>
                                        <a:pt x="2845" y="0"/>
                                      </a:lnTo>
                                      <a:lnTo>
                                        <a:pt x="2836" y="6"/>
                                      </a:lnTo>
                                      <a:lnTo>
                                        <a:pt x="2830" y="16"/>
                                      </a:lnTo>
                                      <a:lnTo>
                                        <a:pt x="2829" y="19"/>
                                      </a:lnTo>
                                      <a:lnTo>
                                        <a:pt x="2826" y="22"/>
                                      </a:lnTo>
                                      <a:lnTo>
                                        <a:pt x="2820" y="32"/>
                                      </a:lnTo>
                                      <a:lnTo>
                                        <a:pt x="9" y="429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08" name="Freeform 16"/>
                              <wps:cNvSpPr>
                                <a:spLocks/>
                              </wps:cNvSpPr>
                              <wps:spPr bwMode="auto">
                                <a:xfrm>
                                  <a:off x="5806" y="1752"/>
                                  <a:ext cx="578" cy="972"/>
                                </a:xfrm>
                                <a:custGeom>
                                  <a:avLst/>
                                  <a:gdLst>
                                    <a:gd name="T0" fmla="*/ 9 w 2914"/>
                                    <a:gd name="T1" fmla="*/ 4293 h 4361"/>
                                    <a:gd name="T2" fmla="*/ 8 w 2914"/>
                                    <a:gd name="T3" fmla="*/ 4299 h 4361"/>
                                    <a:gd name="T4" fmla="*/ 2 w 2914"/>
                                    <a:gd name="T5" fmla="*/ 4310 h 4361"/>
                                    <a:gd name="T6" fmla="*/ 0 w 2914"/>
                                    <a:gd name="T7" fmla="*/ 4320 h 4361"/>
                                    <a:gd name="T8" fmla="*/ 16 w 2914"/>
                                    <a:gd name="T9" fmla="*/ 4340 h 4361"/>
                                    <a:gd name="T10" fmla="*/ 44 w 2914"/>
                                    <a:gd name="T11" fmla="*/ 4356 h 4361"/>
                                    <a:gd name="T12" fmla="*/ 71 w 2914"/>
                                    <a:gd name="T13" fmla="*/ 4359 h 4361"/>
                                    <a:gd name="T14" fmla="*/ 80 w 2914"/>
                                    <a:gd name="T15" fmla="*/ 4353 h 4361"/>
                                    <a:gd name="T16" fmla="*/ 90 w 2914"/>
                                    <a:gd name="T17" fmla="*/ 4339 h 4361"/>
                                    <a:gd name="T18" fmla="*/ 93 w 2914"/>
                                    <a:gd name="T19" fmla="*/ 4339 h 4361"/>
                                    <a:gd name="T20" fmla="*/ 183 w 2914"/>
                                    <a:gd name="T21" fmla="*/ 4201 h 4361"/>
                                    <a:gd name="T22" fmla="*/ 378 w 2914"/>
                                    <a:gd name="T23" fmla="*/ 3906 h 4361"/>
                                    <a:gd name="T24" fmla="*/ 587 w 2914"/>
                                    <a:gd name="T25" fmla="*/ 3587 h 4361"/>
                                    <a:gd name="T26" fmla="*/ 807 w 2914"/>
                                    <a:gd name="T27" fmla="*/ 3252 h 4361"/>
                                    <a:gd name="T28" fmla="*/ 1034 w 2914"/>
                                    <a:gd name="T29" fmla="*/ 2906 h 4361"/>
                                    <a:gd name="T30" fmla="*/ 1266 w 2914"/>
                                    <a:gd name="T31" fmla="*/ 2555 h 4361"/>
                                    <a:gd name="T32" fmla="*/ 1497 w 2914"/>
                                    <a:gd name="T33" fmla="*/ 2205 h 4361"/>
                                    <a:gd name="T34" fmla="*/ 1721 w 2914"/>
                                    <a:gd name="T35" fmla="*/ 1862 h 4361"/>
                                    <a:gd name="T36" fmla="*/ 1939 w 2914"/>
                                    <a:gd name="T37" fmla="*/ 1532 h 4361"/>
                                    <a:gd name="T38" fmla="*/ 2143 w 2914"/>
                                    <a:gd name="T39" fmla="*/ 1221 h 4361"/>
                                    <a:gd name="T40" fmla="*/ 2332 w 2914"/>
                                    <a:gd name="T41" fmla="*/ 935 h 4361"/>
                                    <a:gd name="T42" fmla="*/ 2499 w 2914"/>
                                    <a:gd name="T43" fmla="*/ 680 h 4361"/>
                                    <a:gd name="T44" fmla="*/ 2643 w 2914"/>
                                    <a:gd name="T45" fmla="*/ 461 h 4361"/>
                                    <a:gd name="T46" fmla="*/ 2758 w 2914"/>
                                    <a:gd name="T47" fmla="*/ 285 h 4361"/>
                                    <a:gd name="T48" fmla="*/ 2842 w 2914"/>
                                    <a:gd name="T49" fmla="*/ 157 h 4361"/>
                                    <a:gd name="T50" fmla="*/ 2891 w 2914"/>
                                    <a:gd name="T51" fmla="*/ 84 h 4361"/>
                                    <a:gd name="T52" fmla="*/ 2899 w 2914"/>
                                    <a:gd name="T53" fmla="*/ 69 h 4361"/>
                                    <a:gd name="T54" fmla="*/ 2909 w 2914"/>
                                    <a:gd name="T55" fmla="*/ 54 h 4361"/>
                                    <a:gd name="T56" fmla="*/ 2911 w 2914"/>
                                    <a:gd name="T57" fmla="*/ 49 h 4361"/>
                                    <a:gd name="T58" fmla="*/ 2914 w 2914"/>
                                    <a:gd name="T59" fmla="*/ 38 h 4361"/>
                                    <a:gd name="T60" fmla="*/ 2901 w 2914"/>
                                    <a:gd name="T61" fmla="*/ 16 h 4361"/>
                                    <a:gd name="T62" fmla="*/ 2872 w 2914"/>
                                    <a:gd name="T63" fmla="*/ 3 h 4361"/>
                                    <a:gd name="T64" fmla="*/ 2845 w 2914"/>
                                    <a:gd name="T65" fmla="*/ 0 h 4361"/>
                                    <a:gd name="T66" fmla="*/ 2836 w 2914"/>
                                    <a:gd name="T67" fmla="*/ 6 h 4361"/>
                                    <a:gd name="T68" fmla="*/ 2829 w 2914"/>
                                    <a:gd name="T69" fmla="*/ 19 h 4361"/>
                                    <a:gd name="T70" fmla="*/ 2820 w 2914"/>
                                    <a:gd name="T71" fmla="*/ 32 h 4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914" h="4361">
                                      <a:moveTo>
                                        <a:pt x="9" y="4293"/>
                                      </a:moveTo>
                                      <a:lnTo>
                                        <a:pt x="9" y="4293"/>
                                      </a:lnTo>
                                      <a:lnTo>
                                        <a:pt x="6" y="4300"/>
                                      </a:lnTo>
                                      <a:lnTo>
                                        <a:pt x="8" y="4299"/>
                                      </a:lnTo>
                                      <a:lnTo>
                                        <a:pt x="6" y="4300"/>
                                      </a:lnTo>
                                      <a:lnTo>
                                        <a:pt x="2" y="4310"/>
                                      </a:lnTo>
                                      <a:lnTo>
                                        <a:pt x="0" y="4320"/>
                                      </a:lnTo>
                                      <a:lnTo>
                                        <a:pt x="6" y="4330"/>
                                      </a:lnTo>
                                      <a:lnTo>
                                        <a:pt x="16" y="4340"/>
                                      </a:lnTo>
                                      <a:lnTo>
                                        <a:pt x="29" y="4351"/>
                                      </a:lnTo>
                                      <a:lnTo>
                                        <a:pt x="44" y="4356"/>
                                      </a:lnTo>
                                      <a:lnTo>
                                        <a:pt x="58" y="4361"/>
                                      </a:lnTo>
                                      <a:lnTo>
                                        <a:pt x="71" y="4359"/>
                                      </a:lnTo>
                                      <a:lnTo>
                                        <a:pt x="80" y="4353"/>
                                      </a:lnTo>
                                      <a:lnTo>
                                        <a:pt x="90" y="4339"/>
                                      </a:lnTo>
                                      <a:lnTo>
                                        <a:pt x="87" y="4343"/>
                                      </a:lnTo>
                                      <a:lnTo>
                                        <a:pt x="93" y="4339"/>
                                      </a:lnTo>
                                      <a:lnTo>
                                        <a:pt x="183" y="4201"/>
                                      </a:lnTo>
                                      <a:lnTo>
                                        <a:pt x="278" y="4057"/>
                                      </a:lnTo>
                                      <a:lnTo>
                                        <a:pt x="378" y="3906"/>
                                      </a:lnTo>
                                      <a:lnTo>
                                        <a:pt x="480" y="3749"/>
                                      </a:lnTo>
                                      <a:lnTo>
                                        <a:pt x="587" y="3587"/>
                                      </a:lnTo>
                                      <a:lnTo>
                                        <a:pt x="696" y="3422"/>
                                      </a:lnTo>
                                      <a:lnTo>
                                        <a:pt x="807" y="3252"/>
                                      </a:lnTo>
                                      <a:lnTo>
                                        <a:pt x="921" y="3080"/>
                                      </a:lnTo>
                                      <a:lnTo>
                                        <a:pt x="1034" y="2906"/>
                                      </a:lnTo>
                                      <a:lnTo>
                                        <a:pt x="1150" y="2731"/>
                                      </a:lnTo>
                                      <a:lnTo>
                                        <a:pt x="1266" y="2555"/>
                                      </a:lnTo>
                                      <a:lnTo>
                                        <a:pt x="1381" y="2379"/>
                                      </a:lnTo>
                                      <a:lnTo>
                                        <a:pt x="1497" y="2205"/>
                                      </a:lnTo>
                                      <a:lnTo>
                                        <a:pt x="1609" y="2032"/>
                                      </a:lnTo>
                                      <a:lnTo>
                                        <a:pt x="1721" y="1862"/>
                                      </a:lnTo>
                                      <a:lnTo>
                                        <a:pt x="1831" y="1695"/>
                                      </a:lnTo>
                                      <a:lnTo>
                                        <a:pt x="1939" y="1532"/>
                                      </a:lnTo>
                                      <a:lnTo>
                                        <a:pt x="2042" y="1374"/>
                                      </a:lnTo>
                                      <a:lnTo>
                                        <a:pt x="2143" y="1221"/>
                                      </a:lnTo>
                                      <a:lnTo>
                                        <a:pt x="2240" y="1075"/>
                                      </a:lnTo>
                                      <a:lnTo>
                                        <a:pt x="2332" y="935"/>
                                      </a:lnTo>
                                      <a:lnTo>
                                        <a:pt x="2418" y="804"/>
                                      </a:lnTo>
                                      <a:lnTo>
                                        <a:pt x="2499" y="680"/>
                                      </a:lnTo>
                                      <a:lnTo>
                                        <a:pt x="2574" y="566"/>
                                      </a:lnTo>
                                      <a:lnTo>
                                        <a:pt x="2643" y="461"/>
                                      </a:lnTo>
                                      <a:lnTo>
                                        <a:pt x="2705" y="367"/>
                                      </a:lnTo>
                                      <a:lnTo>
                                        <a:pt x="2758" y="285"/>
                                      </a:lnTo>
                                      <a:lnTo>
                                        <a:pt x="2804" y="215"/>
                                      </a:lnTo>
                                      <a:lnTo>
                                        <a:pt x="2842" y="157"/>
                                      </a:lnTo>
                                      <a:lnTo>
                                        <a:pt x="2870" y="113"/>
                                      </a:lnTo>
                                      <a:lnTo>
                                        <a:pt x="2891" y="84"/>
                                      </a:lnTo>
                                      <a:lnTo>
                                        <a:pt x="2899" y="69"/>
                                      </a:lnTo>
                                      <a:lnTo>
                                        <a:pt x="2906" y="59"/>
                                      </a:lnTo>
                                      <a:lnTo>
                                        <a:pt x="2909" y="54"/>
                                      </a:lnTo>
                                      <a:lnTo>
                                        <a:pt x="2911" y="51"/>
                                      </a:lnTo>
                                      <a:lnTo>
                                        <a:pt x="2911" y="49"/>
                                      </a:lnTo>
                                      <a:lnTo>
                                        <a:pt x="2914" y="38"/>
                                      </a:lnTo>
                                      <a:lnTo>
                                        <a:pt x="2909" y="26"/>
                                      </a:lnTo>
                                      <a:lnTo>
                                        <a:pt x="2901" y="16"/>
                                      </a:lnTo>
                                      <a:lnTo>
                                        <a:pt x="2886" y="7"/>
                                      </a:lnTo>
                                      <a:lnTo>
                                        <a:pt x="2872" y="3"/>
                                      </a:lnTo>
                                      <a:lnTo>
                                        <a:pt x="2857" y="0"/>
                                      </a:lnTo>
                                      <a:lnTo>
                                        <a:pt x="2845" y="0"/>
                                      </a:lnTo>
                                      <a:lnTo>
                                        <a:pt x="2836" y="6"/>
                                      </a:lnTo>
                                      <a:lnTo>
                                        <a:pt x="2830" y="16"/>
                                      </a:lnTo>
                                      <a:lnTo>
                                        <a:pt x="2829" y="19"/>
                                      </a:lnTo>
                                      <a:lnTo>
                                        <a:pt x="2826" y="22"/>
                                      </a:lnTo>
                                      <a:lnTo>
                                        <a:pt x="2820" y="32"/>
                                      </a:lnTo>
                                      <a:lnTo>
                                        <a:pt x="9" y="429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09" name="Freeform 17"/>
                              <wps:cNvSpPr>
                                <a:spLocks/>
                              </wps:cNvSpPr>
                              <wps:spPr bwMode="auto">
                                <a:xfrm>
                                  <a:off x="5790" y="1743"/>
                                  <a:ext cx="579" cy="970"/>
                                </a:xfrm>
                                <a:custGeom>
                                  <a:avLst/>
                                  <a:gdLst>
                                    <a:gd name="T0" fmla="*/ 9 w 2915"/>
                                    <a:gd name="T1" fmla="*/ 4295 h 4354"/>
                                    <a:gd name="T2" fmla="*/ 7 w 2915"/>
                                    <a:gd name="T3" fmla="*/ 4297 h 4354"/>
                                    <a:gd name="T4" fmla="*/ 0 w 2915"/>
                                    <a:gd name="T5" fmla="*/ 4318 h 4354"/>
                                    <a:gd name="T6" fmla="*/ 16 w 2915"/>
                                    <a:gd name="T7" fmla="*/ 4336 h 4354"/>
                                    <a:gd name="T8" fmla="*/ 43 w 2915"/>
                                    <a:gd name="T9" fmla="*/ 4351 h 4354"/>
                                    <a:gd name="T10" fmla="*/ 71 w 2915"/>
                                    <a:gd name="T11" fmla="*/ 4352 h 4354"/>
                                    <a:gd name="T12" fmla="*/ 92 w 2915"/>
                                    <a:gd name="T13" fmla="*/ 4333 h 4354"/>
                                    <a:gd name="T14" fmla="*/ 90 w 2915"/>
                                    <a:gd name="T15" fmla="*/ 4339 h 4354"/>
                                    <a:gd name="T16" fmla="*/ 183 w 2915"/>
                                    <a:gd name="T17" fmla="*/ 4195 h 4354"/>
                                    <a:gd name="T18" fmla="*/ 378 w 2915"/>
                                    <a:gd name="T19" fmla="*/ 3900 h 4354"/>
                                    <a:gd name="T20" fmla="*/ 586 w 2915"/>
                                    <a:gd name="T21" fmla="*/ 3582 h 4354"/>
                                    <a:gd name="T22" fmla="*/ 808 w 2915"/>
                                    <a:gd name="T23" fmla="*/ 3248 h 4354"/>
                                    <a:gd name="T24" fmla="*/ 1036 w 2915"/>
                                    <a:gd name="T25" fmla="*/ 2902 h 4354"/>
                                    <a:gd name="T26" fmla="*/ 1266 w 2915"/>
                                    <a:gd name="T27" fmla="*/ 2552 h 4354"/>
                                    <a:gd name="T28" fmla="*/ 1495 w 2915"/>
                                    <a:gd name="T29" fmla="*/ 2202 h 4354"/>
                                    <a:gd name="T30" fmla="*/ 1721 w 2915"/>
                                    <a:gd name="T31" fmla="*/ 1859 h 4354"/>
                                    <a:gd name="T32" fmla="*/ 1937 w 2915"/>
                                    <a:gd name="T33" fmla="*/ 1531 h 4354"/>
                                    <a:gd name="T34" fmla="*/ 2142 w 2915"/>
                                    <a:gd name="T35" fmla="*/ 1220 h 4354"/>
                                    <a:gd name="T36" fmla="*/ 2330 w 2915"/>
                                    <a:gd name="T37" fmla="*/ 934 h 4354"/>
                                    <a:gd name="T38" fmla="*/ 2497 w 2915"/>
                                    <a:gd name="T39" fmla="*/ 679 h 4354"/>
                                    <a:gd name="T40" fmla="*/ 2641 w 2915"/>
                                    <a:gd name="T41" fmla="*/ 460 h 4354"/>
                                    <a:gd name="T42" fmla="*/ 2758 w 2915"/>
                                    <a:gd name="T43" fmla="*/ 283 h 4354"/>
                                    <a:gd name="T44" fmla="*/ 2841 w 2915"/>
                                    <a:gd name="T45" fmla="*/ 154 h 4354"/>
                                    <a:gd name="T46" fmla="*/ 2889 w 2915"/>
                                    <a:gd name="T47" fmla="*/ 81 h 4354"/>
                                    <a:gd name="T48" fmla="*/ 2905 w 2915"/>
                                    <a:gd name="T49" fmla="*/ 57 h 4354"/>
                                    <a:gd name="T50" fmla="*/ 2911 w 2915"/>
                                    <a:gd name="T51" fmla="*/ 51 h 4354"/>
                                    <a:gd name="T52" fmla="*/ 2915 w 2915"/>
                                    <a:gd name="T53" fmla="*/ 38 h 4354"/>
                                    <a:gd name="T54" fmla="*/ 2899 w 2915"/>
                                    <a:gd name="T55" fmla="*/ 16 h 4354"/>
                                    <a:gd name="T56" fmla="*/ 2870 w 2915"/>
                                    <a:gd name="T57" fmla="*/ 3 h 4354"/>
                                    <a:gd name="T58" fmla="*/ 2844 w 2915"/>
                                    <a:gd name="T59" fmla="*/ 2 h 4354"/>
                                    <a:gd name="T60" fmla="*/ 2828 w 2915"/>
                                    <a:gd name="T61" fmla="*/ 16 h 4354"/>
                                    <a:gd name="T62" fmla="*/ 2823 w 2915"/>
                                    <a:gd name="T63" fmla="*/ 21 h 4354"/>
                                    <a:gd name="T64" fmla="*/ 13 w 2915"/>
                                    <a:gd name="T65" fmla="*/ 4286 h 4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15" h="4354">
                                      <a:moveTo>
                                        <a:pt x="13" y="4286"/>
                                      </a:moveTo>
                                      <a:lnTo>
                                        <a:pt x="9" y="4295"/>
                                      </a:lnTo>
                                      <a:lnTo>
                                        <a:pt x="7" y="4296"/>
                                      </a:lnTo>
                                      <a:lnTo>
                                        <a:pt x="7" y="4297"/>
                                      </a:lnTo>
                                      <a:lnTo>
                                        <a:pt x="2" y="4307"/>
                                      </a:lnTo>
                                      <a:lnTo>
                                        <a:pt x="0" y="4318"/>
                                      </a:lnTo>
                                      <a:lnTo>
                                        <a:pt x="6" y="4328"/>
                                      </a:lnTo>
                                      <a:lnTo>
                                        <a:pt x="16" y="4336"/>
                                      </a:lnTo>
                                      <a:lnTo>
                                        <a:pt x="29" y="4345"/>
                                      </a:lnTo>
                                      <a:lnTo>
                                        <a:pt x="43" y="4351"/>
                                      </a:lnTo>
                                      <a:lnTo>
                                        <a:pt x="58" y="4354"/>
                                      </a:lnTo>
                                      <a:lnTo>
                                        <a:pt x="71" y="4352"/>
                                      </a:lnTo>
                                      <a:lnTo>
                                        <a:pt x="81" y="4346"/>
                                      </a:lnTo>
                                      <a:lnTo>
                                        <a:pt x="92" y="4333"/>
                                      </a:lnTo>
                                      <a:lnTo>
                                        <a:pt x="92" y="4335"/>
                                      </a:lnTo>
                                      <a:lnTo>
                                        <a:pt x="90" y="4339"/>
                                      </a:lnTo>
                                      <a:lnTo>
                                        <a:pt x="92" y="4332"/>
                                      </a:lnTo>
                                      <a:lnTo>
                                        <a:pt x="183" y="4195"/>
                                      </a:lnTo>
                                      <a:lnTo>
                                        <a:pt x="278" y="4050"/>
                                      </a:lnTo>
                                      <a:lnTo>
                                        <a:pt x="378" y="3900"/>
                                      </a:lnTo>
                                      <a:lnTo>
                                        <a:pt x="481" y="3743"/>
                                      </a:lnTo>
                                      <a:lnTo>
                                        <a:pt x="586" y="3582"/>
                                      </a:lnTo>
                                      <a:lnTo>
                                        <a:pt x="696" y="3416"/>
                                      </a:lnTo>
                                      <a:lnTo>
                                        <a:pt x="808" y="3248"/>
                                      </a:lnTo>
                                      <a:lnTo>
                                        <a:pt x="920" y="3076"/>
                                      </a:lnTo>
                                      <a:lnTo>
                                        <a:pt x="1036" y="2902"/>
                                      </a:lnTo>
                                      <a:lnTo>
                                        <a:pt x="1151" y="2726"/>
                                      </a:lnTo>
                                      <a:lnTo>
                                        <a:pt x="1266" y="2552"/>
                                      </a:lnTo>
                                      <a:lnTo>
                                        <a:pt x="1381" y="2376"/>
                                      </a:lnTo>
                                      <a:lnTo>
                                        <a:pt x="1495" y="2202"/>
                                      </a:lnTo>
                                      <a:lnTo>
                                        <a:pt x="1609" y="2029"/>
                                      </a:lnTo>
                                      <a:lnTo>
                                        <a:pt x="1721" y="1859"/>
                                      </a:lnTo>
                                      <a:lnTo>
                                        <a:pt x="1831" y="1694"/>
                                      </a:lnTo>
                                      <a:lnTo>
                                        <a:pt x="1937" y="1531"/>
                                      </a:lnTo>
                                      <a:lnTo>
                                        <a:pt x="2042" y="1373"/>
                                      </a:lnTo>
                                      <a:lnTo>
                                        <a:pt x="2142" y="1220"/>
                                      </a:lnTo>
                                      <a:lnTo>
                                        <a:pt x="2238" y="1073"/>
                                      </a:lnTo>
                                      <a:lnTo>
                                        <a:pt x="2330" y="934"/>
                                      </a:lnTo>
                                      <a:lnTo>
                                        <a:pt x="2417" y="802"/>
                                      </a:lnTo>
                                      <a:lnTo>
                                        <a:pt x="2497" y="679"/>
                                      </a:lnTo>
                                      <a:lnTo>
                                        <a:pt x="2574" y="563"/>
                                      </a:lnTo>
                                      <a:lnTo>
                                        <a:pt x="2641" y="460"/>
                                      </a:lnTo>
                                      <a:lnTo>
                                        <a:pt x="2703" y="366"/>
                                      </a:lnTo>
                                      <a:lnTo>
                                        <a:pt x="2758" y="283"/>
                                      </a:lnTo>
                                      <a:lnTo>
                                        <a:pt x="2804" y="212"/>
                                      </a:lnTo>
                                      <a:lnTo>
                                        <a:pt x="2841" y="154"/>
                                      </a:lnTo>
                                      <a:lnTo>
                                        <a:pt x="2870" y="111"/>
                                      </a:lnTo>
                                      <a:lnTo>
                                        <a:pt x="2889" y="81"/>
                                      </a:lnTo>
                                      <a:lnTo>
                                        <a:pt x="2899" y="67"/>
                                      </a:lnTo>
                                      <a:lnTo>
                                        <a:pt x="2905" y="57"/>
                                      </a:lnTo>
                                      <a:lnTo>
                                        <a:pt x="2909" y="52"/>
                                      </a:lnTo>
                                      <a:lnTo>
                                        <a:pt x="2911" y="51"/>
                                      </a:lnTo>
                                      <a:lnTo>
                                        <a:pt x="2912" y="49"/>
                                      </a:lnTo>
                                      <a:lnTo>
                                        <a:pt x="2915" y="38"/>
                                      </a:lnTo>
                                      <a:lnTo>
                                        <a:pt x="2909" y="26"/>
                                      </a:lnTo>
                                      <a:lnTo>
                                        <a:pt x="2899" y="16"/>
                                      </a:lnTo>
                                      <a:lnTo>
                                        <a:pt x="2886" y="9"/>
                                      </a:lnTo>
                                      <a:lnTo>
                                        <a:pt x="2870" y="3"/>
                                      </a:lnTo>
                                      <a:lnTo>
                                        <a:pt x="2856" y="0"/>
                                      </a:lnTo>
                                      <a:lnTo>
                                        <a:pt x="2844" y="2"/>
                                      </a:lnTo>
                                      <a:lnTo>
                                        <a:pt x="2837" y="8"/>
                                      </a:lnTo>
                                      <a:lnTo>
                                        <a:pt x="2828" y="16"/>
                                      </a:lnTo>
                                      <a:lnTo>
                                        <a:pt x="2826" y="19"/>
                                      </a:lnTo>
                                      <a:lnTo>
                                        <a:pt x="2823" y="21"/>
                                      </a:lnTo>
                                      <a:lnTo>
                                        <a:pt x="2817" y="28"/>
                                      </a:lnTo>
                                      <a:lnTo>
                                        <a:pt x="13" y="4286"/>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10" name="Freeform 18"/>
                              <wps:cNvSpPr>
                                <a:spLocks/>
                              </wps:cNvSpPr>
                              <wps:spPr bwMode="auto">
                                <a:xfrm>
                                  <a:off x="5790" y="1743"/>
                                  <a:ext cx="579" cy="970"/>
                                </a:xfrm>
                                <a:custGeom>
                                  <a:avLst/>
                                  <a:gdLst>
                                    <a:gd name="T0" fmla="*/ 13 w 2915"/>
                                    <a:gd name="T1" fmla="*/ 4286 h 4354"/>
                                    <a:gd name="T2" fmla="*/ 7 w 2915"/>
                                    <a:gd name="T3" fmla="*/ 4296 h 4354"/>
                                    <a:gd name="T4" fmla="*/ 2 w 2915"/>
                                    <a:gd name="T5" fmla="*/ 4307 h 4354"/>
                                    <a:gd name="T6" fmla="*/ 0 w 2915"/>
                                    <a:gd name="T7" fmla="*/ 4318 h 4354"/>
                                    <a:gd name="T8" fmla="*/ 16 w 2915"/>
                                    <a:gd name="T9" fmla="*/ 4336 h 4354"/>
                                    <a:gd name="T10" fmla="*/ 43 w 2915"/>
                                    <a:gd name="T11" fmla="*/ 4351 h 4354"/>
                                    <a:gd name="T12" fmla="*/ 71 w 2915"/>
                                    <a:gd name="T13" fmla="*/ 4352 h 4354"/>
                                    <a:gd name="T14" fmla="*/ 81 w 2915"/>
                                    <a:gd name="T15" fmla="*/ 4346 h 4354"/>
                                    <a:gd name="T16" fmla="*/ 92 w 2915"/>
                                    <a:gd name="T17" fmla="*/ 4335 h 4354"/>
                                    <a:gd name="T18" fmla="*/ 92 w 2915"/>
                                    <a:gd name="T19" fmla="*/ 4332 h 4354"/>
                                    <a:gd name="T20" fmla="*/ 183 w 2915"/>
                                    <a:gd name="T21" fmla="*/ 4195 h 4354"/>
                                    <a:gd name="T22" fmla="*/ 378 w 2915"/>
                                    <a:gd name="T23" fmla="*/ 3900 h 4354"/>
                                    <a:gd name="T24" fmla="*/ 586 w 2915"/>
                                    <a:gd name="T25" fmla="*/ 3582 h 4354"/>
                                    <a:gd name="T26" fmla="*/ 808 w 2915"/>
                                    <a:gd name="T27" fmla="*/ 3248 h 4354"/>
                                    <a:gd name="T28" fmla="*/ 1036 w 2915"/>
                                    <a:gd name="T29" fmla="*/ 2902 h 4354"/>
                                    <a:gd name="T30" fmla="*/ 1266 w 2915"/>
                                    <a:gd name="T31" fmla="*/ 2552 h 4354"/>
                                    <a:gd name="T32" fmla="*/ 1495 w 2915"/>
                                    <a:gd name="T33" fmla="*/ 2202 h 4354"/>
                                    <a:gd name="T34" fmla="*/ 1721 w 2915"/>
                                    <a:gd name="T35" fmla="*/ 1859 h 4354"/>
                                    <a:gd name="T36" fmla="*/ 1937 w 2915"/>
                                    <a:gd name="T37" fmla="*/ 1531 h 4354"/>
                                    <a:gd name="T38" fmla="*/ 2142 w 2915"/>
                                    <a:gd name="T39" fmla="*/ 1220 h 4354"/>
                                    <a:gd name="T40" fmla="*/ 2330 w 2915"/>
                                    <a:gd name="T41" fmla="*/ 934 h 4354"/>
                                    <a:gd name="T42" fmla="*/ 2497 w 2915"/>
                                    <a:gd name="T43" fmla="*/ 679 h 4354"/>
                                    <a:gd name="T44" fmla="*/ 2641 w 2915"/>
                                    <a:gd name="T45" fmla="*/ 460 h 4354"/>
                                    <a:gd name="T46" fmla="*/ 2758 w 2915"/>
                                    <a:gd name="T47" fmla="*/ 283 h 4354"/>
                                    <a:gd name="T48" fmla="*/ 2841 w 2915"/>
                                    <a:gd name="T49" fmla="*/ 154 h 4354"/>
                                    <a:gd name="T50" fmla="*/ 2889 w 2915"/>
                                    <a:gd name="T51" fmla="*/ 81 h 4354"/>
                                    <a:gd name="T52" fmla="*/ 2899 w 2915"/>
                                    <a:gd name="T53" fmla="*/ 67 h 4354"/>
                                    <a:gd name="T54" fmla="*/ 2909 w 2915"/>
                                    <a:gd name="T55" fmla="*/ 52 h 4354"/>
                                    <a:gd name="T56" fmla="*/ 2912 w 2915"/>
                                    <a:gd name="T57" fmla="*/ 49 h 4354"/>
                                    <a:gd name="T58" fmla="*/ 2915 w 2915"/>
                                    <a:gd name="T59" fmla="*/ 38 h 4354"/>
                                    <a:gd name="T60" fmla="*/ 2899 w 2915"/>
                                    <a:gd name="T61" fmla="*/ 16 h 4354"/>
                                    <a:gd name="T62" fmla="*/ 2870 w 2915"/>
                                    <a:gd name="T63" fmla="*/ 3 h 4354"/>
                                    <a:gd name="T64" fmla="*/ 2844 w 2915"/>
                                    <a:gd name="T65" fmla="*/ 2 h 4354"/>
                                    <a:gd name="T66" fmla="*/ 2837 w 2915"/>
                                    <a:gd name="T67" fmla="*/ 8 h 4354"/>
                                    <a:gd name="T68" fmla="*/ 2826 w 2915"/>
                                    <a:gd name="T69" fmla="*/ 19 h 4354"/>
                                    <a:gd name="T70" fmla="*/ 2817 w 2915"/>
                                    <a:gd name="T71" fmla="*/ 28 h 4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915" h="4354">
                                      <a:moveTo>
                                        <a:pt x="13" y="4286"/>
                                      </a:moveTo>
                                      <a:lnTo>
                                        <a:pt x="13" y="4286"/>
                                      </a:lnTo>
                                      <a:lnTo>
                                        <a:pt x="9" y="4295"/>
                                      </a:lnTo>
                                      <a:lnTo>
                                        <a:pt x="7" y="4296"/>
                                      </a:lnTo>
                                      <a:lnTo>
                                        <a:pt x="7" y="4297"/>
                                      </a:lnTo>
                                      <a:lnTo>
                                        <a:pt x="2" y="4307"/>
                                      </a:lnTo>
                                      <a:lnTo>
                                        <a:pt x="0" y="4318"/>
                                      </a:lnTo>
                                      <a:lnTo>
                                        <a:pt x="6" y="4328"/>
                                      </a:lnTo>
                                      <a:lnTo>
                                        <a:pt x="16" y="4336"/>
                                      </a:lnTo>
                                      <a:lnTo>
                                        <a:pt x="29" y="4345"/>
                                      </a:lnTo>
                                      <a:lnTo>
                                        <a:pt x="43" y="4351"/>
                                      </a:lnTo>
                                      <a:lnTo>
                                        <a:pt x="58" y="4354"/>
                                      </a:lnTo>
                                      <a:lnTo>
                                        <a:pt x="71" y="4352"/>
                                      </a:lnTo>
                                      <a:lnTo>
                                        <a:pt x="81" y="4346"/>
                                      </a:lnTo>
                                      <a:lnTo>
                                        <a:pt x="92" y="4333"/>
                                      </a:lnTo>
                                      <a:lnTo>
                                        <a:pt x="92" y="4335"/>
                                      </a:lnTo>
                                      <a:lnTo>
                                        <a:pt x="90" y="4339"/>
                                      </a:lnTo>
                                      <a:lnTo>
                                        <a:pt x="92" y="4332"/>
                                      </a:lnTo>
                                      <a:lnTo>
                                        <a:pt x="183" y="4195"/>
                                      </a:lnTo>
                                      <a:lnTo>
                                        <a:pt x="278" y="4050"/>
                                      </a:lnTo>
                                      <a:lnTo>
                                        <a:pt x="378" y="3900"/>
                                      </a:lnTo>
                                      <a:lnTo>
                                        <a:pt x="481" y="3743"/>
                                      </a:lnTo>
                                      <a:lnTo>
                                        <a:pt x="586" y="3582"/>
                                      </a:lnTo>
                                      <a:lnTo>
                                        <a:pt x="696" y="3416"/>
                                      </a:lnTo>
                                      <a:lnTo>
                                        <a:pt x="808" y="3248"/>
                                      </a:lnTo>
                                      <a:lnTo>
                                        <a:pt x="920" y="3076"/>
                                      </a:lnTo>
                                      <a:lnTo>
                                        <a:pt x="1036" y="2902"/>
                                      </a:lnTo>
                                      <a:lnTo>
                                        <a:pt x="1151" y="2726"/>
                                      </a:lnTo>
                                      <a:lnTo>
                                        <a:pt x="1266" y="2552"/>
                                      </a:lnTo>
                                      <a:lnTo>
                                        <a:pt x="1381" y="2376"/>
                                      </a:lnTo>
                                      <a:lnTo>
                                        <a:pt x="1495" y="2202"/>
                                      </a:lnTo>
                                      <a:lnTo>
                                        <a:pt x="1609" y="2029"/>
                                      </a:lnTo>
                                      <a:lnTo>
                                        <a:pt x="1721" y="1859"/>
                                      </a:lnTo>
                                      <a:lnTo>
                                        <a:pt x="1831" y="1694"/>
                                      </a:lnTo>
                                      <a:lnTo>
                                        <a:pt x="1937" y="1531"/>
                                      </a:lnTo>
                                      <a:lnTo>
                                        <a:pt x="2042" y="1373"/>
                                      </a:lnTo>
                                      <a:lnTo>
                                        <a:pt x="2142" y="1220"/>
                                      </a:lnTo>
                                      <a:lnTo>
                                        <a:pt x="2238" y="1073"/>
                                      </a:lnTo>
                                      <a:lnTo>
                                        <a:pt x="2330" y="934"/>
                                      </a:lnTo>
                                      <a:lnTo>
                                        <a:pt x="2417" y="802"/>
                                      </a:lnTo>
                                      <a:lnTo>
                                        <a:pt x="2497" y="679"/>
                                      </a:lnTo>
                                      <a:lnTo>
                                        <a:pt x="2574" y="563"/>
                                      </a:lnTo>
                                      <a:lnTo>
                                        <a:pt x="2641" y="460"/>
                                      </a:lnTo>
                                      <a:lnTo>
                                        <a:pt x="2703" y="366"/>
                                      </a:lnTo>
                                      <a:lnTo>
                                        <a:pt x="2758" y="283"/>
                                      </a:lnTo>
                                      <a:lnTo>
                                        <a:pt x="2804" y="212"/>
                                      </a:lnTo>
                                      <a:lnTo>
                                        <a:pt x="2841" y="154"/>
                                      </a:lnTo>
                                      <a:lnTo>
                                        <a:pt x="2870" y="111"/>
                                      </a:lnTo>
                                      <a:lnTo>
                                        <a:pt x="2889" y="81"/>
                                      </a:lnTo>
                                      <a:lnTo>
                                        <a:pt x="2899" y="67"/>
                                      </a:lnTo>
                                      <a:lnTo>
                                        <a:pt x="2905" y="57"/>
                                      </a:lnTo>
                                      <a:lnTo>
                                        <a:pt x="2909" y="52"/>
                                      </a:lnTo>
                                      <a:lnTo>
                                        <a:pt x="2911" y="51"/>
                                      </a:lnTo>
                                      <a:lnTo>
                                        <a:pt x="2912" y="49"/>
                                      </a:lnTo>
                                      <a:lnTo>
                                        <a:pt x="2915" y="38"/>
                                      </a:lnTo>
                                      <a:lnTo>
                                        <a:pt x="2909" y="26"/>
                                      </a:lnTo>
                                      <a:lnTo>
                                        <a:pt x="2899" y="16"/>
                                      </a:lnTo>
                                      <a:lnTo>
                                        <a:pt x="2886" y="9"/>
                                      </a:lnTo>
                                      <a:lnTo>
                                        <a:pt x="2870" y="3"/>
                                      </a:lnTo>
                                      <a:lnTo>
                                        <a:pt x="2856" y="0"/>
                                      </a:lnTo>
                                      <a:lnTo>
                                        <a:pt x="2844" y="2"/>
                                      </a:lnTo>
                                      <a:lnTo>
                                        <a:pt x="2837" y="8"/>
                                      </a:lnTo>
                                      <a:lnTo>
                                        <a:pt x="2828" y="16"/>
                                      </a:lnTo>
                                      <a:lnTo>
                                        <a:pt x="2826" y="19"/>
                                      </a:lnTo>
                                      <a:lnTo>
                                        <a:pt x="2823" y="21"/>
                                      </a:lnTo>
                                      <a:lnTo>
                                        <a:pt x="2817" y="28"/>
                                      </a:lnTo>
                                      <a:lnTo>
                                        <a:pt x="13" y="4286"/>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11" name="Freeform 19"/>
                              <wps:cNvSpPr>
                                <a:spLocks/>
                              </wps:cNvSpPr>
                              <wps:spPr bwMode="auto">
                                <a:xfrm>
                                  <a:off x="5841" y="1775"/>
                                  <a:ext cx="570" cy="962"/>
                                </a:xfrm>
                                <a:custGeom>
                                  <a:avLst/>
                                  <a:gdLst>
                                    <a:gd name="T0" fmla="*/ 5 w 2870"/>
                                    <a:gd name="T1" fmla="*/ 4263 h 4317"/>
                                    <a:gd name="T2" fmla="*/ 1 w 2870"/>
                                    <a:gd name="T3" fmla="*/ 4280 h 4317"/>
                                    <a:gd name="T4" fmla="*/ 0 w 2870"/>
                                    <a:gd name="T5" fmla="*/ 4290 h 4317"/>
                                    <a:gd name="T6" fmla="*/ 2 w 2870"/>
                                    <a:gd name="T7" fmla="*/ 4300 h 4317"/>
                                    <a:gd name="T8" fmla="*/ 7 w 2870"/>
                                    <a:gd name="T9" fmla="*/ 4307 h 4317"/>
                                    <a:gd name="T10" fmla="*/ 14 w 2870"/>
                                    <a:gd name="T11" fmla="*/ 4313 h 4317"/>
                                    <a:gd name="T12" fmla="*/ 23 w 2870"/>
                                    <a:gd name="T13" fmla="*/ 4316 h 4317"/>
                                    <a:gd name="T14" fmla="*/ 33 w 2870"/>
                                    <a:gd name="T15" fmla="*/ 4317 h 4317"/>
                                    <a:gd name="T16" fmla="*/ 43 w 2870"/>
                                    <a:gd name="T17" fmla="*/ 4314 h 4317"/>
                                    <a:gd name="T18" fmla="*/ 51 w 2870"/>
                                    <a:gd name="T19" fmla="*/ 4309 h 4317"/>
                                    <a:gd name="T20" fmla="*/ 53 w 2870"/>
                                    <a:gd name="T21" fmla="*/ 4307 h 4317"/>
                                    <a:gd name="T22" fmla="*/ 57 w 2870"/>
                                    <a:gd name="T23" fmla="*/ 4304 h 4317"/>
                                    <a:gd name="T24" fmla="*/ 62 w 2870"/>
                                    <a:gd name="T25" fmla="*/ 4300 h 4317"/>
                                    <a:gd name="T26" fmla="*/ 67 w 2870"/>
                                    <a:gd name="T27" fmla="*/ 4294 h 4317"/>
                                    <a:gd name="T28" fmla="*/ 157 w 2870"/>
                                    <a:gd name="T29" fmla="*/ 4159 h 4317"/>
                                    <a:gd name="T30" fmla="*/ 250 w 2870"/>
                                    <a:gd name="T31" fmla="*/ 4016 h 4317"/>
                                    <a:gd name="T32" fmla="*/ 348 w 2870"/>
                                    <a:gd name="T33" fmla="*/ 3867 h 4317"/>
                                    <a:gd name="T34" fmla="*/ 450 w 2870"/>
                                    <a:gd name="T35" fmla="*/ 3712 h 4317"/>
                                    <a:gd name="T36" fmla="*/ 554 w 2870"/>
                                    <a:gd name="T37" fmla="*/ 3554 h 4317"/>
                                    <a:gd name="T38" fmla="*/ 662 w 2870"/>
                                    <a:gd name="T39" fmla="*/ 3390 h 4317"/>
                                    <a:gd name="T40" fmla="*/ 771 w 2870"/>
                                    <a:gd name="T41" fmla="*/ 3224 h 4317"/>
                                    <a:gd name="T42" fmla="*/ 882 w 2870"/>
                                    <a:gd name="T43" fmla="*/ 3056 h 4317"/>
                                    <a:gd name="T44" fmla="*/ 995 w 2870"/>
                                    <a:gd name="T45" fmla="*/ 2884 h 4317"/>
                                    <a:gd name="T46" fmla="*/ 1108 w 2870"/>
                                    <a:gd name="T47" fmla="*/ 2712 h 4317"/>
                                    <a:gd name="T48" fmla="*/ 1222 w 2870"/>
                                    <a:gd name="T49" fmla="*/ 2539 h 4317"/>
                                    <a:gd name="T50" fmla="*/ 1336 w 2870"/>
                                    <a:gd name="T51" fmla="*/ 2367 h 4317"/>
                                    <a:gd name="T52" fmla="*/ 1448 w 2870"/>
                                    <a:gd name="T53" fmla="*/ 2196 h 4317"/>
                                    <a:gd name="T54" fmla="*/ 1559 w 2870"/>
                                    <a:gd name="T55" fmla="*/ 2026 h 4317"/>
                                    <a:gd name="T56" fmla="*/ 1670 w 2870"/>
                                    <a:gd name="T57" fmla="*/ 1859 h 4317"/>
                                    <a:gd name="T58" fmla="*/ 1778 w 2870"/>
                                    <a:gd name="T59" fmla="*/ 1694 h 4317"/>
                                    <a:gd name="T60" fmla="*/ 1885 w 2870"/>
                                    <a:gd name="T61" fmla="*/ 1534 h 4317"/>
                                    <a:gd name="T62" fmla="*/ 1987 w 2870"/>
                                    <a:gd name="T63" fmla="*/ 1377 h 4317"/>
                                    <a:gd name="T64" fmla="*/ 2086 w 2870"/>
                                    <a:gd name="T65" fmla="*/ 1226 h 4317"/>
                                    <a:gd name="T66" fmla="*/ 2181 w 2870"/>
                                    <a:gd name="T67" fmla="*/ 1082 h 4317"/>
                                    <a:gd name="T68" fmla="*/ 2272 w 2870"/>
                                    <a:gd name="T69" fmla="*/ 943 h 4317"/>
                                    <a:gd name="T70" fmla="*/ 2358 w 2870"/>
                                    <a:gd name="T71" fmla="*/ 811 h 4317"/>
                                    <a:gd name="T72" fmla="*/ 2440 w 2870"/>
                                    <a:gd name="T73" fmla="*/ 688 h 4317"/>
                                    <a:gd name="T74" fmla="*/ 2515 w 2870"/>
                                    <a:gd name="T75" fmla="*/ 573 h 4317"/>
                                    <a:gd name="T76" fmla="*/ 2584 w 2870"/>
                                    <a:gd name="T77" fmla="*/ 468 h 4317"/>
                                    <a:gd name="T78" fmla="*/ 2646 w 2870"/>
                                    <a:gd name="T79" fmla="*/ 373 h 4317"/>
                                    <a:gd name="T80" fmla="*/ 2703 w 2870"/>
                                    <a:gd name="T81" fmla="*/ 290 h 4317"/>
                                    <a:gd name="T82" fmla="*/ 2750 w 2870"/>
                                    <a:gd name="T83" fmla="*/ 218 h 4317"/>
                                    <a:gd name="T84" fmla="*/ 2789 w 2870"/>
                                    <a:gd name="T85" fmla="*/ 157 h 4317"/>
                                    <a:gd name="T86" fmla="*/ 2821 w 2870"/>
                                    <a:gd name="T87" fmla="*/ 110 h 4317"/>
                                    <a:gd name="T88" fmla="*/ 2842 w 2870"/>
                                    <a:gd name="T89" fmla="*/ 75 h 4317"/>
                                    <a:gd name="T90" fmla="*/ 2855 w 2870"/>
                                    <a:gd name="T91" fmla="*/ 56 h 4317"/>
                                    <a:gd name="T92" fmla="*/ 2859 w 2870"/>
                                    <a:gd name="T93" fmla="*/ 52 h 4317"/>
                                    <a:gd name="T94" fmla="*/ 2862 w 2870"/>
                                    <a:gd name="T95" fmla="*/ 50 h 4317"/>
                                    <a:gd name="T96" fmla="*/ 2864 w 2870"/>
                                    <a:gd name="T97" fmla="*/ 49 h 4317"/>
                                    <a:gd name="T98" fmla="*/ 2868 w 2870"/>
                                    <a:gd name="T99" fmla="*/ 43 h 4317"/>
                                    <a:gd name="T100" fmla="*/ 2870 w 2870"/>
                                    <a:gd name="T101" fmla="*/ 29 h 4317"/>
                                    <a:gd name="T102" fmla="*/ 2865 w 2870"/>
                                    <a:gd name="T103" fmla="*/ 17 h 4317"/>
                                    <a:gd name="T104" fmla="*/ 2858 w 2870"/>
                                    <a:gd name="T105" fmla="*/ 7 h 4317"/>
                                    <a:gd name="T106" fmla="*/ 2848 w 2870"/>
                                    <a:gd name="T107" fmla="*/ 3 h 4317"/>
                                    <a:gd name="T108" fmla="*/ 2836 w 2870"/>
                                    <a:gd name="T109" fmla="*/ 0 h 4317"/>
                                    <a:gd name="T110" fmla="*/ 2825 w 2870"/>
                                    <a:gd name="T111" fmla="*/ 2 h 4317"/>
                                    <a:gd name="T112" fmla="*/ 2815 w 2870"/>
                                    <a:gd name="T113" fmla="*/ 6 h 4317"/>
                                    <a:gd name="T114" fmla="*/ 2808 w 2870"/>
                                    <a:gd name="T115" fmla="*/ 14 h 4317"/>
                                    <a:gd name="T116" fmla="*/ 2806 w 2870"/>
                                    <a:gd name="T117" fmla="*/ 17 h 4317"/>
                                    <a:gd name="T118" fmla="*/ 2806 w 2870"/>
                                    <a:gd name="T119" fmla="*/ 17 h 4317"/>
                                    <a:gd name="T120" fmla="*/ 2805 w 2870"/>
                                    <a:gd name="T121" fmla="*/ 19 h 4317"/>
                                    <a:gd name="T122" fmla="*/ 2800 w 2870"/>
                                    <a:gd name="T123" fmla="*/ 25 h 4317"/>
                                    <a:gd name="T124" fmla="*/ 5 w 2870"/>
                                    <a:gd name="T125" fmla="*/ 4263 h 4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870" h="4317">
                                      <a:moveTo>
                                        <a:pt x="5" y="4263"/>
                                      </a:moveTo>
                                      <a:lnTo>
                                        <a:pt x="1" y="4280"/>
                                      </a:lnTo>
                                      <a:lnTo>
                                        <a:pt x="0" y="4290"/>
                                      </a:lnTo>
                                      <a:lnTo>
                                        <a:pt x="2" y="4300"/>
                                      </a:lnTo>
                                      <a:lnTo>
                                        <a:pt x="7" y="4307"/>
                                      </a:lnTo>
                                      <a:lnTo>
                                        <a:pt x="14" y="4313"/>
                                      </a:lnTo>
                                      <a:lnTo>
                                        <a:pt x="23" y="4316"/>
                                      </a:lnTo>
                                      <a:lnTo>
                                        <a:pt x="33" y="4317"/>
                                      </a:lnTo>
                                      <a:lnTo>
                                        <a:pt x="43" y="4314"/>
                                      </a:lnTo>
                                      <a:lnTo>
                                        <a:pt x="51" y="4309"/>
                                      </a:lnTo>
                                      <a:lnTo>
                                        <a:pt x="53" y="4307"/>
                                      </a:lnTo>
                                      <a:lnTo>
                                        <a:pt x="57" y="4304"/>
                                      </a:lnTo>
                                      <a:lnTo>
                                        <a:pt x="62" y="4300"/>
                                      </a:lnTo>
                                      <a:lnTo>
                                        <a:pt x="67" y="4294"/>
                                      </a:lnTo>
                                      <a:lnTo>
                                        <a:pt x="157" y="4159"/>
                                      </a:lnTo>
                                      <a:lnTo>
                                        <a:pt x="250" y="4016"/>
                                      </a:lnTo>
                                      <a:lnTo>
                                        <a:pt x="348" y="3867"/>
                                      </a:lnTo>
                                      <a:lnTo>
                                        <a:pt x="450" y="3712"/>
                                      </a:lnTo>
                                      <a:lnTo>
                                        <a:pt x="554" y="3554"/>
                                      </a:lnTo>
                                      <a:lnTo>
                                        <a:pt x="662" y="3390"/>
                                      </a:lnTo>
                                      <a:lnTo>
                                        <a:pt x="771" y="3224"/>
                                      </a:lnTo>
                                      <a:lnTo>
                                        <a:pt x="882" y="3056"/>
                                      </a:lnTo>
                                      <a:lnTo>
                                        <a:pt x="995" y="2884"/>
                                      </a:lnTo>
                                      <a:lnTo>
                                        <a:pt x="1108" y="2712"/>
                                      </a:lnTo>
                                      <a:lnTo>
                                        <a:pt x="1222" y="2539"/>
                                      </a:lnTo>
                                      <a:lnTo>
                                        <a:pt x="1336" y="2367"/>
                                      </a:lnTo>
                                      <a:lnTo>
                                        <a:pt x="1448" y="2196"/>
                                      </a:lnTo>
                                      <a:lnTo>
                                        <a:pt x="1559" y="2026"/>
                                      </a:lnTo>
                                      <a:lnTo>
                                        <a:pt x="1670" y="1859"/>
                                      </a:lnTo>
                                      <a:lnTo>
                                        <a:pt x="1778" y="1694"/>
                                      </a:lnTo>
                                      <a:lnTo>
                                        <a:pt x="1885" y="1534"/>
                                      </a:lnTo>
                                      <a:lnTo>
                                        <a:pt x="1987" y="1377"/>
                                      </a:lnTo>
                                      <a:lnTo>
                                        <a:pt x="2086" y="1226"/>
                                      </a:lnTo>
                                      <a:lnTo>
                                        <a:pt x="2181" y="1082"/>
                                      </a:lnTo>
                                      <a:lnTo>
                                        <a:pt x="2272" y="943"/>
                                      </a:lnTo>
                                      <a:lnTo>
                                        <a:pt x="2358" y="811"/>
                                      </a:lnTo>
                                      <a:lnTo>
                                        <a:pt x="2440" y="688"/>
                                      </a:lnTo>
                                      <a:lnTo>
                                        <a:pt x="2515" y="573"/>
                                      </a:lnTo>
                                      <a:lnTo>
                                        <a:pt x="2584" y="468"/>
                                      </a:lnTo>
                                      <a:lnTo>
                                        <a:pt x="2646" y="373"/>
                                      </a:lnTo>
                                      <a:lnTo>
                                        <a:pt x="2703" y="290"/>
                                      </a:lnTo>
                                      <a:lnTo>
                                        <a:pt x="2750" y="218"/>
                                      </a:lnTo>
                                      <a:lnTo>
                                        <a:pt x="2789" y="157"/>
                                      </a:lnTo>
                                      <a:lnTo>
                                        <a:pt x="2821" y="110"/>
                                      </a:lnTo>
                                      <a:lnTo>
                                        <a:pt x="2842" y="75"/>
                                      </a:lnTo>
                                      <a:lnTo>
                                        <a:pt x="2855" y="56"/>
                                      </a:lnTo>
                                      <a:lnTo>
                                        <a:pt x="2859" y="52"/>
                                      </a:lnTo>
                                      <a:lnTo>
                                        <a:pt x="2862" y="50"/>
                                      </a:lnTo>
                                      <a:lnTo>
                                        <a:pt x="2864" y="49"/>
                                      </a:lnTo>
                                      <a:lnTo>
                                        <a:pt x="2868" y="43"/>
                                      </a:lnTo>
                                      <a:lnTo>
                                        <a:pt x="2870" y="29"/>
                                      </a:lnTo>
                                      <a:lnTo>
                                        <a:pt x="2865" y="17"/>
                                      </a:lnTo>
                                      <a:lnTo>
                                        <a:pt x="2858" y="7"/>
                                      </a:lnTo>
                                      <a:lnTo>
                                        <a:pt x="2848" y="3"/>
                                      </a:lnTo>
                                      <a:lnTo>
                                        <a:pt x="2836" y="0"/>
                                      </a:lnTo>
                                      <a:lnTo>
                                        <a:pt x="2825" y="2"/>
                                      </a:lnTo>
                                      <a:lnTo>
                                        <a:pt x="2815" y="6"/>
                                      </a:lnTo>
                                      <a:lnTo>
                                        <a:pt x="2808" y="14"/>
                                      </a:lnTo>
                                      <a:lnTo>
                                        <a:pt x="2806" y="17"/>
                                      </a:lnTo>
                                      <a:lnTo>
                                        <a:pt x="2805" y="19"/>
                                      </a:lnTo>
                                      <a:lnTo>
                                        <a:pt x="2800" y="25"/>
                                      </a:lnTo>
                                      <a:lnTo>
                                        <a:pt x="5" y="426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12" name="Freeform 20"/>
                              <wps:cNvSpPr>
                                <a:spLocks/>
                              </wps:cNvSpPr>
                              <wps:spPr bwMode="auto">
                                <a:xfrm>
                                  <a:off x="5841" y="1775"/>
                                  <a:ext cx="570" cy="962"/>
                                </a:xfrm>
                                <a:custGeom>
                                  <a:avLst/>
                                  <a:gdLst>
                                    <a:gd name="T0" fmla="*/ 1 w 2870"/>
                                    <a:gd name="T1" fmla="*/ 4280 h 4317"/>
                                    <a:gd name="T2" fmla="*/ 0 w 2870"/>
                                    <a:gd name="T3" fmla="*/ 4290 h 4317"/>
                                    <a:gd name="T4" fmla="*/ 7 w 2870"/>
                                    <a:gd name="T5" fmla="*/ 4307 h 4317"/>
                                    <a:gd name="T6" fmla="*/ 23 w 2870"/>
                                    <a:gd name="T7" fmla="*/ 4316 h 4317"/>
                                    <a:gd name="T8" fmla="*/ 43 w 2870"/>
                                    <a:gd name="T9" fmla="*/ 4314 h 4317"/>
                                    <a:gd name="T10" fmla="*/ 51 w 2870"/>
                                    <a:gd name="T11" fmla="*/ 4309 h 4317"/>
                                    <a:gd name="T12" fmla="*/ 57 w 2870"/>
                                    <a:gd name="T13" fmla="*/ 4304 h 4317"/>
                                    <a:gd name="T14" fmla="*/ 67 w 2870"/>
                                    <a:gd name="T15" fmla="*/ 4294 h 4317"/>
                                    <a:gd name="T16" fmla="*/ 157 w 2870"/>
                                    <a:gd name="T17" fmla="*/ 4159 h 4317"/>
                                    <a:gd name="T18" fmla="*/ 348 w 2870"/>
                                    <a:gd name="T19" fmla="*/ 3867 h 4317"/>
                                    <a:gd name="T20" fmla="*/ 554 w 2870"/>
                                    <a:gd name="T21" fmla="*/ 3554 h 4317"/>
                                    <a:gd name="T22" fmla="*/ 771 w 2870"/>
                                    <a:gd name="T23" fmla="*/ 3224 h 4317"/>
                                    <a:gd name="T24" fmla="*/ 995 w 2870"/>
                                    <a:gd name="T25" fmla="*/ 2884 h 4317"/>
                                    <a:gd name="T26" fmla="*/ 1222 w 2870"/>
                                    <a:gd name="T27" fmla="*/ 2539 h 4317"/>
                                    <a:gd name="T28" fmla="*/ 1448 w 2870"/>
                                    <a:gd name="T29" fmla="*/ 2196 h 4317"/>
                                    <a:gd name="T30" fmla="*/ 1670 w 2870"/>
                                    <a:gd name="T31" fmla="*/ 1859 h 4317"/>
                                    <a:gd name="T32" fmla="*/ 1885 w 2870"/>
                                    <a:gd name="T33" fmla="*/ 1534 h 4317"/>
                                    <a:gd name="T34" fmla="*/ 2086 w 2870"/>
                                    <a:gd name="T35" fmla="*/ 1226 h 4317"/>
                                    <a:gd name="T36" fmla="*/ 2272 w 2870"/>
                                    <a:gd name="T37" fmla="*/ 943 h 4317"/>
                                    <a:gd name="T38" fmla="*/ 2440 w 2870"/>
                                    <a:gd name="T39" fmla="*/ 688 h 4317"/>
                                    <a:gd name="T40" fmla="*/ 2584 w 2870"/>
                                    <a:gd name="T41" fmla="*/ 468 h 4317"/>
                                    <a:gd name="T42" fmla="*/ 2703 w 2870"/>
                                    <a:gd name="T43" fmla="*/ 290 h 4317"/>
                                    <a:gd name="T44" fmla="*/ 2789 w 2870"/>
                                    <a:gd name="T45" fmla="*/ 157 h 4317"/>
                                    <a:gd name="T46" fmla="*/ 2842 w 2870"/>
                                    <a:gd name="T47" fmla="*/ 75 h 4317"/>
                                    <a:gd name="T48" fmla="*/ 2855 w 2870"/>
                                    <a:gd name="T49" fmla="*/ 56 h 4317"/>
                                    <a:gd name="T50" fmla="*/ 2862 w 2870"/>
                                    <a:gd name="T51" fmla="*/ 50 h 4317"/>
                                    <a:gd name="T52" fmla="*/ 2868 w 2870"/>
                                    <a:gd name="T53" fmla="*/ 43 h 4317"/>
                                    <a:gd name="T54" fmla="*/ 2870 w 2870"/>
                                    <a:gd name="T55" fmla="*/ 29 h 4317"/>
                                    <a:gd name="T56" fmla="*/ 2858 w 2870"/>
                                    <a:gd name="T57" fmla="*/ 7 h 4317"/>
                                    <a:gd name="T58" fmla="*/ 2836 w 2870"/>
                                    <a:gd name="T59" fmla="*/ 0 h 4317"/>
                                    <a:gd name="T60" fmla="*/ 2815 w 2870"/>
                                    <a:gd name="T61" fmla="*/ 6 h 4317"/>
                                    <a:gd name="T62" fmla="*/ 2808 w 2870"/>
                                    <a:gd name="T63" fmla="*/ 14 h 4317"/>
                                    <a:gd name="T64" fmla="*/ 2806 w 2870"/>
                                    <a:gd name="T65" fmla="*/ 17 h 4317"/>
                                    <a:gd name="T66" fmla="*/ 2800 w 2870"/>
                                    <a:gd name="T67" fmla="*/ 25 h 4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70" h="4317">
                                      <a:moveTo>
                                        <a:pt x="5" y="4263"/>
                                      </a:moveTo>
                                      <a:lnTo>
                                        <a:pt x="1" y="4280"/>
                                      </a:lnTo>
                                      <a:lnTo>
                                        <a:pt x="0" y="4290"/>
                                      </a:lnTo>
                                      <a:lnTo>
                                        <a:pt x="2" y="4300"/>
                                      </a:lnTo>
                                      <a:lnTo>
                                        <a:pt x="7" y="4307"/>
                                      </a:lnTo>
                                      <a:lnTo>
                                        <a:pt x="14" y="4313"/>
                                      </a:lnTo>
                                      <a:lnTo>
                                        <a:pt x="23" y="4316"/>
                                      </a:lnTo>
                                      <a:lnTo>
                                        <a:pt x="33" y="4317"/>
                                      </a:lnTo>
                                      <a:lnTo>
                                        <a:pt x="43" y="4314"/>
                                      </a:lnTo>
                                      <a:lnTo>
                                        <a:pt x="51" y="4309"/>
                                      </a:lnTo>
                                      <a:lnTo>
                                        <a:pt x="53" y="4307"/>
                                      </a:lnTo>
                                      <a:lnTo>
                                        <a:pt x="57" y="4304"/>
                                      </a:lnTo>
                                      <a:lnTo>
                                        <a:pt x="62" y="4300"/>
                                      </a:lnTo>
                                      <a:lnTo>
                                        <a:pt x="67" y="4294"/>
                                      </a:lnTo>
                                      <a:lnTo>
                                        <a:pt x="157" y="4159"/>
                                      </a:lnTo>
                                      <a:lnTo>
                                        <a:pt x="250" y="4016"/>
                                      </a:lnTo>
                                      <a:lnTo>
                                        <a:pt x="348" y="3867"/>
                                      </a:lnTo>
                                      <a:lnTo>
                                        <a:pt x="450" y="3712"/>
                                      </a:lnTo>
                                      <a:lnTo>
                                        <a:pt x="554" y="3554"/>
                                      </a:lnTo>
                                      <a:lnTo>
                                        <a:pt x="662" y="3390"/>
                                      </a:lnTo>
                                      <a:lnTo>
                                        <a:pt x="771" y="3224"/>
                                      </a:lnTo>
                                      <a:lnTo>
                                        <a:pt x="882" y="3056"/>
                                      </a:lnTo>
                                      <a:lnTo>
                                        <a:pt x="995" y="2884"/>
                                      </a:lnTo>
                                      <a:lnTo>
                                        <a:pt x="1108" y="2712"/>
                                      </a:lnTo>
                                      <a:lnTo>
                                        <a:pt x="1222" y="2539"/>
                                      </a:lnTo>
                                      <a:lnTo>
                                        <a:pt x="1336" y="2367"/>
                                      </a:lnTo>
                                      <a:lnTo>
                                        <a:pt x="1448" y="2196"/>
                                      </a:lnTo>
                                      <a:lnTo>
                                        <a:pt x="1559" y="2026"/>
                                      </a:lnTo>
                                      <a:lnTo>
                                        <a:pt x="1670" y="1859"/>
                                      </a:lnTo>
                                      <a:lnTo>
                                        <a:pt x="1778" y="1694"/>
                                      </a:lnTo>
                                      <a:lnTo>
                                        <a:pt x="1885" y="1534"/>
                                      </a:lnTo>
                                      <a:lnTo>
                                        <a:pt x="1987" y="1377"/>
                                      </a:lnTo>
                                      <a:lnTo>
                                        <a:pt x="2086" y="1226"/>
                                      </a:lnTo>
                                      <a:lnTo>
                                        <a:pt x="2181" y="1082"/>
                                      </a:lnTo>
                                      <a:lnTo>
                                        <a:pt x="2272" y="943"/>
                                      </a:lnTo>
                                      <a:lnTo>
                                        <a:pt x="2358" y="811"/>
                                      </a:lnTo>
                                      <a:lnTo>
                                        <a:pt x="2440" y="688"/>
                                      </a:lnTo>
                                      <a:lnTo>
                                        <a:pt x="2515" y="573"/>
                                      </a:lnTo>
                                      <a:lnTo>
                                        <a:pt x="2584" y="468"/>
                                      </a:lnTo>
                                      <a:lnTo>
                                        <a:pt x="2646" y="373"/>
                                      </a:lnTo>
                                      <a:lnTo>
                                        <a:pt x="2703" y="290"/>
                                      </a:lnTo>
                                      <a:lnTo>
                                        <a:pt x="2750" y="218"/>
                                      </a:lnTo>
                                      <a:lnTo>
                                        <a:pt x="2789" y="157"/>
                                      </a:lnTo>
                                      <a:lnTo>
                                        <a:pt x="2821" y="110"/>
                                      </a:lnTo>
                                      <a:lnTo>
                                        <a:pt x="2842" y="75"/>
                                      </a:lnTo>
                                      <a:lnTo>
                                        <a:pt x="2855" y="56"/>
                                      </a:lnTo>
                                      <a:lnTo>
                                        <a:pt x="2859" y="52"/>
                                      </a:lnTo>
                                      <a:lnTo>
                                        <a:pt x="2862" y="50"/>
                                      </a:lnTo>
                                      <a:lnTo>
                                        <a:pt x="2864" y="49"/>
                                      </a:lnTo>
                                      <a:lnTo>
                                        <a:pt x="2868" y="43"/>
                                      </a:lnTo>
                                      <a:lnTo>
                                        <a:pt x="2870" y="29"/>
                                      </a:lnTo>
                                      <a:lnTo>
                                        <a:pt x="2865" y="17"/>
                                      </a:lnTo>
                                      <a:lnTo>
                                        <a:pt x="2858" y="7"/>
                                      </a:lnTo>
                                      <a:lnTo>
                                        <a:pt x="2848" y="3"/>
                                      </a:lnTo>
                                      <a:lnTo>
                                        <a:pt x="2836" y="0"/>
                                      </a:lnTo>
                                      <a:lnTo>
                                        <a:pt x="2825" y="2"/>
                                      </a:lnTo>
                                      <a:lnTo>
                                        <a:pt x="2815" y="6"/>
                                      </a:lnTo>
                                      <a:lnTo>
                                        <a:pt x="2808" y="14"/>
                                      </a:lnTo>
                                      <a:lnTo>
                                        <a:pt x="2806" y="17"/>
                                      </a:lnTo>
                                      <a:lnTo>
                                        <a:pt x="2805" y="19"/>
                                      </a:lnTo>
                                      <a:lnTo>
                                        <a:pt x="2800" y="25"/>
                                      </a:lnTo>
                                      <a:lnTo>
                                        <a:pt x="5" y="426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13" name="Freeform 21"/>
                              <wps:cNvSpPr>
                                <a:spLocks/>
                              </wps:cNvSpPr>
                              <wps:spPr bwMode="auto">
                                <a:xfrm>
                                  <a:off x="5823" y="1764"/>
                                  <a:ext cx="578" cy="969"/>
                                </a:xfrm>
                                <a:custGeom>
                                  <a:avLst/>
                                  <a:gdLst>
                                    <a:gd name="T0" fmla="*/ 9 w 2910"/>
                                    <a:gd name="T1" fmla="*/ 4290 h 4350"/>
                                    <a:gd name="T2" fmla="*/ 7 w 2910"/>
                                    <a:gd name="T3" fmla="*/ 4290 h 4350"/>
                                    <a:gd name="T4" fmla="*/ 0 w 2910"/>
                                    <a:gd name="T5" fmla="*/ 4312 h 4350"/>
                                    <a:gd name="T6" fmla="*/ 16 w 2910"/>
                                    <a:gd name="T7" fmla="*/ 4332 h 4350"/>
                                    <a:gd name="T8" fmla="*/ 45 w 2910"/>
                                    <a:gd name="T9" fmla="*/ 4348 h 4350"/>
                                    <a:gd name="T10" fmla="*/ 73 w 2910"/>
                                    <a:gd name="T11" fmla="*/ 4349 h 4350"/>
                                    <a:gd name="T12" fmla="*/ 93 w 2910"/>
                                    <a:gd name="T13" fmla="*/ 4329 h 4350"/>
                                    <a:gd name="T14" fmla="*/ 91 w 2910"/>
                                    <a:gd name="T15" fmla="*/ 4333 h 4350"/>
                                    <a:gd name="T16" fmla="*/ 187 w 2910"/>
                                    <a:gd name="T17" fmla="*/ 4192 h 4350"/>
                                    <a:gd name="T18" fmla="*/ 380 w 2910"/>
                                    <a:gd name="T19" fmla="*/ 3897 h 4350"/>
                                    <a:gd name="T20" fmla="*/ 589 w 2910"/>
                                    <a:gd name="T21" fmla="*/ 3579 h 4350"/>
                                    <a:gd name="T22" fmla="*/ 809 w 2910"/>
                                    <a:gd name="T23" fmla="*/ 3244 h 4350"/>
                                    <a:gd name="T24" fmla="*/ 1035 w 2910"/>
                                    <a:gd name="T25" fmla="*/ 2900 h 4350"/>
                                    <a:gd name="T26" fmla="*/ 1266 w 2910"/>
                                    <a:gd name="T27" fmla="*/ 2550 h 4350"/>
                                    <a:gd name="T28" fmla="*/ 1495 w 2910"/>
                                    <a:gd name="T29" fmla="*/ 2200 h 4350"/>
                                    <a:gd name="T30" fmla="*/ 1719 w 2910"/>
                                    <a:gd name="T31" fmla="*/ 1859 h 4350"/>
                                    <a:gd name="T32" fmla="*/ 1935 w 2910"/>
                                    <a:gd name="T33" fmla="*/ 1531 h 4350"/>
                                    <a:gd name="T34" fmla="*/ 2140 w 2910"/>
                                    <a:gd name="T35" fmla="*/ 1220 h 4350"/>
                                    <a:gd name="T36" fmla="*/ 2328 w 2910"/>
                                    <a:gd name="T37" fmla="*/ 935 h 4350"/>
                                    <a:gd name="T38" fmla="*/ 2495 w 2910"/>
                                    <a:gd name="T39" fmla="*/ 680 h 4350"/>
                                    <a:gd name="T40" fmla="*/ 2639 w 2910"/>
                                    <a:gd name="T41" fmla="*/ 461 h 4350"/>
                                    <a:gd name="T42" fmla="*/ 2756 w 2910"/>
                                    <a:gd name="T43" fmla="*/ 285 h 4350"/>
                                    <a:gd name="T44" fmla="*/ 2840 w 2910"/>
                                    <a:gd name="T45" fmla="*/ 159 h 4350"/>
                                    <a:gd name="T46" fmla="*/ 2889 w 2910"/>
                                    <a:gd name="T47" fmla="*/ 85 h 4350"/>
                                    <a:gd name="T48" fmla="*/ 2902 w 2910"/>
                                    <a:gd name="T49" fmla="*/ 59 h 4350"/>
                                    <a:gd name="T50" fmla="*/ 2906 w 2910"/>
                                    <a:gd name="T51" fmla="*/ 51 h 4350"/>
                                    <a:gd name="T52" fmla="*/ 2910 w 2910"/>
                                    <a:gd name="T53" fmla="*/ 38 h 4350"/>
                                    <a:gd name="T54" fmla="*/ 2896 w 2910"/>
                                    <a:gd name="T55" fmla="*/ 16 h 4350"/>
                                    <a:gd name="T56" fmla="*/ 2867 w 2910"/>
                                    <a:gd name="T57" fmla="*/ 3 h 4350"/>
                                    <a:gd name="T58" fmla="*/ 2840 w 2910"/>
                                    <a:gd name="T59" fmla="*/ 2 h 4350"/>
                                    <a:gd name="T60" fmla="*/ 2827 w 2910"/>
                                    <a:gd name="T61" fmla="*/ 17 h 4350"/>
                                    <a:gd name="T62" fmla="*/ 2818 w 2910"/>
                                    <a:gd name="T63" fmla="*/ 22 h 4350"/>
                                    <a:gd name="T64" fmla="*/ 13 w 2910"/>
                                    <a:gd name="T65" fmla="*/ 4283 h 4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10" h="4350">
                                      <a:moveTo>
                                        <a:pt x="13" y="4283"/>
                                      </a:moveTo>
                                      <a:lnTo>
                                        <a:pt x="9" y="4290"/>
                                      </a:lnTo>
                                      <a:lnTo>
                                        <a:pt x="7" y="4290"/>
                                      </a:lnTo>
                                      <a:lnTo>
                                        <a:pt x="1" y="4301"/>
                                      </a:lnTo>
                                      <a:lnTo>
                                        <a:pt x="0" y="4312"/>
                                      </a:lnTo>
                                      <a:lnTo>
                                        <a:pt x="6" y="4322"/>
                                      </a:lnTo>
                                      <a:lnTo>
                                        <a:pt x="16" y="4332"/>
                                      </a:lnTo>
                                      <a:lnTo>
                                        <a:pt x="30" y="4340"/>
                                      </a:lnTo>
                                      <a:lnTo>
                                        <a:pt x="45" y="4348"/>
                                      </a:lnTo>
                                      <a:lnTo>
                                        <a:pt x="59" y="4350"/>
                                      </a:lnTo>
                                      <a:lnTo>
                                        <a:pt x="73" y="4349"/>
                                      </a:lnTo>
                                      <a:lnTo>
                                        <a:pt x="83" y="4343"/>
                                      </a:lnTo>
                                      <a:lnTo>
                                        <a:pt x="93" y="4329"/>
                                      </a:lnTo>
                                      <a:lnTo>
                                        <a:pt x="91" y="4333"/>
                                      </a:lnTo>
                                      <a:lnTo>
                                        <a:pt x="96" y="4329"/>
                                      </a:lnTo>
                                      <a:lnTo>
                                        <a:pt x="187" y="4192"/>
                                      </a:lnTo>
                                      <a:lnTo>
                                        <a:pt x="281" y="4048"/>
                                      </a:lnTo>
                                      <a:lnTo>
                                        <a:pt x="380" y="3897"/>
                                      </a:lnTo>
                                      <a:lnTo>
                                        <a:pt x="484" y="3740"/>
                                      </a:lnTo>
                                      <a:lnTo>
                                        <a:pt x="589" y="3579"/>
                                      </a:lnTo>
                                      <a:lnTo>
                                        <a:pt x="698" y="3413"/>
                                      </a:lnTo>
                                      <a:lnTo>
                                        <a:pt x="809" y="3244"/>
                                      </a:lnTo>
                                      <a:lnTo>
                                        <a:pt x="921" y="3073"/>
                                      </a:lnTo>
                                      <a:lnTo>
                                        <a:pt x="1035" y="2900"/>
                                      </a:lnTo>
                                      <a:lnTo>
                                        <a:pt x="1150" y="2725"/>
                                      </a:lnTo>
                                      <a:lnTo>
                                        <a:pt x="1266" y="2550"/>
                                      </a:lnTo>
                                      <a:lnTo>
                                        <a:pt x="1381" y="2375"/>
                                      </a:lnTo>
                                      <a:lnTo>
                                        <a:pt x="1495" y="2200"/>
                                      </a:lnTo>
                                      <a:lnTo>
                                        <a:pt x="1608" y="2029"/>
                                      </a:lnTo>
                                      <a:lnTo>
                                        <a:pt x="1719" y="1859"/>
                                      </a:lnTo>
                                      <a:lnTo>
                                        <a:pt x="1829" y="1692"/>
                                      </a:lnTo>
                                      <a:lnTo>
                                        <a:pt x="1935" y="1531"/>
                                      </a:lnTo>
                                      <a:lnTo>
                                        <a:pt x="2040" y="1372"/>
                                      </a:lnTo>
                                      <a:lnTo>
                                        <a:pt x="2140" y="1220"/>
                                      </a:lnTo>
                                      <a:lnTo>
                                        <a:pt x="2236" y="1074"/>
                                      </a:lnTo>
                                      <a:lnTo>
                                        <a:pt x="2328" y="935"/>
                                      </a:lnTo>
                                      <a:lnTo>
                                        <a:pt x="2415" y="804"/>
                                      </a:lnTo>
                                      <a:lnTo>
                                        <a:pt x="2495" y="680"/>
                                      </a:lnTo>
                                      <a:lnTo>
                                        <a:pt x="2570" y="566"/>
                                      </a:lnTo>
                                      <a:lnTo>
                                        <a:pt x="2639" y="461"/>
                                      </a:lnTo>
                                      <a:lnTo>
                                        <a:pt x="2701" y="367"/>
                                      </a:lnTo>
                                      <a:lnTo>
                                        <a:pt x="2756" y="285"/>
                                      </a:lnTo>
                                      <a:lnTo>
                                        <a:pt x="2802" y="216"/>
                                      </a:lnTo>
                                      <a:lnTo>
                                        <a:pt x="2840" y="159"/>
                                      </a:lnTo>
                                      <a:lnTo>
                                        <a:pt x="2870" y="114"/>
                                      </a:lnTo>
                                      <a:lnTo>
                                        <a:pt x="2889" y="85"/>
                                      </a:lnTo>
                                      <a:lnTo>
                                        <a:pt x="2899" y="71"/>
                                      </a:lnTo>
                                      <a:lnTo>
                                        <a:pt x="2902" y="59"/>
                                      </a:lnTo>
                                      <a:lnTo>
                                        <a:pt x="2904" y="53"/>
                                      </a:lnTo>
                                      <a:lnTo>
                                        <a:pt x="2906" y="51"/>
                                      </a:lnTo>
                                      <a:lnTo>
                                        <a:pt x="2907" y="49"/>
                                      </a:lnTo>
                                      <a:lnTo>
                                        <a:pt x="2910" y="38"/>
                                      </a:lnTo>
                                      <a:lnTo>
                                        <a:pt x="2906" y="26"/>
                                      </a:lnTo>
                                      <a:lnTo>
                                        <a:pt x="2896" y="16"/>
                                      </a:lnTo>
                                      <a:lnTo>
                                        <a:pt x="2881" y="9"/>
                                      </a:lnTo>
                                      <a:lnTo>
                                        <a:pt x="2867" y="3"/>
                                      </a:lnTo>
                                      <a:lnTo>
                                        <a:pt x="2851" y="0"/>
                                      </a:lnTo>
                                      <a:lnTo>
                                        <a:pt x="2840" y="2"/>
                                      </a:lnTo>
                                      <a:lnTo>
                                        <a:pt x="2832" y="7"/>
                                      </a:lnTo>
                                      <a:lnTo>
                                        <a:pt x="2827" y="17"/>
                                      </a:lnTo>
                                      <a:lnTo>
                                        <a:pt x="2822" y="20"/>
                                      </a:lnTo>
                                      <a:lnTo>
                                        <a:pt x="2818" y="22"/>
                                      </a:lnTo>
                                      <a:lnTo>
                                        <a:pt x="2812" y="29"/>
                                      </a:lnTo>
                                      <a:lnTo>
                                        <a:pt x="13" y="428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14" name="Freeform 22"/>
                              <wps:cNvSpPr>
                                <a:spLocks/>
                              </wps:cNvSpPr>
                              <wps:spPr bwMode="auto">
                                <a:xfrm>
                                  <a:off x="5823" y="1764"/>
                                  <a:ext cx="578" cy="969"/>
                                </a:xfrm>
                                <a:custGeom>
                                  <a:avLst/>
                                  <a:gdLst>
                                    <a:gd name="T0" fmla="*/ 13 w 2910"/>
                                    <a:gd name="T1" fmla="*/ 4283 h 4350"/>
                                    <a:gd name="T2" fmla="*/ 7 w 2910"/>
                                    <a:gd name="T3" fmla="*/ 4290 h 4350"/>
                                    <a:gd name="T4" fmla="*/ 1 w 2910"/>
                                    <a:gd name="T5" fmla="*/ 4301 h 4350"/>
                                    <a:gd name="T6" fmla="*/ 0 w 2910"/>
                                    <a:gd name="T7" fmla="*/ 4312 h 4350"/>
                                    <a:gd name="T8" fmla="*/ 16 w 2910"/>
                                    <a:gd name="T9" fmla="*/ 4332 h 4350"/>
                                    <a:gd name="T10" fmla="*/ 45 w 2910"/>
                                    <a:gd name="T11" fmla="*/ 4348 h 4350"/>
                                    <a:gd name="T12" fmla="*/ 73 w 2910"/>
                                    <a:gd name="T13" fmla="*/ 4349 h 4350"/>
                                    <a:gd name="T14" fmla="*/ 83 w 2910"/>
                                    <a:gd name="T15" fmla="*/ 4343 h 4350"/>
                                    <a:gd name="T16" fmla="*/ 93 w 2910"/>
                                    <a:gd name="T17" fmla="*/ 4329 h 4350"/>
                                    <a:gd name="T18" fmla="*/ 96 w 2910"/>
                                    <a:gd name="T19" fmla="*/ 4329 h 4350"/>
                                    <a:gd name="T20" fmla="*/ 187 w 2910"/>
                                    <a:gd name="T21" fmla="*/ 4192 h 4350"/>
                                    <a:gd name="T22" fmla="*/ 380 w 2910"/>
                                    <a:gd name="T23" fmla="*/ 3897 h 4350"/>
                                    <a:gd name="T24" fmla="*/ 589 w 2910"/>
                                    <a:gd name="T25" fmla="*/ 3579 h 4350"/>
                                    <a:gd name="T26" fmla="*/ 809 w 2910"/>
                                    <a:gd name="T27" fmla="*/ 3244 h 4350"/>
                                    <a:gd name="T28" fmla="*/ 1035 w 2910"/>
                                    <a:gd name="T29" fmla="*/ 2900 h 4350"/>
                                    <a:gd name="T30" fmla="*/ 1266 w 2910"/>
                                    <a:gd name="T31" fmla="*/ 2550 h 4350"/>
                                    <a:gd name="T32" fmla="*/ 1495 w 2910"/>
                                    <a:gd name="T33" fmla="*/ 2200 h 4350"/>
                                    <a:gd name="T34" fmla="*/ 1719 w 2910"/>
                                    <a:gd name="T35" fmla="*/ 1859 h 4350"/>
                                    <a:gd name="T36" fmla="*/ 1935 w 2910"/>
                                    <a:gd name="T37" fmla="*/ 1531 h 4350"/>
                                    <a:gd name="T38" fmla="*/ 2140 w 2910"/>
                                    <a:gd name="T39" fmla="*/ 1220 h 4350"/>
                                    <a:gd name="T40" fmla="*/ 2328 w 2910"/>
                                    <a:gd name="T41" fmla="*/ 935 h 4350"/>
                                    <a:gd name="T42" fmla="*/ 2495 w 2910"/>
                                    <a:gd name="T43" fmla="*/ 680 h 4350"/>
                                    <a:gd name="T44" fmla="*/ 2639 w 2910"/>
                                    <a:gd name="T45" fmla="*/ 461 h 4350"/>
                                    <a:gd name="T46" fmla="*/ 2756 w 2910"/>
                                    <a:gd name="T47" fmla="*/ 285 h 4350"/>
                                    <a:gd name="T48" fmla="*/ 2840 w 2910"/>
                                    <a:gd name="T49" fmla="*/ 159 h 4350"/>
                                    <a:gd name="T50" fmla="*/ 2889 w 2910"/>
                                    <a:gd name="T51" fmla="*/ 85 h 4350"/>
                                    <a:gd name="T52" fmla="*/ 2899 w 2910"/>
                                    <a:gd name="T53" fmla="*/ 71 h 4350"/>
                                    <a:gd name="T54" fmla="*/ 2904 w 2910"/>
                                    <a:gd name="T55" fmla="*/ 53 h 4350"/>
                                    <a:gd name="T56" fmla="*/ 2907 w 2910"/>
                                    <a:gd name="T57" fmla="*/ 49 h 4350"/>
                                    <a:gd name="T58" fmla="*/ 2910 w 2910"/>
                                    <a:gd name="T59" fmla="*/ 38 h 4350"/>
                                    <a:gd name="T60" fmla="*/ 2896 w 2910"/>
                                    <a:gd name="T61" fmla="*/ 16 h 4350"/>
                                    <a:gd name="T62" fmla="*/ 2867 w 2910"/>
                                    <a:gd name="T63" fmla="*/ 3 h 4350"/>
                                    <a:gd name="T64" fmla="*/ 2840 w 2910"/>
                                    <a:gd name="T65" fmla="*/ 2 h 4350"/>
                                    <a:gd name="T66" fmla="*/ 2832 w 2910"/>
                                    <a:gd name="T67" fmla="*/ 7 h 4350"/>
                                    <a:gd name="T68" fmla="*/ 2822 w 2910"/>
                                    <a:gd name="T69" fmla="*/ 20 h 4350"/>
                                    <a:gd name="T70" fmla="*/ 2812 w 2910"/>
                                    <a:gd name="T71" fmla="*/ 29 h 4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910" h="4350">
                                      <a:moveTo>
                                        <a:pt x="13" y="4283"/>
                                      </a:moveTo>
                                      <a:lnTo>
                                        <a:pt x="13" y="4283"/>
                                      </a:lnTo>
                                      <a:lnTo>
                                        <a:pt x="9" y="4290"/>
                                      </a:lnTo>
                                      <a:lnTo>
                                        <a:pt x="7" y="4290"/>
                                      </a:lnTo>
                                      <a:lnTo>
                                        <a:pt x="1" y="4301"/>
                                      </a:lnTo>
                                      <a:lnTo>
                                        <a:pt x="0" y="4312"/>
                                      </a:lnTo>
                                      <a:lnTo>
                                        <a:pt x="6" y="4322"/>
                                      </a:lnTo>
                                      <a:lnTo>
                                        <a:pt x="16" y="4332"/>
                                      </a:lnTo>
                                      <a:lnTo>
                                        <a:pt x="30" y="4340"/>
                                      </a:lnTo>
                                      <a:lnTo>
                                        <a:pt x="45" y="4348"/>
                                      </a:lnTo>
                                      <a:lnTo>
                                        <a:pt x="59" y="4350"/>
                                      </a:lnTo>
                                      <a:lnTo>
                                        <a:pt x="73" y="4349"/>
                                      </a:lnTo>
                                      <a:lnTo>
                                        <a:pt x="83" y="4343"/>
                                      </a:lnTo>
                                      <a:lnTo>
                                        <a:pt x="93" y="4329"/>
                                      </a:lnTo>
                                      <a:lnTo>
                                        <a:pt x="91" y="4333"/>
                                      </a:lnTo>
                                      <a:lnTo>
                                        <a:pt x="96" y="4329"/>
                                      </a:lnTo>
                                      <a:lnTo>
                                        <a:pt x="187" y="4192"/>
                                      </a:lnTo>
                                      <a:lnTo>
                                        <a:pt x="281" y="4048"/>
                                      </a:lnTo>
                                      <a:lnTo>
                                        <a:pt x="380" y="3897"/>
                                      </a:lnTo>
                                      <a:lnTo>
                                        <a:pt x="484" y="3740"/>
                                      </a:lnTo>
                                      <a:lnTo>
                                        <a:pt x="589" y="3579"/>
                                      </a:lnTo>
                                      <a:lnTo>
                                        <a:pt x="698" y="3413"/>
                                      </a:lnTo>
                                      <a:lnTo>
                                        <a:pt x="809" y="3244"/>
                                      </a:lnTo>
                                      <a:lnTo>
                                        <a:pt x="921" y="3073"/>
                                      </a:lnTo>
                                      <a:lnTo>
                                        <a:pt x="1035" y="2900"/>
                                      </a:lnTo>
                                      <a:lnTo>
                                        <a:pt x="1150" y="2725"/>
                                      </a:lnTo>
                                      <a:lnTo>
                                        <a:pt x="1266" y="2550"/>
                                      </a:lnTo>
                                      <a:lnTo>
                                        <a:pt x="1381" y="2375"/>
                                      </a:lnTo>
                                      <a:lnTo>
                                        <a:pt x="1495" y="2200"/>
                                      </a:lnTo>
                                      <a:lnTo>
                                        <a:pt x="1608" y="2029"/>
                                      </a:lnTo>
                                      <a:lnTo>
                                        <a:pt x="1719" y="1859"/>
                                      </a:lnTo>
                                      <a:lnTo>
                                        <a:pt x="1829" y="1692"/>
                                      </a:lnTo>
                                      <a:lnTo>
                                        <a:pt x="1935" y="1531"/>
                                      </a:lnTo>
                                      <a:lnTo>
                                        <a:pt x="2040" y="1372"/>
                                      </a:lnTo>
                                      <a:lnTo>
                                        <a:pt x="2140" y="1220"/>
                                      </a:lnTo>
                                      <a:lnTo>
                                        <a:pt x="2236" y="1074"/>
                                      </a:lnTo>
                                      <a:lnTo>
                                        <a:pt x="2328" y="935"/>
                                      </a:lnTo>
                                      <a:lnTo>
                                        <a:pt x="2415" y="804"/>
                                      </a:lnTo>
                                      <a:lnTo>
                                        <a:pt x="2495" y="680"/>
                                      </a:lnTo>
                                      <a:lnTo>
                                        <a:pt x="2570" y="566"/>
                                      </a:lnTo>
                                      <a:lnTo>
                                        <a:pt x="2639" y="461"/>
                                      </a:lnTo>
                                      <a:lnTo>
                                        <a:pt x="2701" y="367"/>
                                      </a:lnTo>
                                      <a:lnTo>
                                        <a:pt x="2756" y="285"/>
                                      </a:lnTo>
                                      <a:lnTo>
                                        <a:pt x="2802" y="216"/>
                                      </a:lnTo>
                                      <a:lnTo>
                                        <a:pt x="2840" y="159"/>
                                      </a:lnTo>
                                      <a:lnTo>
                                        <a:pt x="2870" y="114"/>
                                      </a:lnTo>
                                      <a:lnTo>
                                        <a:pt x="2889" y="85"/>
                                      </a:lnTo>
                                      <a:lnTo>
                                        <a:pt x="2899" y="71"/>
                                      </a:lnTo>
                                      <a:lnTo>
                                        <a:pt x="2902" y="59"/>
                                      </a:lnTo>
                                      <a:lnTo>
                                        <a:pt x="2904" y="53"/>
                                      </a:lnTo>
                                      <a:lnTo>
                                        <a:pt x="2906" y="51"/>
                                      </a:lnTo>
                                      <a:lnTo>
                                        <a:pt x="2907" y="49"/>
                                      </a:lnTo>
                                      <a:lnTo>
                                        <a:pt x="2910" y="38"/>
                                      </a:lnTo>
                                      <a:lnTo>
                                        <a:pt x="2906" y="26"/>
                                      </a:lnTo>
                                      <a:lnTo>
                                        <a:pt x="2896" y="16"/>
                                      </a:lnTo>
                                      <a:lnTo>
                                        <a:pt x="2881" y="9"/>
                                      </a:lnTo>
                                      <a:lnTo>
                                        <a:pt x="2867" y="3"/>
                                      </a:lnTo>
                                      <a:lnTo>
                                        <a:pt x="2851" y="0"/>
                                      </a:lnTo>
                                      <a:lnTo>
                                        <a:pt x="2840" y="2"/>
                                      </a:lnTo>
                                      <a:lnTo>
                                        <a:pt x="2832" y="7"/>
                                      </a:lnTo>
                                      <a:lnTo>
                                        <a:pt x="2827" y="17"/>
                                      </a:lnTo>
                                      <a:lnTo>
                                        <a:pt x="2822" y="20"/>
                                      </a:lnTo>
                                      <a:lnTo>
                                        <a:pt x="2818" y="22"/>
                                      </a:lnTo>
                                      <a:lnTo>
                                        <a:pt x="2812" y="29"/>
                                      </a:lnTo>
                                      <a:lnTo>
                                        <a:pt x="13" y="428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15" name="Freeform 23"/>
                              <wps:cNvSpPr>
                                <a:spLocks/>
                              </wps:cNvSpPr>
                              <wps:spPr bwMode="auto">
                                <a:xfrm>
                                  <a:off x="5736" y="1759"/>
                                  <a:ext cx="529" cy="981"/>
                                </a:xfrm>
                                <a:custGeom>
                                  <a:avLst/>
                                  <a:gdLst>
                                    <a:gd name="T0" fmla="*/ 2579 w 2667"/>
                                    <a:gd name="T1" fmla="*/ 4383 h 4404"/>
                                    <a:gd name="T2" fmla="*/ 2580 w 2667"/>
                                    <a:gd name="T3" fmla="*/ 4388 h 4404"/>
                                    <a:gd name="T4" fmla="*/ 2595 w 2667"/>
                                    <a:gd name="T5" fmla="*/ 4404 h 4404"/>
                                    <a:gd name="T6" fmla="*/ 2622 w 2667"/>
                                    <a:gd name="T7" fmla="*/ 4402 h 4404"/>
                                    <a:gd name="T8" fmla="*/ 2651 w 2667"/>
                                    <a:gd name="T9" fmla="*/ 4389 h 4404"/>
                                    <a:gd name="T10" fmla="*/ 2667 w 2667"/>
                                    <a:gd name="T11" fmla="*/ 4369 h 4404"/>
                                    <a:gd name="T12" fmla="*/ 2660 w 2667"/>
                                    <a:gd name="T13" fmla="*/ 4342 h 4404"/>
                                    <a:gd name="T14" fmla="*/ 2661 w 2667"/>
                                    <a:gd name="T15" fmla="*/ 4345 h 4404"/>
                                    <a:gd name="T16" fmla="*/ 2573 w 2667"/>
                                    <a:gd name="T17" fmla="*/ 4199 h 4404"/>
                                    <a:gd name="T18" fmla="*/ 2396 w 2667"/>
                                    <a:gd name="T19" fmla="*/ 3901 h 4404"/>
                                    <a:gd name="T20" fmla="*/ 2206 w 2667"/>
                                    <a:gd name="T21" fmla="*/ 3580 h 4404"/>
                                    <a:gd name="T22" fmla="*/ 2006 w 2667"/>
                                    <a:gd name="T23" fmla="*/ 3242 h 4404"/>
                                    <a:gd name="T24" fmla="*/ 1798 w 2667"/>
                                    <a:gd name="T25" fmla="*/ 2893 h 4404"/>
                                    <a:gd name="T26" fmla="*/ 1588 w 2667"/>
                                    <a:gd name="T27" fmla="*/ 2539 h 4404"/>
                                    <a:gd name="T28" fmla="*/ 1378 w 2667"/>
                                    <a:gd name="T29" fmla="*/ 2186 h 4404"/>
                                    <a:gd name="T30" fmla="*/ 1173 w 2667"/>
                                    <a:gd name="T31" fmla="*/ 1840 h 4404"/>
                                    <a:gd name="T32" fmla="*/ 975 w 2667"/>
                                    <a:gd name="T33" fmla="*/ 1506 h 4404"/>
                                    <a:gd name="T34" fmla="*/ 789 w 2667"/>
                                    <a:gd name="T35" fmla="*/ 1192 h 4404"/>
                                    <a:gd name="T36" fmla="*/ 616 w 2667"/>
                                    <a:gd name="T37" fmla="*/ 904 h 4404"/>
                                    <a:gd name="T38" fmla="*/ 463 w 2667"/>
                                    <a:gd name="T39" fmla="*/ 647 h 4404"/>
                                    <a:gd name="T40" fmla="*/ 332 w 2667"/>
                                    <a:gd name="T41" fmla="*/ 425 h 4404"/>
                                    <a:gd name="T42" fmla="*/ 226 w 2667"/>
                                    <a:gd name="T43" fmla="*/ 248 h 4404"/>
                                    <a:gd name="T44" fmla="*/ 150 w 2667"/>
                                    <a:gd name="T45" fmla="*/ 118 h 4404"/>
                                    <a:gd name="T46" fmla="*/ 105 w 2667"/>
                                    <a:gd name="T47" fmla="*/ 45 h 4404"/>
                                    <a:gd name="T48" fmla="*/ 88 w 2667"/>
                                    <a:gd name="T49" fmla="*/ 20 h 4404"/>
                                    <a:gd name="T50" fmla="*/ 82 w 2667"/>
                                    <a:gd name="T51" fmla="*/ 12 h 4404"/>
                                    <a:gd name="T52" fmla="*/ 70 w 2667"/>
                                    <a:gd name="T53" fmla="*/ 2 h 4404"/>
                                    <a:gd name="T54" fmla="*/ 43 w 2667"/>
                                    <a:gd name="T55" fmla="*/ 3 h 4404"/>
                                    <a:gd name="T56" fmla="*/ 16 w 2667"/>
                                    <a:gd name="T57" fmla="*/ 16 h 4404"/>
                                    <a:gd name="T58" fmla="*/ 0 w 2667"/>
                                    <a:gd name="T59" fmla="*/ 36 h 4404"/>
                                    <a:gd name="T60" fmla="*/ 8 w 2667"/>
                                    <a:gd name="T61" fmla="*/ 55 h 4404"/>
                                    <a:gd name="T62" fmla="*/ 8 w 2667"/>
                                    <a:gd name="T63" fmla="*/ 61 h 4404"/>
                                    <a:gd name="T64" fmla="*/ 2573 w 2667"/>
                                    <a:gd name="T65" fmla="*/ 4376 h 4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67" h="4404">
                                      <a:moveTo>
                                        <a:pt x="2573" y="4376"/>
                                      </a:moveTo>
                                      <a:lnTo>
                                        <a:pt x="2579" y="4383"/>
                                      </a:lnTo>
                                      <a:lnTo>
                                        <a:pt x="2579" y="4385"/>
                                      </a:lnTo>
                                      <a:lnTo>
                                        <a:pt x="2580" y="4388"/>
                                      </a:lnTo>
                                      <a:lnTo>
                                        <a:pt x="2585" y="4398"/>
                                      </a:lnTo>
                                      <a:lnTo>
                                        <a:pt x="2595" y="4404"/>
                                      </a:lnTo>
                                      <a:lnTo>
                                        <a:pt x="2608" y="4404"/>
                                      </a:lnTo>
                                      <a:lnTo>
                                        <a:pt x="2622" y="4402"/>
                                      </a:lnTo>
                                      <a:lnTo>
                                        <a:pt x="2636" y="4396"/>
                                      </a:lnTo>
                                      <a:lnTo>
                                        <a:pt x="2651" y="4389"/>
                                      </a:lnTo>
                                      <a:lnTo>
                                        <a:pt x="2661" y="4379"/>
                                      </a:lnTo>
                                      <a:lnTo>
                                        <a:pt x="2667" y="4369"/>
                                      </a:lnTo>
                                      <a:lnTo>
                                        <a:pt x="2667" y="4359"/>
                                      </a:lnTo>
                                      <a:lnTo>
                                        <a:pt x="2660" y="4342"/>
                                      </a:lnTo>
                                      <a:lnTo>
                                        <a:pt x="2661" y="4345"/>
                                      </a:lnTo>
                                      <a:lnTo>
                                        <a:pt x="2655" y="4337"/>
                                      </a:lnTo>
                                      <a:lnTo>
                                        <a:pt x="2573" y="4199"/>
                                      </a:lnTo>
                                      <a:lnTo>
                                        <a:pt x="2487" y="4052"/>
                                      </a:lnTo>
                                      <a:lnTo>
                                        <a:pt x="2396" y="3901"/>
                                      </a:lnTo>
                                      <a:lnTo>
                                        <a:pt x="2302" y="3743"/>
                                      </a:lnTo>
                                      <a:lnTo>
                                        <a:pt x="2206" y="3580"/>
                                      </a:lnTo>
                                      <a:lnTo>
                                        <a:pt x="2107" y="3413"/>
                                      </a:lnTo>
                                      <a:lnTo>
                                        <a:pt x="2006" y="3242"/>
                                      </a:lnTo>
                                      <a:lnTo>
                                        <a:pt x="1902" y="3069"/>
                                      </a:lnTo>
                                      <a:lnTo>
                                        <a:pt x="1798" y="2893"/>
                                      </a:lnTo>
                                      <a:lnTo>
                                        <a:pt x="1693" y="2716"/>
                                      </a:lnTo>
                                      <a:lnTo>
                                        <a:pt x="1588" y="2539"/>
                                      </a:lnTo>
                                      <a:lnTo>
                                        <a:pt x="1483" y="2362"/>
                                      </a:lnTo>
                                      <a:lnTo>
                                        <a:pt x="1378" y="2186"/>
                                      </a:lnTo>
                                      <a:lnTo>
                                        <a:pt x="1274" y="2012"/>
                                      </a:lnTo>
                                      <a:lnTo>
                                        <a:pt x="1173" y="1840"/>
                                      </a:lnTo>
                                      <a:lnTo>
                                        <a:pt x="1073" y="1672"/>
                                      </a:lnTo>
                                      <a:lnTo>
                                        <a:pt x="975" y="1506"/>
                                      </a:lnTo>
                                      <a:lnTo>
                                        <a:pt x="880" y="1348"/>
                                      </a:lnTo>
                                      <a:lnTo>
                                        <a:pt x="789" y="1192"/>
                                      </a:lnTo>
                                      <a:lnTo>
                                        <a:pt x="701" y="1046"/>
                                      </a:lnTo>
                                      <a:lnTo>
                                        <a:pt x="616" y="904"/>
                                      </a:lnTo>
                                      <a:lnTo>
                                        <a:pt x="537" y="770"/>
                                      </a:lnTo>
                                      <a:lnTo>
                                        <a:pt x="463" y="647"/>
                                      </a:lnTo>
                                      <a:lnTo>
                                        <a:pt x="394" y="531"/>
                                      </a:lnTo>
                                      <a:lnTo>
                                        <a:pt x="332" y="425"/>
                                      </a:lnTo>
                                      <a:lnTo>
                                        <a:pt x="275" y="331"/>
                                      </a:lnTo>
                                      <a:lnTo>
                                        <a:pt x="226" y="248"/>
                                      </a:lnTo>
                                      <a:lnTo>
                                        <a:pt x="184" y="177"/>
                                      </a:lnTo>
                                      <a:lnTo>
                                        <a:pt x="150" y="118"/>
                                      </a:lnTo>
                                      <a:lnTo>
                                        <a:pt x="122" y="75"/>
                                      </a:lnTo>
                                      <a:lnTo>
                                        <a:pt x="105" y="45"/>
                                      </a:lnTo>
                                      <a:lnTo>
                                        <a:pt x="96" y="30"/>
                                      </a:lnTo>
                                      <a:lnTo>
                                        <a:pt x="88" y="20"/>
                                      </a:lnTo>
                                      <a:lnTo>
                                        <a:pt x="85" y="14"/>
                                      </a:lnTo>
                                      <a:lnTo>
                                        <a:pt x="82" y="12"/>
                                      </a:lnTo>
                                      <a:lnTo>
                                        <a:pt x="80" y="9"/>
                                      </a:lnTo>
                                      <a:lnTo>
                                        <a:pt x="70" y="2"/>
                                      </a:lnTo>
                                      <a:lnTo>
                                        <a:pt x="57" y="0"/>
                                      </a:lnTo>
                                      <a:lnTo>
                                        <a:pt x="43" y="3"/>
                                      </a:lnTo>
                                      <a:lnTo>
                                        <a:pt x="29" y="9"/>
                                      </a:lnTo>
                                      <a:lnTo>
                                        <a:pt x="16" y="16"/>
                                      </a:lnTo>
                                      <a:lnTo>
                                        <a:pt x="6" y="26"/>
                                      </a:lnTo>
                                      <a:lnTo>
                                        <a:pt x="0" y="36"/>
                                      </a:lnTo>
                                      <a:lnTo>
                                        <a:pt x="1" y="45"/>
                                      </a:lnTo>
                                      <a:lnTo>
                                        <a:pt x="8" y="55"/>
                                      </a:lnTo>
                                      <a:lnTo>
                                        <a:pt x="8" y="58"/>
                                      </a:lnTo>
                                      <a:lnTo>
                                        <a:pt x="8" y="61"/>
                                      </a:lnTo>
                                      <a:lnTo>
                                        <a:pt x="13" y="69"/>
                                      </a:lnTo>
                                      <a:lnTo>
                                        <a:pt x="2573" y="4376"/>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16" name="Freeform 24"/>
                              <wps:cNvSpPr>
                                <a:spLocks/>
                              </wps:cNvSpPr>
                              <wps:spPr bwMode="auto">
                                <a:xfrm>
                                  <a:off x="5736" y="1759"/>
                                  <a:ext cx="529" cy="981"/>
                                </a:xfrm>
                                <a:custGeom>
                                  <a:avLst/>
                                  <a:gdLst>
                                    <a:gd name="T0" fmla="*/ 2573 w 2667"/>
                                    <a:gd name="T1" fmla="*/ 4376 h 4404"/>
                                    <a:gd name="T2" fmla="*/ 2579 w 2667"/>
                                    <a:gd name="T3" fmla="*/ 4385 h 4404"/>
                                    <a:gd name="T4" fmla="*/ 2585 w 2667"/>
                                    <a:gd name="T5" fmla="*/ 4398 h 4404"/>
                                    <a:gd name="T6" fmla="*/ 2595 w 2667"/>
                                    <a:gd name="T7" fmla="*/ 4404 h 4404"/>
                                    <a:gd name="T8" fmla="*/ 2622 w 2667"/>
                                    <a:gd name="T9" fmla="*/ 4402 h 4404"/>
                                    <a:gd name="T10" fmla="*/ 2651 w 2667"/>
                                    <a:gd name="T11" fmla="*/ 4389 h 4404"/>
                                    <a:gd name="T12" fmla="*/ 2667 w 2667"/>
                                    <a:gd name="T13" fmla="*/ 4369 h 4404"/>
                                    <a:gd name="T14" fmla="*/ 2667 w 2667"/>
                                    <a:gd name="T15" fmla="*/ 4359 h 4404"/>
                                    <a:gd name="T16" fmla="*/ 2660 w 2667"/>
                                    <a:gd name="T17" fmla="*/ 4342 h 4404"/>
                                    <a:gd name="T18" fmla="*/ 2655 w 2667"/>
                                    <a:gd name="T19" fmla="*/ 4337 h 4404"/>
                                    <a:gd name="T20" fmla="*/ 2573 w 2667"/>
                                    <a:gd name="T21" fmla="*/ 4199 h 4404"/>
                                    <a:gd name="T22" fmla="*/ 2396 w 2667"/>
                                    <a:gd name="T23" fmla="*/ 3901 h 4404"/>
                                    <a:gd name="T24" fmla="*/ 2206 w 2667"/>
                                    <a:gd name="T25" fmla="*/ 3580 h 4404"/>
                                    <a:gd name="T26" fmla="*/ 2006 w 2667"/>
                                    <a:gd name="T27" fmla="*/ 3242 h 4404"/>
                                    <a:gd name="T28" fmla="*/ 1798 w 2667"/>
                                    <a:gd name="T29" fmla="*/ 2893 h 4404"/>
                                    <a:gd name="T30" fmla="*/ 1588 w 2667"/>
                                    <a:gd name="T31" fmla="*/ 2539 h 4404"/>
                                    <a:gd name="T32" fmla="*/ 1378 w 2667"/>
                                    <a:gd name="T33" fmla="*/ 2186 h 4404"/>
                                    <a:gd name="T34" fmla="*/ 1173 w 2667"/>
                                    <a:gd name="T35" fmla="*/ 1840 h 4404"/>
                                    <a:gd name="T36" fmla="*/ 975 w 2667"/>
                                    <a:gd name="T37" fmla="*/ 1506 h 4404"/>
                                    <a:gd name="T38" fmla="*/ 789 w 2667"/>
                                    <a:gd name="T39" fmla="*/ 1192 h 4404"/>
                                    <a:gd name="T40" fmla="*/ 616 w 2667"/>
                                    <a:gd name="T41" fmla="*/ 904 h 4404"/>
                                    <a:gd name="T42" fmla="*/ 463 w 2667"/>
                                    <a:gd name="T43" fmla="*/ 647 h 4404"/>
                                    <a:gd name="T44" fmla="*/ 332 w 2667"/>
                                    <a:gd name="T45" fmla="*/ 425 h 4404"/>
                                    <a:gd name="T46" fmla="*/ 226 w 2667"/>
                                    <a:gd name="T47" fmla="*/ 248 h 4404"/>
                                    <a:gd name="T48" fmla="*/ 150 w 2667"/>
                                    <a:gd name="T49" fmla="*/ 118 h 4404"/>
                                    <a:gd name="T50" fmla="*/ 105 w 2667"/>
                                    <a:gd name="T51" fmla="*/ 45 h 4404"/>
                                    <a:gd name="T52" fmla="*/ 96 w 2667"/>
                                    <a:gd name="T53" fmla="*/ 30 h 4404"/>
                                    <a:gd name="T54" fmla="*/ 85 w 2667"/>
                                    <a:gd name="T55" fmla="*/ 14 h 4404"/>
                                    <a:gd name="T56" fmla="*/ 80 w 2667"/>
                                    <a:gd name="T57" fmla="*/ 9 h 4404"/>
                                    <a:gd name="T58" fmla="*/ 70 w 2667"/>
                                    <a:gd name="T59" fmla="*/ 2 h 4404"/>
                                    <a:gd name="T60" fmla="*/ 43 w 2667"/>
                                    <a:gd name="T61" fmla="*/ 3 h 4404"/>
                                    <a:gd name="T62" fmla="*/ 16 w 2667"/>
                                    <a:gd name="T63" fmla="*/ 16 h 4404"/>
                                    <a:gd name="T64" fmla="*/ 0 w 2667"/>
                                    <a:gd name="T65" fmla="*/ 36 h 4404"/>
                                    <a:gd name="T66" fmla="*/ 1 w 2667"/>
                                    <a:gd name="T67" fmla="*/ 45 h 4404"/>
                                    <a:gd name="T68" fmla="*/ 8 w 2667"/>
                                    <a:gd name="T69" fmla="*/ 58 h 4404"/>
                                    <a:gd name="T70" fmla="*/ 13 w 2667"/>
                                    <a:gd name="T71" fmla="*/ 69 h 4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67" h="4404">
                                      <a:moveTo>
                                        <a:pt x="2573" y="4376"/>
                                      </a:moveTo>
                                      <a:lnTo>
                                        <a:pt x="2573" y="4376"/>
                                      </a:lnTo>
                                      <a:lnTo>
                                        <a:pt x="2579" y="4383"/>
                                      </a:lnTo>
                                      <a:lnTo>
                                        <a:pt x="2579" y="4385"/>
                                      </a:lnTo>
                                      <a:lnTo>
                                        <a:pt x="2580" y="4388"/>
                                      </a:lnTo>
                                      <a:lnTo>
                                        <a:pt x="2585" y="4398"/>
                                      </a:lnTo>
                                      <a:lnTo>
                                        <a:pt x="2595" y="4404"/>
                                      </a:lnTo>
                                      <a:lnTo>
                                        <a:pt x="2608" y="4404"/>
                                      </a:lnTo>
                                      <a:lnTo>
                                        <a:pt x="2622" y="4402"/>
                                      </a:lnTo>
                                      <a:lnTo>
                                        <a:pt x="2636" y="4396"/>
                                      </a:lnTo>
                                      <a:lnTo>
                                        <a:pt x="2651" y="4389"/>
                                      </a:lnTo>
                                      <a:lnTo>
                                        <a:pt x="2661" y="4379"/>
                                      </a:lnTo>
                                      <a:lnTo>
                                        <a:pt x="2667" y="4369"/>
                                      </a:lnTo>
                                      <a:lnTo>
                                        <a:pt x="2667" y="4359"/>
                                      </a:lnTo>
                                      <a:lnTo>
                                        <a:pt x="2660" y="4342"/>
                                      </a:lnTo>
                                      <a:lnTo>
                                        <a:pt x="2661" y="4345"/>
                                      </a:lnTo>
                                      <a:lnTo>
                                        <a:pt x="2655" y="4337"/>
                                      </a:lnTo>
                                      <a:lnTo>
                                        <a:pt x="2573" y="4199"/>
                                      </a:lnTo>
                                      <a:lnTo>
                                        <a:pt x="2487" y="4052"/>
                                      </a:lnTo>
                                      <a:lnTo>
                                        <a:pt x="2396" y="3901"/>
                                      </a:lnTo>
                                      <a:lnTo>
                                        <a:pt x="2302" y="3743"/>
                                      </a:lnTo>
                                      <a:lnTo>
                                        <a:pt x="2206" y="3580"/>
                                      </a:lnTo>
                                      <a:lnTo>
                                        <a:pt x="2107" y="3413"/>
                                      </a:lnTo>
                                      <a:lnTo>
                                        <a:pt x="2006" y="3242"/>
                                      </a:lnTo>
                                      <a:lnTo>
                                        <a:pt x="1902" y="3069"/>
                                      </a:lnTo>
                                      <a:lnTo>
                                        <a:pt x="1798" y="2893"/>
                                      </a:lnTo>
                                      <a:lnTo>
                                        <a:pt x="1693" y="2716"/>
                                      </a:lnTo>
                                      <a:lnTo>
                                        <a:pt x="1588" y="2539"/>
                                      </a:lnTo>
                                      <a:lnTo>
                                        <a:pt x="1483" y="2362"/>
                                      </a:lnTo>
                                      <a:lnTo>
                                        <a:pt x="1378" y="2186"/>
                                      </a:lnTo>
                                      <a:lnTo>
                                        <a:pt x="1274" y="2012"/>
                                      </a:lnTo>
                                      <a:lnTo>
                                        <a:pt x="1173" y="1840"/>
                                      </a:lnTo>
                                      <a:lnTo>
                                        <a:pt x="1073" y="1672"/>
                                      </a:lnTo>
                                      <a:lnTo>
                                        <a:pt x="975" y="1506"/>
                                      </a:lnTo>
                                      <a:lnTo>
                                        <a:pt x="880" y="1348"/>
                                      </a:lnTo>
                                      <a:lnTo>
                                        <a:pt x="789" y="1192"/>
                                      </a:lnTo>
                                      <a:lnTo>
                                        <a:pt x="701" y="1046"/>
                                      </a:lnTo>
                                      <a:lnTo>
                                        <a:pt x="616" y="904"/>
                                      </a:lnTo>
                                      <a:lnTo>
                                        <a:pt x="537" y="770"/>
                                      </a:lnTo>
                                      <a:lnTo>
                                        <a:pt x="463" y="647"/>
                                      </a:lnTo>
                                      <a:lnTo>
                                        <a:pt x="394" y="531"/>
                                      </a:lnTo>
                                      <a:lnTo>
                                        <a:pt x="332" y="425"/>
                                      </a:lnTo>
                                      <a:lnTo>
                                        <a:pt x="275" y="331"/>
                                      </a:lnTo>
                                      <a:lnTo>
                                        <a:pt x="226" y="248"/>
                                      </a:lnTo>
                                      <a:lnTo>
                                        <a:pt x="184" y="177"/>
                                      </a:lnTo>
                                      <a:lnTo>
                                        <a:pt x="150" y="118"/>
                                      </a:lnTo>
                                      <a:lnTo>
                                        <a:pt x="122" y="75"/>
                                      </a:lnTo>
                                      <a:lnTo>
                                        <a:pt x="105" y="45"/>
                                      </a:lnTo>
                                      <a:lnTo>
                                        <a:pt x="96" y="30"/>
                                      </a:lnTo>
                                      <a:lnTo>
                                        <a:pt x="88" y="20"/>
                                      </a:lnTo>
                                      <a:lnTo>
                                        <a:pt x="85" y="14"/>
                                      </a:lnTo>
                                      <a:lnTo>
                                        <a:pt x="82" y="12"/>
                                      </a:lnTo>
                                      <a:lnTo>
                                        <a:pt x="80" y="9"/>
                                      </a:lnTo>
                                      <a:lnTo>
                                        <a:pt x="70" y="2"/>
                                      </a:lnTo>
                                      <a:lnTo>
                                        <a:pt x="57" y="0"/>
                                      </a:lnTo>
                                      <a:lnTo>
                                        <a:pt x="43" y="3"/>
                                      </a:lnTo>
                                      <a:lnTo>
                                        <a:pt x="29" y="9"/>
                                      </a:lnTo>
                                      <a:lnTo>
                                        <a:pt x="16" y="16"/>
                                      </a:lnTo>
                                      <a:lnTo>
                                        <a:pt x="6" y="26"/>
                                      </a:lnTo>
                                      <a:lnTo>
                                        <a:pt x="0" y="36"/>
                                      </a:lnTo>
                                      <a:lnTo>
                                        <a:pt x="1" y="45"/>
                                      </a:lnTo>
                                      <a:lnTo>
                                        <a:pt x="8" y="55"/>
                                      </a:lnTo>
                                      <a:lnTo>
                                        <a:pt x="8" y="58"/>
                                      </a:lnTo>
                                      <a:lnTo>
                                        <a:pt x="8" y="61"/>
                                      </a:lnTo>
                                      <a:lnTo>
                                        <a:pt x="13" y="69"/>
                                      </a:lnTo>
                                      <a:lnTo>
                                        <a:pt x="2573" y="4376"/>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17" name="Freeform 25"/>
                              <wps:cNvSpPr>
                                <a:spLocks/>
                              </wps:cNvSpPr>
                              <wps:spPr bwMode="auto">
                                <a:xfrm>
                                  <a:off x="5727" y="1768"/>
                                  <a:ext cx="521" cy="974"/>
                                </a:xfrm>
                                <a:custGeom>
                                  <a:avLst/>
                                  <a:gdLst>
                                    <a:gd name="T0" fmla="*/ 2558 w 2625"/>
                                    <a:gd name="T1" fmla="*/ 4348 h 4369"/>
                                    <a:gd name="T2" fmla="*/ 2571 w 2625"/>
                                    <a:gd name="T3" fmla="*/ 4362 h 4369"/>
                                    <a:gd name="T4" fmla="*/ 2578 w 2625"/>
                                    <a:gd name="T5" fmla="*/ 4366 h 4369"/>
                                    <a:gd name="T6" fmla="*/ 2588 w 2625"/>
                                    <a:gd name="T7" fmla="*/ 4369 h 4369"/>
                                    <a:gd name="T8" fmla="*/ 2598 w 2625"/>
                                    <a:gd name="T9" fmla="*/ 4368 h 4369"/>
                                    <a:gd name="T10" fmla="*/ 2607 w 2625"/>
                                    <a:gd name="T11" fmla="*/ 4365 h 4369"/>
                                    <a:gd name="T12" fmla="*/ 2615 w 2625"/>
                                    <a:gd name="T13" fmla="*/ 4359 h 4369"/>
                                    <a:gd name="T14" fmla="*/ 2621 w 2625"/>
                                    <a:gd name="T15" fmla="*/ 4352 h 4369"/>
                                    <a:gd name="T16" fmla="*/ 2625 w 2625"/>
                                    <a:gd name="T17" fmla="*/ 4343 h 4369"/>
                                    <a:gd name="T18" fmla="*/ 2625 w 2625"/>
                                    <a:gd name="T19" fmla="*/ 4333 h 4369"/>
                                    <a:gd name="T20" fmla="*/ 2624 w 2625"/>
                                    <a:gd name="T21" fmla="*/ 4332 h 4369"/>
                                    <a:gd name="T22" fmla="*/ 2622 w 2625"/>
                                    <a:gd name="T23" fmla="*/ 4329 h 4369"/>
                                    <a:gd name="T24" fmla="*/ 2620 w 2625"/>
                                    <a:gd name="T25" fmla="*/ 4325 h 4369"/>
                                    <a:gd name="T26" fmla="*/ 2618 w 2625"/>
                                    <a:gd name="T27" fmla="*/ 4319 h 4369"/>
                                    <a:gd name="T28" fmla="*/ 2536 w 2625"/>
                                    <a:gd name="T29" fmla="*/ 4181 h 4369"/>
                                    <a:gd name="T30" fmla="*/ 2450 w 2625"/>
                                    <a:gd name="T31" fmla="*/ 4037 h 4369"/>
                                    <a:gd name="T32" fmla="*/ 2360 w 2625"/>
                                    <a:gd name="T33" fmla="*/ 3885 h 4369"/>
                                    <a:gd name="T34" fmla="*/ 2267 w 2625"/>
                                    <a:gd name="T35" fmla="*/ 3730 h 4369"/>
                                    <a:gd name="T36" fmla="*/ 2170 w 2625"/>
                                    <a:gd name="T37" fmla="*/ 3569 h 4369"/>
                                    <a:gd name="T38" fmla="*/ 2072 w 2625"/>
                                    <a:gd name="T39" fmla="*/ 3403 h 4369"/>
                                    <a:gd name="T40" fmla="*/ 1972 w 2625"/>
                                    <a:gd name="T41" fmla="*/ 3235 h 4369"/>
                                    <a:gd name="T42" fmla="*/ 1871 w 2625"/>
                                    <a:gd name="T43" fmla="*/ 3063 h 4369"/>
                                    <a:gd name="T44" fmla="*/ 1767 w 2625"/>
                                    <a:gd name="T45" fmla="*/ 2890 h 4369"/>
                                    <a:gd name="T46" fmla="*/ 1663 w 2625"/>
                                    <a:gd name="T47" fmla="*/ 2716 h 4369"/>
                                    <a:gd name="T48" fmla="*/ 1560 w 2625"/>
                                    <a:gd name="T49" fmla="*/ 2542 h 4369"/>
                                    <a:gd name="T50" fmla="*/ 1456 w 2625"/>
                                    <a:gd name="T51" fmla="*/ 2368 h 4369"/>
                                    <a:gd name="T52" fmla="*/ 1352 w 2625"/>
                                    <a:gd name="T53" fmla="*/ 2195 h 4369"/>
                                    <a:gd name="T54" fmla="*/ 1250 w 2625"/>
                                    <a:gd name="T55" fmla="*/ 2022 h 4369"/>
                                    <a:gd name="T56" fmla="*/ 1151 w 2625"/>
                                    <a:gd name="T57" fmla="*/ 1854 h 4369"/>
                                    <a:gd name="T58" fmla="*/ 1051 w 2625"/>
                                    <a:gd name="T59" fmla="*/ 1687 h 4369"/>
                                    <a:gd name="T60" fmla="*/ 955 w 2625"/>
                                    <a:gd name="T61" fmla="*/ 1524 h 4369"/>
                                    <a:gd name="T62" fmla="*/ 861 w 2625"/>
                                    <a:gd name="T63" fmla="*/ 1367 h 4369"/>
                                    <a:gd name="T64" fmla="*/ 771 w 2625"/>
                                    <a:gd name="T65" fmla="*/ 1214 h 4369"/>
                                    <a:gd name="T66" fmla="*/ 683 w 2625"/>
                                    <a:gd name="T67" fmla="*/ 1067 h 4369"/>
                                    <a:gd name="T68" fmla="*/ 599 w 2625"/>
                                    <a:gd name="T69" fmla="*/ 926 h 4369"/>
                                    <a:gd name="T70" fmla="*/ 521 w 2625"/>
                                    <a:gd name="T71" fmla="*/ 794 h 4369"/>
                                    <a:gd name="T72" fmla="*/ 447 w 2625"/>
                                    <a:gd name="T73" fmla="*/ 670 h 4369"/>
                                    <a:gd name="T74" fmla="*/ 379 w 2625"/>
                                    <a:gd name="T75" fmla="*/ 553 h 4369"/>
                                    <a:gd name="T76" fmla="*/ 316 w 2625"/>
                                    <a:gd name="T77" fmla="*/ 447 h 4369"/>
                                    <a:gd name="T78" fmla="*/ 259 w 2625"/>
                                    <a:gd name="T79" fmla="*/ 352 h 4369"/>
                                    <a:gd name="T80" fmla="*/ 209 w 2625"/>
                                    <a:gd name="T81" fmla="*/ 265 h 4369"/>
                                    <a:gd name="T82" fmla="*/ 166 w 2625"/>
                                    <a:gd name="T83" fmla="*/ 192 h 4369"/>
                                    <a:gd name="T84" fmla="*/ 130 w 2625"/>
                                    <a:gd name="T85" fmla="*/ 131 h 4369"/>
                                    <a:gd name="T86" fmla="*/ 101 w 2625"/>
                                    <a:gd name="T87" fmla="*/ 84 h 4369"/>
                                    <a:gd name="T88" fmla="*/ 82 w 2625"/>
                                    <a:gd name="T89" fmla="*/ 49 h 4369"/>
                                    <a:gd name="T90" fmla="*/ 71 w 2625"/>
                                    <a:gd name="T91" fmla="*/ 29 h 4369"/>
                                    <a:gd name="T92" fmla="*/ 69 w 2625"/>
                                    <a:gd name="T93" fmla="*/ 25 h 4369"/>
                                    <a:gd name="T94" fmla="*/ 68 w 2625"/>
                                    <a:gd name="T95" fmla="*/ 23 h 4369"/>
                                    <a:gd name="T96" fmla="*/ 65 w 2625"/>
                                    <a:gd name="T97" fmla="*/ 20 h 4369"/>
                                    <a:gd name="T98" fmla="*/ 58 w 2625"/>
                                    <a:gd name="T99" fmla="*/ 12 h 4369"/>
                                    <a:gd name="T100" fmla="*/ 46 w 2625"/>
                                    <a:gd name="T101" fmla="*/ 3 h 4369"/>
                                    <a:gd name="T102" fmla="*/ 33 w 2625"/>
                                    <a:gd name="T103" fmla="*/ 0 h 4369"/>
                                    <a:gd name="T104" fmla="*/ 22 w 2625"/>
                                    <a:gd name="T105" fmla="*/ 2 h 4369"/>
                                    <a:gd name="T106" fmla="*/ 13 w 2625"/>
                                    <a:gd name="T107" fmla="*/ 6 h 4369"/>
                                    <a:gd name="T108" fmla="*/ 4 w 2625"/>
                                    <a:gd name="T109" fmla="*/ 15 h 4369"/>
                                    <a:gd name="T110" fmla="*/ 0 w 2625"/>
                                    <a:gd name="T111" fmla="*/ 23 h 4369"/>
                                    <a:gd name="T112" fmla="*/ 0 w 2625"/>
                                    <a:gd name="T113" fmla="*/ 33 h 4369"/>
                                    <a:gd name="T114" fmla="*/ 3 w 2625"/>
                                    <a:gd name="T115" fmla="*/ 43 h 4369"/>
                                    <a:gd name="T116" fmla="*/ 4 w 2625"/>
                                    <a:gd name="T117" fmla="*/ 46 h 4369"/>
                                    <a:gd name="T118" fmla="*/ 6 w 2625"/>
                                    <a:gd name="T119" fmla="*/ 48 h 4369"/>
                                    <a:gd name="T120" fmla="*/ 7 w 2625"/>
                                    <a:gd name="T121" fmla="*/ 51 h 4369"/>
                                    <a:gd name="T122" fmla="*/ 10 w 2625"/>
                                    <a:gd name="T123" fmla="*/ 58 h 4369"/>
                                    <a:gd name="T124" fmla="*/ 2558 w 2625"/>
                                    <a:gd name="T125" fmla="*/ 4348 h 4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625" h="4369">
                                      <a:moveTo>
                                        <a:pt x="2558" y="4348"/>
                                      </a:moveTo>
                                      <a:lnTo>
                                        <a:pt x="2571" y="4362"/>
                                      </a:lnTo>
                                      <a:lnTo>
                                        <a:pt x="2578" y="4366"/>
                                      </a:lnTo>
                                      <a:lnTo>
                                        <a:pt x="2588" y="4369"/>
                                      </a:lnTo>
                                      <a:lnTo>
                                        <a:pt x="2598" y="4368"/>
                                      </a:lnTo>
                                      <a:lnTo>
                                        <a:pt x="2607" y="4365"/>
                                      </a:lnTo>
                                      <a:lnTo>
                                        <a:pt x="2615" y="4359"/>
                                      </a:lnTo>
                                      <a:lnTo>
                                        <a:pt x="2621" y="4352"/>
                                      </a:lnTo>
                                      <a:lnTo>
                                        <a:pt x="2625" y="4343"/>
                                      </a:lnTo>
                                      <a:lnTo>
                                        <a:pt x="2625" y="4333"/>
                                      </a:lnTo>
                                      <a:lnTo>
                                        <a:pt x="2624" y="4332"/>
                                      </a:lnTo>
                                      <a:lnTo>
                                        <a:pt x="2622" y="4329"/>
                                      </a:lnTo>
                                      <a:lnTo>
                                        <a:pt x="2620" y="4325"/>
                                      </a:lnTo>
                                      <a:lnTo>
                                        <a:pt x="2618" y="4319"/>
                                      </a:lnTo>
                                      <a:lnTo>
                                        <a:pt x="2536" y="4181"/>
                                      </a:lnTo>
                                      <a:lnTo>
                                        <a:pt x="2450" y="4037"/>
                                      </a:lnTo>
                                      <a:lnTo>
                                        <a:pt x="2360" y="3885"/>
                                      </a:lnTo>
                                      <a:lnTo>
                                        <a:pt x="2267" y="3730"/>
                                      </a:lnTo>
                                      <a:lnTo>
                                        <a:pt x="2170" y="3569"/>
                                      </a:lnTo>
                                      <a:lnTo>
                                        <a:pt x="2072" y="3403"/>
                                      </a:lnTo>
                                      <a:lnTo>
                                        <a:pt x="1972" y="3235"/>
                                      </a:lnTo>
                                      <a:lnTo>
                                        <a:pt x="1871" y="3063"/>
                                      </a:lnTo>
                                      <a:lnTo>
                                        <a:pt x="1767" y="2890"/>
                                      </a:lnTo>
                                      <a:lnTo>
                                        <a:pt x="1663" y="2716"/>
                                      </a:lnTo>
                                      <a:lnTo>
                                        <a:pt x="1560" y="2542"/>
                                      </a:lnTo>
                                      <a:lnTo>
                                        <a:pt x="1456" y="2368"/>
                                      </a:lnTo>
                                      <a:lnTo>
                                        <a:pt x="1352" y="2195"/>
                                      </a:lnTo>
                                      <a:lnTo>
                                        <a:pt x="1250" y="2022"/>
                                      </a:lnTo>
                                      <a:lnTo>
                                        <a:pt x="1151" y="1854"/>
                                      </a:lnTo>
                                      <a:lnTo>
                                        <a:pt x="1051" y="1687"/>
                                      </a:lnTo>
                                      <a:lnTo>
                                        <a:pt x="955" y="1524"/>
                                      </a:lnTo>
                                      <a:lnTo>
                                        <a:pt x="861" y="1367"/>
                                      </a:lnTo>
                                      <a:lnTo>
                                        <a:pt x="771" y="1214"/>
                                      </a:lnTo>
                                      <a:lnTo>
                                        <a:pt x="683" y="1067"/>
                                      </a:lnTo>
                                      <a:lnTo>
                                        <a:pt x="599" y="926"/>
                                      </a:lnTo>
                                      <a:lnTo>
                                        <a:pt x="521" y="794"/>
                                      </a:lnTo>
                                      <a:lnTo>
                                        <a:pt x="447" y="670"/>
                                      </a:lnTo>
                                      <a:lnTo>
                                        <a:pt x="379" y="553"/>
                                      </a:lnTo>
                                      <a:lnTo>
                                        <a:pt x="316" y="447"/>
                                      </a:lnTo>
                                      <a:lnTo>
                                        <a:pt x="259" y="352"/>
                                      </a:lnTo>
                                      <a:lnTo>
                                        <a:pt x="209" y="265"/>
                                      </a:lnTo>
                                      <a:lnTo>
                                        <a:pt x="166" y="192"/>
                                      </a:lnTo>
                                      <a:lnTo>
                                        <a:pt x="130" y="131"/>
                                      </a:lnTo>
                                      <a:lnTo>
                                        <a:pt x="101" y="84"/>
                                      </a:lnTo>
                                      <a:lnTo>
                                        <a:pt x="82" y="49"/>
                                      </a:lnTo>
                                      <a:lnTo>
                                        <a:pt x="71" y="29"/>
                                      </a:lnTo>
                                      <a:lnTo>
                                        <a:pt x="69" y="25"/>
                                      </a:lnTo>
                                      <a:lnTo>
                                        <a:pt x="68" y="23"/>
                                      </a:lnTo>
                                      <a:lnTo>
                                        <a:pt x="65" y="20"/>
                                      </a:lnTo>
                                      <a:lnTo>
                                        <a:pt x="58" y="12"/>
                                      </a:lnTo>
                                      <a:lnTo>
                                        <a:pt x="46" y="3"/>
                                      </a:lnTo>
                                      <a:lnTo>
                                        <a:pt x="33" y="0"/>
                                      </a:lnTo>
                                      <a:lnTo>
                                        <a:pt x="22" y="2"/>
                                      </a:lnTo>
                                      <a:lnTo>
                                        <a:pt x="13" y="6"/>
                                      </a:lnTo>
                                      <a:lnTo>
                                        <a:pt x="4" y="15"/>
                                      </a:lnTo>
                                      <a:lnTo>
                                        <a:pt x="0" y="23"/>
                                      </a:lnTo>
                                      <a:lnTo>
                                        <a:pt x="0" y="33"/>
                                      </a:lnTo>
                                      <a:lnTo>
                                        <a:pt x="3" y="43"/>
                                      </a:lnTo>
                                      <a:lnTo>
                                        <a:pt x="4" y="46"/>
                                      </a:lnTo>
                                      <a:lnTo>
                                        <a:pt x="6" y="48"/>
                                      </a:lnTo>
                                      <a:lnTo>
                                        <a:pt x="7" y="51"/>
                                      </a:lnTo>
                                      <a:lnTo>
                                        <a:pt x="10" y="58"/>
                                      </a:lnTo>
                                      <a:lnTo>
                                        <a:pt x="2558" y="4348"/>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18" name="Freeform 26"/>
                              <wps:cNvSpPr>
                                <a:spLocks/>
                              </wps:cNvSpPr>
                              <wps:spPr bwMode="auto">
                                <a:xfrm>
                                  <a:off x="5727" y="1768"/>
                                  <a:ext cx="521" cy="974"/>
                                </a:xfrm>
                                <a:custGeom>
                                  <a:avLst/>
                                  <a:gdLst>
                                    <a:gd name="T0" fmla="*/ 2571 w 2625"/>
                                    <a:gd name="T1" fmla="*/ 4362 h 4369"/>
                                    <a:gd name="T2" fmla="*/ 2578 w 2625"/>
                                    <a:gd name="T3" fmla="*/ 4366 h 4369"/>
                                    <a:gd name="T4" fmla="*/ 2598 w 2625"/>
                                    <a:gd name="T5" fmla="*/ 4368 h 4369"/>
                                    <a:gd name="T6" fmla="*/ 2615 w 2625"/>
                                    <a:gd name="T7" fmla="*/ 4359 h 4369"/>
                                    <a:gd name="T8" fmla="*/ 2625 w 2625"/>
                                    <a:gd name="T9" fmla="*/ 4343 h 4369"/>
                                    <a:gd name="T10" fmla="*/ 2625 w 2625"/>
                                    <a:gd name="T11" fmla="*/ 4333 h 4369"/>
                                    <a:gd name="T12" fmla="*/ 2622 w 2625"/>
                                    <a:gd name="T13" fmla="*/ 4329 h 4369"/>
                                    <a:gd name="T14" fmla="*/ 2618 w 2625"/>
                                    <a:gd name="T15" fmla="*/ 4319 h 4369"/>
                                    <a:gd name="T16" fmla="*/ 2536 w 2625"/>
                                    <a:gd name="T17" fmla="*/ 4181 h 4369"/>
                                    <a:gd name="T18" fmla="*/ 2360 w 2625"/>
                                    <a:gd name="T19" fmla="*/ 3885 h 4369"/>
                                    <a:gd name="T20" fmla="*/ 2170 w 2625"/>
                                    <a:gd name="T21" fmla="*/ 3569 h 4369"/>
                                    <a:gd name="T22" fmla="*/ 1972 w 2625"/>
                                    <a:gd name="T23" fmla="*/ 3235 h 4369"/>
                                    <a:gd name="T24" fmla="*/ 1767 w 2625"/>
                                    <a:gd name="T25" fmla="*/ 2890 h 4369"/>
                                    <a:gd name="T26" fmla="*/ 1560 w 2625"/>
                                    <a:gd name="T27" fmla="*/ 2542 h 4369"/>
                                    <a:gd name="T28" fmla="*/ 1352 w 2625"/>
                                    <a:gd name="T29" fmla="*/ 2195 h 4369"/>
                                    <a:gd name="T30" fmla="*/ 1151 w 2625"/>
                                    <a:gd name="T31" fmla="*/ 1854 h 4369"/>
                                    <a:gd name="T32" fmla="*/ 955 w 2625"/>
                                    <a:gd name="T33" fmla="*/ 1524 h 4369"/>
                                    <a:gd name="T34" fmla="*/ 771 w 2625"/>
                                    <a:gd name="T35" fmla="*/ 1214 h 4369"/>
                                    <a:gd name="T36" fmla="*/ 599 w 2625"/>
                                    <a:gd name="T37" fmla="*/ 926 h 4369"/>
                                    <a:gd name="T38" fmla="*/ 447 w 2625"/>
                                    <a:gd name="T39" fmla="*/ 670 h 4369"/>
                                    <a:gd name="T40" fmla="*/ 316 w 2625"/>
                                    <a:gd name="T41" fmla="*/ 447 h 4369"/>
                                    <a:gd name="T42" fmla="*/ 209 w 2625"/>
                                    <a:gd name="T43" fmla="*/ 265 h 4369"/>
                                    <a:gd name="T44" fmla="*/ 130 w 2625"/>
                                    <a:gd name="T45" fmla="*/ 131 h 4369"/>
                                    <a:gd name="T46" fmla="*/ 82 w 2625"/>
                                    <a:gd name="T47" fmla="*/ 49 h 4369"/>
                                    <a:gd name="T48" fmla="*/ 71 w 2625"/>
                                    <a:gd name="T49" fmla="*/ 29 h 4369"/>
                                    <a:gd name="T50" fmla="*/ 68 w 2625"/>
                                    <a:gd name="T51" fmla="*/ 23 h 4369"/>
                                    <a:gd name="T52" fmla="*/ 58 w 2625"/>
                                    <a:gd name="T53" fmla="*/ 12 h 4369"/>
                                    <a:gd name="T54" fmla="*/ 46 w 2625"/>
                                    <a:gd name="T55" fmla="*/ 3 h 4369"/>
                                    <a:gd name="T56" fmla="*/ 22 w 2625"/>
                                    <a:gd name="T57" fmla="*/ 2 h 4369"/>
                                    <a:gd name="T58" fmla="*/ 4 w 2625"/>
                                    <a:gd name="T59" fmla="*/ 15 h 4369"/>
                                    <a:gd name="T60" fmla="*/ 0 w 2625"/>
                                    <a:gd name="T61" fmla="*/ 33 h 4369"/>
                                    <a:gd name="T62" fmla="*/ 3 w 2625"/>
                                    <a:gd name="T63" fmla="*/ 43 h 4369"/>
                                    <a:gd name="T64" fmla="*/ 6 w 2625"/>
                                    <a:gd name="T65" fmla="*/ 48 h 4369"/>
                                    <a:gd name="T66" fmla="*/ 10 w 2625"/>
                                    <a:gd name="T67" fmla="*/ 58 h 4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25" h="4369">
                                      <a:moveTo>
                                        <a:pt x="2558" y="4348"/>
                                      </a:moveTo>
                                      <a:lnTo>
                                        <a:pt x="2571" y="4362"/>
                                      </a:lnTo>
                                      <a:lnTo>
                                        <a:pt x="2578" y="4366"/>
                                      </a:lnTo>
                                      <a:lnTo>
                                        <a:pt x="2588" y="4369"/>
                                      </a:lnTo>
                                      <a:lnTo>
                                        <a:pt x="2598" y="4368"/>
                                      </a:lnTo>
                                      <a:lnTo>
                                        <a:pt x="2607" y="4365"/>
                                      </a:lnTo>
                                      <a:lnTo>
                                        <a:pt x="2615" y="4359"/>
                                      </a:lnTo>
                                      <a:lnTo>
                                        <a:pt x="2621" y="4352"/>
                                      </a:lnTo>
                                      <a:lnTo>
                                        <a:pt x="2625" y="4343"/>
                                      </a:lnTo>
                                      <a:lnTo>
                                        <a:pt x="2625" y="4333"/>
                                      </a:lnTo>
                                      <a:lnTo>
                                        <a:pt x="2624" y="4332"/>
                                      </a:lnTo>
                                      <a:lnTo>
                                        <a:pt x="2622" y="4329"/>
                                      </a:lnTo>
                                      <a:lnTo>
                                        <a:pt x="2620" y="4325"/>
                                      </a:lnTo>
                                      <a:lnTo>
                                        <a:pt x="2618" y="4319"/>
                                      </a:lnTo>
                                      <a:lnTo>
                                        <a:pt x="2536" y="4181"/>
                                      </a:lnTo>
                                      <a:lnTo>
                                        <a:pt x="2450" y="4037"/>
                                      </a:lnTo>
                                      <a:lnTo>
                                        <a:pt x="2360" y="3885"/>
                                      </a:lnTo>
                                      <a:lnTo>
                                        <a:pt x="2267" y="3730"/>
                                      </a:lnTo>
                                      <a:lnTo>
                                        <a:pt x="2170" y="3569"/>
                                      </a:lnTo>
                                      <a:lnTo>
                                        <a:pt x="2072" y="3403"/>
                                      </a:lnTo>
                                      <a:lnTo>
                                        <a:pt x="1972" y="3235"/>
                                      </a:lnTo>
                                      <a:lnTo>
                                        <a:pt x="1871" y="3063"/>
                                      </a:lnTo>
                                      <a:lnTo>
                                        <a:pt x="1767" y="2890"/>
                                      </a:lnTo>
                                      <a:lnTo>
                                        <a:pt x="1663" y="2716"/>
                                      </a:lnTo>
                                      <a:lnTo>
                                        <a:pt x="1560" y="2542"/>
                                      </a:lnTo>
                                      <a:lnTo>
                                        <a:pt x="1456" y="2368"/>
                                      </a:lnTo>
                                      <a:lnTo>
                                        <a:pt x="1352" y="2195"/>
                                      </a:lnTo>
                                      <a:lnTo>
                                        <a:pt x="1250" y="2022"/>
                                      </a:lnTo>
                                      <a:lnTo>
                                        <a:pt x="1151" y="1854"/>
                                      </a:lnTo>
                                      <a:lnTo>
                                        <a:pt x="1051" y="1687"/>
                                      </a:lnTo>
                                      <a:lnTo>
                                        <a:pt x="955" y="1524"/>
                                      </a:lnTo>
                                      <a:lnTo>
                                        <a:pt x="861" y="1367"/>
                                      </a:lnTo>
                                      <a:lnTo>
                                        <a:pt x="771" y="1214"/>
                                      </a:lnTo>
                                      <a:lnTo>
                                        <a:pt x="683" y="1067"/>
                                      </a:lnTo>
                                      <a:lnTo>
                                        <a:pt x="599" y="926"/>
                                      </a:lnTo>
                                      <a:lnTo>
                                        <a:pt x="521" y="794"/>
                                      </a:lnTo>
                                      <a:lnTo>
                                        <a:pt x="447" y="670"/>
                                      </a:lnTo>
                                      <a:lnTo>
                                        <a:pt x="379" y="553"/>
                                      </a:lnTo>
                                      <a:lnTo>
                                        <a:pt x="316" y="447"/>
                                      </a:lnTo>
                                      <a:lnTo>
                                        <a:pt x="259" y="352"/>
                                      </a:lnTo>
                                      <a:lnTo>
                                        <a:pt x="209" y="265"/>
                                      </a:lnTo>
                                      <a:lnTo>
                                        <a:pt x="166" y="192"/>
                                      </a:lnTo>
                                      <a:lnTo>
                                        <a:pt x="130" y="131"/>
                                      </a:lnTo>
                                      <a:lnTo>
                                        <a:pt x="101" y="84"/>
                                      </a:lnTo>
                                      <a:lnTo>
                                        <a:pt x="82" y="49"/>
                                      </a:lnTo>
                                      <a:lnTo>
                                        <a:pt x="71" y="29"/>
                                      </a:lnTo>
                                      <a:lnTo>
                                        <a:pt x="69" y="25"/>
                                      </a:lnTo>
                                      <a:lnTo>
                                        <a:pt x="68" y="23"/>
                                      </a:lnTo>
                                      <a:lnTo>
                                        <a:pt x="65" y="20"/>
                                      </a:lnTo>
                                      <a:lnTo>
                                        <a:pt x="58" y="12"/>
                                      </a:lnTo>
                                      <a:lnTo>
                                        <a:pt x="46" y="3"/>
                                      </a:lnTo>
                                      <a:lnTo>
                                        <a:pt x="33" y="0"/>
                                      </a:lnTo>
                                      <a:lnTo>
                                        <a:pt x="22" y="2"/>
                                      </a:lnTo>
                                      <a:lnTo>
                                        <a:pt x="13" y="6"/>
                                      </a:lnTo>
                                      <a:lnTo>
                                        <a:pt x="4" y="15"/>
                                      </a:lnTo>
                                      <a:lnTo>
                                        <a:pt x="0" y="23"/>
                                      </a:lnTo>
                                      <a:lnTo>
                                        <a:pt x="0" y="33"/>
                                      </a:lnTo>
                                      <a:lnTo>
                                        <a:pt x="3" y="43"/>
                                      </a:lnTo>
                                      <a:lnTo>
                                        <a:pt x="4" y="46"/>
                                      </a:lnTo>
                                      <a:lnTo>
                                        <a:pt x="6" y="48"/>
                                      </a:lnTo>
                                      <a:lnTo>
                                        <a:pt x="7" y="51"/>
                                      </a:lnTo>
                                      <a:lnTo>
                                        <a:pt x="10" y="58"/>
                                      </a:lnTo>
                                      <a:lnTo>
                                        <a:pt x="2558" y="4348"/>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19" name="Freeform 27"/>
                              <wps:cNvSpPr>
                                <a:spLocks/>
                              </wps:cNvSpPr>
                              <wps:spPr bwMode="auto">
                                <a:xfrm>
                                  <a:off x="5767" y="1742"/>
                                  <a:ext cx="531" cy="986"/>
                                </a:xfrm>
                                <a:custGeom>
                                  <a:avLst/>
                                  <a:gdLst>
                                    <a:gd name="T0" fmla="*/ 2586 w 2674"/>
                                    <a:gd name="T1" fmla="*/ 4408 h 4423"/>
                                    <a:gd name="T2" fmla="*/ 2585 w 2674"/>
                                    <a:gd name="T3" fmla="*/ 4408 h 4423"/>
                                    <a:gd name="T4" fmla="*/ 2602 w 2674"/>
                                    <a:gd name="T5" fmla="*/ 4423 h 4423"/>
                                    <a:gd name="T6" fmla="*/ 2630 w 2674"/>
                                    <a:gd name="T7" fmla="*/ 4421 h 4423"/>
                                    <a:gd name="T8" fmla="*/ 2658 w 2674"/>
                                    <a:gd name="T9" fmla="*/ 4408 h 4423"/>
                                    <a:gd name="T10" fmla="*/ 2674 w 2674"/>
                                    <a:gd name="T11" fmla="*/ 4386 h 4423"/>
                                    <a:gd name="T12" fmla="*/ 2667 w 2674"/>
                                    <a:gd name="T13" fmla="*/ 4360 h 4423"/>
                                    <a:gd name="T14" fmla="*/ 2670 w 2674"/>
                                    <a:gd name="T15" fmla="*/ 4367 h 4423"/>
                                    <a:gd name="T16" fmla="*/ 2584 w 2674"/>
                                    <a:gd name="T17" fmla="*/ 4222 h 4423"/>
                                    <a:gd name="T18" fmla="*/ 2406 w 2674"/>
                                    <a:gd name="T19" fmla="*/ 3922 h 4423"/>
                                    <a:gd name="T20" fmla="*/ 2214 w 2674"/>
                                    <a:gd name="T21" fmla="*/ 3600 h 4423"/>
                                    <a:gd name="T22" fmla="*/ 2012 w 2674"/>
                                    <a:gd name="T23" fmla="*/ 3260 h 4423"/>
                                    <a:gd name="T24" fmla="*/ 1803 w 2674"/>
                                    <a:gd name="T25" fmla="*/ 2909 h 4423"/>
                                    <a:gd name="T26" fmla="*/ 1591 w 2674"/>
                                    <a:gd name="T27" fmla="*/ 2553 h 4423"/>
                                    <a:gd name="T28" fmla="*/ 1381 w 2674"/>
                                    <a:gd name="T29" fmla="*/ 2197 h 4423"/>
                                    <a:gd name="T30" fmla="*/ 1174 w 2674"/>
                                    <a:gd name="T31" fmla="*/ 1849 h 4423"/>
                                    <a:gd name="T32" fmla="*/ 975 w 2674"/>
                                    <a:gd name="T33" fmla="*/ 1515 h 4423"/>
                                    <a:gd name="T34" fmla="*/ 788 w 2674"/>
                                    <a:gd name="T35" fmla="*/ 1199 h 4423"/>
                                    <a:gd name="T36" fmla="*/ 615 w 2674"/>
                                    <a:gd name="T37" fmla="*/ 908 h 4423"/>
                                    <a:gd name="T38" fmla="*/ 461 w 2674"/>
                                    <a:gd name="T39" fmla="*/ 648 h 4423"/>
                                    <a:gd name="T40" fmla="*/ 329 w 2674"/>
                                    <a:gd name="T41" fmla="*/ 426 h 4423"/>
                                    <a:gd name="T42" fmla="*/ 222 w 2674"/>
                                    <a:gd name="T43" fmla="*/ 247 h 4423"/>
                                    <a:gd name="T44" fmla="*/ 146 w 2674"/>
                                    <a:gd name="T45" fmla="*/ 118 h 4423"/>
                                    <a:gd name="T46" fmla="*/ 101 w 2674"/>
                                    <a:gd name="T47" fmla="*/ 43 h 4423"/>
                                    <a:gd name="T48" fmla="*/ 85 w 2674"/>
                                    <a:gd name="T49" fmla="*/ 20 h 4423"/>
                                    <a:gd name="T50" fmla="*/ 81 w 2674"/>
                                    <a:gd name="T51" fmla="*/ 11 h 4423"/>
                                    <a:gd name="T52" fmla="*/ 69 w 2674"/>
                                    <a:gd name="T53" fmla="*/ 1 h 4423"/>
                                    <a:gd name="T54" fmla="*/ 41 w 2674"/>
                                    <a:gd name="T55" fmla="*/ 3 h 4423"/>
                                    <a:gd name="T56" fmla="*/ 13 w 2674"/>
                                    <a:gd name="T57" fmla="*/ 18 h 4423"/>
                                    <a:gd name="T58" fmla="*/ 0 w 2674"/>
                                    <a:gd name="T59" fmla="*/ 39 h 4423"/>
                                    <a:gd name="T60" fmla="*/ 7 w 2674"/>
                                    <a:gd name="T61" fmla="*/ 56 h 4423"/>
                                    <a:gd name="T62" fmla="*/ 9 w 2674"/>
                                    <a:gd name="T63" fmla="*/ 60 h 4423"/>
                                    <a:gd name="T64" fmla="*/ 2584 w 2674"/>
                                    <a:gd name="T65" fmla="*/ 4400 h 4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74" h="4423">
                                      <a:moveTo>
                                        <a:pt x="2584" y="4400"/>
                                      </a:moveTo>
                                      <a:lnTo>
                                        <a:pt x="2586" y="4408"/>
                                      </a:lnTo>
                                      <a:lnTo>
                                        <a:pt x="2585" y="4408"/>
                                      </a:lnTo>
                                      <a:lnTo>
                                        <a:pt x="2592" y="4418"/>
                                      </a:lnTo>
                                      <a:lnTo>
                                        <a:pt x="2602" y="4423"/>
                                      </a:lnTo>
                                      <a:lnTo>
                                        <a:pt x="2615" y="4423"/>
                                      </a:lnTo>
                                      <a:lnTo>
                                        <a:pt x="2630" y="4421"/>
                                      </a:lnTo>
                                      <a:lnTo>
                                        <a:pt x="2644" y="4415"/>
                                      </a:lnTo>
                                      <a:lnTo>
                                        <a:pt x="2658" y="4408"/>
                                      </a:lnTo>
                                      <a:lnTo>
                                        <a:pt x="2669" y="4398"/>
                                      </a:lnTo>
                                      <a:lnTo>
                                        <a:pt x="2674" y="4386"/>
                                      </a:lnTo>
                                      <a:lnTo>
                                        <a:pt x="2674" y="4375"/>
                                      </a:lnTo>
                                      <a:lnTo>
                                        <a:pt x="2667" y="4360"/>
                                      </a:lnTo>
                                      <a:lnTo>
                                        <a:pt x="2669" y="4363"/>
                                      </a:lnTo>
                                      <a:lnTo>
                                        <a:pt x="2670" y="4367"/>
                                      </a:lnTo>
                                      <a:lnTo>
                                        <a:pt x="2667" y="4362"/>
                                      </a:lnTo>
                                      <a:lnTo>
                                        <a:pt x="2584" y="4222"/>
                                      </a:lnTo>
                                      <a:lnTo>
                                        <a:pt x="2497" y="4075"/>
                                      </a:lnTo>
                                      <a:lnTo>
                                        <a:pt x="2406" y="3922"/>
                                      </a:lnTo>
                                      <a:lnTo>
                                        <a:pt x="2311" y="3764"/>
                                      </a:lnTo>
                                      <a:lnTo>
                                        <a:pt x="2214" y="3600"/>
                                      </a:lnTo>
                                      <a:lnTo>
                                        <a:pt x="2114" y="3431"/>
                                      </a:lnTo>
                                      <a:lnTo>
                                        <a:pt x="2012" y="3260"/>
                                      </a:lnTo>
                                      <a:lnTo>
                                        <a:pt x="1908" y="3086"/>
                                      </a:lnTo>
                                      <a:lnTo>
                                        <a:pt x="1803" y="2909"/>
                                      </a:lnTo>
                                      <a:lnTo>
                                        <a:pt x="1698" y="2731"/>
                                      </a:lnTo>
                                      <a:lnTo>
                                        <a:pt x="1591" y="2553"/>
                                      </a:lnTo>
                                      <a:lnTo>
                                        <a:pt x="1486" y="2374"/>
                                      </a:lnTo>
                                      <a:lnTo>
                                        <a:pt x="1381" y="2197"/>
                                      </a:lnTo>
                                      <a:lnTo>
                                        <a:pt x="1277" y="2022"/>
                                      </a:lnTo>
                                      <a:lnTo>
                                        <a:pt x="1174" y="1849"/>
                                      </a:lnTo>
                                      <a:lnTo>
                                        <a:pt x="1073" y="1680"/>
                                      </a:lnTo>
                                      <a:lnTo>
                                        <a:pt x="975" y="1515"/>
                                      </a:lnTo>
                                      <a:lnTo>
                                        <a:pt x="880" y="1353"/>
                                      </a:lnTo>
                                      <a:lnTo>
                                        <a:pt x="788" y="1199"/>
                                      </a:lnTo>
                                      <a:lnTo>
                                        <a:pt x="700" y="1050"/>
                                      </a:lnTo>
                                      <a:lnTo>
                                        <a:pt x="615" y="908"/>
                                      </a:lnTo>
                                      <a:lnTo>
                                        <a:pt x="536" y="774"/>
                                      </a:lnTo>
                                      <a:lnTo>
                                        <a:pt x="461" y="648"/>
                                      </a:lnTo>
                                      <a:lnTo>
                                        <a:pt x="392" y="533"/>
                                      </a:lnTo>
                                      <a:lnTo>
                                        <a:pt x="329" y="426"/>
                                      </a:lnTo>
                                      <a:lnTo>
                                        <a:pt x="272" y="331"/>
                                      </a:lnTo>
                                      <a:lnTo>
                                        <a:pt x="222" y="247"/>
                                      </a:lnTo>
                                      <a:lnTo>
                                        <a:pt x="180" y="175"/>
                                      </a:lnTo>
                                      <a:lnTo>
                                        <a:pt x="146" y="118"/>
                                      </a:lnTo>
                                      <a:lnTo>
                                        <a:pt x="118" y="73"/>
                                      </a:lnTo>
                                      <a:lnTo>
                                        <a:pt x="101" y="43"/>
                                      </a:lnTo>
                                      <a:lnTo>
                                        <a:pt x="92" y="29"/>
                                      </a:lnTo>
                                      <a:lnTo>
                                        <a:pt x="85" y="20"/>
                                      </a:lnTo>
                                      <a:lnTo>
                                        <a:pt x="82" y="14"/>
                                      </a:lnTo>
                                      <a:lnTo>
                                        <a:pt x="81" y="11"/>
                                      </a:lnTo>
                                      <a:lnTo>
                                        <a:pt x="79" y="8"/>
                                      </a:lnTo>
                                      <a:lnTo>
                                        <a:pt x="69" y="1"/>
                                      </a:lnTo>
                                      <a:lnTo>
                                        <a:pt x="55" y="0"/>
                                      </a:lnTo>
                                      <a:lnTo>
                                        <a:pt x="41" y="3"/>
                                      </a:lnTo>
                                      <a:lnTo>
                                        <a:pt x="26" y="8"/>
                                      </a:lnTo>
                                      <a:lnTo>
                                        <a:pt x="13" y="18"/>
                                      </a:lnTo>
                                      <a:lnTo>
                                        <a:pt x="5" y="29"/>
                                      </a:lnTo>
                                      <a:lnTo>
                                        <a:pt x="0" y="39"/>
                                      </a:lnTo>
                                      <a:lnTo>
                                        <a:pt x="2" y="47"/>
                                      </a:lnTo>
                                      <a:lnTo>
                                        <a:pt x="7" y="56"/>
                                      </a:lnTo>
                                      <a:lnTo>
                                        <a:pt x="7" y="59"/>
                                      </a:lnTo>
                                      <a:lnTo>
                                        <a:pt x="9" y="60"/>
                                      </a:lnTo>
                                      <a:lnTo>
                                        <a:pt x="13" y="67"/>
                                      </a:lnTo>
                                      <a:lnTo>
                                        <a:pt x="2584" y="440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20" name="Freeform 28"/>
                              <wps:cNvSpPr>
                                <a:spLocks/>
                              </wps:cNvSpPr>
                              <wps:spPr bwMode="auto">
                                <a:xfrm>
                                  <a:off x="5767" y="1742"/>
                                  <a:ext cx="531" cy="986"/>
                                </a:xfrm>
                                <a:custGeom>
                                  <a:avLst/>
                                  <a:gdLst>
                                    <a:gd name="T0" fmla="*/ 2584 w 2674"/>
                                    <a:gd name="T1" fmla="*/ 4400 h 4423"/>
                                    <a:gd name="T2" fmla="*/ 2585 w 2674"/>
                                    <a:gd name="T3" fmla="*/ 4408 h 4423"/>
                                    <a:gd name="T4" fmla="*/ 2592 w 2674"/>
                                    <a:gd name="T5" fmla="*/ 4418 h 4423"/>
                                    <a:gd name="T6" fmla="*/ 2602 w 2674"/>
                                    <a:gd name="T7" fmla="*/ 4423 h 4423"/>
                                    <a:gd name="T8" fmla="*/ 2630 w 2674"/>
                                    <a:gd name="T9" fmla="*/ 4421 h 4423"/>
                                    <a:gd name="T10" fmla="*/ 2658 w 2674"/>
                                    <a:gd name="T11" fmla="*/ 4408 h 4423"/>
                                    <a:gd name="T12" fmla="*/ 2674 w 2674"/>
                                    <a:gd name="T13" fmla="*/ 4386 h 4423"/>
                                    <a:gd name="T14" fmla="*/ 2674 w 2674"/>
                                    <a:gd name="T15" fmla="*/ 4375 h 4423"/>
                                    <a:gd name="T16" fmla="*/ 2669 w 2674"/>
                                    <a:gd name="T17" fmla="*/ 4363 h 4423"/>
                                    <a:gd name="T18" fmla="*/ 2667 w 2674"/>
                                    <a:gd name="T19" fmla="*/ 4362 h 4423"/>
                                    <a:gd name="T20" fmla="*/ 2584 w 2674"/>
                                    <a:gd name="T21" fmla="*/ 4222 h 4423"/>
                                    <a:gd name="T22" fmla="*/ 2406 w 2674"/>
                                    <a:gd name="T23" fmla="*/ 3922 h 4423"/>
                                    <a:gd name="T24" fmla="*/ 2214 w 2674"/>
                                    <a:gd name="T25" fmla="*/ 3600 h 4423"/>
                                    <a:gd name="T26" fmla="*/ 2012 w 2674"/>
                                    <a:gd name="T27" fmla="*/ 3260 h 4423"/>
                                    <a:gd name="T28" fmla="*/ 1803 w 2674"/>
                                    <a:gd name="T29" fmla="*/ 2909 h 4423"/>
                                    <a:gd name="T30" fmla="*/ 1591 w 2674"/>
                                    <a:gd name="T31" fmla="*/ 2553 h 4423"/>
                                    <a:gd name="T32" fmla="*/ 1381 w 2674"/>
                                    <a:gd name="T33" fmla="*/ 2197 h 4423"/>
                                    <a:gd name="T34" fmla="*/ 1174 w 2674"/>
                                    <a:gd name="T35" fmla="*/ 1849 h 4423"/>
                                    <a:gd name="T36" fmla="*/ 975 w 2674"/>
                                    <a:gd name="T37" fmla="*/ 1515 h 4423"/>
                                    <a:gd name="T38" fmla="*/ 788 w 2674"/>
                                    <a:gd name="T39" fmla="*/ 1199 h 4423"/>
                                    <a:gd name="T40" fmla="*/ 615 w 2674"/>
                                    <a:gd name="T41" fmla="*/ 908 h 4423"/>
                                    <a:gd name="T42" fmla="*/ 461 w 2674"/>
                                    <a:gd name="T43" fmla="*/ 648 h 4423"/>
                                    <a:gd name="T44" fmla="*/ 329 w 2674"/>
                                    <a:gd name="T45" fmla="*/ 426 h 4423"/>
                                    <a:gd name="T46" fmla="*/ 222 w 2674"/>
                                    <a:gd name="T47" fmla="*/ 247 h 4423"/>
                                    <a:gd name="T48" fmla="*/ 146 w 2674"/>
                                    <a:gd name="T49" fmla="*/ 118 h 4423"/>
                                    <a:gd name="T50" fmla="*/ 101 w 2674"/>
                                    <a:gd name="T51" fmla="*/ 43 h 4423"/>
                                    <a:gd name="T52" fmla="*/ 92 w 2674"/>
                                    <a:gd name="T53" fmla="*/ 29 h 4423"/>
                                    <a:gd name="T54" fmla="*/ 82 w 2674"/>
                                    <a:gd name="T55" fmla="*/ 14 h 4423"/>
                                    <a:gd name="T56" fmla="*/ 79 w 2674"/>
                                    <a:gd name="T57" fmla="*/ 8 h 4423"/>
                                    <a:gd name="T58" fmla="*/ 69 w 2674"/>
                                    <a:gd name="T59" fmla="*/ 1 h 4423"/>
                                    <a:gd name="T60" fmla="*/ 41 w 2674"/>
                                    <a:gd name="T61" fmla="*/ 3 h 4423"/>
                                    <a:gd name="T62" fmla="*/ 13 w 2674"/>
                                    <a:gd name="T63" fmla="*/ 18 h 4423"/>
                                    <a:gd name="T64" fmla="*/ 0 w 2674"/>
                                    <a:gd name="T65" fmla="*/ 39 h 4423"/>
                                    <a:gd name="T66" fmla="*/ 2 w 2674"/>
                                    <a:gd name="T67" fmla="*/ 47 h 4423"/>
                                    <a:gd name="T68" fmla="*/ 7 w 2674"/>
                                    <a:gd name="T69" fmla="*/ 59 h 4423"/>
                                    <a:gd name="T70" fmla="*/ 13 w 2674"/>
                                    <a:gd name="T71" fmla="*/ 67 h 4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74" h="4423">
                                      <a:moveTo>
                                        <a:pt x="2584" y="4400"/>
                                      </a:moveTo>
                                      <a:lnTo>
                                        <a:pt x="2584" y="4400"/>
                                      </a:lnTo>
                                      <a:lnTo>
                                        <a:pt x="2586" y="4408"/>
                                      </a:lnTo>
                                      <a:lnTo>
                                        <a:pt x="2585" y="4408"/>
                                      </a:lnTo>
                                      <a:lnTo>
                                        <a:pt x="2592" y="4418"/>
                                      </a:lnTo>
                                      <a:lnTo>
                                        <a:pt x="2602" y="4423"/>
                                      </a:lnTo>
                                      <a:lnTo>
                                        <a:pt x="2615" y="4423"/>
                                      </a:lnTo>
                                      <a:lnTo>
                                        <a:pt x="2630" y="4421"/>
                                      </a:lnTo>
                                      <a:lnTo>
                                        <a:pt x="2644" y="4415"/>
                                      </a:lnTo>
                                      <a:lnTo>
                                        <a:pt x="2658" y="4408"/>
                                      </a:lnTo>
                                      <a:lnTo>
                                        <a:pt x="2669" y="4398"/>
                                      </a:lnTo>
                                      <a:lnTo>
                                        <a:pt x="2674" y="4386"/>
                                      </a:lnTo>
                                      <a:lnTo>
                                        <a:pt x="2674" y="4375"/>
                                      </a:lnTo>
                                      <a:lnTo>
                                        <a:pt x="2667" y="4360"/>
                                      </a:lnTo>
                                      <a:lnTo>
                                        <a:pt x="2669" y="4363"/>
                                      </a:lnTo>
                                      <a:lnTo>
                                        <a:pt x="2670" y="4367"/>
                                      </a:lnTo>
                                      <a:lnTo>
                                        <a:pt x="2667" y="4362"/>
                                      </a:lnTo>
                                      <a:lnTo>
                                        <a:pt x="2584" y="4222"/>
                                      </a:lnTo>
                                      <a:lnTo>
                                        <a:pt x="2497" y="4075"/>
                                      </a:lnTo>
                                      <a:lnTo>
                                        <a:pt x="2406" y="3922"/>
                                      </a:lnTo>
                                      <a:lnTo>
                                        <a:pt x="2311" y="3764"/>
                                      </a:lnTo>
                                      <a:lnTo>
                                        <a:pt x="2214" y="3600"/>
                                      </a:lnTo>
                                      <a:lnTo>
                                        <a:pt x="2114" y="3431"/>
                                      </a:lnTo>
                                      <a:lnTo>
                                        <a:pt x="2012" y="3260"/>
                                      </a:lnTo>
                                      <a:lnTo>
                                        <a:pt x="1908" y="3086"/>
                                      </a:lnTo>
                                      <a:lnTo>
                                        <a:pt x="1803" y="2909"/>
                                      </a:lnTo>
                                      <a:lnTo>
                                        <a:pt x="1698" y="2731"/>
                                      </a:lnTo>
                                      <a:lnTo>
                                        <a:pt x="1591" y="2553"/>
                                      </a:lnTo>
                                      <a:lnTo>
                                        <a:pt x="1486" y="2374"/>
                                      </a:lnTo>
                                      <a:lnTo>
                                        <a:pt x="1381" y="2197"/>
                                      </a:lnTo>
                                      <a:lnTo>
                                        <a:pt x="1277" y="2022"/>
                                      </a:lnTo>
                                      <a:lnTo>
                                        <a:pt x="1174" y="1849"/>
                                      </a:lnTo>
                                      <a:lnTo>
                                        <a:pt x="1073" y="1680"/>
                                      </a:lnTo>
                                      <a:lnTo>
                                        <a:pt x="975" y="1515"/>
                                      </a:lnTo>
                                      <a:lnTo>
                                        <a:pt x="880" y="1353"/>
                                      </a:lnTo>
                                      <a:lnTo>
                                        <a:pt x="788" y="1199"/>
                                      </a:lnTo>
                                      <a:lnTo>
                                        <a:pt x="700" y="1050"/>
                                      </a:lnTo>
                                      <a:lnTo>
                                        <a:pt x="615" y="908"/>
                                      </a:lnTo>
                                      <a:lnTo>
                                        <a:pt x="536" y="774"/>
                                      </a:lnTo>
                                      <a:lnTo>
                                        <a:pt x="461" y="648"/>
                                      </a:lnTo>
                                      <a:lnTo>
                                        <a:pt x="392" y="533"/>
                                      </a:lnTo>
                                      <a:lnTo>
                                        <a:pt x="329" y="426"/>
                                      </a:lnTo>
                                      <a:lnTo>
                                        <a:pt x="272" y="331"/>
                                      </a:lnTo>
                                      <a:lnTo>
                                        <a:pt x="222" y="247"/>
                                      </a:lnTo>
                                      <a:lnTo>
                                        <a:pt x="180" y="175"/>
                                      </a:lnTo>
                                      <a:lnTo>
                                        <a:pt x="146" y="118"/>
                                      </a:lnTo>
                                      <a:lnTo>
                                        <a:pt x="118" y="73"/>
                                      </a:lnTo>
                                      <a:lnTo>
                                        <a:pt x="101" y="43"/>
                                      </a:lnTo>
                                      <a:lnTo>
                                        <a:pt x="92" y="29"/>
                                      </a:lnTo>
                                      <a:lnTo>
                                        <a:pt x="85" y="20"/>
                                      </a:lnTo>
                                      <a:lnTo>
                                        <a:pt x="82" y="14"/>
                                      </a:lnTo>
                                      <a:lnTo>
                                        <a:pt x="81" y="11"/>
                                      </a:lnTo>
                                      <a:lnTo>
                                        <a:pt x="79" y="8"/>
                                      </a:lnTo>
                                      <a:lnTo>
                                        <a:pt x="69" y="1"/>
                                      </a:lnTo>
                                      <a:lnTo>
                                        <a:pt x="55" y="0"/>
                                      </a:lnTo>
                                      <a:lnTo>
                                        <a:pt x="41" y="3"/>
                                      </a:lnTo>
                                      <a:lnTo>
                                        <a:pt x="26" y="8"/>
                                      </a:lnTo>
                                      <a:lnTo>
                                        <a:pt x="13" y="18"/>
                                      </a:lnTo>
                                      <a:lnTo>
                                        <a:pt x="5" y="29"/>
                                      </a:lnTo>
                                      <a:lnTo>
                                        <a:pt x="0" y="39"/>
                                      </a:lnTo>
                                      <a:lnTo>
                                        <a:pt x="2" y="47"/>
                                      </a:lnTo>
                                      <a:lnTo>
                                        <a:pt x="7" y="56"/>
                                      </a:lnTo>
                                      <a:lnTo>
                                        <a:pt x="7" y="59"/>
                                      </a:lnTo>
                                      <a:lnTo>
                                        <a:pt x="9" y="60"/>
                                      </a:lnTo>
                                      <a:lnTo>
                                        <a:pt x="13" y="67"/>
                                      </a:lnTo>
                                      <a:lnTo>
                                        <a:pt x="2584" y="4400"/>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21" name="Freeform 29"/>
                              <wps:cNvSpPr>
                                <a:spLocks/>
                              </wps:cNvSpPr>
                              <wps:spPr bwMode="auto">
                                <a:xfrm>
                                  <a:off x="5750" y="1751"/>
                                  <a:ext cx="532" cy="983"/>
                                </a:xfrm>
                                <a:custGeom>
                                  <a:avLst/>
                                  <a:gdLst>
                                    <a:gd name="T0" fmla="*/ 2585 w 2675"/>
                                    <a:gd name="T1" fmla="*/ 4400 h 4416"/>
                                    <a:gd name="T2" fmla="*/ 2585 w 2675"/>
                                    <a:gd name="T3" fmla="*/ 4402 h 4416"/>
                                    <a:gd name="T4" fmla="*/ 2602 w 2675"/>
                                    <a:gd name="T5" fmla="*/ 4416 h 4416"/>
                                    <a:gd name="T6" fmla="*/ 2631 w 2675"/>
                                    <a:gd name="T7" fmla="*/ 4415 h 4416"/>
                                    <a:gd name="T8" fmla="*/ 2659 w 2675"/>
                                    <a:gd name="T9" fmla="*/ 4402 h 4416"/>
                                    <a:gd name="T10" fmla="*/ 2675 w 2675"/>
                                    <a:gd name="T11" fmla="*/ 4382 h 4416"/>
                                    <a:gd name="T12" fmla="*/ 2667 w 2675"/>
                                    <a:gd name="T13" fmla="*/ 4357 h 4416"/>
                                    <a:gd name="T14" fmla="*/ 2669 w 2675"/>
                                    <a:gd name="T15" fmla="*/ 4360 h 4416"/>
                                    <a:gd name="T16" fmla="*/ 2582 w 2675"/>
                                    <a:gd name="T17" fmla="*/ 4215 h 4416"/>
                                    <a:gd name="T18" fmla="*/ 2403 w 2675"/>
                                    <a:gd name="T19" fmla="*/ 3916 h 4416"/>
                                    <a:gd name="T20" fmla="*/ 2212 w 2675"/>
                                    <a:gd name="T21" fmla="*/ 3594 h 4416"/>
                                    <a:gd name="T22" fmla="*/ 2010 w 2675"/>
                                    <a:gd name="T23" fmla="*/ 3254 h 4416"/>
                                    <a:gd name="T24" fmla="*/ 1803 w 2675"/>
                                    <a:gd name="T25" fmla="*/ 2904 h 4416"/>
                                    <a:gd name="T26" fmla="*/ 1591 w 2675"/>
                                    <a:gd name="T27" fmla="*/ 2548 h 4416"/>
                                    <a:gd name="T28" fmla="*/ 1381 w 2675"/>
                                    <a:gd name="T29" fmla="*/ 2194 h 4416"/>
                                    <a:gd name="T30" fmla="*/ 1175 w 2675"/>
                                    <a:gd name="T31" fmla="*/ 1847 h 4416"/>
                                    <a:gd name="T32" fmla="*/ 976 w 2675"/>
                                    <a:gd name="T33" fmla="*/ 1513 h 4416"/>
                                    <a:gd name="T34" fmla="*/ 789 w 2675"/>
                                    <a:gd name="T35" fmla="*/ 1198 h 4416"/>
                                    <a:gd name="T36" fmla="*/ 616 w 2675"/>
                                    <a:gd name="T37" fmla="*/ 908 h 4416"/>
                                    <a:gd name="T38" fmla="*/ 462 w 2675"/>
                                    <a:gd name="T39" fmla="*/ 649 h 4416"/>
                                    <a:gd name="T40" fmla="*/ 329 w 2675"/>
                                    <a:gd name="T41" fmla="*/ 427 h 4416"/>
                                    <a:gd name="T42" fmla="*/ 223 w 2675"/>
                                    <a:gd name="T43" fmla="*/ 247 h 4416"/>
                                    <a:gd name="T44" fmla="*/ 147 w 2675"/>
                                    <a:gd name="T45" fmla="*/ 118 h 4416"/>
                                    <a:gd name="T46" fmla="*/ 100 w 2675"/>
                                    <a:gd name="T47" fmla="*/ 43 h 4416"/>
                                    <a:gd name="T48" fmla="*/ 86 w 2675"/>
                                    <a:gd name="T49" fmla="*/ 20 h 4416"/>
                                    <a:gd name="T50" fmla="*/ 82 w 2675"/>
                                    <a:gd name="T51" fmla="*/ 13 h 4416"/>
                                    <a:gd name="T52" fmla="*/ 70 w 2675"/>
                                    <a:gd name="T53" fmla="*/ 3 h 4416"/>
                                    <a:gd name="T54" fmla="*/ 43 w 2675"/>
                                    <a:gd name="T55" fmla="*/ 3 h 4416"/>
                                    <a:gd name="T56" fmla="*/ 14 w 2675"/>
                                    <a:gd name="T57" fmla="*/ 17 h 4416"/>
                                    <a:gd name="T58" fmla="*/ 0 w 2675"/>
                                    <a:gd name="T59" fmla="*/ 37 h 4416"/>
                                    <a:gd name="T60" fmla="*/ 8 w 2675"/>
                                    <a:gd name="T61" fmla="*/ 57 h 4416"/>
                                    <a:gd name="T62" fmla="*/ 10 w 2675"/>
                                    <a:gd name="T63" fmla="*/ 64 h 4416"/>
                                    <a:gd name="T64" fmla="*/ 2580 w 2675"/>
                                    <a:gd name="T65" fmla="*/ 4392 h 4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75" h="4416">
                                      <a:moveTo>
                                        <a:pt x="2580" y="4392"/>
                                      </a:moveTo>
                                      <a:lnTo>
                                        <a:pt x="2585" y="4400"/>
                                      </a:lnTo>
                                      <a:lnTo>
                                        <a:pt x="2585" y="4402"/>
                                      </a:lnTo>
                                      <a:lnTo>
                                        <a:pt x="2592" y="4410"/>
                                      </a:lnTo>
                                      <a:lnTo>
                                        <a:pt x="2602" y="4416"/>
                                      </a:lnTo>
                                      <a:lnTo>
                                        <a:pt x="2615" y="4416"/>
                                      </a:lnTo>
                                      <a:lnTo>
                                        <a:pt x="2631" y="4415"/>
                                      </a:lnTo>
                                      <a:lnTo>
                                        <a:pt x="2645" y="4409"/>
                                      </a:lnTo>
                                      <a:lnTo>
                                        <a:pt x="2659" y="4402"/>
                                      </a:lnTo>
                                      <a:lnTo>
                                        <a:pt x="2669" y="4392"/>
                                      </a:lnTo>
                                      <a:lnTo>
                                        <a:pt x="2675" y="4382"/>
                                      </a:lnTo>
                                      <a:lnTo>
                                        <a:pt x="2675" y="4372"/>
                                      </a:lnTo>
                                      <a:lnTo>
                                        <a:pt x="2667" y="4357"/>
                                      </a:lnTo>
                                      <a:lnTo>
                                        <a:pt x="2668" y="4357"/>
                                      </a:lnTo>
                                      <a:lnTo>
                                        <a:pt x="2669" y="4360"/>
                                      </a:lnTo>
                                      <a:lnTo>
                                        <a:pt x="2664" y="4354"/>
                                      </a:lnTo>
                                      <a:lnTo>
                                        <a:pt x="2582" y="4215"/>
                                      </a:lnTo>
                                      <a:lnTo>
                                        <a:pt x="2494" y="4069"/>
                                      </a:lnTo>
                                      <a:lnTo>
                                        <a:pt x="2403" y="3916"/>
                                      </a:lnTo>
                                      <a:lnTo>
                                        <a:pt x="2309" y="3758"/>
                                      </a:lnTo>
                                      <a:lnTo>
                                        <a:pt x="2212" y="3594"/>
                                      </a:lnTo>
                                      <a:lnTo>
                                        <a:pt x="2112" y="3425"/>
                                      </a:lnTo>
                                      <a:lnTo>
                                        <a:pt x="2010" y="3254"/>
                                      </a:lnTo>
                                      <a:lnTo>
                                        <a:pt x="1908" y="3080"/>
                                      </a:lnTo>
                                      <a:lnTo>
                                        <a:pt x="1803" y="2904"/>
                                      </a:lnTo>
                                      <a:lnTo>
                                        <a:pt x="1697" y="2727"/>
                                      </a:lnTo>
                                      <a:lnTo>
                                        <a:pt x="1591" y="2548"/>
                                      </a:lnTo>
                                      <a:lnTo>
                                        <a:pt x="1486" y="2371"/>
                                      </a:lnTo>
                                      <a:lnTo>
                                        <a:pt x="1381" y="2194"/>
                                      </a:lnTo>
                                      <a:lnTo>
                                        <a:pt x="1277" y="2020"/>
                                      </a:lnTo>
                                      <a:lnTo>
                                        <a:pt x="1175" y="1847"/>
                                      </a:lnTo>
                                      <a:lnTo>
                                        <a:pt x="1074" y="1679"/>
                                      </a:lnTo>
                                      <a:lnTo>
                                        <a:pt x="976" y="1513"/>
                                      </a:lnTo>
                                      <a:lnTo>
                                        <a:pt x="881" y="1353"/>
                                      </a:lnTo>
                                      <a:lnTo>
                                        <a:pt x="789" y="1198"/>
                                      </a:lnTo>
                                      <a:lnTo>
                                        <a:pt x="701" y="1049"/>
                                      </a:lnTo>
                                      <a:lnTo>
                                        <a:pt x="616" y="908"/>
                                      </a:lnTo>
                                      <a:lnTo>
                                        <a:pt x="537" y="774"/>
                                      </a:lnTo>
                                      <a:lnTo>
                                        <a:pt x="462" y="649"/>
                                      </a:lnTo>
                                      <a:lnTo>
                                        <a:pt x="393" y="532"/>
                                      </a:lnTo>
                                      <a:lnTo>
                                        <a:pt x="329" y="427"/>
                                      </a:lnTo>
                                      <a:lnTo>
                                        <a:pt x="273" y="331"/>
                                      </a:lnTo>
                                      <a:lnTo>
                                        <a:pt x="223" y="247"/>
                                      </a:lnTo>
                                      <a:lnTo>
                                        <a:pt x="181" y="177"/>
                                      </a:lnTo>
                                      <a:lnTo>
                                        <a:pt x="147" y="118"/>
                                      </a:lnTo>
                                      <a:lnTo>
                                        <a:pt x="119" y="73"/>
                                      </a:lnTo>
                                      <a:lnTo>
                                        <a:pt x="100" y="43"/>
                                      </a:lnTo>
                                      <a:lnTo>
                                        <a:pt x="92" y="28"/>
                                      </a:lnTo>
                                      <a:lnTo>
                                        <a:pt x="86" y="20"/>
                                      </a:lnTo>
                                      <a:lnTo>
                                        <a:pt x="83" y="15"/>
                                      </a:lnTo>
                                      <a:lnTo>
                                        <a:pt x="82" y="13"/>
                                      </a:lnTo>
                                      <a:lnTo>
                                        <a:pt x="80" y="11"/>
                                      </a:lnTo>
                                      <a:lnTo>
                                        <a:pt x="70" y="3"/>
                                      </a:lnTo>
                                      <a:lnTo>
                                        <a:pt x="57" y="0"/>
                                      </a:lnTo>
                                      <a:lnTo>
                                        <a:pt x="43" y="3"/>
                                      </a:lnTo>
                                      <a:lnTo>
                                        <a:pt x="27" y="8"/>
                                      </a:lnTo>
                                      <a:lnTo>
                                        <a:pt x="14" y="17"/>
                                      </a:lnTo>
                                      <a:lnTo>
                                        <a:pt x="4" y="27"/>
                                      </a:lnTo>
                                      <a:lnTo>
                                        <a:pt x="0" y="37"/>
                                      </a:lnTo>
                                      <a:lnTo>
                                        <a:pt x="1" y="46"/>
                                      </a:lnTo>
                                      <a:lnTo>
                                        <a:pt x="8" y="57"/>
                                      </a:lnTo>
                                      <a:lnTo>
                                        <a:pt x="10" y="62"/>
                                      </a:lnTo>
                                      <a:lnTo>
                                        <a:pt x="10" y="64"/>
                                      </a:lnTo>
                                      <a:lnTo>
                                        <a:pt x="13" y="72"/>
                                      </a:lnTo>
                                      <a:lnTo>
                                        <a:pt x="2580" y="439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22" name="Freeform 30"/>
                              <wps:cNvSpPr>
                                <a:spLocks/>
                              </wps:cNvSpPr>
                              <wps:spPr bwMode="auto">
                                <a:xfrm>
                                  <a:off x="5750" y="1751"/>
                                  <a:ext cx="532" cy="983"/>
                                </a:xfrm>
                                <a:custGeom>
                                  <a:avLst/>
                                  <a:gdLst>
                                    <a:gd name="T0" fmla="*/ 2580 w 2675"/>
                                    <a:gd name="T1" fmla="*/ 4392 h 4416"/>
                                    <a:gd name="T2" fmla="*/ 2585 w 2675"/>
                                    <a:gd name="T3" fmla="*/ 4400 h 4416"/>
                                    <a:gd name="T4" fmla="*/ 2592 w 2675"/>
                                    <a:gd name="T5" fmla="*/ 4410 h 4416"/>
                                    <a:gd name="T6" fmla="*/ 2602 w 2675"/>
                                    <a:gd name="T7" fmla="*/ 4416 h 4416"/>
                                    <a:gd name="T8" fmla="*/ 2631 w 2675"/>
                                    <a:gd name="T9" fmla="*/ 4415 h 4416"/>
                                    <a:gd name="T10" fmla="*/ 2659 w 2675"/>
                                    <a:gd name="T11" fmla="*/ 4402 h 4416"/>
                                    <a:gd name="T12" fmla="*/ 2675 w 2675"/>
                                    <a:gd name="T13" fmla="*/ 4382 h 4416"/>
                                    <a:gd name="T14" fmla="*/ 2675 w 2675"/>
                                    <a:gd name="T15" fmla="*/ 4372 h 4416"/>
                                    <a:gd name="T16" fmla="*/ 2668 w 2675"/>
                                    <a:gd name="T17" fmla="*/ 4357 h 4416"/>
                                    <a:gd name="T18" fmla="*/ 2664 w 2675"/>
                                    <a:gd name="T19" fmla="*/ 4354 h 4416"/>
                                    <a:gd name="T20" fmla="*/ 2582 w 2675"/>
                                    <a:gd name="T21" fmla="*/ 4215 h 4416"/>
                                    <a:gd name="T22" fmla="*/ 2403 w 2675"/>
                                    <a:gd name="T23" fmla="*/ 3916 h 4416"/>
                                    <a:gd name="T24" fmla="*/ 2212 w 2675"/>
                                    <a:gd name="T25" fmla="*/ 3594 h 4416"/>
                                    <a:gd name="T26" fmla="*/ 2010 w 2675"/>
                                    <a:gd name="T27" fmla="*/ 3254 h 4416"/>
                                    <a:gd name="T28" fmla="*/ 1803 w 2675"/>
                                    <a:gd name="T29" fmla="*/ 2904 h 4416"/>
                                    <a:gd name="T30" fmla="*/ 1591 w 2675"/>
                                    <a:gd name="T31" fmla="*/ 2548 h 4416"/>
                                    <a:gd name="T32" fmla="*/ 1381 w 2675"/>
                                    <a:gd name="T33" fmla="*/ 2194 h 4416"/>
                                    <a:gd name="T34" fmla="*/ 1175 w 2675"/>
                                    <a:gd name="T35" fmla="*/ 1847 h 4416"/>
                                    <a:gd name="T36" fmla="*/ 976 w 2675"/>
                                    <a:gd name="T37" fmla="*/ 1513 h 4416"/>
                                    <a:gd name="T38" fmla="*/ 789 w 2675"/>
                                    <a:gd name="T39" fmla="*/ 1198 h 4416"/>
                                    <a:gd name="T40" fmla="*/ 616 w 2675"/>
                                    <a:gd name="T41" fmla="*/ 908 h 4416"/>
                                    <a:gd name="T42" fmla="*/ 462 w 2675"/>
                                    <a:gd name="T43" fmla="*/ 649 h 4416"/>
                                    <a:gd name="T44" fmla="*/ 329 w 2675"/>
                                    <a:gd name="T45" fmla="*/ 427 h 4416"/>
                                    <a:gd name="T46" fmla="*/ 223 w 2675"/>
                                    <a:gd name="T47" fmla="*/ 247 h 4416"/>
                                    <a:gd name="T48" fmla="*/ 147 w 2675"/>
                                    <a:gd name="T49" fmla="*/ 118 h 4416"/>
                                    <a:gd name="T50" fmla="*/ 100 w 2675"/>
                                    <a:gd name="T51" fmla="*/ 43 h 4416"/>
                                    <a:gd name="T52" fmla="*/ 92 w 2675"/>
                                    <a:gd name="T53" fmla="*/ 28 h 4416"/>
                                    <a:gd name="T54" fmla="*/ 83 w 2675"/>
                                    <a:gd name="T55" fmla="*/ 15 h 4416"/>
                                    <a:gd name="T56" fmla="*/ 80 w 2675"/>
                                    <a:gd name="T57" fmla="*/ 11 h 4416"/>
                                    <a:gd name="T58" fmla="*/ 70 w 2675"/>
                                    <a:gd name="T59" fmla="*/ 3 h 4416"/>
                                    <a:gd name="T60" fmla="*/ 43 w 2675"/>
                                    <a:gd name="T61" fmla="*/ 3 h 4416"/>
                                    <a:gd name="T62" fmla="*/ 14 w 2675"/>
                                    <a:gd name="T63" fmla="*/ 17 h 4416"/>
                                    <a:gd name="T64" fmla="*/ 0 w 2675"/>
                                    <a:gd name="T65" fmla="*/ 37 h 4416"/>
                                    <a:gd name="T66" fmla="*/ 1 w 2675"/>
                                    <a:gd name="T67" fmla="*/ 46 h 4416"/>
                                    <a:gd name="T68" fmla="*/ 10 w 2675"/>
                                    <a:gd name="T69" fmla="*/ 62 h 4416"/>
                                    <a:gd name="T70" fmla="*/ 13 w 2675"/>
                                    <a:gd name="T71" fmla="*/ 72 h 4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75" h="4416">
                                      <a:moveTo>
                                        <a:pt x="2580" y="4392"/>
                                      </a:moveTo>
                                      <a:lnTo>
                                        <a:pt x="2580" y="4392"/>
                                      </a:lnTo>
                                      <a:lnTo>
                                        <a:pt x="2585" y="4400"/>
                                      </a:lnTo>
                                      <a:lnTo>
                                        <a:pt x="2585" y="4402"/>
                                      </a:lnTo>
                                      <a:lnTo>
                                        <a:pt x="2592" y="4410"/>
                                      </a:lnTo>
                                      <a:lnTo>
                                        <a:pt x="2602" y="4416"/>
                                      </a:lnTo>
                                      <a:lnTo>
                                        <a:pt x="2615" y="4416"/>
                                      </a:lnTo>
                                      <a:lnTo>
                                        <a:pt x="2631" y="4415"/>
                                      </a:lnTo>
                                      <a:lnTo>
                                        <a:pt x="2645" y="4409"/>
                                      </a:lnTo>
                                      <a:lnTo>
                                        <a:pt x="2659" y="4402"/>
                                      </a:lnTo>
                                      <a:lnTo>
                                        <a:pt x="2669" y="4392"/>
                                      </a:lnTo>
                                      <a:lnTo>
                                        <a:pt x="2675" y="4382"/>
                                      </a:lnTo>
                                      <a:lnTo>
                                        <a:pt x="2675" y="4372"/>
                                      </a:lnTo>
                                      <a:lnTo>
                                        <a:pt x="2667" y="4357"/>
                                      </a:lnTo>
                                      <a:lnTo>
                                        <a:pt x="2668" y="4357"/>
                                      </a:lnTo>
                                      <a:lnTo>
                                        <a:pt x="2669" y="4360"/>
                                      </a:lnTo>
                                      <a:lnTo>
                                        <a:pt x="2664" y="4354"/>
                                      </a:lnTo>
                                      <a:lnTo>
                                        <a:pt x="2582" y="4215"/>
                                      </a:lnTo>
                                      <a:lnTo>
                                        <a:pt x="2494" y="4069"/>
                                      </a:lnTo>
                                      <a:lnTo>
                                        <a:pt x="2403" y="3916"/>
                                      </a:lnTo>
                                      <a:lnTo>
                                        <a:pt x="2309" y="3758"/>
                                      </a:lnTo>
                                      <a:lnTo>
                                        <a:pt x="2212" y="3594"/>
                                      </a:lnTo>
                                      <a:lnTo>
                                        <a:pt x="2112" y="3425"/>
                                      </a:lnTo>
                                      <a:lnTo>
                                        <a:pt x="2010" y="3254"/>
                                      </a:lnTo>
                                      <a:lnTo>
                                        <a:pt x="1908" y="3080"/>
                                      </a:lnTo>
                                      <a:lnTo>
                                        <a:pt x="1803" y="2904"/>
                                      </a:lnTo>
                                      <a:lnTo>
                                        <a:pt x="1697" y="2727"/>
                                      </a:lnTo>
                                      <a:lnTo>
                                        <a:pt x="1591" y="2548"/>
                                      </a:lnTo>
                                      <a:lnTo>
                                        <a:pt x="1486" y="2371"/>
                                      </a:lnTo>
                                      <a:lnTo>
                                        <a:pt x="1381" y="2194"/>
                                      </a:lnTo>
                                      <a:lnTo>
                                        <a:pt x="1277" y="2020"/>
                                      </a:lnTo>
                                      <a:lnTo>
                                        <a:pt x="1175" y="1847"/>
                                      </a:lnTo>
                                      <a:lnTo>
                                        <a:pt x="1074" y="1679"/>
                                      </a:lnTo>
                                      <a:lnTo>
                                        <a:pt x="976" y="1513"/>
                                      </a:lnTo>
                                      <a:lnTo>
                                        <a:pt x="881" y="1353"/>
                                      </a:lnTo>
                                      <a:lnTo>
                                        <a:pt x="789" y="1198"/>
                                      </a:lnTo>
                                      <a:lnTo>
                                        <a:pt x="701" y="1049"/>
                                      </a:lnTo>
                                      <a:lnTo>
                                        <a:pt x="616" y="908"/>
                                      </a:lnTo>
                                      <a:lnTo>
                                        <a:pt x="537" y="774"/>
                                      </a:lnTo>
                                      <a:lnTo>
                                        <a:pt x="462" y="649"/>
                                      </a:lnTo>
                                      <a:lnTo>
                                        <a:pt x="393" y="532"/>
                                      </a:lnTo>
                                      <a:lnTo>
                                        <a:pt x="329" y="427"/>
                                      </a:lnTo>
                                      <a:lnTo>
                                        <a:pt x="273" y="331"/>
                                      </a:lnTo>
                                      <a:lnTo>
                                        <a:pt x="223" y="247"/>
                                      </a:lnTo>
                                      <a:lnTo>
                                        <a:pt x="181" y="177"/>
                                      </a:lnTo>
                                      <a:lnTo>
                                        <a:pt x="147" y="118"/>
                                      </a:lnTo>
                                      <a:lnTo>
                                        <a:pt x="119" y="73"/>
                                      </a:lnTo>
                                      <a:lnTo>
                                        <a:pt x="100" y="43"/>
                                      </a:lnTo>
                                      <a:lnTo>
                                        <a:pt x="92" y="28"/>
                                      </a:lnTo>
                                      <a:lnTo>
                                        <a:pt x="86" y="20"/>
                                      </a:lnTo>
                                      <a:lnTo>
                                        <a:pt x="83" y="15"/>
                                      </a:lnTo>
                                      <a:lnTo>
                                        <a:pt x="82" y="13"/>
                                      </a:lnTo>
                                      <a:lnTo>
                                        <a:pt x="80" y="11"/>
                                      </a:lnTo>
                                      <a:lnTo>
                                        <a:pt x="70" y="3"/>
                                      </a:lnTo>
                                      <a:lnTo>
                                        <a:pt x="57" y="0"/>
                                      </a:lnTo>
                                      <a:lnTo>
                                        <a:pt x="43" y="3"/>
                                      </a:lnTo>
                                      <a:lnTo>
                                        <a:pt x="27" y="8"/>
                                      </a:lnTo>
                                      <a:lnTo>
                                        <a:pt x="14" y="17"/>
                                      </a:lnTo>
                                      <a:lnTo>
                                        <a:pt x="4" y="27"/>
                                      </a:lnTo>
                                      <a:lnTo>
                                        <a:pt x="0" y="37"/>
                                      </a:lnTo>
                                      <a:lnTo>
                                        <a:pt x="1" y="46"/>
                                      </a:lnTo>
                                      <a:lnTo>
                                        <a:pt x="8" y="57"/>
                                      </a:lnTo>
                                      <a:lnTo>
                                        <a:pt x="10" y="62"/>
                                      </a:lnTo>
                                      <a:lnTo>
                                        <a:pt x="10" y="64"/>
                                      </a:lnTo>
                                      <a:lnTo>
                                        <a:pt x="13" y="72"/>
                                      </a:lnTo>
                                      <a:lnTo>
                                        <a:pt x="2580" y="439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23" name="Freeform 31"/>
                              <wps:cNvSpPr>
                                <a:spLocks/>
                              </wps:cNvSpPr>
                              <wps:spPr bwMode="auto">
                                <a:xfrm>
                                  <a:off x="5803" y="1730"/>
                                  <a:ext cx="521" cy="975"/>
                                </a:xfrm>
                                <a:custGeom>
                                  <a:avLst/>
                                  <a:gdLst>
                                    <a:gd name="T0" fmla="*/ 2559 w 2629"/>
                                    <a:gd name="T1" fmla="*/ 4352 h 4378"/>
                                    <a:gd name="T2" fmla="*/ 2575 w 2629"/>
                                    <a:gd name="T3" fmla="*/ 4369 h 4378"/>
                                    <a:gd name="T4" fmla="*/ 2583 w 2629"/>
                                    <a:gd name="T5" fmla="*/ 4375 h 4378"/>
                                    <a:gd name="T6" fmla="*/ 2592 w 2629"/>
                                    <a:gd name="T7" fmla="*/ 4378 h 4378"/>
                                    <a:gd name="T8" fmla="*/ 2602 w 2629"/>
                                    <a:gd name="T9" fmla="*/ 4378 h 4378"/>
                                    <a:gd name="T10" fmla="*/ 2611 w 2629"/>
                                    <a:gd name="T11" fmla="*/ 4374 h 4378"/>
                                    <a:gd name="T12" fmla="*/ 2619 w 2629"/>
                                    <a:gd name="T13" fmla="*/ 4368 h 4378"/>
                                    <a:gd name="T14" fmla="*/ 2625 w 2629"/>
                                    <a:gd name="T15" fmla="*/ 4361 h 4378"/>
                                    <a:gd name="T16" fmla="*/ 2629 w 2629"/>
                                    <a:gd name="T17" fmla="*/ 4351 h 4378"/>
                                    <a:gd name="T18" fmla="*/ 2629 w 2629"/>
                                    <a:gd name="T19" fmla="*/ 4341 h 4378"/>
                                    <a:gd name="T20" fmla="*/ 2628 w 2629"/>
                                    <a:gd name="T21" fmla="*/ 4339 h 4378"/>
                                    <a:gd name="T22" fmla="*/ 2626 w 2629"/>
                                    <a:gd name="T23" fmla="*/ 4336 h 4378"/>
                                    <a:gd name="T24" fmla="*/ 2623 w 2629"/>
                                    <a:gd name="T25" fmla="*/ 4331 h 4378"/>
                                    <a:gd name="T26" fmla="*/ 2622 w 2629"/>
                                    <a:gd name="T27" fmla="*/ 4323 h 4378"/>
                                    <a:gd name="T28" fmla="*/ 2540 w 2629"/>
                                    <a:gd name="T29" fmla="*/ 4187 h 4378"/>
                                    <a:gd name="T30" fmla="*/ 2454 w 2629"/>
                                    <a:gd name="T31" fmla="*/ 4041 h 4378"/>
                                    <a:gd name="T32" fmla="*/ 2364 w 2629"/>
                                    <a:gd name="T33" fmla="*/ 3891 h 4378"/>
                                    <a:gd name="T34" fmla="*/ 2271 w 2629"/>
                                    <a:gd name="T35" fmla="*/ 3734 h 4378"/>
                                    <a:gd name="T36" fmla="*/ 2174 w 2629"/>
                                    <a:gd name="T37" fmla="*/ 3573 h 4378"/>
                                    <a:gd name="T38" fmla="*/ 2076 w 2629"/>
                                    <a:gd name="T39" fmla="*/ 3409 h 4378"/>
                                    <a:gd name="T40" fmla="*/ 1975 w 2629"/>
                                    <a:gd name="T41" fmla="*/ 3241 h 4378"/>
                                    <a:gd name="T42" fmla="*/ 1873 w 2629"/>
                                    <a:gd name="T43" fmla="*/ 3069 h 4378"/>
                                    <a:gd name="T44" fmla="*/ 1771 w 2629"/>
                                    <a:gd name="T45" fmla="*/ 2896 h 4378"/>
                                    <a:gd name="T46" fmla="*/ 1666 w 2629"/>
                                    <a:gd name="T47" fmla="*/ 2722 h 4378"/>
                                    <a:gd name="T48" fmla="*/ 1562 w 2629"/>
                                    <a:gd name="T49" fmla="*/ 2546 h 4378"/>
                                    <a:gd name="T50" fmla="*/ 1459 w 2629"/>
                                    <a:gd name="T51" fmla="*/ 2372 h 4378"/>
                                    <a:gd name="T52" fmla="*/ 1355 w 2629"/>
                                    <a:gd name="T53" fmla="*/ 2198 h 4378"/>
                                    <a:gd name="T54" fmla="*/ 1253 w 2629"/>
                                    <a:gd name="T55" fmla="*/ 2027 h 4378"/>
                                    <a:gd name="T56" fmla="*/ 1152 w 2629"/>
                                    <a:gd name="T57" fmla="*/ 1857 h 4378"/>
                                    <a:gd name="T58" fmla="*/ 1052 w 2629"/>
                                    <a:gd name="T59" fmla="*/ 1690 h 4378"/>
                                    <a:gd name="T60" fmla="*/ 956 w 2629"/>
                                    <a:gd name="T61" fmla="*/ 1527 h 4378"/>
                                    <a:gd name="T62" fmla="*/ 861 w 2629"/>
                                    <a:gd name="T63" fmla="*/ 1369 h 4378"/>
                                    <a:gd name="T64" fmla="*/ 770 w 2629"/>
                                    <a:gd name="T65" fmla="*/ 1216 h 4378"/>
                                    <a:gd name="T66" fmla="*/ 682 w 2629"/>
                                    <a:gd name="T67" fmla="*/ 1069 h 4378"/>
                                    <a:gd name="T68" fmla="*/ 599 w 2629"/>
                                    <a:gd name="T69" fmla="*/ 928 h 4378"/>
                                    <a:gd name="T70" fmla="*/ 520 w 2629"/>
                                    <a:gd name="T71" fmla="*/ 795 h 4378"/>
                                    <a:gd name="T72" fmla="*/ 446 w 2629"/>
                                    <a:gd name="T73" fmla="*/ 670 h 4378"/>
                                    <a:gd name="T74" fmla="*/ 377 w 2629"/>
                                    <a:gd name="T75" fmla="*/ 555 h 4378"/>
                                    <a:gd name="T76" fmla="*/ 314 w 2629"/>
                                    <a:gd name="T77" fmla="*/ 448 h 4378"/>
                                    <a:gd name="T78" fmla="*/ 256 w 2629"/>
                                    <a:gd name="T79" fmla="*/ 352 h 4378"/>
                                    <a:gd name="T80" fmla="*/ 206 w 2629"/>
                                    <a:gd name="T81" fmla="*/ 267 h 4378"/>
                                    <a:gd name="T82" fmla="*/ 162 w 2629"/>
                                    <a:gd name="T83" fmla="*/ 193 h 4378"/>
                                    <a:gd name="T84" fmla="*/ 126 w 2629"/>
                                    <a:gd name="T85" fmla="*/ 132 h 4378"/>
                                    <a:gd name="T86" fmla="*/ 98 w 2629"/>
                                    <a:gd name="T87" fmla="*/ 84 h 4378"/>
                                    <a:gd name="T88" fmla="*/ 78 w 2629"/>
                                    <a:gd name="T89" fmla="*/ 49 h 4378"/>
                                    <a:gd name="T90" fmla="*/ 66 w 2629"/>
                                    <a:gd name="T91" fmla="*/ 31 h 4378"/>
                                    <a:gd name="T92" fmla="*/ 66 w 2629"/>
                                    <a:gd name="T93" fmla="*/ 25 h 4378"/>
                                    <a:gd name="T94" fmla="*/ 66 w 2629"/>
                                    <a:gd name="T95" fmla="*/ 24 h 4378"/>
                                    <a:gd name="T96" fmla="*/ 65 w 2629"/>
                                    <a:gd name="T97" fmla="*/ 22 h 4378"/>
                                    <a:gd name="T98" fmla="*/ 59 w 2629"/>
                                    <a:gd name="T99" fmla="*/ 13 h 4378"/>
                                    <a:gd name="T100" fmla="*/ 46 w 2629"/>
                                    <a:gd name="T101" fmla="*/ 5 h 4378"/>
                                    <a:gd name="T102" fmla="*/ 34 w 2629"/>
                                    <a:gd name="T103" fmla="*/ 0 h 4378"/>
                                    <a:gd name="T104" fmla="*/ 23 w 2629"/>
                                    <a:gd name="T105" fmla="*/ 2 h 4378"/>
                                    <a:gd name="T106" fmla="*/ 13 w 2629"/>
                                    <a:gd name="T107" fmla="*/ 6 h 4378"/>
                                    <a:gd name="T108" fmla="*/ 4 w 2629"/>
                                    <a:gd name="T109" fmla="*/ 13 h 4378"/>
                                    <a:gd name="T110" fmla="*/ 0 w 2629"/>
                                    <a:gd name="T111" fmla="*/ 22 h 4378"/>
                                    <a:gd name="T112" fmla="*/ 0 w 2629"/>
                                    <a:gd name="T113" fmla="*/ 31 h 4378"/>
                                    <a:gd name="T114" fmla="*/ 4 w 2629"/>
                                    <a:gd name="T115" fmla="*/ 41 h 4378"/>
                                    <a:gd name="T116" fmla="*/ 4 w 2629"/>
                                    <a:gd name="T117" fmla="*/ 45 h 4378"/>
                                    <a:gd name="T118" fmla="*/ 4 w 2629"/>
                                    <a:gd name="T119" fmla="*/ 47 h 4378"/>
                                    <a:gd name="T120" fmla="*/ 6 w 2629"/>
                                    <a:gd name="T121" fmla="*/ 48 h 4378"/>
                                    <a:gd name="T122" fmla="*/ 7 w 2629"/>
                                    <a:gd name="T123" fmla="*/ 55 h 4378"/>
                                    <a:gd name="T124" fmla="*/ 2559 w 2629"/>
                                    <a:gd name="T125" fmla="*/ 4352 h 4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629" h="4378">
                                      <a:moveTo>
                                        <a:pt x="2559" y="4352"/>
                                      </a:moveTo>
                                      <a:lnTo>
                                        <a:pt x="2575" y="4369"/>
                                      </a:lnTo>
                                      <a:lnTo>
                                        <a:pt x="2583" y="4375"/>
                                      </a:lnTo>
                                      <a:lnTo>
                                        <a:pt x="2592" y="4378"/>
                                      </a:lnTo>
                                      <a:lnTo>
                                        <a:pt x="2602" y="4378"/>
                                      </a:lnTo>
                                      <a:lnTo>
                                        <a:pt x="2611" y="4374"/>
                                      </a:lnTo>
                                      <a:lnTo>
                                        <a:pt x="2619" y="4368"/>
                                      </a:lnTo>
                                      <a:lnTo>
                                        <a:pt x="2625" y="4361"/>
                                      </a:lnTo>
                                      <a:lnTo>
                                        <a:pt x="2629" y="4351"/>
                                      </a:lnTo>
                                      <a:lnTo>
                                        <a:pt x="2629" y="4341"/>
                                      </a:lnTo>
                                      <a:lnTo>
                                        <a:pt x="2628" y="4339"/>
                                      </a:lnTo>
                                      <a:lnTo>
                                        <a:pt x="2626" y="4336"/>
                                      </a:lnTo>
                                      <a:lnTo>
                                        <a:pt x="2623" y="4331"/>
                                      </a:lnTo>
                                      <a:lnTo>
                                        <a:pt x="2622" y="4323"/>
                                      </a:lnTo>
                                      <a:lnTo>
                                        <a:pt x="2540" y="4187"/>
                                      </a:lnTo>
                                      <a:lnTo>
                                        <a:pt x="2454" y="4041"/>
                                      </a:lnTo>
                                      <a:lnTo>
                                        <a:pt x="2364" y="3891"/>
                                      </a:lnTo>
                                      <a:lnTo>
                                        <a:pt x="2271" y="3734"/>
                                      </a:lnTo>
                                      <a:lnTo>
                                        <a:pt x="2174" y="3573"/>
                                      </a:lnTo>
                                      <a:lnTo>
                                        <a:pt x="2076" y="3409"/>
                                      </a:lnTo>
                                      <a:lnTo>
                                        <a:pt x="1975" y="3241"/>
                                      </a:lnTo>
                                      <a:lnTo>
                                        <a:pt x="1873" y="3069"/>
                                      </a:lnTo>
                                      <a:lnTo>
                                        <a:pt x="1771" y="2896"/>
                                      </a:lnTo>
                                      <a:lnTo>
                                        <a:pt x="1666" y="2722"/>
                                      </a:lnTo>
                                      <a:lnTo>
                                        <a:pt x="1562" y="2546"/>
                                      </a:lnTo>
                                      <a:lnTo>
                                        <a:pt x="1459" y="2372"/>
                                      </a:lnTo>
                                      <a:lnTo>
                                        <a:pt x="1355" y="2198"/>
                                      </a:lnTo>
                                      <a:lnTo>
                                        <a:pt x="1253" y="2027"/>
                                      </a:lnTo>
                                      <a:lnTo>
                                        <a:pt x="1152" y="1857"/>
                                      </a:lnTo>
                                      <a:lnTo>
                                        <a:pt x="1052" y="1690"/>
                                      </a:lnTo>
                                      <a:lnTo>
                                        <a:pt x="956" y="1527"/>
                                      </a:lnTo>
                                      <a:lnTo>
                                        <a:pt x="861" y="1369"/>
                                      </a:lnTo>
                                      <a:lnTo>
                                        <a:pt x="770" y="1216"/>
                                      </a:lnTo>
                                      <a:lnTo>
                                        <a:pt x="682" y="1069"/>
                                      </a:lnTo>
                                      <a:lnTo>
                                        <a:pt x="599" y="928"/>
                                      </a:lnTo>
                                      <a:lnTo>
                                        <a:pt x="520" y="795"/>
                                      </a:lnTo>
                                      <a:lnTo>
                                        <a:pt x="446" y="670"/>
                                      </a:lnTo>
                                      <a:lnTo>
                                        <a:pt x="377" y="555"/>
                                      </a:lnTo>
                                      <a:lnTo>
                                        <a:pt x="314" y="448"/>
                                      </a:lnTo>
                                      <a:lnTo>
                                        <a:pt x="256" y="352"/>
                                      </a:lnTo>
                                      <a:lnTo>
                                        <a:pt x="206" y="267"/>
                                      </a:lnTo>
                                      <a:lnTo>
                                        <a:pt x="162" y="193"/>
                                      </a:lnTo>
                                      <a:lnTo>
                                        <a:pt x="126" y="132"/>
                                      </a:lnTo>
                                      <a:lnTo>
                                        <a:pt x="98" y="84"/>
                                      </a:lnTo>
                                      <a:lnTo>
                                        <a:pt x="78" y="49"/>
                                      </a:lnTo>
                                      <a:lnTo>
                                        <a:pt x="66" y="31"/>
                                      </a:lnTo>
                                      <a:lnTo>
                                        <a:pt x="66" y="25"/>
                                      </a:lnTo>
                                      <a:lnTo>
                                        <a:pt x="66" y="24"/>
                                      </a:lnTo>
                                      <a:lnTo>
                                        <a:pt x="65" y="22"/>
                                      </a:lnTo>
                                      <a:lnTo>
                                        <a:pt x="59" y="13"/>
                                      </a:lnTo>
                                      <a:lnTo>
                                        <a:pt x="46" y="5"/>
                                      </a:lnTo>
                                      <a:lnTo>
                                        <a:pt x="34" y="0"/>
                                      </a:lnTo>
                                      <a:lnTo>
                                        <a:pt x="23" y="2"/>
                                      </a:lnTo>
                                      <a:lnTo>
                                        <a:pt x="13" y="6"/>
                                      </a:lnTo>
                                      <a:lnTo>
                                        <a:pt x="4" y="13"/>
                                      </a:lnTo>
                                      <a:lnTo>
                                        <a:pt x="0" y="22"/>
                                      </a:lnTo>
                                      <a:lnTo>
                                        <a:pt x="0" y="31"/>
                                      </a:lnTo>
                                      <a:lnTo>
                                        <a:pt x="4" y="41"/>
                                      </a:lnTo>
                                      <a:lnTo>
                                        <a:pt x="4" y="45"/>
                                      </a:lnTo>
                                      <a:lnTo>
                                        <a:pt x="4" y="47"/>
                                      </a:lnTo>
                                      <a:lnTo>
                                        <a:pt x="6" y="48"/>
                                      </a:lnTo>
                                      <a:lnTo>
                                        <a:pt x="7" y="55"/>
                                      </a:lnTo>
                                      <a:lnTo>
                                        <a:pt x="2559" y="435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24" name="Freeform 32"/>
                              <wps:cNvSpPr>
                                <a:spLocks/>
                              </wps:cNvSpPr>
                              <wps:spPr bwMode="auto">
                                <a:xfrm>
                                  <a:off x="5803" y="1730"/>
                                  <a:ext cx="521" cy="975"/>
                                </a:xfrm>
                                <a:custGeom>
                                  <a:avLst/>
                                  <a:gdLst>
                                    <a:gd name="T0" fmla="*/ 2575 w 2629"/>
                                    <a:gd name="T1" fmla="*/ 4369 h 4378"/>
                                    <a:gd name="T2" fmla="*/ 2583 w 2629"/>
                                    <a:gd name="T3" fmla="*/ 4375 h 4378"/>
                                    <a:gd name="T4" fmla="*/ 2602 w 2629"/>
                                    <a:gd name="T5" fmla="*/ 4378 h 4378"/>
                                    <a:gd name="T6" fmla="*/ 2619 w 2629"/>
                                    <a:gd name="T7" fmla="*/ 4368 h 4378"/>
                                    <a:gd name="T8" fmla="*/ 2629 w 2629"/>
                                    <a:gd name="T9" fmla="*/ 4351 h 4378"/>
                                    <a:gd name="T10" fmla="*/ 2629 w 2629"/>
                                    <a:gd name="T11" fmla="*/ 4341 h 4378"/>
                                    <a:gd name="T12" fmla="*/ 2626 w 2629"/>
                                    <a:gd name="T13" fmla="*/ 4336 h 4378"/>
                                    <a:gd name="T14" fmla="*/ 2622 w 2629"/>
                                    <a:gd name="T15" fmla="*/ 4323 h 4378"/>
                                    <a:gd name="T16" fmla="*/ 2540 w 2629"/>
                                    <a:gd name="T17" fmla="*/ 4187 h 4378"/>
                                    <a:gd name="T18" fmla="*/ 2364 w 2629"/>
                                    <a:gd name="T19" fmla="*/ 3891 h 4378"/>
                                    <a:gd name="T20" fmla="*/ 2174 w 2629"/>
                                    <a:gd name="T21" fmla="*/ 3573 h 4378"/>
                                    <a:gd name="T22" fmla="*/ 1975 w 2629"/>
                                    <a:gd name="T23" fmla="*/ 3241 h 4378"/>
                                    <a:gd name="T24" fmla="*/ 1771 w 2629"/>
                                    <a:gd name="T25" fmla="*/ 2896 h 4378"/>
                                    <a:gd name="T26" fmla="*/ 1562 w 2629"/>
                                    <a:gd name="T27" fmla="*/ 2546 h 4378"/>
                                    <a:gd name="T28" fmla="*/ 1355 w 2629"/>
                                    <a:gd name="T29" fmla="*/ 2198 h 4378"/>
                                    <a:gd name="T30" fmla="*/ 1152 w 2629"/>
                                    <a:gd name="T31" fmla="*/ 1857 h 4378"/>
                                    <a:gd name="T32" fmla="*/ 956 w 2629"/>
                                    <a:gd name="T33" fmla="*/ 1527 h 4378"/>
                                    <a:gd name="T34" fmla="*/ 770 w 2629"/>
                                    <a:gd name="T35" fmla="*/ 1216 h 4378"/>
                                    <a:gd name="T36" fmla="*/ 599 w 2629"/>
                                    <a:gd name="T37" fmla="*/ 928 h 4378"/>
                                    <a:gd name="T38" fmla="*/ 446 w 2629"/>
                                    <a:gd name="T39" fmla="*/ 670 h 4378"/>
                                    <a:gd name="T40" fmla="*/ 314 w 2629"/>
                                    <a:gd name="T41" fmla="*/ 448 h 4378"/>
                                    <a:gd name="T42" fmla="*/ 206 w 2629"/>
                                    <a:gd name="T43" fmla="*/ 267 h 4378"/>
                                    <a:gd name="T44" fmla="*/ 126 w 2629"/>
                                    <a:gd name="T45" fmla="*/ 132 h 4378"/>
                                    <a:gd name="T46" fmla="*/ 78 w 2629"/>
                                    <a:gd name="T47" fmla="*/ 49 h 4378"/>
                                    <a:gd name="T48" fmla="*/ 66 w 2629"/>
                                    <a:gd name="T49" fmla="*/ 31 h 4378"/>
                                    <a:gd name="T50" fmla="*/ 66 w 2629"/>
                                    <a:gd name="T51" fmla="*/ 24 h 4378"/>
                                    <a:gd name="T52" fmla="*/ 59 w 2629"/>
                                    <a:gd name="T53" fmla="*/ 13 h 4378"/>
                                    <a:gd name="T54" fmla="*/ 46 w 2629"/>
                                    <a:gd name="T55" fmla="*/ 5 h 4378"/>
                                    <a:gd name="T56" fmla="*/ 23 w 2629"/>
                                    <a:gd name="T57" fmla="*/ 2 h 4378"/>
                                    <a:gd name="T58" fmla="*/ 4 w 2629"/>
                                    <a:gd name="T59" fmla="*/ 13 h 4378"/>
                                    <a:gd name="T60" fmla="*/ 0 w 2629"/>
                                    <a:gd name="T61" fmla="*/ 31 h 4378"/>
                                    <a:gd name="T62" fmla="*/ 4 w 2629"/>
                                    <a:gd name="T63" fmla="*/ 41 h 4378"/>
                                    <a:gd name="T64" fmla="*/ 4 w 2629"/>
                                    <a:gd name="T65" fmla="*/ 47 h 4378"/>
                                    <a:gd name="T66" fmla="*/ 7 w 2629"/>
                                    <a:gd name="T67" fmla="*/ 55 h 4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29" h="4378">
                                      <a:moveTo>
                                        <a:pt x="2559" y="4352"/>
                                      </a:moveTo>
                                      <a:lnTo>
                                        <a:pt x="2575" y="4369"/>
                                      </a:lnTo>
                                      <a:lnTo>
                                        <a:pt x="2583" y="4375"/>
                                      </a:lnTo>
                                      <a:lnTo>
                                        <a:pt x="2592" y="4378"/>
                                      </a:lnTo>
                                      <a:lnTo>
                                        <a:pt x="2602" y="4378"/>
                                      </a:lnTo>
                                      <a:lnTo>
                                        <a:pt x="2611" y="4374"/>
                                      </a:lnTo>
                                      <a:lnTo>
                                        <a:pt x="2619" y="4368"/>
                                      </a:lnTo>
                                      <a:lnTo>
                                        <a:pt x="2625" y="4361"/>
                                      </a:lnTo>
                                      <a:lnTo>
                                        <a:pt x="2629" y="4351"/>
                                      </a:lnTo>
                                      <a:lnTo>
                                        <a:pt x="2629" y="4341"/>
                                      </a:lnTo>
                                      <a:lnTo>
                                        <a:pt x="2628" y="4339"/>
                                      </a:lnTo>
                                      <a:lnTo>
                                        <a:pt x="2626" y="4336"/>
                                      </a:lnTo>
                                      <a:lnTo>
                                        <a:pt x="2623" y="4331"/>
                                      </a:lnTo>
                                      <a:lnTo>
                                        <a:pt x="2622" y="4323"/>
                                      </a:lnTo>
                                      <a:lnTo>
                                        <a:pt x="2540" y="4187"/>
                                      </a:lnTo>
                                      <a:lnTo>
                                        <a:pt x="2454" y="4041"/>
                                      </a:lnTo>
                                      <a:lnTo>
                                        <a:pt x="2364" y="3891"/>
                                      </a:lnTo>
                                      <a:lnTo>
                                        <a:pt x="2271" y="3734"/>
                                      </a:lnTo>
                                      <a:lnTo>
                                        <a:pt x="2174" y="3573"/>
                                      </a:lnTo>
                                      <a:lnTo>
                                        <a:pt x="2076" y="3409"/>
                                      </a:lnTo>
                                      <a:lnTo>
                                        <a:pt x="1975" y="3241"/>
                                      </a:lnTo>
                                      <a:lnTo>
                                        <a:pt x="1873" y="3069"/>
                                      </a:lnTo>
                                      <a:lnTo>
                                        <a:pt x="1771" y="2896"/>
                                      </a:lnTo>
                                      <a:lnTo>
                                        <a:pt x="1666" y="2722"/>
                                      </a:lnTo>
                                      <a:lnTo>
                                        <a:pt x="1562" y="2546"/>
                                      </a:lnTo>
                                      <a:lnTo>
                                        <a:pt x="1459" y="2372"/>
                                      </a:lnTo>
                                      <a:lnTo>
                                        <a:pt x="1355" y="2198"/>
                                      </a:lnTo>
                                      <a:lnTo>
                                        <a:pt x="1253" y="2027"/>
                                      </a:lnTo>
                                      <a:lnTo>
                                        <a:pt x="1152" y="1857"/>
                                      </a:lnTo>
                                      <a:lnTo>
                                        <a:pt x="1052" y="1690"/>
                                      </a:lnTo>
                                      <a:lnTo>
                                        <a:pt x="956" y="1527"/>
                                      </a:lnTo>
                                      <a:lnTo>
                                        <a:pt x="861" y="1369"/>
                                      </a:lnTo>
                                      <a:lnTo>
                                        <a:pt x="770" y="1216"/>
                                      </a:lnTo>
                                      <a:lnTo>
                                        <a:pt x="682" y="1069"/>
                                      </a:lnTo>
                                      <a:lnTo>
                                        <a:pt x="599" y="928"/>
                                      </a:lnTo>
                                      <a:lnTo>
                                        <a:pt x="520" y="795"/>
                                      </a:lnTo>
                                      <a:lnTo>
                                        <a:pt x="446" y="670"/>
                                      </a:lnTo>
                                      <a:lnTo>
                                        <a:pt x="377" y="555"/>
                                      </a:lnTo>
                                      <a:lnTo>
                                        <a:pt x="314" y="448"/>
                                      </a:lnTo>
                                      <a:lnTo>
                                        <a:pt x="256" y="352"/>
                                      </a:lnTo>
                                      <a:lnTo>
                                        <a:pt x="206" y="267"/>
                                      </a:lnTo>
                                      <a:lnTo>
                                        <a:pt x="162" y="193"/>
                                      </a:lnTo>
                                      <a:lnTo>
                                        <a:pt x="126" y="132"/>
                                      </a:lnTo>
                                      <a:lnTo>
                                        <a:pt x="98" y="84"/>
                                      </a:lnTo>
                                      <a:lnTo>
                                        <a:pt x="78" y="49"/>
                                      </a:lnTo>
                                      <a:lnTo>
                                        <a:pt x="66" y="31"/>
                                      </a:lnTo>
                                      <a:lnTo>
                                        <a:pt x="66" y="25"/>
                                      </a:lnTo>
                                      <a:lnTo>
                                        <a:pt x="66" y="24"/>
                                      </a:lnTo>
                                      <a:lnTo>
                                        <a:pt x="65" y="22"/>
                                      </a:lnTo>
                                      <a:lnTo>
                                        <a:pt x="59" y="13"/>
                                      </a:lnTo>
                                      <a:lnTo>
                                        <a:pt x="46" y="5"/>
                                      </a:lnTo>
                                      <a:lnTo>
                                        <a:pt x="34" y="0"/>
                                      </a:lnTo>
                                      <a:lnTo>
                                        <a:pt x="23" y="2"/>
                                      </a:lnTo>
                                      <a:lnTo>
                                        <a:pt x="13" y="6"/>
                                      </a:lnTo>
                                      <a:lnTo>
                                        <a:pt x="4" y="13"/>
                                      </a:lnTo>
                                      <a:lnTo>
                                        <a:pt x="0" y="22"/>
                                      </a:lnTo>
                                      <a:lnTo>
                                        <a:pt x="0" y="31"/>
                                      </a:lnTo>
                                      <a:lnTo>
                                        <a:pt x="4" y="41"/>
                                      </a:lnTo>
                                      <a:lnTo>
                                        <a:pt x="4" y="45"/>
                                      </a:lnTo>
                                      <a:lnTo>
                                        <a:pt x="4" y="47"/>
                                      </a:lnTo>
                                      <a:lnTo>
                                        <a:pt x="6" y="48"/>
                                      </a:lnTo>
                                      <a:lnTo>
                                        <a:pt x="7" y="55"/>
                                      </a:lnTo>
                                      <a:lnTo>
                                        <a:pt x="2559" y="435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25" name="Freeform 33"/>
                              <wps:cNvSpPr>
                                <a:spLocks/>
                              </wps:cNvSpPr>
                              <wps:spPr bwMode="auto">
                                <a:xfrm>
                                  <a:off x="5785" y="1734"/>
                                  <a:ext cx="529" cy="981"/>
                                </a:xfrm>
                                <a:custGeom>
                                  <a:avLst/>
                                  <a:gdLst>
                                    <a:gd name="T0" fmla="*/ 2579 w 2667"/>
                                    <a:gd name="T1" fmla="*/ 4388 h 4405"/>
                                    <a:gd name="T2" fmla="*/ 2579 w 2667"/>
                                    <a:gd name="T3" fmla="*/ 4391 h 4405"/>
                                    <a:gd name="T4" fmla="*/ 2593 w 2667"/>
                                    <a:gd name="T5" fmla="*/ 4404 h 4405"/>
                                    <a:gd name="T6" fmla="*/ 2622 w 2667"/>
                                    <a:gd name="T7" fmla="*/ 4402 h 4405"/>
                                    <a:gd name="T8" fmla="*/ 2651 w 2667"/>
                                    <a:gd name="T9" fmla="*/ 4389 h 4405"/>
                                    <a:gd name="T10" fmla="*/ 2667 w 2667"/>
                                    <a:gd name="T11" fmla="*/ 4369 h 4405"/>
                                    <a:gd name="T12" fmla="*/ 2658 w 2667"/>
                                    <a:gd name="T13" fmla="*/ 4343 h 4405"/>
                                    <a:gd name="T14" fmla="*/ 2661 w 2667"/>
                                    <a:gd name="T15" fmla="*/ 4346 h 4405"/>
                                    <a:gd name="T16" fmla="*/ 2575 w 2667"/>
                                    <a:gd name="T17" fmla="*/ 4202 h 4405"/>
                                    <a:gd name="T18" fmla="*/ 2398 w 2667"/>
                                    <a:gd name="T19" fmla="*/ 3904 h 4405"/>
                                    <a:gd name="T20" fmla="*/ 2206 w 2667"/>
                                    <a:gd name="T21" fmla="*/ 3583 h 4405"/>
                                    <a:gd name="T22" fmla="*/ 2004 w 2667"/>
                                    <a:gd name="T23" fmla="*/ 3245 h 4405"/>
                                    <a:gd name="T24" fmla="*/ 1797 w 2667"/>
                                    <a:gd name="T25" fmla="*/ 2895 h 4405"/>
                                    <a:gd name="T26" fmla="*/ 1585 w 2667"/>
                                    <a:gd name="T27" fmla="*/ 2542 h 4405"/>
                                    <a:gd name="T28" fmla="*/ 1377 w 2667"/>
                                    <a:gd name="T29" fmla="*/ 2188 h 4405"/>
                                    <a:gd name="T30" fmla="*/ 1171 w 2667"/>
                                    <a:gd name="T31" fmla="*/ 1842 h 4405"/>
                                    <a:gd name="T32" fmla="*/ 972 w 2667"/>
                                    <a:gd name="T33" fmla="*/ 1509 h 4405"/>
                                    <a:gd name="T34" fmla="*/ 786 w 2667"/>
                                    <a:gd name="T35" fmla="*/ 1194 h 4405"/>
                                    <a:gd name="T36" fmla="*/ 613 w 2667"/>
                                    <a:gd name="T37" fmla="*/ 906 h 4405"/>
                                    <a:gd name="T38" fmla="*/ 461 w 2667"/>
                                    <a:gd name="T39" fmla="*/ 647 h 4405"/>
                                    <a:gd name="T40" fmla="*/ 328 w 2667"/>
                                    <a:gd name="T41" fmla="*/ 426 h 4405"/>
                                    <a:gd name="T42" fmla="*/ 223 w 2667"/>
                                    <a:gd name="T43" fmla="*/ 248 h 4405"/>
                                    <a:gd name="T44" fmla="*/ 145 w 2667"/>
                                    <a:gd name="T45" fmla="*/ 118 h 4405"/>
                                    <a:gd name="T46" fmla="*/ 101 w 2667"/>
                                    <a:gd name="T47" fmla="*/ 43 h 4405"/>
                                    <a:gd name="T48" fmla="*/ 85 w 2667"/>
                                    <a:gd name="T49" fmla="*/ 19 h 4405"/>
                                    <a:gd name="T50" fmla="*/ 81 w 2667"/>
                                    <a:gd name="T51" fmla="*/ 12 h 4405"/>
                                    <a:gd name="T52" fmla="*/ 70 w 2667"/>
                                    <a:gd name="T53" fmla="*/ 3 h 4405"/>
                                    <a:gd name="T54" fmla="*/ 43 w 2667"/>
                                    <a:gd name="T55" fmla="*/ 2 h 4405"/>
                                    <a:gd name="T56" fmla="*/ 16 w 2667"/>
                                    <a:gd name="T57" fmla="*/ 16 h 4405"/>
                                    <a:gd name="T58" fmla="*/ 0 w 2667"/>
                                    <a:gd name="T59" fmla="*/ 36 h 4405"/>
                                    <a:gd name="T60" fmla="*/ 7 w 2667"/>
                                    <a:gd name="T61" fmla="*/ 55 h 4405"/>
                                    <a:gd name="T62" fmla="*/ 9 w 2667"/>
                                    <a:gd name="T63" fmla="*/ 62 h 4405"/>
                                    <a:gd name="T64" fmla="*/ 2576 w 2667"/>
                                    <a:gd name="T65" fmla="*/ 4379 h 4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67" h="4405">
                                      <a:moveTo>
                                        <a:pt x="2576" y="4379"/>
                                      </a:moveTo>
                                      <a:lnTo>
                                        <a:pt x="2579" y="4388"/>
                                      </a:lnTo>
                                      <a:lnTo>
                                        <a:pt x="2578" y="4389"/>
                                      </a:lnTo>
                                      <a:lnTo>
                                        <a:pt x="2579" y="4391"/>
                                      </a:lnTo>
                                      <a:lnTo>
                                        <a:pt x="2583" y="4399"/>
                                      </a:lnTo>
                                      <a:lnTo>
                                        <a:pt x="2593" y="4404"/>
                                      </a:lnTo>
                                      <a:lnTo>
                                        <a:pt x="2606" y="4405"/>
                                      </a:lnTo>
                                      <a:lnTo>
                                        <a:pt x="2622" y="4402"/>
                                      </a:lnTo>
                                      <a:lnTo>
                                        <a:pt x="2637" y="4397"/>
                                      </a:lnTo>
                                      <a:lnTo>
                                        <a:pt x="2651" y="4389"/>
                                      </a:lnTo>
                                      <a:lnTo>
                                        <a:pt x="2661" y="4379"/>
                                      </a:lnTo>
                                      <a:lnTo>
                                        <a:pt x="2667" y="4369"/>
                                      </a:lnTo>
                                      <a:lnTo>
                                        <a:pt x="2667" y="4358"/>
                                      </a:lnTo>
                                      <a:lnTo>
                                        <a:pt x="2658" y="4343"/>
                                      </a:lnTo>
                                      <a:lnTo>
                                        <a:pt x="2660" y="4343"/>
                                      </a:lnTo>
                                      <a:lnTo>
                                        <a:pt x="2661" y="4346"/>
                                      </a:lnTo>
                                      <a:lnTo>
                                        <a:pt x="2658" y="4340"/>
                                      </a:lnTo>
                                      <a:lnTo>
                                        <a:pt x="2575" y="4202"/>
                                      </a:lnTo>
                                      <a:lnTo>
                                        <a:pt x="2488" y="4055"/>
                                      </a:lnTo>
                                      <a:lnTo>
                                        <a:pt x="2398" y="3904"/>
                                      </a:lnTo>
                                      <a:lnTo>
                                        <a:pt x="2303" y="3746"/>
                                      </a:lnTo>
                                      <a:lnTo>
                                        <a:pt x="2206" y="3583"/>
                                      </a:lnTo>
                                      <a:lnTo>
                                        <a:pt x="2107" y="3414"/>
                                      </a:lnTo>
                                      <a:lnTo>
                                        <a:pt x="2004" y="3245"/>
                                      </a:lnTo>
                                      <a:lnTo>
                                        <a:pt x="1901" y="3070"/>
                                      </a:lnTo>
                                      <a:lnTo>
                                        <a:pt x="1797" y="2895"/>
                                      </a:lnTo>
                                      <a:lnTo>
                                        <a:pt x="1692" y="2719"/>
                                      </a:lnTo>
                                      <a:lnTo>
                                        <a:pt x="1585" y="2542"/>
                                      </a:lnTo>
                                      <a:lnTo>
                                        <a:pt x="1480" y="2365"/>
                                      </a:lnTo>
                                      <a:lnTo>
                                        <a:pt x="1377" y="2188"/>
                                      </a:lnTo>
                                      <a:lnTo>
                                        <a:pt x="1273" y="2013"/>
                                      </a:lnTo>
                                      <a:lnTo>
                                        <a:pt x="1171" y="1842"/>
                                      </a:lnTo>
                                      <a:lnTo>
                                        <a:pt x="1070" y="1674"/>
                                      </a:lnTo>
                                      <a:lnTo>
                                        <a:pt x="972" y="1509"/>
                                      </a:lnTo>
                                      <a:lnTo>
                                        <a:pt x="877" y="1350"/>
                                      </a:lnTo>
                                      <a:lnTo>
                                        <a:pt x="786" y="1194"/>
                                      </a:lnTo>
                                      <a:lnTo>
                                        <a:pt x="697" y="1047"/>
                                      </a:lnTo>
                                      <a:lnTo>
                                        <a:pt x="613" y="906"/>
                                      </a:lnTo>
                                      <a:lnTo>
                                        <a:pt x="534" y="772"/>
                                      </a:lnTo>
                                      <a:lnTo>
                                        <a:pt x="461" y="647"/>
                                      </a:lnTo>
                                      <a:lnTo>
                                        <a:pt x="392" y="532"/>
                                      </a:lnTo>
                                      <a:lnTo>
                                        <a:pt x="328" y="426"/>
                                      </a:lnTo>
                                      <a:lnTo>
                                        <a:pt x="272" y="331"/>
                                      </a:lnTo>
                                      <a:lnTo>
                                        <a:pt x="223" y="248"/>
                                      </a:lnTo>
                                      <a:lnTo>
                                        <a:pt x="180" y="176"/>
                                      </a:lnTo>
                                      <a:lnTo>
                                        <a:pt x="145" y="118"/>
                                      </a:lnTo>
                                      <a:lnTo>
                                        <a:pt x="119" y="74"/>
                                      </a:lnTo>
                                      <a:lnTo>
                                        <a:pt x="101" y="43"/>
                                      </a:lnTo>
                                      <a:lnTo>
                                        <a:pt x="92" y="29"/>
                                      </a:lnTo>
                                      <a:lnTo>
                                        <a:pt x="85" y="19"/>
                                      </a:lnTo>
                                      <a:lnTo>
                                        <a:pt x="82" y="13"/>
                                      </a:lnTo>
                                      <a:lnTo>
                                        <a:pt x="81" y="12"/>
                                      </a:lnTo>
                                      <a:lnTo>
                                        <a:pt x="79" y="12"/>
                                      </a:lnTo>
                                      <a:lnTo>
                                        <a:pt x="70" y="3"/>
                                      </a:lnTo>
                                      <a:lnTo>
                                        <a:pt x="58" y="0"/>
                                      </a:lnTo>
                                      <a:lnTo>
                                        <a:pt x="43" y="2"/>
                                      </a:lnTo>
                                      <a:lnTo>
                                        <a:pt x="29" y="7"/>
                                      </a:lnTo>
                                      <a:lnTo>
                                        <a:pt x="16" y="16"/>
                                      </a:lnTo>
                                      <a:lnTo>
                                        <a:pt x="6" y="26"/>
                                      </a:lnTo>
                                      <a:lnTo>
                                        <a:pt x="0" y="36"/>
                                      </a:lnTo>
                                      <a:lnTo>
                                        <a:pt x="1" y="46"/>
                                      </a:lnTo>
                                      <a:lnTo>
                                        <a:pt x="7" y="55"/>
                                      </a:lnTo>
                                      <a:lnTo>
                                        <a:pt x="7" y="58"/>
                                      </a:lnTo>
                                      <a:lnTo>
                                        <a:pt x="9" y="62"/>
                                      </a:lnTo>
                                      <a:lnTo>
                                        <a:pt x="13" y="71"/>
                                      </a:lnTo>
                                      <a:lnTo>
                                        <a:pt x="2576" y="4379"/>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26" name="Freeform 34"/>
                              <wps:cNvSpPr>
                                <a:spLocks/>
                              </wps:cNvSpPr>
                              <wps:spPr bwMode="auto">
                                <a:xfrm>
                                  <a:off x="5785" y="1734"/>
                                  <a:ext cx="529" cy="981"/>
                                </a:xfrm>
                                <a:custGeom>
                                  <a:avLst/>
                                  <a:gdLst>
                                    <a:gd name="T0" fmla="*/ 2576 w 2667"/>
                                    <a:gd name="T1" fmla="*/ 4379 h 4405"/>
                                    <a:gd name="T2" fmla="*/ 2578 w 2667"/>
                                    <a:gd name="T3" fmla="*/ 4389 h 4405"/>
                                    <a:gd name="T4" fmla="*/ 2583 w 2667"/>
                                    <a:gd name="T5" fmla="*/ 4399 h 4405"/>
                                    <a:gd name="T6" fmla="*/ 2593 w 2667"/>
                                    <a:gd name="T7" fmla="*/ 4404 h 4405"/>
                                    <a:gd name="T8" fmla="*/ 2622 w 2667"/>
                                    <a:gd name="T9" fmla="*/ 4402 h 4405"/>
                                    <a:gd name="T10" fmla="*/ 2651 w 2667"/>
                                    <a:gd name="T11" fmla="*/ 4389 h 4405"/>
                                    <a:gd name="T12" fmla="*/ 2667 w 2667"/>
                                    <a:gd name="T13" fmla="*/ 4369 h 4405"/>
                                    <a:gd name="T14" fmla="*/ 2667 w 2667"/>
                                    <a:gd name="T15" fmla="*/ 4358 h 4405"/>
                                    <a:gd name="T16" fmla="*/ 2660 w 2667"/>
                                    <a:gd name="T17" fmla="*/ 4343 h 4405"/>
                                    <a:gd name="T18" fmla="*/ 2658 w 2667"/>
                                    <a:gd name="T19" fmla="*/ 4340 h 4405"/>
                                    <a:gd name="T20" fmla="*/ 2575 w 2667"/>
                                    <a:gd name="T21" fmla="*/ 4202 h 4405"/>
                                    <a:gd name="T22" fmla="*/ 2398 w 2667"/>
                                    <a:gd name="T23" fmla="*/ 3904 h 4405"/>
                                    <a:gd name="T24" fmla="*/ 2206 w 2667"/>
                                    <a:gd name="T25" fmla="*/ 3583 h 4405"/>
                                    <a:gd name="T26" fmla="*/ 2004 w 2667"/>
                                    <a:gd name="T27" fmla="*/ 3245 h 4405"/>
                                    <a:gd name="T28" fmla="*/ 1797 w 2667"/>
                                    <a:gd name="T29" fmla="*/ 2895 h 4405"/>
                                    <a:gd name="T30" fmla="*/ 1585 w 2667"/>
                                    <a:gd name="T31" fmla="*/ 2542 h 4405"/>
                                    <a:gd name="T32" fmla="*/ 1377 w 2667"/>
                                    <a:gd name="T33" fmla="*/ 2188 h 4405"/>
                                    <a:gd name="T34" fmla="*/ 1171 w 2667"/>
                                    <a:gd name="T35" fmla="*/ 1842 h 4405"/>
                                    <a:gd name="T36" fmla="*/ 972 w 2667"/>
                                    <a:gd name="T37" fmla="*/ 1509 h 4405"/>
                                    <a:gd name="T38" fmla="*/ 786 w 2667"/>
                                    <a:gd name="T39" fmla="*/ 1194 h 4405"/>
                                    <a:gd name="T40" fmla="*/ 613 w 2667"/>
                                    <a:gd name="T41" fmla="*/ 906 h 4405"/>
                                    <a:gd name="T42" fmla="*/ 461 w 2667"/>
                                    <a:gd name="T43" fmla="*/ 647 h 4405"/>
                                    <a:gd name="T44" fmla="*/ 328 w 2667"/>
                                    <a:gd name="T45" fmla="*/ 426 h 4405"/>
                                    <a:gd name="T46" fmla="*/ 223 w 2667"/>
                                    <a:gd name="T47" fmla="*/ 248 h 4405"/>
                                    <a:gd name="T48" fmla="*/ 145 w 2667"/>
                                    <a:gd name="T49" fmla="*/ 118 h 4405"/>
                                    <a:gd name="T50" fmla="*/ 101 w 2667"/>
                                    <a:gd name="T51" fmla="*/ 43 h 4405"/>
                                    <a:gd name="T52" fmla="*/ 92 w 2667"/>
                                    <a:gd name="T53" fmla="*/ 29 h 4405"/>
                                    <a:gd name="T54" fmla="*/ 82 w 2667"/>
                                    <a:gd name="T55" fmla="*/ 13 h 4405"/>
                                    <a:gd name="T56" fmla="*/ 79 w 2667"/>
                                    <a:gd name="T57" fmla="*/ 12 h 4405"/>
                                    <a:gd name="T58" fmla="*/ 70 w 2667"/>
                                    <a:gd name="T59" fmla="*/ 3 h 4405"/>
                                    <a:gd name="T60" fmla="*/ 43 w 2667"/>
                                    <a:gd name="T61" fmla="*/ 2 h 4405"/>
                                    <a:gd name="T62" fmla="*/ 16 w 2667"/>
                                    <a:gd name="T63" fmla="*/ 16 h 4405"/>
                                    <a:gd name="T64" fmla="*/ 0 w 2667"/>
                                    <a:gd name="T65" fmla="*/ 36 h 4405"/>
                                    <a:gd name="T66" fmla="*/ 1 w 2667"/>
                                    <a:gd name="T67" fmla="*/ 46 h 4405"/>
                                    <a:gd name="T68" fmla="*/ 7 w 2667"/>
                                    <a:gd name="T69" fmla="*/ 58 h 4405"/>
                                    <a:gd name="T70" fmla="*/ 13 w 2667"/>
                                    <a:gd name="T71" fmla="*/ 71 h 4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67" h="4405">
                                      <a:moveTo>
                                        <a:pt x="2576" y="4379"/>
                                      </a:moveTo>
                                      <a:lnTo>
                                        <a:pt x="2576" y="4379"/>
                                      </a:lnTo>
                                      <a:lnTo>
                                        <a:pt x="2579" y="4388"/>
                                      </a:lnTo>
                                      <a:lnTo>
                                        <a:pt x="2578" y="4389"/>
                                      </a:lnTo>
                                      <a:lnTo>
                                        <a:pt x="2579" y="4391"/>
                                      </a:lnTo>
                                      <a:lnTo>
                                        <a:pt x="2583" y="4399"/>
                                      </a:lnTo>
                                      <a:lnTo>
                                        <a:pt x="2593" y="4404"/>
                                      </a:lnTo>
                                      <a:lnTo>
                                        <a:pt x="2606" y="4405"/>
                                      </a:lnTo>
                                      <a:lnTo>
                                        <a:pt x="2622" y="4402"/>
                                      </a:lnTo>
                                      <a:lnTo>
                                        <a:pt x="2637" y="4397"/>
                                      </a:lnTo>
                                      <a:lnTo>
                                        <a:pt x="2651" y="4389"/>
                                      </a:lnTo>
                                      <a:lnTo>
                                        <a:pt x="2661" y="4379"/>
                                      </a:lnTo>
                                      <a:lnTo>
                                        <a:pt x="2667" y="4369"/>
                                      </a:lnTo>
                                      <a:lnTo>
                                        <a:pt x="2667" y="4358"/>
                                      </a:lnTo>
                                      <a:lnTo>
                                        <a:pt x="2658" y="4343"/>
                                      </a:lnTo>
                                      <a:lnTo>
                                        <a:pt x="2660" y="4343"/>
                                      </a:lnTo>
                                      <a:lnTo>
                                        <a:pt x="2661" y="4346"/>
                                      </a:lnTo>
                                      <a:lnTo>
                                        <a:pt x="2658" y="4340"/>
                                      </a:lnTo>
                                      <a:lnTo>
                                        <a:pt x="2575" y="4202"/>
                                      </a:lnTo>
                                      <a:lnTo>
                                        <a:pt x="2488" y="4055"/>
                                      </a:lnTo>
                                      <a:lnTo>
                                        <a:pt x="2398" y="3904"/>
                                      </a:lnTo>
                                      <a:lnTo>
                                        <a:pt x="2303" y="3746"/>
                                      </a:lnTo>
                                      <a:lnTo>
                                        <a:pt x="2206" y="3583"/>
                                      </a:lnTo>
                                      <a:lnTo>
                                        <a:pt x="2107" y="3414"/>
                                      </a:lnTo>
                                      <a:lnTo>
                                        <a:pt x="2004" y="3245"/>
                                      </a:lnTo>
                                      <a:lnTo>
                                        <a:pt x="1901" y="3070"/>
                                      </a:lnTo>
                                      <a:lnTo>
                                        <a:pt x="1797" y="2895"/>
                                      </a:lnTo>
                                      <a:lnTo>
                                        <a:pt x="1692" y="2719"/>
                                      </a:lnTo>
                                      <a:lnTo>
                                        <a:pt x="1585" y="2542"/>
                                      </a:lnTo>
                                      <a:lnTo>
                                        <a:pt x="1480" y="2365"/>
                                      </a:lnTo>
                                      <a:lnTo>
                                        <a:pt x="1377" y="2188"/>
                                      </a:lnTo>
                                      <a:lnTo>
                                        <a:pt x="1273" y="2013"/>
                                      </a:lnTo>
                                      <a:lnTo>
                                        <a:pt x="1171" y="1842"/>
                                      </a:lnTo>
                                      <a:lnTo>
                                        <a:pt x="1070" y="1674"/>
                                      </a:lnTo>
                                      <a:lnTo>
                                        <a:pt x="972" y="1509"/>
                                      </a:lnTo>
                                      <a:lnTo>
                                        <a:pt x="877" y="1350"/>
                                      </a:lnTo>
                                      <a:lnTo>
                                        <a:pt x="786" y="1194"/>
                                      </a:lnTo>
                                      <a:lnTo>
                                        <a:pt x="697" y="1047"/>
                                      </a:lnTo>
                                      <a:lnTo>
                                        <a:pt x="613" y="906"/>
                                      </a:lnTo>
                                      <a:lnTo>
                                        <a:pt x="534" y="772"/>
                                      </a:lnTo>
                                      <a:lnTo>
                                        <a:pt x="461" y="647"/>
                                      </a:lnTo>
                                      <a:lnTo>
                                        <a:pt x="392" y="532"/>
                                      </a:lnTo>
                                      <a:lnTo>
                                        <a:pt x="328" y="426"/>
                                      </a:lnTo>
                                      <a:lnTo>
                                        <a:pt x="272" y="331"/>
                                      </a:lnTo>
                                      <a:lnTo>
                                        <a:pt x="223" y="248"/>
                                      </a:lnTo>
                                      <a:lnTo>
                                        <a:pt x="180" y="176"/>
                                      </a:lnTo>
                                      <a:lnTo>
                                        <a:pt x="145" y="118"/>
                                      </a:lnTo>
                                      <a:lnTo>
                                        <a:pt x="119" y="74"/>
                                      </a:lnTo>
                                      <a:lnTo>
                                        <a:pt x="101" y="43"/>
                                      </a:lnTo>
                                      <a:lnTo>
                                        <a:pt x="92" y="29"/>
                                      </a:lnTo>
                                      <a:lnTo>
                                        <a:pt x="85" y="19"/>
                                      </a:lnTo>
                                      <a:lnTo>
                                        <a:pt x="82" y="13"/>
                                      </a:lnTo>
                                      <a:lnTo>
                                        <a:pt x="81" y="12"/>
                                      </a:lnTo>
                                      <a:lnTo>
                                        <a:pt x="79" y="12"/>
                                      </a:lnTo>
                                      <a:lnTo>
                                        <a:pt x="70" y="3"/>
                                      </a:lnTo>
                                      <a:lnTo>
                                        <a:pt x="58" y="0"/>
                                      </a:lnTo>
                                      <a:lnTo>
                                        <a:pt x="43" y="2"/>
                                      </a:lnTo>
                                      <a:lnTo>
                                        <a:pt x="29" y="7"/>
                                      </a:lnTo>
                                      <a:lnTo>
                                        <a:pt x="16" y="16"/>
                                      </a:lnTo>
                                      <a:lnTo>
                                        <a:pt x="6" y="26"/>
                                      </a:lnTo>
                                      <a:lnTo>
                                        <a:pt x="0" y="36"/>
                                      </a:lnTo>
                                      <a:lnTo>
                                        <a:pt x="1" y="46"/>
                                      </a:lnTo>
                                      <a:lnTo>
                                        <a:pt x="7" y="55"/>
                                      </a:lnTo>
                                      <a:lnTo>
                                        <a:pt x="7" y="58"/>
                                      </a:lnTo>
                                      <a:lnTo>
                                        <a:pt x="9" y="62"/>
                                      </a:lnTo>
                                      <a:lnTo>
                                        <a:pt x="13" y="71"/>
                                      </a:lnTo>
                                      <a:lnTo>
                                        <a:pt x="2576" y="4379"/>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27" name="Freeform 35"/>
                              <wps:cNvSpPr>
                                <a:spLocks/>
                              </wps:cNvSpPr>
                              <wps:spPr bwMode="auto">
                                <a:xfrm>
                                  <a:off x="5837" y="2516"/>
                                  <a:ext cx="23" cy="198"/>
                                </a:xfrm>
                                <a:custGeom>
                                  <a:avLst/>
                                  <a:gdLst>
                                    <a:gd name="T0" fmla="*/ 55 w 114"/>
                                    <a:gd name="T1" fmla="*/ 881 h 890"/>
                                    <a:gd name="T2" fmla="*/ 55 w 114"/>
                                    <a:gd name="T3" fmla="*/ 884 h 890"/>
                                    <a:gd name="T4" fmla="*/ 53 w 114"/>
                                    <a:gd name="T5" fmla="*/ 884 h 890"/>
                                    <a:gd name="T6" fmla="*/ 53 w 114"/>
                                    <a:gd name="T7" fmla="*/ 886 h 890"/>
                                    <a:gd name="T8" fmla="*/ 55 w 114"/>
                                    <a:gd name="T9" fmla="*/ 889 h 890"/>
                                    <a:gd name="T10" fmla="*/ 59 w 114"/>
                                    <a:gd name="T11" fmla="*/ 890 h 890"/>
                                    <a:gd name="T12" fmla="*/ 65 w 114"/>
                                    <a:gd name="T13" fmla="*/ 890 h 890"/>
                                    <a:gd name="T14" fmla="*/ 75 w 114"/>
                                    <a:gd name="T15" fmla="*/ 890 h 890"/>
                                    <a:gd name="T16" fmla="*/ 85 w 114"/>
                                    <a:gd name="T17" fmla="*/ 889 h 890"/>
                                    <a:gd name="T18" fmla="*/ 93 w 114"/>
                                    <a:gd name="T19" fmla="*/ 887 h 890"/>
                                    <a:gd name="T20" fmla="*/ 102 w 114"/>
                                    <a:gd name="T21" fmla="*/ 886 h 890"/>
                                    <a:gd name="T22" fmla="*/ 108 w 114"/>
                                    <a:gd name="T23" fmla="*/ 884 h 890"/>
                                    <a:gd name="T24" fmla="*/ 111 w 114"/>
                                    <a:gd name="T25" fmla="*/ 881 h 890"/>
                                    <a:gd name="T26" fmla="*/ 114 w 114"/>
                                    <a:gd name="T27" fmla="*/ 878 h 890"/>
                                    <a:gd name="T28" fmla="*/ 114 w 114"/>
                                    <a:gd name="T29" fmla="*/ 880 h 890"/>
                                    <a:gd name="T30" fmla="*/ 114 w 114"/>
                                    <a:gd name="T31" fmla="*/ 881 h 890"/>
                                    <a:gd name="T32" fmla="*/ 111 w 114"/>
                                    <a:gd name="T33" fmla="*/ 881 h 890"/>
                                    <a:gd name="T34" fmla="*/ 108 w 114"/>
                                    <a:gd name="T35" fmla="*/ 824 h 890"/>
                                    <a:gd name="T36" fmla="*/ 104 w 114"/>
                                    <a:gd name="T37" fmla="*/ 760 h 890"/>
                                    <a:gd name="T38" fmla="*/ 101 w 114"/>
                                    <a:gd name="T39" fmla="*/ 693 h 890"/>
                                    <a:gd name="T40" fmla="*/ 96 w 114"/>
                                    <a:gd name="T41" fmla="*/ 624 h 890"/>
                                    <a:gd name="T42" fmla="*/ 92 w 114"/>
                                    <a:gd name="T43" fmla="*/ 552 h 890"/>
                                    <a:gd name="T44" fmla="*/ 88 w 114"/>
                                    <a:gd name="T45" fmla="*/ 480 h 890"/>
                                    <a:gd name="T46" fmla="*/ 83 w 114"/>
                                    <a:gd name="T47" fmla="*/ 409 h 890"/>
                                    <a:gd name="T48" fmla="*/ 79 w 114"/>
                                    <a:gd name="T49" fmla="*/ 340 h 890"/>
                                    <a:gd name="T50" fmla="*/ 75 w 114"/>
                                    <a:gd name="T51" fmla="*/ 274 h 890"/>
                                    <a:gd name="T52" fmla="*/ 70 w 114"/>
                                    <a:gd name="T53" fmla="*/ 213 h 890"/>
                                    <a:gd name="T54" fmla="*/ 68 w 114"/>
                                    <a:gd name="T55" fmla="*/ 158 h 890"/>
                                    <a:gd name="T56" fmla="*/ 65 w 114"/>
                                    <a:gd name="T57" fmla="*/ 110 h 890"/>
                                    <a:gd name="T58" fmla="*/ 62 w 114"/>
                                    <a:gd name="T59" fmla="*/ 69 h 890"/>
                                    <a:gd name="T60" fmla="*/ 60 w 114"/>
                                    <a:gd name="T61" fmla="*/ 39 h 890"/>
                                    <a:gd name="T62" fmla="*/ 59 w 114"/>
                                    <a:gd name="T63" fmla="*/ 19 h 890"/>
                                    <a:gd name="T64" fmla="*/ 59 w 114"/>
                                    <a:gd name="T65" fmla="*/ 10 h 890"/>
                                    <a:gd name="T66" fmla="*/ 57 w 114"/>
                                    <a:gd name="T67" fmla="*/ 7 h 890"/>
                                    <a:gd name="T68" fmla="*/ 57 w 114"/>
                                    <a:gd name="T69" fmla="*/ 6 h 890"/>
                                    <a:gd name="T70" fmla="*/ 59 w 114"/>
                                    <a:gd name="T71" fmla="*/ 6 h 890"/>
                                    <a:gd name="T72" fmla="*/ 59 w 114"/>
                                    <a:gd name="T73" fmla="*/ 6 h 890"/>
                                    <a:gd name="T74" fmla="*/ 55 w 114"/>
                                    <a:gd name="T75" fmla="*/ 3 h 890"/>
                                    <a:gd name="T76" fmla="*/ 47 w 114"/>
                                    <a:gd name="T77" fmla="*/ 2 h 890"/>
                                    <a:gd name="T78" fmla="*/ 39 w 114"/>
                                    <a:gd name="T79" fmla="*/ 0 h 890"/>
                                    <a:gd name="T80" fmla="*/ 27 w 114"/>
                                    <a:gd name="T81" fmla="*/ 2 h 890"/>
                                    <a:gd name="T82" fmla="*/ 17 w 114"/>
                                    <a:gd name="T83" fmla="*/ 2 h 890"/>
                                    <a:gd name="T84" fmla="*/ 9 w 114"/>
                                    <a:gd name="T85" fmla="*/ 3 h 890"/>
                                    <a:gd name="T86" fmla="*/ 3 w 114"/>
                                    <a:gd name="T87" fmla="*/ 4 h 890"/>
                                    <a:gd name="T88" fmla="*/ 0 w 114"/>
                                    <a:gd name="T89" fmla="*/ 6 h 890"/>
                                    <a:gd name="T90" fmla="*/ 1 w 114"/>
                                    <a:gd name="T91" fmla="*/ 9 h 890"/>
                                    <a:gd name="T92" fmla="*/ 3 w 114"/>
                                    <a:gd name="T93" fmla="*/ 9 h 890"/>
                                    <a:gd name="T94" fmla="*/ 3 w 114"/>
                                    <a:gd name="T95" fmla="*/ 9 h 890"/>
                                    <a:gd name="T96" fmla="*/ 4 w 114"/>
                                    <a:gd name="T97" fmla="*/ 10 h 890"/>
                                    <a:gd name="T98" fmla="*/ 55 w 114"/>
                                    <a:gd name="T99" fmla="*/ 881 h 8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4" h="890">
                                      <a:moveTo>
                                        <a:pt x="55" y="881"/>
                                      </a:moveTo>
                                      <a:lnTo>
                                        <a:pt x="55" y="884"/>
                                      </a:lnTo>
                                      <a:lnTo>
                                        <a:pt x="53" y="884"/>
                                      </a:lnTo>
                                      <a:lnTo>
                                        <a:pt x="53" y="886"/>
                                      </a:lnTo>
                                      <a:lnTo>
                                        <a:pt x="55" y="889"/>
                                      </a:lnTo>
                                      <a:lnTo>
                                        <a:pt x="59" y="890"/>
                                      </a:lnTo>
                                      <a:lnTo>
                                        <a:pt x="65" y="890"/>
                                      </a:lnTo>
                                      <a:lnTo>
                                        <a:pt x="75" y="890"/>
                                      </a:lnTo>
                                      <a:lnTo>
                                        <a:pt x="85" y="889"/>
                                      </a:lnTo>
                                      <a:lnTo>
                                        <a:pt x="93" y="887"/>
                                      </a:lnTo>
                                      <a:lnTo>
                                        <a:pt x="102" y="886"/>
                                      </a:lnTo>
                                      <a:lnTo>
                                        <a:pt x="108" y="884"/>
                                      </a:lnTo>
                                      <a:lnTo>
                                        <a:pt x="111" y="881"/>
                                      </a:lnTo>
                                      <a:lnTo>
                                        <a:pt x="114" y="878"/>
                                      </a:lnTo>
                                      <a:lnTo>
                                        <a:pt x="114" y="880"/>
                                      </a:lnTo>
                                      <a:lnTo>
                                        <a:pt x="114" y="881"/>
                                      </a:lnTo>
                                      <a:lnTo>
                                        <a:pt x="111" y="881"/>
                                      </a:lnTo>
                                      <a:lnTo>
                                        <a:pt x="108" y="824"/>
                                      </a:lnTo>
                                      <a:lnTo>
                                        <a:pt x="104" y="760"/>
                                      </a:lnTo>
                                      <a:lnTo>
                                        <a:pt x="101" y="693"/>
                                      </a:lnTo>
                                      <a:lnTo>
                                        <a:pt x="96" y="624"/>
                                      </a:lnTo>
                                      <a:lnTo>
                                        <a:pt x="92" y="552"/>
                                      </a:lnTo>
                                      <a:lnTo>
                                        <a:pt x="88" y="480"/>
                                      </a:lnTo>
                                      <a:lnTo>
                                        <a:pt x="83" y="409"/>
                                      </a:lnTo>
                                      <a:lnTo>
                                        <a:pt x="79" y="340"/>
                                      </a:lnTo>
                                      <a:lnTo>
                                        <a:pt x="75" y="274"/>
                                      </a:lnTo>
                                      <a:lnTo>
                                        <a:pt x="70" y="213"/>
                                      </a:lnTo>
                                      <a:lnTo>
                                        <a:pt x="68" y="158"/>
                                      </a:lnTo>
                                      <a:lnTo>
                                        <a:pt x="65" y="110"/>
                                      </a:lnTo>
                                      <a:lnTo>
                                        <a:pt x="62" y="69"/>
                                      </a:lnTo>
                                      <a:lnTo>
                                        <a:pt x="60" y="39"/>
                                      </a:lnTo>
                                      <a:lnTo>
                                        <a:pt x="59" y="19"/>
                                      </a:lnTo>
                                      <a:lnTo>
                                        <a:pt x="59" y="10"/>
                                      </a:lnTo>
                                      <a:lnTo>
                                        <a:pt x="57" y="7"/>
                                      </a:lnTo>
                                      <a:lnTo>
                                        <a:pt x="57" y="6"/>
                                      </a:lnTo>
                                      <a:lnTo>
                                        <a:pt x="59" y="6"/>
                                      </a:lnTo>
                                      <a:lnTo>
                                        <a:pt x="55" y="3"/>
                                      </a:lnTo>
                                      <a:lnTo>
                                        <a:pt x="47" y="2"/>
                                      </a:lnTo>
                                      <a:lnTo>
                                        <a:pt x="39" y="0"/>
                                      </a:lnTo>
                                      <a:lnTo>
                                        <a:pt x="27" y="2"/>
                                      </a:lnTo>
                                      <a:lnTo>
                                        <a:pt x="17" y="2"/>
                                      </a:lnTo>
                                      <a:lnTo>
                                        <a:pt x="9" y="3"/>
                                      </a:lnTo>
                                      <a:lnTo>
                                        <a:pt x="3" y="4"/>
                                      </a:lnTo>
                                      <a:lnTo>
                                        <a:pt x="0" y="6"/>
                                      </a:lnTo>
                                      <a:lnTo>
                                        <a:pt x="1" y="9"/>
                                      </a:lnTo>
                                      <a:lnTo>
                                        <a:pt x="3" y="9"/>
                                      </a:lnTo>
                                      <a:lnTo>
                                        <a:pt x="4" y="10"/>
                                      </a:lnTo>
                                      <a:lnTo>
                                        <a:pt x="55" y="881"/>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28" name="Freeform 36"/>
                              <wps:cNvSpPr>
                                <a:spLocks/>
                              </wps:cNvSpPr>
                              <wps:spPr bwMode="auto">
                                <a:xfrm>
                                  <a:off x="5837" y="2516"/>
                                  <a:ext cx="23" cy="198"/>
                                </a:xfrm>
                                <a:custGeom>
                                  <a:avLst/>
                                  <a:gdLst>
                                    <a:gd name="T0" fmla="*/ 55 w 114"/>
                                    <a:gd name="T1" fmla="*/ 881 h 890"/>
                                    <a:gd name="T2" fmla="*/ 55 w 114"/>
                                    <a:gd name="T3" fmla="*/ 881 h 890"/>
                                    <a:gd name="T4" fmla="*/ 55 w 114"/>
                                    <a:gd name="T5" fmla="*/ 884 h 890"/>
                                    <a:gd name="T6" fmla="*/ 53 w 114"/>
                                    <a:gd name="T7" fmla="*/ 884 h 890"/>
                                    <a:gd name="T8" fmla="*/ 53 w 114"/>
                                    <a:gd name="T9" fmla="*/ 886 h 890"/>
                                    <a:gd name="T10" fmla="*/ 55 w 114"/>
                                    <a:gd name="T11" fmla="*/ 889 h 890"/>
                                    <a:gd name="T12" fmla="*/ 55 w 114"/>
                                    <a:gd name="T13" fmla="*/ 889 h 890"/>
                                    <a:gd name="T14" fmla="*/ 59 w 114"/>
                                    <a:gd name="T15" fmla="*/ 890 h 890"/>
                                    <a:gd name="T16" fmla="*/ 65 w 114"/>
                                    <a:gd name="T17" fmla="*/ 890 h 890"/>
                                    <a:gd name="T18" fmla="*/ 75 w 114"/>
                                    <a:gd name="T19" fmla="*/ 890 h 890"/>
                                    <a:gd name="T20" fmla="*/ 85 w 114"/>
                                    <a:gd name="T21" fmla="*/ 889 h 890"/>
                                    <a:gd name="T22" fmla="*/ 93 w 114"/>
                                    <a:gd name="T23" fmla="*/ 887 h 890"/>
                                    <a:gd name="T24" fmla="*/ 102 w 114"/>
                                    <a:gd name="T25" fmla="*/ 886 h 890"/>
                                    <a:gd name="T26" fmla="*/ 108 w 114"/>
                                    <a:gd name="T27" fmla="*/ 884 h 890"/>
                                    <a:gd name="T28" fmla="*/ 111 w 114"/>
                                    <a:gd name="T29" fmla="*/ 881 h 890"/>
                                    <a:gd name="T30" fmla="*/ 111 w 114"/>
                                    <a:gd name="T31" fmla="*/ 881 h 890"/>
                                    <a:gd name="T32" fmla="*/ 114 w 114"/>
                                    <a:gd name="T33" fmla="*/ 878 h 890"/>
                                    <a:gd name="T34" fmla="*/ 114 w 114"/>
                                    <a:gd name="T35" fmla="*/ 880 h 890"/>
                                    <a:gd name="T36" fmla="*/ 114 w 114"/>
                                    <a:gd name="T37" fmla="*/ 881 h 890"/>
                                    <a:gd name="T38" fmla="*/ 111 w 114"/>
                                    <a:gd name="T39" fmla="*/ 881 h 890"/>
                                    <a:gd name="T40" fmla="*/ 111 w 114"/>
                                    <a:gd name="T41" fmla="*/ 881 h 890"/>
                                    <a:gd name="T42" fmla="*/ 108 w 114"/>
                                    <a:gd name="T43" fmla="*/ 824 h 890"/>
                                    <a:gd name="T44" fmla="*/ 104 w 114"/>
                                    <a:gd name="T45" fmla="*/ 760 h 890"/>
                                    <a:gd name="T46" fmla="*/ 101 w 114"/>
                                    <a:gd name="T47" fmla="*/ 693 h 890"/>
                                    <a:gd name="T48" fmla="*/ 96 w 114"/>
                                    <a:gd name="T49" fmla="*/ 624 h 890"/>
                                    <a:gd name="T50" fmla="*/ 92 w 114"/>
                                    <a:gd name="T51" fmla="*/ 552 h 890"/>
                                    <a:gd name="T52" fmla="*/ 88 w 114"/>
                                    <a:gd name="T53" fmla="*/ 480 h 890"/>
                                    <a:gd name="T54" fmla="*/ 83 w 114"/>
                                    <a:gd name="T55" fmla="*/ 409 h 890"/>
                                    <a:gd name="T56" fmla="*/ 79 w 114"/>
                                    <a:gd name="T57" fmla="*/ 340 h 890"/>
                                    <a:gd name="T58" fmla="*/ 75 w 114"/>
                                    <a:gd name="T59" fmla="*/ 274 h 890"/>
                                    <a:gd name="T60" fmla="*/ 70 w 114"/>
                                    <a:gd name="T61" fmla="*/ 213 h 890"/>
                                    <a:gd name="T62" fmla="*/ 68 w 114"/>
                                    <a:gd name="T63" fmla="*/ 158 h 890"/>
                                    <a:gd name="T64" fmla="*/ 65 w 114"/>
                                    <a:gd name="T65" fmla="*/ 110 h 890"/>
                                    <a:gd name="T66" fmla="*/ 62 w 114"/>
                                    <a:gd name="T67" fmla="*/ 69 h 890"/>
                                    <a:gd name="T68" fmla="*/ 60 w 114"/>
                                    <a:gd name="T69" fmla="*/ 39 h 890"/>
                                    <a:gd name="T70" fmla="*/ 59 w 114"/>
                                    <a:gd name="T71" fmla="*/ 19 h 890"/>
                                    <a:gd name="T72" fmla="*/ 59 w 114"/>
                                    <a:gd name="T73" fmla="*/ 10 h 890"/>
                                    <a:gd name="T74" fmla="*/ 59 w 114"/>
                                    <a:gd name="T75" fmla="*/ 10 h 890"/>
                                    <a:gd name="T76" fmla="*/ 57 w 114"/>
                                    <a:gd name="T77" fmla="*/ 7 h 890"/>
                                    <a:gd name="T78" fmla="*/ 57 w 114"/>
                                    <a:gd name="T79" fmla="*/ 6 h 890"/>
                                    <a:gd name="T80" fmla="*/ 59 w 114"/>
                                    <a:gd name="T81" fmla="*/ 6 h 890"/>
                                    <a:gd name="T82" fmla="*/ 59 w 114"/>
                                    <a:gd name="T83" fmla="*/ 6 h 890"/>
                                    <a:gd name="T84" fmla="*/ 59 w 114"/>
                                    <a:gd name="T85" fmla="*/ 6 h 890"/>
                                    <a:gd name="T86" fmla="*/ 55 w 114"/>
                                    <a:gd name="T87" fmla="*/ 3 h 890"/>
                                    <a:gd name="T88" fmla="*/ 47 w 114"/>
                                    <a:gd name="T89" fmla="*/ 2 h 890"/>
                                    <a:gd name="T90" fmla="*/ 39 w 114"/>
                                    <a:gd name="T91" fmla="*/ 0 h 890"/>
                                    <a:gd name="T92" fmla="*/ 27 w 114"/>
                                    <a:gd name="T93" fmla="*/ 2 h 890"/>
                                    <a:gd name="T94" fmla="*/ 17 w 114"/>
                                    <a:gd name="T95" fmla="*/ 2 h 890"/>
                                    <a:gd name="T96" fmla="*/ 9 w 114"/>
                                    <a:gd name="T97" fmla="*/ 3 h 890"/>
                                    <a:gd name="T98" fmla="*/ 3 w 114"/>
                                    <a:gd name="T99" fmla="*/ 4 h 890"/>
                                    <a:gd name="T100" fmla="*/ 0 w 114"/>
                                    <a:gd name="T101" fmla="*/ 6 h 890"/>
                                    <a:gd name="T102" fmla="*/ 0 w 114"/>
                                    <a:gd name="T103" fmla="*/ 6 h 890"/>
                                    <a:gd name="T104" fmla="*/ 1 w 114"/>
                                    <a:gd name="T105" fmla="*/ 9 h 890"/>
                                    <a:gd name="T106" fmla="*/ 3 w 114"/>
                                    <a:gd name="T107" fmla="*/ 9 h 890"/>
                                    <a:gd name="T108" fmla="*/ 3 w 114"/>
                                    <a:gd name="T109" fmla="*/ 9 h 890"/>
                                    <a:gd name="T110" fmla="*/ 4 w 114"/>
                                    <a:gd name="T111" fmla="*/ 10 h 890"/>
                                    <a:gd name="T112" fmla="*/ 55 w 114"/>
                                    <a:gd name="T113" fmla="*/ 881 h 8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4" h="890">
                                      <a:moveTo>
                                        <a:pt x="55" y="881"/>
                                      </a:moveTo>
                                      <a:lnTo>
                                        <a:pt x="55" y="881"/>
                                      </a:lnTo>
                                      <a:lnTo>
                                        <a:pt x="55" y="884"/>
                                      </a:lnTo>
                                      <a:lnTo>
                                        <a:pt x="53" y="884"/>
                                      </a:lnTo>
                                      <a:lnTo>
                                        <a:pt x="53" y="886"/>
                                      </a:lnTo>
                                      <a:lnTo>
                                        <a:pt x="55" y="889"/>
                                      </a:lnTo>
                                      <a:lnTo>
                                        <a:pt x="59" y="890"/>
                                      </a:lnTo>
                                      <a:lnTo>
                                        <a:pt x="65" y="890"/>
                                      </a:lnTo>
                                      <a:lnTo>
                                        <a:pt x="75" y="890"/>
                                      </a:lnTo>
                                      <a:lnTo>
                                        <a:pt x="85" y="889"/>
                                      </a:lnTo>
                                      <a:lnTo>
                                        <a:pt x="93" y="887"/>
                                      </a:lnTo>
                                      <a:lnTo>
                                        <a:pt x="102" y="886"/>
                                      </a:lnTo>
                                      <a:lnTo>
                                        <a:pt x="108" y="884"/>
                                      </a:lnTo>
                                      <a:lnTo>
                                        <a:pt x="111" y="881"/>
                                      </a:lnTo>
                                      <a:lnTo>
                                        <a:pt x="114" y="878"/>
                                      </a:lnTo>
                                      <a:lnTo>
                                        <a:pt x="114" y="880"/>
                                      </a:lnTo>
                                      <a:lnTo>
                                        <a:pt x="114" y="881"/>
                                      </a:lnTo>
                                      <a:lnTo>
                                        <a:pt x="111" y="881"/>
                                      </a:lnTo>
                                      <a:lnTo>
                                        <a:pt x="108" y="824"/>
                                      </a:lnTo>
                                      <a:lnTo>
                                        <a:pt x="104" y="760"/>
                                      </a:lnTo>
                                      <a:lnTo>
                                        <a:pt x="101" y="693"/>
                                      </a:lnTo>
                                      <a:lnTo>
                                        <a:pt x="96" y="624"/>
                                      </a:lnTo>
                                      <a:lnTo>
                                        <a:pt x="92" y="552"/>
                                      </a:lnTo>
                                      <a:lnTo>
                                        <a:pt x="88" y="480"/>
                                      </a:lnTo>
                                      <a:lnTo>
                                        <a:pt x="83" y="409"/>
                                      </a:lnTo>
                                      <a:lnTo>
                                        <a:pt x="79" y="340"/>
                                      </a:lnTo>
                                      <a:lnTo>
                                        <a:pt x="75" y="274"/>
                                      </a:lnTo>
                                      <a:lnTo>
                                        <a:pt x="70" y="213"/>
                                      </a:lnTo>
                                      <a:lnTo>
                                        <a:pt x="68" y="158"/>
                                      </a:lnTo>
                                      <a:lnTo>
                                        <a:pt x="65" y="110"/>
                                      </a:lnTo>
                                      <a:lnTo>
                                        <a:pt x="62" y="69"/>
                                      </a:lnTo>
                                      <a:lnTo>
                                        <a:pt x="60" y="39"/>
                                      </a:lnTo>
                                      <a:lnTo>
                                        <a:pt x="59" y="19"/>
                                      </a:lnTo>
                                      <a:lnTo>
                                        <a:pt x="59" y="10"/>
                                      </a:lnTo>
                                      <a:lnTo>
                                        <a:pt x="57" y="7"/>
                                      </a:lnTo>
                                      <a:lnTo>
                                        <a:pt x="57" y="6"/>
                                      </a:lnTo>
                                      <a:lnTo>
                                        <a:pt x="59" y="6"/>
                                      </a:lnTo>
                                      <a:lnTo>
                                        <a:pt x="55" y="3"/>
                                      </a:lnTo>
                                      <a:lnTo>
                                        <a:pt x="47" y="2"/>
                                      </a:lnTo>
                                      <a:lnTo>
                                        <a:pt x="39" y="0"/>
                                      </a:lnTo>
                                      <a:lnTo>
                                        <a:pt x="27" y="2"/>
                                      </a:lnTo>
                                      <a:lnTo>
                                        <a:pt x="17" y="2"/>
                                      </a:lnTo>
                                      <a:lnTo>
                                        <a:pt x="9" y="3"/>
                                      </a:lnTo>
                                      <a:lnTo>
                                        <a:pt x="3" y="4"/>
                                      </a:lnTo>
                                      <a:lnTo>
                                        <a:pt x="0" y="6"/>
                                      </a:lnTo>
                                      <a:lnTo>
                                        <a:pt x="1" y="9"/>
                                      </a:lnTo>
                                      <a:lnTo>
                                        <a:pt x="3" y="9"/>
                                      </a:lnTo>
                                      <a:lnTo>
                                        <a:pt x="4" y="10"/>
                                      </a:lnTo>
                                      <a:lnTo>
                                        <a:pt x="55" y="881"/>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29" name="Freeform 37"/>
                              <wps:cNvSpPr>
                                <a:spLocks/>
                              </wps:cNvSpPr>
                              <wps:spPr bwMode="auto">
                                <a:xfrm>
                                  <a:off x="5777" y="2567"/>
                                  <a:ext cx="161" cy="108"/>
                                </a:xfrm>
                                <a:custGeom>
                                  <a:avLst/>
                                  <a:gdLst>
                                    <a:gd name="T0" fmla="*/ 7 w 815"/>
                                    <a:gd name="T1" fmla="*/ 430 h 486"/>
                                    <a:gd name="T2" fmla="*/ 6 w 815"/>
                                    <a:gd name="T3" fmla="*/ 432 h 486"/>
                                    <a:gd name="T4" fmla="*/ 4 w 815"/>
                                    <a:gd name="T5" fmla="*/ 432 h 486"/>
                                    <a:gd name="T6" fmla="*/ 3 w 815"/>
                                    <a:gd name="T7" fmla="*/ 434 h 486"/>
                                    <a:gd name="T8" fmla="*/ 0 w 815"/>
                                    <a:gd name="T9" fmla="*/ 437 h 486"/>
                                    <a:gd name="T10" fmla="*/ 2 w 815"/>
                                    <a:gd name="T11" fmla="*/ 440 h 486"/>
                                    <a:gd name="T12" fmla="*/ 4 w 815"/>
                                    <a:gd name="T13" fmla="*/ 445 h 486"/>
                                    <a:gd name="T14" fmla="*/ 10 w 815"/>
                                    <a:gd name="T15" fmla="*/ 454 h 486"/>
                                    <a:gd name="T16" fmla="*/ 16 w 815"/>
                                    <a:gd name="T17" fmla="*/ 463 h 486"/>
                                    <a:gd name="T18" fmla="*/ 22 w 815"/>
                                    <a:gd name="T19" fmla="*/ 471 h 486"/>
                                    <a:gd name="T20" fmla="*/ 28 w 815"/>
                                    <a:gd name="T21" fmla="*/ 479 h 486"/>
                                    <a:gd name="T22" fmla="*/ 32 w 815"/>
                                    <a:gd name="T23" fmla="*/ 484 h 486"/>
                                    <a:gd name="T24" fmla="*/ 35 w 815"/>
                                    <a:gd name="T25" fmla="*/ 486 h 486"/>
                                    <a:gd name="T26" fmla="*/ 39 w 815"/>
                                    <a:gd name="T27" fmla="*/ 486 h 486"/>
                                    <a:gd name="T28" fmla="*/ 39 w 815"/>
                                    <a:gd name="T29" fmla="*/ 486 h 486"/>
                                    <a:gd name="T30" fmla="*/ 39 w 815"/>
                                    <a:gd name="T31" fmla="*/ 486 h 486"/>
                                    <a:gd name="T32" fmla="*/ 43 w 815"/>
                                    <a:gd name="T33" fmla="*/ 486 h 486"/>
                                    <a:gd name="T34" fmla="*/ 94 w 815"/>
                                    <a:gd name="T35" fmla="*/ 457 h 486"/>
                                    <a:gd name="T36" fmla="*/ 148 w 815"/>
                                    <a:gd name="T37" fmla="*/ 425 h 486"/>
                                    <a:gd name="T38" fmla="*/ 206 w 815"/>
                                    <a:gd name="T39" fmla="*/ 391 h 486"/>
                                    <a:gd name="T40" fmla="*/ 268 w 815"/>
                                    <a:gd name="T41" fmla="*/ 356 h 486"/>
                                    <a:gd name="T42" fmla="*/ 330 w 815"/>
                                    <a:gd name="T43" fmla="*/ 320 h 486"/>
                                    <a:gd name="T44" fmla="*/ 393 w 815"/>
                                    <a:gd name="T45" fmla="*/ 284 h 486"/>
                                    <a:gd name="T46" fmla="*/ 457 w 815"/>
                                    <a:gd name="T47" fmla="*/ 248 h 486"/>
                                    <a:gd name="T48" fmla="*/ 517 w 815"/>
                                    <a:gd name="T49" fmla="*/ 214 h 486"/>
                                    <a:gd name="T50" fmla="*/ 575 w 815"/>
                                    <a:gd name="T51" fmla="*/ 182 h 486"/>
                                    <a:gd name="T52" fmla="*/ 628 w 815"/>
                                    <a:gd name="T53" fmla="*/ 152 h 486"/>
                                    <a:gd name="T54" fmla="*/ 677 w 815"/>
                                    <a:gd name="T55" fmla="*/ 123 h 486"/>
                                    <a:gd name="T56" fmla="*/ 720 w 815"/>
                                    <a:gd name="T57" fmla="*/ 100 h 486"/>
                                    <a:gd name="T58" fmla="*/ 756 w 815"/>
                                    <a:gd name="T59" fmla="*/ 80 h 486"/>
                                    <a:gd name="T60" fmla="*/ 784 w 815"/>
                                    <a:gd name="T61" fmla="*/ 64 h 486"/>
                                    <a:gd name="T62" fmla="*/ 801 w 815"/>
                                    <a:gd name="T63" fmla="*/ 55 h 486"/>
                                    <a:gd name="T64" fmla="*/ 808 w 815"/>
                                    <a:gd name="T65" fmla="*/ 51 h 486"/>
                                    <a:gd name="T66" fmla="*/ 811 w 815"/>
                                    <a:gd name="T67" fmla="*/ 47 h 486"/>
                                    <a:gd name="T68" fmla="*/ 814 w 815"/>
                                    <a:gd name="T69" fmla="*/ 45 h 486"/>
                                    <a:gd name="T70" fmla="*/ 815 w 815"/>
                                    <a:gd name="T71" fmla="*/ 45 h 486"/>
                                    <a:gd name="T72" fmla="*/ 815 w 815"/>
                                    <a:gd name="T73" fmla="*/ 44 h 486"/>
                                    <a:gd name="T74" fmla="*/ 815 w 815"/>
                                    <a:gd name="T75" fmla="*/ 42 h 486"/>
                                    <a:gd name="T76" fmla="*/ 812 w 815"/>
                                    <a:gd name="T77" fmla="*/ 36 h 486"/>
                                    <a:gd name="T78" fmla="*/ 808 w 815"/>
                                    <a:gd name="T79" fmla="*/ 28 h 486"/>
                                    <a:gd name="T80" fmla="*/ 802 w 815"/>
                                    <a:gd name="T81" fmla="*/ 19 h 486"/>
                                    <a:gd name="T82" fmla="*/ 796 w 815"/>
                                    <a:gd name="T83" fmla="*/ 12 h 486"/>
                                    <a:gd name="T84" fmla="*/ 789 w 815"/>
                                    <a:gd name="T85" fmla="*/ 5 h 486"/>
                                    <a:gd name="T86" fmla="*/ 785 w 815"/>
                                    <a:gd name="T87" fmla="*/ 0 h 486"/>
                                    <a:gd name="T88" fmla="*/ 781 w 815"/>
                                    <a:gd name="T89" fmla="*/ 0 h 486"/>
                                    <a:gd name="T90" fmla="*/ 778 w 815"/>
                                    <a:gd name="T91" fmla="*/ 0 h 486"/>
                                    <a:gd name="T92" fmla="*/ 776 w 815"/>
                                    <a:gd name="T93" fmla="*/ 0 h 486"/>
                                    <a:gd name="T94" fmla="*/ 776 w 815"/>
                                    <a:gd name="T95" fmla="*/ 0 h 486"/>
                                    <a:gd name="T96" fmla="*/ 776 w 815"/>
                                    <a:gd name="T97" fmla="*/ 0 h 486"/>
                                    <a:gd name="T98" fmla="*/ 7 w 815"/>
                                    <a:gd name="T99" fmla="*/ 430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15" h="486">
                                      <a:moveTo>
                                        <a:pt x="7" y="430"/>
                                      </a:moveTo>
                                      <a:lnTo>
                                        <a:pt x="6" y="432"/>
                                      </a:lnTo>
                                      <a:lnTo>
                                        <a:pt x="4" y="432"/>
                                      </a:lnTo>
                                      <a:lnTo>
                                        <a:pt x="3" y="434"/>
                                      </a:lnTo>
                                      <a:lnTo>
                                        <a:pt x="0" y="437"/>
                                      </a:lnTo>
                                      <a:lnTo>
                                        <a:pt x="2" y="440"/>
                                      </a:lnTo>
                                      <a:lnTo>
                                        <a:pt x="4" y="445"/>
                                      </a:lnTo>
                                      <a:lnTo>
                                        <a:pt x="10" y="454"/>
                                      </a:lnTo>
                                      <a:lnTo>
                                        <a:pt x="16" y="463"/>
                                      </a:lnTo>
                                      <a:lnTo>
                                        <a:pt x="22" y="471"/>
                                      </a:lnTo>
                                      <a:lnTo>
                                        <a:pt x="28" y="479"/>
                                      </a:lnTo>
                                      <a:lnTo>
                                        <a:pt x="32" y="484"/>
                                      </a:lnTo>
                                      <a:lnTo>
                                        <a:pt x="35" y="486"/>
                                      </a:lnTo>
                                      <a:lnTo>
                                        <a:pt x="39" y="486"/>
                                      </a:lnTo>
                                      <a:lnTo>
                                        <a:pt x="43" y="486"/>
                                      </a:lnTo>
                                      <a:lnTo>
                                        <a:pt x="94" y="457"/>
                                      </a:lnTo>
                                      <a:lnTo>
                                        <a:pt x="148" y="425"/>
                                      </a:lnTo>
                                      <a:lnTo>
                                        <a:pt x="206" y="391"/>
                                      </a:lnTo>
                                      <a:lnTo>
                                        <a:pt x="268" y="356"/>
                                      </a:lnTo>
                                      <a:lnTo>
                                        <a:pt x="330" y="320"/>
                                      </a:lnTo>
                                      <a:lnTo>
                                        <a:pt x="393" y="284"/>
                                      </a:lnTo>
                                      <a:lnTo>
                                        <a:pt x="457" y="248"/>
                                      </a:lnTo>
                                      <a:lnTo>
                                        <a:pt x="517" y="214"/>
                                      </a:lnTo>
                                      <a:lnTo>
                                        <a:pt x="575" y="182"/>
                                      </a:lnTo>
                                      <a:lnTo>
                                        <a:pt x="628" y="152"/>
                                      </a:lnTo>
                                      <a:lnTo>
                                        <a:pt x="677" y="123"/>
                                      </a:lnTo>
                                      <a:lnTo>
                                        <a:pt x="720" y="100"/>
                                      </a:lnTo>
                                      <a:lnTo>
                                        <a:pt x="756" y="80"/>
                                      </a:lnTo>
                                      <a:lnTo>
                                        <a:pt x="784" y="64"/>
                                      </a:lnTo>
                                      <a:lnTo>
                                        <a:pt x="801" y="55"/>
                                      </a:lnTo>
                                      <a:lnTo>
                                        <a:pt x="808" y="51"/>
                                      </a:lnTo>
                                      <a:lnTo>
                                        <a:pt x="811" y="47"/>
                                      </a:lnTo>
                                      <a:lnTo>
                                        <a:pt x="814" y="45"/>
                                      </a:lnTo>
                                      <a:lnTo>
                                        <a:pt x="815" y="45"/>
                                      </a:lnTo>
                                      <a:lnTo>
                                        <a:pt x="815" y="44"/>
                                      </a:lnTo>
                                      <a:lnTo>
                                        <a:pt x="815" y="42"/>
                                      </a:lnTo>
                                      <a:lnTo>
                                        <a:pt x="812" y="36"/>
                                      </a:lnTo>
                                      <a:lnTo>
                                        <a:pt x="808" y="28"/>
                                      </a:lnTo>
                                      <a:lnTo>
                                        <a:pt x="802" y="19"/>
                                      </a:lnTo>
                                      <a:lnTo>
                                        <a:pt x="796" y="12"/>
                                      </a:lnTo>
                                      <a:lnTo>
                                        <a:pt x="789" y="5"/>
                                      </a:lnTo>
                                      <a:lnTo>
                                        <a:pt x="785" y="0"/>
                                      </a:lnTo>
                                      <a:lnTo>
                                        <a:pt x="781" y="0"/>
                                      </a:lnTo>
                                      <a:lnTo>
                                        <a:pt x="778" y="0"/>
                                      </a:lnTo>
                                      <a:lnTo>
                                        <a:pt x="776" y="0"/>
                                      </a:lnTo>
                                      <a:lnTo>
                                        <a:pt x="7" y="43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30" name="Freeform 38"/>
                              <wps:cNvSpPr>
                                <a:spLocks/>
                              </wps:cNvSpPr>
                              <wps:spPr bwMode="auto">
                                <a:xfrm>
                                  <a:off x="5777" y="2567"/>
                                  <a:ext cx="161" cy="108"/>
                                </a:xfrm>
                                <a:custGeom>
                                  <a:avLst/>
                                  <a:gdLst>
                                    <a:gd name="T0" fmla="*/ 7 w 815"/>
                                    <a:gd name="T1" fmla="*/ 430 h 486"/>
                                    <a:gd name="T2" fmla="*/ 7 w 815"/>
                                    <a:gd name="T3" fmla="*/ 430 h 486"/>
                                    <a:gd name="T4" fmla="*/ 6 w 815"/>
                                    <a:gd name="T5" fmla="*/ 432 h 486"/>
                                    <a:gd name="T6" fmla="*/ 4 w 815"/>
                                    <a:gd name="T7" fmla="*/ 432 h 486"/>
                                    <a:gd name="T8" fmla="*/ 3 w 815"/>
                                    <a:gd name="T9" fmla="*/ 434 h 486"/>
                                    <a:gd name="T10" fmla="*/ 0 w 815"/>
                                    <a:gd name="T11" fmla="*/ 437 h 486"/>
                                    <a:gd name="T12" fmla="*/ 0 w 815"/>
                                    <a:gd name="T13" fmla="*/ 437 h 486"/>
                                    <a:gd name="T14" fmla="*/ 2 w 815"/>
                                    <a:gd name="T15" fmla="*/ 440 h 486"/>
                                    <a:gd name="T16" fmla="*/ 4 w 815"/>
                                    <a:gd name="T17" fmla="*/ 445 h 486"/>
                                    <a:gd name="T18" fmla="*/ 10 w 815"/>
                                    <a:gd name="T19" fmla="*/ 454 h 486"/>
                                    <a:gd name="T20" fmla="*/ 16 w 815"/>
                                    <a:gd name="T21" fmla="*/ 463 h 486"/>
                                    <a:gd name="T22" fmla="*/ 22 w 815"/>
                                    <a:gd name="T23" fmla="*/ 471 h 486"/>
                                    <a:gd name="T24" fmla="*/ 28 w 815"/>
                                    <a:gd name="T25" fmla="*/ 479 h 486"/>
                                    <a:gd name="T26" fmla="*/ 32 w 815"/>
                                    <a:gd name="T27" fmla="*/ 484 h 486"/>
                                    <a:gd name="T28" fmla="*/ 35 w 815"/>
                                    <a:gd name="T29" fmla="*/ 486 h 486"/>
                                    <a:gd name="T30" fmla="*/ 35 w 815"/>
                                    <a:gd name="T31" fmla="*/ 486 h 486"/>
                                    <a:gd name="T32" fmla="*/ 39 w 815"/>
                                    <a:gd name="T33" fmla="*/ 486 h 486"/>
                                    <a:gd name="T34" fmla="*/ 39 w 815"/>
                                    <a:gd name="T35" fmla="*/ 486 h 486"/>
                                    <a:gd name="T36" fmla="*/ 39 w 815"/>
                                    <a:gd name="T37" fmla="*/ 486 h 486"/>
                                    <a:gd name="T38" fmla="*/ 43 w 815"/>
                                    <a:gd name="T39" fmla="*/ 486 h 486"/>
                                    <a:gd name="T40" fmla="*/ 43 w 815"/>
                                    <a:gd name="T41" fmla="*/ 486 h 486"/>
                                    <a:gd name="T42" fmla="*/ 94 w 815"/>
                                    <a:gd name="T43" fmla="*/ 457 h 486"/>
                                    <a:gd name="T44" fmla="*/ 148 w 815"/>
                                    <a:gd name="T45" fmla="*/ 425 h 486"/>
                                    <a:gd name="T46" fmla="*/ 206 w 815"/>
                                    <a:gd name="T47" fmla="*/ 391 h 486"/>
                                    <a:gd name="T48" fmla="*/ 268 w 815"/>
                                    <a:gd name="T49" fmla="*/ 356 h 486"/>
                                    <a:gd name="T50" fmla="*/ 330 w 815"/>
                                    <a:gd name="T51" fmla="*/ 320 h 486"/>
                                    <a:gd name="T52" fmla="*/ 393 w 815"/>
                                    <a:gd name="T53" fmla="*/ 284 h 486"/>
                                    <a:gd name="T54" fmla="*/ 457 w 815"/>
                                    <a:gd name="T55" fmla="*/ 248 h 486"/>
                                    <a:gd name="T56" fmla="*/ 517 w 815"/>
                                    <a:gd name="T57" fmla="*/ 214 h 486"/>
                                    <a:gd name="T58" fmla="*/ 575 w 815"/>
                                    <a:gd name="T59" fmla="*/ 182 h 486"/>
                                    <a:gd name="T60" fmla="*/ 628 w 815"/>
                                    <a:gd name="T61" fmla="*/ 152 h 486"/>
                                    <a:gd name="T62" fmla="*/ 677 w 815"/>
                                    <a:gd name="T63" fmla="*/ 123 h 486"/>
                                    <a:gd name="T64" fmla="*/ 720 w 815"/>
                                    <a:gd name="T65" fmla="*/ 100 h 486"/>
                                    <a:gd name="T66" fmla="*/ 756 w 815"/>
                                    <a:gd name="T67" fmla="*/ 80 h 486"/>
                                    <a:gd name="T68" fmla="*/ 784 w 815"/>
                                    <a:gd name="T69" fmla="*/ 64 h 486"/>
                                    <a:gd name="T70" fmla="*/ 801 w 815"/>
                                    <a:gd name="T71" fmla="*/ 55 h 486"/>
                                    <a:gd name="T72" fmla="*/ 808 w 815"/>
                                    <a:gd name="T73" fmla="*/ 51 h 486"/>
                                    <a:gd name="T74" fmla="*/ 808 w 815"/>
                                    <a:gd name="T75" fmla="*/ 51 h 486"/>
                                    <a:gd name="T76" fmla="*/ 811 w 815"/>
                                    <a:gd name="T77" fmla="*/ 47 h 486"/>
                                    <a:gd name="T78" fmla="*/ 814 w 815"/>
                                    <a:gd name="T79" fmla="*/ 45 h 486"/>
                                    <a:gd name="T80" fmla="*/ 815 w 815"/>
                                    <a:gd name="T81" fmla="*/ 45 h 486"/>
                                    <a:gd name="T82" fmla="*/ 815 w 815"/>
                                    <a:gd name="T83" fmla="*/ 44 h 486"/>
                                    <a:gd name="T84" fmla="*/ 815 w 815"/>
                                    <a:gd name="T85" fmla="*/ 44 h 486"/>
                                    <a:gd name="T86" fmla="*/ 815 w 815"/>
                                    <a:gd name="T87" fmla="*/ 42 h 486"/>
                                    <a:gd name="T88" fmla="*/ 812 w 815"/>
                                    <a:gd name="T89" fmla="*/ 36 h 486"/>
                                    <a:gd name="T90" fmla="*/ 808 w 815"/>
                                    <a:gd name="T91" fmla="*/ 28 h 486"/>
                                    <a:gd name="T92" fmla="*/ 802 w 815"/>
                                    <a:gd name="T93" fmla="*/ 19 h 486"/>
                                    <a:gd name="T94" fmla="*/ 796 w 815"/>
                                    <a:gd name="T95" fmla="*/ 12 h 486"/>
                                    <a:gd name="T96" fmla="*/ 789 w 815"/>
                                    <a:gd name="T97" fmla="*/ 5 h 486"/>
                                    <a:gd name="T98" fmla="*/ 785 w 815"/>
                                    <a:gd name="T99" fmla="*/ 0 h 486"/>
                                    <a:gd name="T100" fmla="*/ 781 w 815"/>
                                    <a:gd name="T101" fmla="*/ 0 h 486"/>
                                    <a:gd name="T102" fmla="*/ 781 w 815"/>
                                    <a:gd name="T103" fmla="*/ 0 h 486"/>
                                    <a:gd name="T104" fmla="*/ 778 w 815"/>
                                    <a:gd name="T105" fmla="*/ 0 h 486"/>
                                    <a:gd name="T106" fmla="*/ 776 w 815"/>
                                    <a:gd name="T107" fmla="*/ 0 h 486"/>
                                    <a:gd name="T108" fmla="*/ 776 w 815"/>
                                    <a:gd name="T109" fmla="*/ 0 h 486"/>
                                    <a:gd name="T110" fmla="*/ 776 w 815"/>
                                    <a:gd name="T111" fmla="*/ 0 h 486"/>
                                    <a:gd name="T112" fmla="*/ 7 w 815"/>
                                    <a:gd name="T113" fmla="*/ 430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15" h="486">
                                      <a:moveTo>
                                        <a:pt x="7" y="430"/>
                                      </a:moveTo>
                                      <a:lnTo>
                                        <a:pt x="7" y="430"/>
                                      </a:lnTo>
                                      <a:lnTo>
                                        <a:pt x="6" y="432"/>
                                      </a:lnTo>
                                      <a:lnTo>
                                        <a:pt x="4" y="432"/>
                                      </a:lnTo>
                                      <a:lnTo>
                                        <a:pt x="3" y="434"/>
                                      </a:lnTo>
                                      <a:lnTo>
                                        <a:pt x="0" y="437"/>
                                      </a:lnTo>
                                      <a:lnTo>
                                        <a:pt x="2" y="440"/>
                                      </a:lnTo>
                                      <a:lnTo>
                                        <a:pt x="4" y="445"/>
                                      </a:lnTo>
                                      <a:lnTo>
                                        <a:pt x="10" y="454"/>
                                      </a:lnTo>
                                      <a:lnTo>
                                        <a:pt x="16" y="463"/>
                                      </a:lnTo>
                                      <a:lnTo>
                                        <a:pt x="22" y="471"/>
                                      </a:lnTo>
                                      <a:lnTo>
                                        <a:pt x="28" y="479"/>
                                      </a:lnTo>
                                      <a:lnTo>
                                        <a:pt x="32" y="484"/>
                                      </a:lnTo>
                                      <a:lnTo>
                                        <a:pt x="35" y="486"/>
                                      </a:lnTo>
                                      <a:lnTo>
                                        <a:pt x="39" y="486"/>
                                      </a:lnTo>
                                      <a:lnTo>
                                        <a:pt x="43" y="486"/>
                                      </a:lnTo>
                                      <a:lnTo>
                                        <a:pt x="94" y="457"/>
                                      </a:lnTo>
                                      <a:lnTo>
                                        <a:pt x="148" y="425"/>
                                      </a:lnTo>
                                      <a:lnTo>
                                        <a:pt x="206" y="391"/>
                                      </a:lnTo>
                                      <a:lnTo>
                                        <a:pt x="268" y="356"/>
                                      </a:lnTo>
                                      <a:lnTo>
                                        <a:pt x="330" y="320"/>
                                      </a:lnTo>
                                      <a:lnTo>
                                        <a:pt x="393" y="284"/>
                                      </a:lnTo>
                                      <a:lnTo>
                                        <a:pt x="457" y="248"/>
                                      </a:lnTo>
                                      <a:lnTo>
                                        <a:pt x="517" y="214"/>
                                      </a:lnTo>
                                      <a:lnTo>
                                        <a:pt x="575" y="182"/>
                                      </a:lnTo>
                                      <a:lnTo>
                                        <a:pt x="628" y="152"/>
                                      </a:lnTo>
                                      <a:lnTo>
                                        <a:pt x="677" y="123"/>
                                      </a:lnTo>
                                      <a:lnTo>
                                        <a:pt x="720" y="100"/>
                                      </a:lnTo>
                                      <a:lnTo>
                                        <a:pt x="756" y="80"/>
                                      </a:lnTo>
                                      <a:lnTo>
                                        <a:pt x="784" y="64"/>
                                      </a:lnTo>
                                      <a:lnTo>
                                        <a:pt x="801" y="55"/>
                                      </a:lnTo>
                                      <a:lnTo>
                                        <a:pt x="808" y="51"/>
                                      </a:lnTo>
                                      <a:lnTo>
                                        <a:pt x="811" y="47"/>
                                      </a:lnTo>
                                      <a:lnTo>
                                        <a:pt x="814" y="45"/>
                                      </a:lnTo>
                                      <a:lnTo>
                                        <a:pt x="815" y="45"/>
                                      </a:lnTo>
                                      <a:lnTo>
                                        <a:pt x="815" y="44"/>
                                      </a:lnTo>
                                      <a:lnTo>
                                        <a:pt x="815" y="42"/>
                                      </a:lnTo>
                                      <a:lnTo>
                                        <a:pt x="812" y="36"/>
                                      </a:lnTo>
                                      <a:lnTo>
                                        <a:pt x="808" y="28"/>
                                      </a:lnTo>
                                      <a:lnTo>
                                        <a:pt x="802" y="19"/>
                                      </a:lnTo>
                                      <a:lnTo>
                                        <a:pt x="796" y="12"/>
                                      </a:lnTo>
                                      <a:lnTo>
                                        <a:pt x="789" y="5"/>
                                      </a:lnTo>
                                      <a:lnTo>
                                        <a:pt x="785" y="0"/>
                                      </a:lnTo>
                                      <a:lnTo>
                                        <a:pt x="781" y="0"/>
                                      </a:lnTo>
                                      <a:lnTo>
                                        <a:pt x="778" y="0"/>
                                      </a:lnTo>
                                      <a:lnTo>
                                        <a:pt x="776" y="0"/>
                                      </a:lnTo>
                                      <a:lnTo>
                                        <a:pt x="7" y="430"/>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31" name="Freeform 39"/>
                              <wps:cNvSpPr>
                                <a:spLocks/>
                              </wps:cNvSpPr>
                              <wps:spPr bwMode="auto">
                                <a:xfrm>
                                  <a:off x="5766" y="2659"/>
                                  <a:ext cx="112" cy="69"/>
                                </a:xfrm>
                                <a:custGeom>
                                  <a:avLst/>
                                  <a:gdLst>
                                    <a:gd name="T0" fmla="*/ 518 w 561"/>
                                    <a:gd name="T1" fmla="*/ 305 h 308"/>
                                    <a:gd name="T2" fmla="*/ 525 w 561"/>
                                    <a:gd name="T3" fmla="*/ 308 h 308"/>
                                    <a:gd name="T4" fmla="*/ 534 w 561"/>
                                    <a:gd name="T5" fmla="*/ 308 h 308"/>
                                    <a:gd name="T6" fmla="*/ 544 w 561"/>
                                    <a:gd name="T7" fmla="*/ 305 h 308"/>
                                    <a:gd name="T8" fmla="*/ 551 w 561"/>
                                    <a:gd name="T9" fmla="*/ 298 h 308"/>
                                    <a:gd name="T10" fmla="*/ 557 w 561"/>
                                    <a:gd name="T11" fmla="*/ 289 h 308"/>
                                    <a:gd name="T12" fmla="*/ 560 w 561"/>
                                    <a:gd name="T13" fmla="*/ 279 h 308"/>
                                    <a:gd name="T14" fmla="*/ 561 w 561"/>
                                    <a:gd name="T15" fmla="*/ 270 h 308"/>
                                    <a:gd name="T16" fmla="*/ 557 w 561"/>
                                    <a:gd name="T17" fmla="*/ 262 h 308"/>
                                    <a:gd name="T18" fmla="*/ 550 w 561"/>
                                    <a:gd name="T19" fmla="*/ 255 h 308"/>
                                    <a:gd name="T20" fmla="*/ 550 w 561"/>
                                    <a:gd name="T21" fmla="*/ 255 h 308"/>
                                    <a:gd name="T22" fmla="*/ 550 w 561"/>
                                    <a:gd name="T23" fmla="*/ 255 h 308"/>
                                    <a:gd name="T24" fmla="*/ 550 w 561"/>
                                    <a:gd name="T25" fmla="*/ 255 h 308"/>
                                    <a:gd name="T26" fmla="*/ 550 w 561"/>
                                    <a:gd name="T27" fmla="*/ 255 h 308"/>
                                    <a:gd name="T28" fmla="*/ 517 w 561"/>
                                    <a:gd name="T29" fmla="*/ 243 h 308"/>
                                    <a:gd name="T30" fmla="*/ 484 w 561"/>
                                    <a:gd name="T31" fmla="*/ 230 h 308"/>
                                    <a:gd name="T32" fmla="*/ 451 w 561"/>
                                    <a:gd name="T33" fmla="*/ 217 h 308"/>
                                    <a:gd name="T34" fmla="*/ 417 w 561"/>
                                    <a:gd name="T35" fmla="*/ 203 h 308"/>
                                    <a:gd name="T36" fmla="*/ 384 w 561"/>
                                    <a:gd name="T37" fmla="*/ 190 h 308"/>
                                    <a:gd name="T38" fmla="*/ 353 w 561"/>
                                    <a:gd name="T39" fmla="*/ 174 h 308"/>
                                    <a:gd name="T40" fmla="*/ 321 w 561"/>
                                    <a:gd name="T41" fmla="*/ 159 h 308"/>
                                    <a:gd name="T42" fmla="*/ 289 w 561"/>
                                    <a:gd name="T43" fmla="*/ 144 h 308"/>
                                    <a:gd name="T44" fmla="*/ 258 w 561"/>
                                    <a:gd name="T45" fmla="*/ 128 h 308"/>
                                    <a:gd name="T46" fmla="*/ 226 w 561"/>
                                    <a:gd name="T47" fmla="*/ 111 h 308"/>
                                    <a:gd name="T48" fmla="*/ 196 w 561"/>
                                    <a:gd name="T49" fmla="*/ 93 h 308"/>
                                    <a:gd name="T50" fmla="*/ 165 w 561"/>
                                    <a:gd name="T51" fmla="*/ 76 h 308"/>
                                    <a:gd name="T52" fmla="*/ 135 w 561"/>
                                    <a:gd name="T53" fmla="*/ 59 h 308"/>
                                    <a:gd name="T54" fmla="*/ 106 w 561"/>
                                    <a:gd name="T55" fmla="*/ 40 h 308"/>
                                    <a:gd name="T56" fmla="*/ 78 w 561"/>
                                    <a:gd name="T57" fmla="*/ 21 h 308"/>
                                    <a:gd name="T58" fmla="*/ 49 w 561"/>
                                    <a:gd name="T59" fmla="*/ 3 h 308"/>
                                    <a:gd name="T60" fmla="*/ 49 w 561"/>
                                    <a:gd name="T61" fmla="*/ 3 h 308"/>
                                    <a:gd name="T62" fmla="*/ 49 w 561"/>
                                    <a:gd name="T63" fmla="*/ 1 h 308"/>
                                    <a:gd name="T64" fmla="*/ 49 w 561"/>
                                    <a:gd name="T65" fmla="*/ 1 h 308"/>
                                    <a:gd name="T66" fmla="*/ 49 w 561"/>
                                    <a:gd name="T67" fmla="*/ 3 h 308"/>
                                    <a:gd name="T68" fmla="*/ 36 w 561"/>
                                    <a:gd name="T69" fmla="*/ 0 h 308"/>
                                    <a:gd name="T70" fmla="*/ 23 w 561"/>
                                    <a:gd name="T71" fmla="*/ 1 h 308"/>
                                    <a:gd name="T72" fmla="*/ 13 w 561"/>
                                    <a:gd name="T73" fmla="*/ 7 h 308"/>
                                    <a:gd name="T74" fmla="*/ 4 w 561"/>
                                    <a:gd name="T75" fmla="*/ 14 h 308"/>
                                    <a:gd name="T76" fmla="*/ 0 w 561"/>
                                    <a:gd name="T77" fmla="*/ 24 h 308"/>
                                    <a:gd name="T78" fmla="*/ 0 w 561"/>
                                    <a:gd name="T79" fmla="*/ 33 h 308"/>
                                    <a:gd name="T80" fmla="*/ 6 w 561"/>
                                    <a:gd name="T81" fmla="*/ 41 h 308"/>
                                    <a:gd name="T82" fmla="*/ 17 w 561"/>
                                    <a:gd name="T83" fmla="*/ 49 h 308"/>
                                    <a:gd name="T84" fmla="*/ 17 w 561"/>
                                    <a:gd name="T85" fmla="*/ 49 h 308"/>
                                    <a:gd name="T86" fmla="*/ 16 w 561"/>
                                    <a:gd name="T87" fmla="*/ 50 h 308"/>
                                    <a:gd name="T88" fmla="*/ 17 w 561"/>
                                    <a:gd name="T89" fmla="*/ 50 h 308"/>
                                    <a:gd name="T90" fmla="*/ 21 w 561"/>
                                    <a:gd name="T91" fmla="*/ 49 h 308"/>
                                    <a:gd name="T92" fmla="*/ 49 w 561"/>
                                    <a:gd name="T93" fmla="*/ 69 h 308"/>
                                    <a:gd name="T94" fmla="*/ 76 w 561"/>
                                    <a:gd name="T95" fmla="*/ 90 h 308"/>
                                    <a:gd name="T96" fmla="*/ 106 w 561"/>
                                    <a:gd name="T97" fmla="*/ 109 h 308"/>
                                    <a:gd name="T98" fmla="*/ 135 w 561"/>
                                    <a:gd name="T99" fmla="*/ 129 h 308"/>
                                    <a:gd name="T100" fmla="*/ 167 w 561"/>
                                    <a:gd name="T101" fmla="*/ 147 h 308"/>
                                    <a:gd name="T102" fmla="*/ 197 w 561"/>
                                    <a:gd name="T103" fmla="*/ 165 h 308"/>
                                    <a:gd name="T104" fmla="*/ 230 w 561"/>
                                    <a:gd name="T105" fmla="*/ 183 h 308"/>
                                    <a:gd name="T106" fmla="*/ 262 w 561"/>
                                    <a:gd name="T107" fmla="*/ 198 h 308"/>
                                    <a:gd name="T108" fmla="*/ 294 w 561"/>
                                    <a:gd name="T109" fmla="*/ 214 h 308"/>
                                    <a:gd name="T110" fmla="*/ 327 w 561"/>
                                    <a:gd name="T111" fmla="*/ 230 h 308"/>
                                    <a:gd name="T112" fmla="*/ 360 w 561"/>
                                    <a:gd name="T113" fmla="*/ 244 h 308"/>
                                    <a:gd name="T114" fmla="*/ 392 w 561"/>
                                    <a:gd name="T115" fmla="*/ 259 h 308"/>
                                    <a:gd name="T116" fmla="*/ 425 w 561"/>
                                    <a:gd name="T117" fmla="*/ 272 h 308"/>
                                    <a:gd name="T118" fmla="*/ 456 w 561"/>
                                    <a:gd name="T119" fmla="*/ 283 h 308"/>
                                    <a:gd name="T120" fmla="*/ 488 w 561"/>
                                    <a:gd name="T121" fmla="*/ 295 h 308"/>
                                    <a:gd name="T122" fmla="*/ 518 w 561"/>
                                    <a:gd name="T123" fmla="*/ 305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1" h="308">
                                      <a:moveTo>
                                        <a:pt x="518" y="305"/>
                                      </a:moveTo>
                                      <a:lnTo>
                                        <a:pt x="525" y="308"/>
                                      </a:lnTo>
                                      <a:lnTo>
                                        <a:pt x="534" y="308"/>
                                      </a:lnTo>
                                      <a:lnTo>
                                        <a:pt x="544" y="305"/>
                                      </a:lnTo>
                                      <a:lnTo>
                                        <a:pt x="551" y="298"/>
                                      </a:lnTo>
                                      <a:lnTo>
                                        <a:pt x="557" y="289"/>
                                      </a:lnTo>
                                      <a:lnTo>
                                        <a:pt x="560" y="279"/>
                                      </a:lnTo>
                                      <a:lnTo>
                                        <a:pt x="561" y="270"/>
                                      </a:lnTo>
                                      <a:lnTo>
                                        <a:pt x="557" y="262"/>
                                      </a:lnTo>
                                      <a:lnTo>
                                        <a:pt x="550" y="255"/>
                                      </a:lnTo>
                                      <a:lnTo>
                                        <a:pt x="517" y="243"/>
                                      </a:lnTo>
                                      <a:lnTo>
                                        <a:pt x="484" y="230"/>
                                      </a:lnTo>
                                      <a:lnTo>
                                        <a:pt x="451" y="217"/>
                                      </a:lnTo>
                                      <a:lnTo>
                                        <a:pt x="417" y="203"/>
                                      </a:lnTo>
                                      <a:lnTo>
                                        <a:pt x="384" y="190"/>
                                      </a:lnTo>
                                      <a:lnTo>
                                        <a:pt x="353" y="174"/>
                                      </a:lnTo>
                                      <a:lnTo>
                                        <a:pt x="321" y="159"/>
                                      </a:lnTo>
                                      <a:lnTo>
                                        <a:pt x="289" y="144"/>
                                      </a:lnTo>
                                      <a:lnTo>
                                        <a:pt x="258" y="128"/>
                                      </a:lnTo>
                                      <a:lnTo>
                                        <a:pt x="226" y="111"/>
                                      </a:lnTo>
                                      <a:lnTo>
                                        <a:pt x="196" y="93"/>
                                      </a:lnTo>
                                      <a:lnTo>
                                        <a:pt x="165" y="76"/>
                                      </a:lnTo>
                                      <a:lnTo>
                                        <a:pt x="135" y="59"/>
                                      </a:lnTo>
                                      <a:lnTo>
                                        <a:pt x="106" y="40"/>
                                      </a:lnTo>
                                      <a:lnTo>
                                        <a:pt x="78" y="21"/>
                                      </a:lnTo>
                                      <a:lnTo>
                                        <a:pt x="49" y="3"/>
                                      </a:lnTo>
                                      <a:lnTo>
                                        <a:pt x="49" y="1"/>
                                      </a:lnTo>
                                      <a:lnTo>
                                        <a:pt x="49" y="3"/>
                                      </a:lnTo>
                                      <a:lnTo>
                                        <a:pt x="36" y="0"/>
                                      </a:lnTo>
                                      <a:lnTo>
                                        <a:pt x="23" y="1"/>
                                      </a:lnTo>
                                      <a:lnTo>
                                        <a:pt x="13" y="7"/>
                                      </a:lnTo>
                                      <a:lnTo>
                                        <a:pt x="4" y="14"/>
                                      </a:lnTo>
                                      <a:lnTo>
                                        <a:pt x="0" y="24"/>
                                      </a:lnTo>
                                      <a:lnTo>
                                        <a:pt x="0" y="33"/>
                                      </a:lnTo>
                                      <a:lnTo>
                                        <a:pt x="6" y="41"/>
                                      </a:lnTo>
                                      <a:lnTo>
                                        <a:pt x="17" y="49"/>
                                      </a:lnTo>
                                      <a:lnTo>
                                        <a:pt x="16" y="50"/>
                                      </a:lnTo>
                                      <a:lnTo>
                                        <a:pt x="17" y="50"/>
                                      </a:lnTo>
                                      <a:lnTo>
                                        <a:pt x="21" y="49"/>
                                      </a:lnTo>
                                      <a:lnTo>
                                        <a:pt x="49" y="69"/>
                                      </a:lnTo>
                                      <a:lnTo>
                                        <a:pt x="76" y="90"/>
                                      </a:lnTo>
                                      <a:lnTo>
                                        <a:pt x="106" y="109"/>
                                      </a:lnTo>
                                      <a:lnTo>
                                        <a:pt x="135" y="129"/>
                                      </a:lnTo>
                                      <a:lnTo>
                                        <a:pt x="167" y="147"/>
                                      </a:lnTo>
                                      <a:lnTo>
                                        <a:pt x="197" y="165"/>
                                      </a:lnTo>
                                      <a:lnTo>
                                        <a:pt x="230" y="183"/>
                                      </a:lnTo>
                                      <a:lnTo>
                                        <a:pt x="262" y="198"/>
                                      </a:lnTo>
                                      <a:lnTo>
                                        <a:pt x="294" y="214"/>
                                      </a:lnTo>
                                      <a:lnTo>
                                        <a:pt x="327" y="230"/>
                                      </a:lnTo>
                                      <a:lnTo>
                                        <a:pt x="360" y="244"/>
                                      </a:lnTo>
                                      <a:lnTo>
                                        <a:pt x="392" y="259"/>
                                      </a:lnTo>
                                      <a:lnTo>
                                        <a:pt x="425" y="272"/>
                                      </a:lnTo>
                                      <a:lnTo>
                                        <a:pt x="456" y="283"/>
                                      </a:lnTo>
                                      <a:lnTo>
                                        <a:pt x="488" y="295"/>
                                      </a:lnTo>
                                      <a:lnTo>
                                        <a:pt x="518" y="305"/>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32" name="Freeform 40"/>
                              <wps:cNvSpPr>
                                <a:spLocks/>
                              </wps:cNvSpPr>
                              <wps:spPr bwMode="auto">
                                <a:xfrm>
                                  <a:off x="5766" y="2659"/>
                                  <a:ext cx="112" cy="69"/>
                                </a:xfrm>
                                <a:custGeom>
                                  <a:avLst/>
                                  <a:gdLst>
                                    <a:gd name="T0" fmla="*/ 525 w 561"/>
                                    <a:gd name="T1" fmla="*/ 308 h 308"/>
                                    <a:gd name="T2" fmla="*/ 534 w 561"/>
                                    <a:gd name="T3" fmla="*/ 308 h 308"/>
                                    <a:gd name="T4" fmla="*/ 551 w 561"/>
                                    <a:gd name="T5" fmla="*/ 298 h 308"/>
                                    <a:gd name="T6" fmla="*/ 560 w 561"/>
                                    <a:gd name="T7" fmla="*/ 279 h 308"/>
                                    <a:gd name="T8" fmla="*/ 557 w 561"/>
                                    <a:gd name="T9" fmla="*/ 262 h 308"/>
                                    <a:gd name="T10" fmla="*/ 550 w 561"/>
                                    <a:gd name="T11" fmla="*/ 255 h 308"/>
                                    <a:gd name="T12" fmla="*/ 550 w 561"/>
                                    <a:gd name="T13" fmla="*/ 255 h 308"/>
                                    <a:gd name="T14" fmla="*/ 550 w 561"/>
                                    <a:gd name="T15" fmla="*/ 255 h 308"/>
                                    <a:gd name="T16" fmla="*/ 517 w 561"/>
                                    <a:gd name="T17" fmla="*/ 243 h 308"/>
                                    <a:gd name="T18" fmla="*/ 451 w 561"/>
                                    <a:gd name="T19" fmla="*/ 217 h 308"/>
                                    <a:gd name="T20" fmla="*/ 384 w 561"/>
                                    <a:gd name="T21" fmla="*/ 190 h 308"/>
                                    <a:gd name="T22" fmla="*/ 321 w 561"/>
                                    <a:gd name="T23" fmla="*/ 159 h 308"/>
                                    <a:gd name="T24" fmla="*/ 258 w 561"/>
                                    <a:gd name="T25" fmla="*/ 128 h 308"/>
                                    <a:gd name="T26" fmla="*/ 196 w 561"/>
                                    <a:gd name="T27" fmla="*/ 93 h 308"/>
                                    <a:gd name="T28" fmla="*/ 135 w 561"/>
                                    <a:gd name="T29" fmla="*/ 59 h 308"/>
                                    <a:gd name="T30" fmla="*/ 78 w 561"/>
                                    <a:gd name="T31" fmla="*/ 21 h 308"/>
                                    <a:gd name="T32" fmla="*/ 49 w 561"/>
                                    <a:gd name="T33" fmla="*/ 3 h 308"/>
                                    <a:gd name="T34" fmla="*/ 49 w 561"/>
                                    <a:gd name="T35" fmla="*/ 1 h 308"/>
                                    <a:gd name="T36" fmla="*/ 49 w 561"/>
                                    <a:gd name="T37" fmla="*/ 3 h 308"/>
                                    <a:gd name="T38" fmla="*/ 36 w 561"/>
                                    <a:gd name="T39" fmla="*/ 0 h 308"/>
                                    <a:gd name="T40" fmla="*/ 13 w 561"/>
                                    <a:gd name="T41" fmla="*/ 7 h 308"/>
                                    <a:gd name="T42" fmla="*/ 0 w 561"/>
                                    <a:gd name="T43" fmla="*/ 24 h 308"/>
                                    <a:gd name="T44" fmla="*/ 6 w 561"/>
                                    <a:gd name="T45" fmla="*/ 41 h 308"/>
                                    <a:gd name="T46" fmla="*/ 17 w 561"/>
                                    <a:gd name="T47" fmla="*/ 49 h 308"/>
                                    <a:gd name="T48" fmla="*/ 16 w 561"/>
                                    <a:gd name="T49" fmla="*/ 50 h 308"/>
                                    <a:gd name="T50" fmla="*/ 21 w 561"/>
                                    <a:gd name="T51" fmla="*/ 49 h 308"/>
                                    <a:gd name="T52" fmla="*/ 49 w 561"/>
                                    <a:gd name="T53" fmla="*/ 69 h 308"/>
                                    <a:gd name="T54" fmla="*/ 106 w 561"/>
                                    <a:gd name="T55" fmla="*/ 109 h 308"/>
                                    <a:gd name="T56" fmla="*/ 167 w 561"/>
                                    <a:gd name="T57" fmla="*/ 147 h 308"/>
                                    <a:gd name="T58" fmla="*/ 230 w 561"/>
                                    <a:gd name="T59" fmla="*/ 183 h 308"/>
                                    <a:gd name="T60" fmla="*/ 294 w 561"/>
                                    <a:gd name="T61" fmla="*/ 214 h 308"/>
                                    <a:gd name="T62" fmla="*/ 360 w 561"/>
                                    <a:gd name="T63" fmla="*/ 244 h 308"/>
                                    <a:gd name="T64" fmla="*/ 425 w 561"/>
                                    <a:gd name="T65" fmla="*/ 272 h 308"/>
                                    <a:gd name="T66" fmla="*/ 488 w 561"/>
                                    <a:gd name="T67" fmla="*/ 295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1" h="308">
                                      <a:moveTo>
                                        <a:pt x="518" y="305"/>
                                      </a:moveTo>
                                      <a:lnTo>
                                        <a:pt x="525" y="308"/>
                                      </a:lnTo>
                                      <a:lnTo>
                                        <a:pt x="534" y="308"/>
                                      </a:lnTo>
                                      <a:lnTo>
                                        <a:pt x="544" y="305"/>
                                      </a:lnTo>
                                      <a:lnTo>
                                        <a:pt x="551" y="298"/>
                                      </a:lnTo>
                                      <a:lnTo>
                                        <a:pt x="557" y="289"/>
                                      </a:lnTo>
                                      <a:lnTo>
                                        <a:pt x="560" y="279"/>
                                      </a:lnTo>
                                      <a:lnTo>
                                        <a:pt x="561" y="270"/>
                                      </a:lnTo>
                                      <a:lnTo>
                                        <a:pt x="557" y="262"/>
                                      </a:lnTo>
                                      <a:lnTo>
                                        <a:pt x="550" y="255"/>
                                      </a:lnTo>
                                      <a:lnTo>
                                        <a:pt x="517" y="243"/>
                                      </a:lnTo>
                                      <a:lnTo>
                                        <a:pt x="484" y="230"/>
                                      </a:lnTo>
                                      <a:lnTo>
                                        <a:pt x="451" y="217"/>
                                      </a:lnTo>
                                      <a:lnTo>
                                        <a:pt x="417" y="203"/>
                                      </a:lnTo>
                                      <a:lnTo>
                                        <a:pt x="384" y="190"/>
                                      </a:lnTo>
                                      <a:lnTo>
                                        <a:pt x="353" y="174"/>
                                      </a:lnTo>
                                      <a:lnTo>
                                        <a:pt x="321" y="159"/>
                                      </a:lnTo>
                                      <a:lnTo>
                                        <a:pt x="289" y="144"/>
                                      </a:lnTo>
                                      <a:lnTo>
                                        <a:pt x="258" y="128"/>
                                      </a:lnTo>
                                      <a:lnTo>
                                        <a:pt x="226" y="111"/>
                                      </a:lnTo>
                                      <a:lnTo>
                                        <a:pt x="196" y="93"/>
                                      </a:lnTo>
                                      <a:lnTo>
                                        <a:pt x="165" y="76"/>
                                      </a:lnTo>
                                      <a:lnTo>
                                        <a:pt x="135" y="59"/>
                                      </a:lnTo>
                                      <a:lnTo>
                                        <a:pt x="106" y="40"/>
                                      </a:lnTo>
                                      <a:lnTo>
                                        <a:pt x="78" y="21"/>
                                      </a:lnTo>
                                      <a:lnTo>
                                        <a:pt x="49" y="3"/>
                                      </a:lnTo>
                                      <a:lnTo>
                                        <a:pt x="49" y="1"/>
                                      </a:lnTo>
                                      <a:lnTo>
                                        <a:pt x="49" y="3"/>
                                      </a:lnTo>
                                      <a:lnTo>
                                        <a:pt x="36" y="0"/>
                                      </a:lnTo>
                                      <a:lnTo>
                                        <a:pt x="23" y="1"/>
                                      </a:lnTo>
                                      <a:lnTo>
                                        <a:pt x="13" y="7"/>
                                      </a:lnTo>
                                      <a:lnTo>
                                        <a:pt x="4" y="14"/>
                                      </a:lnTo>
                                      <a:lnTo>
                                        <a:pt x="0" y="24"/>
                                      </a:lnTo>
                                      <a:lnTo>
                                        <a:pt x="0" y="33"/>
                                      </a:lnTo>
                                      <a:lnTo>
                                        <a:pt x="6" y="41"/>
                                      </a:lnTo>
                                      <a:lnTo>
                                        <a:pt x="17" y="49"/>
                                      </a:lnTo>
                                      <a:lnTo>
                                        <a:pt x="16" y="50"/>
                                      </a:lnTo>
                                      <a:lnTo>
                                        <a:pt x="17" y="50"/>
                                      </a:lnTo>
                                      <a:lnTo>
                                        <a:pt x="21" y="49"/>
                                      </a:lnTo>
                                      <a:lnTo>
                                        <a:pt x="49" y="69"/>
                                      </a:lnTo>
                                      <a:lnTo>
                                        <a:pt x="76" y="90"/>
                                      </a:lnTo>
                                      <a:lnTo>
                                        <a:pt x="106" y="109"/>
                                      </a:lnTo>
                                      <a:lnTo>
                                        <a:pt x="135" y="129"/>
                                      </a:lnTo>
                                      <a:lnTo>
                                        <a:pt x="167" y="147"/>
                                      </a:lnTo>
                                      <a:lnTo>
                                        <a:pt x="197" y="165"/>
                                      </a:lnTo>
                                      <a:lnTo>
                                        <a:pt x="230" y="183"/>
                                      </a:lnTo>
                                      <a:lnTo>
                                        <a:pt x="262" y="198"/>
                                      </a:lnTo>
                                      <a:lnTo>
                                        <a:pt x="294" y="214"/>
                                      </a:lnTo>
                                      <a:lnTo>
                                        <a:pt x="327" y="230"/>
                                      </a:lnTo>
                                      <a:lnTo>
                                        <a:pt x="360" y="244"/>
                                      </a:lnTo>
                                      <a:lnTo>
                                        <a:pt x="392" y="259"/>
                                      </a:lnTo>
                                      <a:lnTo>
                                        <a:pt x="425" y="272"/>
                                      </a:lnTo>
                                      <a:lnTo>
                                        <a:pt x="456" y="283"/>
                                      </a:lnTo>
                                      <a:lnTo>
                                        <a:pt x="488" y="295"/>
                                      </a:lnTo>
                                      <a:lnTo>
                                        <a:pt x="518" y="305"/>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33" name="Freeform 41"/>
                              <wps:cNvSpPr>
                                <a:spLocks/>
                              </wps:cNvSpPr>
                              <wps:spPr bwMode="auto">
                                <a:xfrm>
                                  <a:off x="6228" y="2511"/>
                                  <a:ext cx="30" cy="213"/>
                                </a:xfrm>
                                <a:custGeom>
                                  <a:avLst/>
                                  <a:gdLst>
                                    <a:gd name="T0" fmla="*/ 3 w 150"/>
                                    <a:gd name="T1" fmla="*/ 950 h 960"/>
                                    <a:gd name="T2" fmla="*/ 3 w 150"/>
                                    <a:gd name="T3" fmla="*/ 953 h 960"/>
                                    <a:gd name="T4" fmla="*/ 8 w 150"/>
                                    <a:gd name="T5" fmla="*/ 957 h 960"/>
                                    <a:gd name="T6" fmla="*/ 25 w 150"/>
                                    <a:gd name="T7" fmla="*/ 959 h 960"/>
                                    <a:gd name="T8" fmla="*/ 48 w 150"/>
                                    <a:gd name="T9" fmla="*/ 960 h 960"/>
                                    <a:gd name="T10" fmla="*/ 64 w 150"/>
                                    <a:gd name="T11" fmla="*/ 959 h 960"/>
                                    <a:gd name="T12" fmla="*/ 71 w 150"/>
                                    <a:gd name="T13" fmla="*/ 956 h 960"/>
                                    <a:gd name="T14" fmla="*/ 70 w 150"/>
                                    <a:gd name="T15" fmla="*/ 956 h 960"/>
                                    <a:gd name="T16" fmla="*/ 74 w 150"/>
                                    <a:gd name="T17" fmla="*/ 924 h 960"/>
                                    <a:gd name="T18" fmla="*/ 80 w 150"/>
                                    <a:gd name="T19" fmla="*/ 859 h 960"/>
                                    <a:gd name="T20" fmla="*/ 85 w 150"/>
                                    <a:gd name="T21" fmla="*/ 789 h 960"/>
                                    <a:gd name="T22" fmla="*/ 91 w 150"/>
                                    <a:gd name="T23" fmla="*/ 715 h 960"/>
                                    <a:gd name="T24" fmla="*/ 98 w 150"/>
                                    <a:gd name="T25" fmla="*/ 639 h 960"/>
                                    <a:gd name="T26" fmla="*/ 104 w 150"/>
                                    <a:gd name="T27" fmla="*/ 561 h 960"/>
                                    <a:gd name="T28" fmla="*/ 111 w 150"/>
                                    <a:gd name="T29" fmla="*/ 485 h 960"/>
                                    <a:gd name="T30" fmla="*/ 117 w 150"/>
                                    <a:gd name="T31" fmla="*/ 409 h 960"/>
                                    <a:gd name="T32" fmla="*/ 124 w 150"/>
                                    <a:gd name="T33" fmla="*/ 335 h 960"/>
                                    <a:gd name="T34" fmla="*/ 130 w 150"/>
                                    <a:gd name="T35" fmla="*/ 267 h 960"/>
                                    <a:gd name="T36" fmla="*/ 134 w 150"/>
                                    <a:gd name="T37" fmla="*/ 204 h 960"/>
                                    <a:gd name="T38" fmla="*/ 140 w 150"/>
                                    <a:gd name="T39" fmla="*/ 146 h 960"/>
                                    <a:gd name="T40" fmla="*/ 143 w 150"/>
                                    <a:gd name="T41" fmla="*/ 99 h 960"/>
                                    <a:gd name="T42" fmla="*/ 147 w 150"/>
                                    <a:gd name="T43" fmla="*/ 60 h 960"/>
                                    <a:gd name="T44" fmla="*/ 149 w 150"/>
                                    <a:gd name="T45" fmla="*/ 31 h 960"/>
                                    <a:gd name="T46" fmla="*/ 150 w 150"/>
                                    <a:gd name="T47" fmla="*/ 15 h 960"/>
                                    <a:gd name="T48" fmla="*/ 149 w 150"/>
                                    <a:gd name="T49" fmla="*/ 8 h 960"/>
                                    <a:gd name="T50" fmla="*/ 150 w 150"/>
                                    <a:gd name="T51" fmla="*/ 5 h 960"/>
                                    <a:gd name="T52" fmla="*/ 147 w 150"/>
                                    <a:gd name="T53" fmla="*/ 4 h 960"/>
                                    <a:gd name="T54" fmla="*/ 131 w 150"/>
                                    <a:gd name="T55" fmla="*/ 1 h 960"/>
                                    <a:gd name="T56" fmla="*/ 110 w 150"/>
                                    <a:gd name="T57" fmla="*/ 0 h 960"/>
                                    <a:gd name="T58" fmla="*/ 94 w 150"/>
                                    <a:gd name="T59" fmla="*/ 2 h 960"/>
                                    <a:gd name="T60" fmla="*/ 91 w 150"/>
                                    <a:gd name="T61" fmla="*/ 5 h 960"/>
                                    <a:gd name="T62" fmla="*/ 90 w 150"/>
                                    <a:gd name="T63" fmla="*/ 5 h 960"/>
                                    <a:gd name="T64" fmla="*/ 0 w 150"/>
                                    <a:gd name="T65" fmla="*/ 947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0" h="960">
                                      <a:moveTo>
                                        <a:pt x="0" y="947"/>
                                      </a:moveTo>
                                      <a:lnTo>
                                        <a:pt x="3" y="950"/>
                                      </a:lnTo>
                                      <a:lnTo>
                                        <a:pt x="3" y="951"/>
                                      </a:lnTo>
                                      <a:lnTo>
                                        <a:pt x="3" y="953"/>
                                      </a:lnTo>
                                      <a:lnTo>
                                        <a:pt x="3" y="957"/>
                                      </a:lnTo>
                                      <a:lnTo>
                                        <a:pt x="8" y="957"/>
                                      </a:lnTo>
                                      <a:lnTo>
                                        <a:pt x="15" y="959"/>
                                      </a:lnTo>
                                      <a:lnTo>
                                        <a:pt x="25" y="959"/>
                                      </a:lnTo>
                                      <a:lnTo>
                                        <a:pt x="36" y="960"/>
                                      </a:lnTo>
                                      <a:lnTo>
                                        <a:pt x="48" y="960"/>
                                      </a:lnTo>
                                      <a:lnTo>
                                        <a:pt x="58" y="960"/>
                                      </a:lnTo>
                                      <a:lnTo>
                                        <a:pt x="64" y="959"/>
                                      </a:lnTo>
                                      <a:lnTo>
                                        <a:pt x="67" y="957"/>
                                      </a:lnTo>
                                      <a:lnTo>
                                        <a:pt x="71" y="956"/>
                                      </a:lnTo>
                                      <a:lnTo>
                                        <a:pt x="70" y="956"/>
                                      </a:lnTo>
                                      <a:lnTo>
                                        <a:pt x="71" y="954"/>
                                      </a:lnTo>
                                      <a:lnTo>
                                        <a:pt x="74" y="924"/>
                                      </a:lnTo>
                                      <a:lnTo>
                                        <a:pt x="77" y="892"/>
                                      </a:lnTo>
                                      <a:lnTo>
                                        <a:pt x="80" y="859"/>
                                      </a:lnTo>
                                      <a:lnTo>
                                        <a:pt x="82" y="825"/>
                                      </a:lnTo>
                                      <a:lnTo>
                                        <a:pt x="85" y="789"/>
                                      </a:lnTo>
                                      <a:lnTo>
                                        <a:pt x="88" y="753"/>
                                      </a:lnTo>
                                      <a:lnTo>
                                        <a:pt x="91" y="715"/>
                                      </a:lnTo>
                                      <a:lnTo>
                                        <a:pt x="95" y="678"/>
                                      </a:lnTo>
                                      <a:lnTo>
                                        <a:pt x="98" y="639"/>
                                      </a:lnTo>
                                      <a:lnTo>
                                        <a:pt x="101" y="600"/>
                                      </a:lnTo>
                                      <a:lnTo>
                                        <a:pt x="104" y="561"/>
                                      </a:lnTo>
                                      <a:lnTo>
                                        <a:pt x="108" y="522"/>
                                      </a:lnTo>
                                      <a:lnTo>
                                        <a:pt x="111" y="485"/>
                                      </a:lnTo>
                                      <a:lnTo>
                                        <a:pt x="114" y="446"/>
                                      </a:lnTo>
                                      <a:lnTo>
                                        <a:pt x="117" y="409"/>
                                      </a:lnTo>
                                      <a:lnTo>
                                        <a:pt x="121" y="371"/>
                                      </a:lnTo>
                                      <a:lnTo>
                                        <a:pt x="124" y="335"/>
                                      </a:lnTo>
                                      <a:lnTo>
                                        <a:pt x="127" y="301"/>
                                      </a:lnTo>
                                      <a:lnTo>
                                        <a:pt x="130" y="267"/>
                                      </a:lnTo>
                                      <a:lnTo>
                                        <a:pt x="133" y="234"/>
                                      </a:lnTo>
                                      <a:lnTo>
                                        <a:pt x="134" y="204"/>
                                      </a:lnTo>
                                      <a:lnTo>
                                        <a:pt x="137" y="174"/>
                                      </a:lnTo>
                                      <a:lnTo>
                                        <a:pt x="140" y="146"/>
                                      </a:lnTo>
                                      <a:lnTo>
                                        <a:pt x="142" y="122"/>
                                      </a:lnTo>
                                      <a:lnTo>
                                        <a:pt x="143" y="99"/>
                                      </a:lnTo>
                                      <a:lnTo>
                                        <a:pt x="146" y="77"/>
                                      </a:lnTo>
                                      <a:lnTo>
                                        <a:pt x="147" y="60"/>
                                      </a:lnTo>
                                      <a:lnTo>
                                        <a:pt x="147" y="44"/>
                                      </a:lnTo>
                                      <a:lnTo>
                                        <a:pt x="149" y="31"/>
                                      </a:lnTo>
                                      <a:lnTo>
                                        <a:pt x="150" y="23"/>
                                      </a:lnTo>
                                      <a:lnTo>
                                        <a:pt x="150" y="15"/>
                                      </a:lnTo>
                                      <a:lnTo>
                                        <a:pt x="150" y="13"/>
                                      </a:lnTo>
                                      <a:lnTo>
                                        <a:pt x="149" y="8"/>
                                      </a:lnTo>
                                      <a:lnTo>
                                        <a:pt x="149" y="7"/>
                                      </a:lnTo>
                                      <a:lnTo>
                                        <a:pt x="150" y="5"/>
                                      </a:lnTo>
                                      <a:lnTo>
                                        <a:pt x="147" y="4"/>
                                      </a:lnTo>
                                      <a:lnTo>
                                        <a:pt x="142" y="2"/>
                                      </a:lnTo>
                                      <a:lnTo>
                                        <a:pt x="131" y="1"/>
                                      </a:lnTo>
                                      <a:lnTo>
                                        <a:pt x="121" y="1"/>
                                      </a:lnTo>
                                      <a:lnTo>
                                        <a:pt x="110" y="0"/>
                                      </a:lnTo>
                                      <a:lnTo>
                                        <a:pt x="100" y="1"/>
                                      </a:lnTo>
                                      <a:lnTo>
                                        <a:pt x="94" y="2"/>
                                      </a:lnTo>
                                      <a:lnTo>
                                        <a:pt x="91" y="5"/>
                                      </a:lnTo>
                                      <a:lnTo>
                                        <a:pt x="90" y="5"/>
                                      </a:lnTo>
                                      <a:lnTo>
                                        <a:pt x="87" y="5"/>
                                      </a:lnTo>
                                      <a:lnTo>
                                        <a:pt x="0" y="947"/>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34" name="Freeform 42"/>
                              <wps:cNvSpPr>
                                <a:spLocks/>
                              </wps:cNvSpPr>
                              <wps:spPr bwMode="auto">
                                <a:xfrm>
                                  <a:off x="6228" y="2511"/>
                                  <a:ext cx="30" cy="213"/>
                                </a:xfrm>
                                <a:custGeom>
                                  <a:avLst/>
                                  <a:gdLst>
                                    <a:gd name="T0" fmla="*/ 0 w 150"/>
                                    <a:gd name="T1" fmla="*/ 947 h 960"/>
                                    <a:gd name="T2" fmla="*/ 3 w 150"/>
                                    <a:gd name="T3" fmla="*/ 951 h 960"/>
                                    <a:gd name="T4" fmla="*/ 3 w 150"/>
                                    <a:gd name="T5" fmla="*/ 957 h 960"/>
                                    <a:gd name="T6" fmla="*/ 8 w 150"/>
                                    <a:gd name="T7" fmla="*/ 957 h 960"/>
                                    <a:gd name="T8" fmla="*/ 25 w 150"/>
                                    <a:gd name="T9" fmla="*/ 959 h 960"/>
                                    <a:gd name="T10" fmla="*/ 48 w 150"/>
                                    <a:gd name="T11" fmla="*/ 960 h 960"/>
                                    <a:gd name="T12" fmla="*/ 64 w 150"/>
                                    <a:gd name="T13" fmla="*/ 959 h 960"/>
                                    <a:gd name="T14" fmla="*/ 67 w 150"/>
                                    <a:gd name="T15" fmla="*/ 957 h 960"/>
                                    <a:gd name="T16" fmla="*/ 71 w 150"/>
                                    <a:gd name="T17" fmla="*/ 956 h 960"/>
                                    <a:gd name="T18" fmla="*/ 71 w 150"/>
                                    <a:gd name="T19" fmla="*/ 954 h 960"/>
                                    <a:gd name="T20" fmla="*/ 74 w 150"/>
                                    <a:gd name="T21" fmla="*/ 924 h 960"/>
                                    <a:gd name="T22" fmla="*/ 80 w 150"/>
                                    <a:gd name="T23" fmla="*/ 859 h 960"/>
                                    <a:gd name="T24" fmla="*/ 85 w 150"/>
                                    <a:gd name="T25" fmla="*/ 789 h 960"/>
                                    <a:gd name="T26" fmla="*/ 91 w 150"/>
                                    <a:gd name="T27" fmla="*/ 715 h 960"/>
                                    <a:gd name="T28" fmla="*/ 98 w 150"/>
                                    <a:gd name="T29" fmla="*/ 639 h 960"/>
                                    <a:gd name="T30" fmla="*/ 104 w 150"/>
                                    <a:gd name="T31" fmla="*/ 561 h 960"/>
                                    <a:gd name="T32" fmla="*/ 111 w 150"/>
                                    <a:gd name="T33" fmla="*/ 485 h 960"/>
                                    <a:gd name="T34" fmla="*/ 117 w 150"/>
                                    <a:gd name="T35" fmla="*/ 409 h 960"/>
                                    <a:gd name="T36" fmla="*/ 124 w 150"/>
                                    <a:gd name="T37" fmla="*/ 335 h 960"/>
                                    <a:gd name="T38" fmla="*/ 130 w 150"/>
                                    <a:gd name="T39" fmla="*/ 267 h 960"/>
                                    <a:gd name="T40" fmla="*/ 134 w 150"/>
                                    <a:gd name="T41" fmla="*/ 204 h 960"/>
                                    <a:gd name="T42" fmla="*/ 140 w 150"/>
                                    <a:gd name="T43" fmla="*/ 146 h 960"/>
                                    <a:gd name="T44" fmla="*/ 143 w 150"/>
                                    <a:gd name="T45" fmla="*/ 99 h 960"/>
                                    <a:gd name="T46" fmla="*/ 147 w 150"/>
                                    <a:gd name="T47" fmla="*/ 60 h 960"/>
                                    <a:gd name="T48" fmla="*/ 149 w 150"/>
                                    <a:gd name="T49" fmla="*/ 31 h 960"/>
                                    <a:gd name="T50" fmla="*/ 150 w 150"/>
                                    <a:gd name="T51" fmla="*/ 15 h 960"/>
                                    <a:gd name="T52" fmla="*/ 150 w 150"/>
                                    <a:gd name="T53" fmla="*/ 13 h 960"/>
                                    <a:gd name="T54" fmla="*/ 149 w 150"/>
                                    <a:gd name="T55" fmla="*/ 7 h 960"/>
                                    <a:gd name="T56" fmla="*/ 150 w 150"/>
                                    <a:gd name="T57" fmla="*/ 5 h 960"/>
                                    <a:gd name="T58" fmla="*/ 147 w 150"/>
                                    <a:gd name="T59" fmla="*/ 4 h 960"/>
                                    <a:gd name="T60" fmla="*/ 131 w 150"/>
                                    <a:gd name="T61" fmla="*/ 1 h 960"/>
                                    <a:gd name="T62" fmla="*/ 110 w 150"/>
                                    <a:gd name="T63" fmla="*/ 0 h 960"/>
                                    <a:gd name="T64" fmla="*/ 94 w 150"/>
                                    <a:gd name="T65" fmla="*/ 2 h 960"/>
                                    <a:gd name="T66" fmla="*/ 91 w 150"/>
                                    <a:gd name="T67" fmla="*/ 5 h 960"/>
                                    <a:gd name="T68" fmla="*/ 91 w 150"/>
                                    <a:gd name="T69" fmla="*/ 5 h 960"/>
                                    <a:gd name="T70" fmla="*/ 87 w 150"/>
                                    <a:gd name="T71" fmla="*/ 5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0" h="960">
                                      <a:moveTo>
                                        <a:pt x="0" y="947"/>
                                      </a:moveTo>
                                      <a:lnTo>
                                        <a:pt x="0" y="947"/>
                                      </a:lnTo>
                                      <a:lnTo>
                                        <a:pt x="3" y="950"/>
                                      </a:lnTo>
                                      <a:lnTo>
                                        <a:pt x="3" y="951"/>
                                      </a:lnTo>
                                      <a:lnTo>
                                        <a:pt x="3" y="953"/>
                                      </a:lnTo>
                                      <a:lnTo>
                                        <a:pt x="3" y="957"/>
                                      </a:lnTo>
                                      <a:lnTo>
                                        <a:pt x="8" y="957"/>
                                      </a:lnTo>
                                      <a:lnTo>
                                        <a:pt x="15" y="959"/>
                                      </a:lnTo>
                                      <a:lnTo>
                                        <a:pt x="25" y="959"/>
                                      </a:lnTo>
                                      <a:lnTo>
                                        <a:pt x="36" y="960"/>
                                      </a:lnTo>
                                      <a:lnTo>
                                        <a:pt x="48" y="960"/>
                                      </a:lnTo>
                                      <a:lnTo>
                                        <a:pt x="58" y="960"/>
                                      </a:lnTo>
                                      <a:lnTo>
                                        <a:pt x="64" y="959"/>
                                      </a:lnTo>
                                      <a:lnTo>
                                        <a:pt x="67" y="957"/>
                                      </a:lnTo>
                                      <a:lnTo>
                                        <a:pt x="71" y="956"/>
                                      </a:lnTo>
                                      <a:lnTo>
                                        <a:pt x="70" y="956"/>
                                      </a:lnTo>
                                      <a:lnTo>
                                        <a:pt x="71" y="954"/>
                                      </a:lnTo>
                                      <a:lnTo>
                                        <a:pt x="74" y="924"/>
                                      </a:lnTo>
                                      <a:lnTo>
                                        <a:pt x="77" y="892"/>
                                      </a:lnTo>
                                      <a:lnTo>
                                        <a:pt x="80" y="859"/>
                                      </a:lnTo>
                                      <a:lnTo>
                                        <a:pt x="82" y="825"/>
                                      </a:lnTo>
                                      <a:lnTo>
                                        <a:pt x="85" y="789"/>
                                      </a:lnTo>
                                      <a:lnTo>
                                        <a:pt x="88" y="753"/>
                                      </a:lnTo>
                                      <a:lnTo>
                                        <a:pt x="91" y="715"/>
                                      </a:lnTo>
                                      <a:lnTo>
                                        <a:pt x="95" y="678"/>
                                      </a:lnTo>
                                      <a:lnTo>
                                        <a:pt x="98" y="639"/>
                                      </a:lnTo>
                                      <a:lnTo>
                                        <a:pt x="101" y="600"/>
                                      </a:lnTo>
                                      <a:lnTo>
                                        <a:pt x="104" y="561"/>
                                      </a:lnTo>
                                      <a:lnTo>
                                        <a:pt x="108" y="522"/>
                                      </a:lnTo>
                                      <a:lnTo>
                                        <a:pt x="111" y="485"/>
                                      </a:lnTo>
                                      <a:lnTo>
                                        <a:pt x="114" y="446"/>
                                      </a:lnTo>
                                      <a:lnTo>
                                        <a:pt x="117" y="409"/>
                                      </a:lnTo>
                                      <a:lnTo>
                                        <a:pt x="121" y="371"/>
                                      </a:lnTo>
                                      <a:lnTo>
                                        <a:pt x="124" y="335"/>
                                      </a:lnTo>
                                      <a:lnTo>
                                        <a:pt x="127" y="301"/>
                                      </a:lnTo>
                                      <a:lnTo>
                                        <a:pt x="130" y="267"/>
                                      </a:lnTo>
                                      <a:lnTo>
                                        <a:pt x="133" y="234"/>
                                      </a:lnTo>
                                      <a:lnTo>
                                        <a:pt x="134" y="204"/>
                                      </a:lnTo>
                                      <a:lnTo>
                                        <a:pt x="137" y="174"/>
                                      </a:lnTo>
                                      <a:lnTo>
                                        <a:pt x="140" y="146"/>
                                      </a:lnTo>
                                      <a:lnTo>
                                        <a:pt x="142" y="122"/>
                                      </a:lnTo>
                                      <a:lnTo>
                                        <a:pt x="143" y="99"/>
                                      </a:lnTo>
                                      <a:lnTo>
                                        <a:pt x="146" y="77"/>
                                      </a:lnTo>
                                      <a:lnTo>
                                        <a:pt x="147" y="60"/>
                                      </a:lnTo>
                                      <a:lnTo>
                                        <a:pt x="147" y="44"/>
                                      </a:lnTo>
                                      <a:lnTo>
                                        <a:pt x="149" y="31"/>
                                      </a:lnTo>
                                      <a:lnTo>
                                        <a:pt x="150" y="23"/>
                                      </a:lnTo>
                                      <a:lnTo>
                                        <a:pt x="150" y="15"/>
                                      </a:lnTo>
                                      <a:lnTo>
                                        <a:pt x="150" y="13"/>
                                      </a:lnTo>
                                      <a:lnTo>
                                        <a:pt x="149" y="8"/>
                                      </a:lnTo>
                                      <a:lnTo>
                                        <a:pt x="149" y="7"/>
                                      </a:lnTo>
                                      <a:lnTo>
                                        <a:pt x="150" y="5"/>
                                      </a:lnTo>
                                      <a:lnTo>
                                        <a:pt x="147" y="4"/>
                                      </a:lnTo>
                                      <a:lnTo>
                                        <a:pt x="142" y="2"/>
                                      </a:lnTo>
                                      <a:lnTo>
                                        <a:pt x="131" y="1"/>
                                      </a:lnTo>
                                      <a:lnTo>
                                        <a:pt x="121" y="1"/>
                                      </a:lnTo>
                                      <a:lnTo>
                                        <a:pt x="110" y="0"/>
                                      </a:lnTo>
                                      <a:lnTo>
                                        <a:pt x="100" y="1"/>
                                      </a:lnTo>
                                      <a:lnTo>
                                        <a:pt x="94" y="2"/>
                                      </a:lnTo>
                                      <a:lnTo>
                                        <a:pt x="91" y="5"/>
                                      </a:lnTo>
                                      <a:lnTo>
                                        <a:pt x="90" y="5"/>
                                      </a:lnTo>
                                      <a:lnTo>
                                        <a:pt x="87" y="5"/>
                                      </a:lnTo>
                                      <a:lnTo>
                                        <a:pt x="0" y="947"/>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35" name="Freeform 43"/>
                              <wps:cNvSpPr>
                                <a:spLocks/>
                              </wps:cNvSpPr>
                              <wps:spPr bwMode="auto">
                                <a:xfrm>
                                  <a:off x="6165" y="2575"/>
                                  <a:ext cx="150" cy="113"/>
                                </a:xfrm>
                                <a:custGeom>
                                  <a:avLst/>
                                  <a:gdLst>
                                    <a:gd name="T0" fmla="*/ 714 w 754"/>
                                    <a:gd name="T1" fmla="*/ 503 h 507"/>
                                    <a:gd name="T2" fmla="*/ 714 w 754"/>
                                    <a:gd name="T3" fmla="*/ 506 h 507"/>
                                    <a:gd name="T4" fmla="*/ 714 w 754"/>
                                    <a:gd name="T5" fmla="*/ 507 h 507"/>
                                    <a:gd name="T6" fmla="*/ 714 w 754"/>
                                    <a:gd name="T7" fmla="*/ 507 h 507"/>
                                    <a:gd name="T8" fmla="*/ 714 w 754"/>
                                    <a:gd name="T9" fmla="*/ 507 h 507"/>
                                    <a:gd name="T10" fmla="*/ 720 w 754"/>
                                    <a:gd name="T11" fmla="*/ 506 h 507"/>
                                    <a:gd name="T12" fmla="*/ 725 w 754"/>
                                    <a:gd name="T13" fmla="*/ 500 h 507"/>
                                    <a:gd name="T14" fmla="*/ 733 w 754"/>
                                    <a:gd name="T15" fmla="*/ 493 h 507"/>
                                    <a:gd name="T16" fmla="*/ 740 w 754"/>
                                    <a:gd name="T17" fmla="*/ 486 h 507"/>
                                    <a:gd name="T18" fmla="*/ 746 w 754"/>
                                    <a:gd name="T19" fmla="*/ 477 h 507"/>
                                    <a:gd name="T20" fmla="*/ 750 w 754"/>
                                    <a:gd name="T21" fmla="*/ 470 h 507"/>
                                    <a:gd name="T22" fmla="*/ 753 w 754"/>
                                    <a:gd name="T23" fmla="*/ 464 h 507"/>
                                    <a:gd name="T24" fmla="*/ 753 w 754"/>
                                    <a:gd name="T25" fmla="*/ 461 h 507"/>
                                    <a:gd name="T26" fmla="*/ 753 w 754"/>
                                    <a:gd name="T27" fmla="*/ 458 h 507"/>
                                    <a:gd name="T28" fmla="*/ 753 w 754"/>
                                    <a:gd name="T29" fmla="*/ 458 h 507"/>
                                    <a:gd name="T30" fmla="*/ 754 w 754"/>
                                    <a:gd name="T31" fmla="*/ 460 h 507"/>
                                    <a:gd name="T32" fmla="*/ 753 w 754"/>
                                    <a:gd name="T33" fmla="*/ 461 h 507"/>
                                    <a:gd name="T34" fmla="*/ 707 w 754"/>
                                    <a:gd name="T35" fmla="*/ 431 h 507"/>
                                    <a:gd name="T36" fmla="*/ 655 w 754"/>
                                    <a:gd name="T37" fmla="*/ 398 h 507"/>
                                    <a:gd name="T38" fmla="*/ 600 w 754"/>
                                    <a:gd name="T39" fmla="*/ 362 h 507"/>
                                    <a:gd name="T40" fmla="*/ 544 w 754"/>
                                    <a:gd name="T41" fmla="*/ 324 h 507"/>
                                    <a:gd name="T42" fmla="*/ 486 w 754"/>
                                    <a:gd name="T43" fmla="*/ 287 h 507"/>
                                    <a:gd name="T44" fmla="*/ 427 w 754"/>
                                    <a:gd name="T45" fmla="*/ 249 h 507"/>
                                    <a:gd name="T46" fmla="*/ 370 w 754"/>
                                    <a:gd name="T47" fmla="*/ 212 h 507"/>
                                    <a:gd name="T48" fmla="*/ 315 w 754"/>
                                    <a:gd name="T49" fmla="*/ 175 h 507"/>
                                    <a:gd name="T50" fmla="*/ 260 w 754"/>
                                    <a:gd name="T51" fmla="*/ 140 h 507"/>
                                    <a:gd name="T52" fmla="*/ 211 w 754"/>
                                    <a:gd name="T53" fmla="*/ 108 h 507"/>
                                    <a:gd name="T54" fmla="*/ 167 w 754"/>
                                    <a:gd name="T55" fmla="*/ 80 h 507"/>
                                    <a:gd name="T56" fmla="*/ 126 w 754"/>
                                    <a:gd name="T57" fmla="*/ 54 h 507"/>
                                    <a:gd name="T58" fmla="*/ 93 w 754"/>
                                    <a:gd name="T59" fmla="*/ 33 h 507"/>
                                    <a:gd name="T60" fmla="*/ 69 w 754"/>
                                    <a:gd name="T61" fmla="*/ 18 h 507"/>
                                    <a:gd name="T62" fmla="*/ 51 w 754"/>
                                    <a:gd name="T63" fmla="*/ 8 h 507"/>
                                    <a:gd name="T64" fmla="*/ 44 w 754"/>
                                    <a:gd name="T65" fmla="*/ 5 h 507"/>
                                    <a:gd name="T66" fmla="*/ 41 w 754"/>
                                    <a:gd name="T67" fmla="*/ 5 h 507"/>
                                    <a:gd name="T68" fmla="*/ 40 w 754"/>
                                    <a:gd name="T69" fmla="*/ 2 h 507"/>
                                    <a:gd name="T70" fmla="*/ 40 w 754"/>
                                    <a:gd name="T71" fmla="*/ 0 h 507"/>
                                    <a:gd name="T72" fmla="*/ 40 w 754"/>
                                    <a:gd name="T73" fmla="*/ 0 h 507"/>
                                    <a:gd name="T74" fmla="*/ 36 w 754"/>
                                    <a:gd name="T75" fmla="*/ 2 h 507"/>
                                    <a:gd name="T76" fmla="*/ 30 w 754"/>
                                    <a:gd name="T77" fmla="*/ 6 h 507"/>
                                    <a:gd name="T78" fmla="*/ 23 w 754"/>
                                    <a:gd name="T79" fmla="*/ 13 h 507"/>
                                    <a:gd name="T80" fmla="*/ 15 w 754"/>
                                    <a:gd name="T81" fmla="*/ 21 h 507"/>
                                    <a:gd name="T82" fmla="*/ 8 w 754"/>
                                    <a:gd name="T83" fmla="*/ 29 h 507"/>
                                    <a:gd name="T84" fmla="*/ 4 w 754"/>
                                    <a:gd name="T85" fmla="*/ 36 h 507"/>
                                    <a:gd name="T86" fmla="*/ 0 w 754"/>
                                    <a:gd name="T87" fmla="*/ 42 h 507"/>
                                    <a:gd name="T88" fmla="*/ 0 w 754"/>
                                    <a:gd name="T89" fmla="*/ 44 h 507"/>
                                    <a:gd name="T90" fmla="*/ 4 w 754"/>
                                    <a:gd name="T91" fmla="*/ 44 h 507"/>
                                    <a:gd name="T92" fmla="*/ 5 w 754"/>
                                    <a:gd name="T93" fmla="*/ 44 h 507"/>
                                    <a:gd name="T94" fmla="*/ 7 w 754"/>
                                    <a:gd name="T95" fmla="*/ 44 h 507"/>
                                    <a:gd name="T96" fmla="*/ 8 w 754"/>
                                    <a:gd name="T97" fmla="*/ 44 h 507"/>
                                    <a:gd name="T98" fmla="*/ 714 w 754"/>
                                    <a:gd name="T99" fmla="*/ 503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54" h="507">
                                      <a:moveTo>
                                        <a:pt x="714" y="503"/>
                                      </a:moveTo>
                                      <a:lnTo>
                                        <a:pt x="714" y="506"/>
                                      </a:lnTo>
                                      <a:lnTo>
                                        <a:pt x="714" y="507"/>
                                      </a:lnTo>
                                      <a:lnTo>
                                        <a:pt x="720" y="506"/>
                                      </a:lnTo>
                                      <a:lnTo>
                                        <a:pt x="725" y="500"/>
                                      </a:lnTo>
                                      <a:lnTo>
                                        <a:pt x="733" y="493"/>
                                      </a:lnTo>
                                      <a:lnTo>
                                        <a:pt x="740" y="486"/>
                                      </a:lnTo>
                                      <a:lnTo>
                                        <a:pt x="746" y="477"/>
                                      </a:lnTo>
                                      <a:lnTo>
                                        <a:pt x="750" y="470"/>
                                      </a:lnTo>
                                      <a:lnTo>
                                        <a:pt x="753" y="464"/>
                                      </a:lnTo>
                                      <a:lnTo>
                                        <a:pt x="753" y="461"/>
                                      </a:lnTo>
                                      <a:lnTo>
                                        <a:pt x="753" y="458"/>
                                      </a:lnTo>
                                      <a:lnTo>
                                        <a:pt x="754" y="460"/>
                                      </a:lnTo>
                                      <a:lnTo>
                                        <a:pt x="753" y="461"/>
                                      </a:lnTo>
                                      <a:lnTo>
                                        <a:pt x="707" y="431"/>
                                      </a:lnTo>
                                      <a:lnTo>
                                        <a:pt x="655" y="398"/>
                                      </a:lnTo>
                                      <a:lnTo>
                                        <a:pt x="600" y="362"/>
                                      </a:lnTo>
                                      <a:lnTo>
                                        <a:pt x="544" y="324"/>
                                      </a:lnTo>
                                      <a:lnTo>
                                        <a:pt x="486" y="287"/>
                                      </a:lnTo>
                                      <a:lnTo>
                                        <a:pt x="427" y="249"/>
                                      </a:lnTo>
                                      <a:lnTo>
                                        <a:pt x="370" y="212"/>
                                      </a:lnTo>
                                      <a:lnTo>
                                        <a:pt x="315" y="175"/>
                                      </a:lnTo>
                                      <a:lnTo>
                                        <a:pt x="260" y="140"/>
                                      </a:lnTo>
                                      <a:lnTo>
                                        <a:pt x="211" y="108"/>
                                      </a:lnTo>
                                      <a:lnTo>
                                        <a:pt x="167" y="80"/>
                                      </a:lnTo>
                                      <a:lnTo>
                                        <a:pt x="126" y="54"/>
                                      </a:lnTo>
                                      <a:lnTo>
                                        <a:pt x="93" y="33"/>
                                      </a:lnTo>
                                      <a:lnTo>
                                        <a:pt x="69" y="18"/>
                                      </a:lnTo>
                                      <a:lnTo>
                                        <a:pt x="51" y="8"/>
                                      </a:lnTo>
                                      <a:lnTo>
                                        <a:pt x="44" y="5"/>
                                      </a:lnTo>
                                      <a:lnTo>
                                        <a:pt x="41" y="5"/>
                                      </a:lnTo>
                                      <a:lnTo>
                                        <a:pt x="40" y="2"/>
                                      </a:lnTo>
                                      <a:lnTo>
                                        <a:pt x="40" y="0"/>
                                      </a:lnTo>
                                      <a:lnTo>
                                        <a:pt x="36" y="2"/>
                                      </a:lnTo>
                                      <a:lnTo>
                                        <a:pt x="30" y="6"/>
                                      </a:lnTo>
                                      <a:lnTo>
                                        <a:pt x="23" y="13"/>
                                      </a:lnTo>
                                      <a:lnTo>
                                        <a:pt x="15" y="21"/>
                                      </a:lnTo>
                                      <a:lnTo>
                                        <a:pt x="8" y="29"/>
                                      </a:lnTo>
                                      <a:lnTo>
                                        <a:pt x="4" y="36"/>
                                      </a:lnTo>
                                      <a:lnTo>
                                        <a:pt x="0" y="42"/>
                                      </a:lnTo>
                                      <a:lnTo>
                                        <a:pt x="0" y="44"/>
                                      </a:lnTo>
                                      <a:lnTo>
                                        <a:pt x="4" y="44"/>
                                      </a:lnTo>
                                      <a:lnTo>
                                        <a:pt x="5" y="44"/>
                                      </a:lnTo>
                                      <a:lnTo>
                                        <a:pt x="7" y="44"/>
                                      </a:lnTo>
                                      <a:lnTo>
                                        <a:pt x="8" y="44"/>
                                      </a:lnTo>
                                      <a:lnTo>
                                        <a:pt x="714" y="50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36" name="Freeform 44"/>
                              <wps:cNvSpPr>
                                <a:spLocks/>
                              </wps:cNvSpPr>
                              <wps:spPr bwMode="auto">
                                <a:xfrm>
                                  <a:off x="6165" y="2575"/>
                                  <a:ext cx="150" cy="113"/>
                                </a:xfrm>
                                <a:custGeom>
                                  <a:avLst/>
                                  <a:gdLst>
                                    <a:gd name="T0" fmla="*/ 714 w 754"/>
                                    <a:gd name="T1" fmla="*/ 503 h 507"/>
                                    <a:gd name="T2" fmla="*/ 714 w 754"/>
                                    <a:gd name="T3" fmla="*/ 503 h 507"/>
                                    <a:gd name="T4" fmla="*/ 714 w 754"/>
                                    <a:gd name="T5" fmla="*/ 506 h 507"/>
                                    <a:gd name="T6" fmla="*/ 714 w 754"/>
                                    <a:gd name="T7" fmla="*/ 507 h 507"/>
                                    <a:gd name="T8" fmla="*/ 714 w 754"/>
                                    <a:gd name="T9" fmla="*/ 507 h 507"/>
                                    <a:gd name="T10" fmla="*/ 714 w 754"/>
                                    <a:gd name="T11" fmla="*/ 507 h 507"/>
                                    <a:gd name="T12" fmla="*/ 714 w 754"/>
                                    <a:gd name="T13" fmla="*/ 507 h 507"/>
                                    <a:gd name="T14" fmla="*/ 720 w 754"/>
                                    <a:gd name="T15" fmla="*/ 506 h 507"/>
                                    <a:gd name="T16" fmla="*/ 725 w 754"/>
                                    <a:gd name="T17" fmla="*/ 500 h 507"/>
                                    <a:gd name="T18" fmla="*/ 733 w 754"/>
                                    <a:gd name="T19" fmla="*/ 493 h 507"/>
                                    <a:gd name="T20" fmla="*/ 740 w 754"/>
                                    <a:gd name="T21" fmla="*/ 486 h 507"/>
                                    <a:gd name="T22" fmla="*/ 746 w 754"/>
                                    <a:gd name="T23" fmla="*/ 477 h 507"/>
                                    <a:gd name="T24" fmla="*/ 750 w 754"/>
                                    <a:gd name="T25" fmla="*/ 470 h 507"/>
                                    <a:gd name="T26" fmla="*/ 753 w 754"/>
                                    <a:gd name="T27" fmla="*/ 464 h 507"/>
                                    <a:gd name="T28" fmla="*/ 753 w 754"/>
                                    <a:gd name="T29" fmla="*/ 461 h 507"/>
                                    <a:gd name="T30" fmla="*/ 753 w 754"/>
                                    <a:gd name="T31" fmla="*/ 461 h 507"/>
                                    <a:gd name="T32" fmla="*/ 753 w 754"/>
                                    <a:gd name="T33" fmla="*/ 458 h 507"/>
                                    <a:gd name="T34" fmla="*/ 753 w 754"/>
                                    <a:gd name="T35" fmla="*/ 458 h 507"/>
                                    <a:gd name="T36" fmla="*/ 754 w 754"/>
                                    <a:gd name="T37" fmla="*/ 460 h 507"/>
                                    <a:gd name="T38" fmla="*/ 753 w 754"/>
                                    <a:gd name="T39" fmla="*/ 461 h 507"/>
                                    <a:gd name="T40" fmla="*/ 753 w 754"/>
                                    <a:gd name="T41" fmla="*/ 461 h 507"/>
                                    <a:gd name="T42" fmla="*/ 707 w 754"/>
                                    <a:gd name="T43" fmla="*/ 431 h 507"/>
                                    <a:gd name="T44" fmla="*/ 655 w 754"/>
                                    <a:gd name="T45" fmla="*/ 398 h 507"/>
                                    <a:gd name="T46" fmla="*/ 600 w 754"/>
                                    <a:gd name="T47" fmla="*/ 362 h 507"/>
                                    <a:gd name="T48" fmla="*/ 544 w 754"/>
                                    <a:gd name="T49" fmla="*/ 324 h 507"/>
                                    <a:gd name="T50" fmla="*/ 486 w 754"/>
                                    <a:gd name="T51" fmla="*/ 287 h 507"/>
                                    <a:gd name="T52" fmla="*/ 427 w 754"/>
                                    <a:gd name="T53" fmla="*/ 249 h 507"/>
                                    <a:gd name="T54" fmla="*/ 370 w 754"/>
                                    <a:gd name="T55" fmla="*/ 212 h 507"/>
                                    <a:gd name="T56" fmla="*/ 315 w 754"/>
                                    <a:gd name="T57" fmla="*/ 175 h 507"/>
                                    <a:gd name="T58" fmla="*/ 260 w 754"/>
                                    <a:gd name="T59" fmla="*/ 140 h 507"/>
                                    <a:gd name="T60" fmla="*/ 211 w 754"/>
                                    <a:gd name="T61" fmla="*/ 108 h 507"/>
                                    <a:gd name="T62" fmla="*/ 167 w 754"/>
                                    <a:gd name="T63" fmla="*/ 80 h 507"/>
                                    <a:gd name="T64" fmla="*/ 126 w 754"/>
                                    <a:gd name="T65" fmla="*/ 54 h 507"/>
                                    <a:gd name="T66" fmla="*/ 93 w 754"/>
                                    <a:gd name="T67" fmla="*/ 33 h 507"/>
                                    <a:gd name="T68" fmla="*/ 69 w 754"/>
                                    <a:gd name="T69" fmla="*/ 18 h 507"/>
                                    <a:gd name="T70" fmla="*/ 51 w 754"/>
                                    <a:gd name="T71" fmla="*/ 8 h 507"/>
                                    <a:gd name="T72" fmla="*/ 44 w 754"/>
                                    <a:gd name="T73" fmla="*/ 5 h 507"/>
                                    <a:gd name="T74" fmla="*/ 44 w 754"/>
                                    <a:gd name="T75" fmla="*/ 5 h 507"/>
                                    <a:gd name="T76" fmla="*/ 41 w 754"/>
                                    <a:gd name="T77" fmla="*/ 5 h 507"/>
                                    <a:gd name="T78" fmla="*/ 40 w 754"/>
                                    <a:gd name="T79" fmla="*/ 2 h 507"/>
                                    <a:gd name="T80" fmla="*/ 40 w 754"/>
                                    <a:gd name="T81" fmla="*/ 0 h 507"/>
                                    <a:gd name="T82" fmla="*/ 40 w 754"/>
                                    <a:gd name="T83" fmla="*/ 0 h 507"/>
                                    <a:gd name="T84" fmla="*/ 40 w 754"/>
                                    <a:gd name="T85" fmla="*/ 0 h 507"/>
                                    <a:gd name="T86" fmla="*/ 36 w 754"/>
                                    <a:gd name="T87" fmla="*/ 2 h 507"/>
                                    <a:gd name="T88" fmla="*/ 30 w 754"/>
                                    <a:gd name="T89" fmla="*/ 6 h 507"/>
                                    <a:gd name="T90" fmla="*/ 23 w 754"/>
                                    <a:gd name="T91" fmla="*/ 13 h 507"/>
                                    <a:gd name="T92" fmla="*/ 15 w 754"/>
                                    <a:gd name="T93" fmla="*/ 21 h 507"/>
                                    <a:gd name="T94" fmla="*/ 8 w 754"/>
                                    <a:gd name="T95" fmla="*/ 29 h 507"/>
                                    <a:gd name="T96" fmla="*/ 4 w 754"/>
                                    <a:gd name="T97" fmla="*/ 36 h 507"/>
                                    <a:gd name="T98" fmla="*/ 0 w 754"/>
                                    <a:gd name="T99" fmla="*/ 42 h 507"/>
                                    <a:gd name="T100" fmla="*/ 0 w 754"/>
                                    <a:gd name="T101" fmla="*/ 44 h 507"/>
                                    <a:gd name="T102" fmla="*/ 0 w 754"/>
                                    <a:gd name="T103" fmla="*/ 44 h 507"/>
                                    <a:gd name="T104" fmla="*/ 4 w 754"/>
                                    <a:gd name="T105" fmla="*/ 44 h 507"/>
                                    <a:gd name="T106" fmla="*/ 5 w 754"/>
                                    <a:gd name="T107" fmla="*/ 44 h 507"/>
                                    <a:gd name="T108" fmla="*/ 7 w 754"/>
                                    <a:gd name="T109" fmla="*/ 44 h 507"/>
                                    <a:gd name="T110" fmla="*/ 8 w 754"/>
                                    <a:gd name="T111" fmla="*/ 44 h 507"/>
                                    <a:gd name="T112" fmla="*/ 714 w 754"/>
                                    <a:gd name="T113" fmla="*/ 503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4" h="507">
                                      <a:moveTo>
                                        <a:pt x="714" y="503"/>
                                      </a:moveTo>
                                      <a:lnTo>
                                        <a:pt x="714" y="503"/>
                                      </a:lnTo>
                                      <a:lnTo>
                                        <a:pt x="714" y="506"/>
                                      </a:lnTo>
                                      <a:lnTo>
                                        <a:pt x="714" y="507"/>
                                      </a:lnTo>
                                      <a:lnTo>
                                        <a:pt x="720" y="506"/>
                                      </a:lnTo>
                                      <a:lnTo>
                                        <a:pt x="725" y="500"/>
                                      </a:lnTo>
                                      <a:lnTo>
                                        <a:pt x="733" y="493"/>
                                      </a:lnTo>
                                      <a:lnTo>
                                        <a:pt x="740" y="486"/>
                                      </a:lnTo>
                                      <a:lnTo>
                                        <a:pt x="746" y="477"/>
                                      </a:lnTo>
                                      <a:lnTo>
                                        <a:pt x="750" y="470"/>
                                      </a:lnTo>
                                      <a:lnTo>
                                        <a:pt x="753" y="464"/>
                                      </a:lnTo>
                                      <a:lnTo>
                                        <a:pt x="753" y="461"/>
                                      </a:lnTo>
                                      <a:lnTo>
                                        <a:pt x="753" y="458"/>
                                      </a:lnTo>
                                      <a:lnTo>
                                        <a:pt x="754" y="460"/>
                                      </a:lnTo>
                                      <a:lnTo>
                                        <a:pt x="753" y="461"/>
                                      </a:lnTo>
                                      <a:lnTo>
                                        <a:pt x="707" y="431"/>
                                      </a:lnTo>
                                      <a:lnTo>
                                        <a:pt x="655" y="398"/>
                                      </a:lnTo>
                                      <a:lnTo>
                                        <a:pt x="600" y="362"/>
                                      </a:lnTo>
                                      <a:lnTo>
                                        <a:pt x="544" y="324"/>
                                      </a:lnTo>
                                      <a:lnTo>
                                        <a:pt x="486" y="287"/>
                                      </a:lnTo>
                                      <a:lnTo>
                                        <a:pt x="427" y="249"/>
                                      </a:lnTo>
                                      <a:lnTo>
                                        <a:pt x="370" y="212"/>
                                      </a:lnTo>
                                      <a:lnTo>
                                        <a:pt x="315" y="175"/>
                                      </a:lnTo>
                                      <a:lnTo>
                                        <a:pt x="260" y="140"/>
                                      </a:lnTo>
                                      <a:lnTo>
                                        <a:pt x="211" y="108"/>
                                      </a:lnTo>
                                      <a:lnTo>
                                        <a:pt x="167" y="80"/>
                                      </a:lnTo>
                                      <a:lnTo>
                                        <a:pt x="126" y="54"/>
                                      </a:lnTo>
                                      <a:lnTo>
                                        <a:pt x="93" y="33"/>
                                      </a:lnTo>
                                      <a:lnTo>
                                        <a:pt x="69" y="18"/>
                                      </a:lnTo>
                                      <a:lnTo>
                                        <a:pt x="51" y="8"/>
                                      </a:lnTo>
                                      <a:lnTo>
                                        <a:pt x="44" y="5"/>
                                      </a:lnTo>
                                      <a:lnTo>
                                        <a:pt x="41" y="5"/>
                                      </a:lnTo>
                                      <a:lnTo>
                                        <a:pt x="40" y="2"/>
                                      </a:lnTo>
                                      <a:lnTo>
                                        <a:pt x="40" y="0"/>
                                      </a:lnTo>
                                      <a:lnTo>
                                        <a:pt x="36" y="2"/>
                                      </a:lnTo>
                                      <a:lnTo>
                                        <a:pt x="30" y="6"/>
                                      </a:lnTo>
                                      <a:lnTo>
                                        <a:pt x="23" y="13"/>
                                      </a:lnTo>
                                      <a:lnTo>
                                        <a:pt x="15" y="21"/>
                                      </a:lnTo>
                                      <a:lnTo>
                                        <a:pt x="8" y="29"/>
                                      </a:lnTo>
                                      <a:lnTo>
                                        <a:pt x="4" y="36"/>
                                      </a:lnTo>
                                      <a:lnTo>
                                        <a:pt x="0" y="42"/>
                                      </a:lnTo>
                                      <a:lnTo>
                                        <a:pt x="0" y="44"/>
                                      </a:lnTo>
                                      <a:lnTo>
                                        <a:pt x="4" y="44"/>
                                      </a:lnTo>
                                      <a:lnTo>
                                        <a:pt x="5" y="44"/>
                                      </a:lnTo>
                                      <a:lnTo>
                                        <a:pt x="7" y="44"/>
                                      </a:lnTo>
                                      <a:lnTo>
                                        <a:pt x="8" y="44"/>
                                      </a:lnTo>
                                      <a:lnTo>
                                        <a:pt x="714" y="50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37" name="Freeform 45"/>
                              <wps:cNvSpPr>
                                <a:spLocks/>
                              </wps:cNvSpPr>
                              <wps:spPr bwMode="auto">
                                <a:xfrm>
                                  <a:off x="6219" y="2668"/>
                                  <a:ext cx="112" cy="67"/>
                                </a:xfrm>
                                <a:custGeom>
                                  <a:avLst/>
                                  <a:gdLst>
                                    <a:gd name="T0" fmla="*/ 552 w 562"/>
                                    <a:gd name="T1" fmla="*/ 53 h 301"/>
                                    <a:gd name="T2" fmla="*/ 556 w 562"/>
                                    <a:gd name="T3" fmla="*/ 42 h 301"/>
                                    <a:gd name="T4" fmla="*/ 560 w 562"/>
                                    <a:gd name="T5" fmla="*/ 36 h 301"/>
                                    <a:gd name="T6" fmla="*/ 562 w 562"/>
                                    <a:gd name="T7" fmla="*/ 29 h 301"/>
                                    <a:gd name="T8" fmla="*/ 560 w 562"/>
                                    <a:gd name="T9" fmla="*/ 20 h 301"/>
                                    <a:gd name="T10" fmla="*/ 556 w 562"/>
                                    <a:gd name="T11" fmla="*/ 12 h 301"/>
                                    <a:gd name="T12" fmla="*/ 549 w 562"/>
                                    <a:gd name="T13" fmla="*/ 6 h 301"/>
                                    <a:gd name="T14" fmla="*/ 540 w 562"/>
                                    <a:gd name="T15" fmla="*/ 2 h 301"/>
                                    <a:gd name="T16" fmla="*/ 530 w 562"/>
                                    <a:gd name="T17" fmla="*/ 0 h 301"/>
                                    <a:gd name="T18" fmla="*/ 520 w 562"/>
                                    <a:gd name="T19" fmla="*/ 4 h 301"/>
                                    <a:gd name="T20" fmla="*/ 520 w 562"/>
                                    <a:gd name="T21" fmla="*/ 4 h 301"/>
                                    <a:gd name="T22" fmla="*/ 520 w 562"/>
                                    <a:gd name="T23" fmla="*/ 4 h 301"/>
                                    <a:gd name="T24" fmla="*/ 519 w 562"/>
                                    <a:gd name="T25" fmla="*/ 4 h 301"/>
                                    <a:gd name="T26" fmla="*/ 516 w 562"/>
                                    <a:gd name="T27" fmla="*/ 4 h 301"/>
                                    <a:gd name="T28" fmla="*/ 487 w 562"/>
                                    <a:gd name="T29" fmla="*/ 23 h 301"/>
                                    <a:gd name="T30" fmla="*/ 457 w 562"/>
                                    <a:gd name="T31" fmla="*/ 40 h 301"/>
                                    <a:gd name="T32" fmla="*/ 428 w 562"/>
                                    <a:gd name="T33" fmla="*/ 58 h 301"/>
                                    <a:gd name="T34" fmla="*/ 398 w 562"/>
                                    <a:gd name="T35" fmla="*/ 75 h 301"/>
                                    <a:gd name="T36" fmla="*/ 367 w 562"/>
                                    <a:gd name="T37" fmla="*/ 92 h 301"/>
                                    <a:gd name="T38" fmla="*/ 337 w 562"/>
                                    <a:gd name="T39" fmla="*/ 108 h 301"/>
                                    <a:gd name="T40" fmla="*/ 305 w 562"/>
                                    <a:gd name="T41" fmla="*/ 124 h 301"/>
                                    <a:gd name="T42" fmla="*/ 274 w 562"/>
                                    <a:gd name="T43" fmla="*/ 140 h 301"/>
                                    <a:gd name="T44" fmla="*/ 242 w 562"/>
                                    <a:gd name="T45" fmla="*/ 156 h 301"/>
                                    <a:gd name="T46" fmla="*/ 210 w 562"/>
                                    <a:gd name="T47" fmla="*/ 170 h 301"/>
                                    <a:gd name="T48" fmla="*/ 179 w 562"/>
                                    <a:gd name="T49" fmla="*/ 184 h 301"/>
                                    <a:gd name="T50" fmla="*/ 147 w 562"/>
                                    <a:gd name="T51" fmla="*/ 197 h 301"/>
                                    <a:gd name="T52" fmla="*/ 114 w 562"/>
                                    <a:gd name="T53" fmla="*/ 210 h 301"/>
                                    <a:gd name="T54" fmla="*/ 81 w 562"/>
                                    <a:gd name="T55" fmla="*/ 223 h 301"/>
                                    <a:gd name="T56" fmla="*/ 48 w 562"/>
                                    <a:gd name="T57" fmla="*/ 235 h 301"/>
                                    <a:gd name="T58" fmla="*/ 15 w 562"/>
                                    <a:gd name="T59" fmla="*/ 246 h 301"/>
                                    <a:gd name="T60" fmla="*/ 15 w 562"/>
                                    <a:gd name="T61" fmla="*/ 246 h 301"/>
                                    <a:gd name="T62" fmla="*/ 13 w 562"/>
                                    <a:gd name="T63" fmla="*/ 246 h 301"/>
                                    <a:gd name="T64" fmla="*/ 12 w 562"/>
                                    <a:gd name="T65" fmla="*/ 246 h 301"/>
                                    <a:gd name="T66" fmla="*/ 12 w 562"/>
                                    <a:gd name="T67" fmla="*/ 246 h 301"/>
                                    <a:gd name="T68" fmla="*/ 3 w 562"/>
                                    <a:gd name="T69" fmla="*/ 252 h 301"/>
                                    <a:gd name="T70" fmla="*/ 0 w 562"/>
                                    <a:gd name="T71" fmla="*/ 261 h 301"/>
                                    <a:gd name="T72" fmla="*/ 0 w 562"/>
                                    <a:gd name="T73" fmla="*/ 271 h 301"/>
                                    <a:gd name="T74" fmla="*/ 5 w 562"/>
                                    <a:gd name="T75" fmla="*/ 281 h 301"/>
                                    <a:gd name="T76" fmla="*/ 12 w 562"/>
                                    <a:gd name="T77" fmla="*/ 290 h 301"/>
                                    <a:gd name="T78" fmla="*/ 20 w 562"/>
                                    <a:gd name="T79" fmla="*/ 297 h 301"/>
                                    <a:gd name="T80" fmla="*/ 32 w 562"/>
                                    <a:gd name="T81" fmla="*/ 301 h 301"/>
                                    <a:gd name="T82" fmla="*/ 43 w 562"/>
                                    <a:gd name="T83" fmla="*/ 300 h 301"/>
                                    <a:gd name="T84" fmla="*/ 43 w 562"/>
                                    <a:gd name="T85" fmla="*/ 300 h 301"/>
                                    <a:gd name="T86" fmla="*/ 43 w 562"/>
                                    <a:gd name="T87" fmla="*/ 300 h 301"/>
                                    <a:gd name="T88" fmla="*/ 43 w 562"/>
                                    <a:gd name="T89" fmla="*/ 298 h 301"/>
                                    <a:gd name="T90" fmla="*/ 43 w 562"/>
                                    <a:gd name="T91" fmla="*/ 295 h 301"/>
                                    <a:gd name="T92" fmla="*/ 78 w 562"/>
                                    <a:gd name="T93" fmla="*/ 285 h 301"/>
                                    <a:gd name="T94" fmla="*/ 111 w 562"/>
                                    <a:gd name="T95" fmla="*/ 274 h 301"/>
                                    <a:gd name="T96" fmla="*/ 146 w 562"/>
                                    <a:gd name="T97" fmla="*/ 262 h 301"/>
                                    <a:gd name="T98" fmla="*/ 179 w 562"/>
                                    <a:gd name="T99" fmla="*/ 249 h 301"/>
                                    <a:gd name="T100" fmla="*/ 213 w 562"/>
                                    <a:gd name="T101" fmla="*/ 235 h 301"/>
                                    <a:gd name="T102" fmla="*/ 246 w 562"/>
                                    <a:gd name="T103" fmla="*/ 220 h 301"/>
                                    <a:gd name="T104" fmla="*/ 280 w 562"/>
                                    <a:gd name="T105" fmla="*/ 206 h 301"/>
                                    <a:gd name="T106" fmla="*/ 313 w 562"/>
                                    <a:gd name="T107" fmla="*/ 190 h 301"/>
                                    <a:gd name="T108" fmla="*/ 346 w 562"/>
                                    <a:gd name="T109" fmla="*/ 174 h 301"/>
                                    <a:gd name="T110" fmla="*/ 377 w 562"/>
                                    <a:gd name="T111" fmla="*/ 158 h 301"/>
                                    <a:gd name="T112" fmla="*/ 409 w 562"/>
                                    <a:gd name="T113" fmla="*/ 141 h 301"/>
                                    <a:gd name="T114" fmla="*/ 439 w 562"/>
                                    <a:gd name="T115" fmla="*/ 124 h 301"/>
                                    <a:gd name="T116" fmla="*/ 468 w 562"/>
                                    <a:gd name="T117" fmla="*/ 107 h 301"/>
                                    <a:gd name="T118" fmla="*/ 497 w 562"/>
                                    <a:gd name="T119" fmla="*/ 89 h 301"/>
                                    <a:gd name="T120" fmla="*/ 526 w 562"/>
                                    <a:gd name="T121" fmla="*/ 71 h 301"/>
                                    <a:gd name="T122" fmla="*/ 552 w 562"/>
                                    <a:gd name="T123" fmla="*/ 53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2" h="301">
                                      <a:moveTo>
                                        <a:pt x="552" y="53"/>
                                      </a:moveTo>
                                      <a:lnTo>
                                        <a:pt x="556" y="42"/>
                                      </a:lnTo>
                                      <a:lnTo>
                                        <a:pt x="560" y="36"/>
                                      </a:lnTo>
                                      <a:lnTo>
                                        <a:pt x="562" y="29"/>
                                      </a:lnTo>
                                      <a:lnTo>
                                        <a:pt x="560" y="20"/>
                                      </a:lnTo>
                                      <a:lnTo>
                                        <a:pt x="556" y="12"/>
                                      </a:lnTo>
                                      <a:lnTo>
                                        <a:pt x="549" y="6"/>
                                      </a:lnTo>
                                      <a:lnTo>
                                        <a:pt x="540" y="2"/>
                                      </a:lnTo>
                                      <a:lnTo>
                                        <a:pt x="530" y="0"/>
                                      </a:lnTo>
                                      <a:lnTo>
                                        <a:pt x="520" y="4"/>
                                      </a:lnTo>
                                      <a:lnTo>
                                        <a:pt x="519" y="4"/>
                                      </a:lnTo>
                                      <a:lnTo>
                                        <a:pt x="516" y="4"/>
                                      </a:lnTo>
                                      <a:lnTo>
                                        <a:pt x="487" y="23"/>
                                      </a:lnTo>
                                      <a:lnTo>
                                        <a:pt x="457" y="40"/>
                                      </a:lnTo>
                                      <a:lnTo>
                                        <a:pt x="428" y="58"/>
                                      </a:lnTo>
                                      <a:lnTo>
                                        <a:pt x="398" y="75"/>
                                      </a:lnTo>
                                      <a:lnTo>
                                        <a:pt x="367" y="92"/>
                                      </a:lnTo>
                                      <a:lnTo>
                                        <a:pt x="337" y="108"/>
                                      </a:lnTo>
                                      <a:lnTo>
                                        <a:pt x="305" y="124"/>
                                      </a:lnTo>
                                      <a:lnTo>
                                        <a:pt x="274" y="140"/>
                                      </a:lnTo>
                                      <a:lnTo>
                                        <a:pt x="242" y="156"/>
                                      </a:lnTo>
                                      <a:lnTo>
                                        <a:pt x="210" y="170"/>
                                      </a:lnTo>
                                      <a:lnTo>
                                        <a:pt x="179" y="184"/>
                                      </a:lnTo>
                                      <a:lnTo>
                                        <a:pt x="147" y="197"/>
                                      </a:lnTo>
                                      <a:lnTo>
                                        <a:pt x="114" y="210"/>
                                      </a:lnTo>
                                      <a:lnTo>
                                        <a:pt x="81" y="223"/>
                                      </a:lnTo>
                                      <a:lnTo>
                                        <a:pt x="48" y="235"/>
                                      </a:lnTo>
                                      <a:lnTo>
                                        <a:pt x="15" y="246"/>
                                      </a:lnTo>
                                      <a:lnTo>
                                        <a:pt x="13" y="246"/>
                                      </a:lnTo>
                                      <a:lnTo>
                                        <a:pt x="12" y="246"/>
                                      </a:lnTo>
                                      <a:lnTo>
                                        <a:pt x="3" y="252"/>
                                      </a:lnTo>
                                      <a:lnTo>
                                        <a:pt x="0" y="261"/>
                                      </a:lnTo>
                                      <a:lnTo>
                                        <a:pt x="0" y="271"/>
                                      </a:lnTo>
                                      <a:lnTo>
                                        <a:pt x="5" y="281"/>
                                      </a:lnTo>
                                      <a:lnTo>
                                        <a:pt x="12" y="290"/>
                                      </a:lnTo>
                                      <a:lnTo>
                                        <a:pt x="20" y="297"/>
                                      </a:lnTo>
                                      <a:lnTo>
                                        <a:pt x="32" y="301"/>
                                      </a:lnTo>
                                      <a:lnTo>
                                        <a:pt x="43" y="300"/>
                                      </a:lnTo>
                                      <a:lnTo>
                                        <a:pt x="43" y="298"/>
                                      </a:lnTo>
                                      <a:lnTo>
                                        <a:pt x="43" y="295"/>
                                      </a:lnTo>
                                      <a:lnTo>
                                        <a:pt x="78" y="285"/>
                                      </a:lnTo>
                                      <a:lnTo>
                                        <a:pt x="111" y="274"/>
                                      </a:lnTo>
                                      <a:lnTo>
                                        <a:pt x="146" y="262"/>
                                      </a:lnTo>
                                      <a:lnTo>
                                        <a:pt x="179" y="249"/>
                                      </a:lnTo>
                                      <a:lnTo>
                                        <a:pt x="213" y="235"/>
                                      </a:lnTo>
                                      <a:lnTo>
                                        <a:pt x="246" y="220"/>
                                      </a:lnTo>
                                      <a:lnTo>
                                        <a:pt x="280" y="206"/>
                                      </a:lnTo>
                                      <a:lnTo>
                                        <a:pt x="313" y="190"/>
                                      </a:lnTo>
                                      <a:lnTo>
                                        <a:pt x="346" y="174"/>
                                      </a:lnTo>
                                      <a:lnTo>
                                        <a:pt x="377" y="158"/>
                                      </a:lnTo>
                                      <a:lnTo>
                                        <a:pt x="409" y="141"/>
                                      </a:lnTo>
                                      <a:lnTo>
                                        <a:pt x="439" y="124"/>
                                      </a:lnTo>
                                      <a:lnTo>
                                        <a:pt x="468" y="107"/>
                                      </a:lnTo>
                                      <a:lnTo>
                                        <a:pt x="497" y="89"/>
                                      </a:lnTo>
                                      <a:lnTo>
                                        <a:pt x="526" y="71"/>
                                      </a:lnTo>
                                      <a:lnTo>
                                        <a:pt x="552" y="5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38" name="Freeform 46"/>
                              <wps:cNvSpPr>
                                <a:spLocks/>
                              </wps:cNvSpPr>
                              <wps:spPr bwMode="auto">
                                <a:xfrm>
                                  <a:off x="6225" y="2680"/>
                                  <a:ext cx="112" cy="67"/>
                                </a:xfrm>
                                <a:custGeom>
                                  <a:avLst/>
                                  <a:gdLst>
                                    <a:gd name="T0" fmla="*/ 556 w 562"/>
                                    <a:gd name="T1" fmla="*/ 42 h 301"/>
                                    <a:gd name="T2" fmla="*/ 560 w 562"/>
                                    <a:gd name="T3" fmla="*/ 36 h 301"/>
                                    <a:gd name="T4" fmla="*/ 560 w 562"/>
                                    <a:gd name="T5" fmla="*/ 20 h 301"/>
                                    <a:gd name="T6" fmla="*/ 549 w 562"/>
                                    <a:gd name="T7" fmla="*/ 6 h 301"/>
                                    <a:gd name="T8" fmla="*/ 530 w 562"/>
                                    <a:gd name="T9" fmla="*/ 0 h 301"/>
                                    <a:gd name="T10" fmla="*/ 520 w 562"/>
                                    <a:gd name="T11" fmla="*/ 4 h 301"/>
                                    <a:gd name="T12" fmla="*/ 520 w 562"/>
                                    <a:gd name="T13" fmla="*/ 4 h 301"/>
                                    <a:gd name="T14" fmla="*/ 516 w 562"/>
                                    <a:gd name="T15" fmla="*/ 4 h 301"/>
                                    <a:gd name="T16" fmla="*/ 487 w 562"/>
                                    <a:gd name="T17" fmla="*/ 23 h 301"/>
                                    <a:gd name="T18" fmla="*/ 428 w 562"/>
                                    <a:gd name="T19" fmla="*/ 58 h 301"/>
                                    <a:gd name="T20" fmla="*/ 367 w 562"/>
                                    <a:gd name="T21" fmla="*/ 92 h 301"/>
                                    <a:gd name="T22" fmla="*/ 305 w 562"/>
                                    <a:gd name="T23" fmla="*/ 124 h 301"/>
                                    <a:gd name="T24" fmla="*/ 242 w 562"/>
                                    <a:gd name="T25" fmla="*/ 156 h 301"/>
                                    <a:gd name="T26" fmla="*/ 179 w 562"/>
                                    <a:gd name="T27" fmla="*/ 184 h 301"/>
                                    <a:gd name="T28" fmla="*/ 114 w 562"/>
                                    <a:gd name="T29" fmla="*/ 210 h 301"/>
                                    <a:gd name="T30" fmla="*/ 48 w 562"/>
                                    <a:gd name="T31" fmla="*/ 235 h 301"/>
                                    <a:gd name="T32" fmla="*/ 15 w 562"/>
                                    <a:gd name="T33" fmla="*/ 246 h 301"/>
                                    <a:gd name="T34" fmla="*/ 13 w 562"/>
                                    <a:gd name="T35" fmla="*/ 246 h 301"/>
                                    <a:gd name="T36" fmla="*/ 12 w 562"/>
                                    <a:gd name="T37" fmla="*/ 246 h 301"/>
                                    <a:gd name="T38" fmla="*/ 3 w 562"/>
                                    <a:gd name="T39" fmla="*/ 252 h 301"/>
                                    <a:gd name="T40" fmla="*/ 0 w 562"/>
                                    <a:gd name="T41" fmla="*/ 271 h 301"/>
                                    <a:gd name="T42" fmla="*/ 12 w 562"/>
                                    <a:gd name="T43" fmla="*/ 290 h 301"/>
                                    <a:gd name="T44" fmla="*/ 32 w 562"/>
                                    <a:gd name="T45" fmla="*/ 301 h 301"/>
                                    <a:gd name="T46" fmla="*/ 43 w 562"/>
                                    <a:gd name="T47" fmla="*/ 300 h 301"/>
                                    <a:gd name="T48" fmla="*/ 43 w 562"/>
                                    <a:gd name="T49" fmla="*/ 300 h 301"/>
                                    <a:gd name="T50" fmla="*/ 43 w 562"/>
                                    <a:gd name="T51" fmla="*/ 295 h 301"/>
                                    <a:gd name="T52" fmla="*/ 78 w 562"/>
                                    <a:gd name="T53" fmla="*/ 285 h 301"/>
                                    <a:gd name="T54" fmla="*/ 146 w 562"/>
                                    <a:gd name="T55" fmla="*/ 262 h 301"/>
                                    <a:gd name="T56" fmla="*/ 213 w 562"/>
                                    <a:gd name="T57" fmla="*/ 235 h 301"/>
                                    <a:gd name="T58" fmla="*/ 280 w 562"/>
                                    <a:gd name="T59" fmla="*/ 206 h 301"/>
                                    <a:gd name="T60" fmla="*/ 346 w 562"/>
                                    <a:gd name="T61" fmla="*/ 174 h 301"/>
                                    <a:gd name="T62" fmla="*/ 409 w 562"/>
                                    <a:gd name="T63" fmla="*/ 141 h 301"/>
                                    <a:gd name="T64" fmla="*/ 468 w 562"/>
                                    <a:gd name="T65" fmla="*/ 107 h 301"/>
                                    <a:gd name="T66" fmla="*/ 526 w 562"/>
                                    <a:gd name="T67" fmla="*/ 7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2" h="301">
                                      <a:moveTo>
                                        <a:pt x="552" y="53"/>
                                      </a:moveTo>
                                      <a:lnTo>
                                        <a:pt x="556" y="42"/>
                                      </a:lnTo>
                                      <a:lnTo>
                                        <a:pt x="560" y="36"/>
                                      </a:lnTo>
                                      <a:lnTo>
                                        <a:pt x="562" y="29"/>
                                      </a:lnTo>
                                      <a:lnTo>
                                        <a:pt x="560" y="20"/>
                                      </a:lnTo>
                                      <a:lnTo>
                                        <a:pt x="556" y="12"/>
                                      </a:lnTo>
                                      <a:lnTo>
                                        <a:pt x="549" y="6"/>
                                      </a:lnTo>
                                      <a:lnTo>
                                        <a:pt x="540" y="2"/>
                                      </a:lnTo>
                                      <a:lnTo>
                                        <a:pt x="530" y="0"/>
                                      </a:lnTo>
                                      <a:lnTo>
                                        <a:pt x="520" y="4"/>
                                      </a:lnTo>
                                      <a:lnTo>
                                        <a:pt x="519" y="4"/>
                                      </a:lnTo>
                                      <a:lnTo>
                                        <a:pt x="516" y="4"/>
                                      </a:lnTo>
                                      <a:lnTo>
                                        <a:pt x="487" y="23"/>
                                      </a:lnTo>
                                      <a:lnTo>
                                        <a:pt x="457" y="40"/>
                                      </a:lnTo>
                                      <a:lnTo>
                                        <a:pt x="428" y="58"/>
                                      </a:lnTo>
                                      <a:lnTo>
                                        <a:pt x="398" y="75"/>
                                      </a:lnTo>
                                      <a:lnTo>
                                        <a:pt x="367" y="92"/>
                                      </a:lnTo>
                                      <a:lnTo>
                                        <a:pt x="337" y="108"/>
                                      </a:lnTo>
                                      <a:lnTo>
                                        <a:pt x="305" y="124"/>
                                      </a:lnTo>
                                      <a:lnTo>
                                        <a:pt x="274" y="140"/>
                                      </a:lnTo>
                                      <a:lnTo>
                                        <a:pt x="242" y="156"/>
                                      </a:lnTo>
                                      <a:lnTo>
                                        <a:pt x="210" y="170"/>
                                      </a:lnTo>
                                      <a:lnTo>
                                        <a:pt x="179" y="184"/>
                                      </a:lnTo>
                                      <a:lnTo>
                                        <a:pt x="147" y="197"/>
                                      </a:lnTo>
                                      <a:lnTo>
                                        <a:pt x="114" y="210"/>
                                      </a:lnTo>
                                      <a:lnTo>
                                        <a:pt x="81" y="223"/>
                                      </a:lnTo>
                                      <a:lnTo>
                                        <a:pt x="48" y="235"/>
                                      </a:lnTo>
                                      <a:lnTo>
                                        <a:pt x="15" y="246"/>
                                      </a:lnTo>
                                      <a:lnTo>
                                        <a:pt x="13" y="246"/>
                                      </a:lnTo>
                                      <a:lnTo>
                                        <a:pt x="12" y="246"/>
                                      </a:lnTo>
                                      <a:lnTo>
                                        <a:pt x="3" y="252"/>
                                      </a:lnTo>
                                      <a:lnTo>
                                        <a:pt x="0" y="261"/>
                                      </a:lnTo>
                                      <a:lnTo>
                                        <a:pt x="0" y="271"/>
                                      </a:lnTo>
                                      <a:lnTo>
                                        <a:pt x="5" y="281"/>
                                      </a:lnTo>
                                      <a:lnTo>
                                        <a:pt x="12" y="290"/>
                                      </a:lnTo>
                                      <a:lnTo>
                                        <a:pt x="20" y="297"/>
                                      </a:lnTo>
                                      <a:lnTo>
                                        <a:pt x="32" y="301"/>
                                      </a:lnTo>
                                      <a:lnTo>
                                        <a:pt x="43" y="300"/>
                                      </a:lnTo>
                                      <a:lnTo>
                                        <a:pt x="43" y="298"/>
                                      </a:lnTo>
                                      <a:lnTo>
                                        <a:pt x="43" y="295"/>
                                      </a:lnTo>
                                      <a:lnTo>
                                        <a:pt x="78" y="285"/>
                                      </a:lnTo>
                                      <a:lnTo>
                                        <a:pt x="111" y="274"/>
                                      </a:lnTo>
                                      <a:lnTo>
                                        <a:pt x="146" y="262"/>
                                      </a:lnTo>
                                      <a:lnTo>
                                        <a:pt x="179" y="249"/>
                                      </a:lnTo>
                                      <a:lnTo>
                                        <a:pt x="213" y="235"/>
                                      </a:lnTo>
                                      <a:lnTo>
                                        <a:pt x="246" y="220"/>
                                      </a:lnTo>
                                      <a:lnTo>
                                        <a:pt x="280" y="206"/>
                                      </a:lnTo>
                                      <a:lnTo>
                                        <a:pt x="313" y="190"/>
                                      </a:lnTo>
                                      <a:lnTo>
                                        <a:pt x="346" y="174"/>
                                      </a:lnTo>
                                      <a:lnTo>
                                        <a:pt x="377" y="158"/>
                                      </a:lnTo>
                                      <a:lnTo>
                                        <a:pt x="409" y="141"/>
                                      </a:lnTo>
                                      <a:lnTo>
                                        <a:pt x="439" y="124"/>
                                      </a:lnTo>
                                      <a:lnTo>
                                        <a:pt x="468" y="107"/>
                                      </a:lnTo>
                                      <a:lnTo>
                                        <a:pt x="497" y="89"/>
                                      </a:lnTo>
                                      <a:lnTo>
                                        <a:pt x="526" y="71"/>
                                      </a:lnTo>
                                      <a:lnTo>
                                        <a:pt x="552" y="5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39" name="Freeform 47"/>
                              <wps:cNvSpPr>
                                <a:spLocks/>
                              </wps:cNvSpPr>
                              <wps:spPr bwMode="auto">
                                <a:xfrm>
                                  <a:off x="5788" y="1750"/>
                                  <a:ext cx="34" cy="170"/>
                                </a:xfrm>
                                <a:custGeom>
                                  <a:avLst/>
                                  <a:gdLst>
                                    <a:gd name="T0" fmla="*/ 3 w 169"/>
                                    <a:gd name="T1" fmla="*/ 750 h 765"/>
                                    <a:gd name="T2" fmla="*/ 2 w 169"/>
                                    <a:gd name="T3" fmla="*/ 753 h 765"/>
                                    <a:gd name="T4" fmla="*/ 0 w 169"/>
                                    <a:gd name="T5" fmla="*/ 753 h 765"/>
                                    <a:gd name="T6" fmla="*/ 0 w 169"/>
                                    <a:gd name="T7" fmla="*/ 755 h 765"/>
                                    <a:gd name="T8" fmla="*/ 0 w 169"/>
                                    <a:gd name="T9" fmla="*/ 758 h 765"/>
                                    <a:gd name="T10" fmla="*/ 3 w 169"/>
                                    <a:gd name="T11" fmla="*/ 759 h 765"/>
                                    <a:gd name="T12" fmla="*/ 12 w 169"/>
                                    <a:gd name="T13" fmla="*/ 761 h 765"/>
                                    <a:gd name="T14" fmla="*/ 20 w 169"/>
                                    <a:gd name="T15" fmla="*/ 763 h 765"/>
                                    <a:gd name="T16" fmla="*/ 32 w 169"/>
                                    <a:gd name="T17" fmla="*/ 763 h 765"/>
                                    <a:gd name="T18" fmla="*/ 43 w 169"/>
                                    <a:gd name="T19" fmla="*/ 765 h 765"/>
                                    <a:gd name="T20" fmla="*/ 53 w 169"/>
                                    <a:gd name="T21" fmla="*/ 765 h 765"/>
                                    <a:gd name="T22" fmla="*/ 59 w 169"/>
                                    <a:gd name="T23" fmla="*/ 763 h 765"/>
                                    <a:gd name="T24" fmla="*/ 62 w 169"/>
                                    <a:gd name="T25" fmla="*/ 762 h 765"/>
                                    <a:gd name="T26" fmla="*/ 62 w 169"/>
                                    <a:gd name="T27" fmla="*/ 761 h 765"/>
                                    <a:gd name="T28" fmla="*/ 62 w 169"/>
                                    <a:gd name="T29" fmla="*/ 761 h 765"/>
                                    <a:gd name="T30" fmla="*/ 62 w 169"/>
                                    <a:gd name="T31" fmla="*/ 761 h 765"/>
                                    <a:gd name="T32" fmla="*/ 62 w 169"/>
                                    <a:gd name="T33" fmla="*/ 758 h 765"/>
                                    <a:gd name="T34" fmla="*/ 69 w 169"/>
                                    <a:gd name="T35" fmla="*/ 709 h 765"/>
                                    <a:gd name="T36" fmla="*/ 77 w 169"/>
                                    <a:gd name="T37" fmla="*/ 654 h 765"/>
                                    <a:gd name="T38" fmla="*/ 85 w 169"/>
                                    <a:gd name="T39" fmla="*/ 598 h 765"/>
                                    <a:gd name="T40" fmla="*/ 94 w 169"/>
                                    <a:gd name="T41" fmla="*/ 537 h 765"/>
                                    <a:gd name="T42" fmla="*/ 102 w 169"/>
                                    <a:gd name="T43" fmla="*/ 477 h 765"/>
                                    <a:gd name="T44" fmla="*/ 111 w 169"/>
                                    <a:gd name="T45" fmla="*/ 415 h 765"/>
                                    <a:gd name="T46" fmla="*/ 120 w 169"/>
                                    <a:gd name="T47" fmla="*/ 354 h 765"/>
                                    <a:gd name="T48" fmla="*/ 128 w 169"/>
                                    <a:gd name="T49" fmla="*/ 295 h 765"/>
                                    <a:gd name="T50" fmla="*/ 137 w 169"/>
                                    <a:gd name="T51" fmla="*/ 239 h 765"/>
                                    <a:gd name="T52" fmla="*/ 144 w 169"/>
                                    <a:gd name="T53" fmla="*/ 187 h 765"/>
                                    <a:gd name="T54" fmla="*/ 151 w 169"/>
                                    <a:gd name="T55" fmla="*/ 140 h 765"/>
                                    <a:gd name="T56" fmla="*/ 157 w 169"/>
                                    <a:gd name="T57" fmla="*/ 98 h 765"/>
                                    <a:gd name="T58" fmla="*/ 161 w 169"/>
                                    <a:gd name="T59" fmla="*/ 64 h 765"/>
                                    <a:gd name="T60" fmla="*/ 166 w 169"/>
                                    <a:gd name="T61" fmla="*/ 38 h 765"/>
                                    <a:gd name="T62" fmla="*/ 167 w 169"/>
                                    <a:gd name="T63" fmla="*/ 20 h 765"/>
                                    <a:gd name="T64" fmla="*/ 169 w 169"/>
                                    <a:gd name="T65" fmla="*/ 13 h 765"/>
                                    <a:gd name="T66" fmla="*/ 167 w 169"/>
                                    <a:gd name="T67" fmla="*/ 12 h 765"/>
                                    <a:gd name="T68" fmla="*/ 167 w 169"/>
                                    <a:gd name="T69" fmla="*/ 10 h 765"/>
                                    <a:gd name="T70" fmla="*/ 169 w 169"/>
                                    <a:gd name="T71" fmla="*/ 10 h 765"/>
                                    <a:gd name="T72" fmla="*/ 169 w 169"/>
                                    <a:gd name="T73" fmla="*/ 10 h 765"/>
                                    <a:gd name="T74" fmla="*/ 166 w 169"/>
                                    <a:gd name="T75" fmla="*/ 7 h 765"/>
                                    <a:gd name="T76" fmla="*/ 160 w 169"/>
                                    <a:gd name="T77" fmla="*/ 5 h 765"/>
                                    <a:gd name="T78" fmla="*/ 151 w 169"/>
                                    <a:gd name="T79" fmla="*/ 3 h 765"/>
                                    <a:gd name="T80" fmla="*/ 141 w 169"/>
                                    <a:gd name="T81" fmla="*/ 2 h 765"/>
                                    <a:gd name="T82" fmla="*/ 131 w 169"/>
                                    <a:gd name="T83" fmla="*/ 0 h 765"/>
                                    <a:gd name="T84" fmla="*/ 123 w 169"/>
                                    <a:gd name="T85" fmla="*/ 0 h 765"/>
                                    <a:gd name="T86" fmla="*/ 117 w 169"/>
                                    <a:gd name="T87" fmla="*/ 2 h 765"/>
                                    <a:gd name="T88" fmla="*/ 114 w 169"/>
                                    <a:gd name="T89" fmla="*/ 3 h 765"/>
                                    <a:gd name="T90" fmla="*/ 114 w 169"/>
                                    <a:gd name="T91" fmla="*/ 3 h 765"/>
                                    <a:gd name="T92" fmla="*/ 113 w 169"/>
                                    <a:gd name="T93" fmla="*/ 3 h 765"/>
                                    <a:gd name="T94" fmla="*/ 110 w 169"/>
                                    <a:gd name="T95" fmla="*/ 3 h 765"/>
                                    <a:gd name="T96" fmla="*/ 110 w 169"/>
                                    <a:gd name="T97" fmla="*/ 3 h 765"/>
                                    <a:gd name="T98" fmla="*/ 3 w 169"/>
                                    <a:gd name="T99" fmla="*/ 75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9" h="765">
                                      <a:moveTo>
                                        <a:pt x="3" y="750"/>
                                      </a:moveTo>
                                      <a:lnTo>
                                        <a:pt x="2" y="753"/>
                                      </a:lnTo>
                                      <a:lnTo>
                                        <a:pt x="0" y="753"/>
                                      </a:lnTo>
                                      <a:lnTo>
                                        <a:pt x="0" y="755"/>
                                      </a:lnTo>
                                      <a:lnTo>
                                        <a:pt x="0" y="758"/>
                                      </a:lnTo>
                                      <a:lnTo>
                                        <a:pt x="3" y="759"/>
                                      </a:lnTo>
                                      <a:lnTo>
                                        <a:pt x="12" y="761"/>
                                      </a:lnTo>
                                      <a:lnTo>
                                        <a:pt x="20" y="763"/>
                                      </a:lnTo>
                                      <a:lnTo>
                                        <a:pt x="32" y="763"/>
                                      </a:lnTo>
                                      <a:lnTo>
                                        <a:pt x="43" y="765"/>
                                      </a:lnTo>
                                      <a:lnTo>
                                        <a:pt x="53" y="765"/>
                                      </a:lnTo>
                                      <a:lnTo>
                                        <a:pt x="59" y="763"/>
                                      </a:lnTo>
                                      <a:lnTo>
                                        <a:pt x="62" y="762"/>
                                      </a:lnTo>
                                      <a:lnTo>
                                        <a:pt x="62" y="761"/>
                                      </a:lnTo>
                                      <a:lnTo>
                                        <a:pt x="62" y="758"/>
                                      </a:lnTo>
                                      <a:lnTo>
                                        <a:pt x="69" y="709"/>
                                      </a:lnTo>
                                      <a:lnTo>
                                        <a:pt x="77" y="654"/>
                                      </a:lnTo>
                                      <a:lnTo>
                                        <a:pt x="85" y="598"/>
                                      </a:lnTo>
                                      <a:lnTo>
                                        <a:pt x="94" y="537"/>
                                      </a:lnTo>
                                      <a:lnTo>
                                        <a:pt x="102" y="477"/>
                                      </a:lnTo>
                                      <a:lnTo>
                                        <a:pt x="111" y="415"/>
                                      </a:lnTo>
                                      <a:lnTo>
                                        <a:pt x="120" y="354"/>
                                      </a:lnTo>
                                      <a:lnTo>
                                        <a:pt x="128" y="295"/>
                                      </a:lnTo>
                                      <a:lnTo>
                                        <a:pt x="137" y="239"/>
                                      </a:lnTo>
                                      <a:lnTo>
                                        <a:pt x="144" y="187"/>
                                      </a:lnTo>
                                      <a:lnTo>
                                        <a:pt x="151" y="140"/>
                                      </a:lnTo>
                                      <a:lnTo>
                                        <a:pt x="157" y="98"/>
                                      </a:lnTo>
                                      <a:lnTo>
                                        <a:pt x="161" y="64"/>
                                      </a:lnTo>
                                      <a:lnTo>
                                        <a:pt x="166" y="38"/>
                                      </a:lnTo>
                                      <a:lnTo>
                                        <a:pt x="167" y="20"/>
                                      </a:lnTo>
                                      <a:lnTo>
                                        <a:pt x="169" y="13"/>
                                      </a:lnTo>
                                      <a:lnTo>
                                        <a:pt x="167" y="12"/>
                                      </a:lnTo>
                                      <a:lnTo>
                                        <a:pt x="167" y="10"/>
                                      </a:lnTo>
                                      <a:lnTo>
                                        <a:pt x="169" y="10"/>
                                      </a:lnTo>
                                      <a:lnTo>
                                        <a:pt x="166" y="7"/>
                                      </a:lnTo>
                                      <a:lnTo>
                                        <a:pt x="160" y="5"/>
                                      </a:lnTo>
                                      <a:lnTo>
                                        <a:pt x="151" y="3"/>
                                      </a:lnTo>
                                      <a:lnTo>
                                        <a:pt x="141" y="2"/>
                                      </a:lnTo>
                                      <a:lnTo>
                                        <a:pt x="131" y="0"/>
                                      </a:lnTo>
                                      <a:lnTo>
                                        <a:pt x="123" y="0"/>
                                      </a:lnTo>
                                      <a:lnTo>
                                        <a:pt x="117" y="2"/>
                                      </a:lnTo>
                                      <a:lnTo>
                                        <a:pt x="114" y="3"/>
                                      </a:lnTo>
                                      <a:lnTo>
                                        <a:pt x="113" y="3"/>
                                      </a:lnTo>
                                      <a:lnTo>
                                        <a:pt x="110" y="3"/>
                                      </a:lnTo>
                                      <a:lnTo>
                                        <a:pt x="3" y="75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40" name="Freeform 48"/>
                              <wps:cNvSpPr>
                                <a:spLocks/>
                              </wps:cNvSpPr>
                              <wps:spPr bwMode="auto">
                                <a:xfrm>
                                  <a:off x="5788" y="1750"/>
                                  <a:ext cx="34" cy="170"/>
                                </a:xfrm>
                                <a:custGeom>
                                  <a:avLst/>
                                  <a:gdLst>
                                    <a:gd name="T0" fmla="*/ 3 w 169"/>
                                    <a:gd name="T1" fmla="*/ 750 h 765"/>
                                    <a:gd name="T2" fmla="*/ 3 w 169"/>
                                    <a:gd name="T3" fmla="*/ 750 h 765"/>
                                    <a:gd name="T4" fmla="*/ 2 w 169"/>
                                    <a:gd name="T5" fmla="*/ 753 h 765"/>
                                    <a:gd name="T6" fmla="*/ 0 w 169"/>
                                    <a:gd name="T7" fmla="*/ 753 h 765"/>
                                    <a:gd name="T8" fmla="*/ 0 w 169"/>
                                    <a:gd name="T9" fmla="*/ 755 h 765"/>
                                    <a:gd name="T10" fmla="*/ 0 w 169"/>
                                    <a:gd name="T11" fmla="*/ 758 h 765"/>
                                    <a:gd name="T12" fmla="*/ 0 w 169"/>
                                    <a:gd name="T13" fmla="*/ 758 h 765"/>
                                    <a:gd name="T14" fmla="*/ 3 w 169"/>
                                    <a:gd name="T15" fmla="*/ 759 h 765"/>
                                    <a:gd name="T16" fmla="*/ 12 w 169"/>
                                    <a:gd name="T17" fmla="*/ 761 h 765"/>
                                    <a:gd name="T18" fmla="*/ 20 w 169"/>
                                    <a:gd name="T19" fmla="*/ 763 h 765"/>
                                    <a:gd name="T20" fmla="*/ 32 w 169"/>
                                    <a:gd name="T21" fmla="*/ 763 h 765"/>
                                    <a:gd name="T22" fmla="*/ 43 w 169"/>
                                    <a:gd name="T23" fmla="*/ 765 h 765"/>
                                    <a:gd name="T24" fmla="*/ 53 w 169"/>
                                    <a:gd name="T25" fmla="*/ 765 h 765"/>
                                    <a:gd name="T26" fmla="*/ 59 w 169"/>
                                    <a:gd name="T27" fmla="*/ 763 h 765"/>
                                    <a:gd name="T28" fmla="*/ 62 w 169"/>
                                    <a:gd name="T29" fmla="*/ 762 h 765"/>
                                    <a:gd name="T30" fmla="*/ 62 w 169"/>
                                    <a:gd name="T31" fmla="*/ 762 h 765"/>
                                    <a:gd name="T32" fmla="*/ 62 w 169"/>
                                    <a:gd name="T33" fmla="*/ 761 h 765"/>
                                    <a:gd name="T34" fmla="*/ 62 w 169"/>
                                    <a:gd name="T35" fmla="*/ 761 h 765"/>
                                    <a:gd name="T36" fmla="*/ 62 w 169"/>
                                    <a:gd name="T37" fmla="*/ 761 h 765"/>
                                    <a:gd name="T38" fmla="*/ 62 w 169"/>
                                    <a:gd name="T39" fmla="*/ 758 h 765"/>
                                    <a:gd name="T40" fmla="*/ 62 w 169"/>
                                    <a:gd name="T41" fmla="*/ 758 h 765"/>
                                    <a:gd name="T42" fmla="*/ 69 w 169"/>
                                    <a:gd name="T43" fmla="*/ 709 h 765"/>
                                    <a:gd name="T44" fmla="*/ 77 w 169"/>
                                    <a:gd name="T45" fmla="*/ 654 h 765"/>
                                    <a:gd name="T46" fmla="*/ 85 w 169"/>
                                    <a:gd name="T47" fmla="*/ 598 h 765"/>
                                    <a:gd name="T48" fmla="*/ 94 w 169"/>
                                    <a:gd name="T49" fmla="*/ 537 h 765"/>
                                    <a:gd name="T50" fmla="*/ 102 w 169"/>
                                    <a:gd name="T51" fmla="*/ 477 h 765"/>
                                    <a:gd name="T52" fmla="*/ 111 w 169"/>
                                    <a:gd name="T53" fmla="*/ 415 h 765"/>
                                    <a:gd name="T54" fmla="*/ 120 w 169"/>
                                    <a:gd name="T55" fmla="*/ 354 h 765"/>
                                    <a:gd name="T56" fmla="*/ 128 w 169"/>
                                    <a:gd name="T57" fmla="*/ 295 h 765"/>
                                    <a:gd name="T58" fmla="*/ 137 w 169"/>
                                    <a:gd name="T59" fmla="*/ 239 h 765"/>
                                    <a:gd name="T60" fmla="*/ 144 w 169"/>
                                    <a:gd name="T61" fmla="*/ 187 h 765"/>
                                    <a:gd name="T62" fmla="*/ 151 w 169"/>
                                    <a:gd name="T63" fmla="*/ 140 h 765"/>
                                    <a:gd name="T64" fmla="*/ 157 w 169"/>
                                    <a:gd name="T65" fmla="*/ 98 h 765"/>
                                    <a:gd name="T66" fmla="*/ 161 w 169"/>
                                    <a:gd name="T67" fmla="*/ 64 h 765"/>
                                    <a:gd name="T68" fmla="*/ 166 w 169"/>
                                    <a:gd name="T69" fmla="*/ 38 h 765"/>
                                    <a:gd name="T70" fmla="*/ 167 w 169"/>
                                    <a:gd name="T71" fmla="*/ 20 h 765"/>
                                    <a:gd name="T72" fmla="*/ 169 w 169"/>
                                    <a:gd name="T73" fmla="*/ 13 h 765"/>
                                    <a:gd name="T74" fmla="*/ 169 w 169"/>
                                    <a:gd name="T75" fmla="*/ 13 h 765"/>
                                    <a:gd name="T76" fmla="*/ 167 w 169"/>
                                    <a:gd name="T77" fmla="*/ 12 h 765"/>
                                    <a:gd name="T78" fmla="*/ 167 w 169"/>
                                    <a:gd name="T79" fmla="*/ 10 h 765"/>
                                    <a:gd name="T80" fmla="*/ 169 w 169"/>
                                    <a:gd name="T81" fmla="*/ 10 h 765"/>
                                    <a:gd name="T82" fmla="*/ 169 w 169"/>
                                    <a:gd name="T83" fmla="*/ 10 h 765"/>
                                    <a:gd name="T84" fmla="*/ 169 w 169"/>
                                    <a:gd name="T85" fmla="*/ 10 h 765"/>
                                    <a:gd name="T86" fmla="*/ 166 w 169"/>
                                    <a:gd name="T87" fmla="*/ 7 h 765"/>
                                    <a:gd name="T88" fmla="*/ 160 w 169"/>
                                    <a:gd name="T89" fmla="*/ 5 h 765"/>
                                    <a:gd name="T90" fmla="*/ 151 w 169"/>
                                    <a:gd name="T91" fmla="*/ 3 h 765"/>
                                    <a:gd name="T92" fmla="*/ 141 w 169"/>
                                    <a:gd name="T93" fmla="*/ 2 h 765"/>
                                    <a:gd name="T94" fmla="*/ 131 w 169"/>
                                    <a:gd name="T95" fmla="*/ 0 h 765"/>
                                    <a:gd name="T96" fmla="*/ 123 w 169"/>
                                    <a:gd name="T97" fmla="*/ 0 h 765"/>
                                    <a:gd name="T98" fmla="*/ 117 w 169"/>
                                    <a:gd name="T99" fmla="*/ 2 h 765"/>
                                    <a:gd name="T100" fmla="*/ 114 w 169"/>
                                    <a:gd name="T101" fmla="*/ 3 h 765"/>
                                    <a:gd name="T102" fmla="*/ 114 w 169"/>
                                    <a:gd name="T103" fmla="*/ 3 h 765"/>
                                    <a:gd name="T104" fmla="*/ 114 w 169"/>
                                    <a:gd name="T105" fmla="*/ 3 h 765"/>
                                    <a:gd name="T106" fmla="*/ 113 w 169"/>
                                    <a:gd name="T107" fmla="*/ 3 h 765"/>
                                    <a:gd name="T108" fmla="*/ 110 w 169"/>
                                    <a:gd name="T109" fmla="*/ 3 h 765"/>
                                    <a:gd name="T110" fmla="*/ 110 w 169"/>
                                    <a:gd name="T111" fmla="*/ 3 h 765"/>
                                    <a:gd name="T112" fmla="*/ 3 w 169"/>
                                    <a:gd name="T113" fmla="*/ 75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9" h="765">
                                      <a:moveTo>
                                        <a:pt x="3" y="750"/>
                                      </a:moveTo>
                                      <a:lnTo>
                                        <a:pt x="3" y="750"/>
                                      </a:lnTo>
                                      <a:lnTo>
                                        <a:pt x="2" y="753"/>
                                      </a:lnTo>
                                      <a:lnTo>
                                        <a:pt x="0" y="753"/>
                                      </a:lnTo>
                                      <a:lnTo>
                                        <a:pt x="0" y="755"/>
                                      </a:lnTo>
                                      <a:lnTo>
                                        <a:pt x="0" y="758"/>
                                      </a:lnTo>
                                      <a:lnTo>
                                        <a:pt x="3" y="759"/>
                                      </a:lnTo>
                                      <a:lnTo>
                                        <a:pt x="12" y="761"/>
                                      </a:lnTo>
                                      <a:lnTo>
                                        <a:pt x="20" y="763"/>
                                      </a:lnTo>
                                      <a:lnTo>
                                        <a:pt x="32" y="763"/>
                                      </a:lnTo>
                                      <a:lnTo>
                                        <a:pt x="43" y="765"/>
                                      </a:lnTo>
                                      <a:lnTo>
                                        <a:pt x="53" y="765"/>
                                      </a:lnTo>
                                      <a:lnTo>
                                        <a:pt x="59" y="763"/>
                                      </a:lnTo>
                                      <a:lnTo>
                                        <a:pt x="62" y="762"/>
                                      </a:lnTo>
                                      <a:lnTo>
                                        <a:pt x="62" y="761"/>
                                      </a:lnTo>
                                      <a:lnTo>
                                        <a:pt x="62" y="758"/>
                                      </a:lnTo>
                                      <a:lnTo>
                                        <a:pt x="69" y="709"/>
                                      </a:lnTo>
                                      <a:lnTo>
                                        <a:pt x="77" y="654"/>
                                      </a:lnTo>
                                      <a:lnTo>
                                        <a:pt x="85" y="598"/>
                                      </a:lnTo>
                                      <a:lnTo>
                                        <a:pt x="94" y="537"/>
                                      </a:lnTo>
                                      <a:lnTo>
                                        <a:pt x="102" y="477"/>
                                      </a:lnTo>
                                      <a:lnTo>
                                        <a:pt x="111" y="415"/>
                                      </a:lnTo>
                                      <a:lnTo>
                                        <a:pt x="120" y="354"/>
                                      </a:lnTo>
                                      <a:lnTo>
                                        <a:pt x="128" y="295"/>
                                      </a:lnTo>
                                      <a:lnTo>
                                        <a:pt x="137" y="239"/>
                                      </a:lnTo>
                                      <a:lnTo>
                                        <a:pt x="144" y="187"/>
                                      </a:lnTo>
                                      <a:lnTo>
                                        <a:pt x="151" y="140"/>
                                      </a:lnTo>
                                      <a:lnTo>
                                        <a:pt x="157" y="98"/>
                                      </a:lnTo>
                                      <a:lnTo>
                                        <a:pt x="161" y="64"/>
                                      </a:lnTo>
                                      <a:lnTo>
                                        <a:pt x="166" y="38"/>
                                      </a:lnTo>
                                      <a:lnTo>
                                        <a:pt x="167" y="20"/>
                                      </a:lnTo>
                                      <a:lnTo>
                                        <a:pt x="169" y="13"/>
                                      </a:lnTo>
                                      <a:lnTo>
                                        <a:pt x="167" y="12"/>
                                      </a:lnTo>
                                      <a:lnTo>
                                        <a:pt x="167" y="10"/>
                                      </a:lnTo>
                                      <a:lnTo>
                                        <a:pt x="169" y="10"/>
                                      </a:lnTo>
                                      <a:lnTo>
                                        <a:pt x="166" y="7"/>
                                      </a:lnTo>
                                      <a:lnTo>
                                        <a:pt x="160" y="5"/>
                                      </a:lnTo>
                                      <a:lnTo>
                                        <a:pt x="151" y="3"/>
                                      </a:lnTo>
                                      <a:lnTo>
                                        <a:pt x="141" y="2"/>
                                      </a:lnTo>
                                      <a:lnTo>
                                        <a:pt x="131" y="0"/>
                                      </a:lnTo>
                                      <a:lnTo>
                                        <a:pt x="123" y="0"/>
                                      </a:lnTo>
                                      <a:lnTo>
                                        <a:pt x="117" y="2"/>
                                      </a:lnTo>
                                      <a:lnTo>
                                        <a:pt x="114" y="3"/>
                                      </a:lnTo>
                                      <a:lnTo>
                                        <a:pt x="113" y="3"/>
                                      </a:lnTo>
                                      <a:lnTo>
                                        <a:pt x="110" y="3"/>
                                      </a:lnTo>
                                      <a:lnTo>
                                        <a:pt x="3" y="750"/>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41" name="Freeform 49"/>
                              <wps:cNvSpPr>
                                <a:spLocks/>
                              </wps:cNvSpPr>
                              <wps:spPr bwMode="auto">
                                <a:xfrm>
                                  <a:off x="5733" y="1786"/>
                                  <a:ext cx="151" cy="79"/>
                                </a:xfrm>
                                <a:custGeom>
                                  <a:avLst/>
                                  <a:gdLst>
                                    <a:gd name="T0" fmla="*/ 730 w 759"/>
                                    <a:gd name="T1" fmla="*/ 352 h 353"/>
                                    <a:gd name="T2" fmla="*/ 732 w 759"/>
                                    <a:gd name="T3" fmla="*/ 352 h 353"/>
                                    <a:gd name="T4" fmla="*/ 732 w 759"/>
                                    <a:gd name="T5" fmla="*/ 353 h 353"/>
                                    <a:gd name="T6" fmla="*/ 732 w 759"/>
                                    <a:gd name="T7" fmla="*/ 353 h 353"/>
                                    <a:gd name="T8" fmla="*/ 735 w 759"/>
                                    <a:gd name="T9" fmla="*/ 352 h 353"/>
                                    <a:gd name="T10" fmla="*/ 738 w 759"/>
                                    <a:gd name="T11" fmla="*/ 350 h 353"/>
                                    <a:gd name="T12" fmla="*/ 740 w 759"/>
                                    <a:gd name="T13" fmla="*/ 348 h 353"/>
                                    <a:gd name="T14" fmla="*/ 745 w 759"/>
                                    <a:gd name="T15" fmla="*/ 340 h 353"/>
                                    <a:gd name="T16" fmla="*/ 749 w 759"/>
                                    <a:gd name="T17" fmla="*/ 333 h 353"/>
                                    <a:gd name="T18" fmla="*/ 753 w 759"/>
                                    <a:gd name="T19" fmla="*/ 324 h 353"/>
                                    <a:gd name="T20" fmla="*/ 758 w 759"/>
                                    <a:gd name="T21" fmla="*/ 316 h 353"/>
                                    <a:gd name="T22" fmla="*/ 759 w 759"/>
                                    <a:gd name="T23" fmla="*/ 310 h 353"/>
                                    <a:gd name="T24" fmla="*/ 759 w 759"/>
                                    <a:gd name="T25" fmla="*/ 306 h 353"/>
                                    <a:gd name="T26" fmla="*/ 755 w 759"/>
                                    <a:gd name="T27" fmla="*/ 304 h 353"/>
                                    <a:gd name="T28" fmla="*/ 755 w 759"/>
                                    <a:gd name="T29" fmla="*/ 303 h 353"/>
                                    <a:gd name="T30" fmla="*/ 755 w 759"/>
                                    <a:gd name="T31" fmla="*/ 303 h 353"/>
                                    <a:gd name="T32" fmla="*/ 751 w 759"/>
                                    <a:gd name="T33" fmla="*/ 301 h 353"/>
                                    <a:gd name="T34" fmla="*/ 703 w 759"/>
                                    <a:gd name="T35" fmla="*/ 281 h 353"/>
                                    <a:gd name="T36" fmla="*/ 653 w 759"/>
                                    <a:gd name="T37" fmla="*/ 261 h 353"/>
                                    <a:gd name="T38" fmla="*/ 596 w 759"/>
                                    <a:gd name="T39" fmla="*/ 238 h 353"/>
                                    <a:gd name="T40" fmla="*/ 539 w 759"/>
                                    <a:gd name="T41" fmla="*/ 214 h 353"/>
                                    <a:gd name="T42" fmla="*/ 480 w 759"/>
                                    <a:gd name="T43" fmla="*/ 189 h 353"/>
                                    <a:gd name="T44" fmla="*/ 421 w 759"/>
                                    <a:gd name="T45" fmla="*/ 165 h 353"/>
                                    <a:gd name="T46" fmla="*/ 362 w 759"/>
                                    <a:gd name="T47" fmla="*/ 140 h 353"/>
                                    <a:gd name="T48" fmla="*/ 304 w 759"/>
                                    <a:gd name="T49" fmla="*/ 116 h 353"/>
                                    <a:gd name="T50" fmla="*/ 249 w 759"/>
                                    <a:gd name="T51" fmla="*/ 94 h 353"/>
                                    <a:gd name="T52" fmla="*/ 198 w 759"/>
                                    <a:gd name="T53" fmla="*/ 72 h 353"/>
                                    <a:gd name="T54" fmla="*/ 151 w 759"/>
                                    <a:gd name="T55" fmla="*/ 54 h 353"/>
                                    <a:gd name="T56" fmla="*/ 110 w 759"/>
                                    <a:gd name="T57" fmla="*/ 36 h 353"/>
                                    <a:gd name="T58" fmla="*/ 77 w 759"/>
                                    <a:gd name="T59" fmla="*/ 22 h 353"/>
                                    <a:gd name="T60" fmla="*/ 51 w 759"/>
                                    <a:gd name="T61" fmla="*/ 11 h 353"/>
                                    <a:gd name="T62" fmla="*/ 32 w 759"/>
                                    <a:gd name="T63" fmla="*/ 3 h 353"/>
                                    <a:gd name="T64" fmla="*/ 25 w 759"/>
                                    <a:gd name="T65" fmla="*/ 0 h 353"/>
                                    <a:gd name="T66" fmla="*/ 23 w 759"/>
                                    <a:gd name="T67" fmla="*/ 2 h 353"/>
                                    <a:gd name="T68" fmla="*/ 23 w 759"/>
                                    <a:gd name="T69" fmla="*/ 2 h 353"/>
                                    <a:gd name="T70" fmla="*/ 25 w 759"/>
                                    <a:gd name="T71" fmla="*/ 0 h 353"/>
                                    <a:gd name="T72" fmla="*/ 25 w 759"/>
                                    <a:gd name="T73" fmla="*/ 0 h 353"/>
                                    <a:gd name="T74" fmla="*/ 20 w 759"/>
                                    <a:gd name="T75" fmla="*/ 2 h 353"/>
                                    <a:gd name="T76" fmla="*/ 15 w 759"/>
                                    <a:gd name="T77" fmla="*/ 8 h 353"/>
                                    <a:gd name="T78" fmla="*/ 10 w 759"/>
                                    <a:gd name="T79" fmla="*/ 13 h 353"/>
                                    <a:gd name="T80" fmla="*/ 6 w 759"/>
                                    <a:gd name="T81" fmla="*/ 22 h 353"/>
                                    <a:gd name="T82" fmla="*/ 2 w 759"/>
                                    <a:gd name="T83" fmla="*/ 29 h 353"/>
                                    <a:gd name="T84" fmla="*/ 0 w 759"/>
                                    <a:gd name="T85" fmla="*/ 36 h 353"/>
                                    <a:gd name="T86" fmla="*/ 0 w 759"/>
                                    <a:gd name="T87" fmla="*/ 42 h 353"/>
                                    <a:gd name="T88" fmla="*/ 2 w 759"/>
                                    <a:gd name="T89" fmla="*/ 45 h 353"/>
                                    <a:gd name="T90" fmla="*/ 2 w 759"/>
                                    <a:gd name="T91" fmla="*/ 45 h 353"/>
                                    <a:gd name="T92" fmla="*/ 2 w 759"/>
                                    <a:gd name="T93" fmla="*/ 45 h 353"/>
                                    <a:gd name="T94" fmla="*/ 2 w 759"/>
                                    <a:gd name="T95" fmla="*/ 47 h 353"/>
                                    <a:gd name="T96" fmla="*/ 2 w 759"/>
                                    <a:gd name="T97" fmla="*/ 49 h 353"/>
                                    <a:gd name="T98" fmla="*/ 730 w 759"/>
                                    <a:gd name="T99" fmla="*/ 352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59" h="353">
                                      <a:moveTo>
                                        <a:pt x="730" y="352"/>
                                      </a:moveTo>
                                      <a:lnTo>
                                        <a:pt x="732" y="352"/>
                                      </a:lnTo>
                                      <a:lnTo>
                                        <a:pt x="732" y="353"/>
                                      </a:lnTo>
                                      <a:lnTo>
                                        <a:pt x="735" y="352"/>
                                      </a:lnTo>
                                      <a:lnTo>
                                        <a:pt x="738" y="350"/>
                                      </a:lnTo>
                                      <a:lnTo>
                                        <a:pt x="740" y="348"/>
                                      </a:lnTo>
                                      <a:lnTo>
                                        <a:pt x="745" y="340"/>
                                      </a:lnTo>
                                      <a:lnTo>
                                        <a:pt x="749" y="333"/>
                                      </a:lnTo>
                                      <a:lnTo>
                                        <a:pt x="753" y="324"/>
                                      </a:lnTo>
                                      <a:lnTo>
                                        <a:pt x="758" y="316"/>
                                      </a:lnTo>
                                      <a:lnTo>
                                        <a:pt x="759" y="310"/>
                                      </a:lnTo>
                                      <a:lnTo>
                                        <a:pt x="759" y="306"/>
                                      </a:lnTo>
                                      <a:lnTo>
                                        <a:pt x="755" y="304"/>
                                      </a:lnTo>
                                      <a:lnTo>
                                        <a:pt x="755" y="303"/>
                                      </a:lnTo>
                                      <a:lnTo>
                                        <a:pt x="751" y="301"/>
                                      </a:lnTo>
                                      <a:lnTo>
                                        <a:pt x="703" y="281"/>
                                      </a:lnTo>
                                      <a:lnTo>
                                        <a:pt x="653" y="261"/>
                                      </a:lnTo>
                                      <a:lnTo>
                                        <a:pt x="596" y="238"/>
                                      </a:lnTo>
                                      <a:lnTo>
                                        <a:pt x="539" y="214"/>
                                      </a:lnTo>
                                      <a:lnTo>
                                        <a:pt x="480" y="189"/>
                                      </a:lnTo>
                                      <a:lnTo>
                                        <a:pt x="421" y="165"/>
                                      </a:lnTo>
                                      <a:lnTo>
                                        <a:pt x="362" y="140"/>
                                      </a:lnTo>
                                      <a:lnTo>
                                        <a:pt x="304" y="116"/>
                                      </a:lnTo>
                                      <a:lnTo>
                                        <a:pt x="249" y="94"/>
                                      </a:lnTo>
                                      <a:lnTo>
                                        <a:pt x="198" y="72"/>
                                      </a:lnTo>
                                      <a:lnTo>
                                        <a:pt x="151" y="54"/>
                                      </a:lnTo>
                                      <a:lnTo>
                                        <a:pt x="110" y="36"/>
                                      </a:lnTo>
                                      <a:lnTo>
                                        <a:pt x="77" y="22"/>
                                      </a:lnTo>
                                      <a:lnTo>
                                        <a:pt x="51" y="11"/>
                                      </a:lnTo>
                                      <a:lnTo>
                                        <a:pt x="32" y="3"/>
                                      </a:lnTo>
                                      <a:lnTo>
                                        <a:pt x="25" y="0"/>
                                      </a:lnTo>
                                      <a:lnTo>
                                        <a:pt x="23" y="2"/>
                                      </a:lnTo>
                                      <a:lnTo>
                                        <a:pt x="25" y="0"/>
                                      </a:lnTo>
                                      <a:lnTo>
                                        <a:pt x="20" y="2"/>
                                      </a:lnTo>
                                      <a:lnTo>
                                        <a:pt x="15" y="8"/>
                                      </a:lnTo>
                                      <a:lnTo>
                                        <a:pt x="10" y="13"/>
                                      </a:lnTo>
                                      <a:lnTo>
                                        <a:pt x="6" y="22"/>
                                      </a:lnTo>
                                      <a:lnTo>
                                        <a:pt x="2" y="29"/>
                                      </a:lnTo>
                                      <a:lnTo>
                                        <a:pt x="0" y="36"/>
                                      </a:lnTo>
                                      <a:lnTo>
                                        <a:pt x="0" y="42"/>
                                      </a:lnTo>
                                      <a:lnTo>
                                        <a:pt x="2" y="45"/>
                                      </a:lnTo>
                                      <a:lnTo>
                                        <a:pt x="2" y="47"/>
                                      </a:lnTo>
                                      <a:lnTo>
                                        <a:pt x="2" y="49"/>
                                      </a:lnTo>
                                      <a:lnTo>
                                        <a:pt x="730" y="35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42" name="Freeform 50"/>
                              <wps:cNvSpPr>
                                <a:spLocks/>
                              </wps:cNvSpPr>
                              <wps:spPr bwMode="auto">
                                <a:xfrm>
                                  <a:off x="5733" y="1786"/>
                                  <a:ext cx="151" cy="79"/>
                                </a:xfrm>
                                <a:custGeom>
                                  <a:avLst/>
                                  <a:gdLst>
                                    <a:gd name="T0" fmla="*/ 730 w 759"/>
                                    <a:gd name="T1" fmla="*/ 352 h 353"/>
                                    <a:gd name="T2" fmla="*/ 730 w 759"/>
                                    <a:gd name="T3" fmla="*/ 352 h 353"/>
                                    <a:gd name="T4" fmla="*/ 732 w 759"/>
                                    <a:gd name="T5" fmla="*/ 352 h 353"/>
                                    <a:gd name="T6" fmla="*/ 732 w 759"/>
                                    <a:gd name="T7" fmla="*/ 353 h 353"/>
                                    <a:gd name="T8" fmla="*/ 732 w 759"/>
                                    <a:gd name="T9" fmla="*/ 353 h 353"/>
                                    <a:gd name="T10" fmla="*/ 735 w 759"/>
                                    <a:gd name="T11" fmla="*/ 352 h 353"/>
                                    <a:gd name="T12" fmla="*/ 735 w 759"/>
                                    <a:gd name="T13" fmla="*/ 352 h 353"/>
                                    <a:gd name="T14" fmla="*/ 738 w 759"/>
                                    <a:gd name="T15" fmla="*/ 350 h 353"/>
                                    <a:gd name="T16" fmla="*/ 740 w 759"/>
                                    <a:gd name="T17" fmla="*/ 348 h 353"/>
                                    <a:gd name="T18" fmla="*/ 745 w 759"/>
                                    <a:gd name="T19" fmla="*/ 340 h 353"/>
                                    <a:gd name="T20" fmla="*/ 749 w 759"/>
                                    <a:gd name="T21" fmla="*/ 333 h 353"/>
                                    <a:gd name="T22" fmla="*/ 753 w 759"/>
                                    <a:gd name="T23" fmla="*/ 324 h 353"/>
                                    <a:gd name="T24" fmla="*/ 758 w 759"/>
                                    <a:gd name="T25" fmla="*/ 316 h 353"/>
                                    <a:gd name="T26" fmla="*/ 759 w 759"/>
                                    <a:gd name="T27" fmla="*/ 310 h 353"/>
                                    <a:gd name="T28" fmla="*/ 759 w 759"/>
                                    <a:gd name="T29" fmla="*/ 306 h 353"/>
                                    <a:gd name="T30" fmla="*/ 759 w 759"/>
                                    <a:gd name="T31" fmla="*/ 306 h 353"/>
                                    <a:gd name="T32" fmla="*/ 755 w 759"/>
                                    <a:gd name="T33" fmla="*/ 304 h 353"/>
                                    <a:gd name="T34" fmla="*/ 755 w 759"/>
                                    <a:gd name="T35" fmla="*/ 303 h 353"/>
                                    <a:gd name="T36" fmla="*/ 755 w 759"/>
                                    <a:gd name="T37" fmla="*/ 303 h 353"/>
                                    <a:gd name="T38" fmla="*/ 751 w 759"/>
                                    <a:gd name="T39" fmla="*/ 301 h 353"/>
                                    <a:gd name="T40" fmla="*/ 751 w 759"/>
                                    <a:gd name="T41" fmla="*/ 301 h 353"/>
                                    <a:gd name="T42" fmla="*/ 703 w 759"/>
                                    <a:gd name="T43" fmla="*/ 281 h 353"/>
                                    <a:gd name="T44" fmla="*/ 653 w 759"/>
                                    <a:gd name="T45" fmla="*/ 261 h 353"/>
                                    <a:gd name="T46" fmla="*/ 596 w 759"/>
                                    <a:gd name="T47" fmla="*/ 238 h 353"/>
                                    <a:gd name="T48" fmla="*/ 539 w 759"/>
                                    <a:gd name="T49" fmla="*/ 214 h 353"/>
                                    <a:gd name="T50" fmla="*/ 480 w 759"/>
                                    <a:gd name="T51" fmla="*/ 189 h 353"/>
                                    <a:gd name="T52" fmla="*/ 421 w 759"/>
                                    <a:gd name="T53" fmla="*/ 165 h 353"/>
                                    <a:gd name="T54" fmla="*/ 362 w 759"/>
                                    <a:gd name="T55" fmla="*/ 140 h 353"/>
                                    <a:gd name="T56" fmla="*/ 304 w 759"/>
                                    <a:gd name="T57" fmla="*/ 116 h 353"/>
                                    <a:gd name="T58" fmla="*/ 249 w 759"/>
                                    <a:gd name="T59" fmla="*/ 94 h 353"/>
                                    <a:gd name="T60" fmla="*/ 198 w 759"/>
                                    <a:gd name="T61" fmla="*/ 72 h 353"/>
                                    <a:gd name="T62" fmla="*/ 151 w 759"/>
                                    <a:gd name="T63" fmla="*/ 54 h 353"/>
                                    <a:gd name="T64" fmla="*/ 110 w 759"/>
                                    <a:gd name="T65" fmla="*/ 36 h 353"/>
                                    <a:gd name="T66" fmla="*/ 77 w 759"/>
                                    <a:gd name="T67" fmla="*/ 22 h 353"/>
                                    <a:gd name="T68" fmla="*/ 51 w 759"/>
                                    <a:gd name="T69" fmla="*/ 11 h 353"/>
                                    <a:gd name="T70" fmla="*/ 32 w 759"/>
                                    <a:gd name="T71" fmla="*/ 3 h 353"/>
                                    <a:gd name="T72" fmla="*/ 25 w 759"/>
                                    <a:gd name="T73" fmla="*/ 0 h 353"/>
                                    <a:gd name="T74" fmla="*/ 25 w 759"/>
                                    <a:gd name="T75" fmla="*/ 0 h 353"/>
                                    <a:gd name="T76" fmla="*/ 23 w 759"/>
                                    <a:gd name="T77" fmla="*/ 2 h 353"/>
                                    <a:gd name="T78" fmla="*/ 23 w 759"/>
                                    <a:gd name="T79" fmla="*/ 2 h 353"/>
                                    <a:gd name="T80" fmla="*/ 25 w 759"/>
                                    <a:gd name="T81" fmla="*/ 0 h 353"/>
                                    <a:gd name="T82" fmla="*/ 25 w 759"/>
                                    <a:gd name="T83" fmla="*/ 0 h 353"/>
                                    <a:gd name="T84" fmla="*/ 25 w 759"/>
                                    <a:gd name="T85" fmla="*/ 0 h 353"/>
                                    <a:gd name="T86" fmla="*/ 20 w 759"/>
                                    <a:gd name="T87" fmla="*/ 2 h 353"/>
                                    <a:gd name="T88" fmla="*/ 15 w 759"/>
                                    <a:gd name="T89" fmla="*/ 8 h 353"/>
                                    <a:gd name="T90" fmla="*/ 10 w 759"/>
                                    <a:gd name="T91" fmla="*/ 13 h 353"/>
                                    <a:gd name="T92" fmla="*/ 6 w 759"/>
                                    <a:gd name="T93" fmla="*/ 22 h 353"/>
                                    <a:gd name="T94" fmla="*/ 2 w 759"/>
                                    <a:gd name="T95" fmla="*/ 29 h 353"/>
                                    <a:gd name="T96" fmla="*/ 0 w 759"/>
                                    <a:gd name="T97" fmla="*/ 36 h 353"/>
                                    <a:gd name="T98" fmla="*/ 0 w 759"/>
                                    <a:gd name="T99" fmla="*/ 42 h 353"/>
                                    <a:gd name="T100" fmla="*/ 2 w 759"/>
                                    <a:gd name="T101" fmla="*/ 45 h 353"/>
                                    <a:gd name="T102" fmla="*/ 2 w 759"/>
                                    <a:gd name="T103" fmla="*/ 45 h 353"/>
                                    <a:gd name="T104" fmla="*/ 2 w 759"/>
                                    <a:gd name="T105" fmla="*/ 45 h 353"/>
                                    <a:gd name="T106" fmla="*/ 2 w 759"/>
                                    <a:gd name="T107" fmla="*/ 45 h 353"/>
                                    <a:gd name="T108" fmla="*/ 2 w 759"/>
                                    <a:gd name="T109" fmla="*/ 47 h 353"/>
                                    <a:gd name="T110" fmla="*/ 2 w 759"/>
                                    <a:gd name="T111" fmla="*/ 49 h 353"/>
                                    <a:gd name="T112" fmla="*/ 730 w 759"/>
                                    <a:gd name="T113" fmla="*/ 352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9" h="353">
                                      <a:moveTo>
                                        <a:pt x="730" y="352"/>
                                      </a:moveTo>
                                      <a:lnTo>
                                        <a:pt x="730" y="352"/>
                                      </a:lnTo>
                                      <a:lnTo>
                                        <a:pt x="732" y="352"/>
                                      </a:lnTo>
                                      <a:lnTo>
                                        <a:pt x="732" y="353"/>
                                      </a:lnTo>
                                      <a:lnTo>
                                        <a:pt x="735" y="352"/>
                                      </a:lnTo>
                                      <a:lnTo>
                                        <a:pt x="738" y="350"/>
                                      </a:lnTo>
                                      <a:lnTo>
                                        <a:pt x="740" y="348"/>
                                      </a:lnTo>
                                      <a:lnTo>
                                        <a:pt x="745" y="340"/>
                                      </a:lnTo>
                                      <a:lnTo>
                                        <a:pt x="749" y="333"/>
                                      </a:lnTo>
                                      <a:lnTo>
                                        <a:pt x="753" y="324"/>
                                      </a:lnTo>
                                      <a:lnTo>
                                        <a:pt x="758" y="316"/>
                                      </a:lnTo>
                                      <a:lnTo>
                                        <a:pt x="759" y="310"/>
                                      </a:lnTo>
                                      <a:lnTo>
                                        <a:pt x="759" y="306"/>
                                      </a:lnTo>
                                      <a:lnTo>
                                        <a:pt x="755" y="304"/>
                                      </a:lnTo>
                                      <a:lnTo>
                                        <a:pt x="755" y="303"/>
                                      </a:lnTo>
                                      <a:lnTo>
                                        <a:pt x="751" y="301"/>
                                      </a:lnTo>
                                      <a:lnTo>
                                        <a:pt x="703" y="281"/>
                                      </a:lnTo>
                                      <a:lnTo>
                                        <a:pt x="653" y="261"/>
                                      </a:lnTo>
                                      <a:lnTo>
                                        <a:pt x="596" y="238"/>
                                      </a:lnTo>
                                      <a:lnTo>
                                        <a:pt x="539" y="214"/>
                                      </a:lnTo>
                                      <a:lnTo>
                                        <a:pt x="480" y="189"/>
                                      </a:lnTo>
                                      <a:lnTo>
                                        <a:pt x="421" y="165"/>
                                      </a:lnTo>
                                      <a:lnTo>
                                        <a:pt x="362" y="140"/>
                                      </a:lnTo>
                                      <a:lnTo>
                                        <a:pt x="304" y="116"/>
                                      </a:lnTo>
                                      <a:lnTo>
                                        <a:pt x="249" y="94"/>
                                      </a:lnTo>
                                      <a:lnTo>
                                        <a:pt x="198" y="72"/>
                                      </a:lnTo>
                                      <a:lnTo>
                                        <a:pt x="151" y="54"/>
                                      </a:lnTo>
                                      <a:lnTo>
                                        <a:pt x="110" y="36"/>
                                      </a:lnTo>
                                      <a:lnTo>
                                        <a:pt x="77" y="22"/>
                                      </a:lnTo>
                                      <a:lnTo>
                                        <a:pt x="51" y="11"/>
                                      </a:lnTo>
                                      <a:lnTo>
                                        <a:pt x="32" y="3"/>
                                      </a:lnTo>
                                      <a:lnTo>
                                        <a:pt x="25" y="0"/>
                                      </a:lnTo>
                                      <a:lnTo>
                                        <a:pt x="23" y="2"/>
                                      </a:lnTo>
                                      <a:lnTo>
                                        <a:pt x="25" y="0"/>
                                      </a:lnTo>
                                      <a:lnTo>
                                        <a:pt x="20" y="2"/>
                                      </a:lnTo>
                                      <a:lnTo>
                                        <a:pt x="15" y="8"/>
                                      </a:lnTo>
                                      <a:lnTo>
                                        <a:pt x="10" y="13"/>
                                      </a:lnTo>
                                      <a:lnTo>
                                        <a:pt x="6" y="22"/>
                                      </a:lnTo>
                                      <a:lnTo>
                                        <a:pt x="2" y="29"/>
                                      </a:lnTo>
                                      <a:lnTo>
                                        <a:pt x="0" y="36"/>
                                      </a:lnTo>
                                      <a:lnTo>
                                        <a:pt x="0" y="42"/>
                                      </a:lnTo>
                                      <a:lnTo>
                                        <a:pt x="2" y="45"/>
                                      </a:lnTo>
                                      <a:lnTo>
                                        <a:pt x="2" y="47"/>
                                      </a:lnTo>
                                      <a:lnTo>
                                        <a:pt x="2" y="49"/>
                                      </a:lnTo>
                                      <a:lnTo>
                                        <a:pt x="730" y="35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43" name="Freeform 51"/>
                              <wps:cNvSpPr>
                                <a:spLocks/>
                              </wps:cNvSpPr>
                              <wps:spPr bwMode="auto">
                                <a:xfrm>
                                  <a:off x="5724" y="1735"/>
                                  <a:ext cx="112" cy="69"/>
                                </a:xfrm>
                                <a:custGeom>
                                  <a:avLst/>
                                  <a:gdLst>
                                    <a:gd name="T0" fmla="*/ 557 w 566"/>
                                    <a:gd name="T1" fmla="*/ 55 h 310"/>
                                    <a:gd name="T2" fmla="*/ 562 w 566"/>
                                    <a:gd name="T3" fmla="*/ 48 h 310"/>
                                    <a:gd name="T4" fmla="*/ 566 w 566"/>
                                    <a:gd name="T5" fmla="*/ 40 h 310"/>
                                    <a:gd name="T6" fmla="*/ 566 w 566"/>
                                    <a:gd name="T7" fmla="*/ 32 h 310"/>
                                    <a:gd name="T8" fmla="*/ 563 w 566"/>
                                    <a:gd name="T9" fmla="*/ 22 h 310"/>
                                    <a:gd name="T10" fmla="*/ 557 w 566"/>
                                    <a:gd name="T11" fmla="*/ 13 h 310"/>
                                    <a:gd name="T12" fmla="*/ 550 w 566"/>
                                    <a:gd name="T13" fmla="*/ 7 h 310"/>
                                    <a:gd name="T14" fmla="*/ 542 w 566"/>
                                    <a:gd name="T15" fmla="*/ 2 h 310"/>
                                    <a:gd name="T16" fmla="*/ 531 w 566"/>
                                    <a:gd name="T17" fmla="*/ 0 h 310"/>
                                    <a:gd name="T18" fmla="*/ 521 w 566"/>
                                    <a:gd name="T19" fmla="*/ 2 h 310"/>
                                    <a:gd name="T20" fmla="*/ 521 w 566"/>
                                    <a:gd name="T21" fmla="*/ 2 h 310"/>
                                    <a:gd name="T22" fmla="*/ 521 w 566"/>
                                    <a:gd name="T23" fmla="*/ 2 h 310"/>
                                    <a:gd name="T24" fmla="*/ 521 w 566"/>
                                    <a:gd name="T25" fmla="*/ 2 h 310"/>
                                    <a:gd name="T26" fmla="*/ 521 w 566"/>
                                    <a:gd name="T27" fmla="*/ 2 h 310"/>
                                    <a:gd name="T28" fmla="*/ 493 w 566"/>
                                    <a:gd name="T29" fmla="*/ 22 h 310"/>
                                    <a:gd name="T30" fmla="*/ 464 w 566"/>
                                    <a:gd name="T31" fmla="*/ 40 h 310"/>
                                    <a:gd name="T32" fmla="*/ 435 w 566"/>
                                    <a:gd name="T33" fmla="*/ 59 h 310"/>
                                    <a:gd name="T34" fmla="*/ 405 w 566"/>
                                    <a:gd name="T35" fmla="*/ 76 h 310"/>
                                    <a:gd name="T36" fmla="*/ 373 w 566"/>
                                    <a:gd name="T37" fmla="*/ 95 h 310"/>
                                    <a:gd name="T38" fmla="*/ 343 w 566"/>
                                    <a:gd name="T39" fmla="*/ 112 h 310"/>
                                    <a:gd name="T40" fmla="*/ 311 w 566"/>
                                    <a:gd name="T41" fmla="*/ 128 h 310"/>
                                    <a:gd name="T42" fmla="*/ 279 w 566"/>
                                    <a:gd name="T43" fmla="*/ 146 h 310"/>
                                    <a:gd name="T44" fmla="*/ 246 w 566"/>
                                    <a:gd name="T45" fmla="*/ 161 h 310"/>
                                    <a:gd name="T46" fmla="*/ 215 w 566"/>
                                    <a:gd name="T47" fmla="*/ 176 h 310"/>
                                    <a:gd name="T48" fmla="*/ 182 w 566"/>
                                    <a:gd name="T49" fmla="*/ 190 h 310"/>
                                    <a:gd name="T50" fmla="*/ 148 w 566"/>
                                    <a:gd name="T51" fmla="*/ 205 h 310"/>
                                    <a:gd name="T52" fmla="*/ 114 w 566"/>
                                    <a:gd name="T53" fmla="*/ 218 h 310"/>
                                    <a:gd name="T54" fmla="*/ 81 w 566"/>
                                    <a:gd name="T55" fmla="*/ 230 h 310"/>
                                    <a:gd name="T56" fmla="*/ 48 w 566"/>
                                    <a:gd name="T57" fmla="*/ 243 h 310"/>
                                    <a:gd name="T58" fmla="*/ 13 w 566"/>
                                    <a:gd name="T59" fmla="*/ 255 h 310"/>
                                    <a:gd name="T60" fmla="*/ 13 w 566"/>
                                    <a:gd name="T61" fmla="*/ 255 h 310"/>
                                    <a:gd name="T62" fmla="*/ 13 w 566"/>
                                    <a:gd name="T63" fmla="*/ 255 h 310"/>
                                    <a:gd name="T64" fmla="*/ 12 w 566"/>
                                    <a:gd name="T65" fmla="*/ 255 h 310"/>
                                    <a:gd name="T66" fmla="*/ 9 w 566"/>
                                    <a:gd name="T67" fmla="*/ 255 h 310"/>
                                    <a:gd name="T68" fmla="*/ 3 w 566"/>
                                    <a:gd name="T69" fmla="*/ 262 h 310"/>
                                    <a:gd name="T70" fmla="*/ 0 w 566"/>
                                    <a:gd name="T71" fmla="*/ 271 h 310"/>
                                    <a:gd name="T72" fmla="*/ 2 w 566"/>
                                    <a:gd name="T73" fmla="*/ 281 h 310"/>
                                    <a:gd name="T74" fmla="*/ 6 w 566"/>
                                    <a:gd name="T75" fmla="*/ 291 h 310"/>
                                    <a:gd name="T76" fmla="*/ 13 w 566"/>
                                    <a:gd name="T77" fmla="*/ 300 h 310"/>
                                    <a:gd name="T78" fmla="*/ 23 w 566"/>
                                    <a:gd name="T79" fmla="*/ 307 h 310"/>
                                    <a:gd name="T80" fmla="*/ 33 w 566"/>
                                    <a:gd name="T81" fmla="*/ 310 h 310"/>
                                    <a:gd name="T82" fmla="*/ 45 w 566"/>
                                    <a:gd name="T83" fmla="*/ 307 h 310"/>
                                    <a:gd name="T84" fmla="*/ 45 w 566"/>
                                    <a:gd name="T85" fmla="*/ 307 h 310"/>
                                    <a:gd name="T86" fmla="*/ 45 w 566"/>
                                    <a:gd name="T87" fmla="*/ 308 h 310"/>
                                    <a:gd name="T88" fmla="*/ 45 w 566"/>
                                    <a:gd name="T89" fmla="*/ 308 h 310"/>
                                    <a:gd name="T90" fmla="*/ 45 w 566"/>
                                    <a:gd name="T91" fmla="*/ 307 h 310"/>
                                    <a:gd name="T92" fmla="*/ 79 w 566"/>
                                    <a:gd name="T93" fmla="*/ 295 h 310"/>
                                    <a:gd name="T94" fmla="*/ 114 w 566"/>
                                    <a:gd name="T95" fmla="*/ 284 h 310"/>
                                    <a:gd name="T96" fmla="*/ 148 w 566"/>
                                    <a:gd name="T97" fmla="*/ 271 h 310"/>
                                    <a:gd name="T98" fmla="*/ 183 w 566"/>
                                    <a:gd name="T99" fmla="*/ 258 h 310"/>
                                    <a:gd name="T100" fmla="*/ 218 w 566"/>
                                    <a:gd name="T101" fmla="*/ 243 h 310"/>
                                    <a:gd name="T102" fmla="*/ 251 w 566"/>
                                    <a:gd name="T103" fmla="*/ 228 h 310"/>
                                    <a:gd name="T104" fmla="*/ 284 w 566"/>
                                    <a:gd name="T105" fmla="*/ 213 h 310"/>
                                    <a:gd name="T106" fmla="*/ 317 w 566"/>
                                    <a:gd name="T107" fmla="*/ 196 h 310"/>
                                    <a:gd name="T108" fmla="*/ 350 w 566"/>
                                    <a:gd name="T109" fmla="*/ 180 h 310"/>
                                    <a:gd name="T110" fmla="*/ 382 w 566"/>
                                    <a:gd name="T111" fmla="*/ 163 h 310"/>
                                    <a:gd name="T112" fmla="*/ 413 w 566"/>
                                    <a:gd name="T113" fmla="*/ 146 h 310"/>
                                    <a:gd name="T114" fmla="*/ 444 w 566"/>
                                    <a:gd name="T115" fmla="*/ 128 h 310"/>
                                    <a:gd name="T116" fmla="*/ 472 w 566"/>
                                    <a:gd name="T117" fmla="*/ 110 h 310"/>
                                    <a:gd name="T118" fmla="*/ 503 w 566"/>
                                    <a:gd name="T119" fmla="*/ 91 h 310"/>
                                    <a:gd name="T120" fmla="*/ 530 w 566"/>
                                    <a:gd name="T121" fmla="*/ 74 h 310"/>
                                    <a:gd name="T122" fmla="*/ 557 w 566"/>
                                    <a:gd name="T123" fmla="*/ 55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6" h="310">
                                      <a:moveTo>
                                        <a:pt x="557" y="55"/>
                                      </a:moveTo>
                                      <a:lnTo>
                                        <a:pt x="562" y="48"/>
                                      </a:lnTo>
                                      <a:lnTo>
                                        <a:pt x="566" y="40"/>
                                      </a:lnTo>
                                      <a:lnTo>
                                        <a:pt x="566" y="32"/>
                                      </a:lnTo>
                                      <a:lnTo>
                                        <a:pt x="563" y="22"/>
                                      </a:lnTo>
                                      <a:lnTo>
                                        <a:pt x="557" y="13"/>
                                      </a:lnTo>
                                      <a:lnTo>
                                        <a:pt x="550" y="7"/>
                                      </a:lnTo>
                                      <a:lnTo>
                                        <a:pt x="542" y="2"/>
                                      </a:lnTo>
                                      <a:lnTo>
                                        <a:pt x="531" y="0"/>
                                      </a:lnTo>
                                      <a:lnTo>
                                        <a:pt x="521" y="2"/>
                                      </a:lnTo>
                                      <a:lnTo>
                                        <a:pt x="493" y="22"/>
                                      </a:lnTo>
                                      <a:lnTo>
                                        <a:pt x="464" y="40"/>
                                      </a:lnTo>
                                      <a:lnTo>
                                        <a:pt x="435" y="59"/>
                                      </a:lnTo>
                                      <a:lnTo>
                                        <a:pt x="405" y="76"/>
                                      </a:lnTo>
                                      <a:lnTo>
                                        <a:pt x="373" y="95"/>
                                      </a:lnTo>
                                      <a:lnTo>
                                        <a:pt x="343" y="112"/>
                                      </a:lnTo>
                                      <a:lnTo>
                                        <a:pt x="311" y="128"/>
                                      </a:lnTo>
                                      <a:lnTo>
                                        <a:pt x="279" y="146"/>
                                      </a:lnTo>
                                      <a:lnTo>
                                        <a:pt x="246" y="161"/>
                                      </a:lnTo>
                                      <a:lnTo>
                                        <a:pt x="215" y="176"/>
                                      </a:lnTo>
                                      <a:lnTo>
                                        <a:pt x="182" y="190"/>
                                      </a:lnTo>
                                      <a:lnTo>
                                        <a:pt x="148" y="205"/>
                                      </a:lnTo>
                                      <a:lnTo>
                                        <a:pt x="114" y="218"/>
                                      </a:lnTo>
                                      <a:lnTo>
                                        <a:pt x="81" y="230"/>
                                      </a:lnTo>
                                      <a:lnTo>
                                        <a:pt x="48" y="243"/>
                                      </a:lnTo>
                                      <a:lnTo>
                                        <a:pt x="13" y="255"/>
                                      </a:lnTo>
                                      <a:lnTo>
                                        <a:pt x="12" y="255"/>
                                      </a:lnTo>
                                      <a:lnTo>
                                        <a:pt x="9" y="255"/>
                                      </a:lnTo>
                                      <a:lnTo>
                                        <a:pt x="3" y="262"/>
                                      </a:lnTo>
                                      <a:lnTo>
                                        <a:pt x="0" y="271"/>
                                      </a:lnTo>
                                      <a:lnTo>
                                        <a:pt x="2" y="281"/>
                                      </a:lnTo>
                                      <a:lnTo>
                                        <a:pt x="6" y="291"/>
                                      </a:lnTo>
                                      <a:lnTo>
                                        <a:pt x="13" y="300"/>
                                      </a:lnTo>
                                      <a:lnTo>
                                        <a:pt x="23" y="307"/>
                                      </a:lnTo>
                                      <a:lnTo>
                                        <a:pt x="33" y="310"/>
                                      </a:lnTo>
                                      <a:lnTo>
                                        <a:pt x="45" y="307"/>
                                      </a:lnTo>
                                      <a:lnTo>
                                        <a:pt x="45" y="308"/>
                                      </a:lnTo>
                                      <a:lnTo>
                                        <a:pt x="45" y="307"/>
                                      </a:lnTo>
                                      <a:lnTo>
                                        <a:pt x="79" y="295"/>
                                      </a:lnTo>
                                      <a:lnTo>
                                        <a:pt x="114" y="284"/>
                                      </a:lnTo>
                                      <a:lnTo>
                                        <a:pt x="148" y="271"/>
                                      </a:lnTo>
                                      <a:lnTo>
                                        <a:pt x="183" y="258"/>
                                      </a:lnTo>
                                      <a:lnTo>
                                        <a:pt x="218" y="243"/>
                                      </a:lnTo>
                                      <a:lnTo>
                                        <a:pt x="251" y="228"/>
                                      </a:lnTo>
                                      <a:lnTo>
                                        <a:pt x="284" y="213"/>
                                      </a:lnTo>
                                      <a:lnTo>
                                        <a:pt x="317" y="196"/>
                                      </a:lnTo>
                                      <a:lnTo>
                                        <a:pt x="350" y="180"/>
                                      </a:lnTo>
                                      <a:lnTo>
                                        <a:pt x="382" y="163"/>
                                      </a:lnTo>
                                      <a:lnTo>
                                        <a:pt x="413" y="146"/>
                                      </a:lnTo>
                                      <a:lnTo>
                                        <a:pt x="444" y="128"/>
                                      </a:lnTo>
                                      <a:lnTo>
                                        <a:pt x="472" y="110"/>
                                      </a:lnTo>
                                      <a:lnTo>
                                        <a:pt x="503" y="91"/>
                                      </a:lnTo>
                                      <a:lnTo>
                                        <a:pt x="530" y="74"/>
                                      </a:lnTo>
                                      <a:lnTo>
                                        <a:pt x="557" y="55"/>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44" name="Freeform 52"/>
                              <wps:cNvSpPr>
                                <a:spLocks/>
                              </wps:cNvSpPr>
                              <wps:spPr bwMode="auto">
                                <a:xfrm>
                                  <a:off x="5724" y="1735"/>
                                  <a:ext cx="112" cy="69"/>
                                </a:xfrm>
                                <a:custGeom>
                                  <a:avLst/>
                                  <a:gdLst>
                                    <a:gd name="T0" fmla="*/ 562 w 566"/>
                                    <a:gd name="T1" fmla="*/ 48 h 310"/>
                                    <a:gd name="T2" fmla="*/ 566 w 566"/>
                                    <a:gd name="T3" fmla="*/ 40 h 310"/>
                                    <a:gd name="T4" fmla="*/ 563 w 566"/>
                                    <a:gd name="T5" fmla="*/ 22 h 310"/>
                                    <a:gd name="T6" fmla="*/ 550 w 566"/>
                                    <a:gd name="T7" fmla="*/ 7 h 310"/>
                                    <a:gd name="T8" fmla="*/ 531 w 566"/>
                                    <a:gd name="T9" fmla="*/ 0 h 310"/>
                                    <a:gd name="T10" fmla="*/ 521 w 566"/>
                                    <a:gd name="T11" fmla="*/ 2 h 310"/>
                                    <a:gd name="T12" fmla="*/ 521 w 566"/>
                                    <a:gd name="T13" fmla="*/ 2 h 310"/>
                                    <a:gd name="T14" fmla="*/ 521 w 566"/>
                                    <a:gd name="T15" fmla="*/ 2 h 310"/>
                                    <a:gd name="T16" fmla="*/ 493 w 566"/>
                                    <a:gd name="T17" fmla="*/ 22 h 310"/>
                                    <a:gd name="T18" fmla="*/ 435 w 566"/>
                                    <a:gd name="T19" fmla="*/ 59 h 310"/>
                                    <a:gd name="T20" fmla="*/ 373 w 566"/>
                                    <a:gd name="T21" fmla="*/ 95 h 310"/>
                                    <a:gd name="T22" fmla="*/ 311 w 566"/>
                                    <a:gd name="T23" fmla="*/ 128 h 310"/>
                                    <a:gd name="T24" fmla="*/ 246 w 566"/>
                                    <a:gd name="T25" fmla="*/ 161 h 310"/>
                                    <a:gd name="T26" fmla="*/ 182 w 566"/>
                                    <a:gd name="T27" fmla="*/ 190 h 310"/>
                                    <a:gd name="T28" fmla="*/ 114 w 566"/>
                                    <a:gd name="T29" fmla="*/ 218 h 310"/>
                                    <a:gd name="T30" fmla="*/ 48 w 566"/>
                                    <a:gd name="T31" fmla="*/ 243 h 310"/>
                                    <a:gd name="T32" fmla="*/ 13 w 566"/>
                                    <a:gd name="T33" fmla="*/ 255 h 310"/>
                                    <a:gd name="T34" fmla="*/ 13 w 566"/>
                                    <a:gd name="T35" fmla="*/ 255 h 310"/>
                                    <a:gd name="T36" fmla="*/ 9 w 566"/>
                                    <a:gd name="T37" fmla="*/ 255 h 310"/>
                                    <a:gd name="T38" fmla="*/ 3 w 566"/>
                                    <a:gd name="T39" fmla="*/ 262 h 310"/>
                                    <a:gd name="T40" fmla="*/ 2 w 566"/>
                                    <a:gd name="T41" fmla="*/ 281 h 310"/>
                                    <a:gd name="T42" fmla="*/ 13 w 566"/>
                                    <a:gd name="T43" fmla="*/ 300 h 310"/>
                                    <a:gd name="T44" fmla="*/ 33 w 566"/>
                                    <a:gd name="T45" fmla="*/ 310 h 310"/>
                                    <a:gd name="T46" fmla="*/ 45 w 566"/>
                                    <a:gd name="T47" fmla="*/ 307 h 310"/>
                                    <a:gd name="T48" fmla="*/ 45 w 566"/>
                                    <a:gd name="T49" fmla="*/ 308 h 310"/>
                                    <a:gd name="T50" fmla="*/ 45 w 566"/>
                                    <a:gd name="T51" fmla="*/ 307 h 310"/>
                                    <a:gd name="T52" fmla="*/ 79 w 566"/>
                                    <a:gd name="T53" fmla="*/ 295 h 310"/>
                                    <a:gd name="T54" fmla="*/ 148 w 566"/>
                                    <a:gd name="T55" fmla="*/ 271 h 310"/>
                                    <a:gd name="T56" fmla="*/ 218 w 566"/>
                                    <a:gd name="T57" fmla="*/ 243 h 310"/>
                                    <a:gd name="T58" fmla="*/ 284 w 566"/>
                                    <a:gd name="T59" fmla="*/ 213 h 310"/>
                                    <a:gd name="T60" fmla="*/ 350 w 566"/>
                                    <a:gd name="T61" fmla="*/ 180 h 310"/>
                                    <a:gd name="T62" fmla="*/ 413 w 566"/>
                                    <a:gd name="T63" fmla="*/ 146 h 310"/>
                                    <a:gd name="T64" fmla="*/ 472 w 566"/>
                                    <a:gd name="T65" fmla="*/ 110 h 310"/>
                                    <a:gd name="T66" fmla="*/ 530 w 566"/>
                                    <a:gd name="T67" fmla="*/ 74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6" h="310">
                                      <a:moveTo>
                                        <a:pt x="557" y="55"/>
                                      </a:moveTo>
                                      <a:lnTo>
                                        <a:pt x="562" y="48"/>
                                      </a:lnTo>
                                      <a:lnTo>
                                        <a:pt x="566" y="40"/>
                                      </a:lnTo>
                                      <a:lnTo>
                                        <a:pt x="566" y="32"/>
                                      </a:lnTo>
                                      <a:lnTo>
                                        <a:pt x="563" y="22"/>
                                      </a:lnTo>
                                      <a:lnTo>
                                        <a:pt x="557" y="13"/>
                                      </a:lnTo>
                                      <a:lnTo>
                                        <a:pt x="550" y="7"/>
                                      </a:lnTo>
                                      <a:lnTo>
                                        <a:pt x="542" y="2"/>
                                      </a:lnTo>
                                      <a:lnTo>
                                        <a:pt x="531" y="0"/>
                                      </a:lnTo>
                                      <a:lnTo>
                                        <a:pt x="521" y="2"/>
                                      </a:lnTo>
                                      <a:lnTo>
                                        <a:pt x="493" y="22"/>
                                      </a:lnTo>
                                      <a:lnTo>
                                        <a:pt x="464" y="40"/>
                                      </a:lnTo>
                                      <a:lnTo>
                                        <a:pt x="435" y="59"/>
                                      </a:lnTo>
                                      <a:lnTo>
                                        <a:pt x="405" y="76"/>
                                      </a:lnTo>
                                      <a:lnTo>
                                        <a:pt x="373" y="95"/>
                                      </a:lnTo>
                                      <a:lnTo>
                                        <a:pt x="343" y="112"/>
                                      </a:lnTo>
                                      <a:lnTo>
                                        <a:pt x="311" y="128"/>
                                      </a:lnTo>
                                      <a:lnTo>
                                        <a:pt x="279" y="146"/>
                                      </a:lnTo>
                                      <a:lnTo>
                                        <a:pt x="246" y="161"/>
                                      </a:lnTo>
                                      <a:lnTo>
                                        <a:pt x="215" y="176"/>
                                      </a:lnTo>
                                      <a:lnTo>
                                        <a:pt x="182" y="190"/>
                                      </a:lnTo>
                                      <a:lnTo>
                                        <a:pt x="148" y="205"/>
                                      </a:lnTo>
                                      <a:lnTo>
                                        <a:pt x="114" y="218"/>
                                      </a:lnTo>
                                      <a:lnTo>
                                        <a:pt x="81" y="230"/>
                                      </a:lnTo>
                                      <a:lnTo>
                                        <a:pt x="48" y="243"/>
                                      </a:lnTo>
                                      <a:lnTo>
                                        <a:pt x="13" y="255"/>
                                      </a:lnTo>
                                      <a:lnTo>
                                        <a:pt x="12" y="255"/>
                                      </a:lnTo>
                                      <a:lnTo>
                                        <a:pt x="9" y="255"/>
                                      </a:lnTo>
                                      <a:lnTo>
                                        <a:pt x="3" y="262"/>
                                      </a:lnTo>
                                      <a:lnTo>
                                        <a:pt x="0" y="271"/>
                                      </a:lnTo>
                                      <a:lnTo>
                                        <a:pt x="2" y="281"/>
                                      </a:lnTo>
                                      <a:lnTo>
                                        <a:pt x="6" y="291"/>
                                      </a:lnTo>
                                      <a:lnTo>
                                        <a:pt x="13" y="300"/>
                                      </a:lnTo>
                                      <a:lnTo>
                                        <a:pt x="23" y="307"/>
                                      </a:lnTo>
                                      <a:lnTo>
                                        <a:pt x="33" y="310"/>
                                      </a:lnTo>
                                      <a:lnTo>
                                        <a:pt x="45" y="307"/>
                                      </a:lnTo>
                                      <a:lnTo>
                                        <a:pt x="45" y="308"/>
                                      </a:lnTo>
                                      <a:lnTo>
                                        <a:pt x="45" y="307"/>
                                      </a:lnTo>
                                      <a:lnTo>
                                        <a:pt x="79" y="295"/>
                                      </a:lnTo>
                                      <a:lnTo>
                                        <a:pt x="114" y="284"/>
                                      </a:lnTo>
                                      <a:lnTo>
                                        <a:pt x="148" y="271"/>
                                      </a:lnTo>
                                      <a:lnTo>
                                        <a:pt x="183" y="258"/>
                                      </a:lnTo>
                                      <a:lnTo>
                                        <a:pt x="218" y="243"/>
                                      </a:lnTo>
                                      <a:lnTo>
                                        <a:pt x="251" y="228"/>
                                      </a:lnTo>
                                      <a:lnTo>
                                        <a:pt x="284" y="213"/>
                                      </a:lnTo>
                                      <a:lnTo>
                                        <a:pt x="317" y="196"/>
                                      </a:lnTo>
                                      <a:lnTo>
                                        <a:pt x="350" y="180"/>
                                      </a:lnTo>
                                      <a:lnTo>
                                        <a:pt x="382" y="163"/>
                                      </a:lnTo>
                                      <a:lnTo>
                                        <a:pt x="413" y="146"/>
                                      </a:lnTo>
                                      <a:lnTo>
                                        <a:pt x="444" y="128"/>
                                      </a:lnTo>
                                      <a:lnTo>
                                        <a:pt x="472" y="110"/>
                                      </a:lnTo>
                                      <a:lnTo>
                                        <a:pt x="503" y="91"/>
                                      </a:lnTo>
                                      <a:lnTo>
                                        <a:pt x="530" y="74"/>
                                      </a:lnTo>
                                      <a:lnTo>
                                        <a:pt x="557" y="55"/>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45" name="Freeform 53"/>
                              <wps:cNvSpPr>
                                <a:spLocks/>
                              </wps:cNvSpPr>
                              <wps:spPr bwMode="auto">
                                <a:xfrm>
                                  <a:off x="6239" y="1790"/>
                                  <a:ext cx="159" cy="80"/>
                                </a:xfrm>
                                <a:custGeom>
                                  <a:avLst/>
                                  <a:gdLst>
                                    <a:gd name="T0" fmla="*/ 4 w 804"/>
                                    <a:gd name="T1" fmla="*/ 312 h 361"/>
                                    <a:gd name="T2" fmla="*/ 3 w 804"/>
                                    <a:gd name="T3" fmla="*/ 312 h 361"/>
                                    <a:gd name="T4" fmla="*/ 3 w 804"/>
                                    <a:gd name="T5" fmla="*/ 311 h 361"/>
                                    <a:gd name="T6" fmla="*/ 2 w 804"/>
                                    <a:gd name="T7" fmla="*/ 311 h 361"/>
                                    <a:gd name="T8" fmla="*/ 0 w 804"/>
                                    <a:gd name="T9" fmla="*/ 312 h 361"/>
                                    <a:gd name="T10" fmla="*/ 0 w 804"/>
                                    <a:gd name="T11" fmla="*/ 317 h 361"/>
                                    <a:gd name="T12" fmla="*/ 2 w 804"/>
                                    <a:gd name="T13" fmla="*/ 322 h 361"/>
                                    <a:gd name="T14" fmla="*/ 4 w 804"/>
                                    <a:gd name="T15" fmla="*/ 331 h 361"/>
                                    <a:gd name="T16" fmla="*/ 9 w 804"/>
                                    <a:gd name="T17" fmla="*/ 340 h 361"/>
                                    <a:gd name="T18" fmla="*/ 13 w 804"/>
                                    <a:gd name="T19" fmla="*/ 348 h 361"/>
                                    <a:gd name="T20" fmla="*/ 17 w 804"/>
                                    <a:gd name="T21" fmla="*/ 354 h 361"/>
                                    <a:gd name="T22" fmla="*/ 22 w 804"/>
                                    <a:gd name="T23" fmla="*/ 360 h 361"/>
                                    <a:gd name="T24" fmla="*/ 23 w 804"/>
                                    <a:gd name="T25" fmla="*/ 361 h 361"/>
                                    <a:gd name="T26" fmla="*/ 27 w 804"/>
                                    <a:gd name="T27" fmla="*/ 361 h 361"/>
                                    <a:gd name="T28" fmla="*/ 27 w 804"/>
                                    <a:gd name="T29" fmla="*/ 361 h 361"/>
                                    <a:gd name="T30" fmla="*/ 27 w 804"/>
                                    <a:gd name="T31" fmla="*/ 361 h 361"/>
                                    <a:gd name="T32" fmla="*/ 32 w 804"/>
                                    <a:gd name="T33" fmla="*/ 361 h 361"/>
                                    <a:gd name="T34" fmla="*/ 82 w 804"/>
                                    <a:gd name="T35" fmla="*/ 341 h 361"/>
                                    <a:gd name="T36" fmla="*/ 138 w 804"/>
                                    <a:gd name="T37" fmla="*/ 318 h 361"/>
                                    <a:gd name="T38" fmla="*/ 197 w 804"/>
                                    <a:gd name="T39" fmla="*/ 294 h 361"/>
                                    <a:gd name="T40" fmla="*/ 258 w 804"/>
                                    <a:gd name="T41" fmla="*/ 269 h 361"/>
                                    <a:gd name="T42" fmla="*/ 321 w 804"/>
                                    <a:gd name="T43" fmla="*/ 245 h 361"/>
                                    <a:gd name="T44" fmla="*/ 385 w 804"/>
                                    <a:gd name="T45" fmla="*/ 219 h 361"/>
                                    <a:gd name="T46" fmla="*/ 448 w 804"/>
                                    <a:gd name="T47" fmla="*/ 194 h 361"/>
                                    <a:gd name="T48" fmla="*/ 508 w 804"/>
                                    <a:gd name="T49" fmla="*/ 170 h 361"/>
                                    <a:gd name="T50" fmla="*/ 566 w 804"/>
                                    <a:gd name="T51" fmla="*/ 147 h 361"/>
                                    <a:gd name="T52" fmla="*/ 619 w 804"/>
                                    <a:gd name="T53" fmla="*/ 125 h 361"/>
                                    <a:gd name="T54" fmla="*/ 668 w 804"/>
                                    <a:gd name="T55" fmla="*/ 105 h 361"/>
                                    <a:gd name="T56" fmla="*/ 711 w 804"/>
                                    <a:gd name="T57" fmla="*/ 88 h 361"/>
                                    <a:gd name="T58" fmla="*/ 747 w 804"/>
                                    <a:gd name="T59" fmla="*/ 73 h 361"/>
                                    <a:gd name="T60" fmla="*/ 775 w 804"/>
                                    <a:gd name="T61" fmla="*/ 63 h 361"/>
                                    <a:gd name="T62" fmla="*/ 794 w 804"/>
                                    <a:gd name="T63" fmla="*/ 54 h 361"/>
                                    <a:gd name="T64" fmla="*/ 801 w 804"/>
                                    <a:gd name="T65" fmla="*/ 52 h 361"/>
                                    <a:gd name="T66" fmla="*/ 801 w 804"/>
                                    <a:gd name="T67" fmla="*/ 50 h 361"/>
                                    <a:gd name="T68" fmla="*/ 802 w 804"/>
                                    <a:gd name="T69" fmla="*/ 50 h 361"/>
                                    <a:gd name="T70" fmla="*/ 804 w 804"/>
                                    <a:gd name="T71" fmla="*/ 52 h 361"/>
                                    <a:gd name="T72" fmla="*/ 804 w 804"/>
                                    <a:gd name="T73" fmla="*/ 52 h 361"/>
                                    <a:gd name="T74" fmla="*/ 804 w 804"/>
                                    <a:gd name="T75" fmla="*/ 47 h 361"/>
                                    <a:gd name="T76" fmla="*/ 802 w 804"/>
                                    <a:gd name="T77" fmla="*/ 40 h 361"/>
                                    <a:gd name="T78" fmla="*/ 799 w 804"/>
                                    <a:gd name="T79" fmla="*/ 33 h 361"/>
                                    <a:gd name="T80" fmla="*/ 795 w 804"/>
                                    <a:gd name="T81" fmla="*/ 23 h 361"/>
                                    <a:gd name="T82" fmla="*/ 789 w 804"/>
                                    <a:gd name="T83" fmla="*/ 16 h 361"/>
                                    <a:gd name="T84" fmla="*/ 785 w 804"/>
                                    <a:gd name="T85" fmla="*/ 8 h 361"/>
                                    <a:gd name="T86" fmla="*/ 781 w 804"/>
                                    <a:gd name="T87" fmla="*/ 4 h 361"/>
                                    <a:gd name="T88" fmla="*/ 776 w 804"/>
                                    <a:gd name="T89" fmla="*/ 3 h 361"/>
                                    <a:gd name="T90" fmla="*/ 776 w 804"/>
                                    <a:gd name="T91" fmla="*/ 3 h 361"/>
                                    <a:gd name="T92" fmla="*/ 776 w 804"/>
                                    <a:gd name="T93" fmla="*/ 1 h 361"/>
                                    <a:gd name="T94" fmla="*/ 776 w 804"/>
                                    <a:gd name="T95" fmla="*/ 0 h 361"/>
                                    <a:gd name="T96" fmla="*/ 776 w 804"/>
                                    <a:gd name="T97" fmla="*/ 0 h 361"/>
                                    <a:gd name="T98" fmla="*/ 4 w 804"/>
                                    <a:gd name="T99" fmla="*/ 312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04" h="361">
                                      <a:moveTo>
                                        <a:pt x="4" y="312"/>
                                      </a:moveTo>
                                      <a:lnTo>
                                        <a:pt x="3" y="312"/>
                                      </a:lnTo>
                                      <a:lnTo>
                                        <a:pt x="3" y="311"/>
                                      </a:lnTo>
                                      <a:lnTo>
                                        <a:pt x="2" y="311"/>
                                      </a:lnTo>
                                      <a:lnTo>
                                        <a:pt x="0" y="312"/>
                                      </a:lnTo>
                                      <a:lnTo>
                                        <a:pt x="0" y="317"/>
                                      </a:lnTo>
                                      <a:lnTo>
                                        <a:pt x="2" y="322"/>
                                      </a:lnTo>
                                      <a:lnTo>
                                        <a:pt x="4" y="331"/>
                                      </a:lnTo>
                                      <a:lnTo>
                                        <a:pt x="9" y="340"/>
                                      </a:lnTo>
                                      <a:lnTo>
                                        <a:pt x="13" y="348"/>
                                      </a:lnTo>
                                      <a:lnTo>
                                        <a:pt x="17" y="354"/>
                                      </a:lnTo>
                                      <a:lnTo>
                                        <a:pt x="22" y="360"/>
                                      </a:lnTo>
                                      <a:lnTo>
                                        <a:pt x="23" y="361"/>
                                      </a:lnTo>
                                      <a:lnTo>
                                        <a:pt x="27" y="361"/>
                                      </a:lnTo>
                                      <a:lnTo>
                                        <a:pt x="32" y="361"/>
                                      </a:lnTo>
                                      <a:lnTo>
                                        <a:pt x="82" y="341"/>
                                      </a:lnTo>
                                      <a:lnTo>
                                        <a:pt x="138" y="318"/>
                                      </a:lnTo>
                                      <a:lnTo>
                                        <a:pt x="197" y="294"/>
                                      </a:lnTo>
                                      <a:lnTo>
                                        <a:pt x="258" y="269"/>
                                      </a:lnTo>
                                      <a:lnTo>
                                        <a:pt x="321" y="245"/>
                                      </a:lnTo>
                                      <a:lnTo>
                                        <a:pt x="385" y="219"/>
                                      </a:lnTo>
                                      <a:lnTo>
                                        <a:pt x="448" y="194"/>
                                      </a:lnTo>
                                      <a:lnTo>
                                        <a:pt x="508" y="170"/>
                                      </a:lnTo>
                                      <a:lnTo>
                                        <a:pt x="566" y="147"/>
                                      </a:lnTo>
                                      <a:lnTo>
                                        <a:pt x="619" y="125"/>
                                      </a:lnTo>
                                      <a:lnTo>
                                        <a:pt x="668" y="105"/>
                                      </a:lnTo>
                                      <a:lnTo>
                                        <a:pt x="711" y="88"/>
                                      </a:lnTo>
                                      <a:lnTo>
                                        <a:pt x="747" y="73"/>
                                      </a:lnTo>
                                      <a:lnTo>
                                        <a:pt x="775" y="63"/>
                                      </a:lnTo>
                                      <a:lnTo>
                                        <a:pt x="794" y="54"/>
                                      </a:lnTo>
                                      <a:lnTo>
                                        <a:pt x="801" y="52"/>
                                      </a:lnTo>
                                      <a:lnTo>
                                        <a:pt x="801" y="50"/>
                                      </a:lnTo>
                                      <a:lnTo>
                                        <a:pt x="802" y="50"/>
                                      </a:lnTo>
                                      <a:lnTo>
                                        <a:pt x="804" y="52"/>
                                      </a:lnTo>
                                      <a:lnTo>
                                        <a:pt x="804" y="47"/>
                                      </a:lnTo>
                                      <a:lnTo>
                                        <a:pt x="802" y="40"/>
                                      </a:lnTo>
                                      <a:lnTo>
                                        <a:pt x="799" y="33"/>
                                      </a:lnTo>
                                      <a:lnTo>
                                        <a:pt x="795" y="23"/>
                                      </a:lnTo>
                                      <a:lnTo>
                                        <a:pt x="789" y="16"/>
                                      </a:lnTo>
                                      <a:lnTo>
                                        <a:pt x="785" y="8"/>
                                      </a:lnTo>
                                      <a:lnTo>
                                        <a:pt x="781" y="4"/>
                                      </a:lnTo>
                                      <a:lnTo>
                                        <a:pt x="776" y="3"/>
                                      </a:lnTo>
                                      <a:lnTo>
                                        <a:pt x="776" y="1"/>
                                      </a:lnTo>
                                      <a:lnTo>
                                        <a:pt x="776" y="0"/>
                                      </a:lnTo>
                                      <a:lnTo>
                                        <a:pt x="4" y="31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46" name="Freeform 54"/>
                              <wps:cNvSpPr>
                                <a:spLocks/>
                              </wps:cNvSpPr>
                              <wps:spPr bwMode="auto">
                                <a:xfrm>
                                  <a:off x="6239" y="1790"/>
                                  <a:ext cx="159" cy="80"/>
                                </a:xfrm>
                                <a:custGeom>
                                  <a:avLst/>
                                  <a:gdLst>
                                    <a:gd name="T0" fmla="*/ 4 w 804"/>
                                    <a:gd name="T1" fmla="*/ 312 h 361"/>
                                    <a:gd name="T2" fmla="*/ 4 w 804"/>
                                    <a:gd name="T3" fmla="*/ 312 h 361"/>
                                    <a:gd name="T4" fmla="*/ 3 w 804"/>
                                    <a:gd name="T5" fmla="*/ 312 h 361"/>
                                    <a:gd name="T6" fmla="*/ 3 w 804"/>
                                    <a:gd name="T7" fmla="*/ 311 h 361"/>
                                    <a:gd name="T8" fmla="*/ 2 w 804"/>
                                    <a:gd name="T9" fmla="*/ 311 h 361"/>
                                    <a:gd name="T10" fmla="*/ 0 w 804"/>
                                    <a:gd name="T11" fmla="*/ 312 h 361"/>
                                    <a:gd name="T12" fmla="*/ 0 w 804"/>
                                    <a:gd name="T13" fmla="*/ 312 h 361"/>
                                    <a:gd name="T14" fmla="*/ 0 w 804"/>
                                    <a:gd name="T15" fmla="*/ 317 h 361"/>
                                    <a:gd name="T16" fmla="*/ 2 w 804"/>
                                    <a:gd name="T17" fmla="*/ 322 h 361"/>
                                    <a:gd name="T18" fmla="*/ 4 w 804"/>
                                    <a:gd name="T19" fmla="*/ 331 h 361"/>
                                    <a:gd name="T20" fmla="*/ 9 w 804"/>
                                    <a:gd name="T21" fmla="*/ 340 h 361"/>
                                    <a:gd name="T22" fmla="*/ 13 w 804"/>
                                    <a:gd name="T23" fmla="*/ 348 h 361"/>
                                    <a:gd name="T24" fmla="*/ 17 w 804"/>
                                    <a:gd name="T25" fmla="*/ 354 h 361"/>
                                    <a:gd name="T26" fmla="*/ 22 w 804"/>
                                    <a:gd name="T27" fmla="*/ 360 h 361"/>
                                    <a:gd name="T28" fmla="*/ 23 w 804"/>
                                    <a:gd name="T29" fmla="*/ 361 h 361"/>
                                    <a:gd name="T30" fmla="*/ 23 w 804"/>
                                    <a:gd name="T31" fmla="*/ 361 h 361"/>
                                    <a:gd name="T32" fmla="*/ 27 w 804"/>
                                    <a:gd name="T33" fmla="*/ 361 h 361"/>
                                    <a:gd name="T34" fmla="*/ 27 w 804"/>
                                    <a:gd name="T35" fmla="*/ 361 h 361"/>
                                    <a:gd name="T36" fmla="*/ 27 w 804"/>
                                    <a:gd name="T37" fmla="*/ 361 h 361"/>
                                    <a:gd name="T38" fmla="*/ 32 w 804"/>
                                    <a:gd name="T39" fmla="*/ 361 h 361"/>
                                    <a:gd name="T40" fmla="*/ 32 w 804"/>
                                    <a:gd name="T41" fmla="*/ 361 h 361"/>
                                    <a:gd name="T42" fmla="*/ 82 w 804"/>
                                    <a:gd name="T43" fmla="*/ 341 h 361"/>
                                    <a:gd name="T44" fmla="*/ 138 w 804"/>
                                    <a:gd name="T45" fmla="*/ 318 h 361"/>
                                    <a:gd name="T46" fmla="*/ 197 w 804"/>
                                    <a:gd name="T47" fmla="*/ 294 h 361"/>
                                    <a:gd name="T48" fmla="*/ 258 w 804"/>
                                    <a:gd name="T49" fmla="*/ 269 h 361"/>
                                    <a:gd name="T50" fmla="*/ 321 w 804"/>
                                    <a:gd name="T51" fmla="*/ 245 h 361"/>
                                    <a:gd name="T52" fmla="*/ 385 w 804"/>
                                    <a:gd name="T53" fmla="*/ 219 h 361"/>
                                    <a:gd name="T54" fmla="*/ 448 w 804"/>
                                    <a:gd name="T55" fmla="*/ 194 h 361"/>
                                    <a:gd name="T56" fmla="*/ 508 w 804"/>
                                    <a:gd name="T57" fmla="*/ 170 h 361"/>
                                    <a:gd name="T58" fmla="*/ 566 w 804"/>
                                    <a:gd name="T59" fmla="*/ 147 h 361"/>
                                    <a:gd name="T60" fmla="*/ 619 w 804"/>
                                    <a:gd name="T61" fmla="*/ 125 h 361"/>
                                    <a:gd name="T62" fmla="*/ 668 w 804"/>
                                    <a:gd name="T63" fmla="*/ 105 h 361"/>
                                    <a:gd name="T64" fmla="*/ 711 w 804"/>
                                    <a:gd name="T65" fmla="*/ 88 h 361"/>
                                    <a:gd name="T66" fmla="*/ 747 w 804"/>
                                    <a:gd name="T67" fmla="*/ 73 h 361"/>
                                    <a:gd name="T68" fmla="*/ 775 w 804"/>
                                    <a:gd name="T69" fmla="*/ 63 h 361"/>
                                    <a:gd name="T70" fmla="*/ 794 w 804"/>
                                    <a:gd name="T71" fmla="*/ 54 h 361"/>
                                    <a:gd name="T72" fmla="*/ 801 w 804"/>
                                    <a:gd name="T73" fmla="*/ 52 h 361"/>
                                    <a:gd name="T74" fmla="*/ 801 w 804"/>
                                    <a:gd name="T75" fmla="*/ 52 h 361"/>
                                    <a:gd name="T76" fmla="*/ 801 w 804"/>
                                    <a:gd name="T77" fmla="*/ 50 h 361"/>
                                    <a:gd name="T78" fmla="*/ 802 w 804"/>
                                    <a:gd name="T79" fmla="*/ 50 h 361"/>
                                    <a:gd name="T80" fmla="*/ 804 w 804"/>
                                    <a:gd name="T81" fmla="*/ 52 h 361"/>
                                    <a:gd name="T82" fmla="*/ 804 w 804"/>
                                    <a:gd name="T83" fmla="*/ 52 h 361"/>
                                    <a:gd name="T84" fmla="*/ 804 w 804"/>
                                    <a:gd name="T85" fmla="*/ 52 h 361"/>
                                    <a:gd name="T86" fmla="*/ 804 w 804"/>
                                    <a:gd name="T87" fmla="*/ 47 h 361"/>
                                    <a:gd name="T88" fmla="*/ 802 w 804"/>
                                    <a:gd name="T89" fmla="*/ 40 h 361"/>
                                    <a:gd name="T90" fmla="*/ 799 w 804"/>
                                    <a:gd name="T91" fmla="*/ 33 h 361"/>
                                    <a:gd name="T92" fmla="*/ 795 w 804"/>
                                    <a:gd name="T93" fmla="*/ 23 h 361"/>
                                    <a:gd name="T94" fmla="*/ 789 w 804"/>
                                    <a:gd name="T95" fmla="*/ 16 h 361"/>
                                    <a:gd name="T96" fmla="*/ 785 w 804"/>
                                    <a:gd name="T97" fmla="*/ 8 h 361"/>
                                    <a:gd name="T98" fmla="*/ 781 w 804"/>
                                    <a:gd name="T99" fmla="*/ 4 h 361"/>
                                    <a:gd name="T100" fmla="*/ 776 w 804"/>
                                    <a:gd name="T101" fmla="*/ 3 h 361"/>
                                    <a:gd name="T102" fmla="*/ 776 w 804"/>
                                    <a:gd name="T103" fmla="*/ 3 h 361"/>
                                    <a:gd name="T104" fmla="*/ 776 w 804"/>
                                    <a:gd name="T105" fmla="*/ 3 h 361"/>
                                    <a:gd name="T106" fmla="*/ 776 w 804"/>
                                    <a:gd name="T107" fmla="*/ 1 h 361"/>
                                    <a:gd name="T108" fmla="*/ 776 w 804"/>
                                    <a:gd name="T109" fmla="*/ 0 h 361"/>
                                    <a:gd name="T110" fmla="*/ 776 w 804"/>
                                    <a:gd name="T111" fmla="*/ 0 h 361"/>
                                    <a:gd name="T112" fmla="*/ 4 w 804"/>
                                    <a:gd name="T113" fmla="*/ 312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04" h="361">
                                      <a:moveTo>
                                        <a:pt x="4" y="312"/>
                                      </a:moveTo>
                                      <a:lnTo>
                                        <a:pt x="4" y="312"/>
                                      </a:lnTo>
                                      <a:lnTo>
                                        <a:pt x="3" y="312"/>
                                      </a:lnTo>
                                      <a:lnTo>
                                        <a:pt x="3" y="311"/>
                                      </a:lnTo>
                                      <a:lnTo>
                                        <a:pt x="2" y="311"/>
                                      </a:lnTo>
                                      <a:lnTo>
                                        <a:pt x="0" y="312"/>
                                      </a:lnTo>
                                      <a:lnTo>
                                        <a:pt x="0" y="317"/>
                                      </a:lnTo>
                                      <a:lnTo>
                                        <a:pt x="2" y="322"/>
                                      </a:lnTo>
                                      <a:lnTo>
                                        <a:pt x="4" y="331"/>
                                      </a:lnTo>
                                      <a:lnTo>
                                        <a:pt x="9" y="340"/>
                                      </a:lnTo>
                                      <a:lnTo>
                                        <a:pt x="13" y="348"/>
                                      </a:lnTo>
                                      <a:lnTo>
                                        <a:pt x="17" y="354"/>
                                      </a:lnTo>
                                      <a:lnTo>
                                        <a:pt x="22" y="360"/>
                                      </a:lnTo>
                                      <a:lnTo>
                                        <a:pt x="23" y="361"/>
                                      </a:lnTo>
                                      <a:lnTo>
                                        <a:pt x="27" y="361"/>
                                      </a:lnTo>
                                      <a:lnTo>
                                        <a:pt x="32" y="361"/>
                                      </a:lnTo>
                                      <a:lnTo>
                                        <a:pt x="82" y="341"/>
                                      </a:lnTo>
                                      <a:lnTo>
                                        <a:pt x="138" y="318"/>
                                      </a:lnTo>
                                      <a:lnTo>
                                        <a:pt x="197" y="294"/>
                                      </a:lnTo>
                                      <a:lnTo>
                                        <a:pt x="258" y="269"/>
                                      </a:lnTo>
                                      <a:lnTo>
                                        <a:pt x="321" y="245"/>
                                      </a:lnTo>
                                      <a:lnTo>
                                        <a:pt x="385" y="219"/>
                                      </a:lnTo>
                                      <a:lnTo>
                                        <a:pt x="448" y="194"/>
                                      </a:lnTo>
                                      <a:lnTo>
                                        <a:pt x="508" y="170"/>
                                      </a:lnTo>
                                      <a:lnTo>
                                        <a:pt x="566" y="147"/>
                                      </a:lnTo>
                                      <a:lnTo>
                                        <a:pt x="619" y="125"/>
                                      </a:lnTo>
                                      <a:lnTo>
                                        <a:pt x="668" y="105"/>
                                      </a:lnTo>
                                      <a:lnTo>
                                        <a:pt x="711" y="88"/>
                                      </a:lnTo>
                                      <a:lnTo>
                                        <a:pt x="747" y="73"/>
                                      </a:lnTo>
                                      <a:lnTo>
                                        <a:pt x="775" y="63"/>
                                      </a:lnTo>
                                      <a:lnTo>
                                        <a:pt x="794" y="54"/>
                                      </a:lnTo>
                                      <a:lnTo>
                                        <a:pt x="801" y="52"/>
                                      </a:lnTo>
                                      <a:lnTo>
                                        <a:pt x="801" y="50"/>
                                      </a:lnTo>
                                      <a:lnTo>
                                        <a:pt x="802" y="50"/>
                                      </a:lnTo>
                                      <a:lnTo>
                                        <a:pt x="804" y="52"/>
                                      </a:lnTo>
                                      <a:lnTo>
                                        <a:pt x="804" y="47"/>
                                      </a:lnTo>
                                      <a:lnTo>
                                        <a:pt x="802" y="40"/>
                                      </a:lnTo>
                                      <a:lnTo>
                                        <a:pt x="799" y="33"/>
                                      </a:lnTo>
                                      <a:lnTo>
                                        <a:pt x="795" y="23"/>
                                      </a:lnTo>
                                      <a:lnTo>
                                        <a:pt x="789" y="16"/>
                                      </a:lnTo>
                                      <a:lnTo>
                                        <a:pt x="785" y="8"/>
                                      </a:lnTo>
                                      <a:lnTo>
                                        <a:pt x="781" y="4"/>
                                      </a:lnTo>
                                      <a:lnTo>
                                        <a:pt x="776" y="3"/>
                                      </a:lnTo>
                                      <a:lnTo>
                                        <a:pt x="776" y="1"/>
                                      </a:lnTo>
                                      <a:lnTo>
                                        <a:pt x="776" y="0"/>
                                      </a:lnTo>
                                      <a:lnTo>
                                        <a:pt x="4" y="31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47" name="Freeform 55"/>
                              <wps:cNvSpPr>
                                <a:spLocks/>
                              </wps:cNvSpPr>
                              <wps:spPr bwMode="auto">
                                <a:xfrm>
                                  <a:off x="6313" y="1747"/>
                                  <a:ext cx="31" cy="162"/>
                                </a:xfrm>
                                <a:custGeom>
                                  <a:avLst/>
                                  <a:gdLst>
                                    <a:gd name="T0" fmla="*/ 95 w 154"/>
                                    <a:gd name="T1" fmla="*/ 722 h 728"/>
                                    <a:gd name="T2" fmla="*/ 95 w 154"/>
                                    <a:gd name="T3" fmla="*/ 723 h 728"/>
                                    <a:gd name="T4" fmla="*/ 95 w 154"/>
                                    <a:gd name="T5" fmla="*/ 723 h 728"/>
                                    <a:gd name="T6" fmla="*/ 93 w 154"/>
                                    <a:gd name="T7" fmla="*/ 723 h 728"/>
                                    <a:gd name="T8" fmla="*/ 95 w 154"/>
                                    <a:gd name="T9" fmla="*/ 725 h 728"/>
                                    <a:gd name="T10" fmla="*/ 97 w 154"/>
                                    <a:gd name="T11" fmla="*/ 726 h 728"/>
                                    <a:gd name="T12" fmla="*/ 105 w 154"/>
                                    <a:gd name="T13" fmla="*/ 728 h 728"/>
                                    <a:gd name="T14" fmla="*/ 113 w 154"/>
                                    <a:gd name="T15" fmla="*/ 728 h 728"/>
                                    <a:gd name="T16" fmla="*/ 123 w 154"/>
                                    <a:gd name="T17" fmla="*/ 728 h 728"/>
                                    <a:gd name="T18" fmla="*/ 133 w 154"/>
                                    <a:gd name="T19" fmla="*/ 726 h 728"/>
                                    <a:gd name="T20" fmla="*/ 144 w 154"/>
                                    <a:gd name="T21" fmla="*/ 725 h 728"/>
                                    <a:gd name="T22" fmla="*/ 149 w 154"/>
                                    <a:gd name="T23" fmla="*/ 723 h 728"/>
                                    <a:gd name="T24" fmla="*/ 154 w 154"/>
                                    <a:gd name="T25" fmla="*/ 722 h 728"/>
                                    <a:gd name="T26" fmla="*/ 154 w 154"/>
                                    <a:gd name="T27" fmla="*/ 719 h 728"/>
                                    <a:gd name="T28" fmla="*/ 154 w 154"/>
                                    <a:gd name="T29" fmla="*/ 717 h 728"/>
                                    <a:gd name="T30" fmla="*/ 154 w 154"/>
                                    <a:gd name="T31" fmla="*/ 717 h 728"/>
                                    <a:gd name="T32" fmla="*/ 154 w 154"/>
                                    <a:gd name="T33" fmla="*/ 715 h 728"/>
                                    <a:gd name="T34" fmla="*/ 148 w 154"/>
                                    <a:gd name="T35" fmla="*/ 669 h 728"/>
                                    <a:gd name="T36" fmla="*/ 141 w 154"/>
                                    <a:gd name="T37" fmla="*/ 617 h 728"/>
                                    <a:gd name="T38" fmla="*/ 133 w 154"/>
                                    <a:gd name="T39" fmla="*/ 562 h 728"/>
                                    <a:gd name="T40" fmla="*/ 125 w 154"/>
                                    <a:gd name="T41" fmla="*/ 506 h 728"/>
                                    <a:gd name="T42" fmla="*/ 118 w 154"/>
                                    <a:gd name="T43" fmla="*/ 448 h 728"/>
                                    <a:gd name="T44" fmla="*/ 109 w 154"/>
                                    <a:gd name="T45" fmla="*/ 391 h 728"/>
                                    <a:gd name="T46" fmla="*/ 102 w 154"/>
                                    <a:gd name="T47" fmla="*/ 333 h 728"/>
                                    <a:gd name="T48" fmla="*/ 95 w 154"/>
                                    <a:gd name="T49" fmla="*/ 277 h 728"/>
                                    <a:gd name="T50" fmla="*/ 87 w 154"/>
                                    <a:gd name="T51" fmla="*/ 224 h 728"/>
                                    <a:gd name="T52" fmla="*/ 80 w 154"/>
                                    <a:gd name="T53" fmla="*/ 175 h 728"/>
                                    <a:gd name="T54" fmla="*/ 74 w 154"/>
                                    <a:gd name="T55" fmla="*/ 129 h 728"/>
                                    <a:gd name="T56" fmla="*/ 69 w 154"/>
                                    <a:gd name="T57" fmla="*/ 90 h 728"/>
                                    <a:gd name="T58" fmla="*/ 64 w 154"/>
                                    <a:gd name="T59" fmla="*/ 57 h 728"/>
                                    <a:gd name="T60" fmla="*/ 61 w 154"/>
                                    <a:gd name="T61" fmla="*/ 32 h 728"/>
                                    <a:gd name="T62" fmla="*/ 59 w 154"/>
                                    <a:gd name="T63" fmla="*/ 15 h 728"/>
                                    <a:gd name="T64" fmla="*/ 59 w 154"/>
                                    <a:gd name="T65" fmla="*/ 8 h 728"/>
                                    <a:gd name="T66" fmla="*/ 57 w 154"/>
                                    <a:gd name="T67" fmla="*/ 5 h 728"/>
                                    <a:gd name="T68" fmla="*/ 57 w 154"/>
                                    <a:gd name="T69" fmla="*/ 2 h 728"/>
                                    <a:gd name="T70" fmla="*/ 59 w 154"/>
                                    <a:gd name="T71" fmla="*/ 2 h 728"/>
                                    <a:gd name="T72" fmla="*/ 59 w 154"/>
                                    <a:gd name="T73" fmla="*/ 2 h 728"/>
                                    <a:gd name="T74" fmla="*/ 56 w 154"/>
                                    <a:gd name="T75" fmla="*/ 0 h 728"/>
                                    <a:gd name="T76" fmla="*/ 48 w 154"/>
                                    <a:gd name="T77" fmla="*/ 0 h 728"/>
                                    <a:gd name="T78" fmla="*/ 40 w 154"/>
                                    <a:gd name="T79" fmla="*/ 0 h 728"/>
                                    <a:gd name="T80" fmla="*/ 30 w 154"/>
                                    <a:gd name="T81" fmla="*/ 2 h 728"/>
                                    <a:gd name="T82" fmla="*/ 20 w 154"/>
                                    <a:gd name="T83" fmla="*/ 3 h 728"/>
                                    <a:gd name="T84" fmla="*/ 12 w 154"/>
                                    <a:gd name="T85" fmla="*/ 5 h 728"/>
                                    <a:gd name="T86" fmla="*/ 7 w 154"/>
                                    <a:gd name="T87" fmla="*/ 6 h 728"/>
                                    <a:gd name="T88" fmla="*/ 4 w 154"/>
                                    <a:gd name="T89" fmla="*/ 8 h 728"/>
                                    <a:gd name="T90" fmla="*/ 4 w 154"/>
                                    <a:gd name="T91" fmla="*/ 9 h 728"/>
                                    <a:gd name="T92" fmla="*/ 4 w 154"/>
                                    <a:gd name="T93" fmla="*/ 9 h 728"/>
                                    <a:gd name="T94" fmla="*/ 2 w 154"/>
                                    <a:gd name="T95" fmla="*/ 10 h 728"/>
                                    <a:gd name="T96" fmla="*/ 0 w 154"/>
                                    <a:gd name="T97" fmla="*/ 12 h 728"/>
                                    <a:gd name="T98" fmla="*/ 95 w 154"/>
                                    <a:gd name="T99" fmla="*/ 722 h 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54" h="728">
                                      <a:moveTo>
                                        <a:pt x="95" y="722"/>
                                      </a:moveTo>
                                      <a:lnTo>
                                        <a:pt x="95" y="723"/>
                                      </a:lnTo>
                                      <a:lnTo>
                                        <a:pt x="93" y="723"/>
                                      </a:lnTo>
                                      <a:lnTo>
                                        <a:pt x="95" y="725"/>
                                      </a:lnTo>
                                      <a:lnTo>
                                        <a:pt x="97" y="726"/>
                                      </a:lnTo>
                                      <a:lnTo>
                                        <a:pt x="105" y="728"/>
                                      </a:lnTo>
                                      <a:lnTo>
                                        <a:pt x="113" y="728"/>
                                      </a:lnTo>
                                      <a:lnTo>
                                        <a:pt x="123" y="728"/>
                                      </a:lnTo>
                                      <a:lnTo>
                                        <a:pt x="133" y="726"/>
                                      </a:lnTo>
                                      <a:lnTo>
                                        <a:pt x="144" y="725"/>
                                      </a:lnTo>
                                      <a:lnTo>
                                        <a:pt x="149" y="723"/>
                                      </a:lnTo>
                                      <a:lnTo>
                                        <a:pt x="154" y="722"/>
                                      </a:lnTo>
                                      <a:lnTo>
                                        <a:pt x="154" y="719"/>
                                      </a:lnTo>
                                      <a:lnTo>
                                        <a:pt x="154" y="717"/>
                                      </a:lnTo>
                                      <a:lnTo>
                                        <a:pt x="154" y="715"/>
                                      </a:lnTo>
                                      <a:lnTo>
                                        <a:pt x="148" y="669"/>
                                      </a:lnTo>
                                      <a:lnTo>
                                        <a:pt x="141" y="617"/>
                                      </a:lnTo>
                                      <a:lnTo>
                                        <a:pt x="133" y="562"/>
                                      </a:lnTo>
                                      <a:lnTo>
                                        <a:pt x="125" y="506"/>
                                      </a:lnTo>
                                      <a:lnTo>
                                        <a:pt x="118" y="448"/>
                                      </a:lnTo>
                                      <a:lnTo>
                                        <a:pt x="109" y="391"/>
                                      </a:lnTo>
                                      <a:lnTo>
                                        <a:pt x="102" y="333"/>
                                      </a:lnTo>
                                      <a:lnTo>
                                        <a:pt x="95" y="277"/>
                                      </a:lnTo>
                                      <a:lnTo>
                                        <a:pt x="87" y="224"/>
                                      </a:lnTo>
                                      <a:lnTo>
                                        <a:pt x="80" y="175"/>
                                      </a:lnTo>
                                      <a:lnTo>
                                        <a:pt x="74" y="129"/>
                                      </a:lnTo>
                                      <a:lnTo>
                                        <a:pt x="69" y="90"/>
                                      </a:lnTo>
                                      <a:lnTo>
                                        <a:pt x="64" y="57"/>
                                      </a:lnTo>
                                      <a:lnTo>
                                        <a:pt x="61" y="32"/>
                                      </a:lnTo>
                                      <a:lnTo>
                                        <a:pt x="59" y="15"/>
                                      </a:lnTo>
                                      <a:lnTo>
                                        <a:pt x="59" y="8"/>
                                      </a:lnTo>
                                      <a:lnTo>
                                        <a:pt x="57" y="5"/>
                                      </a:lnTo>
                                      <a:lnTo>
                                        <a:pt x="57" y="2"/>
                                      </a:lnTo>
                                      <a:lnTo>
                                        <a:pt x="59" y="2"/>
                                      </a:lnTo>
                                      <a:lnTo>
                                        <a:pt x="56" y="0"/>
                                      </a:lnTo>
                                      <a:lnTo>
                                        <a:pt x="48" y="0"/>
                                      </a:lnTo>
                                      <a:lnTo>
                                        <a:pt x="40" y="0"/>
                                      </a:lnTo>
                                      <a:lnTo>
                                        <a:pt x="30" y="2"/>
                                      </a:lnTo>
                                      <a:lnTo>
                                        <a:pt x="20" y="3"/>
                                      </a:lnTo>
                                      <a:lnTo>
                                        <a:pt x="12" y="5"/>
                                      </a:lnTo>
                                      <a:lnTo>
                                        <a:pt x="7" y="6"/>
                                      </a:lnTo>
                                      <a:lnTo>
                                        <a:pt x="4" y="8"/>
                                      </a:lnTo>
                                      <a:lnTo>
                                        <a:pt x="4" y="9"/>
                                      </a:lnTo>
                                      <a:lnTo>
                                        <a:pt x="2" y="10"/>
                                      </a:lnTo>
                                      <a:lnTo>
                                        <a:pt x="0" y="12"/>
                                      </a:lnTo>
                                      <a:lnTo>
                                        <a:pt x="95" y="72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48" name="Freeform 56"/>
                              <wps:cNvSpPr>
                                <a:spLocks/>
                              </wps:cNvSpPr>
                              <wps:spPr bwMode="auto">
                                <a:xfrm>
                                  <a:off x="6313" y="1747"/>
                                  <a:ext cx="31" cy="162"/>
                                </a:xfrm>
                                <a:custGeom>
                                  <a:avLst/>
                                  <a:gdLst>
                                    <a:gd name="T0" fmla="*/ 95 w 154"/>
                                    <a:gd name="T1" fmla="*/ 722 h 728"/>
                                    <a:gd name="T2" fmla="*/ 95 w 154"/>
                                    <a:gd name="T3" fmla="*/ 722 h 728"/>
                                    <a:gd name="T4" fmla="*/ 95 w 154"/>
                                    <a:gd name="T5" fmla="*/ 723 h 728"/>
                                    <a:gd name="T6" fmla="*/ 95 w 154"/>
                                    <a:gd name="T7" fmla="*/ 723 h 728"/>
                                    <a:gd name="T8" fmla="*/ 93 w 154"/>
                                    <a:gd name="T9" fmla="*/ 723 h 728"/>
                                    <a:gd name="T10" fmla="*/ 95 w 154"/>
                                    <a:gd name="T11" fmla="*/ 725 h 728"/>
                                    <a:gd name="T12" fmla="*/ 95 w 154"/>
                                    <a:gd name="T13" fmla="*/ 725 h 728"/>
                                    <a:gd name="T14" fmla="*/ 97 w 154"/>
                                    <a:gd name="T15" fmla="*/ 726 h 728"/>
                                    <a:gd name="T16" fmla="*/ 105 w 154"/>
                                    <a:gd name="T17" fmla="*/ 728 h 728"/>
                                    <a:gd name="T18" fmla="*/ 113 w 154"/>
                                    <a:gd name="T19" fmla="*/ 728 h 728"/>
                                    <a:gd name="T20" fmla="*/ 123 w 154"/>
                                    <a:gd name="T21" fmla="*/ 728 h 728"/>
                                    <a:gd name="T22" fmla="*/ 133 w 154"/>
                                    <a:gd name="T23" fmla="*/ 726 h 728"/>
                                    <a:gd name="T24" fmla="*/ 144 w 154"/>
                                    <a:gd name="T25" fmla="*/ 725 h 728"/>
                                    <a:gd name="T26" fmla="*/ 149 w 154"/>
                                    <a:gd name="T27" fmla="*/ 723 h 728"/>
                                    <a:gd name="T28" fmla="*/ 154 w 154"/>
                                    <a:gd name="T29" fmla="*/ 722 h 728"/>
                                    <a:gd name="T30" fmla="*/ 154 w 154"/>
                                    <a:gd name="T31" fmla="*/ 722 h 728"/>
                                    <a:gd name="T32" fmla="*/ 154 w 154"/>
                                    <a:gd name="T33" fmla="*/ 719 h 728"/>
                                    <a:gd name="T34" fmla="*/ 154 w 154"/>
                                    <a:gd name="T35" fmla="*/ 717 h 728"/>
                                    <a:gd name="T36" fmla="*/ 154 w 154"/>
                                    <a:gd name="T37" fmla="*/ 717 h 728"/>
                                    <a:gd name="T38" fmla="*/ 154 w 154"/>
                                    <a:gd name="T39" fmla="*/ 715 h 728"/>
                                    <a:gd name="T40" fmla="*/ 154 w 154"/>
                                    <a:gd name="T41" fmla="*/ 715 h 728"/>
                                    <a:gd name="T42" fmla="*/ 148 w 154"/>
                                    <a:gd name="T43" fmla="*/ 669 h 728"/>
                                    <a:gd name="T44" fmla="*/ 141 w 154"/>
                                    <a:gd name="T45" fmla="*/ 617 h 728"/>
                                    <a:gd name="T46" fmla="*/ 133 w 154"/>
                                    <a:gd name="T47" fmla="*/ 562 h 728"/>
                                    <a:gd name="T48" fmla="*/ 125 w 154"/>
                                    <a:gd name="T49" fmla="*/ 506 h 728"/>
                                    <a:gd name="T50" fmla="*/ 118 w 154"/>
                                    <a:gd name="T51" fmla="*/ 448 h 728"/>
                                    <a:gd name="T52" fmla="*/ 109 w 154"/>
                                    <a:gd name="T53" fmla="*/ 391 h 728"/>
                                    <a:gd name="T54" fmla="*/ 102 w 154"/>
                                    <a:gd name="T55" fmla="*/ 333 h 728"/>
                                    <a:gd name="T56" fmla="*/ 95 w 154"/>
                                    <a:gd name="T57" fmla="*/ 277 h 728"/>
                                    <a:gd name="T58" fmla="*/ 87 w 154"/>
                                    <a:gd name="T59" fmla="*/ 224 h 728"/>
                                    <a:gd name="T60" fmla="*/ 80 w 154"/>
                                    <a:gd name="T61" fmla="*/ 175 h 728"/>
                                    <a:gd name="T62" fmla="*/ 74 w 154"/>
                                    <a:gd name="T63" fmla="*/ 129 h 728"/>
                                    <a:gd name="T64" fmla="*/ 69 w 154"/>
                                    <a:gd name="T65" fmla="*/ 90 h 728"/>
                                    <a:gd name="T66" fmla="*/ 64 w 154"/>
                                    <a:gd name="T67" fmla="*/ 57 h 728"/>
                                    <a:gd name="T68" fmla="*/ 61 w 154"/>
                                    <a:gd name="T69" fmla="*/ 32 h 728"/>
                                    <a:gd name="T70" fmla="*/ 59 w 154"/>
                                    <a:gd name="T71" fmla="*/ 15 h 728"/>
                                    <a:gd name="T72" fmla="*/ 59 w 154"/>
                                    <a:gd name="T73" fmla="*/ 8 h 728"/>
                                    <a:gd name="T74" fmla="*/ 59 w 154"/>
                                    <a:gd name="T75" fmla="*/ 8 h 728"/>
                                    <a:gd name="T76" fmla="*/ 57 w 154"/>
                                    <a:gd name="T77" fmla="*/ 5 h 728"/>
                                    <a:gd name="T78" fmla="*/ 57 w 154"/>
                                    <a:gd name="T79" fmla="*/ 2 h 728"/>
                                    <a:gd name="T80" fmla="*/ 59 w 154"/>
                                    <a:gd name="T81" fmla="*/ 2 h 728"/>
                                    <a:gd name="T82" fmla="*/ 59 w 154"/>
                                    <a:gd name="T83" fmla="*/ 2 h 728"/>
                                    <a:gd name="T84" fmla="*/ 59 w 154"/>
                                    <a:gd name="T85" fmla="*/ 2 h 728"/>
                                    <a:gd name="T86" fmla="*/ 56 w 154"/>
                                    <a:gd name="T87" fmla="*/ 0 h 728"/>
                                    <a:gd name="T88" fmla="*/ 48 w 154"/>
                                    <a:gd name="T89" fmla="*/ 0 h 728"/>
                                    <a:gd name="T90" fmla="*/ 40 w 154"/>
                                    <a:gd name="T91" fmla="*/ 0 h 728"/>
                                    <a:gd name="T92" fmla="*/ 30 w 154"/>
                                    <a:gd name="T93" fmla="*/ 2 h 728"/>
                                    <a:gd name="T94" fmla="*/ 20 w 154"/>
                                    <a:gd name="T95" fmla="*/ 3 h 728"/>
                                    <a:gd name="T96" fmla="*/ 12 w 154"/>
                                    <a:gd name="T97" fmla="*/ 5 h 728"/>
                                    <a:gd name="T98" fmla="*/ 7 w 154"/>
                                    <a:gd name="T99" fmla="*/ 6 h 728"/>
                                    <a:gd name="T100" fmla="*/ 4 w 154"/>
                                    <a:gd name="T101" fmla="*/ 8 h 728"/>
                                    <a:gd name="T102" fmla="*/ 4 w 154"/>
                                    <a:gd name="T103" fmla="*/ 8 h 728"/>
                                    <a:gd name="T104" fmla="*/ 4 w 154"/>
                                    <a:gd name="T105" fmla="*/ 9 h 728"/>
                                    <a:gd name="T106" fmla="*/ 4 w 154"/>
                                    <a:gd name="T107" fmla="*/ 9 h 728"/>
                                    <a:gd name="T108" fmla="*/ 2 w 154"/>
                                    <a:gd name="T109" fmla="*/ 10 h 728"/>
                                    <a:gd name="T110" fmla="*/ 0 w 154"/>
                                    <a:gd name="T111" fmla="*/ 12 h 728"/>
                                    <a:gd name="T112" fmla="*/ 95 w 154"/>
                                    <a:gd name="T113" fmla="*/ 722 h 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4" h="728">
                                      <a:moveTo>
                                        <a:pt x="95" y="722"/>
                                      </a:moveTo>
                                      <a:lnTo>
                                        <a:pt x="95" y="722"/>
                                      </a:lnTo>
                                      <a:lnTo>
                                        <a:pt x="95" y="723"/>
                                      </a:lnTo>
                                      <a:lnTo>
                                        <a:pt x="93" y="723"/>
                                      </a:lnTo>
                                      <a:lnTo>
                                        <a:pt x="95" y="725"/>
                                      </a:lnTo>
                                      <a:lnTo>
                                        <a:pt x="97" y="726"/>
                                      </a:lnTo>
                                      <a:lnTo>
                                        <a:pt x="105" y="728"/>
                                      </a:lnTo>
                                      <a:lnTo>
                                        <a:pt x="113" y="728"/>
                                      </a:lnTo>
                                      <a:lnTo>
                                        <a:pt x="123" y="728"/>
                                      </a:lnTo>
                                      <a:lnTo>
                                        <a:pt x="133" y="726"/>
                                      </a:lnTo>
                                      <a:lnTo>
                                        <a:pt x="144" y="725"/>
                                      </a:lnTo>
                                      <a:lnTo>
                                        <a:pt x="149" y="723"/>
                                      </a:lnTo>
                                      <a:lnTo>
                                        <a:pt x="154" y="722"/>
                                      </a:lnTo>
                                      <a:lnTo>
                                        <a:pt x="154" y="719"/>
                                      </a:lnTo>
                                      <a:lnTo>
                                        <a:pt x="154" y="717"/>
                                      </a:lnTo>
                                      <a:lnTo>
                                        <a:pt x="154" y="715"/>
                                      </a:lnTo>
                                      <a:lnTo>
                                        <a:pt x="148" y="669"/>
                                      </a:lnTo>
                                      <a:lnTo>
                                        <a:pt x="141" y="617"/>
                                      </a:lnTo>
                                      <a:lnTo>
                                        <a:pt x="133" y="562"/>
                                      </a:lnTo>
                                      <a:lnTo>
                                        <a:pt x="125" y="506"/>
                                      </a:lnTo>
                                      <a:lnTo>
                                        <a:pt x="118" y="448"/>
                                      </a:lnTo>
                                      <a:lnTo>
                                        <a:pt x="109" y="391"/>
                                      </a:lnTo>
                                      <a:lnTo>
                                        <a:pt x="102" y="333"/>
                                      </a:lnTo>
                                      <a:lnTo>
                                        <a:pt x="95" y="277"/>
                                      </a:lnTo>
                                      <a:lnTo>
                                        <a:pt x="87" y="224"/>
                                      </a:lnTo>
                                      <a:lnTo>
                                        <a:pt x="80" y="175"/>
                                      </a:lnTo>
                                      <a:lnTo>
                                        <a:pt x="74" y="129"/>
                                      </a:lnTo>
                                      <a:lnTo>
                                        <a:pt x="69" y="90"/>
                                      </a:lnTo>
                                      <a:lnTo>
                                        <a:pt x="64" y="57"/>
                                      </a:lnTo>
                                      <a:lnTo>
                                        <a:pt x="61" y="32"/>
                                      </a:lnTo>
                                      <a:lnTo>
                                        <a:pt x="59" y="15"/>
                                      </a:lnTo>
                                      <a:lnTo>
                                        <a:pt x="59" y="8"/>
                                      </a:lnTo>
                                      <a:lnTo>
                                        <a:pt x="57" y="5"/>
                                      </a:lnTo>
                                      <a:lnTo>
                                        <a:pt x="57" y="2"/>
                                      </a:lnTo>
                                      <a:lnTo>
                                        <a:pt x="59" y="2"/>
                                      </a:lnTo>
                                      <a:lnTo>
                                        <a:pt x="56" y="0"/>
                                      </a:lnTo>
                                      <a:lnTo>
                                        <a:pt x="48" y="0"/>
                                      </a:lnTo>
                                      <a:lnTo>
                                        <a:pt x="40" y="0"/>
                                      </a:lnTo>
                                      <a:lnTo>
                                        <a:pt x="30" y="2"/>
                                      </a:lnTo>
                                      <a:lnTo>
                                        <a:pt x="20" y="3"/>
                                      </a:lnTo>
                                      <a:lnTo>
                                        <a:pt x="12" y="5"/>
                                      </a:lnTo>
                                      <a:lnTo>
                                        <a:pt x="7" y="6"/>
                                      </a:lnTo>
                                      <a:lnTo>
                                        <a:pt x="4" y="8"/>
                                      </a:lnTo>
                                      <a:lnTo>
                                        <a:pt x="4" y="9"/>
                                      </a:lnTo>
                                      <a:lnTo>
                                        <a:pt x="2" y="10"/>
                                      </a:lnTo>
                                      <a:lnTo>
                                        <a:pt x="0" y="12"/>
                                      </a:lnTo>
                                      <a:lnTo>
                                        <a:pt x="95" y="72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49" name="Freeform 57"/>
                              <wps:cNvSpPr>
                                <a:spLocks/>
                              </wps:cNvSpPr>
                              <wps:spPr bwMode="auto">
                                <a:xfrm>
                                  <a:off x="6305" y="1740"/>
                                  <a:ext cx="113" cy="70"/>
                                </a:xfrm>
                                <a:custGeom>
                                  <a:avLst/>
                                  <a:gdLst>
                                    <a:gd name="T0" fmla="*/ 521 w 569"/>
                                    <a:gd name="T1" fmla="*/ 313 h 313"/>
                                    <a:gd name="T2" fmla="*/ 533 w 569"/>
                                    <a:gd name="T3" fmla="*/ 308 h 313"/>
                                    <a:gd name="T4" fmla="*/ 542 w 569"/>
                                    <a:gd name="T5" fmla="*/ 308 h 313"/>
                                    <a:gd name="T6" fmla="*/ 552 w 569"/>
                                    <a:gd name="T7" fmla="*/ 305 h 313"/>
                                    <a:gd name="T8" fmla="*/ 559 w 569"/>
                                    <a:gd name="T9" fmla="*/ 301 h 313"/>
                                    <a:gd name="T10" fmla="*/ 565 w 569"/>
                                    <a:gd name="T11" fmla="*/ 292 h 313"/>
                                    <a:gd name="T12" fmla="*/ 568 w 569"/>
                                    <a:gd name="T13" fmla="*/ 284 h 313"/>
                                    <a:gd name="T14" fmla="*/ 569 w 569"/>
                                    <a:gd name="T15" fmla="*/ 275 h 313"/>
                                    <a:gd name="T16" fmla="*/ 565 w 569"/>
                                    <a:gd name="T17" fmla="*/ 267 h 313"/>
                                    <a:gd name="T18" fmla="*/ 557 w 569"/>
                                    <a:gd name="T19" fmla="*/ 259 h 313"/>
                                    <a:gd name="T20" fmla="*/ 557 w 569"/>
                                    <a:gd name="T21" fmla="*/ 259 h 313"/>
                                    <a:gd name="T22" fmla="*/ 557 w 569"/>
                                    <a:gd name="T23" fmla="*/ 259 h 313"/>
                                    <a:gd name="T24" fmla="*/ 556 w 569"/>
                                    <a:gd name="T25" fmla="*/ 259 h 313"/>
                                    <a:gd name="T26" fmla="*/ 553 w 569"/>
                                    <a:gd name="T27" fmla="*/ 259 h 313"/>
                                    <a:gd name="T28" fmla="*/ 520 w 569"/>
                                    <a:gd name="T29" fmla="*/ 248 h 313"/>
                                    <a:gd name="T30" fmla="*/ 487 w 569"/>
                                    <a:gd name="T31" fmla="*/ 235 h 313"/>
                                    <a:gd name="T32" fmla="*/ 454 w 569"/>
                                    <a:gd name="T33" fmla="*/ 220 h 313"/>
                                    <a:gd name="T34" fmla="*/ 421 w 569"/>
                                    <a:gd name="T35" fmla="*/ 207 h 313"/>
                                    <a:gd name="T36" fmla="*/ 388 w 569"/>
                                    <a:gd name="T37" fmla="*/ 193 h 313"/>
                                    <a:gd name="T38" fmla="*/ 354 w 569"/>
                                    <a:gd name="T39" fmla="*/ 179 h 313"/>
                                    <a:gd name="T40" fmla="*/ 323 w 569"/>
                                    <a:gd name="T41" fmla="*/ 163 h 313"/>
                                    <a:gd name="T42" fmla="*/ 291 w 569"/>
                                    <a:gd name="T43" fmla="*/ 147 h 313"/>
                                    <a:gd name="T44" fmla="*/ 258 w 569"/>
                                    <a:gd name="T45" fmla="*/ 131 h 313"/>
                                    <a:gd name="T46" fmla="*/ 226 w 569"/>
                                    <a:gd name="T47" fmla="*/ 114 h 313"/>
                                    <a:gd name="T48" fmla="*/ 196 w 569"/>
                                    <a:gd name="T49" fmla="*/ 97 h 313"/>
                                    <a:gd name="T50" fmla="*/ 164 w 569"/>
                                    <a:gd name="T51" fmla="*/ 78 h 313"/>
                                    <a:gd name="T52" fmla="*/ 134 w 569"/>
                                    <a:gd name="T53" fmla="*/ 61 h 313"/>
                                    <a:gd name="T54" fmla="*/ 104 w 569"/>
                                    <a:gd name="T55" fmla="*/ 42 h 313"/>
                                    <a:gd name="T56" fmla="*/ 74 w 569"/>
                                    <a:gd name="T57" fmla="*/ 23 h 313"/>
                                    <a:gd name="T58" fmla="*/ 45 w 569"/>
                                    <a:gd name="T59" fmla="*/ 3 h 313"/>
                                    <a:gd name="T60" fmla="*/ 45 w 569"/>
                                    <a:gd name="T61" fmla="*/ 3 h 313"/>
                                    <a:gd name="T62" fmla="*/ 46 w 569"/>
                                    <a:gd name="T63" fmla="*/ 3 h 313"/>
                                    <a:gd name="T64" fmla="*/ 46 w 569"/>
                                    <a:gd name="T65" fmla="*/ 3 h 313"/>
                                    <a:gd name="T66" fmla="*/ 45 w 569"/>
                                    <a:gd name="T67" fmla="*/ 3 h 313"/>
                                    <a:gd name="T68" fmla="*/ 35 w 569"/>
                                    <a:gd name="T69" fmla="*/ 0 h 313"/>
                                    <a:gd name="T70" fmla="*/ 23 w 569"/>
                                    <a:gd name="T71" fmla="*/ 3 h 313"/>
                                    <a:gd name="T72" fmla="*/ 15 w 569"/>
                                    <a:gd name="T73" fmla="*/ 9 h 313"/>
                                    <a:gd name="T74" fmla="*/ 7 w 569"/>
                                    <a:gd name="T75" fmla="*/ 17 h 313"/>
                                    <a:gd name="T76" fmla="*/ 2 w 569"/>
                                    <a:gd name="T77" fmla="*/ 27 h 313"/>
                                    <a:gd name="T78" fmla="*/ 0 w 569"/>
                                    <a:gd name="T79" fmla="*/ 38 h 313"/>
                                    <a:gd name="T80" fmla="*/ 5 w 569"/>
                                    <a:gd name="T81" fmla="*/ 48 h 313"/>
                                    <a:gd name="T82" fmla="*/ 13 w 569"/>
                                    <a:gd name="T83" fmla="*/ 56 h 313"/>
                                    <a:gd name="T84" fmla="*/ 13 w 569"/>
                                    <a:gd name="T85" fmla="*/ 56 h 313"/>
                                    <a:gd name="T86" fmla="*/ 13 w 569"/>
                                    <a:gd name="T87" fmla="*/ 56 h 313"/>
                                    <a:gd name="T88" fmla="*/ 15 w 569"/>
                                    <a:gd name="T89" fmla="*/ 56 h 313"/>
                                    <a:gd name="T90" fmla="*/ 17 w 569"/>
                                    <a:gd name="T91" fmla="*/ 56 h 313"/>
                                    <a:gd name="T92" fmla="*/ 46 w 569"/>
                                    <a:gd name="T93" fmla="*/ 76 h 313"/>
                                    <a:gd name="T94" fmla="*/ 75 w 569"/>
                                    <a:gd name="T95" fmla="*/ 95 h 313"/>
                                    <a:gd name="T96" fmla="*/ 105 w 569"/>
                                    <a:gd name="T97" fmla="*/ 115 h 313"/>
                                    <a:gd name="T98" fmla="*/ 137 w 569"/>
                                    <a:gd name="T99" fmla="*/ 134 h 313"/>
                                    <a:gd name="T100" fmla="*/ 169 w 569"/>
                                    <a:gd name="T101" fmla="*/ 151 h 313"/>
                                    <a:gd name="T102" fmla="*/ 200 w 569"/>
                                    <a:gd name="T103" fmla="*/ 169 h 313"/>
                                    <a:gd name="T104" fmla="*/ 232 w 569"/>
                                    <a:gd name="T105" fmla="*/ 186 h 313"/>
                                    <a:gd name="T106" fmla="*/ 265 w 569"/>
                                    <a:gd name="T107" fmla="*/ 202 h 313"/>
                                    <a:gd name="T108" fmla="*/ 298 w 569"/>
                                    <a:gd name="T109" fmla="*/ 218 h 313"/>
                                    <a:gd name="T110" fmla="*/ 330 w 569"/>
                                    <a:gd name="T111" fmla="*/ 233 h 313"/>
                                    <a:gd name="T112" fmla="*/ 363 w 569"/>
                                    <a:gd name="T113" fmla="*/ 248 h 313"/>
                                    <a:gd name="T114" fmla="*/ 396 w 569"/>
                                    <a:gd name="T115" fmla="*/ 262 h 313"/>
                                    <a:gd name="T116" fmla="*/ 428 w 569"/>
                                    <a:gd name="T117" fmla="*/ 275 h 313"/>
                                    <a:gd name="T118" fmla="*/ 460 w 569"/>
                                    <a:gd name="T119" fmla="*/ 288 h 313"/>
                                    <a:gd name="T120" fmla="*/ 491 w 569"/>
                                    <a:gd name="T121" fmla="*/ 301 h 313"/>
                                    <a:gd name="T122" fmla="*/ 521 w 569"/>
                                    <a:gd name="T123" fmla="*/ 313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9" h="313">
                                      <a:moveTo>
                                        <a:pt x="521" y="313"/>
                                      </a:moveTo>
                                      <a:lnTo>
                                        <a:pt x="533" y="308"/>
                                      </a:lnTo>
                                      <a:lnTo>
                                        <a:pt x="542" y="308"/>
                                      </a:lnTo>
                                      <a:lnTo>
                                        <a:pt x="552" y="305"/>
                                      </a:lnTo>
                                      <a:lnTo>
                                        <a:pt x="559" y="301"/>
                                      </a:lnTo>
                                      <a:lnTo>
                                        <a:pt x="565" y="292"/>
                                      </a:lnTo>
                                      <a:lnTo>
                                        <a:pt x="568" y="284"/>
                                      </a:lnTo>
                                      <a:lnTo>
                                        <a:pt x="569" y="275"/>
                                      </a:lnTo>
                                      <a:lnTo>
                                        <a:pt x="565" y="267"/>
                                      </a:lnTo>
                                      <a:lnTo>
                                        <a:pt x="557" y="259"/>
                                      </a:lnTo>
                                      <a:lnTo>
                                        <a:pt x="556" y="259"/>
                                      </a:lnTo>
                                      <a:lnTo>
                                        <a:pt x="553" y="259"/>
                                      </a:lnTo>
                                      <a:lnTo>
                                        <a:pt x="520" y="248"/>
                                      </a:lnTo>
                                      <a:lnTo>
                                        <a:pt x="487" y="235"/>
                                      </a:lnTo>
                                      <a:lnTo>
                                        <a:pt x="454" y="220"/>
                                      </a:lnTo>
                                      <a:lnTo>
                                        <a:pt x="421" y="207"/>
                                      </a:lnTo>
                                      <a:lnTo>
                                        <a:pt x="388" y="193"/>
                                      </a:lnTo>
                                      <a:lnTo>
                                        <a:pt x="354" y="179"/>
                                      </a:lnTo>
                                      <a:lnTo>
                                        <a:pt x="323" y="163"/>
                                      </a:lnTo>
                                      <a:lnTo>
                                        <a:pt x="291" y="147"/>
                                      </a:lnTo>
                                      <a:lnTo>
                                        <a:pt x="258" y="131"/>
                                      </a:lnTo>
                                      <a:lnTo>
                                        <a:pt x="226" y="114"/>
                                      </a:lnTo>
                                      <a:lnTo>
                                        <a:pt x="196" y="97"/>
                                      </a:lnTo>
                                      <a:lnTo>
                                        <a:pt x="164" y="78"/>
                                      </a:lnTo>
                                      <a:lnTo>
                                        <a:pt x="134" y="61"/>
                                      </a:lnTo>
                                      <a:lnTo>
                                        <a:pt x="104" y="42"/>
                                      </a:lnTo>
                                      <a:lnTo>
                                        <a:pt x="74" y="23"/>
                                      </a:lnTo>
                                      <a:lnTo>
                                        <a:pt x="45" y="3"/>
                                      </a:lnTo>
                                      <a:lnTo>
                                        <a:pt x="46" y="3"/>
                                      </a:lnTo>
                                      <a:lnTo>
                                        <a:pt x="45" y="3"/>
                                      </a:lnTo>
                                      <a:lnTo>
                                        <a:pt x="35" y="0"/>
                                      </a:lnTo>
                                      <a:lnTo>
                                        <a:pt x="23" y="3"/>
                                      </a:lnTo>
                                      <a:lnTo>
                                        <a:pt x="15" y="9"/>
                                      </a:lnTo>
                                      <a:lnTo>
                                        <a:pt x="7" y="17"/>
                                      </a:lnTo>
                                      <a:lnTo>
                                        <a:pt x="2" y="27"/>
                                      </a:lnTo>
                                      <a:lnTo>
                                        <a:pt x="0" y="38"/>
                                      </a:lnTo>
                                      <a:lnTo>
                                        <a:pt x="5" y="48"/>
                                      </a:lnTo>
                                      <a:lnTo>
                                        <a:pt x="13" y="56"/>
                                      </a:lnTo>
                                      <a:lnTo>
                                        <a:pt x="15" y="56"/>
                                      </a:lnTo>
                                      <a:lnTo>
                                        <a:pt x="17" y="56"/>
                                      </a:lnTo>
                                      <a:lnTo>
                                        <a:pt x="46" y="76"/>
                                      </a:lnTo>
                                      <a:lnTo>
                                        <a:pt x="75" y="95"/>
                                      </a:lnTo>
                                      <a:lnTo>
                                        <a:pt x="105" y="115"/>
                                      </a:lnTo>
                                      <a:lnTo>
                                        <a:pt x="137" y="134"/>
                                      </a:lnTo>
                                      <a:lnTo>
                                        <a:pt x="169" y="151"/>
                                      </a:lnTo>
                                      <a:lnTo>
                                        <a:pt x="200" y="169"/>
                                      </a:lnTo>
                                      <a:lnTo>
                                        <a:pt x="232" y="186"/>
                                      </a:lnTo>
                                      <a:lnTo>
                                        <a:pt x="265" y="202"/>
                                      </a:lnTo>
                                      <a:lnTo>
                                        <a:pt x="298" y="218"/>
                                      </a:lnTo>
                                      <a:lnTo>
                                        <a:pt x="330" y="233"/>
                                      </a:lnTo>
                                      <a:lnTo>
                                        <a:pt x="363" y="248"/>
                                      </a:lnTo>
                                      <a:lnTo>
                                        <a:pt x="396" y="262"/>
                                      </a:lnTo>
                                      <a:lnTo>
                                        <a:pt x="428" y="275"/>
                                      </a:lnTo>
                                      <a:lnTo>
                                        <a:pt x="460" y="288"/>
                                      </a:lnTo>
                                      <a:lnTo>
                                        <a:pt x="491" y="301"/>
                                      </a:lnTo>
                                      <a:lnTo>
                                        <a:pt x="521" y="31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50" name="Freeform 58"/>
                              <wps:cNvSpPr>
                                <a:spLocks/>
                              </wps:cNvSpPr>
                              <wps:spPr bwMode="auto">
                                <a:xfrm>
                                  <a:off x="6305" y="1740"/>
                                  <a:ext cx="113" cy="70"/>
                                </a:xfrm>
                                <a:custGeom>
                                  <a:avLst/>
                                  <a:gdLst>
                                    <a:gd name="T0" fmla="*/ 533 w 569"/>
                                    <a:gd name="T1" fmla="*/ 308 h 313"/>
                                    <a:gd name="T2" fmla="*/ 542 w 569"/>
                                    <a:gd name="T3" fmla="*/ 308 h 313"/>
                                    <a:gd name="T4" fmla="*/ 559 w 569"/>
                                    <a:gd name="T5" fmla="*/ 301 h 313"/>
                                    <a:gd name="T6" fmla="*/ 568 w 569"/>
                                    <a:gd name="T7" fmla="*/ 284 h 313"/>
                                    <a:gd name="T8" fmla="*/ 565 w 569"/>
                                    <a:gd name="T9" fmla="*/ 267 h 313"/>
                                    <a:gd name="T10" fmla="*/ 557 w 569"/>
                                    <a:gd name="T11" fmla="*/ 259 h 313"/>
                                    <a:gd name="T12" fmla="*/ 557 w 569"/>
                                    <a:gd name="T13" fmla="*/ 259 h 313"/>
                                    <a:gd name="T14" fmla="*/ 553 w 569"/>
                                    <a:gd name="T15" fmla="*/ 259 h 313"/>
                                    <a:gd name="T16" fmla="*/ 520 w 569"/>
                                    <a:gd name="T17" fmla="*/ 248 h 313"/>
                                    <a:gd name="T18" fmla="*/ 454 w 569"/>
                                    <a:gd name="T19" fmla="*/ 220 h 313"/>
                                    <a:gd name="T20" fmla="*/ 388 w 569"/>
                                    <a:gd name="T21" fmla="*/ 193 h 313"/>
                                    <a:gd name="T22" fmla="*/ 323 w 569"/>
                                    <a:gd name="T23" fmla="*/ 163 h 313"/>
                                    <a:gd name="T24" fmla="*/ 258 w 569"/>
                                    <a:gd name="T25" fmla="*/ 131 h 313"/>
                                    <a:gd name="T26" fmla="*/ 196 w 569"/>
                                    <a:gd name="T27" fmla="*/ 97 h 313"/>
                                    <a:gd name="T28" fmla="*/ 134 w 569"/>
                                    <a:gd name="T29" fmla="*/ 61 h 313"/>
                                    <a:gd name="T30" fmla="*/ 74 w 569"/>
                                    <a:gd name="T31" fmla="*/ 23 h 313"/>
                                    <a:gd name="T32" fmla="*/ 45 w 569"/>
                                    <a:gd name="T33" fmla="*/ 3 h 313"/>
                                    <a:gd name="T34" fmla="*/ 46 w 569"/>
                                    <a:gd name="T35" fmla="*/ 3 h 313"/>
                                    <a:gd name="T36" fmla="*/ 45 w 569"/>
                                    <a:gd name="T37" fmla="*/ 3 h 313"/>
                                    <a:gd name="T38" fmla="*/ 35 w 569"/>
                                    <a:gd name="T39" fmla="*/ 0 h 313"/>
                                    <a:gd name="T40" fmla="*/ 15 w 569"/>
                                    <a:gd name="T41" fmla="*/ 9 h 313"/>
                                    <a:gd name="T42" fmla="*/ 2 w 569"/>
                                    <a:gd name="T43" fmla="*/ 27 h 313"/>
                                    <a:gd name="T44" fmla="*/ 5 w 569"/>
                                    <a:gd name="T45" fmla="*/ 48 h 313"/>
                                    <a:gd name="T46" fmla="*/ 13 w 569"/>
                                    <a:gd name="T47" fmla="*/ 56 h 313"/>
                                    <a:gd name="T48" fmla="*/ 13 w 569"/>
                                    <a:gd name="T49" fmla="*/ 56 h 313"/>
                                    <a:gd name="T50" fmla="*/ 17 w 569"/>
                                    <a:gd name="T51" fmla="*/ 56 h 313"/>
                                    <a:gd name="T52" fmla="*/ 46 w 569"/>
                                    <a:gd name="T53" fmla="*/ 76 h 313"/>
                                    <a:gd name="T54" fmla="*/ 105 w 569"/>
                                    <a:gd name="T55" fmla="*/ 115 h 313"/>
                                    <a:gd name="T56" fmla="*/ 169 w 569"/>
                                    <a:gd name="T57" fmla="*/ 151 h 313"/>
                                    <a:gd name="T58" fmla="*/ 232 w 569"/>
                                    <a:gd name="T59" fmla="*/ 186 h 313"/>
                                    <a:gd name="T60" fmla="*/ 298 w 569"/>
                                    <a:gd name="T61" fmla="*/ 218 h 313"/>
                                    <a:gd name="T62" fmla="*/ 363 w 569"/>
                                    <a:gd name="T63" fmla="*/ 248 h 313"/>
                                    <a:gd name="T64" fmla="*/ 428 w 569"/>
                                    <a:gd name="T65" fmla="*/ 275 h 313"/>
                                    <a:gd name="T66" fmla="*/ 491 w 569"/>
                                    <a:gd name="T67" fmla="*/ 301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9" h="313">
                                      <a:moveTo>
                                        <a:pt x="521" y="313"/>
                                      </a:moveTo>
                                      <a:lnTo>
                                        <a:pt x="533" y="308"/>
                                      </a:lnTo>
                                      <a:lnTo>
                                        <a:pt x="542" y="308"/>
                                      </a:lnTo>
                                      <a:lnTo>
                                        <a:pt x="552" y="305"/>
                                      </a:lnTo>
                                      <a:lnTo>
                                        <a:pt x="559" y="301"/>
                                      </a:lnTo>
                                      <a:lnTo>
                                        <a:pt x="565" y="292"/>
                                      </a:lnTo>
                                      <a:lnTo>
                                        <a:pt x="568" y="284"/>
                                      </a:lnTo>
                                      <a:lnTo>
                                        <a:pt x="569" y="275"/>
                                      </a:lnTo>
                                      <a:lnTo>
                                        <a:pt x="565" y="267"/>
                                      </a:lnTo>
                                      <a:lnTo>
                                        <a:pt x="557" y="259"/>
                                      </a:lnTo>
                                      <a:lnTo>
                                        <a:pt x="556" y="259"/>
                                      </a:lnTo>
                                      <a:lnTo>
                                        <a:pt x="553" y="259"/>
                                      </a:lnTo>
                                      <a:lnTo>
                                        <a:pt x="520" y="248"/>
                                      </a:lnTo>
                                      <a:lnTo>
                                        <a:pt x="487" y="235"/>
                                      </a:lnTo>
                                      <a:lnTo>
                                        <a:pt x="454" y="220"/>
                                      </a:lnTo>
                                      <a:lnTo>
                                        <a:pt x="421" y="207"/>
                                      </a:lnTo>
                                      <a:lnTo>
                                        <a:pt x="388" y="193"/>
                                      </a:lnTo>
                                      <a:lnTo>
                                        <a:pt x="354" y="179"/>
                                      </a:lnTo>
                                      <a:lnTo>
                                        <a:pt x="323" y="163"/>
                                      </a:lnTo>
                                      <a:lnTo>
                                        <a:pt x="291" y="147"/>
                                      </a:lnTo>
                                      <a:lnTo>
                                        <a:pt x="258" y="131"/>
                                      </a:lnTo>
                                      <a:lnTo>
                                        <a:pt x="226" y="114"/>
                                      </a:lnTo>
                                      <a:lnTo>
                                        <a:pt x="196" y="97"/>
                                      </a:lnTo>
                                      <a:lnTo>
                                        <a:pt x="164" y="78"/>
                                      </a:lnTo>
                                      <a:lnTo>
                                        <a:pt x="134" y="61"/>
                                      </a:lnTo>
                                      <a:lnTo>
                                        <a:pt x="104" y="42"/>
                                      </a:lnTo>
                                      <a:lnTo>
                                        <a:pt x="74" y="23"/>
                                      </a:lnTo>
                                      <a:lnTo>
                                        <a:pt x="45" y="3"/>
                                      </a:lnTo>
                                      <a:lnTo>
                                        <a:pt x="46" y="3"/>
                                      </a:lnTo>
                                      <a:lnTo>
                                        <a:pt x="45" y="3"/>
                                      </a:lnTo>
                                      <a:lnTo>
                                        <a:pt x="35" y="0"/>
                                      </a:lnTo>
                                      <a:lnTo>
                                        <a:pt x="23" y="3"/>
                                      </a:lnTo>
                                      <a:lnTo>
                                        <a:pt x="15" y="9"/>
                                      </a:lnTo>
                                      <a:lnTo>
                                        <a:pt x="7" y="17"/>
                                      </a:lnTo>
                                      <a:lnTo>
                                        <a:pt x="2" y="27"/>
                                      </a:lnTo>
                                      <a:lnTo>
                                        <a:pt x="0" y="38"/>
                                      </a:lnTo>
                                      <a:lnTo>
                                        <a:pt x="5" y="48"/>
                                      </a:lnTo>
                                      <a:lnTo>
                                        <a:pt x="13" y="56"/>
                                      </a:lnTo>
                                      <a:lnTo>
                                        <a:pt x="15" y="56"/>
                                      </a:lnTo>
                                      <a:lnTo>
                                        <a:pt x="17" y="56"/>
                                      </a:lnTo>
                                      <a:lnTo>
                                        <a:pt x="46" y="76"/>
                                      </a:lnTo>
                                      <a:lnTo>
                                        <a:pt x="75" y="95"/>
                                      </a:lnTo>
                                      <a:lnTo>
                                        <a:pt x="105" y="115"/>
                                      </a:lnTo>
                                      <a:lnTo>
                                        <a:pt x="137" y="134"/>
                                      </a:lnTo>
                                      <a:lnTo>
                                        <a:pt x="169" y="151"/>
                                      </a:lnTo>
                                      <a:lnTo>
                                        <a:pt x="200" y="169"/>
                                      </a:lnTo>
                                      <a:lnTo>
                                        <a:pt x="232" y="186"/>
                                      </a:lnTo>
                                      <a:lnTo>
                                        <a:pt x="265" y="202"/>
                                      </a:lnTo>
                                      <a:lnTo>
                                        <a:pt x="298" y="218"/>
                                      </a:lnTo>
                                      <a:lnTo>
                                        <a:pt x="330" y="233"/>
                                      </a:lnTo>
                                      <a:lnTo>
                                        <a:pt x="363" y="248"/>
                                      </a:lnTo>
                                      <a:lnTo>
                                        <a:pt x="396" y="262"/>
                                      </a:lnTo>
                                      <a:lnTo>
                                        <a:pt x="428" y="275"/>
                                      </a:lnTo>
                                      <a:lnTo>
                                        <a:pt x="460" y="288"/>
                                      </a:lnTo>
                                      <a:lnTo>
                                        <a:pt x="491" y="301"/>
                                      </a:lnTo>
                                      <a:lnTo>
                                        <a:pt x="521" y="31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51" name="Freeform 59"/>
                              <wps:cNvSpPr>
                                <a:spLocks/>
                              </wps:cNvSpPr>
                              <wps:spPr bwMode="auto">
                                <a:xfrm>
                                  <a:off x="5702" y="1825"/>
                                  <a:ext cx="696" cy="868"/>
                                </a:xfrm>
                                <a:custGeom>
                                  <a:avLst/>
                                  <a:gdLst>
                                    <a:gd name="T0" fmla="*/ 3500 w 3507"/>
                                    <a:gd name="T1" fmla="*/ 360 h 3895"/>
                                    <a:gd name="T2" fmla="*/ 3478 w 3507"/>
                                    <a:gd name="T3" fmla="*/ 691 h 3895"/>
                                    <a:gd name="T4" fmla="*/ 3445 w 3507"/>
                                    <a:gd name="T5" fmla="*/ 1047 h 3895"/>
                                    <a:gd name="T6" fmla="*/ 3399 w 3507"/>
                                    <a:gd name="T7" fmla="*/ 1411 h 3895"/>
                                    <a:gd name="T8" fmla="*/ 3341 w 3507"/>
                                    <a:gd name="T9" fmla="*/ 1769 h 3895"/>
                                    <a:gd name="T10" fmla="*/ 3272 w 3507"/>
                                    <a:gd name="T11" fmla="*/ 2101 h 3895"/>
                                    <a:gd name="T12" fmla="*/ 3191 w 3507"/>
                                    <a:gd name="T13" fmla="*/ 2398 h 3895"/>
                                    <a:gd name="T14" fmla="*/ 3098 w 3507"/>
                                    <a:gd name="T15" fmla="*/ 2640 h 3895"/>
                                    <a:gd name="T16" fmla="*/ 2974 w 3507"/>
                                    <a:gd name="T17" fmla="*/ 2922 h 3895"/>
                                    <a:gd name="T18" fmla="*/ 2803 w 3507"/>
                                    <a:gd name="T19" fmla="*/ 3188 h 3895"/>
                                    <a:gd name="T20" fmla="*/ 2604 w 3507"/>
                                    <a:gd name="T21" fmla="*/ 3409 h 3895"/>
                                    <a:gd name="T22" fmla="*/ 2392 w 3507"/>
                                    <a:gd name="T23" fmla="*/ 3584 h 3895"/>
                                    <a:gd name="T24" fmla="*/ 2186 w 3507"/>
                                    <a:gd name="T25" fmla="*/ 3718 h 3895"/>
                                    <a:gd name="T26" fmla="*/ 2002 w 3507"/>
                                    <a:gd name="T27" fmla="*/ 3812 h 3895"/>
                                    <a:gd name="T28" fmla="*/ 1855 w 3507"/>
                                    <a:gd name="T29" fmla="*/ 3871 h 3895"/>
                                    <a:gd name="T30" fmla="*/ 1764 w 3507"/>
                                    <a:gd name="T31" fmla="*/ 3894 h 3895"/>
                                    <a:gd name="T32" fmla="*/ 1704 w 3507"/>
                                    <a:gd name="T33" fmla="*/ 3882 h 3895"/>
                                    <a:gd name="T34" fmla="*/ 1573 w 3507"/>
                                    <a:gd name="T35" fmla="*/ 3829 h 3895"/>
                                    <a:gd name="T36" fmla="*/ 1388 w 3507"/>
                                    <a:gd name="T37" fmla="*/ 3737 h 3895"/>
                                    <a:gd name="T38" fmla="*/ 1168 w 3507"/>
                                    <a:gd name="T39" fmla="*/ 3605 h 3895"/>
                                    <a:gd name="T40" fmla="*/ 936 w 3507"/>
                                    <a:gd name="T41" fmla="*/ 3430 h 3895"/>
                                    <a:gd name="T42" fmla="*/ 715 w 3507"/>
                                    <a:gd name="T43" fmla="*/ 3213 h 3895"/>
                                    <a:gd name="T44" fmla="*/ 524 w 3507"/>
                                    <a:gd name="T45" fmla="*/ 2952 h 3895"/>
                                    <a:gd name="T46" fmla="*/ 386 w 3507"/>
                                    <a:gd name="T47" fmla="*/ 2648 h 3895"/>
                                    <a:gd name="T48" fmla="*/ 300 w 3507"/>
                                    <a:gd name="T49" fmla="*/ 2362 h 3895"/>
                                    <a:gd name="T50" fmla="*/ 234 w 3507"/>
                                    <a:gd name="T51" fmla="*/ 2067 h 3895"/>
                                    <a:gd name="T52" fmla="*/ 183 w 3507"/>
                                    <a:gd name="T53" fmla="*/ 1750 h 3895"/>
                                    <a:gd name="T54" fmla="*/ 143 w 3507"/>
                                    <a:gd name="T55" fmla="*/ 1419 h 3895"/>
                                    <a:gd name="T56" fmla="*/ 111 w 3507"/>
                                    <a:gd name="T57" fmla="*/ 1086 h 3895"/>
                                    <a:gd name="T58" fmla="*/ 81 w 3507"/>
                                    <a:gd name="T59" fmla="*/ 756 h 3895"/>
                                    <a:gd name="T60" fmla="*/ 49 w 3507"/>
                                    <a:gd name="T61" fmla="*/ 442 h 3895"/>
                                    <a:gd name="T62" fmla="*/ 12 w 3507"/>
                                    <a:gd name="T63" fmla="*/ 150 h 3895"/>
                                    <a:gd name="T64" fmla="*/ 111 w 3507"/>
                                    <a:gd name="T65" fmla="*/ 130 h 3895"/>
                                    <a:gd name="T66" fmla="*/ 258 w 3507"/>
                                    <a:gd name="T67" fmla="*/ 177 h 3895"/>
                                    <a:gd name="T68" fmla="*/ 402 w 3507"/>
                                    <a:gd name="T69" fmla="*/ 206 h 3895"/>
                                    <a:gd name="T70" fmla="*/ 546 w 3507"/>
                                    <a:gd name="T71" fmla="*/ 213 h 3895"/>
                                    <a:gd name="T72" fmla="*/ 687 w 3507"/>
                                    <a:gd name="T73" fmla="*/ 199 h 3895"/>
                                    <a:gd name="T74" fmla="*/ 827 w 3507"/>
                                    <a:gd name="T75" fmla="*/ 163 h 3895"/>
                                    <a:gd name="T76" fmla="*/ 967 w 3507"/>
                                    <a:gd name="T77" fmla="*/ 105 h 3895"/>
                                    <a:gd name="T78" fmla="*/ 1106 w 3507"/>
                                    <a:gd name="T79" fmla="*/ 25 h 3895"/>
                                    <a:gd name="T80" fmla="*/ 1244 w 3507"/>
                                    <a:gd name="T81" fmla="*/ 53 h 3895"/>
                                    <a:gd name="T82" fmla="*/ 1388 w 3507"/>
                                    <a:gd name="T83" fmla="*/ 105 h 3895"/>
                                    <a:gd name="T84" fmla="*/ 1535 w 3507"/>
                                    <a:gd name="T85" fmla="*/ 137 h 3895"/>
                                    <a:gd name="T86" fmla="*/ 1685 w 3507"/>
                                    <a:gd name="T87" fmla="*/ 150 h 3895"/>
                                    <a:gd name="T88" fmla="*/ 1835 w 3507"/>
                                    <a:gd name="T89" fmla="*/ 143 h 3895"/>
                                    <a:gd name="T90" fmla="*/ 1986 w 3507"/>
                                    <a:gd name="T91" fmla="*/ 120 h 3895"/>
                                    <a:gd name="T92" fmla="*/ 2136 w 3507"/>
                                    <a:gd name="T93" fmla="*/ 79 h 3895"/>
                                    <a:gd name="T94" fmla="*/ 2284 w 3507"/>
                                    <a:gd name="T95" fmla="*/ 26 h 3895"/>
                                    <a:gd name="T96" fmla="*/ 2412 w 3507"/>
                                    <a:gd name="T97" fmla="*/ 52 h 3895"/>
                                    <a:gd name="T98" fmla="*/ 2542 w 3507"/>
                                    <a:gd name="T99" fmla="*/ 98 h 3895"/>
                                    <a:gd name="T100" fmla="*/ 2679 w 3507"/>
                                    <a:gd name="T101" fmla="*/ 133 h 3895"/>
                                    <a:gd name="T102" fmla="*/ 2823 w 3507"/>
                                    <a:gd name="T103" fmla="*/ 157 h 3895"/>
                                    <a:gd name="T104" fmla="*/ 2974 w 3507"/>
                                    <a:gd name="T105" fmla="*/ 170 h 3895"/>
                                    <a:gd name="T106" fmla="*/ 3131 w 3507"/>
                                    <a:gd name="T107" fmla="*/ 173 h 3895"/>
                                    <a:gd name="T108" fmla="*/ 3294 w 3507"/>
                                    <a:gd name="T109" fmla="*/ 164 h 3895"/>
                                    <a:gd name="T110" fmla="*/ 3464 w 3507"/>
                                    <a:gd name="T111" fmla="*/ 144 h 3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507" h="3895">
                                      <a:moveTo>
                                        <a:pt x="3507" y="137"/>
                                      </a:moveTo>
                                      <a:lnTo>
                                        <a:pt x="3505" y="209"/>
                                      </a:lnTo>
                                      <a:lnTo>
                                        <a:pt x="3502" y="284"/>
                                      </a:lnTo>
                                      <a:lnTo>
                                        <a:pt x="3500" y="360"/>
                                      </a:lnTo>
                                      <a:lnTo>
                                        <a:pt x="3495" y="441"/>
                                      </a:lnTo>
                                      <a:lnTo>
                                        <a:pt x="3489" y="523"/>
                                      </a:lnTo>
                                      <a:lnTo>
                                        <a:pt x="3484" y="606"/>
                                      </a:lnTo>
                                      <a:lnTo>
                                        <a:pt x="3478" y="691"/>
                                      </a:lnTo>
                                      <a:lnTo>
                                        <a:pt x="3471" y="779"/>
                                      </a:lnTo>
                                      <a:lnTo>
                                        <a:pt x="3462" y="867"/>
                                      </a:lnTo>
                                      <a:lnTo>
                                        <a:pt x="3453" y="956"/>
                                      </a:lnTo>
                                      <a:lnTo>
                                        <a:pt x="3445" y="1047"/>
                                      </a:lnTo>
                                      <a:lnTo>
                                        <a:pt x="3433" y="1138"/>
                                      </a:lnTo>
                                      <a:lnTo>
                                        <a:pt x="3423" y="1229"/>
                                      </a:lnTo>
                                      <a:lnTo>
                                        <a:pt x="3412" y="1321"/>
                                      </a:lnTo>
                                      <a:lnTo>
                                        <a:pt x="3399" y="1411"/>
                                      </a:lnTo>
                                      <a:lnTo>
                                        <a:pt x="3386" y="1502"/>
                                      </a:lnTo>
                                      <a:lnTo>
                                        <a:pt x="3371" y="1591"/>
                                      </a:lnTo>
                                      <a:lnTo>
                                        <a:pt x="3357" y="1681"/>
                                      </a:lnTo>
                                      <a:lnTo>
                                        <a:pt x="3341" y="1769"/>
                                      </a:lnTo>
                                      <a:lnTo>
                                        <a:pt x="3325" y="1853"/>
                                      </a:lnTo>
                                      <a:lnTo>
                                        <a:pt x="3308" y="1938"/>
                                      </a:lnTo>
                                      <a:lnTo>
                                        <a:pt x="3291" y="2022"/>
                                      </a:lnTo>
                                      <a:lnTo>
                                        <a:pt x="3272" y="2101"/>
                                      </a:lnTo>
                                      <a:lnTo>
                                        <a:pt x="3253" y="2180"/>
                                      </a:lnTo>
                                      <a:lnTo>
                                        <a:pt x="3233" y="2255"/>
                                      </a:lnTo>
                                      <a:lnTo>
                                        <a:pt x="3213" y="2329"/>
                                      </a:lnTo>
                                      <a:lnTo>
                                        <a:pt x="3191" y="2398"/>
                                      </a:lnTo>
                                      <a:lnTo>
                                        <a:pt x="3168" y="2464"/>
                                      </a:lnTo>
                                      <a:lnTo>
                                        <a:pt x="3147" y="2526"/>
                                      </a:lnTo>
                                      <a:lnTo>
                                        <a:pt x="3122" y="2585"/>
                                      </a:lnTo>
                                      <a:lnTo>
                                        <a:pt x="3098" y="2640"/>
                                      </a:lnTo>
                                      <a:lnTo>
                                        <a:pt x="3073" y="2690"/>
                                      </a:lnTo>
                                      <a:lnTo>
                                        <a:pt x="3043" y="2771"/>
                                      </a:lnTo>
                                      <a:lnTo>
                                        <a:pt x="3010" y="2849"/>
                                      </a:lnTo>
                                      <a:lnTo>
                                        <a:pt x="2974" y="2922"/>
                                      </a:lnTo>
                                      <a:lnTo>
                                        <a:pt x="2935" y="2994"/>
                                      </a:lnTo>
                                      <a:lnTo>
                                        <a:pt x="2893" y="3062"/>
                                      </a:lnTo>
                                      <a:lnTo>
                                        <a:pt x="2849" y="3126"/>
                                      </a:lnTo>
                                      <a:lnTo>
                                        <a:pt x="2803" y="3188"/>
                                      </a:lnTo>
                                      <a:lnTo>
                                        <a:pt x="2755" y="3247"/>
                                      </a:lnTo>
                                      <a:lnTo>
                                        <a:pt x="2706" y="3304"/>
                                      </a:lnTo>
                                      <a:lnTo>
                                        <a:pt x="2654" y="3358"/>
                                      </a:lnTo>
                                      <a:lnTo>
                                        <a:pt x="2604" y="3409"/>
                                      </a:lnTo>
                                      <a:lnTo>
                                        <a:pt x="2551" y="3456"/>
                                      </a:lnTo>
                                      <a:lnTo>
                                        <a:pt x="2499" y="3501"/>
                                      </a:lnTo>
                                      <a:lnTo>
                                        <a:pt x="2445" y="3544"/>
                                      </a:lnTo>
                                      <a:lnTo>
                                        <a:pt x="2392" y="3584"/>
                                      </a:lnTo>
                                      <a:lnTo>
                                        <a:pt x="2339" y="3620"/>
                                      </a:lnTo>
                                      <a:lnTo>
                                        <a:pt x="2287" y="3656"/>
                                      </a:lnTo>
                                      <a:lnTo>
                                        <a:pt x="2237" y="3688"/>
                                      </a:lnTo>
                                      <a:lnTo>
                                        <a:pt x="2186" y="3718"/>
                                      </a:lnTo>
                                      <a:lnTo>
                                        <a:pt x="2137" y="3744"/>
                                      </a:lnTo>
                                      <a:lnTo>
                                        <a:pt x="2090" y="3770"/>
                                      </a:lnTo>
                                      <a:lnTo>
                                        <a:pt x="2045" y="3792"/>
                                      </a:lnTo>
                                      <a:lnTo>
                                        <a:pt x="2002" y="3812"/>
                                      </a:lnTo>
                                      <a:lnTo>
                                        <a:pt x="1960" y="3831"/>
                                      </a:lnTo>
                                      <a:lnTo>
                                        <a:pt x="1923" y="3846"/>
                                      </a:lnTo>
                                      <a:lnTo>
                                        <a:pt x="1887" y="3859"/>
                                      </a:lnTo>
                                      <a:lnTo>
                                        <a:pt x="1855" y="3871"/>
                                      </a:lnTo>
                                      <a:lnTo>
                                        <a:pt x="1826" y="3880"/>
                                      </a:lnTo>
                                      <a:lnTo>
                                        <a:pt x="1802" y="3887"/>
                                      </a:lnTo>
                                      <a:lnTo>
                                        <a:pt x="1780" y="3891"/>
                                      </a:lnTo>
                                      <a:lnTo>
                                        <a:pt x="1764" y="3894"/>
                                      </a:lnTo>
                                      <a:lnTo>
                                        <a:pt x="1751" y="3895"/>
                                      </a:lnTo>
                                      <a:lnTo>
                                        <a:pt x="1741" y="3894"/>
                                      </a:lnTo>
                                      <a:lnTo>
                                        <a:pt x="1724" y="3888"/>
                                      </a:lnTo>
                                      <a:lnTo>
                                        <a:pt x="1704" y="3882"/>
                                      </a:lnTo>
                                      <a:lnTo>
                                        <a:pt x="1678" y="3872"/>
                                      </a:lnTo>
                                      <a:lnTo>
                                        <a:pt x="1646" y="3861"/>
                                      </a:lnTo>
                                      <a:lnTo>
                                        <a:pt x="1612" y="3846"/>
                                      </a:lnTo>
                                      <a:lnTo>
                                        <a:pt x="1573" y="3829"/>
                                      </a:lnTo>
                                      <a:lnTo>
                                        <a:pt x="1531" y="3810"/>
                                      </a:lnTo>
                                      <a:lnTo>
                                        <a:pt x="1486" y="3789"/>
                                      </a:lnTo>
                                      <a:lnTo>
                                        <a:pt x="1439" y="3764"/>
                                      </a:lnTo>
                                      <a:lnTo>
                                        <a:pt x="1388" y="3737"/>
                                      </a:lnTo>
                                      <a:lnTo>
                                        <a:pt x="1335" y="3708"/>
                                      </a:lnTo>
                                      <a:lnTo>
                                        <a:pt x="1280" y="3677"/>
                                      </a:lnTo>
                                      <a:lnTo>
                                        <a:pt x="1226" y="3642"/>
                                      </a:lnTo>
                                      <a:lnTo>
                                        <a:pt x="1168" y="3605"/>
                                      </a:lnTo>
                                      <a:lnTo>
                                        <a:pt x="1111" y="3564"/>
                                      </a:lnTo>
                                      <a:lnTo>
                                        <a:pt x="1053" y="3522"/>
                                      </a:lnTo>
                                      <a:lnTo>
                                        <a:pt x="994" y="3478"/>
                                      </a:lnTo>
                                      <a:lnTo>
                                        <a:pt x="936" y="3430"/>
                                      </a:lnTo>
                                      <a:lnTo>
                                        <a:pt x="880" y="3380"/>
                                      </a:lnTo>
                                      <a:lnTo>
                                        <a:pt x="823" y="3327"/>
                                      </a:lnTo>
                                      <a:lnTo>
                                        <a:pt x="768" y="3272"/>
                                      </a:lnTo>
                                      <a:lnTo>
                                        <a:pt x="715" y="3213"/>
                                      </a:lnTo>
                                      <a:lnTo>
                                        <a:pt x="663" y="3152"/>
                                      </a:lnTo>
                                      <a:lnTo>
                                        <a:pt x="614" y="3089"/>
                                      </a:lnTo>
                                      <a:lnTo>
                                        <a:pt x="568" y="3023"/>
                                      </a:lnTo>
                                      <a:lnTo>
                                        <a:pt x="524" y="2952"/>
                                      </a:lnTo>
                                      <a:lnTo>
                                        <a:pt x="484" y="2880"/>
                                      </a:lnTo>
                                      <a:lnTo>
                                        <a:pt x="448" y="2807"/>
                                      </a:lnTo>
                                      <a:lnTo>
                                        <a:pt x="415" y="2729"/>
                                      </a:lnTo>
                                      <a:lnTo>
                                        <a:pt x="386" y="2648"/>
                                      </a:lnTo>
                                      <a:lnTo>
                                        <a:pt x="363" y="2565"/>
                                      </a:lnTo>
                                      <a:lnTo>
                                        <a:pt x="340" y="2500"/>
                                      </a:lnTo>
                                      <a:lnTo>
                                        <a:pt x="320" y="2432"/>
                                      </a:lnTo>
                                      <a:lnTo>
                                        <a:pt x="300" y="2362"/>
                                      </a:lnTo>
                                      <a:lnTo>
                                        <a:pt x="281" y="2291"/>
                                      </a:lnTo>
                                      <a:lnTo>
                                        <a:pt x="264" y="2218"/>
                                      </a:lnTo>
                                      <a:lnTo>
                                        <a:pt x="248" y="2143"/>
                                      </a:lnTo>
                                      <a:lnTo>
                                        <a:pt x="234" y="2067"/>
                                      </a:lnTo>
                                      <a:lnTo>
                                        <a:pt x="219" y="1989"/>
                                      </a:lnTo>
                                      <a:lnTo>
                                        <a:pt x="206" y="1910"/>
                                      </a:lnTo>
                                      <a:lnTo>
                                        <a:pt x="193" y="1830"/>
                                      </a:lnTo>
                                      <a:lnTo>
                                        <a:pt x="183" y="1750"/>
                                      </a:lnTo>
                                      <a:lnTo>
                                        <a:pt x="172" y="1668"/>
                                      </a:lnTo>
                                      <a:lnTo>
                                        <a:pt x="162" y="1586"/>
                                      </a:lnTo>
                                      <a:lnTo>
                                        <a:pt x="153" y="1502"/>
                                      </a:lnTo>
                                      <a:lnTo>
                                        <a:pt x="143" y="1419"/>
                                      </a:lnTo>
                                      <a:lnTo>
                                        <a:pt x="134" y="1335"/>
                                      </a:lnTo>
                                      <a:lnTo>
                                        <a:pt x="127" y="1252"/>
                                      </a:lnTo>
                                      <a:lnTo>
                                        <a:pt x="118" y="1169"/>
                                      </a:lnTo>
                                      <a:lnTo>
                                        <a:pt x="111" y="1086"/>
                                      </a:lnTo>
                                      <a:lnTo>
                                        <a:pt x="104" y="1002"/>
                                      </a:lnTo>
                                      <a:lnTo>
                                        <a:pt x="97" y="920"/>
                                      </a:lnTo>
                                      <a:lnTo>
                                        <a:pt x="88" y="838"/>
                                      </a:lnTo>
                                      <a:lnTo>
                                        <a:pt x="81" y="756"/>
                                      </a:lnTo>
                                      <a:lnTo>
                                        <a:pt x="74" y="677"/>
                                      </a:lnTo>
                                      <a:lnTo>
                                        <a:pt x="67" y="596"/>
                                      </a:lnTo>
                                      <a:lnTo>
                                        <a:pt x="58" y="519"/>
                                      </a:lnTo>
                                      <a:lnTo>
                                        <a:pt x="49" y="442"/>
                                      </a:lnTo>
                                      <a:lnTo>
                                        <a:pt x="41" y="366"/>
                                      </a:lnTo>
                                      <a:lnTo>
                                        <a:pt x="32" y="292"/>
                                      </a:lnTo>
                                      <a:lnTo>
                                        <a:pt x="22" y="220"/>
                                      </a:lnTo>
                                      <a:lnTo>
                                        <a:pt x="12" y="150"/>
                                      </a:lnTo>
                                      <a:lnTo>
                                        <a:pt x="0" y="81"/>
                                      </a:lnTo>
                                      <a:lnTo>
                                        <a:pt x="38" y="98"/>
                                      </a:lnTo>
                                      <a:lnTo>
                                        <a:pt x="75" y="114"/>
                                      </a:lnTo>
                                      <a:lnTo>
                                        <a:pt x="111" y="130"/>
                                      </a:lnTo>
                                      <a:lnTo>
                                        <a:pt x="149" y="144"/>
                                      </a:lnTo>
                                      <a:lnTo>
                                        <a:pt x="185" y="156"/>
                                      </a:lnTo>
                                      <a:lnTo>
                                        <a:pt x="222" y="167"/>
                                      </a:lnTo>
                                      <a:lnTo>
                                        <a:pt x="258" y="177"/>
                                      </a:lnTo>
                                      <a:lnTo>
                                        <a:pt x="294" y="187"/>
                                      </a:lnTo>
                                      <a:lnTo>
                                        <a:pt x="330" y="195"/>
                                      </a:lnTo>
                                      <a:lnTo>
                                        <a:pt x="366" y="200"/>
                                      </a:lnTo>
                                      <a:lnTo>
                                        <a:pt x="402" y="206"/>
                                      </a:lnTo>
                                      <a:lnTo>
                                        <a:pt x="438" y="209"/>
                                      </a:lnTo>
                                      <a:lnTo>
                                        <a:pt x="474" y="212"/>
                                      </a:lnTo>
                                      <a:lnTo>
                                        <a:pt x="510" y="213"/>
                                      </a:lnTo>
                                      <a:lnTo>
                                        <a:pt x="546" y="213"/>
                                      </a:lnTo>
                                      <a:lnTo>
                                        <a:pt x="581" y="212"/>
                                      </a:lnTo>
                                      <a:lnTo>
                                        <a:pt x="617" y="209"/>
                                      </a:lnTo>
                                      <a:lnTo>
                                        <a:pt x="651" y="205"/>
                                      </a:lnTo>
                                      <a:lnTo>
                                        <a:pt x="687" y="199"/>
                                      </a:lnTo>
                                      <a:lnTo>
                                        <a:pt x="722" y="192"/>
                                      </a:lnTo>
                                      <a:lnTo>
                                        <a:pt x="756" y="184"/>
                                      </a:lnTo>
                                      <a:lnTo>
                                        <a:pt x="792" y="174"/>
                                      </a:lnTo>
                                      <a:lnTo>
                                        <a:pt x="827" y="163"/>
                                      </a:lnTo>
                                      <a:lnTo>
                                        <a:pt x="861" y="151"/>
                                      </a:lnTo>
                                      <a:lnTo>
                                        <a:pt x="897" y="137"/>
                                      </a:lnTo>
                                      <a:lnTo>
                                        <a:pt x="932" y="123"/>
                                      </a:lnTo>
                                      <a:lnTo>
                                        <a:pt x="967" y="105"/>
                                      </a:lnTo>
                                      <a:lnTo>
                                        <a:pt x="1001" y="87"/>
                                      </a:lnTo>
                                      <a:lnTo>
                                        <a:pt x="1036" y="68"/>
                                      </a:lnTo>
                                      <a:lnTo>
                                        <a:pt x="1072" y="46"/>
                                      </a:lnTo>
                                      <a:lnTo>
                                        <a:pt x="1106" y="25"/>
                                      </a:lnTo>
                                      <a:lnTo>
                                        <a:pt x="1141" y="0"/>
                                      </a:lnTo>
                                      <a:lnTo>
                                        <a:pt x="1175" y="19"/>
                                      </a:lnTo>
                                      <a:lnTo>
                                        <a:pt x="1210" y="38"/>
                                      </a:lnTo>
                                      <a:lnTo>
                                        <a:pt x="1244" y="53"/>
                                      </a:lnTo>
                                      <a:lnTo>
                                        <a:pt x="1280" y="69"/>
                                      </a:lnTo>
                                      <a:lnTo>
                                        <a:pt x="1316" y="82"/>
                                      </a:lnTo>
                                      <a:lnTo>
                                        <a:pt x="1352" y="95"/>
                                      </a:lnTo>
                                      <a:lnTo>
                                        <a:pt x="1388" y="105"/>
                                      </a:lnTo>
                                      <a:lnTo>
                                        <a:pt x="1424" y="115"/>
                                      </a:lnTo>
                                      <a:lnTo>
                                        <a:pt x="1462" y="124"/>
                                      </a:lnTo>
                                      <a:lnTo>
                                        <a:pt x="1498" y="131"/>
                                      </a:lnTo>
                                      <a:lnTo>
                                        <a:pt x="1535" y="137"/>
                                      </a:lnTo>
                                      <a:lnTo>
                                        <a:pt x="1573" y="143"/>
                                      </a:lnTo>
                                      <a:lnTo>
                                        <a:pt x="1610" y="146"/>
                                      </a:lnTo>
                                      <a:lnTo>
                                        <a:pt x="1648" y="148"/>
                                      </a:lnTo>
                                      <a:lnTo>
                                        <a:pt x="1685" y="150"/>
                                      </a:lnTo>
                                      <a:lnTo>
                                        <a:pt x="1723" y="150"/>
                                      </a:lnTo>
                                      <a:lnTo>
                                        <a:pt x="1760" y="148"/>
                                      </a:lnTo>
                                      <a:lnTo>
                                        <a:pt x="1797" y="146"/>
                                      </a:lnTo>
                                      <a:lnTo>
                                        <a:pt x="1835" y="143"/>
                                      </a:lnTo>
                                      <a:lnTo>
                                        <a:pt x="1874" y="138"/>
                                      </a:lnTo>
                                      <a:lnTo>
                                        <a:pt x="1911" y="133"/>
                                      </a:lnTo>
                                      <a:lnTo>
                                        <a:pt x="1949" y="127"/>
                                      </a:lnTo>
                                      <a:lnTo>
                                        <a:pt x="1986" y="120"/>
                                      </a:lnTo>
                                      <a:lnTo>
                                        <a:pt x="2024" y="111"/>
                                      </a:lnTo>
                                      <a:lnTo>
                                        <a:pt x="2061" y="101"/>
                                      </a:lnTo>
                                      <a:lnTo>
                                        <a:pt x="2098" y="91"/>
                                      </a:lnTo>
                                      <a:lnTo>
                                        <a:pt x="2136" y="79"/>
                                      </a:lnTo>
                                      <a:lnTo>
                                        <a:pt x="2173" y="68"/>
                                      </a:lnTo>
                                      <a:lnTo>
                                        <a:pt x="2211" y="55"/>
                                      </a:lnTo>
                                      <a:lnTo>
                                        <a:pt x="2247" y="40"/>
                                      </a:lnTo>
                                      <a:lnTo>
                                        <a:pt x="2284" y="26"/>
                                      </a:lnTo>
                                      <a:lnTo>
                                        <a:pt x="2320" y="10"/>
                                      </a:lnTo>
                                      <a:lnTo>
                                        <a:pt x="2350" y="25"/>
                                      </a:lnTo>
                                      <a:lnTo>
                                        <a:pt x="2381" y="39"/>
                                      </a:lnTo>
                                      <a:lnTo>
                                        <a:pt x="2412" y="52"/>
                                      </a:lnTo>
                                      <a:lnTo>
                                        <a:pt x="2444" y="65"/>
                                      </a:lnTo>
                                      <a:lnTo>
                                        <a:pt x="2476" y="76"/>
                                      </a:lnTo>
                                      <a:lnTo>
                                        <a:pt x="2509" y="88"/>
                                      </a:lnTo>
                                      <a:lnTo>
                                        <a:pt x="2542" y="98"/>
                                      </a:lnTo>
                                      <a:lnTo>
                                        <a:pt x="2575" y="108"/>
                                      </a:lnTo>
                                      <a:lnTo>
                                        <a:pt x="2608" y="117"/>
                                      </a:lnTo>
                                      <a:lnTo>
                                        <a:pt x="2643" y="125"/>
                                      </a:lnTo>
                                      <a:lnTo>
                                        <a:pt x="2679" y="133"/>
                                      </a:lnTo>
                                      <a:lnTo>
                                        <a:pt x="2713" y="140"/>
                                      </a:lnTo>
                                      <a:lnTo>
                                        <a:pt x="2749" y="147"/>
                                      </a:lnTo>
                                      <a:lnTo>
                                        <a:pt x="2785" y="153"/>
                                      </a:lnTo>
                                      <a:lnTo>
                                        <a:pt x="2823" y="157"/>
                                      </a:lnTo>
                                      <a:lnTo>
                                        <a:pt x="2860" y="161"/>
                                      </a:lnTo>
                                      <a:lnTo>
                                        <a:pt x="2898" y="166"/>
                                      </a:lnTo>
                                      <a:lnTo>
                                        <a:pt x="2935" y="169"/>
                                      </a:lnTo>
                                      <a:lnTo>
                                        <a:pt x="2974" y="170"/>
                                      </a:lnTo>
                                      <a:lnTo>
                                        <a:pt x="3011" y="172"/>
                                      </a:lnTo>
                                      <a:lnTo>
                                        <a:pt x="3052" y="173"/>
                                      </a:lnTo>
                                      <a:lnTo>
                                        <a:pt x="3091" y="173"/>
                                      </a:lnTo>
                                      <a:lnTo>
                                        <a:pt x="3131" y="173"/>
                                      </a:lnTo>
                                      <a:lnTo>
                                        <a:pt x="3171" y="172"/>
                                      </a:lnTo>
                                      <a:lnTo>
                                        <a:pt x="3212" y="170"/>
                                      </a:lnTo>
                                      <a:lnTo>
                                        <a:pt x="3253" y="167"/>
                                      </a:lnTo>
                                      <a:lnTo>
                                        <a:pt x="3294" y="164"/>
                                      </a:lnTo>
                                      <a:lnTo>
                                        <a:pt x="3335" y="160"/>
                                      </a:lnTo>
                                      <a:lnTo>
                                        <a:pt x="3379" y="156"/>
                                      </a:lnTo>
                                      <a:lnTo>
                                        <a:pt x="3420" y="150"/>
                                      </a:lnTo>
                                      <a:lnTo>
                                        <a:pt x="3464" y="144"/>
                                      </a:lnTo>
                                      <a:lnTo>
                                        <a:pt x="3507" y="137"/>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52" name="Freeform 60"/>
                              <wps:cNvSpPr>
                                <a:spLocks/>
                              </wps:cNvSpPr>
                              <wps:spPr bwMode="auto">
                                <a:xfrm>
                                  <a:off x="5702" y="1825"/>
                                  <a:ext cx="696" cy="868"/>
                                </a:xfrm>
                                <a:custGeom>
                                  <a:avLst/>
                                  <a:gdLst>
                                    <a:gd name="T0" fmla="*/ 3502 w 3507"/>
                                    <a:gd name="T1" fmla="*/ 284 h 3895"/>
                                    <a:gd name="T2" fmla="*/ 3484 w 3507"/>
                                    <a:gd name="T3" fmla="*/ 606 h 3895"/>
                                    <a:gd name="T4" fmla="*/ 3453 w 3507"/>
                                    <a:gd name="T5" fmla="*/ 956 h 3895"/>
                                    <a:gd name="T6" fmla="*/ 3412 w 3507"/>
                                    <a:gd name="T7" fmla="*/ 1321 h 3895"/>
                                    <a:gd name="T8" fmla="*/ 3357 w 3507"/>
                                    <a:gd name="T9" fmla="*/ 1681 h 3895"/>
                                    <a:gd name="T10" fmla="*/ 3291 w 3507"/>
                                    <a:gd name="T11" fmla="*/ 2022 h 3895"/>
                                    <a:gd name="T12" fmla="*/ 3213 w 3507"/>
                                    <a:gd name="T13" fmla="*/ 2329 h 3895"/>
                                    <a:gd name="T14" fmla="*/ 3122 w 3507"/>
                                    <a:gd name="T15" fmla="*/ 2585 h 3895"/>
                                    <a:gd name="T16" fmla="*/ 3043 w 3507"/>
                                    <a:gd name="T17" fmla="*/ 2771 h 3895"/>
                                    <a:gd name="T18" fmla="*/ 2893 w 3507"/>
                                    <a:gd name="T19" fmla="*/ 3062 h 3895"/>
                                    <a:gd name="T20" fmla="*/ 2706 w 3507"/>
                                    <a:gd name="T21" fmla="*/ 3304 h 3895"/>
                                    <a:gd name="T22" fmla="*/ 2499 w 3507"/>
                                    <a:gd name="T23" fmla="*/ 3501 h 3895"/>
                                    <a:gd name="T24" fmla="*/ 2287 w 3507"/>
                                    <a:gd name="T25" fmla="*/ 3656 h 3895"/>
                                    <a:gd name="T26" fmla="*/ 2090 w 3507"/>
                                    <a:gd name="T27" fmla="*/ 3770 h 3895"/>
                                    <a:gd name="T28" fmla="*/ 1923 w 3507"/>
                                    <a:gd name="T29" fmla="*/ 3846 h 3895"/>
                                    <a:gd name="T30" fmla="*/ 1802 w 3507"/>
                                    <a:gd name="T31" fmla="*/ 3887 h 3895"/>
                                    <a:gd name="T32" fmla="*/ 1751 w 3507"/>
                                    <a:gd name="T33" fmla="*/ 3895 h 3895"/>
                                    <a:gd name="T34" fmla="*/ 1678 w 3507"/>
                                    <a:gd name="T35" fmla="*/ 3872 h 3895"/>
                                    <a:gd name="T36" fmla="*/ 1531 w 3507"/>
                                    <a:gd name="T37" fmla="*/ 3810 h 3895"/>
                                    <a:gd name="T38" fmla="*/ 1335 w 3507"/>
                                    <a:gd name="T39" fmla="*/ 3708 h 3895"/>
                                    <a:gd name="T40" fmla="*/ 1111 w 3507"/>
                                    <a:gd name="T41" fmla="*/ 3564 h 3895"/>
                                    <a:gd name="T42" fmla="*/ 880 w 3507"/>
                                    <a:gd name="T43" fmla="*/ 3380 h 3895"/>
                                    <a:gd name="T44" fmla="*/ 663 w 3507"/>
                                    <a:gd name="T45" fmla="*/ 3152 h 3895"/>
                                    <a:gd name="T46" fmla="*/ 484 w 3507"/>
                                    <a:gd name="T47" fmla="*/ 2880 h 3895"/>
                                    <a:gd name="T48" fmla="*/ 363 w 3507"/>
                                    <a:gd name="T49" fmla="*/ 2565 h 3895"/>
                                    <a:gd name="T50" fmla="*/ 300 w 3507"/>
                                    <a:gd name="T51" fmla="*/ 2362 h 3895"/>
                                    <a:gd name="T52" fmla="*/ 234 w 3507"/>
                                    <a:gd name="T53" fmla="*/ 2067 h 3895"/>
                                    <a:gd name="T54" fmla="*/ 183 w 3507"/>
                                    <a:gd name="T55" fmla="*/ 1750 h 3895"/>
                                    <a:gd name="T56" fmla="*/ 143 w 3507"/>
                                    <a:gd name="T57" fmla="*/ 1419 h 3895"/>
                                    <a:gd name="T58" fmla="*/ 111 w 3507"/>
                                    <a:gd name="T59" fmla="*/ 1086 h 3895"/>
                                    <a:gd name="T60" fmla="*/ 81 w 3507"/>
                                    <a:gd name="T61" fmla="*/ 756 h 3895"/>
                                    <a:gd name="T62" fmla="*/ 49 w 3507"/>
                                    <a:gd name="T63" fmla="*/ 442 h 3895"/>
                                    <a:gd name="T64" fmla="*/ 12 w 3507"/>
                                    <a:gd name="T65" fmla="*/ 150 h 3895"/>
                                    <a:gd name="T66" fmla="*/ 75 w 3507"/>
                                    <a:gd name="T67" fmla="*/ 114 h 3895"/>
                                    <a:gd name="T68" fmla="*/ 222 w 3507"/>
                                    <a:gd name="T69" fmla="*/ 167 h 3895"/>
                                    <a:gd name="T70" fmla="*/ 366 w 3507"/>
                                    <a:gd name="T71" fmla="*/ 200 h 3895"/>
                                    <a:gd name="T72" fmla="*/ 510 w 3507"/>
                                    <a:gd name="T73" fmla="*/ 213 h 3895"/>
                                    <a:gd name="T74" fmla="*/ 651 w 3507"/>
                                    <a:gd name="T75" fmla="*/ 205 h 3895"/>
                                    <a:gd name="T76" fmla="*/ 792 w 3507"/>
                                    <a:gd name="T77" fmla="*/ 174 h 3895"/>
                                    <a:gd name="T78" fmla="*/ 932 w 3507"/>
                                    <a:gd name="T79" fmla="*/ 123 h 3895"/>
                                    <a:gd name="T80" fmla="*/ 1072 w 3507"/>
                                    <a:gd name="T81" fmla="*/ 46 h 3895"/>
                                    <a:gd name="T82" fmla="*/ 1175 w 3507"/>
                                    <a:gd name="T83" fmla="*/ 19 h 3895"/>
                                    <a:gd name="T84" fmla="*/ 1316 w 3507"/>
                                    <a:gd name="T85" fmla="*/ 82 h 3895"/>
                                    <a:gd name="T86" fmla="*/ 1462 w 3507"/>
                                    <a:gd name="T87" fmla="*/ 124 h 3895"/>
                                    <a:gd name="T88" fmla="*/ 1610 w 3507"/>
                                    <a:gd name="T89" fmla="*/ 146 h 3895"/>
                                    <a:gd name="T90" fmla="*/ 1760 w 3507"/>
                                    <a:gd name="T91" fmla="*/ 148 h 3895"/>
                                    <a:gd name="T92" fmla="*/ 1911 w 3507"/>
                                    <a:gd name="T93" fmla="*/ 133 h 3895"/>
                                    <a:gd name="T94" fmla="*/ 2061 w 3507"/>
                                    <a:gd name="T95" fmla="*/ 101 h 3895"/>
                                    <a:gd name="T96" fmla="*/ 2211 w 3507"/>
                                    <a:gd name="T97" fmla="*/ 55 h 3895"/>
                                    <a:gd name="T98" fmla="*/ 2320 w 3507"/>
                                    <a:gd name="T99" fmla="*/ 10 h 3895"/>
                                    <a:gd name="T100" fmla="*/ 2444 w 3507"/>
                                    <a:gd name="T101" fmla="*/ 65 h 3895"/>
                                    <a:gd name="T102" fmla="*/ 2575 w 3507"/>
                                    <a:gd name="T103" fmla="*/ 108 h 3895"/>
                                    <a:gd name="T104" fmla="*/ 2713 w 3507"/>
                                    <a:gd name="T105" fmla="*/ 140 h 3895"/>
                                    <a:gd name="T106" fmla="*/ 2860 w 3507"/>
                                    <a:gd name="T107" fmla="*/ 161 h 3895"/>
                                    <a:gd name="T108" fmla="*/ 3011 w 3507"/>
                                    <a:gd name="T109" fmla="*/ 172 h 3895"/>
                                    <a:gd name="T110" fmla="*/ 3171 w 3507"/>
                                    <a:gd name="T111" fmla="*/ 172 h 3895"/>
                                    <a:gd name="T112" fmla="*/ 3335 w 3507"/>
                                    <a:gd name="T113" fmla="*/ 160 h 3895"/>
                                    <a:gd name="T114" fmla="*/ 3507 w 3507"/>
                                    <a:gd name="T115" fmla="*/ 137 h 3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507" h="3895">
                                      <a:moveTo>
                                        <a:pt x="3507" y="137"/>
                                      </a:moveTo>
                                      <a:lnTo>
                                        <a:pt x="3507" y="137"/>
                                      </a:lnTo>
                                      <a:lnTo>
                                        <a:pt x="3505" y="209"/>
                                      </a:lnTo>
                                      <a:lnTo>
                                        <a:pt x="3502" y="284"/>
                                      </a:lnTo>
                                      <a:lnTo>
                                        <a:pt x="3500" y="360"/>
                                      </a:lnTo>
                                      <a:lnTo>
                                        <a:pt x="3495" y="441"/>
                                      </a:lnTo>
                                      <a:lnTo>
                                        <a:pt x="3489" y="523"/>
                                      </a:lnTo>
                                      <a:lnTo>
                                        <a:pt x="3484" y="606"/>
                                      </a:lnTo>
                                      <a:lnTo>
                                        <a:pt x="3478" y="691"/>
                                      </a:lnTo>
                                      <a:lnTo>
                                        <a:pt x="3471" y="779"/>
                                      </a:lnTo>
                                      <a:lnTo>
                                        <a:pt x="3462" y="867"/>
                                      </a:lnTo>
                                      <a:lnTo>
                                        <a:pt x="3453" y="956"/>
                                      </a:lnTo>
                                      <a:lnTo>
                                        <a:pt x="3445" y="1047"/>
                                      </a:lnTo>
                                      <a:lnTo>
                                        <a:pt x="3433" y="1138"/>
                                      </a:lnTo>
                                      <a:lnTo>
                                        <a:pt x="3423" y="1229"/>
                                      </a:lnTo>
                                      <a:lnTo>
                                        <a:pt x="3412" y="1321"/>
                                      </a:lnTo>
                                      <a:lnTo>
                                        <a:pt x="3399" y="1411"/>
                                      </a:lnTo>
                                      <a:lnTo>
                                        <a:pt x="3386" y="1502"/>
                                      </a:lnTo>
                                      <a:lnTo>
                                        <a:pt x="3371" y="1591"/>
                                      </a:lnTo>
                                      <a:lnTo>
                                        <a:pt x="3357" y="1681"/>
                                      </a:lnTo>
                                      <a:lnTo>
                                        <a:pt x="3341" y="1769"/>
                                      </a:lnTo>
                                      <a:lnTo>
                                        <a:pt x="3325" y="1853"/>
                                      </a:lnTo>
                                      <a:lnTo>
                                        <a:pt x="3308" y="1938"/>
                                      </a:lnTo>
                                      <a:lnTo>
                                        <a:pt x="3291" y="2022"/>
                                      </a:lnTo>
                                      <a:lnTo>
                                        <a:pt x="3272" y="2101"/>
                                      </a:lnTo>
                                      <a:lnTo>
                                        <a:pt x="3253" y="2180"/>
                                      </a:lnTo>
                                      <a:lnTo>
                                        <a:pt x="3233" y="2255"/>
                                      </a:lnTo>
                                      <a:lnTo>
                                        <a:pt x="3213" y="2329"/>
                                      </a:lnTo>
                                      <a:lnTo>
                                        <a:pt x="3191" y="2398"/>
                                      </a:lnTo>
                                      <a:lnTo>
                                        <a:pt x="3168" y="2464"/>
                                      </a:lnTo>
                                      <a:lnTo>
                                        <a:pt x="3147" y="2526"/>
                                      </a:lnTo>
                                      <a:lnTo>
                                        <a:pt x="3122" y="2585"/>
                                      </a:lnTo>
                                      <a:lnTo>
                                        <a:pt x="3098" y="2640"/>
                                      </a:lnTo>
                                      <a:lnTo>
                                        <a:pt x="3073" y="2690"/>
                                      </a:lnTo>
                                      <a:lnTo>
                                        <a:pt x="3043" y="2771"/>
                                      </a:lnTo>
                                      <a:lnTo>
                                        <a:pt x="3010" y="2849"/>
                                      </a:lnTo>
                                      <a:lnTo>
                                        <a:pt x="2974" y="2922"/>
                                      </a:lnTo>
                                      <a:lnTo>
                                        <a:pt x="2935" y="2994"/>
                                      </a:lnTo>
                                      <a:lnTo>
                                        <a:pt x="2893" y="3062"/>
                                      </a:lnTo>
                                      <a:lnTo>
                                        <a:pt x="2849" y="3126"/>
                                      </a:lnTo>
                                      <a:lnTo>
                                        <a:pt x="2803" y="3188"/>
                                      </a:lnTo>
                                      <a:lnTo>
                                        <a:pt x="2755" y="3247"/>
                                      </a:lnTo>
                                      <a:lnTo>
                                        <a:pt x="2706" y="3304"/>
                                      </a:lnTo>
                                      <a:lnTo>
                                        <a:pt x="2654" y="3358"/>
                                      </a:lnTo>
                                      <a:lnTo>
                                        <a:pt x="2604" y="3409"/>
                                      </a:lnTo>
                                      <a:lnTo>
                                        <a:pt x="2551" y="3456"/>
                                      </a:lnTo>
                                      <a:lnTo>
                                        <a:pt x="2499" y="3501"/>
                                      </a:lnTo>
                                      <a:lnTo>
                                        <a:pt x="2445" y="3544"/>
                                      </a:lnTo>
                                      <a:lnTo>
                                        <a:pt x="2392" y="3584"/>
                                      </a:lnTo>
                                      <a:lnTo>
                                        <a:pt x="2339" y="3620"/>
                                      </a:lnTo>
                                      <a:lnTo>
                                        <a:pt x="2287" y="3656"/>
                                      </a:lnTo>
                                      <a:lnTo>
                                        <a:pt x="2237" y="3688"/>
                                      </a:lnTo>
                                      <a:lnTo>
                                        <a:pt x="2186" y="3718"/>
                                      </a:lnTo>
                                      <a:lnTo>
                                        <a:pt x="2137" y="3744"/>
                                      </a:lnTo>
                                      <a:lnTo>
                                        <a:pt x="2090" y="3770"/>
                                      </a:lnTo>
                                      <a:lnTo>
                                        <a:pt x="2045" y="3792"/>
                                      </a:lnTo>
                                      <a:lnTo>
                                        <a:pt x="2002" y="3812"/>
                                      </a:lnTo>
                                      <a:lnTo>
                                        <a:pt x="1960" y="3831"/>
                                      </a:lnTo>
                                      <a:lnTo>
                                        <a:pt x="1923" y="3846"/>
                                      </a:lnTo>
                                      <a:lnTo>
                                        <a:pt x="1887" y="3859"/>
                                      </a:lnTo>
                                      <a:lnTo>
                                        <a:pt x="1855" y="3871"/>
                                      </a:lnTo>
                                      <a:lnTo>
                                        <a:pt x="1826" y="3880"/>
                                      </a:lnTo>
                                      <a:lnTo>
                                        <a:pt x="1802" y="3887"/>
                                      </a:lnTo>
                                      <a:lnTo>
                                        <a:pt x="1780" y="3891"/>
                                      </a:lnTo>
                                      <a:lnTo>
                                        <a:pt x="1764" y="3894"/>
                                      </a:lnTo>
                                      <a:lnTo>
                                        <a:pt x="1751" y="3895"/>
                                      </a:lnTo>
                                      <a:lnTo>
                                        <a:pt x="1741" y="3894"/>
                                      </a:lnTo>
                                      <a:lnTo>
                                        <a:pt x="1724" y="3888"/>
                                      </a:lnTo>
                                      <a:lnTo>
                                        <a:pt x="1704" y="3882"/>
                                      </a:lnTo>
                                      <a:lnTo>
                                        <a:pt x="1678" y="3872"/>
                                      </a:lnTo>
                                      <a:lnTo>
                                        <a:pt x="1646" y="3861"/>
                                      </a:lnTo>
                                      <a:lnTo>
                                        <a:pt x="1612" y="3846"/>
                                      </a:lnTo>
                                      <a:lnTo>
                                        <a:pt x="1573" y="3829"/>
                                      </a:lnTo>
                                      <a:lnTo>
                                        <a:pt x="1531" y="3810"/>
                                      </a:lnTo>
                                      <a:lnTo>
                                        <a:pt x="1486" y="3789"/>
                                      </a:lnTo>
                                      <a:lnTo>
                                        <a:pt x="1439" y="3764"/>
                                      </a:lnTo>
                                      <a:lnTo>
                                        <a:pt x="1388" y="3737"/>
                                      </a:lnTo>
                                      <a:lnTo>
                                        <a:pt x="1335" y="3708"/>
                                      </a:lnTo>
                                      <a:lnTo>
                                        <a:pt x="1280" y="3677"/>
                                      </a:lnTo>
                                      <a:lnTo>
                                        <a:pt x="1226" y="3642"/>
                                      </a:lnTo>
                                      <a:lnTo>
                                        <a:pt x="1168" y="3605"/>
                                      </a:lnTo>
                                      <a:lnTo>
                                        <a:pt x="1111" y="3564"/>
                                      </a:lnTo>
                                      <a:lnTo>
                                        <a:pt x="1053" y="3522"/>
                                      </a:lnTo>
                                      <a:lnTo>
                                        <a:pt x="994" y="3478"/>
                                      </a:lnTo>
                                      <a:lnTo>
                                        <a:pt x="936" y="3430"/>
                                      </a:lnTo>
                                      <a:lnTo>
                                        <a:pt x="880" y="3380"/>
                                      </a:lnTo>
                                      <a:lnTo>
                                        <a:pt x="823" y="3327"/>
                                      </a:lnTo>
                                      <a:lnTo>
                                        <a:pt x="768" y="3272"/>
                                      </a:lnTo>
                                      <a:lnTo>
                                        <a:pt x="715" y="3213"/>
                                      </a:lnTo>
                                      <a:lnTo>
                                        <a:pt x="663" y="3152"/>
                                      </a:lnTo>
                                      <a:lnTo>
                                        <a:pt x="614" y="3089"/>
                                      </a:lnTo>
                                      <a:lnTo>
                                        <a:pt x="568" y="3023"/>
                                      </a:lnTo>
                                      <a:lnTo>
                                        <a:pt x="524" y="2952"/>
                                      </a:lnTo>
                                      <a:lnTo>
                                        <a:pt x="484" y="2880"/>
                                      </a:lnTo>
                                      <a:lnTo>
                                        <a:pt x="448" y="2807"/>
                                      </a:lnTo>
                                      <a:lnTo>
                                        <a:pt x="415" y="2729"/>
                                      </a:lnTo>
                                      <a:lnTo>
                                        <a:pt x="386" y="2648"/>
                                      </a:lnTo>
                                      <a:lnTo>
                                        <a:pt x="363" y="2565"/>
                                      </a:lnTo>
                                      <a:lnTo>
                                        <a:pt x="340" y="2500"/>
                                      </a:lnTo>
                                      <a:lnTo>
                                        <a:pt x="320" y="2432"/>
                                      </a:lnTo>
                                      <a:lnTo>
                                        <a:pt x="300" y="2362"/>
                                      </a:lnTo>
                                      <a:lnTo>
                                        <a:pt x="281" y="2291"/>
                                      </a:lnTo>
                                      <a:lnTo>
                                        <a:pt x="264" y="2218"/>
                                      </a:lnTo>
                                      <a:lnTo>
                                        <a:pt x="248" y="2143"/>
                                      </a:lnTo>
                                      <a:lnTo>
                                        <a:pt x="234" y="2067"/>
                                      </a:lnTo>
                                      <a:lnTo>
                                        <a:pt x="219" y="1989"/>
                                      </a:lnTo>
                                      <a:lnTo>
                                        <a:pt x="206" y="1910"/>
                                      </a:lnTo>
                                      <a:lnTo>
                                        <a:pt x="193" y="1830"/>
                                      </a:lnTo>
                                      <a:lnTo>
                                        <a:pt x="183" y="1750"/>
                                      </a:lnTo>
                                      <a:lnTo>
                                        <a:pt x="172" y="1668"/>
                                      </a:lnTo>
                                      <a:lnTo>
                                        <a:pt x="162" y="1586"/>
                                      </a:lnTo>
                                      <a:lnTo>
                                        <a:pt x="153" y="1502"/>
                                      </a:lnTo>
                                      <a:lnTo>
                                        <a:pt x="143" y="1419"/>
                                      </a:lnTo>
                                      <a:lnTo>
                                        <a:pt x="134" y="1335"/>
                                      </a:lnTo>
                                      <a:lnTo>
                                        <a:pt x="127" y="1252"/>
                                      </a:lnTo>
                                      <a:lnTo>
                                        <a:pt x="118" y="1169"/>
                                      </a:lnTo>
                                      <a:lnTo>
                                        <a:pt x="111" y="1086"/>
                                      </a:lnTo>
                                      <a:lnTo>
                                        <a:pt x="104" y="1002"/>
                                      </a:lnTo>
                                      <a:lnTo>
                                        <a:pt x="97" y="920"/>
                                      </a:lnTo>
                                      <a:lnTo>
                                        <a:pt x="88" y="838"/>
                                      </a:lnTo>
                                      <a:lnTo>
                                        <a:pt x="81" y="756"/>
                                      </a:lnTo>
                                      <a:lnTo>
                                        <a:pt x="74" y="677"/>
                                      </a:lnTo>
                                      <a:lnTo>
                                        <a:pt x="67" y="596"/>
                                      </a:lnTo>
                                      <a:lnTo>
                                        <a:pt x="58" y="519"/>
                                      </a:lnTo>
                                      <a:lnTo>
                                        <a:pt x="49" y="442"/>
                                      </a:lnTo>
                                      <a:lnTo>
                                        <a:pt x="41" y="366"/>
                                      </a:lnTo>
                                      <a:lnTo>
                                        <a:pt x="32" y="292"/>
                                      </a:lnTo>
                                      <a:lnTo>
                                        <a:pt x="22" y="220"/>
                                      </a:lnTo>
                                      <a:lnTo>
                                        <a:pt x="12" y="150"/>
                                      </a:lnTo>
                                      <a:lnTo>
                                        <a:pt x="0" y="81"/>
                                      </a:lnTo>
                                      <a:lnTo>
                                        <a:pt x="38" y="98"/>
                                      </a:lnTo>
                                      <a:lnTo>
                                        <a:pt x="75" y="114"/>
                                      </a:lnTo>
                                      <a:lnTo>
                                        <a:pt x="111" y="130"/>
                                      </a:lnTo>
                                      <a:lnTo>
                                        <a:pt x="149" y="144"/>
                                      </a:lnTo>
                                      <a:lnTo>
                                        <a:pt x="185" y="156"/>
                                      </a:lnTo>
                                      <a:lnTo>
                                        <a:pt x="222" y="167"/>
                                      </a:lnTo>
                                      <a:lnTo>
                                        <a:pt x="258" y="177"/>
                                      </a:lnTo>
                                      <a:lnTo>
                                        <a:pt x="294" y="187"/>
                                      </a:lnTo>
                                      <a:lnTo>
                                        <a:pt x="330" y="195"/>
                                      </a:lnTo>
                                      <a:lnTo>
                                        <a:pt x="366" y="200"/>
                                      </a:lnTo>
                                      <a:lnTo>
                                        <a:pt x="402" y="206"/>
                                      </a:lnTo>
                                      <a:lnTo>
                                        <a:pt x="438" y="209"/>
                                      </a:lnTo>
                                      <a:lnTo>
                                        <a:pt x="474" y="212"/>
                                      </a:lnTo>
                                      <a:lnTo>
                                        <a:pt x="510" y="213"/>
                                      </a:lnTo>
                                      <a:lnTo>
                                        <a:pt x="546" y="213"/>
                                      </a:lnTo>
                                      <a:lnTo>
                                        <a:pt x="581" y="212"/>
                                      </a:lnTo>
                                      <a:lnTo>
                                        <a:pt x="617" y="209"/>
                                      </a:lnTo>
                                      <a:lnTo>
                                        <a:pt x="651" y="205"/>
                                      </a:lnTo>
                                      <a:lnTo>
                                        <a:pt x="687" y="199"/>
                                      </a:lnTo>
                                      <a:lnTo>
                                        <a:pt x="722" y="192"/>
                                      </a:lnTo>
                                      <a:lnTo>
                                        <a:pt x="756" y="184"/>
                                      </a:lnTo>
                                      <a:lnTo>
                                        <a:pt x="792" y="174"/>
                                      </a:lnTo>
                                      <a:lnTo>
                                        <a:pt x="827" y="163"/>
                                      </a:lnTo>
                                      <a:lnTo>
                                        <a:pt x="861" y="151"/>
                                      </a:lnTo>
                                      <a:lnTo>
                                        <a:pt x="897" y="137"/>
                                      </a:lnTo>
                                      <a:lnTo>
                                        <a:pt x="932" y="123"/>
                                      </a:lnTo>
                                      <a:lnTo>
                                        <a:pt x="967" y="105"/>
                                      </a:lnTo>
                                      <a:lnTo>
                                        <a:pt x="1001" y="87"/>
                                      </a:lnTo>
                                      <a:lnTo>
                                        <a:pt x="1036" y="68"/>
                                      </a:lnTo>
                                      <a:lnTo>
                                        <a:pt x="1072" y="46"/>
                                      </a:lnTo>
                                      <a:lnTo>
                                        <a:pt x="1106" y="25"/>
                                      </a:lnTo>
                                      <a:lnTo>
                                        <a:pt x="1141" y="0"/>
                                      </a:lnTo>
                                      <a:lnTo>
                                        <a:pt x="1175" y="19"/>
                                      </a:lnTo>
                                      <a:lnTo>
                                        <a:pt x="1210" y="38"/>
                                      </a:lnTo>
                                      <a:lnTo>
                                        <a:pt x="1244" y="53"/>
                                      </a:lnTo>
                                      <a:lnTo>
                                        <a:pt x="1280" y="69"/>
                                      </a:lnTo>
                                      <a:lnTo>
                                        <a:pt x="1316" y="82"/>
                                      </a:lnTo>
                                      <a:lnTo>
                                        <a:pt x="1352" y="95"/>
                                      </a:lnTo>
                                      <a:lnTo>
                                        <a:pt x="1388" y="105"/>
                                      </a:lnTo>
                                      <a:lnTo>
                                        <a:pt x="1424" y="115"/>
                                      </a:lnTo>
                                      <a:lnTo>
                                        <a:pt x="1462" y="124"/>
                                      </a:lnTo>
                                      <a:lnTo>
                                        <a:pt x="1498" y="131"/>
                                      </a:lnTo>
                                      <a:lnTo>
                                        <a:pt x="1535" y="137"/>
                                      </a:lnTo>
                                      <a:lnTo>
                                        <a:pt x="1573" y="143"/>
                                      </a:lnTo>
                                      <a:lnTo>
                                        <a:pt x="1610" y="146"/>
                                      </a:lnTo>
                                      <a:lnTo>
                                        <a:pt x="1648" y="148"/>
                                      </a:lnTo>
                                      <a:lnTo>
                                        <a:pt x="1685" y="150"/>
                                      </a:lnTo>
                                      <a:lnTo>
                                        <a:pt x="1723" y="150"/>
                                      </a:lnTo>
                                      <a:lnTo>
                                        <a:pt x="1760" y="148"/>
                                      </a:lnTo>
                                      <a:lnTo>
                                        <a:pt x="1797" y="146"/>
                                      </a:lnTo>
                                      <a:lnTo>
                                        <a:pt x="1835" y="143"/>
                                      </a:lnTo>
                                      <a:lnTo>
                                        <a:pt x="1874" y="138"/>
                                      </a:lnTo>
                                      <a:lnTo>
                                        <a:pt x="1911" y="133"/>
                                      </a:lnTo>
                                      <a:lnTo>
                                        <a:pt x="1949" y="127"/>
                                      </a:lnTo>
                                      <a:lnTo>
                                        <a:pt x="1986" y="120"/>
                                      </a:lnTo>
                                      <a:lnTo>
                                        <a:pt x="2024" y="111"/>
                                      </a:lnTo>
                                      <a:lnTo>
                                        <a:pt x="2061" y="101"/>
                                      </a:lnTo>
                                      <a:lnTo>
                                        <a:pt x="2098" y="91"/>
                                      </a:lnTo>
                                      <a:lnTo>
                                        <a:pt x="2136" y="79"/>
                                      </a:lnTo>
                                      <a:lnTo>
                                        <a:pt x="2173" y="68"/>
                                      </a:lnTo>
                                      <a:lnTo>
                                        <a:pt x="2211" y="55"/>
                                      </a:lnTo>
                                      <a:lnTo>
                                        <a:pt x="2247" y="40"/>
                                      </a:lnTo>
                                      <a:lnTo>
                                        <a:pt x="2284" y="26"/>
                                      </a:lnTo>
                                      <a:lnTo>
                                        <a:pt x="2320" y="10"/>
                                      </a:lnTo>
                                      <a:lnTo>
                                        <a:pt x="2350" y="25"/>
                                      </a:lnTo>
                                      <a:lnTo>
                                        <a:pt x="2381" y="39"/>
                                      </a:lnTo>
                                      <a:lnTo>
                                        <a:pt x="2412" y="52"/>
                                      </a:lnTo>
                                      <a:lnTo>
                                        <a:pt x="2444" y="65"/>
                                      </a:lnTo>
                                      <a:lnTo>
                                        <a:pt x="2476" y="76"/>
                                      </a:lnTo>
                                      <a:lnTo>
                                        <a:pt x="2509" y="88"/>
                                      </a:lnTo>
                                      <a:lnTo>
                                        <a:pt x="2542" y="98"/>
                                      </a:lnTo>
                                      <a:lnTo>
                                        <a:pt x="2575" y="108"/>
                                      </a:lnTo>
                                      <a:lnTo>
                                        <a:pt x="2608" y="117"/>
                                      </a:lnTo>
                                      <a:lnTo>
                                        <a:pt x="2643" y="125"/>
                                      </a:lnTo>
                                      <a:lnTo>
                                        <a:pt x="2679" y="133"/>
                                      </a:lnTo>
                                      <a:lnTo>
                                        <a:pt x="2713" y="140"/>
                                      </a:lnTo>
                                      <a:lnTo>
                                        <a:pt x="2749" y="147"/>
                                      </a:lnTo>
                                      <a:lnTo>
                                        <a:pt x="2785" y="153"/>
                                      </a:lnTo>
                                      <a:lnTo>
                                        <a:pt x="2823" y="157"/>
                                      </a:lnTo>
                                      <a:lnTo>
                                        <a:pt x="2860" y="161"/>
                                      </a:lnTo>
                                      <a:lnTo>
                                        <a:pt x="2898" y="166"/>
                                      </a:lnTo>
                                      <a:lnTo>
                                        <a:pt x="2935" y="169"/>
                                      </a:lnTo>
                                      <a:lnTo>
                                        <a:pt x="2974" y="170"/>
                                      </a:lnTo>
                                      <a:lnTo>
                                        <a:pt x="3011" y="172"/>
                                      </a:lnTo>
                                      <a:lnTo>
                                        <a:pt x="3052" y="173"/>
                                      </a:lnTo>
                                      <a:lnTo>
                                        <a:pt x="3091" y="173"/>
                                      </a:lnTo>
                                      <a:lnTo>
                                        <a:pt x="3131" y="173"/>
                                      </a:lnTo>
                                      <a:lnTo>
                                        <a:pt x="3171" y="172"/>
                                      </a:lnTo>
                                      <a:lnTo>
                                        <a:pt x="3212" y="170"/>
                                      </a:lnTo>
                                      <a:lnTo>
                                        <a:pt x="3253" y="167"/>
                                      </a:lnTo>
                                      <a:lnTo>
                                        <a:pt x="3294" y="164"/>
                                      </a:lnTo>
                                      <a:lnTo>
                                        <a:pt x="3335" y="160"/>
                                      </a:lnTo>
                                      <a:lnTo>
                                        <a:pt x="3379" y="156"/>
                                      </a:lnTo>
                                      <a:lnTo>
                                        <a:pt x="3420" y="150"/>
                                      </a:lnTo>
                                      <a:lnTo>
                                        <a:pt x="3464" y="144"/>
                                      </a:lnTo>
                                      <a:lnTo>
                                        <a:pt x="3507" y="137"/>
                                      </a:lnTo>
                                    </a:path>
                                  </a:pathLst>
                                </a:custGeom>
                                <a:solidFill>
                                  <a:srgbClr val="008000"/>
                                </a:solidFill>
                                <a:ln w="0">
                                  <a:solidFill>
                                    <a:srgbClr val="333333"/>
                                  </a:solidFill>
                                  <a:round/>
                                  <a:headEnd/>
                                  <a:tailEnd/>
                                </a:ln>
                              </wps:spPr>
                              <wps:bodyPr rot="0" vert="horz" wrap="square" lIns="91440" tIns="45720" rIns="91440" bIns="45720" anchor="t" anchorCtr="0" upright="1">
                                <a:noAutofit/>
                              </wps:bodyPr>
                            </wps:wsp>
                            <wps:wsp>
                              <wps:cNvPr id="353" name="Freeform 61"/>
                              <wps:cNvSpPr>
                                <a:spLocks/>
                              </wps:cNvSpPr>
                              <wps:spPr bwMode="auto">
                                <a:xfrm>
                                  <a:off x="6027" y="1828"/>
                                  <a:ext cx="377" cy="653"/>
                                </a:xfrm>
                                <a:custGeom>
                                  <a:avLst/>
                                  <a:gdLst>
                                    <a:gd name="T0" fmla="*/ 1346 w 1903"/>
                                    <a:gd name="T1" fmla="*/ 2879 h 2931"/>
                                    <a:gd name="T2" fmla="*/ 1404 w 1903"/>
                                    <a:gd name="T3" fmla="*/ 2774 h 2931"/>
                                    <a:gd name="T4" fmla="*/ 1456 w 1903"/>
                                    <a:gd name="T5" fmla="*/ 2664 h 2931"/>
                                    <a:gd name="T6" fmla="*/ 1503 w 1903"/>
                                    <a:gd name="T7" fmla="*/ 2550 h 2931"/>
                                    <a:gd name="T8" fmla="*/ 1546 w 1903"/>
                                    <a:gd name="T9" fmla="*/ 2429 h 2931"/>
                                    <a:gd name="T10" fmla="*/ 1587 w 1903"/>
                                    <a:gd name="T11" fmla="*/ 2300 h 2931"/>
                                    <a:gd name="T12" fmla="*/ 1623 w 1903"/>
                                    <a:gd name="T13" fmla="*/ 2162 h 2931"/>
                                    <a:gd name="T14" fmla="*/ 1657 w 1903"/>
                                    <a:gd name="T15" fmla="*/ 2013 h 2931"/>
                                    <a:gd name="T16" fmla="*/ 1689 w 1903"/>
                                    <a:gd name="T17" fmla="*/ 1853 h 2931"/>
                                    <a:gd name="T18" fmla="*/ 1718 w 1903"/>
                                    <a:gd name="T19" fmla="*/ 1679 h 2931"/>
                                    <a:gd name="T20" fmla="*/ 1746 w 1903"/>
                                    <a:gd name="T21" fmla="*/ 1491 h 2931"/>
                                    <a:gd name="T22" fmla="*/ 1775 w 1903"/>
                                    <a:gd name="T23" fmla="*/ 1286 h 2931"/>
                                    <a:gd name="T24" fmla="*/ 1803 w 1903"/>
                                    <a:gd name="T25" fmla="*/ 1064 h 2931"/>
                                    <a:gd name="T26" fmla="*/ 1830 w 1903"/>
                                    <a:gd name="T27" fmla="*/ 824 h 2931"/>
                                    <a:gd name="T28" fmla="*/ 1859 w 1903"/>
                                    <a:gd name="T29" fmla="*/ 563 h 2931"/>
                                    <a:gd name="T30" fmla="*/ 1888 w 1903"/>
                                    <a:gd name="T31" fmla="*/ 281 h 2931"/>
                                    <a:gd name="T32" fmla="*/ 1854 w 1903"/>
                                    <a:gd name="T33" fmla="*/ 137 h 2931"/>
                                    <a:gd name="T34" fmla="*/ 1764 w 1903"/>
                                    <a:gd name="T35" fmla="*/ 147 h 2931"/>
                                    <a:gd name="T36" fmla="*/ 1679 w 1903"/>
                                    <a:gd name="T37" fmla="*/ 154 h 2931"/>
                                    <a:gd name="T38" fmla="*/ 1601 w 1903"/>
                                    <a:gd name="T39" fmla="*/ 161 h 2931"/>
                                    <a:gd name="T40" fmla="*/ 1529 w 1903"/>
                                    <a:gd name="T41" fmla="*/ 164 h 2931"/>
                                    <a:gd name="T42" fmla="*/ 1460 w 1903"/>
                                    <a:gd name="T43" fmla="*/ 166 h 2931"/>
                                    <a:gd name="T44" fmla="*/ 1395 w 1903"/>
                                    <a:gd name="T45" fmla="*/ 166 h 2931"/>
                                    <a:gd name="T46" fmla="*/ 1330 w 1903"/>
                                    <a:gd name="T47" fmla="*/ 161 h 2931"/>
                                    <a:gd name="T48" fmla="*/ 1267 w 1903"/>
                                    <a:gd name="T49" fmla="*/ 156 h 2931"/>
                                    <a:gd name="T50" fmla="*/ 1204 w 1903"/>
                                    <a:gd name="T51" fmla="*/ 146 h 2931"/>
                                    <a:gd name="T52" fmla="*/ 1137 w 1903"/>
                                    <a:gd name="T53" fmla="*/ 134 h 2931"/>
                                    <a:gd name="T54" fmla="*/ 1068 w 1903"/>
                                    <a:gd name="T55" fmla="*/ 118 h 2931"/>
                                    <a:gd name="T56" fmla="*/ 996 w 1903"/>
                                    <a:gd name="T57" fmla="*/ 98 h 2931"/>
                                    <a:gd name="T58" fmla="*/ 917 w 1903"/>
                                    <a:gd name="T59" fmla="*/ 75 h 2931"/>
                                    <a:gd name="T60" fmla="*/ 834 w 1903"/>
                                    <a:gd name="T61" fmla="*/ 48 h 2931"/>
                                    <a:gd name="T62" fmla="*/ 741 w 1903"/>
                                    <a:gd name="T63" fmla="*/ 17 h 2931"/>
                                    <a:gd name="T64" fmla="*/ 651 w 1903"/>
                                    <a:gd name="T65" fmla="*/ 17 h 2931"/>
                                    <a:gd name="T66" fmla="*/ 560 w 1903"/>
                                    <a:gd name="T67" fmla="*/ 46 h 2931"/>
                                    <a:gd name="T68" fmla="*/ 466 w 1903"/>
                                    <a:gd name="T69" fmla="*/ 72 h 2931"/>
                                    <a:gd name="T70" fmla="*/ 373 w 1903"/>
                                    <a:gd name="T71" fmla="*/ 92 h 2931"/>
                                    <a:gd name="T72" fmla="*/ 283 w 1903"/>
                                    <a:gd name="T73" fmla="*/ 108 h 2931"/>
                                    <a:gd name="T74" fmla="*/ 198 w 1903"/>
                                    <a:gd name="T75" fmla="*/ 120 h 2931"/>
                                    <a:gd name="T76" fmla="*/ 125 w 1903"/>
                                    <a:gd name="T77" fmla="*/ 125 h 2931"/>
                                    <a:gd name="T78" fmla="*/ 66 w 1903"/>
                                    <a:gd name="T79" fmla="*/ 125 h 2931"/>
                                    <a:gd name="T80" fmla="*/ 27 w 1903"/>
                                    <a:gd name="T81" fmla="*/ 179 h 2931"/>
                                    <a:gd name="T82" fmla="*/ 7 w 1903"/>
                                    <a:gd name="T83" fmla="*/ 304 h 2931"/>
                                    <a:gd name="T84" fmla="*/ 0 w 1903"/>
                                    <a:gd name="T85" fmla="*/ 447 h 2931"/>
                                    <a:gd name="T86" fmla="*/ 8 w 1903"/>
                                    <a:gd name="T87" fmla="*/ 605 h 2931"/>
                                    <a:gd name="T88" fmla="*/ 29 w 1903"/>
                                    <a:gd name="T89" fmla="*/ 775 h 2931"/>
                                    <a:gd name="T90" fmla="*/ 65 w 1903"/>
                                    <a:gd name="T91" fmla="*/ 956 h 2931"/>
                                    <a:gd name="T92" fmla="*/ 113 w 1903"/>
                                    <a:gd name="T93" fmla="*/ 1146 h 2931"/>
                                    <a:gd name="T94" fmla="*/ 177 w 1903"/>
                                    <a:gd name="T95" fmla="*/ 1342 h 2931"/>
                                    <a:gd name="T96" fmla="*/ 255 w 1903"/>
                                    <a:gd name="T97" fmla="*/ 1541 h 2931"/>
                                    <a:gd name="T98" fmla="*/ 348 w 1903"/>
                                    <a:gd name="T99" fmla="*/ 1743 h 2931"/>
                                    <a:gd name="T100" fmla="*/ 455 w 1903"/>
                                    <a:gd name="T101" fmla="*/ 1943 h 2931"/>
                                    <a:gd name="T102" fmla="*/ 577 w 1903"/>
                                    <a:gd name="T103" fmla="*/ 2140 h 2931"/>
                                    <a:gd name="T104" fmla="*/ 714 w 1903"/>
                                    <a:gd name="T105" fmla="*/ 2333 h 2931"/>
                                    <a:gd name="T106" fmla="*/ 867 w 1903"/>
                                    <a:gd name="T107" fmla="*/ 2517 h 2931"/>
                                    <a:gd name="T108" fmla="*/ 1035 w 1903"/>
                                    <a:gd name="T109" fmla="*/ 2692 h 2931"/>
                                    <a:gd name="T110" fmla="*/ 1218 w 1903"/>
                                    <a:gd name="T111" fmla="*/ 2854 h 2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903" h="2931">
                                      <a:moveTo>
                                        <a:pt x="1316" y="2931"/>
                                      </a:moveTo>
                                      <a:lnTo>
                                        <a:pt x="1346" y="2879"/>
                                      </a:lnTo>
                                      <a:lnTo>
                                        <a:pt x="1376" y="2827"/>
                                      </a:lnTo>
                                      <a:lnTo>
                                        <a:pt x="1404" y="2774"/>
                                      </a:lnTo>
                                      <a:lnTo>
                                        <a:pt x="1430" y="2719"/>
                                      </a:lnTo>
                                      <a:lnTo>
                                        <a:pt x="1456" y="2664"/>
                                      </a:lnTo>
                                      <a:lnTo>
                                        <a:pt x="1480" y="2608"/>
                                      </a:lnTo>
                                      <a:lnTo>
                                        <a:pt x="1503" y="2550"/>
                                      </a:lnTo>
                                      <a:lnTo>
                                        <a:pt x="1525" y="2490"/>
                                      </a:lnTo>
                                      <a:lnTo>
                                        <a:pt x="1546" y="2429"/>
                                      </a:lnTo>
                                      <a:lnTo>
                                        <a:pt x="1566" y="2366"/>
                                      </a:lnTo>
                                      <a:lnTo>
                                        <a:pt x="1587" y="2300"/>
                                      </a:lnTo>
                                      <a:lnTo>
                                        <a:pt x="1605" y="2232"/>
                                      </a:lnTo>
                                      <a:lnTo>
                                        <a:pt x="1623" y="2162"/>
                                      </a:lnTo>
                                      <a:lnTo>
                                        <a:pt x="1640" y="2090"/>
                                      </a:lnTo>
                                      <a:lnTo>
                                        <a:pt x="1657" y="2013"/>
                                      </a:lnTo>
                                      <a:lnTo>
                                        <a:pt x="1673" y="1934"/>
                                      </a:lnTo>
                                      <a:lnTo>
                                        <a:pt x="1689" y="1853"/>
                                      </a:lnTo>
                                      <a:lnTo>
                                        <a:pt x="1703" y="1767"/>
                                      </a:lnTo>
                                      <a:lnTo>
                                        <a:pt x="1718" y="1679"/>
                                      </a:lnTo>
                                      <a:lnTo>
                                        <a:pt x="1734" y="1587"/>
                                      </a:lnTo>
                                      <a:lnTo>
                                        <a:pt x="1746" y="1491"/>
                                      </a:lnTo>
                                      <a:lnTo>
                                        <a:pt x="1761" y="1390"/>
                                      </a:lnTo>
                                      <a:lnTo>
                                        <a:pt x="1775" y="1286"/>
                                      </a:lnTo>
                                      <a:lnTo>
                                        <a:pt x="1788" y="1177"/>
                                      </a:lnTo>
                                      <a:lnTo>
                                        <a:pt x="1803" y="1064"/>
                                      </a:lnTo>
                                      <a:lnTo>
                                        <a:pt x="1817" y="946"/>
                                      </a:lnTo>
                                      <a:lnTo>
                                        <a:pt x="1830" y="824"/>
                                      </a:lnTo>
                                      <a:lnTo>
                                        <a:pt x="1844" y="696"/>
                                      </a:lnTo>
                                      <a:lnTo>
                                        <a:pt x="1859" y="563"/>
                                      </a:lnTo>
                                      <a:lnTo>
                                        <a:pt x="1873" y="425"/>
                                      </a:lnTo>
                                      <a:lnTo>
                                        <a:pt x="1888" y="281"/>
                                      </a:lnTo>
                                      <a:lnTo>
                                        <a:pt x="1903" y="131"/>
                                      </a:lnTo>
                                      <a:lnTo>
                                        <a:pt x="1854" y="137"/>
                                      </a:lnTo>
                                      <a:lnTo>
                                        <a:pt x="1808" y="141"/>
                                      </a:lnTo>
                                      <a:lnTo>
                                        <a:pt x="1764" y="147"/>
                                      </a:lnTo>
                                      <a:lnTo>
                                        <a:pt x="1721" y="151"/>
                                      </a:lnTo>
                                      <a:lnTo>
                                        <a:pt x="1679" y="154"/>
                                      </a:lnTo>
                                      <a:lnTo>
                                        <a:pt x="1640" y="159"/>
                                      </a:lnTo>
                                      <a:lnTo>
                                        <a:pt x="1601" y="161"/>
                                      </a:lnTo>
                                      <a:lnTo>
                                        <a:pt x="1565" y="163"/>
                                      </a:lnTo>
                                      <a:lnTo>
                                        <a:pt x="1529" y="164"/>
                                      </a:lnTo>
                                      <a:lnTo>
                                        <a:pt x="1494" y="166"/>
                                      </a:lnTo>
                                      <a:lnTo>
                                        <a:pt x="1460" y="166"/>
                                      </a:lnTo>
                                      <a:lnTo>
                                        <a:pt x="1427" y="166"/>
                                      </a:lnTo>
                                      <a:lnTo>
                                        <a:pt x="1395" y="166"/>
                                      </a:lnTo>
                                      <a:lnTo>
                                        <a:pt x="1362" y="164"/>
                                      </a:lnTo>
                                      <a:lnTo>
                                        <a:pt x="1330" y="161"/>
                                      </a:lnTo>
                                      <a:lnTo>
                                        <a:pt x="1299" y="159"/>
                                      </a:lnTo>
                                      <a:lnTo>
                                        <a:pt x="1267" y="156"/>
                                      </a:lnTo>
                                      <a:lnTo>
                                        <a:pt x="1235" y="151"/>
                                      </a:lnTo>
                                      <a:lnTo>
                                        <a:pt x="1204" y="146"/>
                                      </a:lnTo>
                                      <a:lnTo>
                                        <a:pt x="1170" y="140"/>
                                      </a:lnTo>
                                      <a:lnTo>
                                        <a:pt x="1137" y="134"/>
                                      </a:lnTo>
                                      <a:lnTo>
                                        <a:pt x="1103" y="125"/>
                                      </a:lnTo>
                                      <a:lnTo>
                                        <a:pt x="1068" y="118"/>
                                      </a:lnTo>
                                      <a:lnTo>
                                        <a:pt x="1032" y="108"/>
                                      </a:lnTo>
                                      <a:lnTo>
                                        <a:pt x="996" y="98"/>
                                      </a:lnTo>
                                      <a:lnTo>
                                        <a:pt x="957" y="87"/>
                                      </a:lnTo>
                                      <a:lnTo>
                                        <a:pt x="917" y="75"/>
                                      </a:lnTo>
                                      <a:lnTo>
                                        <a:pt x="877" y="62"/>
                                      </a:lnTo>
                                      <a:lnTo>
                                        <a:pt x="834" y="48"/>
                                      </a:lnTo>
                                      <a:lnTo>
                                        <a:pt x="789" y="33"/>
                                      </a:lnTo>
                                      <a:lnTo>
                                        <a:pt x="741" y="17"/>
                                      </a:lnTo>
                                      <a:lnTo>
                                        <a:pt x="692" y="0"/>
                                      </a:lnTo>
                                      <a:lnTo>
                                        <a:pt x="651" y="17"/>
                                      </a:lnTo>
                                      <a:lnTo>
                                        <a:pt x="606" y="32"/>
                                      </a:lnTo>
                                      <a:lnTo>
                                        <a:pt x="560" y="46"/>
                                      </a:lnTo>
                                      <a:lnTo>
                                        <a:pt x="514" y="61"/>
                                      </a:lnTo>
                                      <a:lnTo>
                                        <a:pt x="466" y="72"/>
                                      </a:lnTo>
                                      <a:lnTo>
                                        <a:pt x="420" y="84"/>
                                      </a:lnTo>
                                      <a:lnTo>
                                        <a:pt x="373" y="92"/>
                                      </a:lnTo>
                                      <a:lnTo>
                                        <a:pt x="328" y="101"/>
                                      </a:lnTo>
                                      <a:lnTo>
                                        <a:pt x="283" y="108"/>
                                      </a:lnTo>
                                      <a:lnTo>
                                        <a:pt x="240" y="115"/>
                                      </a:lnTo>
                                      <a:lnTo>
                                        <a:pt x="198" y="120"/>
                                      </a:lnTo>
                                      <a:lnTo>
                                        <a:pt x="161" y="123"/>
                                      </a:lnTo>
                                      <a:lnTo>
                                        <a:pt x="125" y="125"/>
                                      </a:lnTo>
                                      <a:lnTo>
                                        <a:pt x="93" y="127"/>
                                      </a:lnTo>
                                      <a:lnTo>
                                        <a:pt x="66" y="125"/>
                                      </a:lnTo>
                                      <a:lnTo>
                                        <a:pt x="41" y="124"/>
                                      </a:lnTo>
                                      <a:lnTo>
                                        <a:pt x="27" y="179"/>
                                      </a:lnTo>
                                      <a:lnTo>
                                        <a:pt x="16" y="239"/>
                                      </a:lnTo>
                                      <a:lnTo>
                                        <a:pt x="7" y="304"/>
                                      </a:lnTo>
                                      <a:lnTo>
                                        <a:pt x="1" y="373"/>
                                      </a:lnTo>
                                      <a:lnTo>
                                        <a:pt x="0" y="447"/>
                                      </a:lnTo>
                                      <a:lnTo>
                                        <a:pt x="3" y="524"/>
                                      </a:lnTo>
                                      <a:lnTo>
                                        <a:pt x="8" y="605"/>
                                      </a:lnTo>
                                      <a:lnTo>
                                        <a:pt x="17" y="688"/>
                                      </a:lnTo>
                                      <a:lnTo>
                                        <a:pt x="29" y="775"/>
                                      </a:lnTo>
                                      <a:lnTo>
                                        <a:pt x="44" y="864"/>
                                      </a:lnTo>
                                      <a:lnTo>
                                        <a:pt x="65" y="956"/>
                                      </a:lnTo>
                                      <a:lnTo>
                                        <a:pt x="88" y="1050"/>
                                      </a:lnTo>
                                      <a:lnTo>
                                        <a:pt x="113" y="1146"/>
                                      </a:lnTo>
                                      <a:lnTo>
                                        <a:pt x="144" y="1243"/>
                                      </a:lnTo>
                                      <a:lnTo>
                                        <a:pt x="177" y="1342"/>
                                      </a:lnTo>
                                      <a:lnTo>
                                        <a:pt x="214" y="1442"/>
                                      </a:lnTo>
                                      <a:lnTo>
                                        <a:pt x="255" y="1541"/>
                                      </a:lnTo>
                                      <a:lnTo>
                                        <a:pt x="299" y="1642"/>
                                      </a:lnTo>
                                      <a:lnTo>
                                        <a:pt x="348" y="1743"/>
                                      </a:lnTo>
                                      <a:lnTo>
                                        <a:pt x="400" y="1843"/>
                                      </a:lnTo>
                                      <a:lnTo>
                                        <a:pt x="455" y="1943"/>
                                      </a:lnTo>
                                      <a:lnTo>
                                        <a:pt x="514" y="2042"/>
                                      </a:lnTo>
                                      <a:lnTo>
                                        <a:pt x="577" y="2140"/>
                                      </a:lnTo>
                                      <a:lnTo>
                                        <a:pt x="645" y="2238"/>
                                      </a:lnTo>
                                      <a:lnTo>
                                        <a:pt x="714" y="2333"/>
                                      </a:lnTo>
                                      <a:lnTo>
                                        <a:pt x="789" y="2427"/>
                                      </a:lnTo>
                                      <a:lnTo>
                                        <a:pt x="867" y="2517"/>
                                      </a:lnTo>
                                      <a:lnTo>
                                        <a:pt x="949" y="2607"/>
                                      </a:lnTo>
                                      <a:lnTo>
                                        <a:pt x="1035" y="2692"/>
                                      </a:lnTo>
                                      <a:lnTo>
                                        <a:pt x="1124" y="2775"/>
                                      </a:lnTo>
                                      <a:lnTo>
                                        <a:pt x="1218" y="2854"/>
                                      </a:lnTo>
                                      <a:lnTo>
                                        <a:pt x="1316" y="2931"/>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54" name="Freeform 62"/>
                              <wps:cNvSpPr>
                                <a:spLocks/>
                              </wps:cNvSpPr>
                              <wps:spPr bwMode="auto">
                                <a:xfrm>
                                  <a:off x="6027" y="1828"/>
                                  <a:ext cx="377" cy="653"/>
                                </a:xfrm>
                                <a:custGeom>
                                  <a:avLst/>
                                  <a:gdLst>
                                    <a:gd name="T0" fmla="*/ 1316 w 1903"/>
                                    <a:gd name="T1" fmla="*/ 2931 h 2931"/>
                                    <a:gd name="T2" fmla="*/ 1376 w 1903"/>
                                    <a:gd name="T3" fmla="*/ 2827 h 2931"/>
                                    <a:gd name="T4" fmla="*/ 1430 w 1903"/>
                                    <a:gd name="T5" fmla="*/ 2719 h 2931"/>
                                    <a:gd name="T6" fmla="*/ 1480 w 1903"/>
                                    <a:gd name="T7" fmla="*/ 2608 h 2931"/>
                                    <a:gd name="T8" fmla="*/ 1525 w 1903"/>
                                    <a:gd name="T9" fmla="*/ 2490 h 2931"/>
                                    <a:gd name="T10" fmla="*/ 1566 w 1903"/>
                                    <a:gd name="T11" fmla="*/ 2366 h 2931"/>
                                    <a:gd name="T12" fmla="*/ 1605 w 1903"/>
                                    <a:gd name="T13" fmla="*/ 2232 h 2931"/>
                                    <a:gd name="T14" fmla="*/ 1640 w 1903"/>
                                    <a:gd name="T15" fmla="*/ 2090 h 2931"/>
                                    <a:gd name="T16" fmla="*/ 1673 w 1903"/>
                                    <a:gd name="T17" fmla="*/ 1934 h 2931"/>
                                    <a:gd name="T18" fmla="*/ 1703 w 1903"/>
                                    <a:gd name="T19" fmla="*/ 1767 h 2931"/>
                                    <a:gd name="T20" fmla="*/ 1734 w 1903"/>
                                    <a:gd name="T21" fmla="*/ 1587 h 2931"/>
                                    <a:gd name="T22" fmla="*/ 1761 w 1903"/>
                                    <a:gd name="T23" fmla="*/ 1390 h 2931"/>
                                    <a:gd name="T24" fmla="*/ 1788 w 1903"/>
                                    <a:gd name="T25" fmla="*/ 1177 h 2931"/>
                                    <a:gd name="T26" fmla="*/ 1817 w 1903"/>
                                    <a:gd name="T27" fmla="*/ 946 h 2931"/>
                                    <a:gd name="T28" fmla="*/ 1844 w 1903"/>
                                    <a:gd name="T29" fmla="*/ 696 h 2931"/>
                                    <a:gd name="T30" fmla="*/ 1873 w 1903"/>
                                    <a:gd name="T31" fmla="*/ 425 h 2931"/>
                                    <a:gd name="T32" fmla="*/ 1903 w 1903"/>
                                    <a:gd name="T33" fmla="*/ 131 h 2931"/>
                                    <a:gd name="T34" fmla="*/ 1854 w 1903"/>
                                    <a:gd name="T35" fmla="*/ 137 h 2931"/>
                                    <a:gd name="T36" fmla="*/ 1764 w 1903"/>
                                    <a:gd name="T37" fmla="*/ 147 h 2931"/>
                                    <a:gd name="T38" fmla="*/ 1679 w 1903"/>
                                    <a:gd name="T39" fmla="*/ 154 h 2931"/>
                                    <a:gd name="T40" fmla="*/ 1601 w 1903"/>
                                    <a:gd name="T41" fmla="*/ 161 h 2931"/>
                                    <a:gd name="T42" fmla="*/ 1529 w 1903"/>
                                    <a:gd name="T43" fmla="*/ 164 h 2931"/>
                                    <a:gd name="T44" fmla="*/ 1460 w 1903"/>
                                    <a:gd name="T45" fmla="*/ 166 h 2931"/>
                                    <a:gd name="T46" fmla="*/ 1395 w 1903"/>
                                    <a:gd name="T47" fmla="*/ 166 h 2931"/>
                                    <a:gd name="T48" fmla="*/ 1330 w 1903"/>
                                    <a:gd name="T49" fmla="*/ 161 h 2931"/>
                                    <a:gd name="T50" fmla="*/ 1267 w 1903"/>
                                    <a:gd name="T51" fmla="*/ 156 h 2931"/>
                                    <a:gd name="T52" fmla="*/ 1204 w 1903"/>
                                    <a:gd name="T53" fmla="*/ 146 h 2931"/>
                                    <a:gd name="T54" fmla="*/ 1137 w 1903"/>
                                    <a:gd name="T55" fmla="*/ 134 h 2931"/>
                                    <a:gd name="T56" fmla="*/ 1068 w 1903"/>
                                    <a:gd name="T57" fmla="*/ 118 h 2931"/>
                                    <a:gd name="T58" fmla="*/ 996 w 1903"/>
                                    <a:gd name="T59" fmla="*/ 98 h 2931"/>
                                    <a:gd name="T60" fmla="*/ 917 w 1903"/>
                                    <a:gd name="T61" fmla="*/ 75 h 2931"/>
                                    <a:gd name="T62" fmla="*/ 834 w 1903"/>
                                    <a:gd name="T63" fmla="*/ 48 h 2931"/>
                                    <a:gd name="T64" fmla="*/ 741 w 1903"/>
                                    <a:gd name="T65" fmla="*/ 17 h 2931"/>
                                    <a:gd name="T66" fmla="*/ 692 w 1903"/>
                                    <a:gd name="T67" fmla="*/ 0 h 2931"/>
                                    <a:gd name="T68" fmla="*/ 606 w 1903"/>
                                    <a:gd name="T69" fmla="*/ 32 h 2931"/>
                                    <a:gd name="T70" fmla="*/ 514 w 1903"/>
                                    <a:gd name="T71" fmla="*/ 61 h 2931"/>
                                    <a:gd name="T72" fmla="*/ 420 w 1903"/>
                                    <a:gd name="T73" fmla="*/ 84 h 2931"/>
                                    <a:gd name="T74" fmla="*/ 328 w 1903"/>
                                    <a:gd name="T75" fmla="*/ 101 h 2931"/>
                                    <a:gd name="T76" fmla="*/ 240 w 1903"/>
                                    <a:gd name="T77" fmla="*/ 115 h 2931"/>
                                    <a:gd name="T78" fmla="*/ 161 w 1903"/>
                                    <a:gd name="T79" fmla="*/ 123 h 2931"/>
                                    <a:gd name="T80" fmla="*/ 93 w 1903"/>
                                    <a:gd name="T81" fmla="*/ 127 h 2931"/>
                                    <a:gd name="T82" fmla="*/ 41 w 1903"/>
                                    <a:gd name="T83" fmla="*/ 124 h 2931"/>
                                    <a:gd name="T84" fmla="*/ 27 w 1903"/>
                                    <a:gd name="T85" fmla="*/ 179 h 2931"/>
                                    <a:gd name="T86" fmla="*/ 7 w 1903"/>
                                    <a:gd name="T87" fmla="*/ 304 h 2931"/>
                                    <a:gd name="T88" fmla="*/ 0 w 1903"/>
                                    <a:gd name="T89" fmla="*/ 447 h 2931"/>
                                    <a:gd name="T90" fmla="*/ 8 w 1903"/>
                                    <a:gd name="T91" fmla="*/ 605 h 2931"/>
                                    <a:gd name="T92" fmla="*/ 29 w 1903"/>
                                    <a:gd name="T93" fmla="*/ 775 h 2931"/>
                                    <a:gd name="T94" fmla="*/ 65 w 1903"/>
                                    <a:gd name="T95" fmla="*/ 956 h 2931"/>
                                    <a:gd name="T96" fmla="*/ 113 w 1903"/>
                                    <a:gd name="T97" fmla="*/ 1146 h 2931"/>
                                    <a:gd name="T98" fmla="*/ 177 w 1903"/>
                                    <a:gd name="T99" fmla="*/ 1342 h 2931"/>
                                    <a:gd name="T100" fmla="*/ 255 w 1903"/>
                                    <a:gd name="T101" fmla="*/ 1541 h 2931"/>
                                    <a:gd name="T102" fmla="*/ 348 w 1903"/>
                                    <a:gd name="T103" fmla="*/ 1743 h 2931"/>
                                    <a:gd name="T104" fmla="*/ 455 w 1903"/>
                                    <a:gd name="T105" fmla="*/ 1943 h 2931"/>
                                    <a:gd name="T106" fmla="*/ 577 w 1903"/>
                                    <a:gd name="T107" fmla="*/ 2140 h 2931"/>
                                    <a:gd name="T108" fmla="*/ 714 w 1903"/>
                                    <a:gd name="T109" fmla="*/ 2333 h 2931"/>
                                    <a:gd name="T110" fmla="*/ 867 w 1903"/>
                                    <a:gd name="T111" fmla="*/ 2517 h 2931"/>
                                    <a:gd name="T112" fmla="*/ 1035 w 1903"/>
                                    <a:gd name="T113" fmla="*/ 2692 h 2931"/>
                                    <a:gd name="T114" fmla="*/ 1218 w 1903"/>
                                    <a:gd name="T115" fmla="*/ 2854 h 2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03" h="2931">
                                      <a:moveTo>
                                        <a:pt x="1316" y="2931"/>
                                      </a:moveTo>
                                      <a:lnTo>
                                        <a:pt x="1316" y="2931"/>
                                      </a:lnTo>
                                      <a:lnTo>
                                        <a:pt x="1346" y="2879"/>
                                      </a:lnTo>
                                      <a:lnTo>
                                        <a:pt x="1376" y="2827"/>
                                      </a:lnTo>
                                      <a:lnTo>
                                        <a:pt x="1404" y="2774"/>
                                      </a:lnTo>
                                      <a:lnTo>
                                        <a:pt x="1430" y="2719"/>
                                      </a:lnTo>
                                      <a:lnTo>
                                        <a:pt x="1456" y="2664"/>
                                      </a:lnTo>
                                      <a:lnTo>
                                        <a:pt x="1480" y="2608"/>
                                      </a:lnTo>
                                      <a:lnTo>
                                        <a:pt x="1503" y="2550"/>
                                      </a:lnTo>
                                      <a:lnTo>
                                        <a:pt x="1525" y="2490"/>
                                      </a:lnTo>
                                      <a:lnTo>
                                        <a:pt x="1546" y="2429"/>
                                      </a:lnTo>
                                      <a:lnTo>
                                        <a:pt x="1566" y="2366"/>
                                      </a:lnTo>
                                      <a:lnTo>
                                        <a:pt x="1587" y="2300"/>
                                      </a:lnTo>
                                      <a:lnTo>
                                        <a:pt x="1605" y="2232"/>
                                      </a:lnTo>
                                      <a:lnTo>
                                        <a:pt x="1623" y="2162"/>
                                      </a:lnTo>
                                      <a:lnTo>
                                        <a:pt x="1640" y="2090"/>
                                      </a:lnTo>
                                      <a:lnTo>
                                        <a:pt x="1657" y="2013"/>
                                      </a:lnTo>
                                      <a:lnTo>
                                        <a:pt x="1673" y="1934"/>
                                      </a:lnTo>
                                      <a:lnTo>
                                        <a:pt x="1689" y="1853"/>
                                      </a:lnTo>
                                      <a:lnTo>
                                        <a:pt x="1703" y="1767"/>
                                      </a:lnTo>
                                      <a:lnTo>
                                        <a:pt x="1718" y="1679"/>
                                      </a:lnTo>
                                      <a:lnTo>
                                        <a:pt x="1734" y="1587"/>
                                      </a:lnTo>
                                      <a:lnTo>
                                        <a:pt x="1746" y="1491"/>
                                      </a:lnTo>
                                      <a:lnTo>
                                        <a:pt x="1761" y="1390"/>
                                      </a:lnTo>
                                      <a:lnTo>
                                        <a:pt x="1775" y="1286"/>
                                      </a:lnTo>
                                      <a:lnTo>
                                        <a:pt x="1788" y="1177"/>
                                      </a:lnTo>
                                      <a:lnTo>
                                        <a:pt x="1803" y="1064"/>
                                      </a:lnTo>
                                      <a:lnTo>
                                        <a:pt x="1817" y="946"/>
                                      </a:lnTo>
                                      <a:lnTo>
                                        <a:pt x="1830" y="824"/>
                                      </a:lnTo>
                                      <a:lnTo>
                                        <a:pt x="1844" y="696"/>
                                      </a:lnTo>
                                      <a:lnTo>
                                        <a:pt x="1859" y="563"/>
                                      </a:lnTo>
                                      <a:lnTo>
                                        <a:pt x="1873" y="425"/>
                                      </a:lnTo>
                                      <a:lnTo>
                                        <a:pt x="1888" y="281"/>
                                      </a:lnTo>
                                      <a:lnTo>
                                        <a:pt x="1903" y="131"/>
                                      </a:lnTo>
                                      <a:lnTo>
                                        <a:pt x="1854" y="137"/>
                                      </a:lnTo>
                                      <a:lnTo>
                                        <a:pt x="1808" y="141"/>
                                      </a:lnTo>
                                      <a:lnTo>
                                        <a:pt x="1764" y="147"/>
                                      </a:lnTo>
                                      <a:lnTo>
                                        <a:pt x="1721" y="151"/>
                                      </a:lnTo>
                                      <a:lnTo>
                                        <a:pt x="1679" y="154"/>
                                      </a:lnTo>
                                      <a:lnTo>
                                        <a:pt x="1640" y="159"/>
                                      </a:lnTo>
                                      <a:lnTo>
                                        <a:pt x="1601" y="161"/>
                                      </a:lnTo>
                                      <a:lnTo>
                                        <a:pt x="1565" y="163"/>
                                      </a:lnTo>
                                      <a:lnTo>
                                        <a:pt x="1529" y="164"/>
                                      </a:lnTo>
                                      <a:lnTo>
                                        <a:pt x="1494" y="166"/>
                                      </a:lnTo>
                                      <a:lnTo>
                                        <a:pt x="1460" y="166"/>
                                      </a:lnTo>
                                      <a:lnTo>
                                        <a:pt x="1427" y="166"/>
                                      </a:lnTo>
                                      <a:lnTo>
                                        <a:pt x="1395" y="166"/>
                                      </a:lnTo>
                                      <a:lnTo>
                                        <a:pt x="1362" y="164"/>
                                      </a:lnTo>
                                      <a:lnTo>
                                        <a:pt x="1330" y="161"/>
                                      </a:lnTo>
                                      <a:lnTo>
                                        <a:pt x="1299" y="159"/>
                                      </a:lnTo>
                                      <a:lnTo>
                                        <a:pt x="1267" y="156"/>
                                      </a:lnTo>
                                      <a:lnTo>
                                        <a:pt x="1235" y="151"/>
                                      </a:lnTo>
                                      <a:lnTo>
                                        <a:pt x="1204" y="146"/>
                                      </a:lnTo>
                                      <a:lnTo>
                                        <a:pt x="1170" y="140"/>
                                      </a:lnTo>
                                      <a:lnTo>
                                        <a:pt x="1137" y="134"/>
                                      </a:lnTo>
                                      <a:lnTo>
                                        <a:pt x="1103" y="125"/>
                                      </a:lnTo>
                                      <a:lnTo>
                                        <a:pt x="1068" y="118"/>
                                      </a:lnTo>
                                      <a:lnTo>
                                        <a:pt x="1032" y="108"/>
                                      </a:lnTo>
                                      <a:lnTo>
                                        <a:pt x="996" y="98"/>
                                      </a:lnTo>
                                      <a:lnTo>
                                        <a:pt x="957" y="87"/>
                                      </a:lnTo>
                                      <a:lnTo>
                                        <a:pt x="917" y="75"/>
                                      </a:lnTo>
                                      <a:lnTo>
                                        <a:pt x="877" y="62"/>
                                      </a:lnTo>
                                      <a:lnTo>
                                        <a:pt x="834" y="48"/>
                                      </a:lnTo>
                                      <a:lnTo>
                                        <a:pt x="789" y="33"/>
                                      </a:lnTo>
                                      <a:lnTo>
                                        <a:pt x="741" y="17"/>
                                      </a:lnTo>
                                      <a:lnTo>
                                        <a:pt x="692" y="0"/>
                                      </a:lnTo>
                                      <a:lnTo>
                                        <a:pt x="651" y="17"/>
                                      </a:lnTo>
                                      <a:lnTo>
                                        <a:pt x="606" y="32"/>
                                      </a:lnTo>
                                      <a:lnTo>
                                        <a:pt x="560" y="46"/>
                                      </a:lnTo>
                                      <a:lnTo>
                                        <a:pt x="514" y="61"/>
                                      </a:lnTo>
                                      <a:lnTo>
                                        <a:pt x="466" y="72"/>
                                      </a:lnTo>
                                      <a:lnTo>
                                        <a:pt x="420" y="84"/>
                                      </a:lnTo>
                                      <a:lnTo>
                                        <a:pt x="373" y="92"/>
                                      </a:lnTo>
                                      <a:lnTo>
                                        <a:pt x="328" y="101"/>
                                      </a:lnTo>
                                      <a:lnTo>
                                        <a:pt x="283" y="108"/>
                                      </a:lnTo>
                                      <a:lnTo>
                                        <a:pt x="240" y="115"/>
                                      </a:lnTo>
                                      <a:lnTo>
                                        <a:pt x="198" y="120"/>
                                      </a:lnTo>
                                      <a:lnTo>
                                        <a:pt x="161" y="123"/>
                                      </a:lnTo>
                                      <a:lnTo>
                                        <a:pt x="125" y="125"/>
                                      </a:lnTo>
                                      <a:lnTo>
                                        <a:pt x="93" y="127"/>
                                      </a:lnTo>
                                      <a:lnTo>
                                        <a:pt x="66" y="125"/>
                                      </a:lnTo>
                                      <a:lnTo>
                                        <a:pt x="41" y="124"/>
                                      </a:lnTo>
                                      <a:lnTo>
                                        <a:pt x="27" y="179"/>
                                      </a:lnTo>
                                      <a:lnTo>
                                        <a:pt x="16" y="239"/>
                                      </a:lnTo>
                                      <a:lnTo>
                                        <a:pt x="7" y="304"/>
                                      </a:lnTo>
                                      <a:lnTo>
                                        <a:pt x="1" y="373"/>
                                      </a:lnTo>
                                      <a:lnTo>
                                        <a:pt x="0" y="447"/>
                                      </a:lnTo>
                                      <a:lnTo>
                                        <a:pt x="3" y="524"/>
                                      </a:lnTo>
                                      <a:lnTo>
                                        <a:pt x="8" y="605"/>
                                      </a:lnTo>
                                      <a:lnTo>
                                        <a:pt x="17" y="688"/>
                                      </a:lnTo>
                                      <a:lnTo>
                                        <a:pt x="29" y="775"/>
                                      </a:lnTo>
                                      <a:lnTo>
                                        <a:pt x="44" y="864"/>
                                      </a:lnTo>
                                      <a:lnTo>
                                        <a:pt x="65" y="956"/>
                                      </a:lnTo>
                                      <a:lnTo>
                                        <a:pt x="88" y="1050"/>
                                      </a:lnTo>
                                      <a:lnTo>
                                        <a:pt x="113" y="1146"/>
                                      </a:lnTo>
                                      <a:lnTo>
                                        <a:pt x="144" y="1243"/>
                                      </a:lnTo>
                                      <a:lnTo>
                                        <a:pt x="177" y="1342"/>
                                      </a:lnTo>
                                      <a:lnTo>
                                        <a:pt x="214" y="1442"/>
                                      </a:lnTo>
                                      <a:lnTo>
                                        <a:pt x="255" y="1541"/>
                                      </a:lnTo>
                                      <a:lnTo>
                                        <a:pt x="299" y="1642"/>
                                      </a:lnTo>
                                      <a:lnTo>
                                        <a:pt x="348" y="1743"/>
                                      </a:lnTo>
                                      <a:lnTo>
                                        <a:pt x="400" y="1843"/>
                                      </a:lnTo>
                                      <a:lnTo>
                                        <a:pt x="455" y="1943"/>
                                      </a:lnTo>
                                      <a:lnTo>
                                        <a:pt x="514" y="2042"/>
                                      </a:lnTo>
                                      <a:lnTo>
                                        <a:pt x="577" y="2140"/>
                                      </a:lnTo>
                                      <a:lnTo>
                                        <a:pt x="645" y="2238"/>
                                      </a:lnTo>
                                      <a:lnTo>
                                        <a:pt x="714" y="2333"/>
                                      </a:lnTo>
                                      <a:lnTo>
                                        <a:pt x="789" y="2427"/>
                                      </a:lnTo>
                                      <a:lnTo>
                                        <a:pt x="867" y="2517"/>
                                      </a:lnTo>
                                      <a:lnTo>
                                        <a:pt x="949" y="2607"/>
                                      </a:lnTo>
                                      <a:lnTo>
                                        <a:pt x="1035" y="2692"/>
                                      </a:lnTo>
                                      <a:lnTo>
                                        <a:pt x="1124" y="2775"/>
                                      </a:lnTo>
                                      <a:lnTo>
                                        <a:pt x="1218" y="2854"/>
                                      </a:lnTo>
                                      <a:lnTo>
                                        <a:pt x="1316" y="2931"/>
                                      </a:lnTo>
                                    </a:path>
                                  </a:pathLst>
                                </a:custGeom>
                                <a:solidFill>
                                  <a:srgbClr val="FFCC00"/>
                                </a:solidFill>
                                <a:ln w="0">
                                  <a:solidFill>
                                    <a:srgbClr val="333333"/>
                                  </a:solidFill>
                                  <a:round/>
                                  <a:headEnd/>
                                  <a:tailEnd/>
                                </a:ln>
                              </wps:spPr>
                              <wps:bodyPr rot="0" vert="horz" wrap="square" lIns="91440" tIns="45720" rIns="91440" bIns="45720" anchor="t" anchorCtr="0" upright="1">
                                <a:noAutofit/>
                              </wps:bodyPr>
                            </wps:wsp>
                            <wps:wsp>
                              <wps:cNvPr id="355" name="Freeform 63"/>
                              <wps:cNvSpPr>
                                <a:spLocks/>
                              </wps:cNvSpPr>
                              <wps:spPr bwMode="auto">
                                <a:xfrm>
                                  <a:off x="5773" y="1856"/>
                                  <a:ext cx="541" cy="847"/>
                                </a:xfrm>
                                <a:custGeom>
                                  <a:avLst/>
                                  <a:gdLst>
                                    <a:gd name="T0" fmla="*/ 24 w 2729"/>
                                    <a:gd name="T1" fmla="*/ 2588 h 3802"/>
                                    <a:gd name="T2" fmla="*/ 84 w 2729"/>
                                    <a:gd name="T3" fmla="*/ 2743 h 3802"/>
                                    <a:gd name="T4" fmla="*/ 160 w 2729"/>
                                    <a:gd name="T5" fmla="*/ 2889 h 3802"/>
                                    <a:gd name="T6" fmla="*/ 248 w 2729"/>
                                    <a:gd name="T7" fmla="*/ 3023 h 3802"/>
                                    <a:gd name="T8" fmla="*/ 346 w 2729"/>
                                    <a:gd name="T9" fmla="*/ 3145 h 3802"/>
                                    <a:gd name="T10" fmla="*/ 449 w 2729"/>
                                    <a:gd name="T11" fmla="*/ 3256 h 3802"/>
                                    <a:gd name="T12" fmla="*/ 560 w 2729"/>
                                    <a:gd name="T13" fmla="*/ 3355 h 3802"/>
                                    <a:gd name="T14" fmla="*/ 671 w 2729"/>
                                    <a:gd name="T15" fmla="*/ 3446 h 3802"/>
                                    <a:gd name="T16" fmla="*/ 783 w 2729"/>
                                    <a:gd name="T17" fmla="*/ 3524 h 3802"/>
                                    <a:gd name="T18" fmla="*/ 891 w 2729"/>
                                    <a:gd name="T19" fmla="*/ 3593 h 3802"/>
                                    <a:gd name="T20" fmla="*/ 995 w 2729"/>
                                    <a:gd name="T21" fmla="*/ 3652 h 3802"/>
                                    <a:gd name="T22" fmla="*/ 1089 w 2729"/>
                                    <a:gd name="T23" fmla="*/ 3699 h 3802"/>
                                    <a:gd name="T24" fmla="*/ 1174 w 2729"/>
                                    <a:gd name="T25" fmla="*/ 3738 h 3802"/>
                                    <a:gd name="T26" fmla="*/ 1244 w 2729"/>
                                    <a:gd name="T27" fmla="*/ 3768 h 3802"/>
                                    <a:gd name="T28" fmla="*/ 1300 w 2729"/>
                                    <a:gd name="T29" fmla="*/ 3789 h 3802"/>
                                    <a:gd name="T30" fmla="*/ 1336 w 2729"/>
                                    <a:gd name="T31" fmla="*/ 3799 h 3802"/>
                                    <a:gd name="T32" fmla="*/ 1361 w 2729"/>
                                    <a:gd name="T33" fmla="*/ 3800 h 3802"/>
                                    <a:gd name="T34" fmla="*/ 1400 w 2729"/>
                                    <a:gd name="T35" fmla="*/ 3793 h 3802"/>
                                    <a:gd name="T36" fmla="*/ 1454 w 2729"/>
                                    <a:gd name="T37" fmla="*/ 3777 h 3802"/>
                                    <a:gd name="T38" fmla="*/ 1525 w 2729"/>
                                    <a:gd name="T39" fmla="*/ 3753 h 3802"/>
                                    <a:gd name="T40" fmla="*/ 1609 w 2729"/>
                                    <a:gd name="T41" fmla="*/ 3720 h 3802"/>
                                    <a:gd name="T42" fmla="*/ 1701 w 2729"/>
                                    <a:gd name="T43" fmla="*/ 3676 h 3802"/>
                                    <a:gd name="T44" fmla="*/ 1801 w 2729"/>
                                    <a:gd name="T45" fmla="*/ 3624 h 3802"/>
                                    <a:gd name="T46" fmla="*/ 1908 w 2729"/>
                                    <a:gd name="T47" fmla="*/ 3563 h 3802"/>
                                    <a:gd name="T48" fmla="*/ 2017 w 2729"/>
                                    <a:gd name="T49" fmla="*/ 3489 h 3802"/>
                                    <a:gd name="T50" fmla="*/ 2130 w 2729"/>
                                    <a:gd name="T51" fmla="*/ 3407 h 3802"/>
                                    <a:gd name="T52" fmla="*/ 2239 w 2729"/>
                                    <a:gd name="T53" fmla="*/ 3312 h 3802"/>
                                    <a:gd name="T54" fmla="*/ 2346 w 2729"/>
                                    <a:gd name="T55" fmla="*/ 3207 h 3802"/>
                                    <a:gd name="T56" fmla="*/ 2448 w 2729"/>
                                    <a:gd name="T57" fmla="*/ 3092 h 3802"/>
                                    <a:gd name="T58" fmla="*/ 2542 w 2729"/>
                                    <a:gd name="T59" fmla="*/ 2964 h 3802"/>
                                    <a:gd name="T60" fmla="*/ 2627 w 2729"/>
                                    <a:gd name="T61" fmla="*/ 2822 h 3802"/>
                                    <a:gd name="T62" fmla="*/ 2699 w 2729"/>
                                    <a:gd name="T63" fmla="*/ 2670 h 3802"/>
                                    <a:gd name="T64" fmla="*/ 1313 w 2729"/>
                                    <a:gd name="T65" fmla="*/ 0 h 3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29" h="3802">
                                      <a:moveTo>
                                        <a:pt x="0" y="2504"/>
                                      </a:moveTo>
                                      <a:lnTo>
                                        <a:pt x="24" y="2588"/>
                                      </a:lnTo>
                                      <a:lnTo>
                                        <a:pt x="52" y="2667"/>
                                      </a:lnTo>
                                      <a:lnTo>
                                        <a:pt x="84" y="2743"/>
                                      </a:lnTo>
                                      <a:lnTo>
                                        <a:pt x="120" y="2818"/>
                                      </a:lnTo>
                                      <a:lnTo>
                                        <a:pt x="160" y="2889"/>
                                      </a:lnTo>
                                      <a:lnTo>
                                        <a:pt x="202" y="2958"/>
                                      </a:lnTo>
                                      <a:lnTo>
                                        <a:pt x="248" y="3023"/>
                                      </a:lnTo>
                                      <a:lnTo>
                                        <a:pt x="295" y="3084"/>
                                      </a:lnTo>
                                      <a:lnTo>
                                        <a:pt x="346" y="3145"/>
                                      </a:lnTo>
                                      <a:lnTo>
                                        <a:pt x="396" y="3201"/>
                                      </a:lnTo>
                                      <a:lnTo>
                                        <a:pt x="449" y="3256"/>
                                      </a:lnTo>
                                      <a:lnTo>
                                        <a:pt x="504" y="3308"/>
                                      </a:lnTo>
                                      <a:lnTo>
                                        <a:pt x="560" y="3355"/>
                                      </a:lnTo>
                                      <a:lnTo>
                                        <a:pt x="615" y="3401"/>
                                      </a:lnTo>
                                      <a:lnTo>
                                        <a:pt x="671" y="3446"/>
                                      </a:lnTo>
                                      <a:lnTo>
                                        <a:pt x="727" y="3486"/>
                                      </a:lnTo>
                                      <a:lnTo>
                                        <a:pt x="783" y="3524"/>
                                      </a:lnTo>
                                      <a:lnTo>
                                        <a:pt x="838" y="3560"/>
                                      </a:lnTo>
                                      <a:lnTo>
                                        <a:pt x="891" y="3593"/>
                                      </a:lnTo>
                                      <a:lnTo>
                                        <a:pt x="943" y="3623"/>
                                      </a:lnTo>
                                      <a:lnTo>
                                        <a:pt x="995" y="3652"/>
                                      </a:lnTo>
                                      <a:lnTo>
                                        <a:pt x="1043" y="3676"/>
                                      </a:lnTo>
                                      <a:lnTo>
                                        <a:pt x="1089" y="3699"/>
                                      </a:lnTo>
                                      <a:lnTo>
                                        <a:pt x="1133" y="3721"/>
                                      </a:lnTo>
                                      <a:lnTo>
                                        <a:pt x="1174" y="3738"/>
                                      </a:lnTo>
                                      <a:lnTo>
                                        <a:pt x="1211" y="3754"/>
                                      </a:lnTo>
                                      <a:lnTo>
                                        <a:pt x="1244" y="3768"/>
                                      </a:lnTo>
                                      <a:lnTo>
                                        <a:pt x="1274" y="3780"/>
                                      </a:lnTo>
                                      <a:lnTo>
                                        <a:pt x="1300" y="3789"/>
                                      </a:lnTo>
                                      <a:lnTo>
                                        <a:pt x="1320" y="3794"/>
                                      </a:lnTo>
                                      <a:lnTo>
                                        <a:pt x="1336" y="3799"/>
                                      </a:lnTo>
                                      <a:lnTo>
                                        <a:pt x="1348" y="3802"/>
                                      </a:lnTo>
                                      <a:lnTo>
                                        <a:pt x="1361" y="3800"/>
                                      </a:lnTo>
                                      <a:lnTo>
                                        <a:pt x="1378" y="3799"/>
                                      </a:lnTo>
                                      <a:lnTo>
                                        <a:pt x="1400" y="3793"/>
                                      </a:lnTo>
                                      <a:lnTo>
                                        <a:pt x="1426" y="3786"/>
                                      </a:lnTo>
                                      <a:lnTo>
                                        <a:pt x="1454" y="3777"/>
                                      </a:lnTo>
                                      <a:lnTo>
                                        <a:pt x="1489" y="3766"/>
                                      </a:lnTo>
                                      <a:lnTo>
                                        <a:pt x="1525" y="3753"/>
                                      </a:lnTo>
                                      <a:lnTo>
                                        <a:pt x="1565" y="3737"/>
                                      </a:lnTo>
                                      <a:lnTo>
                                        <a:pt x="1609" y="3720"/>
                                      </a:lnTo>
                                      <a:lnTo>
                                        <a:pt x="1653" y="3699"/>
                                      </a:lnTo>
                                      <a:lnTo>
                                        <a:pt x="1701" y="3676"/>
                                      </a:lnTo>
                                      <a:lnTo>
                                        <a:pt x="1751" y="3652"/>
                                      </a:lnTo>
                                      <a:lnTo>
                                        <a:pt x="1801" y="3624"/>
                                      </a:lnTo>
                                      <a:lnTo>
                                        <a:pt x="1855" y="3594"/>
                                      </a:lnTo>
                                      <a:lnTo>
                                        <a:pt x="1908" y="3563"/>
                                      </a:lnTo>
                                      <a:lnTo>
                                        <a:pt x="1963" y="3527"/>
                                      </a:lnTo>
                                      <a:lnTo>
                                        <a:pt x="2017" y="3489"/>
                                      </a:lnTo>
                                      <a:lnTo>
                                        <a:pt x="2074" y="3449"/>
                                      </a:lnTo>
                                      <a:lnTo>
                                        <a:pt x="2130" y="3407"/>
                                      </a:lnTo>
                                      <a:lnTo>
                                        <a:pt x="2185" y="3361"/>
                                      </a:lnTo>
                                      <a:lnTo>
                                        <a:pt x="2239" y="3312"/>
                                      </a:lnTo>
                                      <a:lnTo>
                                        <a:pt x="2294" y="3262"/>
                                      </a:lnTo>
                                      <a:lnTo>
                                        <a:pt x="2346" y="3207"/>
                                      </a:lnTo>
                                      <a:lnTo>
                                        <a:pt x="2398" y="3151"/>
                                      </a:lnTo>
                                      <a:lnTo>
                                        <a:pt x="2448" y="3092"/>
                                      </a:lnTo>
                                      <a:lnTo>
                                        <a:pt x="2496" y="3028"/>
                                      </a:lnTo>
                                      <a:lnTo>
                                        <a:pt x="2542" y="2964"/>
                                      </a:lnTo>
                                      <a:lnTo>
                                        <a:pt x="2585" y="2894"/>
                                      </a:lnTo>
                                      <a:lnTo>
                                        <a:pt x="2627" y="2822"/>
                                      </a:lnTo>
                                      <a:lnTo>
                                        <a:pt x="2664" y="2748"/>
                                      </a:lnTo>
                                      <a:lnTo>
                                        <a:pt x="2699" y="2670"/>
                                      </a:lnTo>
                                      <a:lnTo>
                                        <a:pt x="2729" y="2589"/>
                                      </a:lnTo>
                                      <a:lnTo>
                                        <a:pt x="1313" y="0"/>
                                      </a:lnTo>
                                      <a:lnTo>
                                        <a:pt x="0" y="2504"/>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56" name="Freeform 64"/>
                              <wps:cNvSpPr>
                                <a:spLocks/>
                              </wps:cNvSpPr>
                              <wps:spPr bwMode="auto">
                                <a:xfrm>
                                  <a:off x="5773" y="1856"/>
                                  <a:ext cx="541" cy="847"/>
                                </a:xfrm>
                                <a:custGeom>
                                  <a:avLst/>
                                  <a:gdLst>
                                    <a:gd name="T0" fmla="*/ 0 w 2729"/>
                                    <a:gd name="T1" fmla="*/ 2504 h 3802"/>
                                    <a:gd name="T2" fmla="*/ 52 w 2729"/>
                                    <a:gd name="T3" fmla="*/ 2667 h 3802"/>
                                    <a:gd name="T4" fmla="*/ 120 w 2729"/>
                                    <a:gd name="T5" fmla="*/ 2818 h 3802"/>
                                    <a:gd name="T6" fmla="*/ 202 w 2729"/>
                                    <a:gd name="T7" fmla="*/ 2958 h 3802"/>
                                    <a:gd name="T8" fmla="*/ 295 w 2729"/>
                                    <a:gd name="T9" fmla="*/ 3084 h 3802"/>
                                    <a:gd name="T10" fmla="*/ 396 w 2729"/>
                                    <a:gd name="T11" fmla="*/ 3201 h 3802"/>
                                    <a:gd name="T12" fmla="*/ 504 w 2729"/>
                                    <a:gd name="T13" fmla="*/ 3308 h 3802"/>
                                    <a:gd name="T14" fmla="*/ 615 w 2729"/>
                                    <a:gd name="T15" fmla="*/ 3401 h 3802"/>
                                    <a:gd name="T16" fmla="*/ 727 w 2729"/>
                                    <a:gd name="T17" fmla="*/ 3486 h 3802"/>
                                    <a:gd name="T18" fmla="*/ 838 w 2729"/>
                                    <a:gd name="T19" fmla="*/ 3560 h 3802"/>
                                    <a:gd name="T20" fmla="*/ 943 w 2729"/>
                                    <a:gd name="T21" fmla="*/ 3623 h 3802"/>
                                    <a:gd name="T22" fmla="*/ 1043 w 2729"/>
                                    <a:gd name="T23" fmla="*/ 3676 h 3802"/>
                                    <a:gd name="T24" fmla="*/ 1133 w 2729"/>
                                    <a:gd name="T25" fmla="*/ 3721 h 3802"/>
                                    <a:gd name="T26" fmla="*/ 1211 w 2729"/>
                                    <a:gd name="T27" fmla="*/ 3754 h 3802"/>
                                    <a:gd name="T28" fmla="*/ 1274 w 2729"/>
                                    <a:gd name="T29" fmla="*/ 3780 h 3802"/>
                                    <a:gd name="T30" fmla="*/ 1320 w 2729"/>
                                    <a:gd name="T31" fmla="*/ 3794 h 3802"/>
                                    <a:gd name="T32" fmla="*/ 1348 w 2729"/>
                                    <a:gd name="T33" fmla="*/ 3802 h 3802"/>
                                    <a:gd name="T34" fmla="*/ 1361 w 2729"/>
                                    <a:gd name="T35" fmla="*/ 3800 h 3802"/>
                                    <a:gd name="T36" fmla="*/ 1400 w 2729"/>
                                    <a:gd name="T37" fmla="*/ 3793 h 3802"/>
                                    <a:gd name="T38" fmla="*/ 1454 w 2729"/>
                                    <a:gd name="T39" fmla="*/ 3777 h 3802"/>
                                    <a:gd name="T40" fmla="*/ 1525 w 2729"/>
                                    <a:gd name="T41" fmla="*/ 3753 h 3802"/>
                                    <a:gd name="T42" fmla="*/ 1609 w 2729"/>
                                    <a:gd name="T43" fmla="*/ 3720 h 3802"/>
                                    <a:gd name="T44" fmla="*/ 1701 w 2729"/>
                                    <a:gd name="T45" fmla="*/ 3676 h 3802"/>
                                    <a:gd name="T46" fmla="*/ 1801 w 2729"/>
                                    <a:gd name="T47" fmla="*/ 3624 h 3802"/>
                                    <a:gd name="T48" fmla="*/ 1908 w 2729"/>
                                    <a:gd name="T49" fmla="*/ 3563 h 3802"/>
                                    <a:gd name="T50" fmla="*/ 2017 w 2729"/>
                                    <a:gd name="T51" fmla="*/ 3489 h 3802"/>
                                    <a:gd name="T52" fmla="*/ 2130 w 2729"/>
                                    <a:gd name="T53" fmla="*/ 3407 h 3802"/>
                                    <a:gd name="T54" fmla="*/ 2239 w 2729"/>
                                    <a:gd name="T55" fmla="*/ 3312 h 3802"/>
                                    <a:gd name="T56" fmla="*/ 2346 w 2729"/>
                                    <a:gd name="T57" fmla="*/ 3207 h 3802"/>
                                    <a:gd name="T58" fmla="*/ 2448 w 2729"/>
                                    <a:gd name="T59" fmla="*/ 3092 h 3802"/>
                                    <a:gd name="T60" fmla="*/ 2542 w 2729"/>
                                    <a:gd name="T61" fmla="*/ 2964 h 3802"/>
                                    <a:gd name="T62" fmla="*/ 2627 w 2729"/>
                                    <a:gd name="T63" fmla="*/ 2822 h 3802"/>
                                    <a:gd name="T64" fmla="*/ 2699 w 2729"/>
                                    <a:gd name="T65" fmla="*/ 2670 h 3802"/>
                                    <a:gd name="T66" fmla="*/ 1313 w 2729"/>
                                    <a:gd name="T67" fmla="*/ 0 h 3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729" h="3802">
                                      <a:moveTo>
                                        <a:pt x="0" y="2504"/>
                                      </a:moveTo>
                                      <a:lnTo>
                                        <a:pt x="0" y="2504"/>
                                      </a:lnTo>
                                      <a:lnTo>
                                        <a:pt x="24" y="2588"/>
                                      </a:lnTo>
                                      <a:lnTo>
                                        <a:pt x="52" y="2667"/>
                                      </a:lnTo>
                                      <a:lnTo>
                                        <a:pt x="84" y="2743"/>
                                      </a:lnTo>
                                      <a:lnTo>
                                        <a:pt x="120" y="2818"/>
                                      </a:lnTo>
                                      <a:lnTo>
                                        <a:pt x="160" y="2889"/>
                                      </a:lnTo>
                                      <a:lnTo>
                                        <a:pt x="202" y="2958"/>
                                      </a:lnTo>
                                      <a:lnTo>
                                        <a:pt x="248" y="3023"/>
                                      </a:lnTo>
                                      <a:lnTo>
                                        <a:pt x="295" y="3084"/>
                                      </a:lnTo>
                                      <a:lnTo>
                                        <a:pt x="346" y="3145"/>
                                      </a:lnTo>
                                      <a:lnTo>
                                        <a:pt x="396" y="3201"/>
                                      </a:lnTo>
                                      <a:lnTo>
                                        <a:pt x="449" y="3256"/>
                                      </a:lnTo>
                                      <a:lnTo>
                                        <a:pt x="504" y="3308"/>
                                      </a:lnTo>
                                      <a:lnTo>
                                        <a:pt x="560" y="3355"/>
                                      </a:lnTo>
                                      <a:lnTo>
                                        <a:pt x="615" y="3401"/>
                                      </a:lnTo>
                                      <a:lnTo>
                                        <a:pt x="671" y="3446"/>
                                      </a:lnTo>
                                      <a:lnTo>
                                        <a:pt x="727" y="3486"/>
                                      </a:lnTo>
                                      <a:lnTo>
                                        <a:pt x="783" y="3524"/>
                                      </a:lnTo>
                                      <a:lnTo>
                                        <a:pt x="838" y="3560"/>
                                      </a:lnTo>
                                      <a:lnTo>
                                        <a:pt x="891" y="3593"/>
                                      </a:lnTo>
                                      <a:lnTo>
                                        <a:pt x="943" y="3623"/>
                                      </a:lnTo>
                                      <a:lnTo>
                                        <a:pt x="995" y="3652"/>
                                      </a:lnTo>
                                      <a:lnTo>
                                        <a:pt x="1043" y="3676"/>
                                      </a:lnTo>
                                      <a:lnTo>
                                        <a:pt x="1089" y="3699"/>
                                      </a:lnTo>
                                      <a:lnTo>
                                        <a:pt x="1133" y="3721"/>
                                      </a:lnTo>
                                      <a:lnTo>
                                        <a:pt x="1174" y="3738"/>
                                      </a:lnTo>
                                      <a:lnTo>
                                        <a:pt x="1211" y="3754"/>
                                      </a:lnTo>
                                      <a:lnTo>
                                        <a:pt x="1244" y="3768"/>
                                      </a:lnTo>
                                      <a:lnTo>
                                        <a:pt x="1274" y="3780"/>
                                      </a:lnTo>
                                      <a:lnTo>
                                        <a:pt x="1300" y="3789"/>
                                      </a:lnTo>
                                      <a:lnTo>
                                        <a:pt x="1320" y="3794"/>
                                      </a:lnTo>
                                      <a:lnTo>
                                        <a:pt x="1336" y="3799"/>
                                      </a:lnTo>
                                      <a:lnTo>
                                        <a:pt x="1348" y="3802"/>
                                      </a:lnTo>
                                      <a:lnTo>
                                        <a:pt x="1361" y="3800"/>
                                      </a:lnTo>
                                      <a:lnTo>
                                        <a:pt x="1378" y="3799"/>
                                      </a:lnTo>
                                      <a:lnTo>
                                        <a:pt x="1400" y="3793"/>
                                      </a:lnTo>
                                      <a:lnTo>
                                        <a:pt x="1426" y="3786"/>
                                      </a:lnTo>
                                      <a:lnTo>
                                        <a:pt x="1454" y="3777"/>
                                      </a:lnTo>
                                      <a:lnTo>
                                        <a:pt x="1489" y="3766"/>
                                      </a:lnTo>
                                      <a:lnTo>
                                        <a:pt x="1525" y="3753"/>
                                      </a:lnTo>
                                      <a:lnTo>
                                        <a:pt x="1565" y="3737"/>
                                      </a:lnTo>
                                      <a:lnTo>
                                        <a:pt x="1609" y="3720"/>
                                      </a:lnTo>
                                      <a:lnTo>
                                        <a:pt x="1653" y="3699"/>
                                      </a:lnTo>
                                      <a:lnTo>
                                        <a:pt x="1701" y="3676"/>
                                      </a:lnTo>
                                      <a:lnTo>
                                        <a:pt x="1751" y="3652"/>
                                      </a:lnTo>
                                      <a:lnTo>
                                        <a:pt x="1801" y="3624"/>
                                      </a:lnTo>
                                      <a:lnTo>
                                        <a:pt x="1855" y="3594"/>
                                      </a:lnTo>
                                      <a:lnTo>
                                        <a:pt x="1908" y="3563"/>
                                      </a:lnTo>
                                      <a:lnTo>
                                        <a:pt x="1963" y="3527"/>
                                      </a:lnTo>
                                      <a:lnTo>
                                        <a:pt x="2017" y="3489"/>
                                      </a:lnTo>
                                      <a:lnTo>
                                        <a:pt x="2074" y="3449"/>
                                      </a:lnTo>
                                      <a:lnTo>
                                        <a:pt x="2130" y="3407"/>
                                      </a:lnTo>
                                      <a:lnTo>
                                        <a:pt x="2185" y="3361"/>
                                      </a:lnTo>
                                      <a:lnTo>
                                        <a:pt x="2239" y="3312"/>
                                      </a:lnTo>
                                      <a:lnTo>
                                        <a:pt x="2294" y="3262"/>
                                      </a:lnTo>
                                      <a:lnTo>
                                        <a:pt x="2346" y="3207"/>
                                      </a:lnTo>
                                      <a:lnTo>
                                        <a:pt x="2398" y="3151"/>
                                      </a:lnTo>
                                      <a:lnTo>
                                        <a:pt x="2448" y="3092"/>
                                      </a:lnTo>
                                      <a:lnTo>
                                        <a:pt x="2496" y="3028"/>
                                      </a:lnTo>
                                      <a:lnTo>
                                        <a:pt x="2542" y="2964"/>
                                      </a:lnTo>
                                      <a:lnTo>
                                        <a:pt x="2585" y="2894"/>
                                      </a:lnTo>
                                      <a:lnTo>
                                        <a:pt x="2627" y="2822"/>
                                      </a:lnTo>
                                      <a:lnTo>
                                        <a:pt x="2664" y="2748"/>
                                      </a:lnTo>
                                      <a:lnTo>
                                        <a:pt x="2699" y="2670"/>
                                      </a:lnTo>
                                      <a:lnTo>
                                        <a:pt x="2729" y="2589"/>
                                      </a:lnTo>
                                      <a:lnTo>
                                        <a:pt x="1313" y="0"/>
                                      </a:lnTo>
                                      <a:lnTo>
                                        <a:pt x="0" y="2504"/>
                                      </a:lnTo>
                                    </a:path>
                                  </a:pathLst>
                                </a:custGeom>
                                <a:solidFill>
                                  <a:srgbClr val="FF0000"/>
                                </a:solidFill>
                                <a:ln w="0">
                                  <a:solidFill>
                                    <a:srgbClr val="333333"/>
                                  </a:solidFill>
                                  <a:round/>
                                  <a:headEnd/>
                                  <a:tailEnd/>
                                </a:ln>
                              </wps:spPr>
                              <wps:bodyPr rot="0" vert="horz" wrap="square" lIns="91440" tIns="45720" rIns="91440" bIns="45720" anchor="t" anchorCtr="0" upright="1">
                                <a:noAutofit/>
                              </wps:bodyPr>
                            </wps:wsp>
                            <wps:wsp>
                              <wps:cNvPr id="357" name="Freeform 65"/>
                              <wps:cNvSpPr>
                                <a:spLocks/>
                              </wps:cNvSpPr>
                              <wps:spPr bwMode="auto">
                                <a:xfrm>
                                  <a:off x="5999" y="1918"/>
                                  <a:ext cx="77" cy="73"/>
                                </a:xfrm>
                                <a:custGeom>
                                  <a:avLst/>
                                  <a:gdLst>
                                    <a:gd name="T0" fmla="*/ 0 w 386"/>
                                    <a:gd name="T1" fmla="*/ 122 h 327"/>
                                    <a:gd name="T2" fmla="*/ 150 w 386"/>
                                    <a:gd name="T3" fmla="*/ 122 h 327"/>
                                    <a:gd name="T4" fmla="*/ 193 w 386"/>
                                    <a:gd name="T5" fmla="*/ 0 h 327"/>
                                    <a:gd name="T6" fmla="*/ 241 w 386"/>
                                    <a:gd name="T7" fmla="*/ 122 h 327"/>
                                    <a:gd name="T8" fmla="*/ 386 w 386"/>
                                    <a:gd name="T9" fmla="*/ 122 h 327"/>
                                    <a:gd name="T10" fmla="*/ 264 w 386"/>
                                    <a:gd name="T11" fmla="*/ 203 h 327"/>
                                    <a:gd name="T12" fmla="*/ 311 w 386"/>
                                    <a:gd name="T13" fmla="*/ 327 h 327"/>
                                    <a:gd name="T14" fmla="*/ 193 w 386"/>
                                    <a:gd name="T15" fmla="*/ 249 h 327"/>
                                    <a:gd name="T16" fmla="*/ 75 w 386"/>
                                    <a:gd name="T17" fmla="*/ 327 h 327"/>
                                    <a:gd name="T18" fmla="*/ 118 w 386"/>
                                    <a:gd name="T19" fmla="*/ 203 h 327"/>
                                    <a:gd name="T20" fmla="*/ 0 w 386"/>
                                    <a:gd name="T21" fmla="*/ 122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6" h="327">
                                      <a:moveTo>
                                        <a:pt x="0" y="122"/>
                                      </a:moveTo>
                                      <a:lnTo>
                                        <a:pt x="150" y="122"/>
                                      </a:lnTo>
                                      <a:lnTo>
                                        <a:pt x="193" y="0"/>
                                      </a:lnTo>
                                      <a:lnTo>
                                        <a:pt x="241" y="122"/>
                                      </a:lnTo>
                                      <a:lnTo>
                                        <a:pt x="386" y="122"/>
                                      </a:lnTo>
                                      <a:lnTo>
                                        <a:pt x="264" y="203"/>
                                      </a:lnTo>
                                      <a:lnTo>
                                        <a:pt x="311" y="327"/>
                                      </a:lnTo>
                                      <a:lnTo>
                                        <a:pt x="193" y="249"/>
                                      </a:lnTo>
                                      <a:lnTo>
                                        <a:pt x="75" y="327"/>
                                      </a:lnTo>
                                      <a:lnTo>
                                        <a:pt x="118" y="203"/>
                                      </a:lnTo>
                                      <a:lnTo>
                                        <a:pt x="0" y="12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58" name="Freeform 66"/>
                              <wps:cNvSpPr>
                                <a:spLocks/>
                              </wps:cNvSpPr>
                              <wps:spPr bwMode="auto">
                                <a:xfrm>
                                  <a:off x="5999" y="1918"/>
                                  <a:ext cx="77" cy="73"/>
                                </a:xfrm>
                                <a:custGeom>
                                  <a:avLst/>
                                  <a:gdLst>
                                    <a:gd name="T0" fmla="*/ 0 w 386"/>
                                    <a:gd name="T1" fmla="*/ 122 h 327"/>
                                    <a:gd name="T2" fmla="*/ 150 w 386"/>
                                    <a:gd name="T3" fmla="*/ 122 h 327"/>
                                    <a:gd name="T4" fmla="*/ 193 w 386"/>
                                    <a:gd name="T5" fmla="*/ 0 h 327"/>
                                    <a:gd name="T6" fmla="*/ 241 w 386"/>
                                    <a:gd name="T7" fmla="*/ 122 h 327"/>
                                    <a:gd name="T8" fmla="*/ 386 w 386"/>
                                    <a:gd name="T9" fmla="*/ 122 h 327"/>
                                    <a:gd name="T10" fmla="*/ 264 w 386"/>
                                    <a:gd name="T11" fmla="*/ 203 h 327"/>
                                    <a:gd name="T12" fmla="*/ 311 w 386"/>
                                    <a:gd name="T13" fmla="*/ 327 h 327"/>
                                    <a:gd name="T14" fmla="*/ 193 w 386"/>
                                    <a:gd name="T15" fmla="*/ 249 h 327"/>
                                    <a:gd name="T16" fmla="*/ 75 w 386"/>
                                    <a:gd name="T17" fmla="*/ 327 h 327"/>
                                    <a:gd name="T18" fmla="*/ 118 w 386"/>
                                    <a:gd name="T19" fmla="*/ 203 h 327"/>
                                    <a:gd name="T20" fmla="*/ 0 w 386"/>
                                    <a:gd name="T21" fmla="*/ 122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6" h="327">
                                      <a:moveTo>
                                        <a:pt x="0" y="122"/>
                                      </a:moveTo>
                                      <a:lnTo>
                                        <a:pt x="150" y="122"/>
                                      </a:lnTo>
                                      <a:lnTo>
                                        <a:pt x="193" y="0"/>
                                      </a:lnTo>
                                      <a:lnTo>
                                        <a:pt x="241" y="122"/>
                                      </a:lnTo>
                                      <a:lnTo>
                                        <a:pt x="386" y="122"/>
                                      </a:lnTo>
                                      <a:lnTo>
                                        <a:pt x="264" y="203"/>
                                      </a:lnTo>
                                      <a:lnTo>
                                        <a:pt x="311" y="327"/>
                                      </a:lnTo>
                                      <a:lnTo>
                                        <a:pt x="193" y="249"/>
                                      </a:lnTo>
                                      <a:lnTo>
                                        <a:pt x="75" y="327"/>
                                      </a:lnTo>
                                      <a:lnTo>
                                        <a:pt x="118" y="203"/>
                                      </a:lnTo>
                                      <a:lnTo>
                                        <a:pt x="0" y="122"/>
                                      </a:lnTo>
                                    </a:path>
                                  </a:pathLst>
                                </a:custGeom>
                                <a:solidFill>
                                  <a:srgbClr val="808080"/>
                                </a:solidFill>
                                <a:ln w="0">
                                  <a:solidFill>
                                    <a:srgbClr val="333333"/>
                                  </a:solidFill>
                                  <a:round/>
                                  <a:headEnd/>
                                  <a:tailEnd/>
                                </a:ln>
                              </wps:spPr>
                              <wps:bodyPr rot="0" vert="horz" wrap="square" lIns="91440" tIns="45720" rIns="91440" bIns="45720" anchor="t" anchorCtr="0" upright="1">
                                <a:noAutofit/>
                              </wps:bodyPr>
                            </wps:wsp>
                            <wps:wsp>
                              <wps:cNvPr id="359" name="Freeform 67"/>
                              <wps:cNvSpPr>
                                <a:spLocks/>
                              </wps:cNvSpPr>
                              <wps:spPr bwMode="auto">
                                <a:xfrm>
                                  <a:off x="5860" y="2121"/>
                                  <a:ext cx="302" cy="401"/>
                                </a:xfrm>
                                <a:custGeom>
                                  <a:avLst/>
                                  <a:gdLst>
                                    <a:gd name="T0" fmla="*/ 514 w 1526"/>
                                    <a:gd name="T1" fmla="*/ 939 h 1803"/>
                                    <a:gd name="T2" fmla="*/ 417 w 1526"/>
                                    <a:gd name="T3" fmla="*/ 903 h 1803"/>
                                    <a:gd name="T4" fmla="*/ 397 w 1526"/>
                                    <a:gd name="T5" fmla="*/ 948 h 1803"/>
                                    <a:gd name="T6" fmla="*/ 345 w 1526"/>
                                    <a:gd name="T7" fmla="*/ 952 h 1803"/>
                                    <a:gd name="T8" fmla="*/ 295 w 1526"/>
                                    <a:gd name="T9" fmla="*/ 958 h 1803"/>
                                    <a:gd name="T10" fmla="*/ 211 w 1526"/>
                                    <a:gd name="T11" fmla="*/ 1000 h 1803"/>
                                    <a:gd name="T12" fmla="*/ 128 w 1526"/>
                                    <a:gd name="T13" fmla="*/ 1046 h 1803"/>
                                    <a:gd name="T14" fmla="*/ 78 w 1526"/>
                                    <a:gd name="T15" fmla="*/ 1088 h 1803"/>
                                    <a:gd name="T16" fmla="*/ 0 w 1526"/>
                                    <a:gd name="T17" fmla="*/ 1288 h 1803"/>
                                    <a:gd name="T18" fmla="*/ 173 w 1526"/>
                                    <a:gd name="T19" fmla="*/ 1417 h 1803"/>
                                    <a:gd name="T20" fmla="*/ 246 w 1526"/>
                                    <a:gd name="T21" fmla="*/ 1409 h 1803"/>
                                    <a:gd name="T22" fmla="*/ 245 w 1526"/>
                                    <a:gd name="T23" fmla="*/ 1435 h 1803"/>
                                    <a:gd name="T24" fmla="*/ 214 w 1526"/>
                                    <a:gd name="T25" fmla="*/ 1453 h 1803"/>
                                    <a:gd name="T26" fmla="*/ 229 w 1526"/>
                                    <a:gd name="T27" fmla="*/ 1505 h 1803"/>
                                    <a:gd name="T28" fmla="*/ 255 w 1526"/>
                                    <a:gd name="T29" fmla="*/ 1570 h 1803"/>
                                    <a:gd name="T30" fmla="*/ 512 w 1526"/>
                                    <a:gd name="T31" fmla="*/ 1727 h 1803"/>
                                    <a:gd name="T32" fmla="*/ 855 w 1526"/>
                                    <a:gd name="T33" fmla="*/ 1703 h 1803"/>
                                    <a:gd name="T34" fmla="*/ 1234 w 1526"/>
                                    <a:gd name="T35" fmla="*/ 1720 h 1803"/>
                                    <a:gd name="T36" fmla="*/ 1345 w 1526"/>
                                    <a:gd name="T37" fmla="*/ 1736 h 1803"/>
                                    <a:gd name="T38" fmla="*/ 1352 w 1526"/>
                                    <a:gd name="T39" fmla="*/ 1754 h 1803"/>
                                    <a:gd name="T40" fmla="*/ 1427 w 1526"/>
                                    <a:gd name="T41" fmla="*/ 1772 h 1803"/>
                                    <a:gd name="T42" fmla="*/ 1479 w 1526"/>
                                    <a:gd name="T43" fmla="*/ 1803 h 1803"/>
                                    <a:gd name="T44" fmla="*/ 1375 w 1526"/>
                                    <a:gd name="T45" fmla="*/ 1481 h 1803"/>
                                    <a:gd name="T46" fmla="*/ 1207 w 1526"/>
                                    <a:gd name="T47" fmla="*/ 1340 h 1803"/>
                                    <a:gd name="T48" fmla="*/ 1145 w 1526"/>
                                    <a:gd name="T49" fmla="*/ 1220 h 1803"/>
                                    <a:gd name="T50" fmla="*/ 1145 w 1526"/>
                                    <a:gd name="T51" fmla="*/ 1171 h 1803"/>
                                    <a:gd name="T52" fmla="*/ 1147 w 1526"/>
                                    <a:gd name="T53" fmla="*/ 1115 h 1803"/>
                                    <a:gd name="T54" fmla="*/ 1140 w 1526"/>
                                    <a:gd name="T55" fmla="*/ 1066 h 1803"/>
                                    <a:gd name="T56" fmla="*/ 1093 w 1526"/>
                                    <a:gd name="T57" fmla="*/ 1050 h 1803"/>
                                    <a:gd name="T58" fmla="*/ 1114 w 1526"/>
                                    <a:gd name="T59" fmla="*/ 1016 h 1803"/>
                                    <a:gd name="T60" fmla="*/ 1163 w 1526"/>
                                    <a:gd name="T61" fmla="*/ 912 h 1803"/>
                                    <a:gd name="T62" fmla="*/ 1201 w 1526"/>
                                    <a:gd name="T63" fmla="*/ 800 h 1803"/>
                                    <a:gd name="T64" fmla="*/ 1221 w 1526"/>
                                    <a:gd name="T65" fmla="*/ 775 h 1803"/>
                                    <a:gd name="T66" fmla="*/ 1237 w 1526"/>
                                    <a:gd name="T67" fmla="*/ 735 h 1803"/>
                                    <a:gd name="T68" fmla="*/ 1245 w 1526"/>
                                    <a:gd name="T69" fmla="*/ 693 h 1803"/>
                                    <a:gd name="T70" fmla="*/ 1270 w 1526"/>
                                    <a:gd name="T71" fmla="*/ 651 h 1803"/>
                                    <a:gd name="T72" fmla="*/ 1260 w 1526"/>
                                    <a:gd name="T73" fmla="*/ 661 h 1803"/>
                                    <a:gd name="T74" fmla="*/ 1230 w 1526"/>
                                    <a:gd name="T75" fmla="*/ 624 h 1803"/>
                                    <a:gd name="T76" fmla="*/ 1163 w 1526"/>
                                    <a:gd name="T77" fmla="*/ 575 h 1803"/>
                                    <a:gd name="T78" fmla="*/ 1117 w 1526"/>
                                    <a:gd name="T79" fmla="*/ 506 h 1803"/>
                                    <a:gd name="T80" fmla="*/ 1078 w 1526"/>
                                    <a:gd name="T81" fmla="*/ 490 h 1803"/>
                                    <a:gd name="T82" fmla="*/ 1019 w 1526"/>
                                    <a:gd name="T83" fmla="*/ 470 h 1803"/>
                                    <a:gd name="T84" fmla="*/ 972 w 1526"/>
                                    <a:gd name="T85" fmla="*/ 451 h 1803"/>
                                    <a:gd name="T86" fmla="*/ 1107 w 1526"/>
                                    <a:gd name="T87" fmla="*/ 304 h 1803"/>
                                    <a:gd name="T88" fmla="*/ 1061 w 1526"/>
                                    <a:gd name="T89" fmla="*/ 212 h 1803"/>
                                    <a:gd name="T90" fmla="*/ 1028 w 1526"/>
                                    <a:gd name="T91" fmla="*/ 121 h 1803"/>
                                    <a:gd name="T92" fmla="*/ 993 w 1526"/>
                                    <a:gd name="T93" fmla="*/ 90 h 1803"/>
                                    <a:gd name="T94" fmla="*/ 967 w 1526"/>
                                    <a:gd name="T95" fmla="*/ 44 h 1803"/>
                                    <a:gd name="T96" fmla="*/ 937 w 1526"/>
                                    <a:gd name="T97" fmla="*/ 2 h 1803"/>
                                    <a:gd name="T98" fmla="*/ 901 w 1526"/>
                                    <a:gd name="T99" fmla="*/ 5 h 1803"/>
                                    <a:gd name="T100" fmla="*/ 848 w 1526"/>
                                    <a:gd name="T101" fmla="*/ 12 h 1803"/>
                                    <a:gd name="T102" fmla="*/ 950 w 1526"/>
                                    <a:gd name="T103" fmla="*/ 173 h 1803"/>
                                    <a:gd name="T104" fmla="*/ 829 w 1526"/>
                                    <a:gd name="T105" fmla="*/ 350 h 1803"/>
                                    <a:gd name="T106" fmla="*/ 813 w 1526"/>
                                    <a:gd name="T107" fmla="*/ 414 h 1803"/>
                                    <a:gd name="T108" fmla="*/ 790 w 1526"/>
                                    <a:gd name="T109" fmla="*/ 471 h 1803"/>
                                    <a:gd name="T110" fmla="*/ 782 w 1526"/>
                                    <a:gd name="T111" fmla="*/ 510 h 1803"/>
                                    <a:gd name="T112" fmla="*/ 733 w 1526"/>
                                    <a:gd name="T113" fmla="*/ 617 h 1803"/>
                                    <a:gd name="T114" fmla="*/ 671 w 1526"/>
                                    <a:gd name="T115" fmla="*/ 687 h 1803"/>
                                    <a:gd name="T116" fmla="*/ 641 w 1526"/>
                                    <a:gd name="T117" fmla="*/ 769 h 1803"/>
                                    <a:gd name="T118" fmla="*/ 610 w 1526"/>
                                    <a:gd name="T119" fmla="*/ 850 h 1803"/>
                                    <a:gd name="T120" fmla="*/ 580 w 1526"/>
                                    <a:gd name="T121" fmla="*/ 932 h 1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26" h="1803">
                                      <a:moveTo>
                                        <a:pt x="571" y="954"/>
                                      </a:moveTo>
                                      <a:lnTo>
                                        <a:pt x="557" y="954"/>
                                      </a:lnTo>
                                      <a:lnTo>
                                        <a:pt x="537" y="948"/>
                                      </a:lnTo>
                                      <a:lnTo>
                                        <a:pt x="514" y="939"/>
                                      </a:lnTo>
                                      <a:lnTo>
                                        <a:pt x="488" y="928"/>
                                      </a:lnTo>
                                      <a:lnTo>
                                        <a:pt x="463" y="916"/>
                                      </a:lnTo>
                                      <a:lnTo>
                                        <a:pt x="439" y="908"/>
                                      </a:lnTo>
                                      <a:lnTo>
                                        <a:pt x="417" y="903"/>
                                      </a:lnTo>
                                      <a:lnTo>
                                        <a:pt x="402" y="905"/>
                                      </a:lnTo>
                                      <a:lnTo>
                                        <a:pt x="407" y="921"/>
                                      </a:lnTo>
                                      <a:lnTo>
                                        <a:pt x="404" y="935"/>
                                      </a:lnTo>
                                      <a:lnTo>
                                        <a:pt x="397" y="948"/>
                                      </a:lnTo>
                                      <a:lnTo>
                                        <a:pt x="386" y="957"/>
                                      </a:lnTo>
                                      <a:lnTo>
                                        <a:pt x="373" y="962"/>
                                      </a:lnTo>
                                      <a:lnTo>
                                        <a:pt x="358" y="961"/>
                                      </a:lnTo>
                                      <a:lnTo>
                                        <a:pt x="345" y="952"/>
                                      </a:lnTo>
                                      <a:lnTo>
                                        <a:pt x="335" y="936"/>
                                      </a:lnTo>
                                      <a:lnTo>
                                        <a:pt x="325" y="942"/>
                                      </a:lnTo>
                                      <a:lnTo>
                                        <a:pt x="311" y="949"/>
                                      </a:lnTo>
                                      <a:lnTo>
                                        <a:pt x="295" y="958"/>
                                      </a:lnTo>
                                      <a:lnTo>
                                        <a:pt x="276" y="967"/>
                                      </a:lnTo>
                                      <a:lnTo>
                                        <a:pt x="256" y="977"/>
                                      </a:lnTo>
                                      <a:lnTo>
                                        <a:pt x="234" y="988"/>
                                      </a:lnTo>
                                      <a:lnTo>
                                        <a:pt x="211" y="1000"/>
                                      </a:lnTo>
                                      <a:lnTo>
                                        <a:pt x="190" y="1011"/>
                                      </a:lnTo>
                                      <a:lnTo>
                                        <a:pt x="168" y="1023"/>
                                      </a:lnTo>
                                      <a:lnTo>
                                        <a:pt x="147" y="1034"/>
                                      </a:lnTo>
                                      <a:lnTo>
                                        <a:pt x="128" y="1046"/>
                                      </a:lnTo>
                                      <a:lnTo>
                                        <a:pt x="111" y="1057"/>
                                      </a:lnTo>
                                      <a:lnTo>
                                        <a:pt x="96" y="1067"/>
                                      </a:lnTo>
                                      <a:lnTo>
                                        <a:pt x="85" y="1078"/>
                                      </a:lnTo>
                                      <a:lnTo>
                                        <a:pt x="78" y="1088"/>
                                      </a:lnTo>
                                      <a:lnTo>
                                        <a:pt x="75" y="1095"/>
                                      </a:lnTo>
                                      <a:lnTo>
                                        <a:pt x="86" y="1147"/>
                                      </a:lnTo>
                                      <a:lnTo>
                                        <a:pt x="27" y="1217"/>
                                      </a:lnTo>
                                      <a:lnTo>
                                        <a:pt x="0" y="1288"/>
                                      </a:lnTo>
                                      <a:lnTo>
                                        <a:pt x="18" y="1312"/>
                                      </a:lnTo>
                                      <a:lnTo>
                                        <a:pt x="82" y="1305"/>
                                      </a:lnTo>
                                      <a:lnTo>
                                        <a:pt x="59" y="1340"/>
                                      </a:lnTo>
                                      <a:lnTo>
                                        <a:pt x="173" y="1417"/>
                                      </a:lnTo>
                                      <a:lnTo>
                                        <a:pt x="245" y="1389"/>
                                      </a:lnTo>
                                      <a:lnTo>
                                        <a:pt x="246" y="1396"/>
                                      </a:lnTo>
                                      <a:lnTo>
                                        <a:pt x="246" y="1403"/>
                                      </a:lnTo>
                                      <a:lnTo>
                                        <a:pt x="246" y="1409"/>
                                      </a:lnTo>
                                      <a:lnTo>
                                        <a:pt x="246" y="1416"/>
                                      </a:lnTo>
                                      <a:lnTo>
                                        <a:pt x="246" y="1422"/>
                                      </a:lnTo>
                                      <a:lnTo>
                                        <a:pt x="245" y="1429"/>
                                      </a:lnTo>
                                      <a:lnTo>
                                        <a:pt x="245" y="1435"/>
                                      </a:lnTo>
                                      <a:lnTo>
                                        <a:pt x="245" y="1442"/>
                                      </a:lnTo>
                                      <a:lnTo>
                                        <a:pt x="234" y="1446"/>
                                      </a:lnTo>
                                      <a:lnTo>
                                        <a:pt x="224" y="1449"/>
                                      </a:lnTo>
                                      <a:lnTo>
                                        <a:pt x="214" y="1453"/>
                                      </a:lnTo>
                                      <a:lnTo>
                                        <a:pt x="204" y="1459"/>
                                      </a:lnTo>
                                      <a:lnTo>
                                        <a:pt x="213" y="1474"/>
                                      </a:lnTo>
                                      <a:lnTo>
                                        <a:pt x="222" y="1489"/>
                                      </a:lnTo>
                                      <a:lnTo>
                                        <a:pt x="229" y="1505"/>
                                      </a:lnTo>
                                      <a:lnTo>
                                        <a:pt x="236" y="1521"/>
                                      </a:lnTo>
                                      <a:lnTo>
                                        <a:pt x="242" y="1538"/>
                                      </a:lnTo>
                                      <a:lnTo>
                                        <a:pt x="249" y="1554"/>
                                      </a:lnTo>
                                      <a:lnTo>
                                        <a:pt x="255" y="1570"/>
                                      </a:lnTo>
                                      <a:lnTo>
                                        <a:pt x="260" y="1586"/>
                                      </a:lnTo>
                                      <a:lnTo>
                                        <a:pt x="236" y="1671"/>
                                      </a:lnTo>
                                      <a:lnTo>
                                        <a:pt x="272" y="1727"/>
                                      </a:lnTo>
                                      <a:lnTo>
                                        <a:pt x="512" y="1727"/>
                                      </a:lnTo>
                                      <a:lnTo>
                                        <a:pt x="540" y="1695"/>
                                      </a:lnTo>
                                      <a:lnTo>
                                        <a:pt x="662" y="1695"/>
                                      </a:lnTo>
                                      <a:lnTo>
                                        <a:pt x="690" y="1678"/>
                                      </a:lnTo>
                                      <a:lnTo>
                                        <a:pt x="855" y="1703"/>
                                      </a:lnTo>
                                      <a:lnTo>
                                        <a:pt x="878" y="1723"/>
                                      </a:lnTo>
                                      <a:lnTo>
                                        <a:pt x="1143" y="1713"/>
                                      </a:lnTo>
                                      <a:lnTo>
                                        <a:pt x="1186" y="1730"/>
                                      </a:lnTo>
                                      <a:lnTo>
                                        <a:pt x="1234" y="1720"/>
                                      </a:lnTo>
                                      <a:lnTo>
                                        <a:pt x="1286" y="1720"/>
                                      </a:lnTo>
                                      <a:lnTo>
                                        <a:pt x="1319" y="1723"/>
                                      </a:lnTo>
                                      <a:lnTo>
                                        <a:pt x="1336" y="1728"/>
                                      </a:lnTo>
                                      <a:lnTo>
                                        <a:pt x="1345" y="1736"/>
                                      </a:lnTo>
                                      <a:lnTo>
                                        <a:pt x="1346" y="1743"/>
                                      </a:lnTo>
                                      <a:lnTo>
                                        <a:pt x="1345" y="1749"/>
                                      </a:lnTo>
                                      <a:lnTo>
                                        <a:pt x="1346" y="1753"/>
                                      </a:lnTo>
                                      <a:lnTo>
                                        <a:pt x="1352" y="1754"/>
                                      </a:lnTo>
                                      <a:lnTo>
                                        <a:pt x="1379" y="1756"/>
                                      </a:lnTo>
                                      <a:lnTo>
                                        <a:pt x="1399" y="1759"/>
                                      </a:lnTo>
                                      <a:lnTo>
                                        <a:pt x="1415" y="1764"/>
                                      </a:lnTo>
                                      <a:lnTo>
                                        <a:pt x="1427" y="1772"/>
                                      </a:lnTo>
                                      <a:lnTo>
                                        <a:pt x="1438" y="1779"/>
                                      </a:lnTo>
                                      <a:lnTo>
                                        <a:pt x="1448" y="1787"/>
                                      </a:lnTo>
                                      <a:lnTo>
                                        <a:pt x="1461" y="1796"/>
                                      </a:lnTo>
                                      <a:lnTo>
                                        <a:pt x="1479" y="1803"/>
                                      </a:lnTo>
                                      <a:lnTo>
                                        <a:pt x="1518" y="1779"/>
                                      </a:lnTo>
                                      <a:lnTo>
                                        <a:pt x="1526" y="1649"/>
                                      </a:lnTo>
                                      <a:lnTo>
                                        <a:pt x="1447" y="1527"/>
                                      </a:lnTo>
                                      <a:lnTo>
                                        <a:pt x="1375" y="1481"/>
                                      </a:lnTo>
                                      <a:lnTo>
                                        <a:pt x="1332" y="1446"/>
                                      </a:lnTo>
                                      <a:lnTo>
                                        <a:pt x="1313" y="1400"/>
                                      </a:lnTo>
                                      <a:lnTo>
                                        <a:pt x="1257" y="1347"/>
                                      </a:lnTo>
                                      <a:lnTo>
                                        <a:pt x="1207" y="1340"/>
                                      </a:lnTo>
                                      <a:lnTo>
                                        <a:pt x="1163" y="1266"/>
                                      </a:lnTo>
                                      <a:lnTo>
                                        <a:pt x="1153" y="1247"/>
                                      </a:lnTo>
                                      <a:lnTo>
                                        <a:pt x="1147" y="1233"/>
                                      </a:lnTo>
                                      <a:lnTo>
                                        <a:pt x="1145" y="1220"/>
                                      </a:lnTo>
                                      <a:lnTo>
                                        <a:pt x="1145" y="1209"/>
                                      </a:lnTo>
                                      <a:lnTo>
                                        <a:pt x="1146" y="1197"/>
                                      </a:lnTo>
                                      <a:lnTo>
                                        <a:pt x="1146" y="1184"/>
                                      </a:lnTo>
                                      <a:lnTo>
                                        <a:pt x="1145" y="1171"/>
                                      </a:lnTo>
                                      <a:lnTo>
                                        <a:pt x="1139" y="1154"/>
                                      </a:lnTo>
                                      <a:lnTo>
                                        <a:pt x="1143" y="1144"/>
                                      </a:lnTo>
                                      <a:lnTo>
                                        <a:pt x="1146" y="1131"/>
                                      </a:lnTo>
                                      <a:lnTo>
                                        <a:pt x="1147" y="1115"/>
                                      </a:lnTo>
                                      <a:lnTo>
                                        <a:pt x="1149" y="1101"/>
                                      </a:lnTo>
                                      <a:lnTo>
                                        <a:pt x="1147" y="1086"/>
                                      </a:lnTo>
                                      <a:lnTo>
                                        <a:pt x="1146" y="1075"/>
                                      </a:lnTo>
                                      <a:lnTo>
                                        <a:pt x="1140" y="1066"/>
                                      </a:lnTo>
                                      <a:lnTo>
                                        <a:pt x="1135" y="1063"/>
                                      </a:lnTo>
                                      <a:lnTo>
                                        <a:pt x="1117" y="1062"/>
                                      </a:lnTo>
                                      <a:lnTo>
                                        <a:pt x="1104" y="1057"/>
                                      </a:lnTo>
                                      <a:lnTo>
                                        <a:pt x="1093" y="1050"/>
                                      </a:lnTo>
                                      <a:lnTo>
                                        <a:pt x="1087" y="1042"/>
                                      </a:lnTo>
                                      <a:lnTo>
                                        <a:pt x="1088" y="1033"/>
                                      </a:lnTo>
                                      <a:lnTo>
                                        <a:pt x="1097" y="1024"/>
                                      </a:lnTo>
                                      <a:lnTo>
                                        <a:pt x="1114" y="1016"/>
                                      </a:lnTo>
                                      <a:lnTo>
                                        <a:pt x="1143" y="1010"/>
                                      </a:lnTo>
                                      <a:lnTo>
                                        <a:pt x="1147" y="981"/>
                                      </a:lnTo>
                                      <a:lnTo>
                                        <a:pt x="1155" y="948"/>
                                      </a:lnTo>
                                      <a:lnTo>
                                        <a:pt x="1163" y="912"/>
                                      </a:lnTo>
                                      <a:lnTo>
                                        <a:pt x="1173" y="876"/>
                                      </a:lnTo>
                                      <a:lnTo>
                                        <a:pt x="1182" y="844"/>
                                      </a:lnTo>
                                      <a:lnTo>
                                        <a:pt x="1192" y="817"/>
                                      </a:lnTo>
                                      <a:lnTo>
                                        <a:pt x="1201" y="800"/>
                                      </a:lnTo>
                                      <a:lnTo>
                                        <a:pt x="1207" y="792"/>
                                      </a:lnTo>
                                      <a:lnTo>
                                        <a:pt x="1211" y="790"/>
                                      </a:lnTo>
                                      <a:lnTo>
                                        <a:pt x="1217" y="784"/>
                                      </a:lnTo>
                                      <a:lnTo>
                                        <a:pt x="1221" y="775"/>
                                      </a:lnTo>
                                      <a:lnTo>
                                        <a:pt x="1227" y="765"/>
                                      </a:lnTo>
                                      <a:lnTo>
                                        <a:pt x="1231" y="754"/>
                                      </a:lnTo>
                                      <a:lnTo>
                                        <a:pt x="1235" y="743"/>
                                      </a:lnTo>
                                      <a:lnTo>
                                        <a:pt x="1237" y="735"/>
                                      </a:lnTo>
                                      <a:lnTo>
                                        <a:pt x="1238" y="729"/>
                                      </a:lnTo>
                                      <a:lnTo>
                                        <a:pt x="1237" y="722"/>
                                      </a:lnTo>
                                      <a:lnTo>
                                        <a:pt x="1240" y="709"/>
                                      </a:lnTo>
                                      <a:lnTo>
                                        <a:pt x="1245" y="693"/>
                                      </a:lnTo>
                                      <a:lnTo>
                                        <a:pt x="1254" y="677"/>
                                      </a:lnTo>
                                      <a:lnTo>
                                        <a:pt x="1261" y="664"/>
                                      </a:lnTo>
                                      <a:lnTo>
                                        <a:pt x="1267" y="654"/>
                                      </a:lnTo>
                                      <a:lnTo>
                                        <a:pt x="1270" y="651"/>
                                      </a:lnTo>
                                      <a:lnTo>
                                        <a:pt x="1266" y="659"/>
                                      </a:lnTo>
                                      <a:lnTo>
                                        <a:pt x="1263" y="664"/>
                                      </a:lnTo>
                                      <a:lnTo>
                                        <a:pt x="1261" y="664"/>
                                      </a:lnTo>
                                      <a:lnTo>
                                        <a:pt x="1260" y="661"/>
                                      </a:lnTo>
                                      <a:lnTo>
                                        <a:pt x="1258" y="654"/>
                                      </a:lnTo>
                                      <a:lnTo>
                                        <a:pt x="1253" y="646"/>
                                      </a:lnTo>
                                      <a:lnTo>
                                        <a:pt x="1244" y="635"/>
                                      </a:lnTo>
                                      <a:lnTo>
                                        <a:pt x="1230" y="624"/>
                                      </a:lnTo>
                                      <a:lnTo>
                                        <a:pt x="1207" y="612"/>
                                      </a:lnTo>
                                      <a:lnTo>
                                        <a:pt x="1192" y="604"/>
                                      </a:lnTo>
                                      <a:lnTo>
                                        <a:pt x="1178" y="591"/>
                                      </a:lnTo>
                                      <a:lnTo>
                                        <a:pt x="1163" y="575"/>
                                      </a:lnTo>
                                      <a:lnTo>
                                        <a:pt x="1150" y="556"/>
                                      </a:lnTo>
                                      <a:lnTo>
                                        <a:pt x="1139" y="539"/>
                                      </a:lnTo>
                                      <a:lnTo>
                                        <a:pt x="1127" y="522"/>
                                      </a:lnTo>
                                      <a:lnTo>
                                        <a:pt x="1117" y="506"/>
                                      </a:lnTo>
                                      <a:lnTo>
                                        <a:pt x="1107" y="493"/>
                                      </a:lnTo>
                                      <a:lnTo>
                                        <a:pt x="1097" y="489"/>
                                      </a:lnTo>
                                      <a:lnTo>
                                        <a:pt x="1088" y="489"/>
                                      </a:lnTo>
                                      <a:lnTo>
                                        <a:pt x="1078" y="490"/>
                                      </a:lnTo>
                                      <a:lnTo>
                                        <a:pt x="1068" y="486"/>
                                      </a:lnTo>
                                      <a:lnTo>
                                        <a:pt x="1052" y="479"/>
                                      </a:lnTo>
                                      <a:lnTo>
                                        <a:pt x="1035" y="474"/>
                                      </a:lnTo>
                                      <a:lnTo>
                                        <a:pt x="1019" y="470"/>
                                      </a:lnTo>
                                      <a:lnTo>
                                        <a:pt x="1003" y="466"/>
                                      </a:lnTo>
                                      <a:lnTo>
                                        <a:pt x="989" y="461"/>
                                      </a:lnTo>
                                      <a:lnTo>
                                        <a:pt x="979" y="457"/>
                                      </a:lnTo>
                                      <a:lnTo>
                                        <a:pt x="972" y="451"/>
                                      </a:lnTo>
                                      <a:lnTo>
                                        <a:pt x="969" y="444"/>
                                      </a:lnTo>
                                      <a:lnTo>
                                        <a:pt x="982" y="381"/>
                                      </a:lnTo>
                                      <a:lnTo>
                                        <a:pt x="1186" y="368"/>
                                      </a:lnTo>
                                      <a:lnTo>
                                        <a:pt x="1107" y="304"/>
                                      </a:lnTo>
                                      <a:lnTo>
                                        <a:pt x="1090" y="284"/>
                                      </a:lnTo>
                                      <a:lnTo>
                                        <a:pt x="1077" y="261"/>
                                      </a:lnTo>
                                      <a:lnTo>
                                        <a:pt x="1067" y="237"/>
                                      </a:lnTo>
                                      <a:lnTo>
                                        <a:pt x="1061" y="212"/>
                                      </a:lnTo>
                                      <a:lnTo>
                                        <a:pt x="1054" y="188"/>
                                      </a:lnTo>
                                      <a:lnTo>
                                        <a:pt x="1048" y="163"/>
                                      </a:lnTo>
                                      <a:lnTo>
                                        <a:pt x="1039" y="142"/>
                                      </a:lnTo>
                                      <a:lnTo>
                                        <a:pt x="1028" y="121"/>
                                      </a:lnTo>
                                      <a:lnTo>
                                        <a:pt x="1021" y="111"/>
                                      </a:lnTo>
                                      <a:lnTo>
                                        <a:pt x="1011" y="103"/>
                                      </a:lnTo>
                                      <a:lnTo>
                                        <a:pt x="1001" y="94"/>
                                      </a:lnTo>
                                      <a:lnTo>
                                        <a:pt x="993" y="90"/>
                                      </a:lnTo>
                                      <a:lnTo>
                                        <a:pt x="985" y="77"/>
                                      </a:lnTo>
                                      <a:lnTo>
                                        <a:pt x="979" y="64"/>
                                      </a:lnTo>
                                      <a:lnTo>
                                        <a:pt x="973" y="54"/>
                                      </a:lnTo>
                                      <a:lnTo>
                                        <a:pt x="967" y="44"/>
                                      </a:lnTo>
                                      <a:lnTo>
                                        <a:pt x="963" y="34"/>
                                      </a:lnTo>
                                      <a:lnTo>
                                        <a:pt x="956" y="23"/>
                                      </a:lnTo>
                                      <a:lnTo>
                                        <a:pt x="947" y="13"/>
                                      </a:lnTo>
                                      <a:lnTo>
                                        <a:pt x="937" y="2"/>
                                      </a:lnTo>
                                      <a:lnTo>
                                        <a:pt x="929" y="0"/>
                                      </a:lnTo>
                                      <a:lnTo>
                                        <a:pt x="920" y="2"/>
                                      </a:lnTo>
                                      <a:lnTo>
                                        <a:pt x="911" y="3"/>
                                      </a:lnTo>
                                      <a:lnTo>
                                        <a:pt x="901" y="5"/>
                                      </a:lnTo>
                                      <a:lnTo>
                                        <a:pt x="890" y="8"/>
                                      </a:lnTo>
                                      <a:lnTo>
                                        <a:pt x="878" y="9"/>
                                      </a:lnTo>
                                      <a:lnTo>
                                        <a:pt x="864" y="12"/>
                                      </a:lnTo>
                                      <a:lnTo>
                                        <a:pt x="848" y="12"/>
                                      </a:lnTo>
                                      <a:lnTo>
                                        <a:pt x="812" y="58"/>
                                      </a:lnTo>
                                      <a:lnTo>
                                        <a:pt x="823" y="78"/>
                                      </a:lnTo>
                                      <a:lnTo>
                                        <a:pt x="907" y="100"/>
                                      </a:lnTo>
                                      <a:lnTo>
                                        <a:pt x="950" y="173"/>
                                      </a:lnTo>
                                      <a:lnTo>
                                        <a:pt x="926" y="222"/>
                                      </a:lnTo>
                                      <a:lnTo>
                                        <a:pt x="855" y="286"/>
                                      </a:lnTo>
                                      <a:lnTo>
                                        <a:pt x="835" y="336"/>
                                      </a:lnTo>
                                      <a:lnTo>
                                        <a:pt x="829" y="350"/>
                                      </a:lnTo>
                                      <a:lnTo>
                                        <a:pt x="825" y="366"/>
                                      </a:lnTo>
                                      <a:lnTo>
                                        <a:pt x="822" y="381"/>
                                      </a:lnTo>
                                      <a:lnTo>
                                        <a:pt x="818" y="398"/>
                                      </a:lnTo>
                                      <a:lnTo>
                                        <a:pt x="813" y="414"/>
                                      </a:lnTo>
                                      <a:lnTo>
                                        <a:pt x="808" y="431"/>
                                      </a:lnTo>
                                      <a:lnTo>
                                        <a:pt x="800" y="448"/>
                                      </a:lnTo>
                                      <a:lnTo>
                                        <a:pt x="792" y="466"/>
                                      </a:lnTo>
                                      <a:lnTo>
                                        <a:pt x="790" y="471"/>
                                      </a:lnTo>
                                      <a:lnTo>
                                        <a:pt x="787" y="479"/>
                                      </a:lnTo>
                                      <a:lnTo>
                                        <a:pt x="786" y="489"/>
                                      </a:lnTo>
                                      <a:lnTo>
                                        <a:pt x="785" y="499"/>
                                      </a:lnTo>
                                      <a:lnTo>
                                        <a:pt x="782" y="510"/>
                                      </a:lnTo>
                                      <a:lnTo>
                                        <a:pt x="780" y="519"/>
                                      </a:lnTo>
                                      <a:lnTo>
                                        <a:pt x="777" y="526"/>
                                      </a:lnTo>
                                      <a:lnTo>
                                        <a:pt x="776" y="529"/>
                                      </a:lnTo>
                                      <a:lnTo>
                                        <a:pt x="733" y="617"/>
                                      </a:lnTo>
                                      <a:lnTo>
                                        <a:pt x="694" y="627"/>
                                      </a:lnTo>
                                      <a:lnTo>
                                        <a:pt x="687" y="647"/>
                                      </a:lnTo>
                                      <a:lnTo>
                                        <a:pt x="679" y="667"/>
                                      </a:lnTo>
                                      <a:lnTo>
                                        <a:pt x="671" y="687"/>
                                      </a:lnTo>
                                      <a:lnTo>
                                        <a:pt x="664" y="709"/>
                                      </a:lnTo>
                                      <a:lnTo>
                                        <a:pt x="656" y="729"/>
                                      </a:lnTo>
                                      <a:lnTo>
                                        <a:pt x="649" y="749"/>
                                      </a:lnTo>
                                      <a:lnTo>
                                        <a:pt x="641" y="769"/>
                                      </a:lnTo>
                                      <a:lnTo>
                                        <a:pt x="633" y="790"/>
                                      </a:lnTo>
                                      <a:lnTo>
                                        <a:pt x="626" y="810"/>
                                      </a:lnTo>
                                      <a:lnTo>
                                        <a:pt x="619" y="830"/>
                                      </a:lnTo>
                                      <a:lnTo>
                                        <a:pt x="610" y="850"/>
                                      </a:lnTo>
                                      <a:lnTo>
                                        <a:pt x="603" y="870"/>
                                      </a:lnTo>
                                      <a:lnTo>
                                        <a:pt x="596" y="892"/>
                                      </a:lnTo>
                                      <a:lnTo>
                                        <a:pt x="587" y="912"/>
                                      </a:lnTo>
                                      <a:lnTo>
                                        <a:pt x="580" y="932"/>
                                      </a:lnTo>
                                      <a:lnTo>
                                        <a:pt x="571" y="954"/>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60" name="Freeform 68"/>
                              <wps:cNvSpPr>
                                <a:spLocks/>
                              </wps:cNvSpPr>
                              <wps:spPr bwMode="auto">
                                <a:xfrm>
                                  <a:off x="5860" y="2121"/>
                                  <a:ext cx="302" cy="401"/>
                                </a:xfrm>
                                <a:custGeom>
                                  <a:avLst/>
                                  <a:gdLst>
                                    <a:gd name="T0" fmla="*/ 514 w 1526"/>
                                    <a:gd name="T1" fmla="*/ 939 h 1803"/>
                                    <a:gd name="T2" fmla="*/ 402 w 1526"/>
                                    <a:gd name="T3" fmla="*/ 905 h 1803"/>
                                    <a:gd name="T4" fmla="*/ 386 w 1526"/>
                                    <a:gd name="T5" fmla="*/ 957 h 1803"/>
                                    <a:gd name="T6" fmla="*/ 335 w 1526"/>
                                    <a:gd name="T7" fmla="*/ 936 h 1803"/>
                                    <a:gd name="T8" fmla="*/ 256 w 1526"/>
                                    <a:gd name="T9" fmla="*/ 977 h 1803"/>
                                    <a:gd name="T10" fmla="*/ 147 w 1526"/>
                                    <a:gd name="T11" fmla="*/ 1034 h 1803"/>
                                    <a:gd name="T12" fmla="*/ 78 w 1526"/>
                                    <a:gd name="T13" fmla="*/ 1088 h 1803"/>
                                    <a:gd name="T14" fmla="*/ 18 w 1526"/>
                                    <a:gd name="T15" fmla="*/ 1312 h 1803"/>
                                    <a:gd name="T16" fmla="*/ 245 w 1526"/>
                                    <a:gd name="T17" fmla="*/ 1389 h 1803"/>
                                    <a:gd name="T18" fmla="*/ 246 w 1526"/>
                                    <a:gd name="T19" fmla="*/ 1422 h 1803"/>
                                    <a:gd name="T20" fmla="*/ 234 w 1526"/>
                                    <a:gd name="T21" fmla="*/ 1446 h 1803"/>
                                    <a:gd name="T22" fmla="*/ 213 w 1526"/>
                                    <a:gd name="T23" fmla="*/ 1474 h 1803"/>
                                    <a:gd name="T24" fmla="*/ 249 w 1526"/>
                                    <a:gd name="T25" fmla="*/ 1554 h 1803"/>
                                    <a:gd name="T26" fmla="*/ 512 w 1526"/>
                                    <a:gd name="T27" fmla="*/ 1727 h 1803"/>
                                    <a:gd name="T28" fmla="*/ 878 w 1526"/>
                                    <a:gd name="T29" fmla="*/ 1723 h 1803"/>
                                    <a:gd name="T30" fmla="*/ 1286 w 1526"/>
                                    <a:gd name="T31" fmla="*/ 1720 h 1803"/>
                                    <a:gd name="T32" fmla="*/ 1345 w 1526"/>
                                    <a:gd name="T33" fmla="*/ 1749 h 1803"/>
                                    <a:gd name="T34" fmla="*/ 1399 w 1526"/>
                                    <a:gd name="T35" fmla="*/ 1759 h 1803"/>
                                    <a:gd name="T36" fmla="*/ 1461 w 1526"/>
                                    <a:gd name="T37" fmla="*/ 1796 h 1803"/>
                                    <a:gd name="T38" fmla="*/ 1375 w 1526"/>
                                    <a:gd name="T39" fmla="*/ 1481 h 1803"/>
                                    <a:gd name="T40" fmla="*/ 1163 w 1526"/>
                                    <a:gd name="T41" fmla="*/ 1266 h 1803"/>
                                    <a:gd name="T42" fmla="*/ 1145 w 1526"/>
                                    <a:gd name="T43" fmla="*/ 1209 h 1803"/>
                                    <a:gd name="T44" fmla="*/ 1139 w 1526"/>
                                    <a:gd name="T45" fmla="*/ 1154 h 1803"/>
                                    <a:gd name="T46" fmla="*/ 1147 w 1526"/>
                                    <a:gd name="T47" fmla="*/ 1086 h 1803"/>
                                    <a:gd name="T48" fmla="*/ 1117 w 1526"/>
                                    <a:gd name="T49" fmla="*/ 1062 h 1803"/>
                                    <a:gd name="T50" fmla="*/ 1097 w 1526"/>
                                    <a:gd name="T51" fmla="*/ 1024 h 1803"/>
                                    <a:gd name="T52" fmla="*/ 1155 w 1526"/>
                                    <a:gd name="T53" fmla="*/ 948 h 1803"/>
                                    <a:gd name="T54" fmla="*/ 1201 w 1526"/>
                                    <a:gd name="T55" fmla="*/ 800 h 1803"/>
                                    <a:gd name="T56" fmla="*/ 1221 w 1526"/>
                                    <a:gd name="T57" fmla="*/ 775 h 1803"/>
                                    <a:gd name="T58" fmla="*/ 1238 w 1526"/>
                                    <a:gd name="T59" fmla="*/ 729 h 1803"/>
                                    <a:gd name="T60" fmla="*/ 1254 w 1526"/>
                                    <a:gd name="T61" fmla="*/ 677 h 1803"/>
                                    <a:gd name="T62" fmla="*/ 1266 w 1526"/>
                                    <a:gd name="T63" fmla="*/ 659 h 1803"/>
                                    <a:gd name="T64" fmla="*/ 1253 w 1526"/>
                                    <a:gd name="T65" fmla="*/ 646 h 1803"/>
                                    <a:gd name="T66" fmla="*/ 1192 w 1526"/>
                                    <a:gd name="T67" fmla="*/ 604 h 1803"/>
                                    <a:gd name="T68" fmla="*/ 1127 w 1526"/>
                                    <a:gd name="T69" fmla="*/ 522 h 1803"/>
                                    <a:gd name="T70" fmla="*/ 1088 w 1526"/>
                                    <a:gd name="T71" fmla="*/ 489 h 1803"/>
                                    <a:gd name="T72" fmla="*/ 1035 w 1526"/>
                                    <a:gd name="T73" fmla="*/ 474 h 1803"/>
                                    <a:gd name="T74" fmla="*/ 972 w 1526"/>
                                    <a:gd name="T75" fmla="*/ 451 h 1803"/>
                                    <a:gd name="T76" fmla="*/ 1107 w 1526"/>
                                    <a:gd name="T77" fmla="*/ 304 h 1803"/>
                                    <a:gd name="T78" fmla="*/ 1054 w 1526"/>
                                    <a:gd name="T79" fmla="*/ 188 h 1803"/>
                                    <a:gd name="T80" fmla="*/ 1021 w 1526"/>
                                    <a:gd name="T81" fmla="*/ 111 h 1803"/>
                                    <a:gd name="T82" fmla="*/ 985 w 1526"/>
                                    <a:gd name="T83" fmla="*/ 77 h 1803"/>
                                    <a:gd name="T84" fmla="*/ 956 w 1526"/>
                                    <a:gd name="T85" fmla="*/ 23 h 1803"/>
                                    <a:gd name="T86" fmla="*/ 920 w 1526"/>
                                    <a:gd name="T87" fmla="*/ 2 h 1803"/>
                                    <a:gd name="T88" fmla="*/ 864 w 1526"/>
                                    <a:gd name="T89" fmla="*/ 12 h 1803"/>
                                    <a:gd name="T90" fmla="*/ 950 w 1526"/>
                                    <a:gd name="T91" fmla="*/ 173 h 1803"/>
                                    <a:gd name="T92" fmla="*/ 829 w 1526"/>
                                    <a:gd name="T93" fmla="*/ 350 h 1803"/>
                                    <a:gd name="T94" fmla="*/ 808 w 1526"/>
                                    <a:gd name="T95" fmla="*/ 431 h 1803"/>
                                    <a:gd name="T96" fmla="*/ 787 w 1526"/>
                                    <a:gd name="T97" fmla="*/ 479 h 1803"/>
                                    <a:gd name="T98" fmla="*/ 777 w 1526"/>
                                    <a:gd name="T99" fmla="*/ 526 h 1803"/>
                                    <a:gd name="T100" fmla="*/ 687 w 1526"/>
                                    <a:gd name="T101" fmla="*/ 647 h 1803"/>
                                    <a:gd name="T102" fmla="*/ 649 w 1526"/>
                                    <a:gd name="T103" fmla="*/ 749 h 1803"/>
                                    <a:gd name="T104" fmla="*/ 610 w 1526"/>
                                    <a:gd name="T105" fmla="*/ 850 h 1803"/>
                                    <a:gd name="T106" fmla="*/ 571 w 1526"/>
                                    <a:gd name="T107" fmla="*/ 954 h 1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526" h="1803">
                                      <a:moveTo>
                                        <a:pt x="571" y="954"/>
                                      </a:moveTo>
                                      <a:lnTo>
                                        <a:pt x="571" y="954"/>
                                      </a:lnTo>
                                      <a:lnTo>
                                        <a:pt x="557" y="954"/>
                                      </a:lnTo>
                                      <a:lnTo>
                                        <a:pt x="537" y="948"/>
                                      </a:lnTo>
                                      <a:lnTo>
                                        <a:pt x="514" y="939"/>
                                      </a:lnTo>
                                      <a:lnTo>
                                        <a:pt x="488" y="928"/>
                                      </a:lnTo>
                                      <a:lnTo>
                                        <a:pt x="463" y="916"/>
                                      </a:lnTo>
                                      <a:lnTo>
                                        <a:pt x="439" y="908"/>
                                      </a:lnTo>
                                      <a:lnTo>
                                        <a:pt x="417" y="903"/>
                                      </a:lnTo>
                                      <a:lnTo>
                                        <a:pt x="402" y="905"/>
                                      </a:lnTo>
                                      <a:lnTo>
                                        <a:pt x="407" y="921"/>
                                      </a:lnTo>
                                      <a:lnTo>
                                        <a:pt x="404" y="935"/>
                                      </a:lnTo>
                                      <a:lnTo>
                                        <a:pt x="397" y="948"/>
                                      </a:lnTo>
                                      <a:lnTo>
                                        <a:pt x="386" y="957"/>
                                      </a:lnTo>
                                      <a:lnTo>
                                        <a:pt x="373" y="962"/>
                                      </a:lnTo>
                                      <a:lnTo>
                                        <a:pt x="358" y="961"/>
                                      </a:lnTo>
                                      <a:lnTo>
                                        <a:pt x="345" y="952"/>
                                      </a:lnTo>
                                      <a:lnTo>
                                        <a:pt x="335" y="936"/>
                                      </a:lnTo>
                                      <a:lnTo>
                                        <a:pt x="325" y="942"/>
                                      </a:lnTo>
                                      <a:lnTo>
                                        <a:pt x="311" y="949"/>
                                      </a:lnTo>
                                      <a:lnTo>
                                        <a:pt x="295" y="958"/>
                                      </a:lnTo>
                                      <a:lnTo>
                                        <a:pt x="276" y="967"/>
                                      </a:lnTo>
                                      <a:lnTo>
                                        <a:pt x="256" y="977"/>
                                      </a:lnTo>
                                      <a:lnTo>
                                        <a:pt x="234" y="988"/>
                                      </a:lnTo>
                                      <a:lnTo>
                                        <a:pt x="211" y="1000"/>
                                      </a:lnTo>
                                      <a:lnTo>
                                        <a:pt x="190" y="1011"/>
                                      </a:lnTo>
                                      <a:lnTo>
                                        <a:pt x="168" y="1023"/>
                                      </a:lnTo>
                                      <a:lnTo>
                                        <a:pt x="147" y="1034"/>
                                      </a:lnTo>
                                      <a:lnTo>
                                        <a:pt x="128" y="1046"/>
                                      </a:lnTo>
                                      <a:lnTo>
                                        <a:pt x="111" y="1057"/>
                                      </a:lnTo>
                                      <a:lnTo>
                                        <a:pt x="96" y="1067"/>
                                      </a:lnTo>
                                      <a:lnTo>
                                        <a:pt x="85" y="1078"/>
                                      </a:lnTo>
                                      <a:lnTo>
                                        <a:pt x="78" y="1088"/>
                                      </a:lnTo>
                                      <a:lnTo>
                                        <a:pt x="75" y="1095"/>
                                      </a:lnTo>
                                      <a:lnTo>
                                        <a:pt x="86" y="1147"/>
                                      </a:lnTo>
                                      <a:lnTo>
                                        <a:pt x="27" y="1217"/>
                                      </a:lnTo>
                                      <a:lnTo>
                                        <a:pt x="0" y="1288"/>
                                      </a:lnTo>
                                      <a:lnTo>
                                        <a:pt x="18" y="1312"/>
                                      </a:lnTo>
                                      <a:lnTo>
                                        <a:pt x="82" y="1305"/>
                                      </a:lnTo>
                                      <a:lnTo>
                                        <a:pt x="59" y="1340"/>
                                      </a:lnTo>
                                      <a:lnTo>
                                        <a:pt x="173" y="1417"/>
                                      </a:lnTo>
                                      <a:lnTo>
                                        <a:pt x="245" y="1389"/>
                                      </a:lnTo>
                                      <a:lnTo>
                                        <a:pt x="246" y="1396"/>
                                      </a:lnTo>
                                      <a:lnTo>
                                        <a:pt x="246" y="1403"/>
                                      </a:lnTo>
                                      <a:lnTo>
                                        <a:pt x="246" y="1409"/>
                                      </a:lnTo>
                                      <a:lnTo>
                                        <a:pt x="246" y="1416"/>
                                      </a:lnTo>
                                      <a:lnTo>
                                        <a:pt x="246" y="1422"/>
                                      </a:lnTo>
                                      <a:lnTo>
                                        <a:pt x="245" y="1429"/>
                                      </a:lnTo>
                                      <a:lnTo>
                                        <a:pt x="245" y="1435"/>
                                      </a:lnTo>
                                      <a:lnTo>
                                        <a:pt x="245" y="1442"/>
                                      </a:lnTo>
                                      <a:lnTo>
                                        <a:pt x="234" y="1446"/>
                                      </a:lnTo>
                                      <a:lnTo>
                                        <a:pt x="224" y="1449"/>
                                      </a:lnTo>
                                      <a:lnTo>
                                        <a:pt x="214" y="1453"/>
                                      </a:lnTo>
                                      <a:lnTo>
                                        <a:pt x="204" y="1459"/>
                                      </a:lnTo>
                                      <a:lnTo>
                                        <a:pt x="213" y="1474"/>
                                      </a:lnTo>
                                      <a:lnTo>
                                        <a:pt x="222" y="1489"/>
                                      </a:lnTo>
                                      <a:lnTo>
                                        <a:pt x="229" y="1505"/>
                                      </a:lnTo>
                                      <a:lnTo>
                                        <a:pt x="236" y="1521"/>
                                      </a:lnTo>
                                      <a:lnTo>
                                        <a:pt x="242" y="1538"/>
                                      </a:lnTo>
                                      <a:lnTo>
                                        <a:pt x="249" y="1554"/>
                                      </a:lnTo>
                                      <a:lnTo>
                                        <a:pt x="255" y="1570"/>
                                      </a:lnTo>
                                      <a:lnTo>
                                        <a:pt x="260" y="1586"/>
                                      </a:lnTo>
                                      <a:lnTo>
                                        <a:pt x="236" y="1671"/>
                                      </a:lnTo>
                                      <a:lnTo>
                                        <a:pt x="272" y="1727"/>
                                      </a:lnTo>
                                      <a:lnTo>
                                        <a:pt x="512" y="1727"/>
                                      </a:lnTo>
                                      <a:lnTo>
                                        <a:pt x="540" y="1695"/>
                                      </a:lnTo>
                                      <a:lnTo>
                                        <a:pt x="662" y="1695"/>
                                      </a:lnTo>
                                      <a:lnTo>
                                        <a:pt x="690" y="1678"/>
                                      </a:lnTo>
                                      <a:lnTo>
                                        <a:pt x="855" y="1703"/>
                                      </a:lnTo>
                                      <a:lnTo>
                                        <a:pt x="878" y="1723"/>
                                      </a:lnTo>
                                      <a:lnTo>
                                        <a:pt x="1143" y="1713"/>
                                      </a:lnTo>
                                      <a:lnTo>
                                        <a:pt x="1186" y="1730"/>
                                      </a:lnTo>
                                      <a:lnTo>
                                        <a:pt x="1234" y="1720"/>
                                      </a:lnTo>
                                      <a:lnTo>
                                        <a:pt x="1286" y="1720"/>
                                      </a:lnTo>
                                      <a:lnTo>
                                        <a:pt x="1319" y="1723"/>
                                      </a:lnTo>
                                      <a:lnTo>
                                        <a:pt x="1336" y="1728"/>
                                      </a:lnTo>
                                      <a:lnTo>
                                        <a:pt x="1345" y="1736"/>
                                      </a:lnTo>
                                      <a:lnTo>
                                        <a:pt x="1346" y="1743"/>
                                      </a:lnTo>
                                      <a:lnTo>
                                        <a:pt x="1345" y="1749"/>
                                      </a:lnTo>
                                      <a:lnTo>
                                        <a:pt x="1346" y="1753"/>
                                      </a:lnTo>
                                      <a:lnTo>
                                        <a:pt x="1352" y="1754"/>
                                      </a:lnTo>
                                      <a:lnTo>
                                        <a:pt x="1379" y="1756"/>
                                      </a:lnTo>
                                      <a:lnTo>
                                        <a:pt x="1399" y="1759"/>
                                      </a:lnTo>
                                      <a:lnTo>
                                        <a:pt x="1415" y="1764"/>
                                      </a:lnTo>
                                      <a:lnTo>
                                        <a:pt x="1427" y="1772"/>
                                      </a:lnTo>
                                      <a:lnTo>
                                        <a:pt x="1438" y="1779"/>
                                      </a:lnTo>
                                      <a:lnTo>
                                        <a:pt x="1448" y="1787"/>
                                      </a:lnTo>
                                      <a:lnTo>
                                        <a:pt x="1461" y="1796"/>
                                      </a:lnTo>
                                      <a:lnTo>
                                        <a:pt x="1479" y="1803"/>
                                      </a:lnTo>
                                      <a:lnTo>
                                        <a:pt x="1518" y="1779"/>
                                      </a:lnTo>
                                      <a:lnTo>
                                        <a:pt x="1526" y="1649"/>
                                      </a:lnTo>
                                      <a:lnTo>
                                        <a:pt x="1447" y="1527"/>
                                      </a:lnTo>
                                      <a:lnTo>
                                        <a:pt x="1375" y="1481"/>
                                      </a:lnTo>
                                      <a:lnTo>
                                        <a:pt x="1332" y="1446"/>
                                      </a:lnTo>
                                      <a:lnTo>
                                        <a:pt x="1313" y="1400"/>
                                      </a:lnTo>
                                      <a:lnTo>
                                        <a:pt x="1257" y="1347"/>
                                      </a:lnTo>
                                      <a:lnTo>
                                        <a:pt x="1207" y="1340"/>
                                      </a:lnTo>
                                      <a:lnTo>
                                        <a:pt x="1163" y="1266"/>
                                      </a:lnTo>
                                      <a:lnTo>
                                        <a:pt x="1153" y="1247"/>
                                      </a:lnTo>
                                      <a:lnTo>
                                        <a:pt x="1147" y="1233"/>
                                      </a:lnTo>
                                      <a:lnTo>
                                        <a:pt x="1145" y="1220"/>
                                      </a:lnTo>
                                      <a:lnTo>
                                        <a:pt x="1145" y="1209"/>
                                      </a:lnTo>
                                      <a:lnTo>
                                        <a:pt x="1146" y="1197"/>
                                      </a:lnTo>
                                      <a:lnTo>
                                        <a:pt x="1146" y="1184"/>
                                      </a:lnTo>
                                      <a:lnTo>
                                        <a:pt x="1145" y="1171"/>
                                      </a:lnTo>
                                      <a:lnTo>
                                        <a:pt x="1139" y="1154"/>
                                      </a:lnTo>
                                      <a:lnTo>
                                        <a:pt x="1143" y="1144"/>
                                      </a:lnTo>
                                      <a:lnTo>
                                        <a:pt x="1146" y="1131"/>
                                      </a:lnTo>
                                      <a:lnTo>
                                        <a:pt x="1147" y="1115"/>
                                      </a:lnTo>
                                      <a:lnTo>
                                        <a:pt x="1149" y="1101"/>
                                      </a:lnTo>
                                      <a:lnTo>
                                        <a:pt x="1147" y="1086"/>
                                      </a:lnTo>
                                      <a:lnTo>
                                        <a:pt x="1146" y="1075"/>
                                      </a:lnTo>
                                      <a:lnTo>
                                        <a:pt x="1140" y="1066"/>
                                      </a:lnTo>
                                      <a:lnTo>
                                        <a:pt x="1135" y="1063"/>
                                      </a:lnTo>
                                      <a:lnTo>
                                        <a:pt x="1117" y="1062"/>
                                      </a:lnTo>
                                      <a:lnTo>
                                        <a:pt x="1104" y="1057"/>
                                      </a:lnTo>
                                      <a:lnTo>
                                        <a:pt x="1093" y="1050"/>
                                      </a:lnTo>
                                      <a:lnTo>
                                        <a:pt x="1087" y="1042"/>
                                      </a:lnTo>
                                      <a:lnTo>
                                        <a:pt x="1088" y="1033"/>
                                      </a:lnTo>
                                      <a:lnTo>
                                        <a:pt x="1097" y="1024"/>
                                      </a:lnTo>
                                      <a:lnTo>
                                        <a:pt x="1114" y="1016"/>
                                      </a:lnTo>
                                      <a:lnTo>
                                        <a:pt x="1143" y="1010"/>
                                      </a:lnTo>
                                      <a:lnTo>
                                        <a:pt x="1147" y="981"/>
                                      </a:lnTo>
                                      <a:lnTo>
                                        <a:pt x="1155" y="948"/>
                                      </a:lnTo>
                                      <a:lnTo>
                                        <a:pt x="1163" y="912"/>
                                      </a:lnTo>
                                      <a:lnTo>
                                        <a:pt x="1173" y="876"/>
                                      </a:lnTo>
                                      <a:lnTo>
                                        <a:pt x="1182" y="844"/>
                                      </a:lnTo>
                                      <a:lnTo>
                                        <a:pt x="1192" y="817"/>
                                      </a:lnTo>
                                      <a:lnTo>
                                        <a:pt x="1201" y="800"/>
                                      </a:lnTo>
                                      <a:lnTo>
                                        <a:pt x="1207" y="792"/>
                                      </a:lnTo>
                                      <a:lnTo>
                                        <a:pt x="1211" y="790"/>
                                      </a:lnTo>
                                      <a:lnTo>
                                        <a:pt x="1217" y="784"/>
                                      </a:lnTo>
                                      <a:lnTo>
                                        <a:pt x="1221" y="775"/>
                                      </a:lnTo>
                                      <a:lnTo>
                                        <a:pt x="1227" y="765"/>
                                      </a:lnTo>
                                      <a:lnTo>
                                        <a:pt x="1231" y="754"/>
                                      </a:lnTo>
                                      <a:lnTo>
                                        <a:pt x="1235" y="743"/>
                                      </a:lnTo>
                                      <a:lnTo>
                                        <a:pt x="1237" y="735"/>
                                      </a:lnTo>
                                      <a:lnTo>
                                        <a:pt x="1238" y="729"/>
                                      </a:lnTo>
                                      <a:lnTo>
                                        <a:pt x="1237" y="722"/>
                                      </a:lnTo>
                                      <a:lnTo>
                                        <a:pt x="1240" y="709"/>
                                      </a:lnTo>
                                      <a:lnTo>
                                        <a:pt x="1245" y="693"/>
                                      </a:lnTo>
                                      <a:lnTo>
                                        <a:pt x="1254" y="677"/>
                                      </a:lnTo>
                                      <a:lnTo>
                                        <a:pt x="1261" y="664"/>
                                      </a:lnTo>
                                      <a:lnTo>
                                        <a:pt x="1267" y="654"/>
                                      </a:lnTo>
                                      <a:lnTo>
                                        <a:pt x="1270" y="651"/>
                                      </a:lnTo>
                                      <a:lnTo>
                                        <a:pt x="1266" y="659"/>
                                      </a:lnTo>
                                      <a:lnTo>
                                        <a:pt x="1263" y="664"/>
                                      </a:lnTo>
                                      <a:lnTo>
                                        <a:pt x="1261" y="664"/>
                                      </a:lnTo>
                                      <a:lnTo>
                                        <a:pt x="1260" y="661"/>
                                      </a:lnTo>
                                      <a:lnTo>
                                        <a:pt x="1258" y="654"/>
                                      </a:lnTo>
                                      <a:lnTo>
                                        <a:pt x="1253" y="646"/>
                                      </a:lnTo>
                                      <a:lnTo>
                                        <a:pt x="1244" y="635"/>
                                      </a:lnTo>
                                      <a:lnTo>
                                        <a:pt x="1230" y="624"/>
                                      </a:lnTo>
                                      <a:lnTo>
                                        <a:pt x="1207" y="612"/>
                                      </a:lnTo>
                                      <a:lnTo>
                                        <a:pt x="1192" y="604"/>
                                      </a:lnTo>
                                      <a:lnTo>
                                        <a:pt x="1178" y="591"/>
                                      </a:lnTo>
                                      <a:lnTo>
                                        <a:pt x="1163" y="575"/>
                                      </a:lnTo>
                                      <a:lnTo>
                                        <a:pt x="1150" y="556"/>
                                      </a:lnTo>
                                      <a:lnTo>
                                        <a:pt x="1139" y="539"/>
                                      </a:lnTo>
                                      <a:lnTo>
                                        <a:pt x="1127" y="522"/>
                                      </a:lnTo>
                                      <a:lnTo>
                                        <a:pt x="1117" y="506"/>
                                      </a:lnTo>
                                      <a:lnTo>
                                        <a:pt x="1107" y="493"/>
                                      </a:lnTo>
                                      <a:lnTo>
                                        <a:pt x="1097" y="489"/>
                                      </a:lnTo>
                                      <a:lnTo>
                                        <a:pt x="1088" y="489"/>
                                      </a:lnTo>
                                      <a:lnTo>
                                        <a:pt x="1078" y="490"/>
                                      </a:lnTo>
                                      <a:lnTo>
                                        <a:pt x="1068" y="486"/>
                                      </a:lnTo>
                                      <a:lnTo>
                                        <a:pt x="1052" y="479"/>
                                      </a:lnTo>
                                      <a:lnTo>
                                        <a:pt x="1035" y="474"/>
                                      </a:lnTo>
                                      <a:lnTo>
                                        <a:pt x="1019" y="470"/>
                                      </a:lnTo>
                                      <a:lnTo>
                                        <a:pt x="1003" y="466"/>
                                      </a:lnTo>
                                      <a:lnTo>
                                        <a:pt x="989" y="461"/>
                                      </a:lnTo>
                                      <a:lnTo>
                                        <a:pt x="979" y="457"/>
                                      </a:lnTo>
                                      <a:lnTo>
                                        <a:pt x="972" y="451"/>
                                      </a:lnTo>
                                      <a:lnTo>
                                        <a:pt x="969" y="444"/>
                                      </a:lnTo>
                                      <a:lnTo>
                                        <a:pt x="982" y="381"/>
                                      </a:lnTo>
                                      <a:lnTo>
                                        <a:pt x="1186" y="368"/>
                                      </a:lnTo>
                                      <a:lnTo>
                                        <a:pt x="1107" y="304"/>
                                      </a:lnTo>
                                      <a:lnTo>
                                        <a:pt x="1090" y="284"/>
                                      </a:lnTo>
                                      <a:lnTo>
                                        <a:pt x="1077" y="261"/>
                                      </a:lnTo>
                                      <a:lnTo>
                                        <a:pt x="1067" y="237"/>
                                      </a:lnTo>
                                      <a:lnTo>
                                        <a:pt x="1061" y="212"/>
                                      </a:lnTo>
                                      <a:lnTo>
                                        <a:pt x="1054" y="188"/>
                                      </a:lnTo>
                                      <a:lnTo>
                                        <a:pt x="1048" y="163"/>
                                      </a:lnTo>
                                      <a:lnTo>
                                        <a:pt x="1039" y="142"/>
                                      </a:lnTo>
                                      <a:lnTo>
                                        <a:pt x="1028" y="121"/>
                                      </a:lnTo>
                                      <a:lnTo>
                                        <a:pt x="1021" y="111"/>
                                      </a:lnTo>
                                      <a:lnTo>
                                        <a:pt x="1011" y="103"/>
                                      </a:lnTo>
                                      <a:lnTo>
                                        <a:pt x="1001" y="94"/>
                                      </a:lnTo>
                                      <a:lnTo>
                                        <a:pt x="993" y="90"/>
                                      </a:lnTo>
                                      <a:lnTo>
                                        <a:pt x="985" y="77"/>
                                      </a:lnTo>
                                      <a:lnTo>
                                        <a:pt x="979" y="64"/>
                                      </a:lnTo>
                                      <a:lnTo>
                                        <a:pt x="973" y="54"/>
                                      </a:lnTo>
                                      <a:lnTo>
                                        <a:pt x="967" y="44"/>
                                      </a:lnTo>
                                      <a:lnTo>
                                        <a:pt x="963" y="34"/>
                                      </a:lnTo>
                                      <a:lnTo>
                                        <a:pt x="956" y="23"/>
                                      </a:lnTo>
                                      <a:lnTo>
                                        <a:pt x="947" y="13"/>
                                      </a:lnTo>
                                      <a:lnTo>
                                        <a:pt x="937" y="2"/>
                                      </a:lnTo>
                                      <a:lnTo>
                                        <a:pt x="929" y="0"/>
                                      </a:lnTo>
                                      <a:lnTo>
                                        <a:pt x="920" y="2"/>
                                      </a:lnTo>
                                      <a:lnTo>
                                        <a:pt x="911" y="3"/>
                                      </a:lnTo>
                                      <a:lnTo>
                                        <a:pt x="901" y="5"/>
                                      </a:lnTo>
                                      <a:lnTo>
                                        <a:pt x="890" y="8"/>
                                      </a:lnTo>
                                      <a:lnTo>
                                        <a:pt x="878" y="9"/>
                                      </a:lnTo>
                                      <a:lnTo>
                                        <a:pt x="864" y="12"/>
                                      </a:lnTo>
                                      <a:lnTo>
                                        <a:pt x="848" y="12"/>
                                      </a:lnTo>
                                      <a:lnTo>
                                        <a:pt x="812" y="58"/>
                                      </a:lnTo>
                                      <a:lnTo>
                                        <a:pt x="823" y="78"/>
                                      </a:lnTo>
                                      <a:lnTo>
                                        <a:pt x="907" y="100"/>
                                      </a:lnTo>
                                      <a:lnTo>
                                        <a:pt x="950" y="173"/>
                                      </a:lnTo>
                                      <a:lnTo>
                                        <a:pt x="926" y="222"/>
                                      </a:lnTo>
                                      <a:lnTo>
                                        <a:pt x="855" y="286"/>
                                      </a:lnTo>
                                      <a:lnTo>
                                        <a:pt x="835" y="336"/>
                                      </a:lnTo>
                                      <a:lnTo>
                                        <a:pt x="829" y="350"/>
                                      </a:lnTo>
                                      <a:lnTo>
                                        <a:pt x="825" y="366"/>
                                      </a:lnTo>
                                      <a:lnTo>
                                        <a:pt x="822" y="381"/>
                                      </a:lnTo>
                                      <a:lnTo>
                                        <a:pt x="818" y="398"/>
                                      </a:lnTo>
                                      <a:lnTo>
                                        <a:pt x="813" y="414"/>
                                      </a:lnTo>
                                      <a:lnTo>
                                        <a:pt x="808" y="431"/>
                                      </a:lnTo>
                                      <a:lnTo>
                                        <a:pt x="800" y="448"/>
                                      </a:lnTo>
                                      <a:lnTo>
                                        <a:pt x="792" y="466"/>
                                      </a:lnTo>
                                      <a:lnTo>
                                        <a:pt x="790" y="471"/>
                                      </a:lnTo>
                                      <a:lnTo>
                                        <a:pt x="787" y="479"/>
                                      </a:lnTo>
                                      <a:lnTo>
                                        <a:pt x="786" y="489"/>
                                      </a:lnTo>
                                      <a:lnTo>
                                        <a:pt x="785" y="499"/>
                                      </a:lnTo>
                                      <a:lnTo>
                                        <a:pt x="782" y="510"/>
                                      </a:lnTo>
                                      <a:lnTo>
                                        <a:pt x="780" y="519"/>
                                      </a:lnTo>
                                      <a:lnTo>
                                        <a:pt x="777" y="526"/>
                                      </a:lnTo>
                                      <a:lnTo>
                                        <a:pt x="776" y="529"/>
                                      </a:lnTo>
                                      <a:lnTo>
                                        <a:pt x="733" y="617"/>
                                      </a:lnTo>
                                      <a:lnTo>
                                        <a:pt x="694" y="627"/>
                                      </a:lnTo>
                                      <a:lnTo>
                                        <a:pt x="687" y="647"/>
                                      </a:lnTo>
                                      <a:lnTo>
                                        <a:pt x="679" y="667"/>
                                      </a:lnTo>
                                      <a:lnTo>
                                        <a:pt x="671" y="687"/>
                                      </a:lnTo>
                                      <a:lnTo>
                                        <a:pt x="664" y="709"/>
                                      </a:lnTo>
                                      <a:lnTo>
                                        <a:pt x="656" y="729"/>
                                      </a:lnTo>
                                      <a:lnTo>
                                        <a:pt x="649" y="749"/>
                                      </a:lnTo>
                                      <a:lnTo>
                                        <a:pt x="641" y="769"/>
                                      </a:lnTo>
                                      <a:lnTo>
                                        <a:pt x="633" y="790"/>
                                      </a:lnTo>
                                      <a:lnTo>
                                        <a:pt x="626" y="810"/>
                                      </a:lnTo>
                                      <a:lnTo>
                                        <a:pt x="619" y="830"/>
                                      </a:lnTo>
                                      <a:lnTo>
                                        <a:pt x="610" y="850"/>
                                      </a:lnTo>
                                      <a:lnTo>
                                        <a:pt x="603" y="870"/>
                                      </a:lnTo>
                                      <a:lnTo>
                                        <a:pt x="596" y="892"/>
                                      </a:lnTo>
                                      <a:lnTo>
                                        <a:pt x="587" y="912"/>
                                      </a:lnTo>
                                      <a:lnTo>
                                        <a:pt x="580" y="932"/>
                                      </a:lnTo>
                                      <a:lnTo>
                                        <a:pt x="571" y="954"/>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61" name="Freeform 69"/>
                              <wps:cNvSpPr>
                                <a:spLocks noEditPoints="1"/>
                              </wps:cNvSpPr>
                              <wps:spPr bwMode="auto">
                                <a:xfrm>
                                  <a:off x="5881" y="2135"/>
                                  <a:ext cx="330" cy="323"/>
                                </a:xfrm>
                                <a:custGeom>
                                  <a:avLst/>
                                  <a:gdLst>
                                    <a:gd name="T0" fmla="*/ 1659 w 1668"/>
                                    <a:gd name="T1" fmla="*/ 1275 h 1450"/>
                                    <a:gd name="T2" fmla="*/ 1636 w 1668"/>
                                    <a:gd name="T3" fmla="*/ 1328 h 1450"/>
                                    <a:gd name="T4" fmla="*/ 1603 w 1668"/>
                                    <a:gd name="T5" fmla="*/ 1367 h 1450"/>
                                    <a:gd name="T6" fmla="*/ 1564 w 1668"/>
                                    <a:gd name="T7" fmla="*/ 1397 h 1450"/>
                                    <a:gd name="T8" fmla="*/ 1520 w 1668"/>
                                    <a:gd name="T9" fmla="*/ 1417 h 1450"/>
                                    <a:gd name="T10" fmla="*/ 1471 w 1668"/>
                                    <a:gd name="T11" fmla="*/ 1430 h 1450"/>
                                    <a:gd name="T12" fmla="*/ 1422 w 1668"/>
                                    <a:gd name="T13" fmla="*/ 1440 h 1450"/>
                                    <a:gd name="T14" fmla="*/ 1373 w 1668"/>
                                    <a:gd name="T15" fmla="*/ 1447 h 1450"/>
                                    <a:gd name="T16" fmla="*/ 1327 w 1668"/>
                                    <a:gd name="T17" fmla="*/ 1449 h 1450"/>
                                    <a:gd name="T18" fmla="*/ 1281 w 1668"/>
                                    <a:gd name="T19" fmla="*/ 1446 h 1450"/>
                                    <a:gd name="T20" fmla="*/ 1229 w 1668"/>
                                    <a:gd name="T21" fmla="*/ 1439 h 1450"/>
                                    <a:gd name="T22" fmla="*/ 1177 w 1668"/>
                                    <a:gd name="T23" fmla="*/ 1427 h 1450"/>
                                    <a:gd name="T24" fmla="*/ 1126 w 1668"/>
                                    <a:gd name="T25" fmla="*/ 1407 h 1450"/>
                                    <a:gd name="T26" fmla="*/ 1079 w 1668"/>
                                    <a:gd name="T27" fmla="*/ 1377 h 1450"/>
                                    <a:gd name="T28" fmla="*/ 1037 w 1668"/>
                                    <a:gd name="T29" fmla="*/ 1335 h 1450"/>
                                    <a:gd name="T30" fmla="*/ 1003 w 1668"/>
                                    <a:gd name="T31" fmla="*/ 1278 h 1450"/>
                                    <a:gd name="T32" fmla="*/ 1668 w 1668"/>
                                    <a:gd name="T33" fmla="*/ 1243 h 1450"/>
                                    <a:gd name="T34" fmla="*/ 1160 w 1668"/>
                                    <a:gd name="T35" fmla="*/ 710 h 1450"/>
                                    <a:gd name="T36" fmla="*/ 1160 w 1668"/>
                                    <a:gd name="T37" fmla="*/ 710 h 1450"/>
                                    <a:gd name="T38" fmla="*/ 1160 w 1668"/>
                                    <a:gd name="T39" fmla="*/ 710 h 1450"/>
                                    <a:gd name="T40" fmla="*/ 1509 w 1668"/>
                                    <a:gd name="T41" fmla="*/ 671 h 1450"/>
                                    <a:gd name="T42" fmla="*/ 1509 w 1668"/>
                                    <a:gd name="T43" fmla="*/ 671 h 1450"/>
                                    <a:gd name="T44" fmla="*/ 1509 w 1668"/>
                                    <a:gd name="T45" fmla="*/ 671 h 1450"/>
                                    <a:gd name="T46" fmla="*/ 1341 w 1668"/>
                                    <a:gd name="T47" fmla="*/ 1250 h 1450"/>
                                    <a:gd name="T48" fmla="*/ 679 w 1668"/>
                                    <a:gd name="T49" fmla="*/ 1226 h 1450"/>
                                    <a:gd name="T50" fmla="*/ 658 w 1668"/>
                                    <a:gd name="T51" fmla="*/ 1285 h 1450"/>
                                    <a:gd name="T52" fmla="*/ 630 w 1668"/>
                                    <a:gd name="T53" fmla="*/ 1329 h 1450"/>
                                    <a:gd name="T54" fmla="*/ 592 w 1668"/>
                                    <a:gd name="T55" fmla="*/ 1362 h 1450"/>
                                    <a:gd name="T56" fmla="*/ 550 w 1668"/>
                                    <a:gd name="T57" fmla="*/ 1387 h 1450"/>
                                    <a:gd name="T58" fmla="*/ 504 w 1668"/>
                                    <a:gd name="T59" fmla="*/ 1404 h 1450"/>
                                    <a:gd name="T60" fmla="*/ 455 w 1668"/>
                                    <a:gd name="T61" fmla="*/ 1414 h 1450"/>
                                    <a:gd name="T62" fmla="*/ 405 w 1668"/>
                                    <a:gd name="T63" fmla="*/ 1423 h 1450"/>
                                    <a:gd name="T64" fmla="*/ 355 w 1668"/>
                                    <a:gd name="T65" fmla="*/ 1430 h 1450"/>
                                    <a:gd name="T66" fmla="*/ 311 w 1668"/>
                                    <a:gd name="T67" fmla="*/ 1427 h 1450"/>
                                    <a:gd name="T68" fmla="*/ 262 w 1668"/>
                                    <a:gd name="T69" fmla="*/ 1423 h 1450"/>
                                    <a:gd name="T70" fmla="*/ 211 w 1668"/>
                                    <a:gd name="T71" fmla="*/ 1413 h 1450"/>
                                    <a:gd name="T72" fmla="*/ 160 w 1668"/>
                                    <a:gd name="T73" fmla="*/ 1397 h 1450"/>
                                    <a:gd name="T74" fmla="*/ 110 w 1668"/>
                                    <a:gd name="T75" fmla="*/ 1373 h 1450"/>
                                    <a:gd name="T76" fmla="*/ 65 w 1668"/>
                                    <a:gd name="T77" fmla="*/ 1338 h 1450"/>
                                    <a:gd name="T78" fmla="*/ 28 w 1668"/>
                                    <a:gd name="T79" fmla="*/ 1289 h 1450"/>
                                    <a:gd name="T80" fmla="*/ 0 w 1668"/>
                                    <a:gd name="T81" fmla="*/ 1226 h 1450"/>
                                    <a:gd name="T82" fmla="*/ 23 w 1668"/>
                                    <a:gd name="T83" fmla="*/ 1226 h 1450"/>
                                    <a:gd name="T84" fmla="*/ 23 w 1668"/>
                                    <a:gd name="T85" fmla="*/ 1226 h 1450"/>
                                    <a:gd name="T86" fmla="*/ 347 w 1668"/>
                                    <a:gd name="T87" fmla="*/ 7 h 1450"/>
                                    <a:gd name="T88" fmla="*/ 347 w 1668"/>
                                    <a:gd name="T89" fmla="*/ 7 h 1450"/>
                                    <a:gd name="T90" fmla="*/ 347 w 1668"/>
                                    <a:gd name="T91" fmla="*/ 7 h 1450"/>
                                    <a:gd name="T92" fmla="*/ 666 w 1668"/>
                                    <a:gd name="T93" fmla="*/ 1226 h 1450"/>
                                    <a:gd name="T94" fmla="*/ 347 w 1668"/>
                                    <a:gd name="T95" fmla="*/ 0 h 1450"/>
                                    <a:gd name="T96" fmla="*/ 347 w 1668"/>
                                    <a:gd name="T97" fmla="*/ 0 h 1450"/>
                                    <a:gd name="T98" fmla="*/ 1341 w 1668"/>
                                    <a:gd name="T99" fmla="*/ 28 h 1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68" h="1450">
                                      <a:moveTo>
                                        <a:pt x="1668" y="1243"/>
                                      </a:moveTo>
                                      <a:lnTo>
                                        <a:pt x="1659" y="1275"/>
                                      </a:lnTo>
                                      <a:lnTo>
                                        <a:pt x="1649" y="1303"/>
                                      </a:lnTo>
                                      <a:lnTo>
                                        <a:pt x="1636" y="1328"/>
                                      </a:lnTo>
                                      <a:lnTo>
                                        <a:pt x="1620" y="1350"/>
                                      </a:lnTo>
                                      <a:lnTo>
                                        <a:pt x="1603" y="1367"/>
                                      </a:lnTo>
                                      <a:lnTo>
                                        <a:pt x="1584" y="1383"/>
                                      </a:lnTo>
                                      <a:lnTo>
                                        <a:pt x="1564" y="1397"/>
                                      </a:lnTo>
                                      <a:lnTo>
                                        <a:pt x="1543" y="1407"/>
                                      </a:lnTo>
                                      <a:lnTo>
                                        <a:pt x="1520" y="1417"/>
                                      </a:lnTo>
                                      <a:lnTo>
                                        <a:pt x="1495" y="1424"/>
                                      </a:lnTo>
                                      <a:lnTo>
                                        <a:pt x="1471" y="1430"/>
                                      </a:lnTo>
                                      <a:lnTo>
                                        <a:pt x="1446" y="1436"/>
                                      </a:lnTo>
                                      <a:lnTo>
                                        <a:pt x="1422" y="1440"/>
                                      </a:lnTo>
                                      <a:lnTo>
                                        <a:pt x="1397" y="1443"/>
                                      </a:lnTo>
                                      <a:lnTo>
                                        <a:pt x="1373" y="1447"/>
                                      </a:lnTo>
                                      <a:lnTo>
                                        <a:pt x="1348" y="1450"/>
                                      </a:lnTo>
                                      <a:lnTo>
                                        <a:pt x="1327" y="1449"/>
                                      </a:lnTo>
                                      <a:lnTo>
                                        <a:pt x="1304" y="1447"/>
                                      </a:lnTo>
                                      <a:lnTo>
                                        <a:pt x="1281" y="1446"/>
                                      </a:lnTo>
                                      <a:lnTo>
                                        <a:pt x="1255" y="1443"/>
                                      </a:lnTo>
                                      <a:lnTo>
                                        <a:pt x="1229" y="1439"/>
                                      </a:lnTo>
                                      <a:lnTo>
                                        <a:pt x="1203" y="1433"/>
                                      </a:lnTo>
                                      <a:lnTo>
                                        <a:pt x="1177" y="1427"/>
                                      </a:lnTo>
                                      <a:lnTo>
                                        <a:pt x="1152" y="1417"/>
                                      </a:lnTo>
                                      <a:lnTo>
                                        <a:pt x="1126" y="1407"/>
                                      </a:lnTo>
                                      <a:lnTo>
                                        <a:pt x="1102" y="1393"/>
                                      </a:lnTo>
                                      <a:lnTo>
                                        <a:pt x="1079" y="1377"/>
                                      </a:lnTo>
                                      <a:lnTo>
                                        <a:pt x="1057" y="1358"/>
                                      </a:lnTo>
                                      <a:lnTo>
                                        <a:pt x="1037" y="1335"/>
                                      </a:lnTo>
                                      <a:lnTo>
                                        <a:pt x="1018" y="1308"/>
                                      </a:lnTo>
                                      <a:lnTo>
                                        <a:pt x="1003" y="1278"/>
                                      </a:lnTo>
                                      <a:lnTo>
                                        <a:pt x="990" y="1243"/>
                                      </a:lnTo>
                                      <a:lnTo>
                                        <a:pt x="1668" y="1243"/>
                                      </a:lnTo>
                                      <a:close/>
                                      <a:moveTo>
                                        <a:pt x="1013" y="1243"/>
                                      </a:moveTo>
                                      <a:lnTo>
                                        <a:pt x="1160" y="710"/>
                                      </a:lnTo>
                                      <a:lnTo>
                                        <a:pt x="1013" y="1243"/>
                                      </a:lnTo>
                                      <a:close/>
                                      <a:moveTo>
                                        <a:pt x="1160" y="710"/>
                                      </a:moveTo>
                                      <a:lnTo>
                                        <a:pt x="1341" y="25"/>
                                      </a:lnTo>
                                      <a:lnTo>
                                        <a:pt x="1160" y="710"/>
                                      </a:lnTo>
                                      <a:close/>
                                      <a:moveTo>
                                        <a:pt x="1341" y="25"/>
                                      </a:moveTo>
                                      <a:lnTo>
                                        <a:pt x="1509" y="671"/>
                                      </a:lnTo>
                                      <a:lnTo>
                                        <a:pt x="1341" y="25"/>
                                      </a:lnTo>
                                      <a:close/>
                                      <a:moveTo>
                                        <a:pt x="1509" y="671"/>
                                      </a:moveTo>
                                      <a:lnTo>
                                        <a:pt x="1661" y="1243"/>
                                      </a:lnTo>
                                      <a:lnTo>
                                        <a:pt x="1509" y="671"/>
                                      </a:lnTo>
                                      <a:close/>
                                      <a:moveTo>
                                        <a:pt x="1341" y="18"/>
                                      </a:moveTo>
                                      <a:lnTo>
                                        <a:pt x="1341" y="1250"/>
                                      </a:lnTo>
                                      <a:lnTo>
                                        <a:pt x="1341" y="18"/>
                                      </a:lnTo>
                                      <a:close/>
                                      <a:moveTo>
                                        <a:pt x="679" y="1226"/>
                                      </a:moveTo>
                                      <a:lnTo>
                                        <a:pt x="670" y="1257"/>
                                      </a:lnTo>
                                      <a:lnTo>
                                        <a:pt x="658" y="1285"/>
                                      </a:lnTo>
                                      <a:lnTo>
                                        <a:pt x="645" y="1308"/>
                                      </a:lnTo>
                                      <a:lnTo>
                                        <a:pt x="630" y="1329"/>
                                      </a:lnTo>
                                      <a:lnTo>
                                        <a:pt x="612" y="1347"/>
                                      </a:lnTo>
                                      <a:lnTo>
                                        <a:pt x="592" y="1362"/>
                                      </a:lnTo>
                                      <a:lnTo>
                                        <a:pt x="572" y="1375"/>
                                      </a:lnTo>
                                      <a:lnTo>
                                        <a:pt x="550" y="1387"/>
                                      </a:lnTo>
                                      <a:lnTo>
                                        <a:pt x="527" y="1396"/>
                                      </a:lnTo>
                                      <a:lnTo>
                                        <a:pt x="504" y="1404"/>
                                      </a:lnTo>
                                      <a:lnTo>
                                        <a:pt x="480" y="1410"/>
                                      </a:lnTo>
                                      <a:lnTo>
                                        <a:pt x="455" y="1414"/>
                                      </a:lnTo>
                                      <a:lnTo>
                                        <a:pt x="429" y="1420"/>
                                      </a:lnTo>
                                      <a:lnTo>
                                        <a:pt x="405" y="1423"/>
                                      </a:lnTo>
                                      <a:lnTo>
                                        <a:pt x="379" y="1427"/>
                                      </a:lnTo>
                                      <a:lnTo>
                                        <a:pt x="355" y="1430"/>
                                      </a:lnTo>
                                      <a:lnTo>
                                        <a:pt x="333" y="1429"/>
                                      </a:lnTo>
                                      <a:lnTo>
                                        <a:pt x="311" y="1427"/>
                                      </a:lnTo>
                                      <a:lnTo>
                                        <a:pt x="287" y="1426"/>
                                      </a:lnTo>
                                      <a:lnTo>
                                        <a:pt x="262" y="1423"/>
                                      </a:lnTo>
                                      <a:lnTo>
                                        <a:pt x="236" y="1419"/>
                                      </a:lnTo>
                                      <a:lnTo>
                                        <a:pt x="211" y="1413"/>
                                      </a:lnTo>
                                      <a:lnTo>
                                        <a:pt x="185" y="1406"/>
                                      </a:lnTo>
                                      <a:lnTo>
                                        <a:pt x="160" y="1397"/>
                                      </a:lnTo>
                                      <a:lnTo>
                                        <a:pt x="134" y="1387"/>
                                      </a:lnTo>
                                      <a:lnTo>
                                        <a:pt x="110" y="1373"/>
                                      </a:lnTo>
                                      <a:lnTo>
                                        <a:pt x="87" y="1357"/>
                                      </a:lnTo>
                                      <a:lnTo>
                                        <a:pt x="65" y="1338"/>
                                      </a:lnTo>
                                      <a:lnTo>
                                        <a:pt x="46" y="1315"/>
                                      </a:lnTo>
                                      <a:lnTo>
                                        <a:pt x="28" y="1289"/>
                                      </a:lnTo>
                                      <a:lnTo>
                                        <a:pt x="13" y="1260"/>
                                      </a:lnTo>
                                      <a:lnTo>
                                        <a:pt x="0" y="1226"/>
                                      </a:lnTo>
                                      <a:lnTo>
                                        <a:pt x="679" y="1226"/>
                                      </a:lnTo>
                                      <a:close/>
                                      <a:moveTo>
                                        <a:pt x="23" y="1226"/>
                                      </a:moveTo>
                                      <a:lnTo>
                                        <a:pt x="166" y="691"/>
                                      </a:lnTo>
                                      <a:lnTo>
                                        <a:pt x="23" y="1226"/>
                                      </a:lnTo>
                                      <a:close/>
                                      <a:moveTo>
                                        <a:pt x="166" y="691"/>
                                      </a:moveTo>
                                      <a:lnTo>
                                        <a:pt x="347" y="7"/>
                                      </a:lnTo>
                                      <a:lnTo>
                                        <a:pt x="166" y="691"/>
                                      </a:lnTo>
                                      <a:close/>
                                      <a:moveTo>
                                        <a:pt x="347" y="7"/>
                                      </a:moveTo>
                                      <a:lnTo>
                                        <a:pt x="516" y="653"/>
                                      </a:lnTo>
                                      <a:lnTo>
                                        <a:pt x="347" y="7"/>
                                      </a:lnTo>
                                      <a:close/>
                                      <a:moveTo>
                                        <a:pt x="516" y="653"/>
                                      </a:moveTo>
                                      <a:lnTo>
                                        <a:pt x="666" y="1226"/>
                                      </a:lnTo>
                                      <a:lnTo>
                                        <a:pt x="516" y="653"/>
                                      </a:lnTo>
                                      <a:close/>
                                      <a:moveTo>
                                        <a:pt x="347" y="0"/>
                                      </a:moveTo>
                                      <a:lnTo>
                                        <a:pt x="347" y="1230"/>
                                      </a:lnTo>
                                      <a:lnTo>
                                        <a:pt x="347" y="0"/>
                                      </a:lnTo>
                                      <a:close/>
                                      <a:moveTo>
                                        <a:pt x="339" y="28"/>
                                      </a:moveTo>
                                      <a:lnTo>
                                        <a:pt x="1341" y="28"/>
                                      </a:lnTo>
                                      <a:lnTo>
                                        <a:pt x="339" y="28"/>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62" name="Freeform 70"/>
                              <wps:cNvSpPr>
                                <a:spLocks/>
                              </wps:cNvSpPr>
                              <wps:spPr bwMode="auto">
                                <a:xfrm>
                                  <a:off x="6077" y="2412"/>
                                  <a:ext cx="134" cy="46"/>
                                </a:xfrm>
                                <a:custGeom>
                                  <a:avLst/>
                                  <a:gdLst>
                                    <a:gd name="T0" fmla="*/ 678 w 678"/>
                                    <a:gd name="T1" fmla="*/ 0 h 207"/>
                                    <a:gd name="T2" fmla="*/ 678 w 678"/>
                                    <a:gd name="T3" fmla="*/ 0 h 207"/>
                                    <a:gd name="T4" fmla="*/ 669 w 678"/>
                                    <a:gd name="T5" fmla="*/ 32 h 207"/>
                                    <a:gd name="T6" fmla="*/ 659 w 678"/>
                                    <a:gd name="T7" fmla="*/ 60 h 207"/>
                                    <a:gd name="T8" fmla="*/ 646 w 678"/>
                                    <a:gd name="T9" fmla="*/ 85 h 207"/>
                                    <a:gd name="T10" fmla="*/ 630 w 678"/>
                                    <a:gd name="T11" fmla="*/ 107 h 207"/>
                                    <a:gd name="T12" fmla="*/ 613 w 678"/>
                                    <a:gd name="T13" fmla="*/ 124 h 207"/>
                                    <a:gd name="T14" fmla="*/ 594 w 678"/>
                                    <a:gd name="T15" fmla="*/ 140 h 207"/>
                                    <a:gd name="T16" fmla="*/ 574 w 678"/>
                                    <a:gd name="T17" fmla="*/ 154 h 207"/>
                                    <a:gd name="T18" fmla="*/ 553 w 678"/>
                                    <a:gd name="T19" fmla="*/ 164 h 207"/>
                                    <a:gd name="T20" fmla="*/ 530 w 678"/>
                                    <a:gd name="T21" fmla="*/ 174 h 207"/>
                                    <a:gd name="T22" fmla="*/ 505 w 678"/>
                                    <a:gd name="T23" fmla="*/ 181 h 207"/>
                                    <a:gd name="T24" fmla="*/ 481 w 678"/>
                                    <a:gd name="T25" fmla="*/ 187 h 207"/>
                                    <a:gd name="T26" fmla="*/ 456 w 678"/>
                                    <a:gd name="T27" fmla="*/ 193 h 207"/>
                                    <a:gd name="T28" fmla="*/ 432 w 678"/>
                                    <a:gd name="T29" fmla="*/ 197 h 207"/>
                                    <a:gd name="T30" fmla="*/ 407 w 678"/>
                                    <a:gd name="T31" fmla="*/ 200 h 207"/>
                                    <a:gd name="T32" fmla="*/ 383 w 678"/>
                                    <a:gd name="T33" fmla="*/ 204 h 207"/>
                                    <a:gd name="T34" fmla="*/ 358 w 678"/>
                                    <a:gd name="T35" fmla="*/ 207 h 207"/>
                                    <a:gd name="T36" fmla="*/ 358 w 678"/>
                                    <a:gd name="T37" fmla="*/ 207 h 207"/>
                                    <a:gd name="T38" fmla="*/ 337 w 678"/>
                                    <a:gd name="T39" fmla="*/ 206 h 207"/>
                                    <a:gd name="T40" fmla="*/ 314 w 678"/>
                                    <a:gd name="T41" fmla="*/ 204 h 207"/>
                                    <a:gd name="T42" fmla="*/ 291 w 678"/>
                                    <a:gd name="T43" fmla="*/ 203 h 207"/>
                                    <a:gd name="T44" fmla="*/ 265 w 678"/>
                                    <a:gd name="T45" fmla="*/ 200 h 207"/>
                                    <a:gd name="T46" fmla="*/ 239 w 678"/>
                                    <a:gd name="T47" fmla="*/ 196 h 207"/>
                                    <a:gd name="T48" fmla="*/ 213 w 678"/>
                                    <a:gd name="T49" fmla="*/ 190 h 207"/>
                                    <a:gd name="T50" fmla="*/ 187 w 678"/>
                                    <a:gd name="T51" fmla="*/ 184 h 207"/>
                                    <a:gd name="T52" fmla="*/ 162 w 678"/>
                                    <a:gd name="T53" fmla="*/ 174 h 207"/>
                                    <a:gd name="T54" fmla="*/ 136 w 678"/>
                                    <a:gd name="T55" fmla="*/ 164 h 207"/>
                                    <a:gd name="T56" fmla="*/ 112 w 678"/>
                                    <a:gd name="T57" fmla="*/ 150 h 207"/>
                                    <a:gd name="T58" fmla="*/ 89 w 678"/>
                                    <a:gd name="T59" fmla="*/ 134 h 207"/>
                                    <a:gd name="T60" fmla="*/ 67 w 678"/>
                                    <a:gd name="T61" fmla="*/ 115 h 207"/>
                                    <a:gd name="T62" fmla="*/ 47 w 678"/>
                                    <a:gd name="T63" fmla="*/ 92 h 207"/>
                                    <a:gd name="T64" fmla="*/ 28 w 678"/>
                                    <a:gd name="T65" fmla="*/ 65 h 207"/>
                                    <a:gd name="T66" fmla="*/ 13 w 678"/>
                                    <a:gd name="T67" fmla="*/ 35 h 207"/>
                                    <a:gd name="T68" fmla="*/ 0 w 678"/>
                                    <a:gd name="T69" fmla="*/ 0 h 207"/>
                                    <a:gd name="T70" fmla="*/ 678 w 678"/>
                                    <a:gd name="T71"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78" h="207">
                                      <a:moveTo>
                                        <a:pt x="678" y="0"/>
                                      </a:moveTo>
                                      <a:lnTo>
                                        <a:pt x="678" y="0"/>
                                      </a:lnTo>
                                      <a:lnTo>
                                        <a:pt x="669" y="32"/>
                                      </a:lnTo>
                                      <a:lnTo>
                                        <a:pt x="659" y="60"/>
                                      </a:lnTo>
                                      <a:lnTo>
                                        <a:pt x="646" y="85"/>
                                      </a:lnTo>
                                      <a:lnTo>
                                        <a:pt x="630" y="107"/>
                                      </a:lnTo>
                                      <a:lnTo>
                                        <a:pt x="613" y="124"/>
                                      </a:lnTo>
                                      <a:lnTo>
                                        <a:pt x="594" y="140"/>
                                      </a:lnTo>
                                      <a:lnTo>
                                        <a:pt x="574" y="154"/>
                                      </a:lnTo>
                                      <a:lnTo>
                                        <a:pt x="553" y="164"/>
                                      </a:lnTo>
                                      <a:lnTo>
                                        <a:pt x="530" y="174"/>
                                      </a:lnTo>
                                      <a:lnTo>
                                        <a:pt x="505" y="181"/>
                                      </a:lnTo>
                                      <a:lnTo>
                                        <a:pt x="481" y="187"/>
                                      </a:lnTo>
                                      <a:lnTo>
                                        <a:pt x="456" y="193"/>
                                      </a:lnTo>
                                      <a:lnTo>
                                        <a:pt x="432" y="197"/>
                                      </a:lnTo>
                                      <a:lnTo>
                                        <a:pt x="407" y="200"/>
                                      </a:lnTo>
                                      <a:lnTo>
                                        <a:pt x="383" y="204"/>
                                      </a:lnTo>
                                      <a:lnTo>
                                        <a:pt x="358" y="207"/>
                                      </a:lnTo>
                                      <a:lnTo>
                                        <a:pt x="337" y="206"/>
                                      </a:lnTo>
                                      <a:lnTo>
                                        <a:pt x="314" y="204"/>
                                      </a:lnTo>
                                      <a:lnTo>
                                        <a:pt x="291" y="203"/>
                                      </a:lnTo>
                                      <a:lnTo>
                                        <a:pt x="265" y="200"/>
                                      </a:lnTo>
                                      <a:lnTo>
                                        <a:pt x="239" y="196"/>
                                      </a:lnTo>
                                      <a:lnTo>
                                        <a:pt x="213" y="190"/>
                                      </a:lnTo>
                                      <a:lnTo>
                                        <a:pt x="187" y="184"/>
                                      </a:lnTo>
                                      <a:lnTo>
                                        <a:pt x="162" y="174"/>
                                      </a:lnTo>
                                      <a:lnTo>
                                        <a:pt x="136" y="164"/>
                                      </a:lnTo>
                                      <a:lnTo>
                                        <a:pt x="112" y="150"/>
                                      </a:lnTo>
                                      <a:lnTo>
                                        <a:pt x="89" y="134"/>
                                      </a:lnTo>
                                      <a:lnTo>
                                        <a:pt x="67" y="115"/>
                                      </a:lnTo>
                                      <a:lnTo>
                                        <a:pt x="47" y="92"/>
                                      </a:lnTo>
                                      <a:lnTo>
                                        <a:pt x="28" y="65"/>
                                      </a:lnTo>
                                      <a:lnTo>
                                        <a:pt x="13" y="35"/>
                                      </a:lnTo>
                                      <a:lnTo>
                                        <a:pt x="0" y="0"/>
                                      </a:lnTo>
                                      <a:lnTo>
                                        <a:pt x="678" y="0"/>
                                      </a:lnTo>
                                    </a:path>
                                  </a:pathLst>
                                </a:custGeom>
                                <a:solidFill>
                                  <a:srgbClr val="808080"/>
                                </a:solidFill>
                                <a:ln w="0">
                                  <a:solidFill>
                                    <a:srgbClr val="333333"/>
                                  </a:solidFill>
                                  <a:round/>
                                  <a:headEnd/>
                                  <a:tailEnd/>
                                </a:ln>
                              </wps:spPr>
                              <wps:bodyPr rot="0" vert="horz" wrap="square" lIns="91440" tIns="45720" rIns="91440" bIns="45720" anchor="t" anchorCtr="0" upright="1">
                                <a:noAutofit/>
                              </wps:bodyPr>
                            </wps:wsp>
                            <wps:wsp>
                              <wps:cNvPr id="363" name="Line 71"/>
                              <wps:cNvCnPr/>
                              <wps:spPr bwMode="auto">
                                <a:xfrm flipV="1">
                                  <a:off x="6082" y="2294"/>
                                  <a:ext cx="29" cy="118"/>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364" name="Line 72"/>
                              <wps:cNvCnPr/>
                              <wps:spPr bwMode="auto">
                                <a:xfrm flipV="1">
                                  <a:off x="6111" y="2141"/>
                                  <a:ext cx="36" cy="15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365" name="Line 73"/>
                              <wps:cNvCnPr/>
                              <wps:spPr bwMode="auto">
                                <a:xfrm>
                                  <a:off x="6147" y="2141"/>
                                  <a:ext cx="33" cy="14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366" name="Line 74"/>
                              <wps:cNvCnPr/>
                              <wps:spPr bwMode="auto">
                                <a:xfrm>
                                  <a:off x="6180" y="2284"/>
                                  <a:ext cx="30" cy="128"/>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367" name="Line 75"/>
                              <wps:cNvCnPr/>
                              <wps:spPr bwMode="auto">
                                <a:xfrm>
                                  <a:off x="6147" y="2139"/>
                                  <a:ext cx="0" cy="27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368" name="Freeform 76"/>
                              <wps:cNvSpPr>
                                <a:spLocks/>
                              </wps:cNvSpPr>
                              <wps:spPr bwMode="auto">
                                <a:xfrm>
                                  <a:off x="5887" y="2420"/>
                                  <a:ext cx="134" cy="45"/>
                                </a:xfrm>
                                <a:custGeom>
                                  <a:avLst/>
                                  <a:gdLst>
                                    <a:gd name="T0" fmla="*/ 679 w 679"/>
                                    <a:gd name="T1" fmla="*/ 0 h 204"/>
                                    <a:gd name="T2" fmla="*/ 679 w 679"/>
                                    <a:gd name="T3" fmla="*/ 0 h 204"/>
                                    <a:gd name="T4" fmla="*/ 670 w 679"/>
                                    <a:gd name="T5" fmla="*/ 31 h 204"/>
                                    <a:gd name="T6" fmla="*/ 658 w 679"/>
                                    <a:gd name="T7" fmla="*/ 59 h 204"/>
                                    <a:gd name="T8" fmla="*/ 645 w 679"/>
                                    <a:gd name="T9" fmla="*/ 82 h 204"/>
                                    <a:gd name="T10" fmla="*/ 630 w 679"/>
                                    <a:gd name="T11" fmla="*/ 103 h 204"/>
                                    <a:gd name="T12" fmla="*/ 612 w 679"/>
                                    <a:gd name="T13" fmla="*/ 121 h 204"/>
                                    <a:gd name="T14" fmla="*/ 592 w 679"/>
                                    <a:gd name="T15" fmla="*/ 136 h 204"/>
                                    <a:gd name="T16" fmla="*/ 572 w 679"/>
                                    <a:gd name="T17" fmla="*/ 149 h 204"/>
                                    <a:gd name="T18" fmla="*/ 550 w 679"/>
                                    <a:gd name="T19" fmla="*/ 161 h 204"/>
                                    <a:gd name="T20" fmla="*/ 527 w 679"/>
                                    <a:gd name="T21" fmla="*/ 170 h 204"/>
                                    <a:gd name="T22" fmla="*/ 504 w 679"/>
                                    <a:gd name="T23" fmla="*/ 178 h 204"/>
                                    <a:gd name="T24" fmla="*/ 480 w 679"/>
                                    <a:gd name="T25" fmla="*/ 184 h 204"/>
                                    <a:gd name="T26" fmla="*/ 455 w 679"/>
                                    <a:gd name="T27" fmla="*/ 188 h 204"/>
                                    <a:gd name="T28" fmla="*/ 429 w 679"/>
                                    <a:gd name="T29" fmla="*/ 194 h 204"/>
                                    <a:gd name="T30" fmla="*/ 405 w 679"/>
                                    <a:gd name="T31" fmla="*/ 197 h 204"/>
                                    <a:gd name="T32" fmla="*/ 379 w 679"/>
                                    <a:gd name="T33" fmla="*/ 201 h 204"/>
                                    <a:gd name="T34" fmla="*/ 355 w 679"/>
                                    <a:gd name="T35" fmla="*/ 204 h 204"/>
                                    <a:gd name="T36" fmla="*/ 355 w 679"/>
                                    <a:gd name="T37" fmla="*/ 204 h 204"/>
                                    <a:gd name="T38" fmla="*/ 333 w 679"/>
                                    <a:gd name="T39" fmla="*/ 203 h 204"/>
                                    <a:gd name="T40" fmla="*/ 311 w 679"/>
                                    <a:gd name="T41" fmla="*/ 201 h 204"/>
                                    <a:gd name="T42" fmla="*/ 287 w 679"/>
                                    <a:gd name="T43" fmla="*/ 200 h 204"/>
                                    <a:gd name="T44" fmla="*/ 262 w 679"/>
                                    <a:gd name="T45" fmla="*/ 197 h 204"/>
                                    <a:gd name="T46" fmla="*/ 236 w 679"/>
                                    <a:gd name="T47" fmla="*/ 193 h 204"/>
                                    <a:gd name="T48" fmla="*/ 211 w 679"/>
                                    <a:gd name="T49" fmla="*/ 187 h 204"/>
                                    <a:gd name="T50" fmla="*/ 185 w 679"/>
                                    <a:gd name="T51" fmla="*/ 180 h 204"/>
                                    <a:gd name="T52" fmla="*/ 160 w 679"/>
                                    <a:gd name="T53" fmla="*/ 171 h 204"/>
                                    <a:gd name="T54" fmla="*/ 134 w 679"/>
                                    <a:gd name="T55" fmla="*/ 161 h 204"/>
                                    <a:gd name="T56" fmla="*/ 110 w 679"/>
                                    <a:gd name="T57" fmla="*/ 147 h 204"/>
                                    <a:gd name="T58" fmla="*/ 87 w 679"/>
                                    <a:gd name="T59" fmla="*/ 131 h 204"/>
                                    <a:gd name="T60" fmla="*/ 65 w 679"/>
                                    <a:gd name="T61" fmla="*/ 112 h 204"/>
                                    <a:gd name="T62" fmla="*/ 46 w 679"/>
                                    <a:gd name="T63" fmla="*/ 89 h 204"/>
                                    <a:gd name="T64" fmla="*/ 28 w 679"/>
                                    <a:gd name="T65" fmla="*/ 63 h 204"/>
                                    <a:gd name="T66" fmla="*/ 13 w 679"/>
                                    <a:gd name="T67" fmla="*/ 34 h 204"/>
                                    <a:gd name="T68" fmla="*/ 0 w 679"/>
                                    <a:gd name="T69" fmla="*/ 0 h 204"/>
                                    <a:gd name="T70" fmla="*/ 679 w 679"/>
                                    <a:gd name="T71" fmla="*/ 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79" h="204">
                                      <a:moveTo>
                                        <a:pt x="679" y="0"/>
                                      </a:moveTo>
                                      <a:lnTo>
                                        <a:pt x="679" y="0"/>
                                      </a:lnTo>
                                      <a:lnTo>
                                        <a:pt x="670" y="31"/>
                                      </a:lnTo>
                                      <a:lnTo>
                                        <a:pt x="658" y="59"/>
                                      </a:lnTo>
                                      <a:lnTo>
                                        <a:pt x="645" y="82"/>
                                      </a:lnTo>
                                      <a:lnTo>
                                        <a:pt x="630" y="103"/>
                                      </a:lnTo>
                                      <a:lnTo>
                                        <a:pt x="612" y="121"/>
                                      </a:lnTo>
                                      <a:lnTo>
                                        <a:pt x="592" y="136"/>
                                      </a:lnTo>
                                      <a:lnTo>
                                        <a:pt x="572" y="149"/>
                                      </a:lnTo>
                                      <a:lnTo>
                                        <a:pt x="550" y="161"/>
                                      </a:lnTo>
                                      <a:lnTo>
                                        <a:pt x="527" y="170"/>
                                      </a:lnTo>
                                      <a:lnTo>
                                        <a:pt x="504" y="178"/>
                                      </a:lnTo>
                                      <a:lnTo>
                                        <a:pt x="480" y="184"/>
                                      </a:lnTo>
                                      <a:lnTo>
                                        <a:pt x="455" y="188"/>
                                      </a:lnTo>
                                      <a:lnTo>
                                        <a:pt x="429" y="194"/>
                                      </a:lnTo>
                                      <a:lnTo>
                                        <a:pt x="405" y="197"/>
                                      </a:lnTo>
                                      <a:lnTo>
                                        <a:pt x="379" y="201"/>
                                      </a:lnTo>
                                      <a:lnTo>
                                        <a:pt x="355" y="204"/>
                                      </a:lnTo>
                                      <a:lnTo>
                                        <a:pt x="333" y="203"/>
                                      </a:lnTo>
                                      <a:lnTo>
                                        <a:pt x="311" y="201"/>
                                      </a:lnTo>
                                      <a:lnTo>
                                        <a:pt x="287" y="200"/>
                                      </a:lnTo>
                                      <a:lnTo>
                                        <a:pt x="262" y="197"/>
                                      </a:lnTo>
                                      <a:lnTo>
                                        <a:pt x="236" y="193"/>
                                      </a:lnTo>
                                      <a:lnTo>
                                        <a:pt x="211" y="187"/>
                                      </a:lnTo>
                                      <a:lnTo>
                                        <a:pt x="185" y="180"/>
                                      </a:lnTo>
                                      <a:lnTo>
                                        <a:pt x="160" y="171"/>
                                      </a:lnTo>
                                      <a:lnTo>
                                        <a:pt x="134" y="161"/>
                                      </a:lnTo>
                                      <a:lnTo>
                                        <a:pt x="110" y="147"/>
                                      </a:lnTo>
                                      <a:lnTo>
                                        <a:pt x="87" y="131"/>
                                      </a:lnTo>
                                      <a:lnTo>
                                        <a:pt x="65" y="112"/>
                                      </a:lnTo>
                                      <a:lnTo>
                                        <a:pt x="46" y="89"/>
                                      </a:lnTo>
                                      <a:lnTo>
                                        <a:pt x="28" y="63"/>
                                      </a:lnTo>
                                      <a:lnTo>
                                        <a:pt x="13" y="34"/>
                                      </a:lnTo>
                                      <a:lnTo>
                                        <a:pt x="0" y="0"/>
                                      </a:lnTo>
                                      <a:lnTo>
                                        <a:pt x="679" y="0"/>
                                      </a:lnTo>
                                    </a:path>
                                  </a:pathLst>
                                </a:custGeom>
                                <a:solidFill>
                                  <a:srgbClr val="808080"/>
                                </a:solidFill>
                                <a:ln w="0">
                                  <a:solidFill>
                                    <a:srgbClr val="333333"/>
                                  </a:solidFill>
                                  <a:round/>
                                  <a:headEnd/>
                                  <a:tailEnd/>
                                </a:ln>
                              </wps:spPr>
                              <wps:bodyPr rot="0" vert="horz" wrap="square" lIns="91440" tIns="45720" rIns="91440" bIns="45720" anchor="t" anchorCtr="0" upright="1">
                                <a:noAutofit/>
                              </wps:bodyPr>
                            </wps:wsp>
                            <wps:wsp>
                              <wps:cNvPr id="369" name="Line 77"/>
                              <wps:cNvCnPr/>
                              <wps:spPr bwMode="auto">
                                <a:xfrm flipV="1">
                                  <a:off x="5885" y="2289"/>
                                  <a:ext cx="28" cy="119"/>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370" name="Line 78"/>
                              <wps:cNvCnPr/>
                              <wps:spPr bwMode="auto">
                                <a:xfrm flipV="1">
                                  <a:off x="5913" y="2136"/>
                                  <a:ext cx="36" cy="15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371" name="Line 79"/>
                              <wps:cNvCnPr/>
                              <wps:spPr bwMode="auto">
                                <a:xfrm>
                                  <a:off x="5949" y="2136"/>
                                  <a:ext cx="34" cy="14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372" name="Line 80"/>
                              <wps:cNvCnPr/>
                              <wps:spPr bwMode="auto">
                                <a:xfrm>
                                  <a:off x="5983" y="2280"/>
                                  <a:ext cx="30" cy="128"/>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373" name="Line 81"/>
                              <wps:cNvCnPr/>
                              <wps:spPr bwMode="auto">
                                <a:xfrm>
                                  <a:off x="5949" y="2135"/>
                                  <a:ext cx="0" cy="27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374" name="Line 82"/>
                              <wps:cNvCnPr/>
                              <wps:spPr bwMode="auto">
                                <a:xfrm>
                                  <a:off x="5948" y="2141"/>
                                  <a:ext cx="199" cy="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375" name="Freeform 83"/>
                              <wps:cNvSpPr>
                                <a:spLocks/>
                              </wps:cNvSpPr>
                              <wps:spPr bwMode="auto">
                                <a:xfrm>
                                  <a:off x="5966" y="2023"/>
                                  <a:ext cx="154" cy="608"/>
                                </a:xfrm>
                                <a:custGeom>
                                  <a:avLst/>
                                  <a:gdLst>
                                    <a:gd name="T0" fmla="*/ 294 w 779"/>
                                    <a:gd name="T1" fmla="*/ 1777 h 2727"/>
                                    <a:gd name="T2" fmla="*/ 299 w 779"/>
                                    <a:gd name="T3" fmla="*/ 1605 h 2727"/>
                                    <a:gd name="T4" fmla="*/ 304 w 779"/>
                                    <a:gd name="T5" fmla="*/ 1438 h 2727"/>
                                    <a:gd name="T6" fmla="*/ 311 w 779"/>
                                    <a:gd name="T7" fmla="*/ 1257 h 2727"/>
                                    <a:gd name="T8" fmla="*/ 314 w 779"/>
                                    <a:gd name="T9" fmla="*/ 1100 h 2727"/>
                                    <a:gd name="T10" fmla="*/ 317 w 779"/>
                                    <a:gd name="T11" fmla="*/ 956 h 2727"/>
                                    <a:gd name="T12" fmla="*/ 322 w 779"/>
                                    <a:gd name="T13" fmla="*/ 812 h 2727"/>
                                    <a:gd name="T14" fmla="*/ 328 w 779"/>
                                    <a:gd name="T15" fmla="*/ 668 h 2727"/>
                                    <a:gd name="T16" fmla="*/ 334 w 779"/>
                                    <a:gd name="T17" fmla="*/ 522 h 2727"/>
                                    <a:gd name="T18" fmla="*/ 341 w 779"/>
                                    <a:gd name="T19" fmla="*/ 376 h 2727"/>
                                    <a:gd name="T20" fmla="*/ 347 w 779"/>
                                    <a:gd name="T21" fmla="*/ 227 h 2727"/>
                                    <a:gd name="T22" fmla="*/ 353 w 779"/>
                                    <a:gd name="T23" fmla="*/ 79 h 2727"/>
                                    <a:gd name="T24" fmla="*/ 370 w 779"/>
                                    <a:gd name="T25" fmla="*/ 18 h 2727"/>
                                    <a:gd name="T26" fmla="*/ 399 w 779"/>
                                    <a:gd name="T27" fmla="*/ 33 h 2727"/>
                                    <a:gd name="T28" fmla="*/ 409 w 779"/>
                                    <a:gd name="T29" fmla="*/ 47 h 2727"/>
                                    <a:gd name="T30" fmla="*/ 417 w 779"/>
                                    <a:gd name="T31" fmla="*/ 152 h 2727"/>
                                    <a:gd name="T32" fmla="*/ 426 w 779"/>
                                    <a:gd name="T33" fmla="*/ 299 h 2727"/>
                                    <a:gd name="T34" fmla="*/ 433 w 779"/>
                                    <a:gd name="T35" fmla="*/ 442 h 2727"/>
                                    <a:gd name="T36" fmla="*/ 438 w 779"/>
                                    <a:gd name="T37" fmla="*/ 583 h 2727"/>
                                    <a:gd name="T38" fmla="*/ 442 w 779"/>
                                    <a:gd name="T39" fmla="*/ 724 h 2727"/>
                                    <a:gd name="T40" fmla="*/ 445 w 779"/>
                                    <a:gd name="T41" fmla="*/ 865 h 2727"/>
                                    <a:gd name="T42" fmla="*/ 446 w 779"/>
                                    <a:gd name="T43" fmla="*/ 1009 h 2727"/>
                                    <a:gd name="T44" fmla="*/ 448 w 779"/>
                                    <a:gd name="T45" fmla="*/ 1156 h 2727"/>
                                    <a:gd name="T46" fmla="*/ 514 w 779"/>
                                    <a:gd name="T47" fmla="*/ 1921 h 2727"/>
                                    <a:gd name="T48" fmla="*/ 585 w 779"/>
                                    <a:gd name="T49" fmla="*/ 1916 h 2727"/>
                                    <a:gd name="T50" fmla="*/ 655 w 779"/>
                                    <a:gd name="T51" fmla="*/ 1926 h 2727"/>
                                    <a:gd name="T52" fmla="*/ 721 w 779"/>
                                    <a:gd name="T53" fmla="*/ 1948 h 2727"/>
                                    <a:gd name="T54" fmla="*/ 779 w 779"/>
                                    <a:gd name="T55" fmla="*/ 2011 h 2727"/>
                                    <a:gd name="T56" fmla="*/ 760 w 779"/>
                                    <a:gd name="T57" fmla="*/ 2066 h 2727"/>
                                    <a:gd name="T58" fmla="*/ 682 w 779"/>
                                    <a:gd name="T59" fmla="*/ 2109 h 2727"/>
                                    <a:gd name="T60" fmla="*/ 625 w 779"/>
                                    <a:gd name="T61" fmla="*/ 2052 h 2727"/>
                                    <a:gd name="T62" fmla="*/ 513 w 779"/>
                                    <a:gd name="T63" fmla="*/ 2043 h 2727"/>
                                    <a:gd name="T64" fmla="*/ 494 w 779"/>
                                    <a:gd name="T65" fmla="*/ 2075 h 2727"/>
                                    <a:gd name="T66" fmla="*/ 498 w 779"/>
                                    <a:gd name="T67" fmla="*/ 2181 h 2727"/>
                                    <a:gd name="T68" fmla="*/ 507 w 779"/>
                                    <a:gd name="T69" fmla="*/ 2288 h 2727"/>
                                    <a:gd name="T70" fmla="*/ 501 w 779"/>
                                    <a:gd name="T71" fmla="*/ 2376 h 2727"/>
                                    <a:gd name="T72" fmla="*/ 484 w 779"/>
                                    <a:gd name="T73" fmla="*/ 2471 h 2727"/>
                                    <a:gd name="T74" fmla="*/ 492 w 779"/>
                                    <a:gd name="T75" fmla="*/ 2556 h 2727"/>
                                    <a:gd name="T76" fmla="*/ 523 w 779"/>
                                    <a:gd name="T77" fmla="*/ 2597 h 2727"/>
                                    <a:gd name="T78" fmla="*/ 456 w 779"/>
                                    <a:gd name="T79" fmla="*/ 2711 h 2727"/>
                                    <a:gd name="T80" fmla="*/ 356 w 779"/>
                                    <a:gd name="T81" fmla="*/ 2710 h 2727"/>
                                    <a:gd name="T82" fmla="*/ 285 w 779"/>
                                    <a:gd name="T83" fmla="*/ 2597 h 2727"/>
                                    <a:gd name="T84" fmla="*/ 317 w 779"/>
                                    <a:gd name="T85" fmla="*/ 2551 h 2727"/>
                                    <a:gd name="T86" fmla="*/ 311 w 779"/>
                                    <a:gd name="T87" fmla="*/ 2462 h 2727"/>
                                    <a:gd name="T88" fmla="*/ 291 w 779"/>
                                    <a:gd name="T89" fmla="*/ 2350 h 2727"/>
                                    <a:gd name="T90" fmla="*/ 282 w 779"/>
                                    <a:gd name="T91" fmla="*/ 2255 h 2727"/>
                                    <a:gd name="T92" fmla="*/ 288 w 779"/>
                                    <a:gd name="T93" fmla="*/ 2160 h 2727"/>
                                    <a:gd name="T94" fmla="*/ 292 w 779"/>
                                    <a:gd name="T95" fmla="*/ 2075 h 2727"/>
                                    <a:gd name="T96" fmla="*/ 272 w 779"/>
                                    <a:gd name="T97" fmla="*/ 2049 h 2727"/>
                                    <a:gd name="T98" fmla="*/ 203 w 779"/>
                                    <a:gd name="T99" fmla="*/ 2050 h 2727"/>
                                    <a:gd name="T100" fmla="*/ 145 w 779"/>
                                    <a:gd name="T101" fmla="*/ 2073 h 2727"/>
                                    <a:gd name="T102" fmla="*/ 117 w 779"/>
                                    <a:gd name="T103" fmla="*/ 2102 h 2727"/>
                                    <a:gd name="T104" fmla="*/ 69 w 779"/>
                                    <a:gd name="T105" fmla="*/ 2111 h 2727"/>
                                    <a:gd name="T106" fmla="*/ 1 w 779"/>
                                    <a:gd name="T107" fmla="*/ 2066 h 2727"/>
                                    <a:gd name="T108" fmla="*/ 17 w 779"/>
                                    <a:gd name="T109" fmla="*/ 2001 h 2727"/>
                                    <a:gd name="T110" fmla="*/ 79 w 779"/>
                                    <a:gd name="T111" fmla="*/ 1957 h 2727"/>
                                    <a:gd name="T112" fmla="*/ 144 w 779"/>
                                    <a:gd name="T113" fmla="*/ 1928 h 2727"/>
                                    <a:gd name="T114" fmla="*/ 206 w 779"/>
                                    <a:gd name="T115" fmla="*/ 1915 h 2727"/>
                                    <a:gd name="T116" fmla="*/ 261 w 779"/>
                                    <a:gd name="T117" fmla="*/ 1913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79" h="2727">
                                      <a:moveTo>
                                        <a:pt x="286" y="1918"/>
                                      </a:moveTo>
                                      <a:lnTo>
                                        <a:pt x="289" y="1869"/>
                                      </a:lnTo>
                                      <a:lnTo>
                                        <a:pt x="292" y="1821"/>
                                      </a:lnTo>
                                      <a:lnTo>
                                        <a:pt x="294" y="1777"/>
                                      </a:lnTo>
                                      <a:lnTo>
                                        <a:pt x="295" y="1732"/>
                                      </a:lnTo>
                                      <a:lnTo>
                                        <a:pt x="297" y="1689"/>
                                      </a:lnTo>
                                      <a:lnTo>
                                        <a:pt x="298" y="1647"/>
                                      </a:lnTo>
                                      <a:lnTo>
                                        <a:pt x="299" y="1605"/>
                                      </a:lnTo>
                                      <a:lnTo>
                                        <a:pt x="301" y="1564"/>
                                      </a:lnTo>
                                      <a:lnTo>
                                        <a:pt x="301" y="1523"/>
                                      </a:lnTo>
                                      <a:lnTo>
                                        <a:pt x="302" y="1481"/>
                                      </a:lnTo>
                                      <a:lnTo>
                                        <a:pt x="304" y="1438"/>
                                      </a:lnTo>
                                      <a:lnTo>
                                        <a:pt x="305" y="1395"/>
                                      </a:lnTo>
                                      <a:lnTo>
                                        <a:pt x="307" y="1350"/>
                                      </a:lnTo>
                                      <a:lnTo>
                                        <a:pt x="308" y="1306"/>
                                      </a:lnTo>
                                      <a:lnTo>
                                        <a:pt x="311" y="1257"/>
                                      </a:lnTo>
                                      <a:lnTo>
                                        <a:pt x="314" y="1208"/>
                                      </a:lnTo>
                                      <a:lnTo>
                                        <a:pt x="314" y="1172"/>
                                      </a:lnTo>
                                      <a:lnTo>
                                        <a:pt x="314" y="1136"/>
                                      </a:lnTo>
                                      <a:lnTo>
                                        <a:pt x="314" y="1100"/>
                                      </a:lnTo>
                                      <a:lnTo>
                                        <a:pt x="315" y="1064"/>
                                      </a:lnTo>
                                      <a:lnTo>
                                        <a:pt x="315" y="1028"/>
                                      </a:lnTo>
                                      <a:lnTo>
                                        <a:pt x="317" y="992"/>
                                      </a:lnTo>
                                      <a:lnTo>
                                        <a:pt x="317" y="956"/>
                                      </a:lnTo>
                                      <a:lnTo>
                                        <a:pt x="318" y="920"/>
                                      </a:lnTo>
                                      <a:lnTo>
                                        <a:pt x="320" y="884"/>
                                      </a:lnTo>
                                      <a:lnTo>
                                        <a:pt x="321" y="848"/>
                                      </a:lnTo>
                                      <a:lnTo>
                                        <a:pt x="322" y="812"/>
                                      </a:lnTo>
                                      <a:lnTo>
                                        <a:pt x="322" y="776"/>
                                      </a:lnTo>
                                      <a:lnTo>
                                        <a:pt x="324" y="740"/>
                                      </a:lnTo>
                                      <a:lnTo>
                                        <a:pt x="325" y="704"/>
                                      </a:lnTo>
                                      <a:lnTo>
                                        <a:pt x="328" y="668"/>
                                      </a:lnTo>
                                      <a:lnTo>
                                        <a:pt x="330" y="630"/>
                                      </a:lnTo>
                                      <a:lnTo>
                                        <a:pt x="331" y="594"/>
                                      </a:lnTo>
                                      <a:lnTo>
                                        <a:pt x="333" y="558"/>
                                      </a:lnTo>
                                      <a:lnTo>
                                        <a:pt x="334" y="522"/>
                                      </a:lnTo>
                                      <a:lnTo>
                                        <a:pt x="335" y="485"/>
                                      </a:lnTo>
                                      <a:lnTo>
                                        <a:pt x="337" y="449"/>
                                      </a:lnTo>
                                      <a:lnTo>
                                        <a:pt x="340" y="412"/>
                                      </a:lnTo>
                                      <a:lnTo>
                                        <a:pt x="341" y="376"/>
                                      </a:lnTo>
                                      <a:lnTo>
                                        <a:pt x="343" y="338"/>
                                      </a:lnTo>
                                      <a:lnTo>
                                        <a:pt x="344" y="302"/>
                                      </a:lnTo>
                                      <a:lnTo>
                                        <a:pt x="345" y="265"/>
                                      </a:lnTo>
                                      <a:lnTo>
                                        <a:pt x="347" y="227"/>
                                      </a:lnTo>
                                      <a:lnTo>
                                        <a:pt x="348" y="191"/>
                                      </a:lnTo>
                                      <a:lnTo>
                                        <a:pt x="350" y="154"/>
                                      </a:lnTo>
                                      <a:lnTo>
                                        <a:pt x="351" y="116"/>
                                      </a:lnTo>
                                      <a:lnTo>
                                        <a:pt x="353" y="79"/>
                                      </a:lnTo>
                                      <a:lnTo>
                                        <a:pt x="354" y="41"/>
                                      </a:lnTo>
                                      <a:lnTo>
                                        <a:pt x="358" y="39"/>
                                      </a:lnTo>
                                      <a:lnTo>
                                        <a:pt x="363" y="31"/>
                                      </a:lnTo>
                                      <a:lnTo>
                                        <a:pt x="370" y="18"/>
                                      </a:lnTo>
                                      <a:lnTo>
                                        <a:pt x="381" y="0"/>
                                      </a:lnTo>
                                      <a:lnTo>
                                        <a:pt x="389" y="11"/>
                                      </a:lnTo>
                                      <a:lnTo>
                                        <a:pt x="393" y="21"/>
                                      </a:lnTo>
                                      <a:lnTo>
                                        <a:pt x="399" y="33"/>
                                      </a:lnTo>
                                      <a:lnTo>
                                        <a:pt x="402" y="41"/>
                                      </a:lnTo>
                                      <a:lnTo>
                                        <a:pt x="405" y="47"/>
                                      </a:lnTo>
                                      <a:lnTo>
                                        <a:pt x="407" y="50"/>
                                      </a:lnTo>
                                      <a:lnTo>
                                        <a:pt x="409" y="47"/>
                                      </a:lnTo>
                                      <a:lnTo>
                                        <a:pt x="409" y="39"/>
                                      </a:lnTo>
                                      <a:lnTo>
                                        <a:pt x="412" y="76"/>
                                      </a:lnTo>
                                      <a:lnTo>
                                        <a:pt x="415" y="115"/>
                                      </a:lnTo>
                                      <a:lnTo>
                                        <a:pt x="417" y="152"/>
                                      </a:lnTo>
                                      <a:lnTo>
                                        <a:pt x="419" y="188"/>
                                      </a:lnTo>
                                      <a:lnTo>
                                        <a:pt x="422" y="226"/>
                                      </a:lnTo>
                                      <a:lnTo>
                                        <a:pt x="423" y="262"/>
                                      </a:lnTo>
                                      <a:lnTo>
                                        <a:pt x="426" y="299"/>
                                      </a:lnTo>
                                      <a:lnTo>
                                        <a:pt x="428" y="335"/>
                                      </a:lnTo>
                                      <a:lnTo>
                                        <a:pt x="429" y="371"/>
                                      </a:lnTo>
                                      <a:lnTo>
                                        <a:pt x="432" y="406"/>
                                      </a:lnTo>
                                      <a:lnTo>
                                        <a:pt x="433" y="442"/>
                                      </a:lnTo>
                                      <a:lnTo>
                                        <a:pt x="435" y="478"/>
                                      </a:lnTo>
                                      <a:lnTo>
                                        <a:pt x="436" y="512"/>
                                      </a:lnTo>
                                      <a:lnTo>
                                        <a:pt x="436" y="548"/>
                                      </a:lnTo>
                                      <a:lnTo>
                                        <a:pt x="438" y="583"/>
                                      </a:lnTo>
                                      <a:lnTo>
                                        <a:pt x="439" y="619"/>
                                      </a:lnTo>
                                      <a:lnTo>
                                        <a:pt x="441" y="653"/>
                                      </a:lnTo>
                                      <a:lnTo>
                                        <a:pt x="441" y="689"/>
                                      </a:lnTo>
                                      <a:lnTo>
                                        <a:pt x="442" y="724"/>
                                      </a:lnTo>
                                      <a:lnTo>
                                        <a:pt x="442" y="760"/>
                                      </a:lnTo>
                                      <a:lnTo>
                                        <a:pt x="443" y="795"/>
                                      </a:lnTo>
                                      <a:lnTo>
                                        <a:pt x="443" y="831"/>
                                      </a:lnTo>
                                      <a:lnTo>
                                        <a:pt x="445" y="865"/>
                                      </a:lnTo>
                                      <a:lnTo>
                                        <a:pt x="445" y="901"/>
                                      </a:lnTo>
                                      <a:lnTo>
                                        <a:pt x="445" y="937"/>
                                      </a:lnTo>
                                      <a:lnTo>
                                        <a:pt x="446" y="973"/>
                                      </a:lnTo>
                                      <a:lnTo>
                                        <a:pt x="446" y="1009"/>
                                      </a:lnTo>
                                      <a:lnTo>
                                        <a:pt x="446" y="1045"/>
                                      </a:lnTo>
                                      <a:lnTo>
                                        <a:pt x="446" y="1083"/>
                                      </a:lnTo>
                                      <a:lnTo>
                                        <a:pt x="448" y="1119"/>
                                      </a:lnTo>
                                      <a:lnTo>
                                        <a:pt x="448" y="1156"/>
                                      </a:lnTo>
                                      <a:lnTo>
                                        <a:pt x="448" y="1193"/>
                                      </a:lnTo>
                                      <a:lnTo>
                                        <a:pt x="479" y="1928"/>
                                      </a:lnTo>
                                      <a:lnTo>
                                        <a:pt x="497" y="1924"/>
                                      </a:lnTo>
                                      <a:lnTo>
                                        <a:pt x="514" y="1921"/>
                                      </a:lnTo>
                                      <a:lnTo>
                                        <a:pt x="531" y="1918"/>
                                      </a:lnTo>
                                      <a:lnTo>
                                        <a:pt x="549" y="1916"/>
                                      </a:lnTo>
                                      <a:lnTo>
                                        <a:pt x="566" y="1916"/>
                                      </a:lnTo>
                                      <a:lnTo>
                                        <a:pt x="585" y="1916"/>
                                      </a:lnTo>
                                      <a:lnTo>
                                        <a:pt x="602" y="1918"/>
                                      </a:lnTo>
                                      <a:lnTo>
                                        <a:pt x="621" y="1919"/>
                                      </a:lnTo>
                                      <a:lnTo>
                                        <a:pt x="638" y="1922"/>
                                      </a:lnTo>
                                      <a:lnTo>
                                        <a:pt x="655" y="1926"/>
                                      </a:lnTo>
                                      <a:lnTo>
                                        <a:pt x="672" y="1931"/>
                                      </a:lnTo>
                                      <a:lnTo>
                                        <a:pt x="690" y="1935"/>
                                      </a:lnTo>
                                      <a:lnTo>
                                        <a:pt x="706" y="1941"/>
                                      </a:lnTo>
                                      <a:lnTo>
                                        <a:pt x="721" y="1948"/>
                                      </a:lnTo>
                                      <a:lnTo>
                                        <a:pt x="737" y="1955"/>
                                      </a:lnTo>
                                      <a:lnTo>
                                        <a:pt x="752" y="1964"/>
                                      </a:lnTo>
                                      <a:lnTo>
                                        <a:pt x="770" y="1990"/>
                                      </a:lnTo>
                                      <a:lnTo>
                                        <a:pt x="779" y="2011"/>
                                      </a:lnTo>
                                      <a:lnTo>
                                        <a:pt x="779" y="2027"/>
                                      </a:lnTo>
                                      <a:lnTo>
                                        <a:pt x="776" y="2042"/>
                                      </a:lnTo>
                                      <a:lnTo>
                                        <a:pt x="769" y="2055"/>
                                      </a:lnTo>
                                      <a:lnTo>
                                        <a:pt x="760" y="2066"/>
                                      </a:lnTo>
                                      <a:lnTo>
                                        <a:pt x="754" y="2078"/>
                                      </a:lnTo>
                                      <a:lnTo>
                                        <a:pt x="752" y="2089"/>
                                      </a:lnTo>
                                      <a:lnTo>
                                        <a:pt x="708" y="2106"/>
                                      </a:lnTo>
                                      <a:lnTo>
                                        <a:pt x="682" y="2109"/>
                                      </a:lnTo>
                                      <a:lnTo>
                                        <a:pt x="668" y="2101"/>
                                      </a:lnTo>
                                      <a:lnTo>
                                        <a:pt x="659" y="2086"/>
                                      </a:lnTo>
                                      <a:lnTo>
                                        <a:pt x="646" y="2069"/>
                                      </a:lnTo>
                                      <a:lnTo>
                                        <a:pt x="625" y="2052"/>
                                      </a:lnTo>
                                      <a:lnTo>
                                        <a:pt x="587" y="2042"/>
                                      </a:lnTo>
                                      <a:lnTo>
                                        <a:pt x="527" y="2040"/>
                                      </a:lnTo>
                                      <a:lnTo>
                                        <a:pt x="518" y="2042"/>
                                      </a:lnTo>
                                      <a:lnTo>
                                        <a:pt x="513" y="2043"/>
                                      </a:lnTo>
                                      <a:lnTo>
                                        <a:pt x="507" y="2047"/>
                                      </a:lnTo>
                                      <a:lnTo>
                                        <a:pt x="501" y="2053"/>
                                      </a:lnTo>
                                      <a:lnTo>
                                        <a:pt x="498" y="2062"/>
                                      </a:lnTo>
                                      <a:lnTo>
                                        <a:pt x="494" y="2075"/>
                                      </a:lnTo>
                                      <a:lnTo>
                                        <a:pt x="491" y="2092"/>
                                      </a:lnTo>
                                      <a:lnTo>
                                        <a:pt x="488" y="2115"/>
                                      </a:lnTo>
                                      <a:lnTo>
                                        <a:pt x="494" y="2150"/>
                                      </a:lnTo>
                                      <a:lnTo>
                                        <a:pt x="498" y="2181"/>
                                      </a:lnTo>
                                      <a:lnTo>
                                        <a:pt x="501" y="2210"/>
                                      </a:lnTo>
                                      <a:lnTo>
                                        <a:pt x="504" y="2237"/>
                                      </a:lnTo>
                                      <a:lnTo>
                                        <a:pt x="505" y="2263"/>
                                      </a:lnTo>
                                      <a:lnTo>
                                        <a:pt x="507" y="2288"/>
                                      </a:lnTo>
                                      <a:lnTo>
                                        <a:pt x="505" y="2311"/>
                                      </a:lnTo>
                                      <a:lnTo>
                                        <a:pt x="505" y="2332"/>
                                      </a:lnTo>
                                      <a:lnTo>
                                        <a:pt x="504" y="2354"/>
                                      </a:lnTo>
                                      <a:lnTo>
                                        <a:pt x="501" y="2376"/>
                                      </a:lnTo>
                                      <a:lnTo>
                                        <a:pt x="498" y="2399"/>
                                      </a:lnTo>
                                      <a:lnTo>
                                        <a:pt x="494" y="2422"/>
                                      </a:lnTo>
                                      <a:lnTo>
                                        <a:pt x="489" y="2446"/>
                                      </a:lnTo>
                                      <a:lnTo>
                                        <a:pt x="484" y="2471"/>
                                      </a:lnTo>
                                      <a:lnTo>
                                        <a:pt x="478" y="2498"/>
                                      </a:lnTo>
                                      <a:lnTo>
                                        <a:pt x="472" y="2528"/>
                                      </a:lnTo>
                                      <a:lnTo>
                                        <a:pt x="481" y="2546"/>
                                      </a:lnTo>
                                      <a:lnTo>
                                        <a:pt x="492" y="2556"/>
                                      </a:lnTo>
                                      <a:lnTo>
                                        <a:pt x="505" y="2564"/>
                                      </a:lnTo>
                                      <a:lnTo>
                                        <a:pt x="515" y="2572"/>
                                      </a:lnTo>
                                      <a:lnTo>
                                        <a:pt x="521" y="2582"/>
                                      </a:lnTo>
                                      <a:lnTo>
                                        <a:pt x="523" y="2597"/>
                                      </a:lnTo>
                                      <a:lnTo>
                                        <a:pt x="515" y="2622"/>
                                      </a:lnTo>
                                      <a:lnTo>
                                        <a:pt x="500" y="2659"/>
                                      </a:lnTo>
                                      <a:lnTo>
                                        <a:pt x="478" y="2690"/>
                                      </a:lnTo>
                                      <a:lnTo>
                                        <a:pt x="456" y="2711"/>
                                      </a:lnTo>
                                      <a:lnTo>
                                        <a:pt x="433" y="2723"/>
                                      </a:lnTo>
                                      <a:lnTo>
                                        <a:pt x="407" y="2727"/>
                                      </a:lnTo>
                                      <a:lnTo>
                                        <a:pt x="381" y="2721"/>
                                      </a:lnTo>
                                      <a:lnTo>
                                        <a:pt x="356" y="2710"/>
                                      </a:lnTo>
                                      <a:lnTo>
                                        <a:pt x="327" y="2690"/>
                                      </a:lnTo>
                                      <a:lnTo>
                                        <a:pt x="298" y="2662"/>
                                      </a:lnTo>
                                      <a:lnTo>
                                        <a:pt x="286" y="2623"/>
                                      </a:lnTo>
                                      <a:lnTo>
                                        <a:pt x="285" y="2597"/>
                                      </a:lnTo>
                                      <a:lnTo>
                                        <a:pt x="289" y="2579"/>
                                      </a:lnTo>
                                      <a:lnTo>
                                        <a:pt x="297" y="2567"/>
                                      </a:lnTo>
                                      <a:lnTo>
                                        <a:pt x="307" y="2559"/>
                                      </a:lnTo>
                                      <a:lnTo>
                                        <a:pt x="317" y="2551"/>
                                      </a:lnTo>
                                      <a:lnTo>
                                        <a:pt x="324" y="2541"/>
                                      </a:lnTo>
                                      <a:lnTo>
                                        <a:pt x="325" y="2528"/>
                                      </a:lnTo>
                                      <a:lnTo>
                                        <a:pt x="318" y="2494"/>
                                      </a:lnTo>
                                      <a:lnTo>
                                        <a:pt x="311" y="2462"/>
                                      </a:lnTo>
                                      <a:lnTo>
                                        <a:pt x="304" y="2432"/>
                                      </a:lnTo>
                                      <a:lnTo>
                                        <a:pt x="299" y="2403"/>
                                      </a:lnTo>
                                      <a:lnTo>
                                        <a:pt x="294" y="2376"/>
                                      </a:lnTo>
                                      <a:lnTo>
                                        <a:pt x="291" y="2350"/>
                                      </a:lnTo>
                                      <a:lnTo>
                                        <a:pt x="288" y="2325"/>
                                      </a:lnTo>
                                      <a:lnTo>
                                        <a:pt x="285" y="2301"/>
                                      </a:lnTo>
                                      <a:lnTo>
                                        <a:pt x="284" y="2278"/>
                                      </a:lnTo>
                                      <a:lnTo>
                                        <a:pt x="282" y="2255"/>
                                      </a:lnTo>
                                      <a:lnTo>
                                        <a:pt x="282" y="2232"/>
                                      </a:lnTo>
                                      <a:lnTo>
                                        <a:pt x="284" y="2207"/>
                                      </a:lnTo>
                                      <a:lnTo>
                                        <a:pt x="285" y="2184"/>
                                      </a:lnTo>
                                      <a:lnTo>
                                        <a:pt x="288" y="2160"/>
                                      </a:lnTo>
                                      <a:lnTo>
                                        <a:pt x="291" y="2134"/>
                                      </a:lnTo>
                                      <a:lnTo>
                                        <a:pt x="295" y="2108"/>
                                      </a:lnTo>
                                      <a:lnTo>
                                        <a:pt x="294" y="2089"/>
                                      </a:lnTo>
                                      <a:lnTo>
                                        <a:pt x="292" y="2075"/>
                                      </a:lnTo>
                                      <a:lnTo>
                                        <a:pt x="288" y="2065"/>
                                      </a:lnTo>
                                      <a:lnTo>
                                        <a:pt x="284" y="2056"/>
                                      </a:lnTo>
                                      <a:lnTo>
                                        <a:pt x="278" y="2052"/>
                                      </a:lnTo>
                                      <a:lnTo>
                                        <a:pt x="272" y="2049"/>
                                      </a:lnTo>
                                      <a:lnTo>
                                        <a:pt x="265" y="2047"/>
                                      </a:lnTo>
                                      <a:lnTo>
                                        <a:pt x="259" y="2047"/>
                                      </a:lnTo>
                                      <a:lnTo>
                                        <a:pt x="229" y="2047"/>
                                      </a:lnTo>
                                      <a:lnTo>
                                        <a:pt x="203" y="2050"/>
                                      </a:lnTo>
                                      <a:lnTo>
                                        <a:pt x="183" y="2055"/>
                                      </a:lnTo>
                                      <a:lnTo>
                                        <a:pt x="167" y="2060"/>
                                      </a:lnTo>
                                      <a:lnTo>
                                        <a:pt x="154" y="2068"/>
                                      </a:lnTo>
                                      <a:lnTo>
                                        <a:pt x="145" y="2073"/>
                                      </a:lnTo>
                                      <a:lnTo>
                                        <a:pt x="137" y="2082"/>
                                      </a:lnTo>
                                      <a:lnTo>
                                        <a:pt x="131" y="2089"/>
                                      </a:lnTo>
                                      <a:lnTo>
                                        <a:pt x="124" y="2095"/>
                                      </a:lnTo>
                                      <a:lnTo>
                                        <a:pt x="117" y="2102"/>
                                      </a:lnTo>
                                      <a:lnTo>
                                        <a:pt x="109" y="2106"/>
                                      </a:lnTo>
                                      <a:lnTo>
                                        <a:pt x="99" y="2109"/>
                                      </a:lnTo>
                                      <a:lnTo>
                                        <a:pt x="86" y="2111"/>
                                      </a:lnTo>
                                      <a:lnTo>
                                        <a:pt x="69" y="2111"/>
                                      </a:lnTo>
                                      <a:lnTo>
                                        <a:pt x="49" y="2106"/>
                                      </a:lnTo>
                                      <a:lnTo>
                                        <a:pt x="23" y="2101"/>
                                      </a:lnTo>
                                      <a:lnTo>
                                        <a:pt x="10" y="2083"/>
                                      </a:lnTo>
                                      <a:lnTo>
                                        <a:pt x="1" y="2066"/>
                                      </a:lnTo>
                                      <a:lnTo>
                                        <a:pt x="0" y="2049"/>
                                      </a:lnTo>
                                      <a:lnTo>
                                        <a:pt x="1" y="2032"/>
                                      </a:lnTo>
                                      <a:lnTo>
                                        <a:pt x="9" y="2017"/>
                                      </a:lnTo>
                                      <a:lnTo>
                                        <a:pt x="17" y="2001"/>
                                      </a:lnTo>
                                      <a:lnTo>
                                        <a:pt x="30" y="1988"/>
                                      </a:lnTo>
                                      <a:lnTo>
                                        <a:pt x="46" y="1977"/>
                                      </a:lnTo>
                                      <a:lnTo>
                                        <a:pt x="63" y="1967"/>
                                      </a:lnTo>
                                      <a:lnTo>
                                        <a:pt x="79" y="1957"/>
                                      </a:lnTo>
                                      <a:lnTo>
                                        <a:pt x="96" y="1948"/>
                                      </a:lnTo>
                                      <a:lnTo>
                                        <a:pt x="112" y="1941"/>
                                      </a:lnTo>
                                      <a:lnTo>
                                        <a:pt x="128" y="1934"/>
                                      </a:lnTo>
                                      <a:lnTo>
                                        <a:pt x="144" y="1928"/>
                                      </a:lnTo>
                                      <a:lnTo>
                                        <a:pt x="160" y="1924"/>
                                      </a:lnTo>
                                      <a:lnTo>
                                        <a:pt x="176" y="1919"/>
                                      </a:lnTo>
                                      <a:lnTo>
                                        <a:pt x="190" y="1916"/>
                                      </a:lnTo>
                                      <a:lnTo>
                                        <a:pt x="206" y="1915"/>
                                      </a:lnTo>
                                      <a:lnTo>
                                        <a:pt x="220" y="1913"/>
                                      </a:lnTo>
                                      <a:lnTo>
                                        <a:pt x="233" y="1912"/>
                                      </a:lnTo>
                                      <a:lnTo>
                                        <a:pt x="248" y="1913"/>
                                      </a:lnTo>
                                      <a:lnTo>
                                        <a:pt x="261" y="1913"/>
                                      </a:lnTo>
                                      <a:lnTo>
                                        <a:pt x="273" y="1915"/>
                                      </a:lnTo>
                                      <a:lnTo>
                                        <a:pt x="286" y="1918"/>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F2992A" id="Groupe 83" o:spid="_x0000_s1026" style="position:absolute;margin-left:39.5pt;margin-top:-.55pt;width:66.75pt;height:77.25pt;z-index:251661824" coordorigin="5557,1597" coordsize="1045,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">
                      <v:shape id="Freeform 3" o:spid="_x0000_s1027" style="position:absolute;left:5675;top:1597;width:654;height:1197;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MUA&#10;AADcAAAADwAAAGRycy9kb3ducmV2LnhtbESPT4vCMBTE78J+h/AWvNlUwUW7RpGVQk+C/w7eHs2z&#10;7dq8dJuodT+9EQSPw8z8hpktOlOLK7WusqxgGMUgiHOrKy4U7HfpYALCeWSNtWVScCcHi/lHb4aJ&#10;tjfe0HXrCxEg7BJUUHrfJFK6vCSDLrINcfBOtjXog2wLqVu8Bbip5SiOv6TBisNCiQ39lJSftxej&#10;YP1bpavs75hlx2L8f5I2Pdw3Q6X6n93yG4Snzr/Dr3amFYymY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1D4xQAAANwAAAAPAAAAAAAAAAAAAAAAAJgCAABkcnMv&#10;ZG93bnJldi54bWxQSwUGAAAAAAQABAD1AAAAigM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620,1191;622,1193;625,1195;628,1196;635,1196;643,1194;648,1189;651,1185;653,1178;654,1177;633,1137;590,1057;544,970;496,880;446,785;396,690;345,595;296,501;248,411;204,326;162,248;125,178;94,119;68,70;50,35;39,15;35,8;33,5;29,1;19,0;9,5;1,14;0,25;2,27;619,1189" o:connectangles="0,0,0,0,0,0,0,0,0,0,0,0,0,0,0,0,0,0,0,0,0,0,0,0,0,0,0,0,0,0,0,0,0,0,0"/>
                      </v:shape>
                      <v:shape id="Freeform 4" o:spid="_x0000_s1028" style="position:absolute;left:5675;top:1597;width:654;height:1197;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Zp8QA&#10;AADcAAAADwAAAGRycy9kb3ducmV2LnhtbESPQWvCQBSE70L/w/IK3nRjDmqjq9iWolA9mPoDHtln&#10;Nph9G7Jrkv77bkHwOMzMN8x6O9hadNT6yrGC2TQBQVw4XXGp4PLzNVmC8AFZY+2YFPySh+3mZbTG&#10;TLuez9TloRQRwj5DBSaEJpPSF4Ys+qlriKN3da3FEGVbSt1iH+G2lmmSzKXFiuOCwYY+DBW3/G4V&#10;5H1aHGz3nR6Hxd7cF59V837KlRq/DrsViEBDeIYf7YNWkL7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F2afEAAAA3AAAAA8AAAAAAAAAAAAAAAAAmAIAAGRycy9k&#10;b3ducmV2LnhtbFBLBQYAAAAABAAEAPUAAACJAw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619,1189;621,1192;624,1194;626,1196;631,1197;635,1196;643,1194;648,1189;651,1185;652,1182;654,1178;652,1174;633,1137;590,1057;544,970;496,880;446,785;396,690;345,595;296,501;248,411;204,326;162,248;125,178;94,119;68,70;50,35;39,15;37,11;34,6;32,3;29,1;19,0;9,5;1,14;0,20;1,26;4,29" o:connectangles="0,0,0,0,0,0,0,0,0,0,0,0,0,0,0,0,0,0,0,0,0,0,0,0,0,0,0,0,0,0,0,0,0,0,0,0,0,0"/>
                      </v:shape>
                      <v:shape id="Freeform 5" o:spid="_x0000_s1029" style="position:absolute;left:5557;top:1631;width:240;height:223;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PqcQA&#10;AADcAAAADwAAAGRycy9kb3ducmV2LnhtbESPQYvCMBSE78L+h/AEb5oq6LrVKIsgiB5k1UW8PZpn&#10;U21eShO1/nuzsOBxmJlvmOm8saW4U+0Lxwr6vQQEceZ0wbmCw37ZHYPwAVlj6ZgUPMnDfPbRmmKq&#10;3YN/6L4LuYgQ9ikqMCFUqZQ+M2TR91xFHL2zqy2GKOtc6hofEW5LOUiSkbRYcFwwWNHCUHbd3ayC&#10;3832UOn+7fhcX05ohjy+rpZeqU67+Z6ACNSEd/i/vdIKBl+f8HcmHg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tT6nEAAAA3AAAAA8AAAAAAAAAAAAAAAAAmAIAAGRycy9k&#10;b3ducmV2LnhtbFBLBQYAAAAABAAEAPUAAACJAw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164,133;152,126;142,134;135,143;129,154;124,166;121,180;119,196;118,213;113,219;102,211;92,203;82,192;72,181;62,169;53,156;44,143;36,128;28,114;21,98;15,82;10,65;5,49;2,32;1,15;6,14;19,27;32,37;45,45;59,50;75,53;91,52;110,48;122,38;240,88" o:connectangles="0,0,0,0,0,0,0,0,0,0,0,0,0,0,0,0,0,0,0,0,0,0,0,0,0,0,0,0,0,0,0,0,0,0,0"/>
                      </v:shape>
                      <v:shape id="Freeform 6" o:spid="_x0000_s1030" style="position:absolute;left:5557;top:1631;width:240;height:223;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FicIA&#10;AADcAAAADwAAAGRycy9kb3ducmV2LnhtbERPTWvCQBC9F/wPywheSt1UpGiajYhUiIcejJLzNDtN&#10;gtnZkF1N8u/dQ6HHx/tOdqNpxYN611hW8L6MQBCXVjdcKbhejm8bEM4ja2wtk4KJHOzS2UuCsbYD&#10;n+mR+0qEEHYxKqi972IpXVmTQbe0HXHgfm1v0AfYV1L3OIRw08pVFH1Igw2Hhho7OtRU3vK7UTAW&#10;36+5ad35a/1zwimTxXS4FEot5uP+E4Sn0f+L/9yZVrDahrXhTDgCMn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UWJwgAAANwAAAAPAAAAAAAAAAAAAAAAAJgCAABkcnMvZG93&#10;bnJldi54bWxQSwUGAAAAAAQABAD1AAAAhwM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164,133;158,123;147,130;138,138;132,148;126,160;123,173;120,188;119,205;118,223;113,219;102,211;92,203;82,192;72,181;62,169;53,156;44,143;36,128;28,114;21,98;15,82;10,65;5,49;2,32;1,15;0,6;12,20;25,32;38,42;52,48;67,52;82,53;100,51;120,45;193,0" o:connectangles="0,0,0,0,0,0,0,0,0,0,0,0,0,0,0,0,0,0,0,0,0,0,0,0,0,0,0,0,0,0,0,0,0,0,0,0"/>
                      </v:shape>
                      <v:shape id="Freeform 7" o:spid="_x0000_s1031" style="position:absolute;left:5765;top:1611;width:706;height:1175;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66w8YA&#10;AADcAAAADwAAAGRycy9kb3ducmV2LnhtbESPQWvCQBSE7wX/w/KE3urGFFqNriKFlvbgoVHB4zP7&#10;TILZt+nuNkZ/vVsQehxm5htmvuxNIzpyvrasYDxKQBAXVtdcKthu3p8mIHxA1thYJgUX8rBcDB7m&#10;mGl75m/q8lCKCGGfoYIqhDaT0hcVGfQj2xJH72idwRClK6V2eI5w08g0SV6kwZrjQoUtvVVUnPJf&#10;o8DJ/LpPk/Vz8dWdXvFj537K7qDU47BfzUAE6sN/+N7+1ArS6RT+zs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66w8YAAADcAAAADwAAAAAAAAAAAAAAAACYAgAAZHJz&#10;L2Rvd25yZXYueG1sUEsFBgAAAAAEAAQA9QAAAIsDA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34,1169;32,1172;26,1175;15,1174;6,1168;0,1159;0,1150;1,1148;2,1148;4,1147;26,1109;72,1029;121,944;174,854;228,762;282,669;337,576;391,485;442,398;491,315;536,240;576,172;610,114;638,68;658,34;670,15;673,10;675,7;677,6;680,3;686,0;694,2;701,6;705,14;706,19;706,22;705,24;704,26;35,1166" o:connectangles="0,0,0,0,0,0,0,0,0,0,0,0,0,0,0,0,0,0,0,0,0,0,0,0,0,0,0,0,0,0,0,0,0,0,0,0,0,0,0"/>
                      </v:shape>
                      <v:shape id="Freeform 8" o:spid="_x0000_s1032" style="position:absolute;left:5765;top:1611;width:706;height:1175;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DbksEA&#10;AADcAAAADwAAAGRycy9kb3ducmV2LnhtbERPy2oCMRTdC/5DuII7zbQFldEoraUwGxc+oF1eJ7cz&#10;Y5ObIUl19OvNQnB5OO/FqrNGnMmHxrGCl3EGgrh0uuFKwWH/NZqBCBFZo3FMCq4UYLXs9xaYa3fh&#10;LZ13sRIphEOOCuoY21zKUNZkMYxdS5y4X+ctxgR9JbXHSwq3Rr5m2URabDg11NjSuqbyb/dvFcgj&#10;r6fF98l9fmjanApvftqbUWo46N7nICJ18Sl+uAut4C1L89OZdAT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A25LBAAAA3AAAAA8AAAAAAAAAAAAAAAAAmAIAAGRycy9kb3du&#10;cmV2LnhtbFBLBQYAAAAABAAEAPUAAACGAw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35,1166;33,1171;32,1173;26,1175;15,1174;6,1168;0,1159;0,1153;1,1149;1,1148;3,1148;5,1146;26,1109;72,1029;121,944;174,854;228,762;282,669;337,576;391,485;442,398;491,315;536,240;576,172;610,114;638,68;658,34;670,15;672,11;674,8;676,6;678,4;682,1;686,0;694,2;701,6;705,14;706,17;706,20;706,23;705,25;704,27" o:connectangles="0,0,0,0,0,0,0,0,0,0,0,0,0,0,0,0,0,0,0,0,0,0,0,0,0,0,0,0,0,0,0,0,0,0,0,0,0,0,0,0,0,0"/>
                      </v:shape>
                      <v:shape id="Freeform 9" o:spid="_x0000_s1033" style="position:absolute;left:6367;top:1638;width:235;height:233;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TcbMQA&#10;AADcAAAADwAAAGRycy9kb3ducmV2LnhtbESPQWsCMRSE7wX/Q3iCt5pYQcpqFJWKHltbEW/PzXOz&#10;unlZNnHd/vumUOhxmJlvmNmic5VoqQmlZw2joQJBnHtTcqHh63Pz/AoiRGSDlWfS8E0BFvPe0wwz&#10;4x/8Qe0+FiJBOGSowcZYZ1KG3JLDMPQ1cfIuvnEYk2wKaRp8JLir5ItSE+mw5LRgsaa1pfy2vzsN&#10;u4m9Ls9h9XZQp9YQvR9v2+NW60G/W05BROrif/ivvTMaxmoEv2fS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3GzEAAAA3AAAAA8AAAAAAAAAAAAAAAAAmAIAAGRycy9k&#10;b3ducmV2LnhtbFBLBQYAAAAABAAEAPUAAACJAw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59,119;79,123;93,137;101,150;105,164;106,178;105,193;102,209;99,225;105,229;118,221;131,212;143,202;155,190;166,178;176,164;186,151;194,135;203,120;210,104;216,87;222,70;227,53;231,35;234,18;226,15;211,27;197,36;184,43;170,47;155,49;139,48;119,46;108,35;0,83" o:connectangles="0,0,0,0,0,0,0,0,0,0,0,0,0,0,0,0,0,0,0,0,0,0,0,0,0,0,0,0,0,0,0,0,0,0,0"/>
                      </v:shape>
                      <v:shape id="Freeform 10" o:spid="_x0000_s1034" style="position:absolute;left:6367;top:1638;width:235;height:233;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Ep8UA&#10;AADcAAAADwAAAGRycy9kb3ducmV2LnhtbESPQWvCQBSE7wX/w/IEL8VsTG0oqauIWsi1VsHjI/tM&#10;grtvQ3aN6b/vFgo9DjPzDbPajNaIgXrfOlawSFIQxJXTLdcKTl8f8zcQPiBrNI5JwTd52KwnTyss&#10;tHvwJw3HUIsIYV+ggiaErpDSVw1Z9InriKN3db3FEGVfS93jI8KtkVma5tJiy3GhwY52DVW3490q&#10;uCxuz4drGfbVbtwu83ZpXs+lUWo2HbfvIAKN4T/81y61gpc0g9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38SnxQAAANwAAAAPAAAAAAAAAAAAAAAAAJgCAABkcnMv&#10;ZG93bnJldi54bWxQSwUGAAAAAAQABAD1AAAAigM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59,119;70,117;86,130;97,143;104,157;106,171;106,186;104,201;101,216;98,233;105,229;118,221;131,212;143,202;155,190;166,178;176,164;186,151;194,135;203,120;210,104;216,87;222,70;227,53;231,35;234,18;235,8;218,21;204,32;190,40;177,45;163,48;147,49;130,48;108,44;48,0" o:connectangles="0,0,0,0,0,0,0,0,0,0,0,0,0,0,0,0,0,0,0,0,0,0,0,0,0,0,0,0,0,0,0,0,0,0,0,0"/>
                      </v:shape>
                      <v:shape id="Freeform 11" o:spid="_x0000_s1035" style="position:absolute;left:5778;top:1735;width:576;height:968;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q9KsEA&#10;AADcAAAADwAAAGRycy9kb3ducmV2LnhtbESPQWsCMRSE7wX/Q3iCt5qoIHVrlKqI4q3qpbfn5nV3&#10;cfOyJFHXf28EweMwM98w03lra3ElHyrHGgZ9BYI4d6biQsPxsP78AhEissHaMWm4U4D5rPMxxcy4&#10;G//SdR8LkSAcMtRQxthkUoa8JIuh7xri5P07bzEm6QtpPN4S3NZyqNRYWqw4LZTY0LKk/Ly/WA2b&#10;rcHVH50WXjXnnXRFPAU70brXbX++QURq4zv8am+NhpEawfNMOgJ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avSrBAAAA3AAAAA8AAAAAAAAAAAAAAAAAmAIAAGRycy9kb3du&#10;cmV2LnhtbFBLBQYAAAAABAAEAPUAAACGAw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955;1,955;0,959;3,964;8,967;13,968;17,963;17,964;36,932;74,867;116,796;159,722;204,646;250,568;295,490;340,414;383,341;423,272;460,208;494,151;522,103;545,64;562,35;571,19;574,13;576,11;576,8;573,3;567,0;562,0;559,3;558,4;3,954" o:connectangles="0,0,0,0,0,0,0,0,0,0,0,0,0,0,0,0,0,0,0,0,0,0,0,0,0,0,0,0,0,0,0,0,0"/>
                      </v:shape>
                      <v:shape id="Freeform 12" o:spid="_x0000_s1036" style="position:absolute;left:5778;top:1735;width:576;height:968;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3HAMUA&#10;AADcAAAADwAAAGRycy9kb3ducmV2LnhtbESPS2vCQBSF9wX/w3AFd3XiA6nRSdCSgosiVEVcXjLX&#10;JCRzJ2SmJu2v7xQKXR7O4+Ns08E04kGdqywrmE0jEMS51RUXCi7nt+cXEM4ja2wsk4IvcpAmo6ct&#10;xtr2/EGPky9EGGEXo4LS+zaW0uUlGXRT2xIH7247gz7IrpC6wz6Mm0bOo2glDVYcCCW29FpSXp8+&#10;TYDIun/fHft9g98ZF2tZ365ZptRkPOw2IDwN/j/81z5oBYtoCb9nwh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ccAxQAAANwAAAAPAAAAAAAAAAAAAAAAAJgCAABkcnMv&#10;ZG93bnJldi54bWxQSwUGAAAAAAQABAD1AAAAigM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954;1,955;0,956;0,959;3,964;8,967;13,968;15,966;18,964;18,963;36,932;74,867;116,796;159,722;204,646;250,568;295,490;340,414;383,341;423,272;460,208;494,151;522,103;545,64;562,35;571,19;573,16;575,12;576,11;576,8;573,3;567,0;562,0;560,2;558,4;557,6" o:connectangles="0,0,0,0,0,0,0,0,0,0,0,0,0,0,0,0,0,0,0,0,0,0,0,0,0,0,0,0,0,0,0,0,0,0,0,0"/>
                      </v:shape>
                      <v:shape id="Freeform 13" o:spid="_x0000_s1037" style="position:absolute;left:5770;top:1731;width:569;height:960;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IsQA&#10;AADcAAAADwAAAGRycy9kb3ducmV2LnhtbESP3YrCMBSE7wXfIRzBuzVV10WqUUSoKAiy/oCXh+bY&#10;FpuT2kTtvr0RFrwcZuYbZjpvTCkeVLvCsoJ+LwJBnFpdcKbgeEi+xiCcR9ZYWiYFf+RgPmu3phhr&#10;++Rfeux9JgKEXYwKcu+rWEqX5mTQ9WxFHLyLrQ36IOtM6hqfAW5KOYiiH2mw4LCQY0XLnNLr/m4U&#10;JLvTiUo6L8xO377vm9F2tU2cUt1Os5iA8NT4T/i/vdYKhtEI3mfC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hPyLEAAAA3AAAAA8AAAAAAAAAAAAAAAAAmAIAAGRycy9k&#10;b3ducmV2LnhtbFBLBQYAAAAABAAEAPUAAACJAw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943;0,951;0,954;0,956;1,958;3,959;5,960;7,960;9,959;11,958;11,958;12,956;14,954;15,952;33,922;52,890;71,857;91,823;112,788;133,751;155,714;177,677;199,638;221,600;244,562;266,524;288,486;310,448;332,411;353,375;374,339;395,304;414,271;433,239;451,209;468,179;484,152;499,127;513,104;525,83;536,64;545,48;553,35;559,24;563,17;566,13;566,12;567,12;567,11;569,10;569,6;568,4;567,2;565,0;562,0;560,0;558,1;557,3;556,4;556,4;555,4;554,6;4,943" o:connectangles="0,0,0,0,0,0,0,0,0,0,0,0,0,0,0,0,0,0,0,0,0,0,0,0,0,0,0,0,0,0,0,0,0,0,0,0,0,0,0,0,0,0,0,0,0,0,0,0,0,0,0,0,0,0,0,0,0,0,0,0,0,0,0"/>
                      </v:shape>
                      <v:shape id="Freeform 14" o:spid="_x0000_s1038" style="position:absolute;left:5770;top:1731;width:569;height:960;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2cYA&#10;AADcAAAADwAAAGRycy9kb3ducmV2LnhtbESPT2vCQBTE74V+h+UVvNVNI4pEVymGSg5CrW2R3h7Z&#10;1yQ0+zZkN3/89l1B8DjMzG+Y9XY0teipdZVlBS/TCARxbnXFhYKvz7fnJQjnkTXWlknBhRxsN48P&#10;a0y0HfiD+pMvRICwS1BB6X2TSOnykgy6qW2Ig/drW4M+yLaQusUhwE0t4yhaSIMVh4USG9qVlP+d&#10;OqPgJ96nfMzmh2Hcpefl97s8dk2v1ORpfF2B8DT6e/jWzrSCWbSA65lwBO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2cYAAADcAAAADwAAAAAAAAAAAAAAAACYAgAAZHJz&#10;L2Rvd25yZXYueG1sUEsFBgAAAAAEAAQA9QAAAIs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951;0,954;1,958;5,960;9,959;11,958;12,956;15,952;33,922;71,857;112,788;155,714;199,638;244,562;288,486;332,411;374,339;414,271;451,209;484,152;513,104;536,64;553,35;563,17;566,13;567,12;569,10;569,6;567,2;562,0;558,1;557,3;556,4;554,6" o:connectangles="0,0,0,0,0,0,0,0,0,0,0,0,0,0,0,0,0,0,0,0,0,0,0,0,0,0,0,0,0,0,0,0,0,0"/>
                      </v:shape>
                      <v:shape id="Freeform 15" o:spid="_x0000_s1039" style="position:absolute;left:5806;top:1752;width:578;height:972;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m3cMA&#10;AADcAAAADwAAAGRycy9kb3ducmV2LnhtbESPQYvCMBSE74L/ITxhL4umuqJSjSILC7ue1IrnR/Ns&#10;q81LbVKt/94ICx6HmfmGWaxaU4ob1a6wrGA4iEAQp1YXnCk4JD/9GQjnkTWWlknBgxyslt3OAmNt&#10;77yj295nIkDYxagg976KpXRpTgbdwFbEwTvZ2qAPss6krvEe4KaUoyiaSIMFh4UcK/rOKb3sG6Mg&#10;aYaYIp3/Ehq328/jaDOTzVWpj167noPw1Pp3+L/9qxV8RVN4nQ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Um3cMAAADcAAAADwAAAAAAAAAAAAAAAACYAgAAZHJzL2Rv&#10;d25yZXYueG1sUEsFBgAAAAAEAAQA9QAAAIgDA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958;1,958;0,963;3,967;9,971;14,972;18,967;17,968;36,936;75,871;116,799;160,725;205,648;251,569;297,491;341,415;385,341;425,272;463,208;496,152;524,103;547,64;564,35;573,19;576,13;577,11;578,8;575,4;570,1;564,0;561,4;561,5;2,957" o:connectangles="0,0,0,0,0,0,0,0,0,0,0,0,0,0,0,0,0,0,0,0,0,0,0,0,0,0,0,0,0,0,0,0,0"/>
                      </v:shape>
                      <v:shape id="Freeform 16" o:spid="_x0000_s1040" style="position:absolute;left:5806;top:1752;width:578;height:972;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KTcEA&#10;AADcAAAADwAAAGRycy9kb3ducmV2LnhtbERPS2rDMBDdB3oHMYXsYqkphMa1bEqgJYtukvgAU2tq&#10;m1ojW1Id5/bVItDl4/2LarGDmMmH3rGGp0yBIG6c6bnVUF/eNy8gQkQ2ODgmDTcKUJUPqwJz4658&#10;ovkcW5FCOOSooYtxzKUMTUcWQ+ZG4sR9O28xJuhbaTxeU7gd5FapnbTYc2rocKRDR83P+ddqmOaD&#10;OW4vfv5a6k+//1DTsJtQ6/Xj8vYKItIS/8V399FoeFZpbTqTjoAs/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5Ck3BAAAA3AAAAA8AAAAAAAAAAAAAAAAAmAIAAGRycy9kb3du&#10;cmV2LnhtbFBLBQYAAAAABAAEAPUAAACGAw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957;2,958;0,961;0,963;3,967;9,971;14,972;16,970;18,967;18,967;36,936;75,871;116,799;160,725;205,648;251,569;297,491;341,415;385,341;425,272;463,208;496,152;524,103;547,64;564,35;573,19;575,15;577,12;577,11;578,8;575,4;570,1;564,0;563,1;561,4;559,7" o:connectangles="0,0,0,0,0,0,0,0,0,0,0,0,0,0,0,0,0,0,0,0,0,0,0,0,0,0,0,0,0,0,0,0,0,0,0,0"/>
                      </v:shape>
                      <v:shape id="Freeform 17" o:spid="_x0000_s1041" style="position:absolute;left:5790;top:1743;width:579;height:970;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kGpsYA&#10;AADcAAAADwAAAGRycy9kb3ducmV2LnhtbESP3WrCQBSE74W+w3IKvaubtlrSNKuI1OIPFEz1/pA9&#10;TUKyZ0N2jfHtXaHg5TAz3zDpfDCN6KlzlWUFL+MIBHFudcWFgsPv6jkG4TyyxsYyKbiQg/nsYZRi&#10;ou2Z99RnvhABwi5BBaX3bSKly0sy6Ma2JQ7en+0M+iC7QuoOzwFuGvkaRe/SYMVhocSWliXldXYy&#10;CurN93L9tXV7O53sVv0xPrl68aPU0+Ow+AThafD38H97rRW8RR9wOxOO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kGpsYAAADcAAAADwAAAAAAAAAAAAAAAACYAgAAZHJz&#10;L2Rvd25yZXYueG1sUEsFBgAAAAAEAAQA9QAAAIsDA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957;1,957;0,962;3,966;9,969;14,970;18,965;18,967;36,935;75,869;116,798;160,724;206,647;251,569;297,491;342,414;385,341;425,272;463,208;496,151;525,102;548,63;564,34;574,18;577,13;578,11;579,8;576,4;570,1;565,0;562,4;561,5;3,955" o:connectangles="0,0,0,0,0,0,0,0,0,0,0,0,0,0,0,0,0,0,0,0,0,0,0,0,0,0,0,0,0,0,0,0,0"/>
                      </v:shape>
                      <v:shape id="Freeform 18" o:spid="_x0000_s1042" style="position:absolute;left:5790;top:1743;width:579;height:970;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jdMAA&#10;AADcAAAADwAAAGRycy9kb3ducmV2LnhtbERPzYrCMBC+L/gOYQRva1qF3VKNomJB2MOi9QGGZGyL&#10;zaQ0sda3N4eFPX58/+vtaFsxUO8bxwrSeQKCWDvTcKXgWhafGQgfkA22jknBizxsN5OPNebGPflM&#10;wyVUIoawz1FBHUKXS+l1TRb93HXEkbu53mKIsK+k6fEZw20rF0nyJS02HBtq7OhQk75fHlaBLfX3&#10;4neZpXqQTVlktD/+FGelZtNxtwIRaAz/4j/3yShYpnF+PBOP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gjdMAAAADcAAAADwAAAAAAAAAAAAAAAACYAgAAZHJzL2Rvd25y&#10;ZXYueG1sUEsFBgAAAAAEAAQA9QAAAIUDA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955;1,957;0,960;0,962;3,966;9,969;14,970;16,968;18,966;18,965;36,935;75,869;116,798;160,724;206,647;251,569;297,491;342,414;385,341;425,272;463,208;496,151;525,102;548,63;564,34;574,18;576,15;578,12;578,11;579,8;576,4;570,1;565,0;564,2;561,4;560,6" o:connectangles="0,0,0,0,0,0,0,0,0,0,0,0,0,0,0,0,0,0,0,0,0,0,0,0,0,0,0,0,0,0,0,0,0,0,0,0"/>
                      </v:shape>
                      <v:shape id="Freeform 19" o:spid="_x0000_s1043" style="position:absolute;left:5841;top:1775;width:570;height:962;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5rsYA&#10;AADcAAAADwAAAGRycy9kb3ducmV2LnhtbESP0WrCQBRE34X+w3KFvkjdpLUmpq4iglCkDzXtB1yy&#10;1yQ1ezfNrhr/3hUEH4eZOcPMl71pxIk6V1tWEI8jEMSF1TWXCn5/Ni8pCOeRNTaWScGFHCwXT4M5&#10;ZtqeeUen3JciQNhlqKDyvs2kdEVFBt3YtsTB29vOoA+yK6Xu8BzgppGvUTSVBmsOCxW2tK6oOORH&#10;oyD/i/93o/R9ddlOmySZHP0Xfs+Ueh72qw8Qnnr/CN/bn1rBWxzD7Uw4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k5rsYAAADcAAAADwAAAAAAAAAAAAAAAACYAgAAZHJz&#10;L2Rvd25yZXYueG1sUEsFBgAAAAAEAAQA9QAAAIsDA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950;0,954;0,956;0,958;1,960;3,961;5,962;7,962;9,961;10,960;11,960;11,959;12,958;13,957;31,927;50,895;69,862;89,827;110,792;131,755;153,718;175,681;198,643;220,604;243,566;265,527;288,489;310,451;332,414;353,377;374,342;395,307;414,273;433,241;451,210;468,181;485,153;499,128;513,104;526,83;537,65;546,49;554,35;560,25;564,17;567,12;568,12;568,11;569,11;570,10;570,6;569,4;568,2;566,1;563,0;561,0;559,1;558,3;557,4;557,4;557,4;556,6;1,950" o:connectangles="0,0,0,0,0,0,0,0,0,0,0,0,0,0,0,0,0,0,0,0,0,0,0,0,0,0,0,0,0,0,0,0,0,0,0,0,0,0,0,0,0,0,0,0,0,0,0,0,0,0,0,0,0,0,0,0,0,0,0,0,0,0,0"/>
                      </v:shape>
                      <v:shape id="Freeform 20" o:spid="_x0000_s1044" style="position:absolute;left:5841;top:1775;width:570;height:962;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l0cQA&#10;AADcAAAADwAAAGRycy9kb3ducmV2LnhtbESPwW7CMBBE70j8g7VIvYETglIIGFRRteqlB1I+YBUv&#10;cUS8TmM3hL+vkSr1OJqZN5rdYbStGKj3jWMF6SIBQVw53XCt4Pz1Nl+D8AFZY+uYFNzJw2E/neyw&#10;0O7GJxrKUIsIYV+gAhNCV0jpK0MW/cJ1xNG7uN5iiLKvpe7xFuG2lcskyaXFhuOCwY6Ohqpr+WMj&#10;ZZWb13T9fNx8n8u8+hyyd3vPlHqajS9bEIHG8B/+a39oBVm6hMe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ZdHEAAAA3AAAAA8AAAAAAAAAAAAAAAAAmAIAAGRycy9k&#10;b3ducmV2LnhtbFBLBQYAAAAABAAEAPUAAACJAw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954;0,956;1,960;5,962;9,961;10,960;11,959;13,957;31,927;69,862;110,792;153,718;198,643;243,566;288,489;332,414;374,342;414,273;451,210;485,153;513,104;537,65;554,35;564,17;567,12;568,11;570,10;570,6;568,2;563,0;559,1;558,3;557,4;556,6" o:connectangles="0,0,0,0,0,0,0,0,0,0,0,0,0,0,0,0,0,0,0,0,0,0,0,0,0,0,0,0,0,0,0,0,0,0"/>
                      </v:shape>
                      <v:shape id="Freeform 21" o:spid="_x0000_s1045" style="position:absolute;left:5823;top:1764;width:578;height:969;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lcMMA&#10;AADcAAAADwAAAGRycy9kb3ducmV2LnhtbESPQWsCMRSE7wX/Q3iCt5pVoZTVKIsg2KIHbfH82Dw3&#10;i5uXZRPX6K83BaHHYWa+YRaraBvRU+drxwom4wwEcel0zZWC35/N+ycIH5A1No5JwZ08rJaDtwXm&#10;2t34QP0xVCJB2OeowITQ5lL60pBFP3YtcfLOrrMYkuwqqTu8Jbht5DTLPqTFmtOCwZbWhsrL8WoV&#10;7KZfp8I86nVffCNu4iVco9wrNRrGYg4iUAz/4Vd7qxXMJjP4O5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NlcMMAAADcAAAADwAAAAAAAAAAAAAAAACYAgAAZHJzL2Rv&#10;d25yZXYueG1sUEsFBgAAAAAEAAQA9QAAAIgDA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956;1,956;0,961;3,965;9,969;14,969;18,964;18,965;37,934;75,868;117,797;161,723;206,646;251,568;297,490;341,414;384,341;425,272;462,208;496,151;524,103;547,63;564,35;574,19;576,13;577,11;578,8;575,4;569,1;564,0;562,4;560,5;3,954" o:connectangles="0,0,0,0,0,0,0,0,0,0,0,0,0,0,0,0,0,0,0,0,0,0,0,0,0,0,0,0,0,0,0,0,0"/>
                      </v:shape>
                      <v:shape id="Freeform 22" o:spid="_x0000_s1046" style="position:absolute;left:5823;top:1764;width:578;height:969;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wo8QA&#10;AADcAAAADwAAAGRycy9kb3ducmV2LnhtbESPQWvCQBSE70L/w/IKvekmttgS3YTSEgi9Nbbg8ZF9&#10;ZoPZtyG7auqvdwuCx2FmvmE2xWR7caLRd44VpIsEBHHjdMetgp9tOX8D4QOyxt4xKfgjD0X+MNtg&#10;pt2Zv+lUh1ZECPsMFZgQhkxK3xiy6BduII7e3o0WQ5RjK/WI5wi3vVwmyUpa7DguGBzow1BzqI9W&#10;wa4MQ7X/+qVPhzuzotdSXppUqafH6X0NItAU7uFbu9IKntMX+D8Tj4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f8KPEAAAA3AAAAA8AAAAAAAAAAAAAAAAAmAIAAGRycy9k&#10;b3ducmV2LnhtbFBLBQYAAAAABAAEAPUAAACJAw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954;1,956;0,958;0,961;3,965;9,969;14,969;16,967;18,964;19,964;37,934;75,868;117,797;161,723;206,646;251,568;297,490;341,414;384,341;425,272;462,208;496,151;524,103;547,63;564,35;574,19;576,16;577,12;577,11;578,8;575,4;569,1;564,0;563,2;561,4;559,6" o:connectangles="0,0,0,0,0,0,0,0,0,0,0,0,0,0,0,0,0,0,0,0,0,0,0,0,0,0,0,0,0,0,0,0,0,0,0,0"/>
                      </v:shape>
                      <v:shape id="Freeform 23" o:spid="_x0000_s1047" style="position:absolute;left:5736;top:1759;width:529;height:981;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CTsYA&#10;AADcAAAADwAAAGRycy9kb3ducmV2LnhtbESPzWrDMBCE74W8g9hAL6WR0zbBdaMEYzCUHAr56X2x&#10;NrKJtXIsJXbfvioUchxm5htmtRltK27U+8axgvksAUFcOd2wUXA8lM8pCB+QNbaOScEPedisJw8r&#10;zLQbeEe3fTAiQthnqKAOocuk9FVNFv3MdcTRO7neYoiyN1L3OES4beVLkiylxYbjQo0dFTVV5/3V&#10;Kijf0lP6lZv3xXexbS/GbJ+0vyj1OB3zDxCBxnAP/7c/tYLX+QL+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6CTsYAAADcAAAADwAAAAAAAAAAAAAAAACYAgAAZHJz&#10;L2Rvd25yZXYueG1sUEsFBgAAAAAEAAQA9QAAAIsDA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512,976;512,977;515,981;520,981;526,978;529,973;528,967;528,968;510,935;475,869;438,797;398,722;357,644;315,566;273,487;233,410;193,335;156,266;122,201;92,144;66,95;45,55;30,26;21,10;17,4;16,3;14,0;9,1;3,4;0,8;2,12;2,14;510,975" o:connectangles="0,0,0,0,0,0,0,0,0,0,0,0,0,0,0,0,0,0,0,0,0,0,0,0,0,0,0,0,0,0,0,0,0"/>
                      </v:shape>
                      <v:shape id="Freeform 24" o:spid="_x0000_s1048" style="position:absolute;left:5736;top:1759;width:529;height:981;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rdr8A&#10;AADcAAAADwAAAGRycy9kb3ducmV2LnhtbESPwcrCMBCE74LvEFbwpqkKIv2NooLgTaw+wNLs3xSb&#10;TW1ibd/eCILHYWa+YdbbzlaipcaXjhXMpgkI4tzpkgsFt+txsgLhA7LGyjEp6MnDdjMcrDHV7sUX&#10;arNQiAhhn6ICE0KdSulzQxb91NXE0ft3jcUQZVNI3eArwm0l50mylBZLjgsGazoYyu/Z0yo4PSp9&#10;rc0tMxe9z/p+33q3Ois1HnW7PxCBuvALf9snrWAxW8LnTDwCc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ROt2vwAAANwAAAAPAAAAAAAAAAAAAAAAAJgCAABkcnMvZG93bnJl&#10;di54bWxQSwUGAAAAAAQABAD1AAAAhAM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510,975;512,977;513,980;515,981;520,981;526,978;529,973;529,971;528,967;527,966;510,935;475,869;438,797;398,722;357,644;315,566;273,487;233,410;193,335;156,266;122,201;92,144;66,95;45,55;30,26;21,10;19,7;17,3;16,2;14,0;9,1;3,4;0,8;0,10;2,13;3,15" o:connectangles="0,0,0,0,0,0,0,0,0,0,0,0,0,0,0,0,0,0,0,0,0,0,0,0,0,0,0,0,0,0,0,0,0,0,0,0"/>
                      </v:shape>
                      <v:shape id="Freeform 25" o:spid="_x0000_s1049" style="position:absolute;left:5727;top:1768;width:521;height:974;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HhsYA&#10;AADcAAAADwAAAGRycy9kb3ducmV2LnhtbESP3WrCQBSE7wXfYTlC7+omRqqmrqKF0ooI/kFvT7On&#10;2WD2bMhuNX37bqHg5TAz3zDzZWdrcaXWV44VpMMEBHHhdMWlgvPp9XEKwgdkjbVjUvBDHpaLfm+O&#10;uXY3PtD1GEoRIexzVGBCaHIpfWHIoh+6hjh6X661GKJsS6lbvEW4reUoSZ6kxYrjgsGGXgwVl+O3&#10;VTC7jIu35DPbpB+b3X6UlesxbY1SD4Nu9QwiUBfu4f/2u1aQpRP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aHhsYAAADcAAAADwAAAAAAAAAAAAAAAACYAgAAZHJz&#10;L2Rvd25yZXYueG1sUEsFBgAAAAAEAAQA9QAAAIsD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508,969;510,972;512,973;514,974;516,974;517,973;519,972;520,970;521,968;521,966;521,966;520,965;520,964;520,963;503,932;486,900;468,866;450,832;431,796;411,759;391,721;371,683;351,644;330,605;310,567;289,528;268,489;248,451;228,413;209,376;190,340;171,305;153,271;136,238;119,206;103,177;89,149;75,123;63,100;51,78;41,59;33,43;26,29;20,19;16,11;14,6;14,6;13,5;13,4;12,3;9,1;7,0;4,0;3,1;1,3;0,5;0,7;1,10;1,10;1,11;1,11;2,13;508,969" o:connectangles="0,0,0,0,0,0,0,0,0,0,0,0,0,0,0,0,0,0,0,0,0,0,0,0,0,0,0,0,0,0,0,0,0,0,0,0,0,0,0,0,0,0,0,0,0,0,0,0,0,0,0,0,0,0,0,0,0,0,0,0,0,0,0"/>
                      </v:shape>
                      <v:shape id="Freeform 26" o:spid="_x0000_s1050" style="position:absolute;left:5727;top:1768;width:521;height:974;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b88EA&#10;AADcAAAADwAAAGRycy9kb3ducmV2LnhtbERPy4rCMBTdC/MP4QpuZJqqIE6nUeyA6GpEHXB7aW4f&#10;2NyUJtb692Yx4PJw3ulmMI3oqXO1ZQWzKAZBnFtdc6ng77L7XIFwHlljY5kUPMnBZv0xSjHR9sEn&#10;6s++FCGEXYIKKu/bREqXV2TQRbYlDlxhO4M+wK6UusNHCDeNnMfxUhqsOTRU2NJPRfntfDcKptcv&#10;3/a/2WWbHU/lNTsWz70plJqMh+03CE+Df4v/3QetYDELa8OZc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jm/PBAAAA3AAAAA8AAAAAAAAAAAAAAAAAmAIAAGRycy9kb3du&#10;cmV2LnhtbFBLBQYAAAAABAAEAPUAAACGAw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510,972;512,973;516,974;519,972;521,968;521,966;520,965;520,963;503,932;468,866;431,796;391,721;351,644;310,567;268,489;228,413;190,340;153,271;119,206;89,149;63,100;41,59;26,29;16,11;14,6;13,5;12,3;9,1;4,0;1,3;0,7;1,10;1,11;2,13" o:connectangles="0,0,0,0,0,0,0,0,0,0,0,0,0,0,0,0,0,0,0,0,0,0,0,0,0,0,0,0,0,0,0,0,0,0"/>
                      </v:shape>
                      <v:shape id="Freeform 27" o:spid="_x0000_s1051" style="position:absolute;left:5767;top:1742;width:531;height:9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3ZHsUA&#10;AADcAAAADwAAAGRycy9kb3ducmV2LnhtbESPQWsCMRSE7wX/Q3iCF6mJbSl2NbtYqSK9qb309ty8&#10;ZpduXpZN1PXfm4LQ4zAz3zCLoneNOFMXas8aphMFgrj0pmar4euwfpyBCBHZYOOZNFwpQJEPHhaY&#10;GX/hHZ330YoE4ZChhirGNpMylBU5DBPfEifvx3cOY5KdlabDS4K7Rj4p9Sod1pwWKmxpVVH5uz85&#10;DcvPjbJmXY938f3l+r06Kru1H1qPhv1yDiJSH//D9/bWaHievsHfmXQ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dkexQAAANwAAAAPAAAAAAAAAAAAAAAAAJgCAABkcnMv&#10;ZG93bnJldi54bWxQSwUGAAAAAAQABAD1AAAAigM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514,983;513,983;517,986;522,986;528,983;531,978;530,972;530,974;513,941;478,874;440,803;400,727;358,648;316,569;274,490;233,412;194,338;156,267;122,202;92,144;65,95;44,55;29,26;20,10;17,4;16,2;14,0;8,1;3,4;0,9;1,12;2,13;513,981" o:connectangles="0,0,0,0,0,0,0,0,0,0,0,0,0,0,0,0,0,0,0,0,0,0,0,0,0,0,0,0,0,0,0,0,0"/>
                      </v:shape>
                      <v:shape id="Freeform 28" o:spid="_x0000_s1052" style="position:absolute;left:5767;top:1742;width:531;height:9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C66sEA&#10;AADcAAAADwAAAGRycy9kb3ducmV2LnhtbERPy4rCMBTdD/gP4QruNFVRpGMU8YULYdQRZnunubbF&#10;5qYkUatfP1kIszyc93TemErcyfnSsoJ+LwFBnFldcq7g/L3pTkD4gKyxskwKnuRhPmt9TDHV9sFH&#10;up9CLmII+xQVFCHUqZQ+K8ig79maOHIX6wyGCF0utcNHDDeVHCTJWBosOTYUWNOyoOx6uhkFWi/k&#10;9utlDqOx+8X9z+q8GyVrpTrtZvEJIlAT/sVv904rGA7i/HgmHgE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AuurBAAAA3AAAAA8AAAAAAAAAAAAAAAAAmAIAAGRycy9kb3du&#10;cmV2LnhtbFBLBQYAAAAABAAEAPUAAACGAw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513,981;513,983;515,985;517,986;522,986;528,983;531,978;531,975;530,973;530,972;513,941;478,874;440,803;400,727;358,648;316,569;274,490;233,412;194,338;156,267;122,202;92,144;65,95;44,55;29,26;20,10;18,6;16,3;16,2;14,0;8,1;3,4;0,9;0,10;1,13;3,15" o:connectangles="0,0,0,0,0,0,0,0,0,0,0,0,0,0,0,0,0,0,0,0,0,0,0,0,0,0,0,0,0,0,0,0,0,0,0,0"/>
                      </v:shape>
                      <v:shape id="Freeform 29" o:spid="_x0000_s1053" style="position:absolute;left:5750;top:1751;width:532;height:9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43lMUA&#10;AADcAAAADwAAAGRycy9kb3ducmV2LnhtbESPQWsCMRSE70L/Q3gFb5pVqdStUUQRiniplp6fyetm&#10;cfOybKK721/fCIUeh5n5hlmuO1eJOzWh9KxgMs5AEGtvSi4UfJ73o1cQISIbrDyTgp4CrFdPgyXm&#10;xrf8QfdTLESCcMhRgY2xzqUM2pLDMPY1cfK+feMwJtkU0jTYJrir5DTL5tJhyWnBYk1bS/p6ujkF&#10;P52+LnYHqw8v/fGrrOf95dxulRo+d5s3EJG6+B/+a78bBbPpBB5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eUxQAAANwAAAAPAAAAAAAAAAAAAAAAAJgCAABkcnMv&#10;ZG93bnJldi54bWxQSwUGAAAAAAQABAD1AAAAigM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514,979;514,980;517,983;523,983;529,980;532,975;530,970;531,971;514,938;478,872;440,800;400,724;359,646;316,567;275,488;234,411;194,337;157,267;123,202;92,144;65,95;44,55;29,26;20,10;17,4;16,3;14,1;9,1;3,4;0,8;2,13;2,14;513,978" o:connectangles="0,0,0,0,0,0,0,0,0,0,0,0,0,0,0,0,0,0,0,0,0,0,0,0,0,0,0,0,0,0,0,0,0"/>
                      </v:shape>
                      <v:shape id="Freeform 30" o:spid="_x0000_s1054" style="position:absolute;left:5750;top:1751;width:532;height:9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4SccA&#10;AADcAAAADwAAAGRycy9kb3ducmV2LnhtbESPW2vCQBSE3wv9D8sp+FLqpikUia4iQr1gwUtFXw/Z&#10;YxLMng3Z1Wz99d1CoY/DzHzDjCbB1OJGrassK3jtJyCIc6srLhQcvj5eBiCcR9ZYWyYF3+RgMn58&#10;GGGmbcc7uu19ISKEXYYKSu+bTEqXl2TQ9W1DHL2zbQ36KNtC6ha7CDe1TJPkXRqsOC6U2NCspPyy&#10;vxoFn6vp5mCf63Bah1TO74vO0HGrVO8pTIcgPAX/H/5rL7WCtzSF3zPxCMj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TOEnHAAAA3AAAAA8AAAAAAAAAAAAAAAAAmAIAAGRy&#10;cy9kb3ducmV2LnhtbFBLBQYAAAAABAAEAPUAAACMAw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513,978;514,979;515,982;517,983;523,983;529,980;532,975;532,973;531,970;530,969;514,938;478,872;440,800;400,724;359,646;316,567;275,488;234,411;194,337;157,267;123,202;92,144;65,95;44,55;29,26;20,10;18,6;17,3;16,2;14,1;9,1;3,4;0,8;0,10;2,14;3,16" o:connectangles="0,0,0,0,0,0,0,0,0,0,0,0,0,0,0,0,0,0,0,0,0,0,0,0,0,0,0,0,0,0,0,0,0,0,0,0"/>
                      </v:shape>
                      <v:shape id="Freeform 31" o:spid="_x0000_s1055" style="position:absolute;left:5803;top:1730;width:521;height:975;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b68UA&#10;AADcAAAADwAAAGRycy9kb3ducmV2LnhtbESPS2vCQBSF94X+h+EW3NVJDBaJjqEPCtm4MFro8pq5&#10;JsHMnSQzjfHfO4VCl4fz+DibbDKtGGlwjWUF8TwCQVxa3XCl4Hj4fF6BcB5ZY2uZFNzIQbZ9fNhg&#10;qu2V9zQWvhJhhF2KCmrvu1RKV9Zk0M1tRxy8sx0M+iCHSuoBr2HctHIRRS/SYMOBUGNH7zWVl+LH&#10;BO5H78YY+yLfnaLlV5zkq/ztW6nZ0/S6BuFp8v/hv3auFSSLBH7P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25vrxQAAANwAAAAPAAAAAAAAAAAAAAAAAJgCAABkcnMv&#10;ZG93bnJldi54bWxQSwUGAAAAAAQABAD1AAAAig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507,969;510,973;512,974;514,975;516,975;517,974;519,973;520,971;521,969;521,967;521,966;520,966;520,965;520,963;503,932;486,900;468,867;450,832;431,796;411,759;391,722;371,683;351,645;330,606;310,567;289,528;269,490;248,451;228,414;208,376;189,340;171,305;153,271;135,238;119,207;103,177;88,149;75,124;62,100;51,78;41,59;32,43;25,29;19,19;15,11;13,7;13,6;13,5;13,5;12,3;9,1;7,0;5,0;3,1;1,3;0,5;0,7;1,9;1,10;1,10;1,11;1,12;507,969" o:connectangles="0,0,0,0,0,0,0,0,0,0,0,0,0,0,0,0,0,0,0,0,0,0,0,0,0,0,0,0,0,0,0,0,0,0,0,0,0,0,0,0,0,0,0,0,0,0,0,0,0,0,0,0,0,0,0,0,0,0,0,0,0,0,0"/>
                      </v:shape>
                      <v:shape id="Freeform 32" o:spid="_x0000_s1056" style="position:absolute;left:5803;top:1730;width:521;height:975;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thcUA&#10;AADcAAAADwAAAGRycy9kb3ducmV2LnhtbESPQWvCQBSE7wX/w/KE3pqNWlqJriIBae2p1YAeH9ln&#10;Nph9G7LbJP77bqHQ4zAz3zDr7Wgb0VPna8cKZkkKgrh0uuZKQXHaPy1B+ICssXFMCu7kYbuZPKwx&#10;027gL+qPoRIRwj5DBSaENpPSl4Ys+sS1xNG7us5iiLKrpO5wiHDbyHmavkiLNccFgy3lhsrb8dsq&#10;2AWT1x9vl/xwOi+ur/Ly6QuslHqcjrsViEBj+A//td+1gsX8GX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S2FxQAAANwAAAAPAAAAAAAAAAAAAAAAAJgCAABkcnMv&#10;ZG93bnJldi54bWxQSwUGAAAAAAQABAD1AAAAig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510,973;512,974;516,975;519,973;521,969;521,967;520,966;520,963;503,932;468,867;431,796;391,722;351,645;310,567;269,490;228,414;189,340;153,271;119,207;88,149;62,100;41,59;25,29;15,11;13,7;13,5;12,3;9,1;5,0;1,3;0,7;1,9;1,10;1,12" o:connectangles="0,0,0,0,0,0,0,0,0,0,0,0,0,0,0,0,0,0,0,0,0,0,0,0,0,0,0,0,0,0,0,0,0,0"/>
                      </v:shape>
                      <v:shape id="Freeform 33" o:spid="_x0000_s1057" style="position:absolute;left:5785;top:1734;width:529;height:981;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mJ8UA&#10;AADcAAAADwAAAGRycy9kb3ducmV2LnhtbESPT4vCMBTE7wv7HcJb2MuiqYp/qEYRF1nBk1Xw+mye&#10;bbF5KU2sdT+9EQSPw8z8hpktWlOKhmpXWFbQ60YgiFOrC84UHPbrzgSE88gaS8uk4E4OFvPPjxnG&#10;2t54R03iMxEg7GJUkHtfxVK6NCeDrmsr4uCdbW3QB1lnUtd4C3BTyn4UjaTBgsNCjhWtckovydUo&#10;0Fv7+zMu101yH/yfdqP93za9HJX6/mqXUxCeWv8Ov9obrWDQH8L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WYnxQAAANwAAAAPAAAAAAAAAAAAAAAAAJgCAABkcnMv&#10;ZG93bnJldi54bWxQSwUGAAAAAAQABAD1AAAAigM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512,977;512,978;514,981;520,980;526,977;529,973;527,967;528,968;511,936;476,869;438,798;397,723;356,645;314,566;273,487;232,410;193,336;156,266;122,202;91,144;65,95;44,55;29,26;20,10;17,4;16,3;14,1;9,0;3,4;0,8;1,12;2,14;511,975" o:connectangles="0,0,0,0,0,0,0,0,0,0,0,0,0,0,0,0,0,0,0,0,0,0,0,0,0,0,0,0,0,0,0,0,0"/>
                      </v:shape>
                      <v:shape id="Freeform 34" o:spid="_x0000_s1058" style="position:absolute;left:5785;top:1734;width:529;height:981;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NsMUA&#10;AADcAAAADwAAAGRycy9kb3ducmV2LnhtbESPQWvCQBSE7wX/w/KE3urGCFpSVymK1pOgLfb6mn3N&#10;hmTfhuxq4r93BcHjMDPfMPNlb2txodaXjhWMRwkI4tzpkgsFP9+bt3cQPiBrrB2Tgit5WC4GL3PM&#10;tOv4QJdjKESEsM9QgQmhyaT0uSGLfuQa4uj9u9ZiiLItpG6xi3BbyzRJptJiyXHBYEMrQ3l1PFsF&#10;adKdu69fU23X+7ya7f9O4831pNTrsP/8ABGoD8/wo73TCibpF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A2wxQAAANwAAAAPAAAAAAAAAAAAAAAAAJgCAABkcnMv&#10;ZG93bnJldi54bWxQSwUGAAAAAAQABAD1AAAAigM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511,975;511,977;512,980;514,981;520,980;526,977;529,973;529,971;528,967;527,967;511,936;476,869;438,798;397,723;356,645;314,566;273,487;232,410;193,336;156,266;122,202;91,144;65,95;44,55;29,26;20,10;18,6;16,3;16,3;14,1;9,0;3,4;0,8;0,10;1,13;3,16" o:connectangles="0,0,0,0,0,0,0,0,0,0,0,0,0,0,0,0,0,0,0,0,0,0,0,0,0,0,0,0,0,0,0,0,0,0,0,0"/>
                      </v:shape>
                      <v:shape id="Freeform 35" o:spid="_x0000_s1059" style="position:absolute;left:5837;top:2516;width:23;height:198;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jBsQA&#10;AADcAAAADwAAAGRycy9kb3ducmV2LnhtbESPQWvCQBSE7wX/w/KE3urGCKlG1yAWoSfBtBdvz91n&#10;Esy+Ddmtpv76riD0OMzMN8yqGGwrrtT7xrGC6SQBQaydabhS8P21e5uD8AHZYOuYFPySh2I9ellh&#10;btyND3QtQyUihH2OCuoQulxKr2uy6CeuI47e2fUWQ5R9JU2Ptwi3rUyTJJMWG44LNXa0rUlfyh+r&#10;YO9Ph3u2/zBdmbn70WvjtvOFUq/jYbMEEWgI/+Fn+9MomKXv8Dg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KIwbEAAAA3AAAAA8AAAAAAAAAAAAAAAAAmAIAAGRycy9k&#10;b3ducmV2LnhtbFBLBQYAAAAABAAEAPUAAACJAwAAAAA=&#10;" path="m55,881r,3l53,884r,2l55,889r4,1l65,890r10,l85,889r8,-2l102,886r6,-2l111,881r3,-3l114,880r,1l111,881r-3,-57l104,760r-3,-67l96,624,92,552,88,480,83,409,79,340,75,274,70,213,68,158,65,110,62,69,60,39,59,19r,-9l57,7r,-1l59,6,55,3,47,2,39,,27,2,17,2,9,3,3,4,,6,1,9r2,l4,10,55,881xe" strokecolor="#333">
                        <v:path arrowok="t" o:connecttype="custom" o:connectlocs="11,196;11,197;11,197;11,197;11,198;12,198;13,198;15,198;17,198;19,197;21,197;22,197;22,196;23,195;23,196;23,196;22,196;22,183;21,169;20,154;19,139;19,123;18,107;17,91;16,76;15,61;14,47;14,35;13,24;13,15;12,9;12,4;12,2;12,2;12,1;12,1;12,1;11,1;9,0;8,0;5,0;3,0;2,1;1,1;0,1;0,2;1,2;1,2;1,2;11,196" o:connectangles="0,0,0,0,0,0,0,0,0,0,0,0,0,0,0,0,0,0,0,0,0,0,0,0,0,0,0,0,0,0,0,0,0,0,0,0,0,0,0,0,0,0,0,0,0,0,0,0,0,0"/>
                      </v:shape>
                      <v:shape id="Freeform 36" o:spid="_x0000_s1060" style="position:absolute;left:5837;top:2516;width:23;height:198;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QTmsAA&#10;AADcAAAADwAAAGRycy9kb3ducmV2LnhtbERPzYrCMBC+C75DGMGbplZWSjWKCMKCuMuqDzA00zbY&#10;TEqTrdWn3xwWPH58/5vdYBvRU+eNYwWLeQKCuHDacKXgdj3OMhA+IGtsHJOCJ3nYbcejDebaPfiH&#10;+kuoRAxhn6OCOoQ2l9IXNVn0c9cSR650ncUQYVdJ3eEjhttGpkmykhYNx4YaWzrUVNwvv1bB6x4S&#10;c3JflSk+TNan5+/SZ6VS08mwX4MINIS3+N/9qRUs07g2no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1QTmsAAAADcAAAADwAAAAAAAAAAAAAAAACYAgAAZHJzL2Rvd25y&#10;ZXYueG1sUEsFBgAAAAAEAAQA9QAAAIUDA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1,196;11,196;11,197;11,197;11,197;11,198;11,198;12,198;13,198;15,198;17,198;19,197;21,197;22,197;22,196;22,196;23,195;23,196;23,196;22,196;22,196;22,183;21,169;20,154;19,139;19,123;18,107;17,91;16,76;15,61;14,47;14,35;13,24;13,15;12,9;12,4;12,2;12,2;12,2;12,1;12,1;12,1;12,1;11,1;9,0;8,0;5,0;3,0;2,1;1,1;0,1;0,1;0,2;1,2;1,2;1,2;11,196" o:connectangles="0,0,0,0,0,0,0,0,0,0,0,0,0,0,0,0,0,0,0,0,0,0,0,0,0,0,0,0,0,0,0,0,0,0,0,0,0,0,0,0,0,0,0,0,0,0,0,0,0,0,0,0,0,0,0,0,0"/>
                      </v:shape>
                      <v:shape id="Freeform 37" o:spid="_x0000_s1061" style="position:absolute;left:5777;top:2567;width:161;height:108;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6cNMcA&#10;AADcAAAADwAAAGRycy9kb3ducmV2LnhtbESPzWvCQBTE70L/h+UVvIhuqq0fqauIIogHqR8Hj4/s&#10;MwnNvk2zq4n/vVsQPA4z8xtmOm9MIW5Uudyygo9eBII4sTrnVMHpuO6OQTiPrLGwTAru5GA+e2tN&#10;Mda25j3dDj4VAcIuRgWZ92UspUsyMuh6tiQO3sVWBn2QVSp1hXWAm0L2o2goDeYcFjIsaZlR8nu4&#10;GgWj1dl/fda7S7rs3P/W8rQ4nrc/SrXfm8U3CE+Nf4Wf7Y1WMOhP4P9MO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nDTHAAAA3AAAAA8AAAAAAAAAAAAAAAAAmAIAAGRy&#10;cy9kb3ducmV2LnhtbFBLBQYAAAAABAAEAPUAAACMAw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1,96;1,96;1,96;1,96;0,97;0,98;1,99;2,101;3,103;4,105;6,106;6,108;7,108;8,108;8,108;8,108;8,108;19,102;29,94;41,87;53,79;65,71;78,63;90,55;102,48;114,40;124,34;134,27;142,22;149,18;155,14;158,12;160,11;160,10;161,10;161,10;161,10;161,9;160,8;160,6;158,4;157,3;156,1;155,0;154,0;154,0;153,0;153,0;153,0;1,96" o:connectangles="0,0,0,0,0,0,0,0,0,0,0,0,0,0,0,0,0,0,0,0,0,0,0,0,0,0,0,0,0,0,0,0,0,0,0,0,0,0,0,0,0,0,0,0,0,0,0,0,0,0"/>
                      </v:shape>
                      <v:shape id="Freeform 38" o:spid="_x0000_s1062" style="position:absolute;left:5777;top:2567;width:161;height:108;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Qu8AA&#10;AADcAAAADwAAAGRycy9kb3ducmV2LnhtbERPy4rCMBTdC/5DuIIb0XQURKpRREYQRPCFbi/Nta02&#10;N7WJtfP3k4Xg8nDes0VjClFT5XLLCn4GEQjixOqcUwXn07o/AeE8ssbCMin4IweLebs1w1jbNx+o&#10;PvpUhBB2MSrIvC9jKV2SkUE3sCVx4G62MugDrFKpK3yHcFPIYRSNpcGcQ0OGJa0ySh7Hl1Fg/X53&#10;nYy3vxdzet7dsH4dCHtKdTvNcgrCU+O/4o97oxWMRmF+OBOO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BQu8AAAADcAAAADwAAAAAAAAAAAAAAAACYAgAAZHJzL2Rvd25y&#10;ZXYueG1sUEsFBgAAAAAEAAQA9QAAAIUDA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1,96;1,96;1,96;1,96;1,96;0,97;0,97;0,98;1,99;2,101;3,103;4,105;6,106;6,108;7,108;7,108;8,108;8,108;8,108;8,108;8,108;19,102;29,94;41,87;53,79;65,71;78,63;90,55;102,48;114,40;124,34;134,27;142,22;149,18;155,14;158,12;160,11;160,11;160,10;161,10;161,10;161,10;161,10;161,9;160,8;160,6;158,4;157,3;156,1;155,0;154,0;154,0;154,0;153,0;153,0;153,0;1,96" o:connectangles="0,0,0,0,0,0,0,0,0,0,0,0,0,0,0,0,0,0,0,0,0,0,0,0,0,0,0,0,0,0,0,0,0,0,0,0,0,0,0,0,0,0,0,0,0,0,0,0,0,0,0,0,0,0,0,0,0"/>
                      </v:shape>
                      <v:shape id="Freeform 39" o:spid="_x0000_s1063" style="position:absolute;left:5766;top:2659;width:112;height:69;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hjsMA&#10;AADcAAAADwAAAGRycy9kb3ducmV2LnhtbESPQYvCMBSE78L+h/AEb5q6gkrXKCIs6mEFq3h+NG/b&#10;YvNSkmyt/nqzIHgcZuYbZrHqTC1acr6yrGA8SkAQ51ZXXCg4n76HcxA+IGusLZOCO3lYLT96C0y1&#10;vfGR2iwUIkLYp6igDKFJpfR5SQb9yDbE0fu1zmCI0hVSO7xFuKnlZ5JMpcGK40KJDW1Kyq/Zn1HA&#10;btr+zB7n7eyeHC576/3m2uRKDfrd+gtEoC68w6/2TiuYTMbwfy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uhjsMAAADcAAAADwAAAAAAAAAAAAAAAACYAgAAZHJzL2Rv&#10;d25yZXYueG1sUEsFBgAAAAAEAAQA9QAAAIgDA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03,68;105,69;107,69;109,68;110,67;111,65;112,63;112,60;111,59;110,57;110,57;110,57;110,57;110,57;103,54;97,52;90,49;83,45;77,43;70,39;64,36;58,32;52,29;45,25;39,21;33,17;27,13;21,9;16,5;10,1;10,1;10,0;10,0;10,1;7,0;5,0;3,2;1,3;0,5;0,7;1,9;3,11;3,11;3,11;3,11;4,11;10,15;15,20;21,24;27,29;33,33;39,37;46,41;52,44;59,48;65,52;72,55;78,58;85,61;91,63;97,66;103,68" o:connectangles="0,0,0,0,0,0,0,0,0,0,0,0,0,0,0,0,0,0,0,0,0,0,0,0,0,0,0,0,0,0,0,0,0,0,0,0,0,0,0,0,0,0,0,0,0,0,0,0,0,0,0,0,0,0,0,0,0,0,0,0,0,0"/>
                      </v:shape>
                      <v:shape id="Freeform 40" o:spid="_x0000_s1064" style="position:absolute;left:5766;top:2659;width:112;height:69;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9E8UA&#10;AADcAAAADwAAAGRycy9kb3ducmV2LnhtbESPzWrDMBCE74W8g9hAb7WcGNrgRDEmkDbQU35KyW0r&#10;bW0Ta2Us1XHePioUehxm5htmVYy2FQP1vnGsYJakIIi1Mw1XCk7H7dMChA/IBlvHpOBGHor15GGF&#10;uXFX3tNwCJWIEPY5KqhD6HIpva7Jok9cRxy9b9dbDFH2lTQ9XiPctnKeps/SYsNxocaONjXpy+HH&#10;Kng5Z2/lzX/q8t29pqS/3IfXO6Uep2O5BBFoDP/hv/bOKMiyOfye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70TxQAAANwAAAAPAAAAAAAAAAAAAAAAAJgCAABkcnMv&#10;ZG93bnJldi54bWxQSwUGAAAAAAQABAD1AAAAigM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05,69;107,69;110,67;112,63;111,59;110,57;110,57;110,57;103,54;90,49;77,43;64,36;52,29;39,21;27,13;16,5;10,1;10,0;10,1;7,0;3,2;0,5;1,9;3,11;3,11;4,11;10,15;21,24;33,33;46,41;59,48;72,55;85,61;97,66" o:connectangles="0,0,0,0,0,0,0,0,0,0,0,0,0,0,0,0,0,0,0,0,0,0,0,0,0,0,0,0,0,0,0,0,0,0"/>
                      </v:shape>
                      <v:shape id="Freeform 41" o:spid="_x0000_s1065" style="position:absolute;left:6228;top:2511;width:30;height:213;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KDMUA&#10;AADcAAAADwAAAGRycy9kb3ducmV2LnhtbESPT2vCQBTE7wW/w/IK3nRTY0uNrhL8A70UqlXw+Mi+&#10;JqHZt0t2jfHbuwWhx2FmfsMsVr1pREetry0reBknIIgLq2suFRy/d6N3ED4ga2wsk4IbeVgtB08L&#10;zLS98p66QyhFhLDPUEEVgsuk9EVFBv3YOuLo/djWYIiyLaVu8RrhppGTJHmTBmuOCxU6WldU/B4u&#10;RkHTfW7y6Wn/5RLzenP57DzzW6vU8LnP5yAC9eE//Gh/aAVpmsLf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0oMxQAAANwAAAAPAAAAAAAAAAAAAAAAAJgCAABkcnMv&#10;ZG93bnJldi54bWxQSwUGAAAAAAQABAD1AAAAigM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11;1,211;2,212;5,213;10,213;13,213;14,212;14,212;15,205;16,191;17,175;18,159;20,142;21,124;22,108;23,91;25,74;26,59;27,45;28,32;29,22;29,13;30,7;30,3;30,2;30,1;29,1;26,0;22,0;19,0;18,1;18,1;0,210" o:connectangles="0,0,0,0,0,0,0,0,0,0,0,0,0,0,0,0,0,0,0,0,0,0,0,0,0,0,0,0,0,0,0,0,0"/>
                      </v:shape>
                      <v:shape id="Freeform 42" o:spid="_x0000_s1066" style="position:absolute;left:6228;top:2511;width:30;height:213;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TlsUA&#10;AADcAAAADwAAAGRycy9kb3ducmV2LnhtbESPQWsCMRSE70L/Q3iCt5q1W6xsjSItgnrStJfeXjev&#10;u0s3L0sSdeuvN0LB4zAz3zDzZW9bcSIfGscKJuMMBHHpTMOVgs+P9eMMRIjIBlvHpOCPAiwXD4M5&#10;Fsad+UAnHSuRIBwKVFDH2BVShrImi2HsOuLk/ThvMSbpK2k8nhPctvIpy6bSYsNpocaO3moqf/XR&#10;KtD7TV76y261ff+eaepevtZRb5UaDfvVK4hIfbyH/9sboyDPn+F2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dOWxQAAANwAAAAPAAAAAAAAAAAAAAAAAJgCAABkcnMv&#10;ZG93bnJldi54bWxQSwUGAAAAAAQABAD1AAAAigM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10;1,211;1,212;2,212;5,213;10,213;13,213;13,212;14,212;14,212;15,205;16,191;17,175;18,159;20,142;21,124;22,108;23,91;25,74;26,59;27,45;28,32;29,22;29,13;30,7;30,3;30,3;30,2;30,1;29,1;26,0;22,0;19,0;18,1;18,1;17,1" o:connectangles="0,0,0,0,0,0,0,0,0,0,0,0,0,0,0,0,0,0,0,0,0,0,0,0,0,0,0,0,0,0,0,0,0,0,0,0"/>
                      </v:shape>
                      <v:shape id="Freeform 43" o:spid="_x0000_s1067" style="position:absolute;left:6165;top:2575;width:150;height:113;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2KDsYA&#10;AADcAAAADwAAAGRycy9kb3ducmV2LnhtbESPT2vCQBTE74V+h+UJvdWNhkqJriKKVpBa/HPQ2yP7&#10;TEKzb2N2q9FP7xYEj8PM/IYZjBpTijPVrrCsoNOOQBCnVhecKdhtZ++fIJxH1lhaJgVXcjAavr4M&#10;MNH2wms6b3wmAoRdggpy76tESpfmZNC1bUUcvKOtDfog60zqGi8BbkrZjaKeNFhwWMixoklO6e/m&#10;zyj42U9X3/Pl6SZRfx3KKo0PuIiVems14z4IT41/hh/thVYQxx/wfyYcAT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2KDsYAAADcAAAADwAAAAAAAAAAAAAAAACYAgAAZHJz&#10;L2Rvd25yZXYueG1sUEsFBgAAAAAEAAQA9QAAAIsDA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42,112;142,113;142,113;142,113;142,113;143,113;144,111;146,110;147,108;148,106;149,105;150,103;150,103;150,102;150,102;150,103;150,103;141,96;130,89;119,81;108,72;97,64;85,55;74,47;63,39;52,31;42,24;33,18;25,12;19,7;14,4;10,2;9,1;8,1;8,0;8,0;8,0;7,0;6,1;5,3;3,5;2,6;1,8;0,9;0,10;1,10;1,10;1,10;2,10;142,112" o:connectangles="0,0,0,0,0,0,0,0,0,0,0,0,0,0,0,0,0,0,0,0,0,0,0,0,0,0,0,0,0,0,0,0,0,0,0,0,0,0,0,0,0,0,0,0,0,0,0,0,0,0"/>
                      </v:shape>
                      <v:shape id="Freeform 44" o:spid="_x0000_s1068" style="position:absolute;left:6165;top:2575;width:150;height:113;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w8QA&#10;AADcAAAADwAAAGRycy9kb3ducmV2LnhtbESPQWuDQBSE74X8h+UFcpFmTQUJNpsggRQvKdSWnB/u&#10;q9q4b8XdqPn32UKhx2FmvmF2h9l0YqTBtZYVbNYxCOLK6pZrBV+fp+ctCOeRNXaWScGdHBz2i6cd&#10;ZtpO/EFj6WsRIOwyVNB432dSuqohg25te+LgfdvBoA9yqKUecApw08mXOE6lwZbDQoM9HRuqruXN&#10;KIjSfCJ6u7DLf25FdD2W53cslVot5/wVhKfZ/4f/2oVWkCQp/J4JR0D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HxcPEAAAA3AAAAA8AAAAAAAAAAAAAAAAAmAIAAGRycy9k&#10;b3ducmV2LnhtbFBLBQYAAAAABAAEAPUAAACJAw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42,112;142,112;142,113;142,113;142,113;142,113;142,113;143,113;144,111;146,110;147,108;148,106;149,105;150,103;150,103;150,103;150,102;150,102;150,103;150,103;150,103;141,96;130,89;119,81;108,72;97,64;85,55;74,47;63,39;52,31;42,24;33,18;25,12;19,7;14,4;10,2;9,1;9,1;8,1;8,0;8,0;8,0;8,0;7,0;6,1;5,3;3,5;2,6;1,8;0,9;0,10;0,10;1,10;1,10;1,10;2,10;142,112" o:connectangles="0,0,0,0,0,0,0,0,0,0,0,0,0,0,0,0,0,0,0,0,0,0,0,0,0,0,0,0,0,0,0,0,0,0,0,0,0,0,0,0,0,0,0,0,0,0,0,0,0,0,0,0,0,0,0,0,0"/>
                      </v:shape>
                      <v:shape id="Freeform 45" o:spid="_x0000_s1069" style="position:absolute;left:6219;top:2668;width:112;height:67;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tcYA&#10;AADcAAAADwAAAGRycy9kb3ducmV2LnhtbESPQWsCMRSE74L/IbyCN81WQdutUURUeilSW/T6unnd&#10;bN28rJuou/31jVDwOMzMN8x03thSXKj2hWMFj4MEBHHmdMG5gs+Pdf8JhA/IGkvHpKAlD/NZtzPF&#10;VLsrv9NlF3IRIexTVGBCqFIpfWbIoh+4ijh63662GKKsc6lrvEa4LeUwScbSYsFxwWBFS0PZcXe2&#10;Cjat3H4ND+NT+7uXb9qUul39PCvVe2gWLyACNeEe/m+/agWj0QRu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KtcYAAADcAAAADwAAAAAAAAAAAAAAAACYAgAAZHJz&#10;L2Rvd25yZXYueG1sUEsFBgAAAAAEAAQA9QAAAIsD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10,12;111,9;112,8;112,6;112,4;111,3;109,1;108,0;106,0;104,1;104,1;104,1;103,1;103,1;97,5;91,9;85,13;79,17;73,20;67,24;61,28;55,31;48,35;42,38;36,41;29,44;23,47;16,50;10,52;3,55;3,55;3,55;2,55;2,55;1,56;0,58;0,60;1,63;2,65;4,66;6,67;9,67;9,67;9,67;9,66;9,66;16,63;22,61;29,58;36,55;42,52;49,49;56,46;62,42;69,39;75,35;82,31;87,28;93,24;99,20;105,16;110,12" o:connectangles="0,0,0,0,0,0,0,0,0,0,0,0,0,0,0,0,0,0,0,0,0,0,0,0,0,0,0,0,0,0,0,0,0,0,0,0,0,0,0,0,0,0,0,0,0,0,0,0,0,0,0,0,0,0,0,0,0,0,0,0,0,0"/>
                      </v:shape>
                      <v:shape id="Freeform 46" o:spid="_x0000_s1070" style="position:absolute;left:6225;top:2680;width:112;height:67;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XNsIA&#10;AADcAAAADwAAAGRycy9kb3ducmV2LnhtbERPTWvCQBC9F/wPyxS81U0NpiW6igiCkEJoWnIesmMS&#10;zM6G7Bqjv757EHp8vO/NbjKdGGlwrWUF74sIBHFldcu1gt+f49snCOeRNXaWScGdHOy2s5cNptre&#10;+JvGwtcihLBLUUHjfZ9K6aqGDLqF7YkDd7aDQR/gUEs94C2Em04uoyiRBlsODQ32dGiouhRXowC7&#10;5FFOH8c8H8sVmuyyL7OvWqn567Rfg/A0+X/x033SCuI4rA1nw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5c2wgAAANwAAAAPAAAAAAAAAAAAAAAAAJgCAABkcnMvZG93&#10;bnJldi54bWxQSwUGAAAAAAQABAD1AAAAhwM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11,9;112,8;112,4;109,1;106,0;104,1;104,1;103,1;97,5;85,13;73,20;61,28;48,35;36,41;23,47;10,52;3,55;3,55;2,55;1,56;0,60;2,65;6,67;9,67;9,67;9,66;16,63;29,58;42,52;56,46;69,39;82,31;93,24;105,16" o:connectangles="0,0,0,0,0,0,0,0,0,0,0,0,0,0,0,0,0,0,0,0,0,0,0,0,0,0,0,0,0,0,0,0,0,0"/>
                      </v:shape>
                      <v:shape id="Freeform 47" o:spid="_x0000_s1071" style="position:absolute;left:5788;top:1750;width:34;height:170;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D38UA&#10;AADcAAAADwAAAGRycy9kb3ducmV2LnhtbESPT2vCQBTE7wW/w/KE3upGF0Sjq4hYaltI8c/F2yP7&#10;TILZtyG7avz23YLQ4zAzv2Hmy87W4katrxxrGA4SEMS5MxUXGo6H97cJCB+QDdaOScODPCwXvZc5&#10;psbdeUe3fShEhLBPUUMZQpNK6fOSLPqBa4ijd3atxRBlW0jT4j3CbS1HSTKWFiuOCyU2tC4pv+yv&#10;VsPWKaWy79NXfc0wfGyy8+fm9KP1a79bzUAE6sJ/+NneGg1KTe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IPfxQAAANwAAAAPAAAAAAAAAAAAAAAAAJgCAABkcnMv&#10;ZG93bnJldi54bWxQSwUGAAAAAAQABAD1AAAAigMAAAAA&#10;" path="m3,750r-1,3l,753r,2l,758r3,1l12,761r8,2l32,763r11,2l53,765r6,-2l62,762r,-1l62,758r7,-49l77,654r8,-56l94,537r8,-60l111,415r9,-61l128,295r9,-56l144,187r7,-47l157,98r4,-34l166,38r1,-18l169,13r-2,-1l167,10r2,l166,7,160,5,151,3,141,2,131,r-8,l117,2r-3,1l113,3r-3,l3,750xe" strokecolor="#333">
                        <v:path arrowok="t" o:connecttype="custom" o:connectlocs="1,167;0,167;0,167;0,168;0,168;1,169;2,169;4,170;6,170;9,170;11,170;12,170;12,169;12,169;12,169;12,169;12,168;14,158;15,145;17,133;19,119;21,106;22,92;24,79;26,66;28,53;29,42;30,31;32,22;32,14;33,8;34,4;34,3;34,3;34,2;34,2;34,2;33,2;32,1;30,1;28,0;26,0;25,0;24,0;23,1;23,1;23,1;22,1;22,1;1,167" o:connectangles="0,0,0,0,0,0,0,0,0,0,0,0,0,0,0,0,0,0,0,0,0,0,0,0,0,0,0,0,0,0,0,0,0,0,0,0,0,0,0,0,0,0,0,0,0,0,0,0,0,0"/>
                      </v:shape>
                      <v:shape id="Freeform 48" o:spid="_x0000_s1072" style="position:absolute;left:5788;top:1750;width:34;height:170;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MEX78A&#10;AADcAAAADwAAAGRycy9kb3ducmV2LnhtbERPy4rCMBTdD/gP4QruxlQrPqpRRBDcjs6gy0tzbYvN&#10;TU2irX8/WQguD+e92nSmFk9yvrKsYDRMQBDnVldcKPg97b/nIHxA1lhbJgUv8rBZ975WmGnb8g89&#10;j6EQMYR9hgrKEJpMSp+XZNAPbUMcuat1BkOErpDaYRvDTS3HSTKVBiuODSU2tCspvx0fRsH5Pgty&#10;v7hf6snj2v45nbbOpEoN+t12CSJQFz7it/ugFaSTOD+eiUd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wRfvwAAANwAAAAPAAAAAAAAAAAAAAAAAJgCAABkcnMvZG93bnJl&#10;di54bWxQSwUGAAAAAAQABAD1AAAAhAM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167;1,167;0,167;0,167;0,168;0,168;0,168;1,169;2,169;4,170;6,170;9,170;11,170;12,170;12,169;12,169;12,169;12,169;12,169;12,168;12,168;14,158;15,145;17,133;19,119;21,106;22,92;24,79;26,66;28,53;29,42;30,31;32,22;32,14;33,8;34,4;34,3;34,3;34,3;34,2;34,2;34,2;34,2;33,2;32,1;30,1;28,0;26,0;25,0;24,0;23,1;23,1;23,1;23,1;22,1;22,1;1,167" o:connectangles="0,0,0,0,0,0,0,0,0,0,0,0,0,0,0,0,0,0,0,0,0,0,0,0,0,0,0,0,0,0,0,0,0,0,0,0,0,0,0,0,0,0,0,0,0,0,0,0,0,0,0,0,0,0,0,0,0"/>
                      </v:shape>
                      <v:shape id="Freeform 49" o:spid="_x0000_s1073" style="position:absolute;left:5733;top:1786;width:151;height:79;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9x8MA&#10;AADcAAAADwAAAGRycy9kb3ducmV2LnhtbESPW4vCMBSE34X9D+Es7JumXhCtRlmUsvvqBZ+PzbGp&#10;25yUJmrdX28EwcdhZr5h5svWVuJKjS8dK+j3EhDEudMlFwr2u6w7AeEDssbKMSm4k4fl4qMzx1S7&#10;G2/oug2FiBD2KSowIdSplD43ZNH3XE0cvZNrLIYom0LqBm8Rbis5SJKxtFhyXDBY08pQ/re9WAXr&#10;YhP+k4ubrs7uWP4c7tl+YDKlvj7b7xmIQG14h1/tX61gOOrD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A9x8MAAADcAAAADwAAAAAAAAAAAAAAAACYAgAAZHJzL2Rv&#10;d25yZXYueG1sUEsFBgAAAAAEAAQA9QAAAIgDAAAAAA==&#10;" path="m730,352r2,l732,353r3,-1l738,350r2,-2l745,340r4,-7l753,324r5,-8l759,310r,-4l755,304r,-1l751,301,703,281,653,261,596,238,539,214,480,189,421,165,362,140,304,116,249,94,198,72,151,54,110,36,77,22,51,11,32,3,25,,23,2,25,,20,2,15,8r-5,5l6,22,2,29,,36r,6l2,45r,2l2,49,730,352xe" strokecolor="#333">
                        <v:path arrowok="t" o:connecttype="custom" o:connectlocs="145,79;146,79;146,79;146,79;146,79;147,78;147,78;148,76;149,75;150,73;151,71;151,69;151,68;150,68;150,68;150,68;149,67;140,63;130,58;119,53;107,48;95,42;84,37;72,31;60,26;50,21;39,16;30,12;22,8;15,5;10,2;6,1;5,0;5,0;5,0;5,0;5,0;4,0;3,2;2,3;1,5;0,6;0,8;0,9;0,10;0,10;0,10;0,11;0,11;145,79" o:connectangles="0,0,0,0,0,0,0,0,0,0,0,0,0,0,0,0,0,0,0,0,0,0,0,0,0,0,0,0,0,0,0,0,0,0,0,0,0,0,0,0,0,0,0,0,0,0,0,0,0,0"/>
                      </v:shape>
                      <v:shape id="Freeform 50" o:spid="_x0000_s1074" style="position:absolute;left:5733;top:1786;width:151;height:79;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l06cMA&#10;AADcAAAADwAAAGRycy9kb3ducmV2LnhtbESPQWuDQBSE74X+h+UFeqtrTAjBZiNpS8FbaRI8v7ov&#10;Krpvrbs1+u+7gUKOw8x8w+yyyXRipME1lhUsoxgEcWl1w5WC8+njeQvCeWSNnWVSMJODbP/4sMNU&#10;2yt/0Xj0lQgQdikqqL3vUyldWZNBF9meOHgXOxj0QQ6V1ANeA9x0MonjjTTYcFiosae3msr2+GsU&#10;OP2dzKsxKd5z7LWtXj/bn0Iq9bSYDi8gPE3+Hv5v51rBap3A7U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l06cMAAADcAAAADwAAAAAAAAAAAAAAAACYAgAAZHJzL2Rv&#10;d25yZXYueG1sUEsFBgAAAAAEAAQA9QAAAIgDA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45,79;145,79;146,79;146,79;146,79;146,79;146,79;147,78;147,78;148,76;149,75;150,73;151,71;151,69;151,68;151,68;150,68;150,68;150,68;149,67;149,67;140,63;130,58;119,53;107,48;95,42;84,37;72,31;60,26;50,21;39,16;30,12;22,8;15,5;10,2;6,1;5,0;5,0;5,0;5,0;5,0;5,0;5,0;4,0;3,2;2,3;1,5;0,6;0,8;0,9;0,10;0,10;0,10;0,10;0,11;0,11;145,79" o:connectangles="0,0,0,0,0,0,0,0,0,0,0,0,0,0,0,0,0,0,0,0,0,0,0,0,0,0,0,0,0,0,0,0,0,0,0,0,0,0,0,0,0,0,0,0,0,0,0,0,0,0,0,0,0,0,0,0,0"/>
                      </v:shape>
                      <v:shape id="Freeform 51" o:spid="_x0000_s1075" style="position:absolute;left:5724;top:1735;width:112;height:69;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dcYA&#10;AADcAAAADwAAAGRycy9kb3ducmV2LnhtbESP3WrCQBSE7wu+w3KE3kjd1BQp0VXEYikFxT9KLw/Z&#10;YzaYPRuyq0nf3i0IXg4z8w0znXe2EldqfOlYweswAUGcO11yoeB4WL28g/ABWWPlmBT8kYf5rPc0&#10;xUy7lnd03YdCRAj7DBWYEOpMSp8bsuiHriaO3sk1FkOUTSF1g22E20qOkmQsLZYcFwzWtDSUn/cX&#10;q2A80O3Hz+a8S/VmsN525vv38olKPfe7xQREoC48wvf2l1aQvqXwfy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AdcYAAADcAAAADwAAAAAAAAAAAAAAAACYAgAAZHJz&#10;L2Rvd25yZXYueG1sUEsFBgAAAAAEAAQA9QAAAIsDA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10,12;111,11;112,9;112,7;111,5;110,3;109,2;107,0;105,0;103,0;103,0;103,0;103,0;103,0;98,5;92,9;86,13;80,17;74,21;68,25;62,28;55,32;49,36;43,39;36,42;29,46;23,49;16,51;9,54;3,57;3,57;3,57;2,57;2,57;1,58;0,60;0,63;1,65;3,67;5,68;7,69;9,68;9,68;9,69;9,69;9,68;16,66;23,63;29,60;36,57;43,54;50,51;56,47;63,44;69,40;76,36;82,32;88,28;93,24;100,20;105,16;110,12" o:connectangles="0,0,0,0,0,0,0,0,0,0,0,0,0,0,0,0,0,0,0,0,0,0,0,0,0,0,0,0,0,0,0,0,0,0,0,0,0,0,0,0,0,0,0,0,0,0,0,0,0,0,0,0,0,0,0,0,0,0,0,0,0,0"/>
                      </v:shape>
                      <v:shape id="Freeform 52" o:spid="_x0000_s1076" style="position:absolute;left:5724;top:1735;width:112;height:69;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t8RcIA&#10;AADcAAAADwAAAGRycy9kb3ducmV2LnhtbESPQWvCQBSE74X+h+UJ3uqLaSqSuooUCx6ttvdH9pmE&#10;Zt+G3VXjv3cFweMwM98wi9VgO3VmH1onGqaTDBRL5UwrtYbfw/fbHFSIJIY6J6zhygFWy9eXBZXG&#10;XeSHz/tYqwSRUJKGJsa+RAxVw5bCxPUsyTs6bykm6Ws0ni4JbjvMs2yGllpJCw31/NVw9b8/WQ2z&#10;g/NzU/x95LjLi4DH9QavO63Ho2H9CSryEJ/hR3trNLwXBdzPpCOA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3xFwgAAANwAAAAPAAAAAAAAAAAAAAAAAJgCAABkcnMvZG93&#10;bnJldi54bWxQSwUGAAAAAAQABAD1AAAAhw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11,11;112,9;111,5;109,2;105,0;103,0;103,0;103,0;98,5;86,13;74,21;62,28;49,36;36,42;23,49;9,54;3,57;3,57;2,57;1,58;0,63;3,67;7,69;9,68;9,69;9,68;16,66;29,60;43,54;56,47;69,40;82,32;93,24;105,16" o:connectangles="0,0,0,0,0,0,0,0,0,0,0,0,0,0,0,0,0,0,0,0,0,0,0,0,0,0,0,0,0,0,0,0,0,0"/>
                      </v:shape>
                      <v:shape id="Freeform 53" o:spid="_x0000_s1077" style="position:absolute;left:6239;top:1790;width:159;height:80;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8Sq8IA&#10;AADcAAAADwAAAGRycy9kb3ducmV2LnhtbESPS4vCMBSF94L/IVxhdmPq+CrVKDIyg6sBXwt3l+ba&#10;FJub0kTt/HsjCC4P5/Fx5svWVuJGjS8dKxj0ExDEudMlFwoO+5/PFIQPyBorx6TgnzwsF93OHDPt&#10;7ryl2y4UIo6wz1CBCaHOpPS5IYu+72ri6J1dYzFE2RRSN3iP47aSX0kykRZLjgSDNX0byi+7q42Q&#10;jfmden+y5/Uf7ekyPl7TtFLqo9euZiACteEdfrU3WsFwNIb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xKrwgAAANwAAAAPAAAAAAAAAAAAAAAAAJgCAABkcnMvZG93&#10;bnJldi54bWxQSwUGAAAAAAQABAD1AAAAhwM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69;1,69;1,69;0,69;0,69;0,70;0,71;1,73;2,75;3,77;3,78;4,80;5,80;5,80;5,80;5,80;6,80;16,76;27,70;39,65;51,60;63,54;76,49;89,43;100,38;112,33;122,28;132,23;141,20;148,16;153,14;157,12;158,12;158,11;159,11;159,12;159,12;159,10;159,9;158,7;157,5;156,4;155,2;154,1;153,1;153,1;153,0;153,0;153,0;1,69" o:connectangles="0,0,0,0,0,0,0,0,0,0,0,0,0,0,0,0,0,0,0,0,0,0,0,0,0,0,0,0,0,0,0,0,0,0,0,0,0,0,0,0,0,0,0,0,0,0,0,0,0,0"/>
                      </v:shape>
                      <v:shape id="Freeform 54" o:spid="_x0000_s1078" style="position:absolute;left:6239;top:1790;width:159;height:80;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m7MIA&#10;AADcAAAADwAAAGRycy9kb3ducmV2LnhtbESPS4vCQBCE78L+h6GFvelE1w0SHWURBa+6OXhsMp2H&#10;ZnpCZvLw3zvCwh6LqvqK2u5HU4ueWldZVrCYRyCIM6srLhSkv6fZGoTzyBpry6TgSQ72u4/JFhNt&#10;B75Qf/WFCBB2CSoovW8SKV1WkkE3tw1x8HLbGvRBtoXULQ4Bbmq5jKJYGqw4LJTY0KGk7HHtjAL5&#10;fFxuad/dffqdxflx6PK8J6U+p+PPBoSn0f+H/9pnreBrFcP7TDgC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GbswgAAANwAAAAPAAAAAAAAAAAAAAAAAJgCAABkcnMvZG93&#10;bnJldi54bWxQSwUGAAAAAAQABAD1AAAAhwM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69;1,69;1,69;1,69;0,69;0,69;0,69;0,70;0,71;1,73;2,75;3,77;3,78;4,80;5,80;5,80;5,80;5,80;5,80;6,80;6,80;16,76;27,70;39,65;51,60;63,54;76,49;89,43;100,38;112,33;122,28;132,23;141,20;148,16;153,14;157,12;158,12;158,12;158,11;159,11;159,12;159,12;159,12;159,10;159,9;158,7;157,5;156,4;155,2;154,1;153,1;153,1;153,1;153,0;153,0;153,0;1,69" o:connectangles="0,0,0,0,0,0,0,0,0,0,0,0,0,0,0,0,0,0,0,0,0,0,0,0,0,0,0,0,0,0,0,0,0,0,0,0,0,0,0,0,0,0,0,0,0,0,0,0,0,0,0,0,0,0,0,0,0"/>
                      </v:shape>
                      <v:shape id="Freeform 55" o:spid="_x0000_s1079" style="position:absolute;left:6313;top:1747;width:31;height:162;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oxPcUA&#10;AADcAAAADwAAAGRycy9kb3ducmV2LnhtbESPQWvCQBSE7wX/w/KE3uqmVlSiq4RgoaeCsRa8PbOv&#10;ybbZtyG7jfHfu4WCx2FmvmHW28E2oqfOG8cKnicJCOLSacOVgo/D69MShA/IGhvHpOBKHrab0cMa&#10;U+0uvKe+CJWIEPYpKqhDaFMpfVmTRT9xLXH0vlxnMUTZVVJ3eIlw28hpksylRcNxocaW8prKn+LX&#10;Kvg++OMuyw1l78dTnn32i3lhzko9jodsBSLQEO7h//abVvAyW8DfmXg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jE9xQAAANwAAAAPAAAAAAAAAAAAAAAAAJgCAABkcnMv&#10;ZG93bnJldi54bWxQSwUGAAAAAAQABAD1AAAAigMAAAAA&#10;" path="m95,722r,1l93,723r2,2l97,726r8,2l113,728r10,l133,726r11,-1l149,723r5,-1l154,719r,-2l154,715r-6,-46l141,617r-8,-55l125,506r-7,-58l109,391r-7,-58l95,277,87,224,80,175,74,129,69,90,64,57,61,32,59,15r,-7l57,5r,-3l59,2,56,,48,,40,,30,2,20,3,12,5,7,6,4,8r,1l2,10,,12,95,722xe" strokecolor="#333">
                        <v:path arrowok="t" o:connecttype="custom" o:connectlocs="19,161;19,161;19,161;19,161;19,161;20,162;21,162;23,162;25,162;27,162;29,161;30,161;31,161;31,160;31,160;31,160;31,159;30,149;28,137;27,125;25,113;24,100;22,87;21,74;19,62;18,50;16,39;15,29;14,20;13,13;12,7;12,3;12,2;11,1;11,0;12,0;12,0;11,0;10,0;8,0;6,0;4,1;2,1;1,1;1,2;1,2;1,2;0,2;0,3;19,161" o:connectangles="0,0,0,0,0,0,0,0,0,0,0,0,0,0,0,0,0,0,0,0,0,0,0,0,0,0,0,0,0,0,0,0,0,0,0,0,0,0,0,0,0,0,0,0,0,0,0,0,0,0"/>
                      </v:shape>
                      <v:shape id="Freeform 56" o:spid="_x0000_s1080" style="position:absolute;left:6313;top:1747;width:31;height:162;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WK38MA&#10;AADcAAAADwAAAGRycy9kb3ducmV2LnhtbERPy04CMRTdm/APzSVxJx3UEBkpRDEaF4QMj+j2Or10&#10;JrS3k7bC+Pd0QeLy5Lxni95ZcaIQW88KxqMCBHHtdctGwX73fvcEIiZkjdYzKfijCIv54GaGpfZn&#10;3tBpm4zIIRxLVNCk1JVSxrohh3HkO+LMHXxwmDIMRuqA5xzurLwviol02HJuaLCjZUP1cfvrFFTm&#10;p3pd9x/h7auwdvq9qui4NErdDvuXZxCJ+vQvvro/tYKHx7w2n8lHQM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WK38MAAADcAAAADwAAAAAAAAAAAAAAAACYAgAAZHJzL2Rv&#10;d25yZXYueG1sUEsFBgAAAAAEAAQA9QAAAIgDA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19,161;19,161;19,161;19,161;19,161;19,161;19,161;20,162;21,162;23,162;25,162;27,162;29,161;30,161;31,161;31,161;31,160;31,160;31,160;31,159;31,159;30,149;28,137;27,125;25,113;24,100;22,87;21,74;19,62;18,50;16,39;15,29;14,20;13,13;12,7;12,3;12,2;12,2;11,1;11,0;12,0;12,0;12,0;11,0;10,0;8,0;6,0;4,1;2,1;1,1;1,2;1,2;1,2;1,2;0,2;0,3;19,161" o:connectangles="0,0,0,0,0,0,0,0,0,0,0,0,0,0,0,0,0,0,0,0,0,0,0,0,0,0,0,0,0,0,0,0,0,0,0,0,0,0,0,0,0,0,0,0,0,0,0,0,0,0,0,0,0,0,0,0,0"/>
                      </v:shape>
                      <v:shape id="Freeform 57" o:spid="_x0000_s1081" style="position:absolute;left:6305;top:1740;width:113;height:70;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cGcQA&#10;AADcAAAADwAAAGRycy9kb3ducmV2LnhtbESP0YrCMBRE34X9h3AXfNN0qxatRpGFxQWf1H7Atbm2&#10;dZub0kSt+/VGEHwcZuYMs1h1phZXal1lWcHXMAJBnFtdcaEgO/wMpiCcR9ZYWyYFd3KwWn70Fphq&#10;e+MdXfe+EAHCLkUFpfdNKqXLSzLohrYhDt7JtgZ9kG0hdYu3ADe1jKMokQYrDgslNvRdUv63vxgF&#10;Wk6SLN4m68mm+OfL+TiKq2yjVP+zW89BeOr8O/xq/2oFo/EM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lHBnEAAAA3AAAAA8AAAAAAAAAAAAAAAAAmAIAAGRycy9k&#10;b3ducmV2LnhtbFBLBQYAAAAABAAEAPUAAACJAw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03,70;106,69;108,69;110,68;111,67;112,65;113,64;113,62;112,60;111,58;111,58;111,58;110,58;110,58;103,55;97,53;90,49;84,46;77,43;70,40;64,36;58,33;51,29;45,25;39,22;33,17;27,14;21,9;15,5;9,1;9,1;9,1;9,1;9,1;7,0;5,1;3,2;1,4;0,6;0,8;1,11;3,13;3,13;3,13;3,13;3,13;9,17;15,21;21,26;27,30;34,34;40,38;46,42;53,45;59,49;66,52;72,55;79,59;85,62;91,64;98,67;103,70" o:connectangles="0,0,0,0,0,0,0,0,0,0,0,0,0,0,0,0,0,0,0,0,0,0,0,0,0,0,0,0,0,0,0,0,0,0,0,0,0,0,0,0,0,0,0,0,0,0,0,0,0,0,0,0,0,0,0,0,0,0,0,0,0,0"/>
                      </v:shape>
                      <v:shape id="Freeform 58" o:spid="_x0000_s1082" style="position:absolute;left:6305;top:1740;width:113;height:70;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c8cEA&#10;AADcAAAADwAAAGRycy9kb3ducmV2LnhtbERPS2sCMRC+F/wPYYTeatZXkdUoIhSEQlGr4HHYjJvV&#10;zWTZpLr9986h0OPH916sOl+rO7WxCmxgOMhAERfBVlwaOH5/vM1AxYRssQ5MBn4pwmrZe1lgbsOD&#10;93Q/pFJJCMccDbiUmlzrWDjyGAehIRbuElqPSWBbatviQ8J9rUdZ9q49ViwNDhvaOCpuhx8vJbu0&#10;Dsc4PYfPydcO96PTtXYnY1773XoOKlGX/sV/7q01MJ7KfDkjR0A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h3PHBAAAA3AAAAA8AAAAAAAAAAAAAAAAAmAIAAGRycy9kb3du&#10;cmV2LnhtbFBLBQYAAAAABAAEAPUAAACGAw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06,69;108,69;111,67;113,64;112,60;111,58;111,58;110,58;103,55;90,49;77,43;64,36;51,29;39,22;27,14;15,5;9,1;9,1;9,1;7,0;3,2;0,6;1,11;3,13;3,13;3,13;9,17;21,26;34,34;46,42;59,49;72,55;85,62;98,67" o:connectangles="0,0,0,0,0,0,0,0,0,0,0,0,0,0,0,0,0,0,0,0,0,0,0,0,0,0,0,0,0,0,0,0,0,0"/>
                      </v:shape>
                      <v:shape id="Freeform 59" o:spid="_x0000_s1083" style="position:absolute;left:5702;top:1825;width:696;height:868;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JCC8YA&#10;AADcAAAADwAAAGRycy9kb3ducmV2LnhtbESPQWvCQBSE74X+h+UVvBTdpCXVRjdSCoKHKhij9PjI&#10;PpPQ7NuQXTX9925B6HGYmW+YxXIwrbhQ7xrLCuJJBIK4tLrhSkGxX41nIJxH1thaJgW/5GCZPT4s&#10;MNX2yju65L4SAcIuRQW1910qpStrMugmtiMO3sn2Bn2QfSV1j9cAN618iaI3abDhsFBjR581lT/5&#10;2SjI34vjIdq6wU213Gya72T3/JUoNXoaPuYgPA3+P3xvr7WC1ySGvzPh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JCC8YAAADcAAAADwAAAAAAAAAAAAAAAACYAgAAZHJz&#10;L2Rvd25yZXYueG1sUEsFBgAAAAAEAAQA9QAAAIsDA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695,80;690,154;684,233;675,314;663,394;649,468;633,534;615,588;590,651;556,710;517,760;475,799;434,829;397,850;368,863;350,868;338,865;312,853;275,833;232,803;186,764;142,716;104,658;77,590;60,526;46,461;36,390;28,316;22,242;16,168;10,98;2,33;22,29;51,39;80,46;108,47;136,44;164,36;192,23;219,6;247,12;275,23;305,31;334,33;364,32;394,27;424,18;453,6;479,12;504,22;532,30;560,35;590,38;621,39;654,37;687,32" o:connectangles="0,0,0,0,0,0,0,0,0,0,0,0,0,0,0,0,0,0,0,0,0,0,0,0,0,0,0,0,0,0,0,0,0,0,0,0,0,0,0,0,0,0,0,0,0,0,0,0,0,0,0,0,0,0,0,0"/>
                      </v:shape>
                      <v:shape id="Freeform 60" o:spid="_x0000_s1084" style="position:absolute;left:5702;top:1825;width:696;height:868;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kf8QA&#10;AADcAAAADwAAAGRycy9kb3ducmV2LnhtbESP0YrCMBRE3xf8h3AF39ZUxUWqUcRlqeLDWvUDLs21&#10;LW1uSpNq/XsjLOzjMDNnmNWmN7W4U+tKywom4wgEcWZ1ybmC6+XncwHCeWSNtWVS8CQHm/XgY4Wx&#10;tg9O6X72uQgQdjEqKLxvYildVpBBN7YNcfButjXog2xzqVt8BLip5TSKvqTBksNCgQ3tCsqqc2cU&#10;/CbfE3s4VVWKT3esuzTpt12i1GjYb5cgPPX+P/zX3msFs/kU3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kpH/EAAAA3AAAAA8AAAAAAAAAAAAAAAAAmAIAAGRycy9k&#10;b3ducmV2LnhtbFBLBQYAAAAABAAEAPUAAACJAw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695,63;691,135;685,213;677,294;666,375;653,451;638,519;620,576;604,618;574,682;537,736;496,780;454,815;415,840;382,857;358,866;348,868;333,863;304,849;265,826;220,794;175,753;132,702;96,642;72,572;60,526;46,461;36,390;28,316;22,242;16,168;10,98;2,33;15,25;44,37;73,45;101,47;129,46;157,39;185,27;213,10;233,4;261,18;290,28;320,33;349,33;379,30;409,23;439,12;460,2;485,14;511,24;538,31;568,36;598,38;629,38;662,36;696,31" o:connectangles="0,0,0,0,0,0,0,0,0,0,0,0,0,0,0,0,0,0,0,0,0,0,0,0,0,0,0,0,0,0,0,0,0,0,0,0,0,0,0,0,0,0,0,0,0,0,0,0,0,0,0,0,0,0,0,0,0,0"/>
                      </v:shape>
                      <v:shape id="Freeform 61" o:spid="_x0000_s1085" style="position:absolute;left:6027;top:1828;width:377;height:653;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MUA&#10;AADcAAAADwAAAGRycy9kb3ducmV2LnhtbESPT2vCQBTE70K/w/KE3nTjX0p0lTZYEA9CtfT8yD6T&#10;YPZturvG5Nu7hYLHYWZ+w6y3nalFS85XlhVMxgkI4tzqigsF3+fP0RsIH5A11pZJQU8etpuXwRpT&#10;be/8Re0pFCJC2KeooAyhSaX0eUkG/dg2xNG7WGcwROkKqR3eI9zUcpokS2mw4rhQYkNZSfn1dDMK&#10;LsuJ6w8/i+z3eN61H2aaHefXXqnXYfe+AhGoC8/wf3uvFcwWM/g7E4+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76IxQAAANwAAAAPAAAAAAAAAAAAAAAAAJgCAABkcnMv&#10;ZG93bnJldi54bWxQSwUGAAAAAAQABAD1AAAAigM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267,641;278,618;288,594;298,568;306,541;314,512;322,482;328,448;335,413;340,374;346,332;352,287;357,237;363,184;368,125;374,63;367,31;349,33;333,34;317,36;303,37;289,37;276,37;263,36;251,35;239,33;225,30;212,26;197,22;182,17;165,11;147,4;129,4;111,10;92,16;74,20;56,24;39,27;25,28;13,28;5,40;1,68;0,100;2,135;6,173;13,213;22,255;35,299;51,343;69,388;90,433;114,477;141,520;172,561;205,600;241,636" o:connectangles="0,0,0,0,0,0,0,0,0,0,0,0,0,0,0,0,0,0,0,0,0,0,0,0,0,0,0,0,0,0,0,0,0,0,0,0,0,0,0,0,0,0,0,0,0,0,0,0,0,0,0,0,0,0,0,0"/>
                      </v:shape>
                      <v:shape id="Freeform 62" o:spid="_x0000_s1086" style="position:absolute;left:6027;top:1828;width:377;height:653;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RCMUA&#10;AADcAAAADwAAAGRycy9kb3ducmV2LnhtbESPQWvCQBSE74L/YXmCN91ordQ0GymFQqSH0lSKx0f2&#10;NQlm3y7ZNcZ/3y0UPA4z8w2T7UfTiYF631pWsFomIIgrq1uuFRy/3hZPIHxA1thZJgU38rDPp5MM&#10;U22v/ElDGWoRIexTVNCE4FIpfdWQQb+0jjh6P7Y3GKLsa6l7vEa46eQ6SbbSYMtxoUFHrw1V5/Ji&#10;FGyLocMDm7VzH7v2WHwX7xd3Umo+G1+eQQQawz383y60gofHD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JEIxQAAANwAAAAPAAAAAAAAAAAAAAAAAJgCAABkcnMv&#10;ZG93bnJldi54bWxQSwUGAAAAAAQABAD1AAAAigM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261,653;273,630;283,606;293,581;302,555;310,527;318,497;325,466;331,431;337,394;344,354;349,310;354,262;360,211;365,155;371,95;377,29;367,31;349,33;333,34;317,36;303,37;289,37;276,37;263,36;251,35;239,33;225,30;212,26;197,22;182,17;165,11;147,4;137,0;120,7;102,14;83,19;65,23;48,26;32,27;18,28;8,28;5,40;1,68;0,100;2,135;6,173;13,213;22,255;35,299;51,343;69,388;90,433;114,477;141,520;172,561;205,600;241,636" o:connectangles="0,0,0,0,0,0,0,0,0,0,0,0,0,0,0,0,0,0,0,0,0,0,0,0,0,0,0,0,0,0,0,0,0,0,0,0,0,0,0,0,0,0,0,0,0,0,0,0,0,0,0,0,0,0,0,0,0,0"/>
                      </v:shape>
                      <v:shape id="Freeform 63" o:spid="_x0000_s1087" style="position:absolute;left:5773;top:1856;width:541;height:847;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GY/cYA&#10;AADcAAAADwAAAGRycy9kb3ducmV2LnhtbESPQWvCQBSE7wX/w/KEXkQ3ViwSXaUUhHrTaKC5PbPP&#10;JJh9G7Nbjf76rlDocZiZb5jFqjO1uFLrKssKxqMIBHFudcWFgsN+PZyBcB5ZY22ZFNzJwWrZe1lg&#10;rO2Nd3RNfCEChF2MCkrvm1hKl5dk0I1sQxy8k20N+iDbQuoWbwFuavkWRe/SYMVhocSGPkvKz8mP&#10;UfA9yLbH88Bks0uaJZvmkWrerJV67XcfcxCeOv8f/mt/aQWT6RSe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GY/cYAAADcAAAADwAAAAAAAAAAAAAAAACYAgAAZHJz&#10;L2Rvd25yZXYueG1sUEsFBgAAAAAEAAQA9QAAAIsDA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5,577;17,611;32,644;49,673;69,701;89,725;111,747;133,768;155,785;177,800;197,814;216,824;233,833;247,839;258,844;265,846;270,847;278,845;288,841;302,836;319,829;337,819;357,807;378,794;400,777;422,759;444,738;465,714;485,689;504,660;521,629;535,595;260,0" o:connectangles="0,0,0,0,0,0,0,0,0,0,0,0,0,0,0,0,0,0,0,0,0,0,0,0,0,0,0,0,0,0,0,0,0"/>
                      </v:shape>
                      <v:shape id="Freeform 64" o:spid="_x0000_s1088" style="position:absolute;left:5773;top:1856;width:541;height:847;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t3u8QA&#10;AADcAAAADwAAAGRycy9kb3ducmV2LnhtbESPT2sCMRTE74LfIbyCNzdbpbZsjSLiv2vXQq+vm9fd&#10;tZuXkERd++mbQsHjMDO/YebL3nTiQj60lhU8ZjkI4srqlmsF78ft+AVEiMgaO8uk4EYBlovhYI6F&#10;tld+o0sZa5EgHApU0MToCilD1ZDBkFlHnLwv6w3GJH0ttcdrgptOTvJ8Jg22nBYadLRuqPouz0bB&#10;lm729HPY7/ymxOojPLvTp3NKjR761SuISH28h//bB61g+jSDv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d7vEAAAA3AAAAA8AAAAAAAAAAAAAAAAAmAIAAGRycy9k&#10;b3ducmV2LnhtbFBLBQYAAAAABAAEAPUAAACJAw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558;10,594;24,628;40,659;58,687;79,713;100,737;122,758;144,777;166,793;187,807;207,819;225,829;240,836;253,842;262,845;267,847;270,847;278,845;288,841;302,836;319,829;337,819;357,807;378,794;400,777;422,759;444,738;465,714;485,689;504,660;521,629;535,595;260,0" o:connectangles="0,0,0,0,0,0,0,0,0,0,0,0,0,0,0,0,0,0,0,0,0,0,0,0,0,0,0,0,0,0,0,0,0,0"/>
                      </v:shape>
                      <v:shape id="Freeform 65" o:spid="_x0000_s1089" style="position:absolute;left:5999;top:1918;width:77;height:73;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WvsYA&#10;AADcAAAADwAAAGRycy9kb3ducmV2LnhtbESPQWvCQBSE7wX/w/KE3urGVqtEVwmCRRELtRE9PrLP&#10;JDT7NuxuNf33XaHQ4zAz3zDzZWcacSXna8sKhoMEBHFhdc2lgvxz/TQF4QOyxsYyKfghD8tF72GO&#10;qbY3/qDrIZQiQtinqKAKoU2l9EVFBv3AtsTRu1hnMETpSqkd3iLcNPI5SV6lwZrjQoUtrSoqvg7f&#10;RkFWb09h3OX7SZbvttM3d34/JiOlHvtdNgMRqAv/4b/2Rit4GU/gfi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rWvsYAAADcAAAADwAAAAAAAAAAAAAAAACYAgAAZHJz&#10;L2Rvd25yZXYueG1sUEsFBgAAAAAEAAQA9QAAAIsDAAAAAA==&#10;" path="m,122r150,l193,r48,122l386,122,264,203r47,124l193,249,75,327,118,203,,122xe" strokecolor="#333">
                        <v:path arrowok="t" o:connecttype="custom" o:connectlocs="0,27;30,27;39,0;48,27;77,27;53,45;62,73;39,56;15,73;24,45;0,27" o:connectangles="0,0,0,0,0,0,0,0,0,0,0"/>
                      </v:shape>
                      <v:shape id="Freeform 66" o:spid="_x0000_s1090" style="position:absolute;left:5999;top:1918;width:77;height:73;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ow8QA&#10;AADcAAAADwAAAGRycy9kb3ducmV2LnhtbERP3WrCMBS+H+wdwhnsRmy6idPVRpGhQ/Bi/j3AWXNs&#10;szUnpYlaffrlQtjlx/efzzpbizO13jhW8JKkIIgLpw2XCg77ZX8MwgdkjbVjUnAlD7Pp40OOmXYX&#10;3tJ5F0oRQ9hnqKAKocmk9EVFFn3iGuLIHV1rMUTYllK3eInhtpavafomLRqODRU29FFR8bs7WQVf&#10;GzNvDI9+uvX75/ett9CbVS8o9fzUzScgAnXhX3x3r7SCwTCujWfiEZ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GKMPEAAAA3AAAAA8AAAAAAAAAAAAAAAAAmAIAAGRycy9k&#10;b3ducmV2LnhtbFBLBQYAAAAABAAEAPUAAACJAwAAAAA=&#10;" path="m,122r150,l193,r48,122l386,122,264,203r47,124l193,249,75,327,118,203,,122e" fillcolor="gray" strokecolor="#333" strokeweight="0">
                        <v:path arrowok="t" o:connecttype="custom" o:connectlocs="0,27;30,27;39,0;48,27;77,27;53,45;62,73;39,56;15,73;24,45;0,27" o:connectangles="0,0,0,0,0,0,0,0,0,0,0"/>
                      </v:shape>
                      <v:shape id="Freeform 67" o:spid="_x0000_s1091" style="position:absolute;left:5860;top:2121;width:302;height:401;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6QsUA&#10;AADcAAAADwAAAGRycy9kb3ducmV2LnhtbESPQWsCMRSE7wX/Q3hCbzWr0lZXs1IKbb30oFX0+Ng8&#10;d8NuXpYk6vbfm0LB4zAz3zDLVW9bcSEfjGMF41EGgrh02nClYPfz8TQDESKyxtYxKfilAKti8LDE&#10;XLsrb+iyjZVIEA45Kqhj7HIpQ1mTxTByHXHyTs5bjEn6SmqP1wS3rZxk2Yu0aDgt1NjRe01lsz1b&#10;Bd+bvTHnTx+nBz6+ZhN9aAx/KfU47N8WICL18R7+b6+1gunzHP7OpCM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PpCxQAAANwAAAAPAAAAAAAAAAAAAAAAAJgCAABkcnMv&#10;ZG93bnJldi54bWxQSwUGAAAAAAQABAD1AAAAigM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02,209;83,201;79,211;68,212;58,213;42,222;25,233;15,242;0,286;34,315;49,313;48,319;42,323;45,335;50,349;101,384;169,379;244,383;266,386;268,390;282,394;293,401;272,329;239,298;227,271;227,260;227,248;226,237;216,234;220,226;230,203;238,178;242,172;245,163;246,154;251,145;249,147;243,139;230,128;221,113;213,109;202,105;192,100;219,68;210,47;203,27;197,20;191,10;185,0;178,1;168,3;188,38;164,78;161,92;156,105;155,113;145,137;133,153;127,171;121,189;115,207" o:connectangles="0,0,0,0,0,0,0,0,0,0,0,0,0,0,0,0,0,0,0,0,0,0,0,0,0,0,0,0,0,0,0,0,0,0,0,0,0,0,0,0,0,0,0,0,0,0,0,0,0,0,0,0,0,0,0,0,0,0,0,0,0"/>
                      </v:shape>
                      <v:shape id="Freeform 68" o:spid="_x0000_s1092" style="position:absolute;left:5860;top:2121;width:302;height:401;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o2gsAA&#10;AADcAAAADwAAAGRycy9kb3ducmV2LnhtbERP3WrCMBS+H/gO4Qi7EU3dRtFqFBUHXm66Bzg0x6ba&#10;nIQmavv25kLY5cf3v1x3thF3akPtWMF0koEgLp2uuVLwd/oez0CEiKyxcUwKegqwXg3ellho9+Bf&#10;uh9jJVIIhwIVmBh9IWUoDVkME+eJE3d2rcWYYFtJ3eIjhdtGfmRZLi3WnBoMetoZKq/Hm1UwauYb&#10;03/1+6nf+jz7uY0u2xMp9T7sNgsQkbr4L365D1rBZ57mpzPp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3o2gsAAAADcAAAADwAAAAAAAAAAAAAAAACYAgAAZHJzL2Rvd25y&#10;ZXYueG1sUEsFBgAAAAAEAAQA9QAAAIUDA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02,209;80,201;76,213;66,208;51,217;29,230;15,242;4,292;48,309;49,316;46,322;42,328;49,346;101,384;174,383;255,383;266,389;277,391;289,399;272,329;230,282;227,269;225,257;227,242;221,236;217,228;229,211;238,178;242,172;245,162;248,151;251,147;248,144;236,134;223,116;215,109;205,105;192,100;219,68;209,42;202,25;195,17;189,5;182,0;171,3;188,38;164,78;160,96;156,107;154,117;136,144;128,167;121,189;113,212" o:connectangles="0,0,0,0,0,0,0,0,0,0,0,0,0,0,0,0,0,0,0,0,0,0,0,0,0,0,0,0,0,0,0,0,0,0,0,0,0,0,0,0,0,0,0,0,0,0,0,0,0,0,0,0,0,0"/>
                      </v:shape>
                      <v:shape id="Freeform 69" o:spid="_x0000_s1093" style="position:absolute;left:5881;top:2135;width:330;height:323;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48MQA&#10;AADcAAAADwAAAGRycy9kb3ducmV2LnhtbESPQWsCMRSE74X+h/AK3mpWRZGtUUppa8FL3RV6fW6e&#10;u0s3LyGJ7vrvG0HocZiZb5jVZjCduJAPrWUFk3EGgriyuuVawaH8eF6CCBFZY2eZFFwpwGb9+LDC&#10;XNue93QpYi0ShEOOCpoYXS5lqBoyGMbWESfvZL3BmKSvpfbYJ7jp5DTLFtJgy2mhQUdvDVW/xdko&#10;+D5PNe7K9x0VP9ujd70rP+dzpUZPw+sLiEhD/A/f219awWwxgdu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uPDEAAAA3AAAAA8AAAAAAAAAAAAAAAAAmAIAAGRycy9k&#10;b3ducmV2LnhtbFBLBQYAAAAABAAEAPUAAACJAw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328,284;324,296;317,305;309,311;301,316;291,319;281,321;272,322;263,323;253,322;243,321;233,318;223,313;213,307;205,297;198,285;330,277;229,158;229,158;229,158;299,149;299,149;299,149;265,278;134,273;130,286;125,296;117,303;109,309;100,313;90,315;80,317;70,319;62,318;52,317;42,315;32,311;22,306;13,298;6,287;0,273;5,273;5,273;69,2;69,2;69,2;132,273;69,0;69,0;265,6" o:connectangles="0,0,0,0,0,0,0,0,0,0,0,0,0,0,0,0,0,0,0,0,0,0,0,0,0,0,0,0,0,0,0,0,0,0,0,0,0,0,0,0,0,0,0,0,0,0,0,0,0,0"/>
                        <o:lock v:ext="edit" verticies="t"/>
                      </v:shape>
                      <v:shape id="Freeform 70" o:spid="_x0000_s1094" style="position:absolute;left:6077;top:2412;width:134;height:4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KUdsUA&#10;AADcAAAADwAAAGRycy9kb3ducmV2LnhtbESPQWvCQBSE70L/w/IKvelGC9JGV2kjFo+aSMXbM/tM&#10;gtm3Ibua9N+7QsHjMDPfMPNlb2pxo9ZVlhWMRxEI4tzqigsF+2w9/ADhPLLG2jIp+CMHy8XLYI6x&#10;th3v6Jb6QgQIuxgVlN43sZQuL8mgG9mGOHhn2xr0QbaF1C12AW5qOYmiqTRYcVgosaGkpPySXo2C&#10;4zjLuua0SrLP799km175Z785KPX22n/NQHjq/TP8395oBe/TCTzOh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pR2xQAAANwAAAAPAAAAAAAAAAAAAAAAAJgCAABkcnMv&#10;ZG93bnJldi54bWxQSwUGAAAAAAQABAD1AAAAigM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34,0;134,0;132,7;130,13;128,19;125,24;121,28;117,31;113,34;109,36;105,39;100,40;95,42;90,43;85,44;80,44;76,45;71,46;71,46;67,46;62,45;58,45;52,44;47,44;42,42;37,41;32,39;27,36;22,33;18,30;13,26;9,20;6,14;3,8;0,0;134,0" o:connectangles="0,0,0,0,0,0,0,0,0,0,0,0,0,0,0,0,0,0,0,0,0,0,0,0,0,0,0,0,0,0,0,0,0,0,0,0"/>
                      </v:shape>
                      <v:line id="Line 71" o:spid="_x0000_s1095" style="position:absolute;flip:y;visibility:visible;mso-wrap-style:square" from="6082,2294" to="6111,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pJ5sQAAADcAAAADwAAAGRycy9kb3ducmV2LnhtbESPQWvCQBSE7wX/w/KE3urGBkViNiJC&#10;QbCXaqkeH9lnEsy+jbtrkv77bqHQ4zAz3zD5ZjSt6Mn5xrKC+SwBQVxa3XCl4PP09rIC4QOyxtYy&#10;KfgmD5ti8pRjpu3AH9QfQyUihH2GCuoQukxKX9Zk0M9sRxy9q3UGQ5SuktrhEOGmla9JspQGG44L&#10;NXa0q6m8HR9GwcK3qyF9v3zR4tKfE3d3+3A6KPU8HbdrEIHG8B/+a++1gnSZwu+ZeAR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6knmxAAAANwAAAAPAAAAAAAAAAAA&#10;AAAAAKECAABkcnMvZG93bnJldi54bWxQSwUGAAAAAAQABAD5AAAAkgMAAAAA&#10;" strokecolor="#333" strokeweight="0"/>
                      <v:line id="Line 72" o:spid="_x0000_s1096" style="position:absolute;flip:y;visibility:visible;mso-wrap-style:square" from="6111,2141" to="6147,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PRksUAAADcAAAADwAAAGRycy9kb3ducmV2LnhtbESPT2vCQBTE70K/w/IKvemm/gmSukoR&#10;BEEvamk9PrKvSWj2bdzdJvHbu4LgcZiZ3zCLVW9q0ZLzlWUF76MEBHFudcWFgq/TZjgH4QOyxtoy&#10;KbiSh9XyZbDATNuOD9QeQyEihH2GCsoQmkxKn5dk0I9sQxy9X+sMhihdIbXDLsJNLcdJkkqDFceF&#10;Ehtal5T/Hf+Ngpmv591kf/6m2bn9SdzFbcNpp9Tba//5ASJQH57hR3urFUzS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PRksUAAADcAAAADwAAAAAAAAAA&#10;AAAAAAChAgAAZHJzL2Rvd25yZXYueG1sUEsFBgAAAAAEAAQA+QAAAJMDAAAAAA==&#10;" strokecolor="#333" strokeweight="0"/>
                      <v:line id="Line 73" o:spid="_x0000_s1097" style="position:absolute;visibility:visible;mso-wrap-style:square" from="6147,2141" to="6180,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XkRsUAAADcAAAADwAAAGRycy9kb3ducmV2LnhtbESPwWrDMBBE74X8g9hCbo3cmpriRjEm&#10;paQUfEiaD1isje3aWhlLTeS/rwKBHIeZecOsi2AGcabJdZYVPK8SEMS11R03Co4/n09vIJxH1jhY&#10;JgUzOSg2i4c15tpeeE/ng29EhLDLUUHr/ZhL6eqWDLqVHYmjd7KTQR/l1Eg94SXCzSBfkiSTBjuO&#10;Cy2OtG2p7g9/RkE4Znou+yr7/hh+T2kZdnVasVLLx1C+g/AU/D18a39pBWn2Ctcz8Qj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XkRsUAAADcAAAADwAAAAAAAAAA&#10;AAAAAAChAgAAZHJzL2Rvd25yZXYueG1sUEsFBgAAAAAEAAQA+QAAAJMDAAAAAA==&#10;" strokecolor="#333" strokeweight="0"/>
                      <v:line id="Line 74" o:spid="_x0000_s1098" style="position:absolute;visibility:visible;mso-wrap-style:square" from="6180,2284" to="6210,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d6McMAAADcAAAADwAAAGRycy9kb3ducmV2LnhtbESP3YrCMBSE7xd8h3CEvVvTtRCka5Sy&#10;IorghT8PcGiObdfmpDRR49tvhIW9HGbmG2a+jLYTdxp861jD5yQDQVw503Kt4Xxaf8xA+IBssHNM&#10;Gp7kYbkYvc2xMO7BB7ofQy0ShH2BGpoQ+kJKXzVk0U9cT5y8ixsshiSHWpoBHwluOznNMiUttpwW&#10;Guzpu6HqerxZDfGszLO87tVu1f1c8jJuqnzPWr+PY/kFIlAM/+G/9tZoyJWC15l0BO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nejHDAAAA3AAAAA8AAAAAAAAAAAAA&#10;AAAAoQIAAGRycy9kb3ducmV2LnhtbFBLBQYAAAAABAAEAPkAAACRAwAAAAA=&#10;" strokecolor="#333" strokeweight="0"/>
                      <v:line id="Line 75" o:spid="_x0000_s1099" style="position:absolute;visibility:visible;mso-wrap-style:square" from="6147,2139" to="6147,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vfqsMAAADcAAAADwAAAGRycy9kb3ducmV2LnhtbESP3YrCMBSE7xf2HcIR9m5NtVClGqWs&#10;yIrghT8PcGiObbU5KU3U+PZGWNjLYWa+YebLYFpxp941lhWMhgkI4tLqhisFp+P6ewrCeWSNrWVS&#10;8CQHy8XnxxxzbR+8p/vBVyJC2OWooPa+y6V0ZU0G3dB2xNE7296gj7KvpO7xEeGmleMkyaTBhuNC&#10;jR391FReDzejIJwy/Syuu2y7ai/ntAi/Zbpjpb4GoZiB8BT8f/ivvdEK0mwC7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r36rDAAAA3AAAAA8AAAAAAAAAAAAA&#10;AAAAoQIAAGRycy9kb3ducmV2LnhtbFBLBQYAAAAABAAEAPkAAACRAwAAAAA=&#10;" strokecolor="#333" strokeweight="0"/>
                      <v:shape id="Freeform 76" o:spid="_x0000_s1100" style="position:absolute;left:5887;top:2420;width:134;height:45;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jE8EA&#10;AADcAAAADwAAAGRycy9kb3ducmV2LnhtbERPy4rCMBTdD/gP4QruxlSFVqtRRFEEmYUPdHtprm2x&#10;uSlN1Pr3ZiHM8nDes0VrKvGkxpWWFQz6EQjizOqScwXn0+Z3DMJ5ZI2VZVLwJgeLeednhqm2Lz7Q&#10;8+hzEULYpaig8L5OpXRZQQZd39bEgbvZxqAPsMmlbvAVwk0lh1EUS4Mlh4YCa1oVlN2PD6MgPpt1&#10;Mtlmm7/kctg/btekXMaJUr1uu5yC8NT6f/HXvdMKRnFYG86EIy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K4xPBAAAA3AAAAA8AAAAAAAAAAAAAAAAAmAIAAGRycy9kb3du&#10;cmV2LnhtbFBLBQYAAAAABAAEAPUAAACGAw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34,0;134,0;132,7;130,13;127,18;124,23;121,27;117,30;113,33;109,36;104,38;99,39;95,41;90,41;85,43;80,43;75,44;70,45;70,45;66,45;61,44;57,44;52,43;47,43;42,41;37,40;32,38;26,36;22,32;17,29;13,25;9,20;6,14;3,8;0,0;134,0" o:connectangles="0,0,0,0,0,0,0,0,0,0,0,0,0,0,0,0,0,0,0,0,0,0,0,0,0,0,0,0,0,0,0,0,0,0,0,0"/>
                      </v:shape>
                      <v:line id="Line 77" o:spid="_x0000_s1101" style="position:absolute;flip:y;visibility:visible;mso-wrap-style:square" from="5885,2289" to="5913,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J+DMUAAADcAAAADwAAAGRycy9kb3ducmV2LnhtbESPQWvCQBSE74X+h+UVeqsbFcXGbKQI&#10;glAvVbEeH9lnEsy+TXfXJP77bqHgcZiZb5hsNZhGdOR8bVnBeJSAIC6srrlUcDxs3hYgfEDW2Fgm&#10;BXfysMqfnzJMte35i7p9KEWEsE9RQRVCm0rpi4oM+pFtiaN3sc5giNKVUjvsI9w0cpIkc2mw5rhQ&#10;YUvriorr/mYUzHyz6Ke784lm5+47cT9uGw6fSr2+DB9LEIGG8Aj/t7dawXT+Dn9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J+DMUAAADcAAAADwAAAAAAAAAA&#10;AAAAAAChAgAAZHJzL2Rvd25yZXYueG1sUEsFBgAAAAAEAAQA+QAAAJMDAAAAAA==&#10;" strokecolor="#333" strokeweight="0"/>
                      <v:line id="Line 78" o:spid="_x0000_s1102" style="position:absolute;flip:y;visibility:visible;mso-wrap-style:square" from="5913,2136" to="5949,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BTMEAAADcAAAADwAAAGRycy9kb3ducmV2LnhtbERPTYvCMBC9C/6HMII3TVVcpRpFBEHY&#10;vayKehyasS02k5rEtvvvN4eFPT7e93rbmUo05HxpWcFknIAgzqwuOVdwOR9GSxA+IGusLJOCH/Kw&#10;3fR7a0y1bfmbmlPIRQxhn6KCIoQ6ldJnBRn0Y1sTR+5hncEQoculdtjGcFPJaZJ8SIMlx4YCa9oX&#10;lD1Pb6Ng7qtlO/u6X2l+b26Je7ljOH8qNRx0uxWIQF34F/+5j1rBbBHnxzPxCM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4UFMwQAAANwAAAAPAAAAAAAAAAAAAAAA&#10;AKECAABkcnMvZG93bnJldi54bWxQSwUGAAAAAAQABAD5AAAAjwMAAAAA&#10;" strokecolor="#333" strokeweight="0"/>
                      <v:line id="Line 79" o:spid="_x0000_s1103" style="position:absolute;visibility:visible;mso-wrap-style:square" from="5949,2136" to="5983,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d0mMMAAADcAAAADwAAAGRycy9kb3ducmV2LnhtbESP0YrCMBRE3wX/IVzBN0210JVqlKKI&#10;y4IPq37Apbm21eamNFHj328WFvZxmJkzzGoTTCue1LvGsoLZNAFBXFrdcKXgct5PFiCcR9bYWiYF&#10;b3KwWQ8HK8y1ffE3PU++EhHCLkcFtfddLqUrazLoprYjjt7V9gZ9lH0ldY+vCDetnCdJJg02HBdq&#10;7GhbU3k/PYyCcMn0u7gfs69de7umRTiU6ZGVGo9CsQThKfj/8F/7UytIP2bweyYe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XdJjDAAAA3AAAAA8AAAAAAAAAAAAA&#10;AAAAoQIAAGRycy9kb3ducmV2LnhtbFBLBQYAAAAABAAEAPkAAACRAwAAAAA=&#10;" strokecolor="#333" strokeweight="0"/>
                      <v:line id="Line 80" o:spid="_x0000_s1104" style="position:absolute;visibility:visible;mso-wrap-style:square" from="5983,2280" to="6013,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Xq78MAAADcAAAADwAAAGRycy9kb3ducmV2LnhtbESP0YrCMBRE3wX/IVzBN0210JVqlKIs&#10;Lgs+rPoBl+baVpub0mQ1/v1mQfBxmJkzzGoTTCvu1LvGsoLZNAFBXFrdcKXgfPqcLEA4j6yxtUwK&#10;nuRgsx4OVphr++Afuh99JSKEXY4Kau+7XEpX1mTQTW1HHL2L7Q36KPtK6h4fEW5aOU+STBpsOC7U&#10;2NG2pvJ2/DUKwjnTz+J2yL537fWSFmFfpgdWajwKxRKEp+Df4Vf7SytIP+bwfyYe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F6u/DAAAA3AAAAA8AAAAAAAAAAAAA&#10;AAAAoQIAAGRycy9kb3ducmV2LnhtbFBLBQYAAAAABAAEAPkAAACRAwAAAAA=&#10;" strokecolor="#333" strokeweight="0"/>
                      <v:line id="Line 81" o:spid="_x0000_s1105" style="position:absolute;visibility:visible;mso-wrap-style:square" from="5949,2135" to="5949,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lPdMMAAADcAAAADwAAAGRycy9kb3ducmV2LnhtbESP3YrCMBSE7xf2HcIR9m5NtVClGqWs&#10;yIrghT8PcGiObbU5KU3U+PZGWNjLYWa+YebLYFpxp941lhWMhgkI4tLqhisFp+P6ewrCeWSNrWVS&#10;8CQHy8XnxxxzbR+8p/vBVyJC2OWooPa+y6V0ZU0G3dB2xNE7296gj7KvpO7xEeGmleMkyaTBhuNC&#10;jR391FReDzejIJwy/Syuu2y7ai/ntAi/Zbpjpb4GoZiB8BT8f/ivvdEK0kkK7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JT3TDAAAA3AAAAA8AAAAAAAAAAAAA&#10;AAAAoQIAAGRycy9kb3ducmV2LnhtbFBLBQYAAAAABAAEAPkAAACRAwAAAAA=&#10;" strokecolor="#333" strokeweight="0"/>
                      <v:line id="Line 82" o:spid="_x0000_s1106" style="position:absolute;visibility:visible;mso-wrap-style:square" from="5948,2141" to="6147,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XAMQAAADcAAAADwAAAGRycy9kb3ducmV2LnhtbESP3WrCQBSE7wu+w3IE7+pGU6JEVwkW&#10;sRS88OcBDtljEs2eDdmtrm/vFgq9HGbmG2a5DqYVd+pdY1nBZJyAIC6tbrhScD5t3+cgnEfW2Fom&#10;BU9ysF4N3paYa/vgA92PvhIRwi5HBbX3XS6lK2sy6Ma2I47exfYGfZR9JXWPjwg3rZwmSSYNNhwX&#10;auxoU1N5O/4YBeGc6Wdx22ffn+31khZhV6Z7Vmo0DMUChKfg/8N/7S+tIJ19wO+Ze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NcAxAAAANwAAAAPAAAAAAAAAAAA&#10;AAAAAKECAABkcnMvZG93bnJldi54bWxQSwUGAAAAAAQABAD5AAAAkgMAAAAA&#10;" strokecolor="#333" strokeweight="0"/>
                      <v:shape id="Freeform 83" o:spid="_x0000_s1107" style="position:absolute;left:5966;top:2023;width:154;height:608;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RVcUA&#10;AADcAAAADwAAAGRycy9kb3ducmV2LnhtbESP0WrCQBRE3wv+w3KFvtVNLG0luoaQthACRbR+wCV7&#10;TYLZuyG7jdGv7xYKPg4zc4bZpJPpxEiDay0riBcRCOLK6pZrBcfvz6cVCOeRNXaWScGVHKTb2cMG&#10;E20vvKfx4GsRIOwSVNB43ydSuqohg25he+Lgnexg0Ac51FIPeAlw08llFL1Kgy2HhQZ7yhuqzocf&#10;o6B83xc7zMezj+vyJu3X7iNbSqUe51O2BuFp8vfwf7vQCp7fXuDv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FVxQAAANwAAAAPAAAAAAAAAAAAAAAAAJgCAABkcnMv&#10;ZG93bnJldi54bWxQSwUGAAAAAAQABAD1AAAAigM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58,396;59,358;60,321;61,280;62,245;63,213;64,181;65,149;66,116;67,84;69,51;70,18;73,4;79,7;81,10;82,34;84,67;86,99;87,130;87,161;88,193;88,225;89,258;102,428;116,427;129,429;143,434;154,448;150,461;135,470;124,458;101,455;98,463;98,486;100,510;99,530;96,551;97,570;103,579;90,604;70,604;56,579;63,569;61,549;58,524;56,503;57,482;58,463;54,457;40,457;29,462;23,469;14,471;0,461;3,446;16,436;28,430;41,427;52,427" o:connectangles="0,0,0,0,0,0,0,0,0,0,0,0,0,0,0,0,0,0,0,0,0,0,0,0,0,0,0,0,0,0,0,0,0,0,0,0,0,0,0,0,0,0,0,0,0,0,0,0,0,0,0,0,0,0,0,0,0,0,0"/>
                      </v:shape>
                    </v:group>
                  </w:pict>
                </mc:Fallback>
              </mc:AlternateContent>
            </w:r>
          </w:p>
        </w:tc>
        <w:tc>
          <w:tcPr>
            <w:tcW w:w="1636" w:type="pct"/>
          </w:tcPr>
          <w:p w:rsidR="00FA449F" w:rsidRPr="0073446E" w:rsidRDefault="00FA449F" w:rsidP="00DC2983">
            <w:pPr>
              <w:jc w:val="center"/>
              <w:rPr>
                <w:rFonts w:ascii="Arial" w:hAnsi="Arial" w:cs="Arial"/>
                <w:b/>
                <w:bCs/>
                <w:i/>
                <w:lang w:val="en-US"/>
              </w:rPr>
            </w:pPr>
            <w:r w:rsidRPr="0073446E">
              <w:rPr>
                <w:rFonts w:ascii="Arial" w:hAnsi="Arial" w:cs="Arial"/>
                <w:b/>
                <w:bCs/>
                <w:i/>
                <w:lang w:val="en-US"/>
              </w:rPr>
              <w:t>REPUBLIC OF CAMEROON</w:t>
            </w:r>
          </w:p>
          <w:p w:rsidR="00FA449F" w:rsidRPr="0073446E" w:rsidRDefault="00FA449F" w:rsidP="00DC2983">
            <w:pPr>
              <w:jc w:val="center"/>
              <w:rPr>
                <w:rFonts w:ascii="Arial" w:hAnsi="Arial" w:cs="Arial"/>
                <w:b/>
                <w:bCs/>
                <w:i/>
                <w:lang w:val="en-US"/>
              </w:rPr>
            </w:pPr>
            <w:r w:rsidRPr="0073446E">
              <w:rPr>
                <w:rFonts w:ascii="Arial" w:hAnsi="Arial" w:cs="Arial"/>
                <w:b/>
                <w:bCs/>
                <w:i/>
                <w:lang w:val="en-US"/>
              </w:rPr>
              <w:t>Peace – Work – Fatherland</w:t>
            </w:r>
          </w:p>
          <w:p w:rsidR="00FA449F" w:rsidRPr="0073446E" w:rsidRDefault="00FA449F" w:rsidP="00DC2983">
            <w:pPr>
              <w:jc w:val="center"/>
              <w:rPr>
                <w:rFonts w:ascii="Arial" w:hAnsi="Arial" w:cs="Arial"/>
                <w:b/>
                <w:bCs/>
                <w:i/>
                <w:lang w:val="en-US"/>
              </w:rPr>
            </w:pPr>
            <w:r w:rsidRPr="0073446E">
              <w:rPr>
                <w:rFonts w:ascii="Arial" w:hAnsi="Arial" w:cs="Arial"/>
                <w:b/>
                <w:bCs/>
                <w:i/>
                <w:lang w:val="en-US"/>
              </w:rPr>
              <w:t xml:space="preserve"> *************</w:t>
            </w:r>
          </w:p>
          <w:p w:rsidR="00FA449F" w:rsidRPr="0073446E" w:rsidRDefault="00FA449F" w:rsidP="00DC2983">
            <w:pPr>
              <w:jc w:val="center"/>
              <w:rPr>
                <w:rFonts w:ascii="Arial" w:hAnsi="Arial" w:cs="Arial"/>
                <w:b/>
                <w:bCs/>
                <w:i/>
                <w:lang w:val="en-US"/>
              </w:rPr>
            </w:pPr>
            <w:r w:rsidRPr="0073446E">
              <w:rPr>
                <w:rFonts w:ascii="Arial" w:hAnsi="Arial" w:cs="Arial"/>
                <w:b/>
                <w:bCs/>
                <w:i/>
                <w:lang w:val="en-US"/>
              </w:rPr>
              <w:t>FAR-NORTH REGION</w:t>
            </w:r>
          </w:p>
          <w:p w:rsidR="00FA449F" w:rsidRPr="0073446E" w:rsidRDefault="00FA449F" w:rsidP="00DC2983">
            <w:pPr>
              <w:jc w:val="center"/>
              <w:rPr>
                <w:rFonts w:ascii="Arial" w:hAnsi="Arial" w:cs="Arial"/>
                <w:b/>
                <w:bCs/>
                <w:i/>
                <w:lang w:val="en-US"/>
              </w:rPr>
            </w:pPr>
            <w:r w:rsidRPr="0073446E">
              <w:rPr>
                <w:rFonts w:ascii="Arial" w:hAnsi="Arial" w:cs="Arial"/>
                <w:b/>
                <w:bCs/>
                <w:i/>
                <w:lang w:val="en-US"/>
              </w:rPr>
              <w:t xml:space="preserve"> *************</w:t>
            </w:r>
          </w:p>
          <w:p w:rsidR="00FA449F" w:rsidRPr="0073446E" w:rsidRDefault="00FA449F" w:rsidP="00DC2983">
            <w:pPr>
              <w:jc w:val="center"/>
              <w:rPr>
                <w:rFonts w:ascii="Arial" w:hAnsi="Arial" w:cs="Arial"/>
                <w:b/>
                <w:bCs/>
                <w:i/>
                <w:lang w:val="en-US"/>
              </w:rPr>
            </w:pPr>
            <w:r w:rsidRPr="0073446E">
              <w:rPr>
                <w:rFonts w:ascii="Arial" w:hAnsi="Arial" w:cs="Arial"/>
                <w:b/>
                <w:bCs/>
                <w:i/>
                <w:lang w:val="en-US"/>
              </w:rPr>
              <w:t>LOGONE ET CHARI DIVISION</w:t>
            </w:r>
          </w:p>
          <w:p w:rsidR="00FA449F" w:rsidRPr="0073446E" w:rsidRDefault="00FA449F" w:rsidP="00DC2983">
            <w:pPr>
              <w:jc w:val="center"/>
              <w:rPr>
                <w:rFonts w:ascii="Arial" w:hAnsi="Arial" w:cs="Arial"/>
                <w:b/>
                <w:bCs/>
                <w:i/>
                <w:lang w:val="en-US"/>
              </w:rPr>
            </w:pPr>
            <w:r w:rsidRPr="0073446E">
              <w:rPr>
                <w:rFonts w:ascii="Arial" w:hAnsi="Arial" w:cs="Arial"/>
                <w:b/>
                <w:bCs/>
                <w:i/>
                <w:lang w:val="en-US"/>
              </w:rPr>
              <w:t>*************</w:t>
            </w:r>
          </w:p>
          <w:p w:rsidR="00FA449F" w:rsidRPr="0073446E" w:rsidRDefault="00FA449F" w:rsidP="00DC2983">
            <w:pPr>
              <w:jc w:val="center"/>
              <w:rPr>
                <w:rFonts w:ascii="Arial" w:hAnsi="Arial" w:cs="Arial"/>
                <w:b/>
                <w:bCs/>
                <w:i/>
              </w:rPr>
            </w:pPr>
            <w:r w:rsidRPr="0073446E">
              <w:rPr>
                <w:rFonts w:ascii="Arial" w:hAnsi="Arial" w:cs="Arial"/>
                <w:b/>
              </w:rPr>
              <w:t>KOUSSERI DIVISIONAL OFFICE</w:t>
            </w:r>
            <w:r w:rsidRPr="0073446E">
              <w:rPr>
                <w:rFonts w:ascii="Arial" w:hAnsi="Arial" w:cs="Arial"/>
                <w:b/>
                <w:sz w:val="22"/>
              </w:rPr>
              <w:t xml:space="preserve">                                                                     </w:t>
            </w:r>
            <w:r w:rsidRPr="0073446E">
              <w:rPr>
                <w:rFonts w:ascii="Arial" w:hAnsi="Arial" w:cs="Arial"/>
                <w:b/>
                <w:bCs/>
                <w:i/>
              </w:rPr>
              <w:t>*************</w:t>
            </w:r>
          </w:p>
          <w:p w:rsidR="00FA449F" w:rsidRPr="0073446E" w:rsidRDefault="00FA449F" w:rsidP="00DC2983">
            <w:pPr>
              <w:jc w:val="center"/>
              <w:rPr>
                <w:rFonts w:ascii="Arial" w:hAnsi="Arial" w:cs="Arial"/>
                <w:b/>
                <w:sz w:val="18"/>
                <w:szCs w:val="24"/>
              </w:rPr>
            </w:pPr>
            <w:r w:rsidRPr="0073446E">
              <w:rPr>
                <w:rFonts w:ascii="Arial" w:hAnsi="Arial" w:cs="Arial"/>
                <w:b/>
                <w:bCs/>
              </w:rPr>
              <w:t xml:space="preserve">DIVISIONAL </w:t>
            </w:r>
            <w:r w:rsidRPr="0073446E">
              <w:rPr>
                <w:rFonts w:ascii="Arial" w:hAnsi="Arial" w:cs="Arial"/>
                <w:b/>
              </w:rPr>
              <w:t>CONTRACTS</w:t>
            </w:r>
          </w:p>
          <w:p w:rsidR="00FA449F" w:rsidRPr="0073446E" w:rsidRDefault="00FA449F" w:rsidP="00DC2983">
            <w:pPr>
              <w:jc w:val="center"/>
              <w:rPr>
                <w:rFonts w:ascii="Arial" w:hAnsi="Arial" w:cs="Arial"/>
                <w:b/>
                <w:bCs/>
              </w:rPr>
            </w:pPr>
            <w:r w:rsidRPr="0073446E">
              <w:rPr>
                <w:rFonts w:ascii="Arial" w:hAnsi="Arial" w:cs="Arial"/>
                <w:b/>
                <w:bCs/>
              </w:rPr>
              <w:t>TENDER’S BOARD</w:t>
            </w:r>
          </w:p>
          <w:p w:rsidR="00FA449F" w:rsidRPr="0073446E" w:rsidRDefault="00FA449F" w:rsidP="00DC2983">
            <w:pPr>
              <w:jc w:val="center"/>
              <w:rPr>
                <w:rFonts w:ascii="Arial" w:hAnsi="Arial" w:cs="Arial"/>
                <w:b/>
                <w:bCs/>
                <w:i/>
              </w:rPr>
            </w:pPr>
            <w:r w:rsidRPr="0073446E">
              <w:rPr>
                <w:rFonts w:ascii="Arial" w:hAnsi="Arial" w:cs="Arial"/>
                <w:b/>
                <w:bCs/>
                <w:i/>
              </w:rPr>
              <w:t>*************</w:t>
            </w:r>
          </w:p>
          <w:p w:rsidR="00FA449F" w:rsidRPr="0073446E" w:rsidRDefault="00FA449F" w:rsidP="00DC2983">
            <w:pPr>
              <w:pStyle w:val="Corpsdetexte"/>
              <w:jc w:val="center"/>
              <w:rPr>
                <w:rFonts w:ascii="Arial" w:hAnsi="Arial" w:cs="Arial"/>
                <w:b/>
                <w:sz w:val="20"/>
                <w:lang w:val="en-GB"/>
              </w:rPr>
            </w:pPr>
          </w:p>
        </w:tc>
      </w:tr>
    </w:tbl>
    <w:p w:rsidR="00FA449F" w:rsidRPr="0073446E" w:rsidRDefault="00FA449F">
      <w:pPr>
        <w:rPr>
          <w:rFonts w:ascii="Arial" w:hAnsi="Arial" w:cs="Arial"/>
        </w:rPr>
      </w:pPr>
    </w:p>
    <w:p w:rsidR="00FA449F" w:rsidRPr="0073446E" w:rsidRDefault="00FA449F">
      <w:pPr>
        <w:rPr>
          <w:rFonts w:ascii="Arial" w:hAnsi="Arial" w:cs="Arial"/>
        </w:rPr>
      </w:pPr>
    </w:p>
    <w:p w:rsidR="001F584F" w:rsidRPr="0073446E" w:rsidRDefault="008A192D" w:rsidP="00B77FA0">
      <w:pPr>
        <w:spacing w:line="276" w:lineRule="auto"/>
        <w:ind w:left="-142"/>
        <w:jc w:val="center"/>
        <w:rPr>
          <w:rFonts w:ascii="Arial" w:hAnsi="Arial" w:cs="Arial"/>
          <w:b/>
          <w:i/>
          <w:sz w:val="24"/>
          <w:szCs w:val="24"/>
        </w:rPr>
      </w:pPr>
      <w:r w:rsidRPr="0073446E">
        <w:rPr>
          <w:rFonts w:ascii="Arial" w:hAnsi="Arial" w:cs="Arial"/>
          <w:b/>
          <w:i/>
          <w:noProof/>
          <w:sz w:val="24"/>
          <w:szCs w:val="24"/>
        </w:rPr>
        <mc:AlternateContent>
          <mc:Choice Requires="wps">
            <w:drawing>
              <wp:inline distT="0" distB="0" distL="0" distR="0" wp14:anchorId="5CBA9574" wp14:editId="7D047B52">
                <wp:extent cx="4343400" cy="938530"/>
                <wp:effectExtent l="0" t="0" r="0" b="0"/>
                <wp:docPr id="1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43400" cy="938530"/>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rsidR="00EB1CA0" w:rsidRDefault="00EB1CA0" w:rsidP="008A192D">
                            <w:pPr>
                              <w:pStyle w:val="NormalWeb"/>
                              <w:spacing w:before="0" w:beforeAutospacing="0" w:after="0" w:afterAutospacing="0"/>
                              <w:jc w:val="center"/>
                            </w:pPr>
                            <w:r>
                              <w:rPr>
                                <w:rFonts w:ascii="Impact" w:hAnsi="Impact"/>
                                <w:outline/>
                                <w:color w:val="000000"/>
                                <w:sz w:val="40"/>
                                <w:szCs w:val="40"/>
                                <w14:textOutline w14:w="9525" w14:cap="flat" w14:cmpd="sng" w14:algn="ctr">
                                  <w14:solidFill>
                                    <w14:srgbClr w14:val="000000"/>
                                  </w14:solidFill>
                                  <w14:prstDash w14:val="solid"/>
                                  <w14:round/>
                                </w14:textOutline>
                                <w14:textFill>
                                  <w14:noFill/>
                                </w14:textFill>
                              </w:rPr>
                              <w:t>Commission Départementale de Passation des Marchés du Logone et Chari</w:t>
                            </w:r>
                          </w:p>
                        </w:txbxContent>
                      </wps:txbx>
                      <wps:bodyPr wrap="square" numCol="1" fromWordArt="1">
                        <a:prstTxWarp prst="textDeflate">
                          <a:avLst>
                            <a:gd name="adj" fmla="val 26227"/>
                          </a:avLst>
                        </a:prstTxWarp>
                        <a:spAutoFit/>
                      </wps:bodyPr>
                    </wps:wsp>
                  </a:graphicData>
                </a:graphic>
              </wp:inline>
            </w:drawing>
          </mc:Choice>
          <mc:Fallback>
            <w:pict>
              <v:shape id="WordArt 4" o:spid="_x0000_s1029" type="#_x0000_t202" style="width:342pt;height:7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" filled="f" fillcolor="black" stroked="f">
                <o:lock v:ext="edit" text="t" shapetype="t"/>
                <v:textbox style="mso-fit-shape-to-text:t">
                  <w:txbxContent>
                    <w:p w:rsidR="00A62FB5" w:rsidRDefault="00A62FB5" w:rsidP="008A192D">
                      <w:pPr>
                        <w:pStyle w:val="NormalWeb"/>
                        <w:spacing w:before="0" w:beforeAutospacing="0" w:after="0" w:afterAutospacing="0"/>
                        <w:jc w:val="center"/>
                      </w:pPr>
                      <w:r>
                        <w:rPr>
                          <w:rFonts w:ascii="Impact" w:hAnsi="Impact"/>
                          <w:outline/>
                          <w:color w:val="000000"/>
                          <w:sz w:val="40"/>
                          <w:szCs w:val="40"/>
                          <w14:textOutline w14:w="9525" w14:cap="flat" w14:cmpd="sng" w14:algn="ctr">
                            <w14:solidFill>
                              <w14:srgbClr w14:val="000000"/>
                            </w14:solidFill>
                            <w14:prstDash w14:val="solid"/>
                            <w14:round/>
                          </w14:textOutline>
                          <w14:textFill>
                            <w14:noFill/>
                          </w14:textFill>
                        </w:rPr>
                        <w:t>Commission Départementale de Passation des Marchés du Logone et Chari</w:t>
                      </w:r>
                    </w:p>
                  </w:txbxContent>
                </v:textbox>
                <w10:anchorlock/>
              </v:shape>
            </w:pict>
          </mc:Fallback>
        </mc:AlternateContent>
      </w:r>
    </w:p>
    <w:p w:rsidR="00B77FA0" w:rsidRPr="0073446E" w:rsidRDefault="00B77FA0" w:rsidP="00C96F37">
      <w:pPr>
        <w:spacing w:line="276" w:lineRule="auto"/>
        <w:ind w:left="709"/>
        <w:jc w:val="center"/>
        <w:rPr>
          <w:rFonts w:ascii="Arial" w:hAnsi="Arial" w:cs="Arial"/>
          <w:b/>
          <w:i/>
          <w:sz w:val="16"/>
          <w:szCs w:val="28"/>
        </w:rPr>
      </w:pPr>
    </w:p>
    <w:p w:rsidR="00C96F37" w:rsidRPr="0073446E" w:rsidRDefault="00C96F37" w:rsidP="0061500F">
      <w:pPr>
        <w:ind w:left="709"/>
        <w:jc w:val="center"/>
        <w:rPr>
          <w:rFonts w:ascii="Arial" w:hAnsi="Arial" w:cs="Arial"/>
          <w:b/>
          <w:i/>
          <w:sz w:val="28"/>
          <w:szCs w:val="28"/>
        </w:rPr>
      </w:pPr>
      <w:r w:rsidRPr="0073446E">
        <w:rPr>
          <w:rFonts w:ascii="Arial" w:hAnsi="Arial" w:cs="Arial"/>
          <w:b/>
          <w:i/>
          <w:sz w:val="28"/>
          <w:szCs w:val="28"/>
        </w:rPr>
        <w:t xml:space="preserve">AVIS D'APPEL D’OFFRES NATIONAL OUVERT </w:t>
      </w:r>
    </w:p>
    <w:p w:rsidR="00DC2983" w:rsidRPr="0073446E" w:rsidRDefault="00C96F37" w:rsidP="00C27800">
      <w:pPr>
        <w:jc w:val="center"/>
        <w:rPr>
          <w:rFonts w:ascii="Arial" w:eastAsia="BatangChe" w:hAnsi="Arial" w:cs="Arial"/>
          <w:b/>
          <w:sz w:val="22"/>
          <w:szCs w:val="22"/>
        </w:rPr>
      </w:pPr>
      <w:r w:rsidRPr="0073446E">
        <w:rPr>
          <w:rFonts w:ascii="Arial" w:hAnsi="Arial" w:cs="Arial"/>
          <w:b/>
          <w:i/>
          <w:sz w:val="24"/>
          <w:szCs w:val="24"/>
        </w:rPr>
        <w:t>N</w:t>
      </w:r>
      <w:r w:rsidR="00C52646" w:rsidRPr="0073446E">
        <w:rPr>
          <w:rFonts w:ascii="Arial" w:hAnsi="Arial" w:cs="Arial"/>
          <w:b/>
          <w:i/>
          <w:sz w:val="24"/>
          <w:szCs w:val="24"/>
        </w:rPr>
        <w:t xml:space="preserve">° </w:t>
      </w:r>
      <w:r w:rsidR="00991EB2">
        <w:rPr>
          <w:rFonts w:ascii="Arial" w:hAnsi="Arial" w:cs="Arial"/>
          <w:b/>
          <w:i/>
          <w:sz w:val="28"/>
          <w:szCs w:val="28"/>
        </w:rPr>
        <w:t>005</w:t>
      </w:r>
      <w:r w:rsidRPr="0073446E">
        <w:rPr>
          <w:rFonts w:ascii="Arial" w:hAnsi="Arial" w:cs="Arial"/>
          <w:b/>
          <w:i/>
          <w:sz w:val="24"/>
          <w:szCs w:val="24"/>
        </w:rPr>
        <w:t>/AONO/</w:t>
      </w:r>
      <w:r w:rsidR="00D15083" w:rsidRPr="0073446E">
        <w:rPr>
          <w:rFonts w:ascii="Arial" w:hAnsi="Arial" w:cs="Arial"/>
          <w:b/>
          <w:i/>
          <w:sz w:val="24"/>
          <w:szCs w:val="24"/>
        </w:rPr>
        <w:t>K23</w:t>
      </w:r>
      <w:r w:rsidR="003C2C57" w:rsidRPr="0073446E">
        <w:rPr>
          <w:rFonts w:ascii="Arial" w:hAnsi="Arial" w:cs="Arial"/>
          <w:b/>
          <w:i/>
          <w:sz w:val="24"/>
          <w:szCs w:val="24"/>
        </w:rPr>
        <w:t>/</w:t>
      </w:r>
      <w:r w:rsidR="00AF701E" w:rsidRPr="0073446E">
        <w:rPr>
          <w:rFonts w:ascii="Arial" w:hAnsi="Arial" w:cs="Arial"/>
          <w:b/>
          <w:i/>
          <w:sz w:val="24"/>
          <w:szCs w:val="24"/>
        </w:rPr>
        <w:t>CDPM</w:t>
      </w:r>
      <w:r w:rsidR="00991EB2">
        <w:rPr>
          <w:rFonts w:ascii="Arial" w:hAnsi="Arial" w:cs="Arial"/>
          <w:b/>
          <w:i/>
          <w:sz w:val="24"/>
          <w:szCs w:val="24"/>
        </w:rPr>
        <w:t>-LC</w:t>
      </w:r>
      <w:r w:rsidR="00AF701E" w:rsidRPr="0073446E">
        <w:rPr>
          <w:rFonts w:ascii="Arial" w:hAnsi="Arial" w:cs="Arial"/>
          <w:b/>
          <w:i/>
          <w:sz w:val="24"/>
          <w:szCs w:val="24"/>
        </w:rPr>
        <w:t>/202</w:t>
      </w:r>
      <w:r w:rsidR="006438A2">
        <w:rPr>
          <w:rFonts w:ascii="Arial" w:hAnsi="Arial" w:cs="Arial"/>
          <w:b/>
          <w:i/>
          <w:sz w:val="24"/>
          <w:szCs w:val="24"/>
        </w:rPr>
        <w:t>2</w:t>
      </w:r>
      <w:r w:rsidRPr="0073446E">
        <w:rPr>
          <w:rFonts w:ascii="Arial" w:hAnsi="Arial" w:cs="Arial"/>
          <w:b/>
          <w:i/>
          <w:sz w:val="24"/>
          <w:szCs w:val="24"/>
        </w:rPr>
        <w:t xml:space="preserve"> D</w:t>
      </w:r>
      <w:r w:rsidR="00C52646" w:rsidRPr="0073446E">
        <w:rPr>
          <w:rFonts w:ascii="Arial" w:hAnsi="Arial" w:cs="Arial"/>
          <w:b/>
          <w:i/>
          <w:sz w:val="24"/>
          <w:szCs w:val="24"/>
        </w:rPr>
        <w:t xml:space="preserve">U </w:t>
      </w:r>
      <w:r w:rsidR="00DC2983" w:rsidRPr="0073446E">
        <w:rPr>
          <w:rFonts w:ascii="Arial" w:hAnsi="Arial" w:cs="Arial"/>
          <w:b/>
          <w:i/>
          <w:sz w:val="24"/>
          <w:szCs w:val="24"/>
        </w:rPr>
        <w:t>________________</w:t>
      </w:r>
      <w:r w:rsidR="0097054C" w:rsidRPr="0073446E">
        <w:rPr>
          <w:rFonts w:ascii="Arial" w:hAnsi="Arial" w:cs="Arial"/>
          <w:b/>
          <w:i/>
          <w:sz w:val="24"/>
          <w:szCs w:val="24"/>
        </w:rPr>
        <w:t>,</w:t>
      </w:r>
      <w:r w:rsidR="0097054C" w:rsidRPr="0073446E">
        <w:rPr>
          <w:rFonts w:ascii="Arial" w:eastAsia="BatangChe" w:hAnsi="Arial" w:cs="Arial"/>
          <w:b/>
          <w:sz w:val="22"/>
          <w:szCs w:val="22"/>
        </w:rPr>
        <w:t xml:space="preserve"> </w:t>
      </w:r>
    </w:p>
    <w:p w:rsidR="00D15083" w:rsidRPr="0073446E" w:rsidRDefault="0097054C" w:rsidP="00C27800">
      <w:pPr>
        <w:jc w:val="center"/>
        <w:rPr>
          <w:rFonts w:ascii="Arial" w:hAnsi="Arial" w:cs="Arial"/>
          <w:b/>
          <w:i/>
          <w:sz w:val="24"/>
          <w:szCs w:val="24"/>
        </w:rPr>
      </w:pPr>
      <w:r w:rsidRPr="0073446E">
        <w:rPr>
          <w:rFonts w:ascii="Arial" w:eastAsia="BatangChe" w:hAnsi="Arial" w:cs="Arial"/>
          <w:b/>
          <w:sz w:val="22"/>
          <w:szCs w:val="22"/>
        </w:rPr>
        <w:t>EN</w:t>
      </w:r>
      <w:r w:rsidR="001A2E3B" w:rsidRPr="0073446E">
        <w:rPr>
          <w:rFonts w:ascii="Arial" w:eastAsia="BatangChe" w:hAnsi="Arial" w:cs="Arial"/>
          <w:b/>
          <w:sz w:val="22"/>
          <w:szCs w:val="22"/>
        </w:rPr>
        <w:t xml:space="preserve"> PROCEDURE D’URGENCE</w:t>
      </w:r>
      <w:r w:rsidR="00FF1FA2" w:rsidRPr="0073446E">
        <w:rPr>
          <w:rFonts w:ascii="Arial" w:eastAsia="BatangChe" w:hAnsi="Arial" w:cs="Arial"/>
          <w:b/>
          <w:sz w:val="22"/>
          <w:szCs w:val="22"/>
        </w:rPr>
        <w:t>,</w:t>
      </w:r>
      <w:r w:rsidR="00FF1FA2" w:rsidRPr="0073446E">
        <w:rPr>
          <w:rFonts w:ascii="Arial" w:hAnsi="Arial" w:cs="Arial"/>
          <w:b/>
          <w:sz w:val="24"/>
          <w:szCs w:val="24"/>
        </w:rPr>
        <w:t xml:space="preserve"> POUR</w:t>
      </w:r>
      <w:r w:rsidR="00874250" w:rsidRPr="0073446E">
        <w:rPr>
          <w:rFonts w:ascii="Arial" w:hAnsi="Arial" w:cs="Arial"/>
          <w:b/>
          <w:sz w:val="24"/>
          <w:szCs w:val="24"/>
        </w:rPr>
        <w:t xml:space="preserve"> LES TRAVAUX DE </w:t>
      </w:r>
      <w:r w:rsidR="008C1678" w:rsidRPr="0073446E">
        <w:rPr>
          <w:rFonts w:ascii="Arial" w:hAnsi="Arial" w:cs="Arial"/>
          <w:b/>
          <w:sz w:val="24"/>
          <w:szCs w:val="24"/>
        </w:rPr>
        <w:t>REHABILITATION</w:t>
      </w:r>
      <w:r w:rsidR="00AF701E" w:rsidRPr="0073446E">
        <w:rPr>
          <w:rFonts w:ascii="Arial" w:hAnsi="Arial" w:cs="Arial"/>
          <w:b/>
          <w:sz w:val="24"/>
          <w:szCs w:val="24"/>
        </w:rPr>
        <w:t xml:space="preserve"> DE </w:t>
      </w:r>
      <w:r w:rsidR="00DF2730">
        <w:rPr>
          <w:rFonts w:ascii="Arial" w:hAnsi="Arial" w:cs="Arial"/>
          <w:b/>
          <w:sz w:val="24"/>
          <w:szCs w:val="24"/>
        </w:rPr>
        <w:t>LA SOUS-PREFECTURE DE WAZA</w:t>
      </w:r>
      <w:r w:rsidR="00387525" w:rsidRPr="0073446E">
        <w:rPr>
          <w:rFonts w:ascii="Arial" w:hAnsi="Arial" w:cs="Arial"/>
          <w:b/>
          <w:sz w:val="24"/>
          <w:szCs w:val="24"/>
        </w:rPr>
        <w:t>, DEPARTEMENT</w:t>
      </w:r>
      <w:r w:rsidR="00874250" w:rsidRPr="0073446E">
        <w:rPr>
          <w:rFonts w:ascii="Arial" w:hAnsi="Arial" w:cs="Arial"/>
          <w:b/>
          <w:sz w:val="24"/>
          <w:szCs w:val="24"/>
        </w:rPr>
        <w:t xml:space="preserve"> DU LOGONE ET CHARI</w:t>
      </w:r>
      <w:r w:rsidR="00DC2983" w:rsidRPr="0073446E">
        <w:rPr>
          <w:rFonts w:ascii="Arial" w:hAnsi="Arial" w:cs="Arial"/>
          <w:b/>
          <w:sz w:val="24"/>
          <w:szCs w:val="24"/>
        </w:rPr>
        <w:t xml:space="preserve"> REGION DE L’EXTREME- NORD</w:t>
      </w:r>
    </w:p>
    <w:p w:rsidR="00C96F37" w:rsidRPr="0070227A" w:rsidRDefault="00C96F37" w:rsidP="00C27800">
      <w:pPr>
        <w:jc w:val="center"/>
        <w:rPr>
          <w:rFonts w:ascii="Arial" w:hAnsi="Arial" w:cs="Arial"/>
          <w:b/>
          <w:i/>
        </w:rPr>
      </w:pPr>
    </w:p>
    <w:p w:rsidR="00C96F37" w:rsidRPr="0070227A" w:rsidRDefault="00C96F37" w:rsidP="008406DC">
      <w:pPr>
        <w:pStyle w:val="Paragraphedeliste"/>
        <w:spacing w:before="120"/>
        <w:rPr>
          <w:rFonts w:ascii="Arial" w:hAnsi="Arial" w:cs="Arial"/>
          <w:sz w:val="20"/>
          <w:szCs w:val="20"/>
        </w:rPr>
      </w:pPr>
      <w:r w:rsidRPr="0070227A">
        <w:rPr>
          <w:rFonts w:ascii="Arial" w:hAnsi="Arial" w:cs="Arial"/>
          <w:sz w:val="20"/>
          <w:szCs w:val="20"/>
          <w:u w:val="single"/>
        </w:rPr>
        <w:t>Financement</w:t>
      </w:r>
      <w:r w:rsidRPr="0070227A">
        <w:rPr>
          <w:rFonts w:ascii="Arial" w:hAnsi="Arial" w:cs="Arial"/>
          <w:sz w:val="20"/>
          <w:szCs w:val="20"/>
        </w:rPr>
        <w:t> </w:t>
      </w:r>
      <w:r w:rsidR="000A30CB" w:rsidRPr="0070227A">
        <w:rPr>
          <w:rFonts w:ascii="Arial" w:hAnsi="Arial" w:cs="Arial"/>
          <w:sz w:val="20"/>
          <w:szCs w:val="20"/>
        </w:rPr>
        <w:t xml:space="preserve">: </w:t>
      </w:r>
      <w:r w:rsidR="009268FE" w:rsidRPr="0070227A">
        <w:rPr>
          <w:rFonts w:ascii="Arial" w:hAnsi="Arial" w:cs="Arial"/>
          <w:sz w:val="20"/>
          <w:szCs w:val="20"/>
        </w:rPr>
        <w:t>BUDGET D’</w:t>
      </w:r>
      <w:r w:rsidR="00C27800" w:rsidRPr="0070227A">
        <w:rPr>
          <w:rFonts w:ascii="Arial" w:hAnsi="Arial" w:cs="Arial"/>
          <w:sz w:val="20"/>
          <w:szCs w:val="20"/>
        </w:rPr>
        <w:t>INVESTISSEMENT</w:t>
      </w:r>
      <w:r w:rsidR="009268FE" w:rsidRPr="0070227A">
        <w:rPr>
          <w:rFonts w:ascii="Arial" w:hAnsi="Arial" w:cs="Arial"/>
          <w:sz w:val="20"/>
          <w:szCs w:val="20"/>
        </w:rPr>
        <w:t xml:space="preserve"> PUBLIC</w:t>
      </w:r>
      <w:r w:rsidRPr="0070227A">
        <w:rPr>
          <w:rFonts w:ascii="Arial" w:hAnsi="Arial" w:cs="Arial"/>
          <w:sz w:val="20"/>
          <w:szCs w:val="20"/>
        </w:rPr>
        <w:t xml:space="preserve">- </w:t>
      </w:r>
      <w:r w:rsidR="00BA4D90" w:rsidRPr="0070227A">
        <w:rPr>
          <w:rFonts w:ascii="Arial" w:hAnsi="Arial" w:cs="Arial"/>
          <w:sz w:val="20"/>
          <w:szCs w:val="20"/>
        </w:rPr>
        <w:t>MINAT</w:t>
      </w:r>
      <w:r w:rsidR="00DC2983" w:rsidRPr="0070227A">
        <w:rPr>
          <w:rFonts w:ascii="Arial" w:hAnsi="Arial" w:cs="Arial"/>
          <w:sz w:val="20"/>
          <w:szCs w:val="20"/>
        </w:rPr>
        <w:t>-</w:t>
      </w:r>
      <w:r w:rsidRPr="0070227A">
        <w:rPr>
          <w:rFonts w:ascii="Arial" w:hAnsi="Arial" w:cs="Arial"/>
          <w:sz w:val="20"/>
          <w:szCs w:val="20"/>
        </w:rPr>
        <w:t xml:space="preserve">Exercice </w:t>
      </w:r>
      <w:r w:rsidR="00DC2983" w:rsidRPr="0070227A">
        <w:rPr>
          <w:rFonts w:ascii="Arial" w:hAnsi="Arial" w:cs="Arial"/>
          <w:sz w:val="20"/>
          <w:szCs w:val="20"/>
        </w:rPr>
        <w:t>202</w:t>
      </w:r>
      <w:r w:rsidR="00387525" w:rsidRPr="0070227A">
        <w:rPr>
          <w:rFonts w:ascii="Arial" w:hAnsi="Arial" w:cs="Arial"/>
          <w:sz w:val="20"/>
          <w:szCs w:val="20"/>
        </w:rPr>
        <w:t>2</w:t>
      </w:r>
    </w:p>
    <w:p w:rsidR="00B77FA0" w:rsidRPr="0070227A" w:rsidRDefault="00B77FA0" w:rsidP="00B77FA0">
      <w:pPr>
        <w:jc w:val="center"/>
        <w:rPr>
          <w:rFonts w:ascii="Arial" w:hAnsi="Arial" w:cs="Arial"/>
          <w:b/>
        </w:rPr>
      </w:pPr>
    </w:p>
    <w:p w:rsidR="00C96F37" w:rsidRPr="0070227A" w:rsidRDefault="00C96F37" w:rsidP="00F14E68">
      <w:pPr>
        <w:numPr>
          <w:ilvl w:val="0"/>
          <w:numId w:val="107"/>
        </w:numPr>
        <w:ind w:left="284" w:hanging="284"/>
        <w:rPr>
          <w:rFonts w:ascii="Arial" w:hAnsi="Arial" w:cs="Arial"/>
          <w:b/>
        </w:rPr>
      </w:pPr>
      <w:r w:rsidRPr="0070227A">
        <w:rPr>
          <w:rFonts w:ascii="Arial" w:hAnsi="Arial" w:cs="Arial"/>
          <w:b/>
        </w:rPr>
        <w:t>OBJET DE L'APPEL D'OFFRES</w:t>
      </w:r>
    </w:p>
    <w:p w:rsidR="00C96F37" w:rsidRPr="0070227A" w:rsidRDefault="00DC2983" w:rsidP="009967B2">
      <w:pPr>
        <w:spacing w:before="120" w:after="120"/>
        <w:jc w:val="both"/>
        <w:rPr>
          <w:rFonts w:ascii="Arial" w:hAnsi="Arial" w:cs="Arial"/>
        </w:rPr>
      </w:pPr>
      <w:r w:rsidRPr="0070227A">
        <w:rPr>
          <w:rFonts w:ascii="Arial" w:hAnsi="Arial" w:cs="Arial"/>
        </w:rPr>
        <w:t>Le Préfet du Département du Logone et Chari</w:t>
      </w:r>
      <w:r w:rsidR="00C96F37" w:rsidRPr="0070227A">
        <w:rPr>
          <w:rFonts w:ascii="Arial" w:hAnsi="Arial" w:cs="Arial"/>
        </w:rPr>
        <w:t xml:space="preserve">, </w:t>
      </w:r>
      <w:r w:rsidR="007D4FB8" w:rsidRPr="0070227A">
        <w:rPr>
          <w:rFonts w:ascii="Arial" w:hAnsi="Arial" w:cs="Arial"/>
        </w:rPr>
        <w:t>Maitre d’Ouvrage Délégué</w:t>
      </w:r>
      <w:r w:rsidR="00C96F37" w:rsidRPr="0070227A">
        <w:rPr>
          <w:rFonts w:ascii="Arial" w:hAnsi="Arial" w:cs="Arial"/>
        </w:rPr>
        <w:t xml:space="preserve">, </w:t>
      </w:r>
      <w:r w:rsidR="009268FE" w:rsidRPr="0070227A">
        <w:rPr>
          <w:rFonts w:ascii="Arial" w:hAnsi="Arial" w:cs="Arial"/>
        </w:rPr>
        <w:t>lance</w:t>
      </w:r>
      <w:r w:rsidR="00D15083" w:rsidRPr="0070227A">
        <w:rPr>
          <w:rFonts w:ascii="Arial" w:hAnsi="Arial" w:cs="Arial"/>
        </w:rPr>
        <w:t>, en procédure d’</w:t>
      </w:r>
      <w:r w:rsidR="0097054C" w:rsidRPr="0070227A">
        <w:rPr>
          <w:rFonts w:ascii="Arial" w:hAnsi="Arial" w:cs="Arial"/>
        </w:rPr>
        <w:t>urgence, un</w:t>
      </w:r>
      <w:r w:rsidR="00B161FA" w:rsidRPr="0070227A">
        <w:rPr>
          <w:rFonts w:ascii="Arial" w:hAnsi="Arial" w:cs="Arial"/>
        </w:rPr>
        <w:t xml:space="preserve"> </w:t>
      </w:r>
      <w:r w:rsidR="005F1B38" w:rsidRPr="0070227A">
        <w:rPr>
          <w:rFonts w:ascii="Arial" w:hAnsi="Arial" w:cs="Arial"/>
        </w:rPr>
        <w:t xml:space="preserve">Appel </w:t>
      </w:r>
      <w:r w:rsidR="0013092C" w:rsidRPr="0070227A">
        <w:rPr>
          <w:rFonts w:ascii="Arial" w:hAnsi="Arial" w:cs="Arial"/>
        </w:rPr>
        <w:t>d’</w:t>
      </w:r>
      <w:r w:rsidR="005F1B38" w:rsidRPr="0070227A">
        <w:rPr>
          <w:rFonts w:ascii="Arial" w:hAnsi="Arial" w:cs="Arial"/>
        </w:rPr>
        <w:t>O</w:t>
      </w:r>
      <w:r w:rsidR="0013092C" w:rsidRPr="0070227A">
        <w:rPr>
          <w:rFonts w:ascii="Arial" w:hAnsi="Arial" w:cs="Arial"/>
        </w:rPr>
        <w:t>ffres</w:t>
      </w:r>
      <w:r w:rsidR="00FC4B8A" w:rsidRPr="0070227A">
        <w:rPr>
          <w:rFonts w:ascii="Arial" w:hAnsi="Arial" w:cs="Arial"/>
        </w:rPr>
        <w:t xml:space="preserve"> pour les  travaux de réhabilitation de</w:t>
      </w:r>
      <w:r w:rsidR="0013092C" w:rsidRPr="0070227A">
        <w:rPr>
          <w:rFonts w:ascii="Arial" w:hAnsi="Arial" w:cs="Arial"/>
        </w:rPr>
        <w:t xml:space="preserve"> </w:t>
      </w:r>
      <w:r w:rsidR="000A5C25" w:rsidRPr="0070227A">
        <w:rPr>
          <w:rFonts w:ascii="Arial" w:hAnsi="Arial" w:cs="Arial"/>
        </w:rPr>
        <w:t xml:space="preserve">la Sous-Préfecture de </w:t>
      </w:r>
      <w:proofErr w:type="spellStart"/>
      <w:r w:rsidR="000A5C25" w:rsidRPr="0070227A">
        <w:rPr>
          <w:rFonts w:ascii="Arial" w:hAnsi="Arial" w:cs="Arial"/>
        </w:rPr>
        <w:t>Waza</w:t>
      </w:r>
      <w:proofErr w:type="spellEnd"/>
      <w:r w:rsidRPr="0070227A">
        <w:rPr>
          <w:rFonts w:ascii="Arial" w:hAnsi="Arial" w:cs="Arial"/>
        </w:rPr>
        <w:t>.</w:t>
      </w:r>
    </w:p>
    <w:p w:rsidR="00C96F37" w:rsidRPr="0070227A" w:rsidRDefault="00C96F37" w:rsidP="00F14E68">
      <w:pPr>
        <w:numPr>
          <w:ilvl w:val="0"/>
          <w:numId w:val="107"/>
        </w:numPr>
        <w:spacing w:before="120" w:after="60"/>
        <w:ind w:left="284" w:hanging="284"/>
        <w:rPr>
          <w:rFonts w:ascii="Arial" w:hAnsi="Arial" w:cs="Arial"/>
          <w:b/>
        </w:rPr>
      </w:pPr>
      <w:r w:rsidRPr="0070227A">
        <w:rPr>
          <w:rFonts w:ascii="Arial" w:hAnsi="Arial" w:cs="Arial"/>
          <w:b/>
        </w:rPr>
        <w:t>CONSISTANCE DES TRAVAUX</w:t>
      </w:r>
    </w:p>
    <w:p w:rsidR="00C96F37" w:rsidRPr="0070227A" w:rsidRDefault="00C96F37" w:rsidP="005D5D49">
      <w:pPr>
        <w:spacing w:before="120"/>
        <w:jc w:val="both"/>
        <w:rPr>
          <w:rFonts w:ascii="Arial" w:hAnsi="Arial" w:cs="Arial"/>
        </w:rPr>
      </w:pPr>
      <w:r w:rsidRPr="0070227A">
        <w:rPr>
          <w:rFonts w:ascii="Arial" w:hAnsi="Arial" w:cs="Arial"/>
        </w:rPr>
        <w:t xml:space="preserve">Les travaux à </w:t>
      </w:r>
      <w:r w:rsidR="007B17EE" w:rsidRPr="0070227A">
        <w:rPr>
          <w:rFonts w:ascii="Arial" w:hAnsi="Arial" w:cs="Arial"/>
        </w:rPr>
        <w:t>réaliser, pour</w:t>
      </w:r>
      <w:r w:rsidR="008C1678" w:rsidRPr="0070227A">
        <w:rPr>
          <w:rFonts w:ascii="Arial" w:hAnsi="Arial" w:cs="Arial"/>
        </w:rPr>
        <w:t xml:space="preserve"> chacun des lots, </w:t>
      </w:r>
      <w:r w:rsidRPr="0070227A">
        <w:rPr>
          <w:rFonts w:ascii="Arial" w:hAnsi="Arial" w:cs="Arial"/>
        </w:rPr>
        <w:t>portent sur :</w:t>
      </w:r>
    </w:p>
    <w:p w:rsidR="00C96F37" w:rsidRPr="0070227A" w:rsidRDefault="00214AB3" w:rsidP="00F14E68">
      <w:pPr>
        <w:pStyle w:val="CORPSAAO"/>
        <w:numPr>
          <w:ilvl w:val="0"/>
          <w:numId w:val="108"/>
        </w:numPr>
        <w:spacing w:after="0"/>
        <w:ind w:left="1417" w:hanging="357"/>
        <w:rPr>
          <w:rFonts w:ascii="Arial" w:hAnsi="Arial" w:cs="Arial"/>
          <w:sz w:val="20"/>
        </w:rPr>
      </w:pPr>
      <w:r w:rsidRPr="0070227A">
        <w:rPr>
          <w:rFonts w:ascii="Arial" w:hAnsi="Arial" w:cs="Arial"/>
          <w:sz w:val="20"/>
        </w:rPr>
        <w:t>T</w:t>
      </w:r>
      <w:r w:rsidR="00C96F37" w:rsidRPr="0070227A">
        <w:rPr>
          <w:rFonts w:ascii="Arial" w:hAnsi="Arial" w:cs="Arial"/>
          <w:sz w:val="20"/>
        </w:rPr>
        <w:t>ravaux préparatoires ;</w:t>
      </w:r>
    </w:p>
    <w:p w:rsidR="00E42E79" w:rsidRPr="0070227A" w:rsidRDefault="00E42E79" w:rsidP="00F14E68">
      <w:pPr>
        <w:pStyle w:val="CORPSAAO"/>
        <w:numPr>
          <w:ilvl w:val="0"/>
          <w:numId w:val="108"/>
        </w:numPr>
        <w:spacing w:after="0"/>
        <w:ind w:left="1417" w:hanging="357"/>
        <w:rPr>
          <w:rFonts w:ascii="Arial" w:hAnsi="Arial" w:cs="Arial"/>
          <w:sz w:val="20"/>
        </w:rPr>
      </w:pPr>
      <w:r w:rsidRPr="0070227A">
        <w:rPr>
          <w:rFonts w:ascii="Arial" w:hAnsi="Arial" w:cs="Arial"/>
          <w:sz w:val="20"/>
        </w:rPr>
        <w:t>Démolition ;</w:t>
      </w:r>
    </w:p>
    <w:p w:rsidR="008C1678" w:rsidRPr="0070227A" w:rsidRDefault="00DB5F82" w:rsidP="00F14E68">
      <w:pPr>
        <w:pStyle w:val="CORPSAAO"/>
        <w:numPr>
          <w:ilvl w:val="0"/>
          <w:numId w:val="108"/>
        </w:numPr>
        <w:spacing w:after="0"/>
        <w:ind w:left="1417" w:hanging="357"/>
        <w:rPr>
          <w:rFonts w:ascii="Arial" w:hAnsi="Arial" w:cs="Arial"/>
          <w:sz w:val="20"/>
        </w:rPr>
      </w:pPr>
      <w:r w:rsidRPr="0070227A">
        <w:rPr>
          <w:rFonts w:ascii="Arial" w:hAnsi="Arial" w:cs="Arial"/>
          <w:sz w:val="20"/>
        </w:rPr>
        <w:t>Menuiserie</w:t>
      </w:r>
      <w:r w:rsidR="008C1678" w:rsidRPr="0070227A">
        <w:rPr>
          <w:rFonts w:ascii="Arial" w:hAnsi="Arial" w:cs="Arial"/>
          <w:sz w:val="20"/>
        </w:rPr>
        <w:t>;</w:t>
      </w:r>
    </w:p>
    <w:p w:rsidR="00214AB3" w:rsidRPr="0070227A" w:rsidRDefault="00E42E79" w:rsidP="00F14E68">
      <w:pPr>
        <w:pStyle w:val="CORPSAAO"/>
        <w:numPr>
          <w:ilvl w:val="0"/>
          <w:numId w:val="108"/>
        </w:numPr>
        <w:spacing w:after="0"/>
        <w:ind w:left="1417" w:hanging="357"/>
        <w:rPr>
          <w:rFonts w:ascii="Arial" w:hAnsi="Arial" w:cs="Arial"/>
          <w:sz w:val="20"/>
        </w:rPr>
      </w:pPr>
      <w:r w:rsidRPr="0070227A">
        <w:rPr>
          <w:rFonts w:ascii="Arial" w:hAnsi="Arial" w:cs="Arial"/>
          <w:sz w:val="20"/>
        </w:rPr>
        <w:t xml:space="preserve">Maçonnerie </w:t>
      </w:r>
      <w:r w:rsidR="00214AB3" w:rsidRPr="0070227A">
        <w:rPr>
          <w:rFonts w:ascii="Arial" w:hAnsi="Arial" w:cs="Arial"/>
          <w:sz w:val="20"/>
        </w:rPr>
        <w:t>;</w:t>
      </w:r>
    </w:p>
    <w:p w:rsidR="00214AB3" w:rsidRPr="0070227A" w:rsidRDefault="00214AB3" w:rsidP="00F14E68">
      <w:pPr>
        <w:pStyle w:val="CORPSAAO"/>
        <w:numPr>
          <w:ilvl w:val="0"/>
          <w:numId w:val="108"/>
        </w:numPr>
        <w:spacing w:after="0"/>
        <w:ind w:left="1417" w:hanging="357"/>
        <w:rPr>
          <w:rFonts w:ascii="Arial" w:hAnsi="Arial" w:cs="Arial"/>
          <w:sz w:val="20"/>
        </w:rPr>
      </w:pPr>
      <w:r w:rsidRPr="0070227A">
        <w:rPr>
          <w:rFonts w:ascii="Arial" w:hAnsi="Arial" w:cs="Arial"/>
          <w:sz w:val="20"/>
        </w:rPr>
        <w:t>Couverture-Plafond ;</w:t>
      </w:r>
    </w:p>
    <w:p w:rsidR="008C1678" w:rsidRPr="0070227A" w:rsidRDefault="00E42E79" w:rsidP="00E42E79">
      <w:pPr>
        <w:pStyle w:val="CORPSAAO"/>
        <w:numPr>
          <w:ilvl w:val="0"/>
          <w:numId w:val="108"/>
        </w:numPr>
        <w:spacing w:after="0"/>
        <w:ind w:left="1417" w:hanging="357"/>
        <w:rPr>
          <w:rFonts w:ascii="Arial" w:hAnsi="Arial" w:cs="Arial"/>
          <w:sz w:val="20"/>
        </w:rPr>
      </w:pPr>
      <w:r w:rsidRPr="0070227A">
        <w:rPr>
          <w:rFonts w:ascii="Arial" w:hAnsi="Arial" w:cs="Arial"/>
          <w:sz w:val="20"/>
        </w:rPr>
        <w:t>Peinture</w:t>
      </w:r>
      <w:r w:rsidR="00214AB3" w:rsidRPr="0070227A">
        <w:rPr>
          <w:rFonts w:ascii="Arial" w:hAnsi="Arial" w:cs="Arial"/>
          <w:sz w:val="20"/>
        </w:rPr>
        <w:t>.</w:t>
      </w:r>
    </w:p>
    <w:p w:rsidR="008C1678" w:rsidRPr="0070227A" w:rsidRDefault="008C1678" w:rsidP="00214AB3">
      <w:pPr>
        <w:pStyle w:val="CORPSAAO"/>
        <w:spacing w:after="0"/>
        <w:ind w:left="1060" w:firstLine="0"/>
        <w:rPr>
          <w:rFonts w:ascii="Arial" w:hAnsi="Arial" w:cs="Arial"/>
          <w:sz w:val="20"/>
        </w:rPr>
      </w:pPr>
    </w:p>
    <w:p w:rsidR="00FC0839" w:rsidRPr="0070227A" w:rsidRDefault="00FC0839" w:rsidP="00F14E68">
      <w:pPr>
        <w:pStyle w:val="Paragraphedeliste"/>
        <w:numPr>
          <w:ilvl w:val="0"/>
          <w:numId w:val="107"/>
        </w:numPr>
        <w:jc w:val="both"/>
        <w:rPr>
          <w:rFonts w:ascii="Arial" w:hAnsi="Arial" w:cs="Arial"/>
          <w:b/>
          <w:sz w:val="20"/>
          <w:szCs w:val="20"/>
          <w:u w:val="single"/>
        </w:rPr>
      </w:pPr>
      <w:r w:rsidRPr="0070227A">
        <w:rPr>
          <w:rFonts w:ascii="Arial" w:hAnsi="Arial" w:cs="Arial"/>
          <w:b/>
          <w:sz w:val="20"/>
          <w:szCs w:val="20"/>
          <w:u w:val="single"/>
        </w:rPr>
        <w:t>Délai d’exécution</w:t>
      </w:r>
    </w:p>
    <w:p w:rsidR="00FC0839" w:rsidRPr="0070227A" w:rsidRDefault="00FC0839" w:rsidP="00FC0839">
      <w:pPr>
        <w:spacing w:before="120"/>
        <w:jc w:val="both"/>
        <w:rPr>
          <w:rFonts w:ascii="Arial" w:hAnsi="Arial" w:cs="Arial"/>
          <w:color w:val="000000"/>
        </w:rPr>
      </w:pPr>
      <w:r w:rsidRPr="0070227A">
        <w:rPr>
          <w:rFonts w:ascii="Arial" w:hAnsi="Arial" w:cs="Arial"/>
          <w:color w:val="000000"/>
        </w:rPr>
        <w:t xml:space="preserve">Le délai maximum prévu par le Maître d’Ouvrage Délégué pour la réalisation des travaux objet du présent Appel d’Offres est de </w:t>
      </w:r>
      <w:r w:rsidRPr="0070227A">
        <w:rPr>
          <w:rFonts w:ascii="Arial" w:hAnsi="Arial" w:cs="Arial"/>
        </w:rPr>
        <w:t>trois (03) mois</w:t>
      </w:r>
      <w:r w:rsidRPr="0070227A">
        <w:rPr>
          <w:rFonts w:ascii="Arial" w:hAnsi="Arial" w:cs="Arial"/>
          <w:color w:val="FF0000"/>
        </w:rPr>
        <w:t xml:space="preserve"> </w:t>
      </w:r>
      <w:r w:rsidRPr="0070227A">
        <w:rPr>
          <w:rFonts w:ascii="Arial" w:hAnsi="Arial" w:cs="Arial"/>
          <w:color w:val="000000"/>
        </w:rPr>
        <w:t>à compter de la date de notification de l’ordre de service de commencer les travaux.</w:t>
      </w:r>
    </w:p>
    <w:p w:rsidR="00FC0839" w:rsidRPr="0070227A" w:rsidRDefault="00FC0839" w:rsidP="00FC0839">
      <w:pPr>
        <w:spacing w:before="120"/>
        <w:jc w:val="both"/>
        <w:outlineLvl w:val="0"/>
        <w:rPr>
          <w:rFonts w:ascii="Arial" w:hAnsi="Arial" w:cs="Arial"/>
          <w:b/>
          <w:u w:val="single"/>
        </w:rPr>
      </w:pPr>
      <w:r w:rsidRPr="0070227A">
        <w:rPr>
          <w:rFonts w:ascii="Arial" w:hAnsi="Arial" w:cs="Arial"/>
          <w:b/>
        </w:rPr>
        <w:t>4.</w:t>
      </w:r>
      <w:r w:rsidRPr="0070227A">
        <w:rPr>
          <w:rFonts w:ascii="Arial" w:hAnsi="Arial" w:cs="Arial"/>
          <w:b/>
          <w:u w:val="single"/>
        </w:rPr>
        <w:t xml:space="preserve"> Allotissement </w:t>
      </w:r>
    </w:p>
    <w:p w:rsidR="00FC0839" w:rsidRPr="0070227A" w:rsidRDefault="00FC0839" w:rsidP="00FC0839">
      <w:pPr>
        <w:jc w:val="both"/>
        <w:rPr>
          <w:rFonts w:ascii="Arial" w:hAnsi="Arial" w:cs="Arial"/>
        </w:rPr>
      </w:pPr>
      <w:r w:rsidRPr="0070227A">
        <w:rPr>
          <w:rFonts w:ascii="Arial" w:hAnsi="Arial" w:cs="Arial"/>
        </w:rPr>
        <w:t>Les travaux sont réalisés en un (01) seul lot.</w:t>
      </w:r>
    </w:p>
    <w:p w:rsidR="00FC0839" w:rsidRPr="0070227A" w:rsidRDefault="00FC0839" w:rsidP="00FC0839">
      <w:pPr>
        <w:spacing w:before="120"/>
        <w:jc w:val="both"/>
        <w:outlineLvl w:val="0"/>
        <w:rPr>
          <w:rFonts w:ascii="Arial" w:hAnsi="Arial" w:cs="Arial"/>
          <w:b/>
          <w:u w:val="single"/>
        </w:rPr>
      </w:pPr>
      <w:r w:rsidRPr="0070227A">
        <w:rPr>
          <w:rFonts w:ascii="Arial" w:hAnsi="Arial" w:cs="Arial"/>
          <w:b/>
        </w:rPr>
        <w:t>5.</w:t>
      </w:r>
      <w:r w:rsidRPr="0070227A">
        <w:rPr>
          <w:rFonts w:ascii="Arial" w:hAnsi="Arial" w:cs="Arial"/>
          <w:b/>
          <w:u w:val="single"/>
        </w:rPr>
        <w:t xml:space="preserve"> Coût prévisionnel</w:t>
      </w:r>
    </w:p>
    <w:p w:rsidR="00FC0839" w:rsidRPr="0070227A" w:rsidRDefault="00FC0839" w:rsidP="00FC0839">
      <w:pPr>
        <w:jc w:val="both"/>
        <w:rPr>
          <w:rFonts w:ascii="Arial" w:hAnsi="Arial" w:cs="Arial"/>
          <w:color w:val="000000"/>
        </w:rPr>
      </w:pPr>
      <w:r w:rsidRPr="0070227A">
        <w:rPr>
          <w:rFonts w:ascii="Arial" w:hAnsi="Arial" w:cs="Arial"/>
          <w:color w:val="000000"/>
        </w:rPr>
        <w:t xml:space="preserve">Le coût prévisionnel de l’opération à l’issue des études préalables est de </w:t>
      </w:r>
      <w:r w:rsidRPr="0070227A">
        <w:rPr>
          <w:rFonts w:ascii="Arial" w:hAnsi="Arial" w:cs="Arial"/>
          <w:b/>
          <w:color w:val="000000"/>
        </w:rPr>
        <w:t>Quinze Millions (15 000 000)</w:t>
      </w:r>
      <w:r w:rsidRPr="0070227A">
        <w:rPr>
          <w:rFonts w:ascii="Arial" w:hAnsi="Arial" w:cs="Arial"/>
          <w:color w:val="000000"/>
        </w:rPr>
        <w:t xml:space="preserve"> de francs CFA.</w:t>
      </w:r>
    </w:p>
    <w:p w:rsidR="00FC0839" w:rsidRPr="0070227A" w:rsidRDefault="00FC0839" w:rsidP="00FC0839">
      <w:pPr>
        <w:spacing w:before="120"/>
        <w:jc w:val="both"/>
        <w:outlineLvl w:val="0"/>
        <w:rPr>
          <w:rFonts w:ascii="Arial" w:hAnsi="Arial" w:cs="Arial"/>
          <w:b/>
          <w:u w:val="single"/>
        </w:rPr>
      </w:pPr>
      <w:r w:rsidRPr="0070227A">
        <w:rPr>
          <w:rFonts w:ascii="Arial" w:hAnsi="Arial" w:cs="Arial"/>
          <w:b/>
        </w:rPr>
        <w:t>6.</w:t>
      </w:r>
      <w:r w:rsidRPr="0070227A">
        <w:rPr>
          <w:rFonts w:ascii="Arial" w:hAnsi="Arial" w:cs="Arial"/>
          <w:b/>
          <w:u w:val="single"/>
        </w:rPr>
        <w:t xml:space="preserve"> Participation et origine</w:t>
      </w:r>
    </w:p>
    <w:p w:rsidR="00FC0839" w:rsidRPr="0070227A" w:rsidRDefault="00FC0839" w:rsidP="00FC0839">
      <w:pPr>
        <w:spacing w:before="120"/>
        <w:jc w:val="both"/>
        <w:outlineLvl w:val="0"/>
        <w:rPr>
          <w:rFonts w:ascii="Arial" w:hAnsi="Arial" w:cs="Arial"/>
          <w:b/>
          <w:u w:val="single"/>
        </w:rPr>
      </w:pPr>
      <w:r w:rsidRPr="0070227A">
        <w:rPr>
          <w:rFonts w:ascii="Arial" w:hAnsi="Arial" w:cs="Arial"/>
        </w:rPr>
        <w:t>La participation au présent Avis d’Appel d’Offres est ouverte aux Entreprises de droit Camerounais, ayant une expérience avérée dans le domaine des bâtiments et Travaux Publics et justifiant des capacités techniques et financières pour la réalisation des travaux objet du présent Appel d’ Offres.</w:t>
      </w:r>
    </w:p>
    <w:p w:rsidR="00FC0839" w:rsidRPr="0070227A" w:rsidRDefault="00FC0839" w:rsidP="00FC0839">
      <w:pPr>
        <w:spacing w:before="120"/>
        <w:jc w:val="both"/>
        <w:rPr>
          <w:rFonts w:ascii="Arial" w:hAnsi="Arial" w:cs="Arial"/>
          <w:b/>
          <w:u w:val="single"/>
        </w:rPr>
      </w:pPr>
      <w:r w:rsidRPr="0070227A">
        <w:rPr>
          <w:rFonts w:ascii="Arial" w:hAnsi="Arial" w:cs="Arial"/>
          <w:b/>
        </w:rPr>
        <w:t xml:space="preserve">7. </w:t>
      </w:r>
      <w:r w:rsidRPr="0070227A">
        <w:rPr>
          <w:rFonts w:ascii="Arial" w:hAnsi="Arial" w:cs="Arial"/>
          <w:b/>
          <w:u w:val="single"/>
        </w:rPr>
        <w:t>Financement</w:t>
      </w:r>
    </w:p>
    <w:p w:rsidR="00FC0839" w:rsidRPr="0070227A" w:rsidRDefault="00FC0839" w:rsidP="00DE1129">
      <w:pPr>
        <w:jc w:val="both"/>
        <w:rPr>
          <w:rFonts w:ascii="Arial" w:hAnsi="Arial" w:cs="Arial"/>
          <w:b/>
          <w:color w:val="000000"/>
        </w:rPr>
      </w:pPr>
      <w:r w:rsidRPr="0070227A">
        <w:rPr>
          <w:rFonts w:ascii="Arial" w:hAnsi="Arial" w:cs="Arial"/>
        </w:rPr>
        <w:t>Les trav</w:t>
      </w:r>
      <w:r w:rsidR="009F4423" w:rsidRPr="0070227A">
        <w:rPr>
          <w:rFonts w:ascii="Arial" w:hAnsi="Arial" w:cs="Arial"/>
        </w:rPr>
        <w:t>aux,  objet du  présent  Appel</w:t>
      </w:r>
      <w:r w:rsidR="003F3BD4" w:rsidRPr="0070227A">
        <w:rPr>
          <w:rFonts w:ascii="Arial" w:hAnsi="Arial" w:cs="Arial"/>
        </w:rPr>
        <w:t xml:space="preserve"> d'Offres sont</w:t>
      </w:r>
      <w:r w:rsidRPr="0070227A">
        <w:rPr>
          <w:rFonts w:ascii="Arial" w:hAnsi="Arial" w:cs="Arial"/>
        </w:rPr>
        <w:t xml:space="preserve"> financés  par le Budget d’Investissement Public du </w:t>
      </w:r>
      <w:r w:rsidR="0046137A" w:rsidRPr="0070227A">
        <w:rPr>
          <w:rFonts w:ascii="Arial" w:hAnsi="Arial" w:cs="Arial"/>
        </w:rPr>
        <w:t>MIN</w:t>
      </w:r>
      <w:r w:rsidR="009F4423" w:rsidRPr="0070227A">
        <w:rPr>
          <w:rFonts w:ascii="Arial" w:hAnsi="Arial" w:cs="Arial"/>
        </w:rPr>
        <w:t>AT</w:t>
      </w:r>
      <w:r w:rsidRPr="0070227A">
        <w:rPr>
          <w:rFonts w:ascii="Arial" w:hAnsi="Arial" w:cs="Arial"/>
        </w:rPr>
        <w:t xml:space="preserve">, Exercice </w:t>
      </w:r>
      <w:r w:rsidRPr="0070227A">
        <w:rPr>
          <w:rFonts w:ascii="Arial" w:hAnsi="Arial" w:cs="Arial"/>
          <w:color w:val="000000"/>
        </w:rPr>
        <w:t>202</w:t>
      </w:r>
      <w:r w:rsidR="0046137A" w:rsidRPr="0070227A">
        <w:rPr>
          <w:rFonts w:ascii="Arial" w:hAnsi="Arial" w:cs="Arial"/>
          <w:color w:val="000000"/>
        </w:rPr>
        <w:t>2</w:t>
      </w:r>
      <w:r w:rsidRPr="0070227A">
        <w:rPr>
          <w:rFonts w:ascii="Arial" w:hAnsi="Arial" w:cs="Arial"/>
          <w:color w:val="000000"/>
        </w:rPr>
        <w:t xml:space="preserve">, </w:t>
      </w:r>
      <w:r w:rsidRPr="0070227A">
        <w:rPr>
          <w:rFonts w:ascii="Arial" w:hAnsi="Arial" w:cs="Arial"/>
        </w:rPr>
        <w:t>Ligne Imputation budgétaire</w:t>
      </w:r>
      <w:r w:rsidR="003F3BD4" w:rsidRPr="0070227A">
        <w:rPr>
          <w:rFonts w:ascii="Arial" w:hAnsi="Arial" w:cs="Arial"/>
        </w:rPr>
        <w:t xml:space="preserve">     </w:t>
      </w:r>
      <w:r w:rsidRPr="0070227A">
        <w:rPr>
          <w:rFonts w:ascii="Arial" w:eastAsia="BatangChe" w:hAnsi="Arial" w:cs="Arial"/>
        </w:rPr>
        <w:t> </w:t>
      </w:r>
      <w:r w:rsidR="003F3BD4" w:rsidRPr="0070227A">
        <w:rPr>
          <w:rFonts w:ascii="Arial" w:hAnsi="Arial" w:cs="Arial"/>
          <w:b/>
          <w:color w:val="000000"/>
        </w:rPr>
        <w:t>N°</w:t>
      </w:r>
      <w:r w:rsidR="009F4423" w:rsidRPr="0070227A">
        <w:rPr>
          <w:rFonts w:ascii="Arial" w:hAnsi="Arial" w:cs="Arial"/>
          <w:b/>
          <w:bCs/>
          <w:color w:val="000000"/>
        </w:rPr>
        <w:t>56 07 164 01 471378 5231 12 373</w:t>
      </w:r>
      <w:r w:rsidR="00DE1129" w:rsidRPr="0070227A">
        <w:rPr>
          <w:rFonts w:ascii="Arial" w:hAnsi="Arial" w:cs="Arial"/>
          <w:b/>
        </w:rPr>
        <w:t>.</w:t>
      </w:r>
    </w:p>
    <w:p w:rsidR="00FC0839" w:rsidRPr="0070227A" w:rsidRDefault="00FC0839" w:rsidP="00FC0839">
      <w:pPr>
        <w:spacing w:before="120"/>
        <w:jc w:val="both"/>
        <w:rPr>
          <w:rFonts w:ascii="Arial" w:hAnsi="Arial" w:cs="Arial"/>
          <w:b/>
        </w:rPr>
      </w:pPr>
      <w:r w:rsidRPr="0070227A">
        <w:rPr>
          <w:rFonts w:ascii="Arial" w:hAnsi="Arial" w:cs="Arial"/>
          <w:b/>
        </w:rPr>
        <w:t>8.</w:t>
      </w:r>
      <w:r w:rsidRPr="0070227A">
        <w:rPr>
          <w:rFonts w:ascii="Arial" w:hAnsi="Arial" w:cs="Arial"/>
          <w:b/>
          <w:u w:val="single"/>
        </w:rPr>
        <w:t xml:space="preserve"> Cautionnement provisoire</w:t>
      </w:r>
    </w:p>
    <w:p w:rsidR="00FC0839" w:rsidRPr="0070227A" w:rsidRDefault="00FC0839" w:rsidP="00DE1129">
      <w:pPr>
        <w:jc w:val="both"/>
        <w:rPr>
          <w:rFonts w:ascii="Arial" w:hAnsi="Arial" w:cs="Arial"/>
        </w:rPr>
      </w:pPr>
      <w:r w:rsidRPr="0070227A">
        <w:rPr>
          <w:rFonts w:ascii="Arial" w:hAnsi="Arial" w:cs="Arial"/>
          <w:color w:val="000000"/>
        </w:rPr>
        <w:lastRenderedPageBreak/>
        <w:t xml:space="preserve">Chaque soumissionnaire doit joindre à ses pièces administratives, une caution de soumission d’un montant de 2% du montant prévisionnel soit </w:t>
      </w:r>
      <w:r w:rsidRPr="0070227A">
        <w:rPr>
          <w:rFonts w:ascii="Arial" w:hAnsi="Arial" w:cs="Arial"/>
          <w:b/>
          <w:color w:val="000000"/>
        </w:rPr>
        <w:t>300</w:t>
      </w:r>
      <w:r w:rsidR="003F3BD4" w:rsidRPr="0070227A">
        <w:rPr>
          <w:rFonts w:ascii="Arial" w:hAnsi="Arial" w:cs="Arial"/>
          <w:b/>
          <w:color w:val="000000"/>
        </w:rPr>
        <w:t xml:space="preserve"> 000 FCFA (trois cent mille ) F</w:t>
      </w:r>
      <w:r w:rsidRPr="0070227A">
        <w:rPr>
          <w:rFonts w:ascii="Arial" w:hAnsi="Arial" w:cs="Arial"/>
          <w:b/>
          <w:color w:val="000000"/>
        </w:rPr>
        <w:t>CFA</w:t>
      </w:r>
      <w:r w:rsidRPr="0070227A">
        <w:rPr>
          <w:rFonts w:ascii="Arial" w:hAnsi="Arial" w:cs="Arial"/>
          <w:b/>
        </w:rPr>
        <w:t xml:space="preserve"> </w:t>
      </w:r>
      <w:r w:rsidRPr="0070227A">
        <w:rPr>
          <w:rFonts w:ascii="Arial" w:hAnsi="Arial" w:cs="Arial"/>
        </w:rPr>
        <w:t xml:space="preserve">établie par </w:t>
      </w:r>
      <w:r w:rsidR="003F3BD4" w:rsidRPr="0070227A">
        <w:rPr>
          <w:rFonts w:ascii="Arial" w:hAnsi="Arial" w:cs="Arial"/>
        </w:rPr>
        <w:t>un organisme financier</w:t>
      </w:r>
      <w:r w:rsidRPr="0070227A">
        <w:rPr>
          <w:rFonts w:ascii="Arial" w:hAnsi="Arial" w:cs="Arial"/>
        </w:rPr>
        <w:t xml:space="preserve"> agréé </w:t>
      </w:r>
      <w:r w:rsidRPr="0070227A">
        <w:rPr>
          <w:rFonts w:ascii="Arial" w:hAnsi="Arial" w:cs="Arial"/>
          <w:color w:val="000000"/>
        </w:rPr>
        <w:t xml:space="preserve">par le Ministère chargé des Finances et dont la liste figure dans la pièce 12 du DAO, </w:t>
      </w:r>
      <w:r w:rsidRPr="0070227A">
        <w:rPr>
          <w:rFonts w:ascii="Arial" w:hAnsi="Arial" w:cs="Arial"/>
        </w:rPr>
        <w:t>et valable pendant trente (30) jours au-delà de la date originale de validité des offres.</w:t>
      </w:r>
    </w:p>
    <w:p w:rsidR="00FC0839" w:rsidRPr="0070227A" w:rsidRDefault="00FC0839" w:rsidP="00FC0839">
      <w:pPr>
        <w:spacing w:before="120"/>
        <w:jc w:val="both"/>
        <w:rPr>
          <w:rFonts w:ascii="Arial" w:hAnsi="Arial" w:cs="Arial"/>
          <w:b/>
        </w:rPr>
      </w:pPr>
      <w:r w:rsidRPr="0070227A">
        <w:rPr>
          <w:rFonts w:ascii="Arial" w:hAnsi="Arial" w:cs="Arial"/>
          <w:b/>
        </w:rPr>
        <w:t xml:space="preserve">9. </w:t>
      </w:r>
      <w:r w:rsidRPr="0070227A">
        <w:rPr>
          <w:rFonts w:ascii="Arial" w:hAnsi="Arial" w:cs="Arial"/>
          <w:b/>
          <w:u w:val="single"/>
        </w:rPr>
        <w:t>Consultation du Dossier d'Appel d'Offres</w:t>
      </w:r>
    </w:p>
    <w:p w:rsidR="00FC0839" w:rsidRPr="0070227A" w:rsidRDefault="00EA067C" w:rsidP="0046137A">
      <w:pPr>
        <w:spacing w:before="120"/>
        <w:jc w:val="both"/>
        <w:rPr>
          <w:rFonts w:ascii="Arial" w:hAnsi="Arial" w:cs="Arial"/>
        </w:rPr>
      </w:pPr>
      <w:r w:rsidRPr="0070227A">
        <w:rPr>
          <w:rFonts w:ascii="Arial" w:hAnsi="Arial" w:cs="Arial"/>
        </w:rPr>
        <w:t>L</w:t>
      </w:r>
      <w:r w:rsidR="00FC0839" w:rsidRPr="0070227A">
        <w:rPr>
          <w:rFonts w:ascii="Arial" w:hAnsi="Arial" w:cs="Arial"/>
        </w:rPr>
        <w:t>e Dossier d’Appel d’Offres peut être consulté aux jours et heures ouvrab</w:t>
      </w:r>
      <w:r w:rsidRPr="0070227A">
        <w:rPr>
          <w:rFonts w:ascii="Arial" w:hAnsi="Arial" w:cs="Arial"/>
        </w:rPr>
        <w:t>les à la Préfecture de Kousseri dès publication du présent avis</w:t>
      </w:r>
      <w:r w:rsidR="00E36E71" w:rsidRPr="0070227A">
        <w:rPr>
          <w:rFonts w:ascii="Arial" w:hAnsi="Arial" w:cs="Arial"/>
        </w:rPr>
        <w:t>.</w:t>
      </w:r>
    </w:p>
    <w:p w:rsidR="00FC0839" w:rsidRPr="0070227A" w:rsidRDefault="00FC0839" w:rsidP="00FC0839">
      <w:pPr>
        <w:spacing w:before="120"/>
        <w:jc w:val="both"/>
        <w:rPr>
          <w:rFonts w:ascii="Arial" w:hAnsi="Arial" w:cs="Arial"/>
          <w:b/>
          <w:u w:val="single"/>
        </w:rPr>
      </w:pPr>
      <w:r w:rsidRPr="0070227A">
        <w:rPr>
          <w:rFonts w:ascii="Arial" w:hAnsi="Arial" w:cs="Arial"/>
          <w:b/>
        </w:rPr>
        <w:t>10</w:t>
      </w:r>
      <w:r w:rsidRPr="0070227A">
        <w:rPr>
          <w:rFonts w:ascii="Arial" w:hAnsi="Arial" w:cs="Arial"/>
          <w:b/>
          <w:u w:val="single"/>
        </w:rPr>
        <w:t>. Acquisition du Dossier d'Appel d'Offres</w:t>
      </w:r>
    </w:p>
    <w:p w:rsidR="00C96F37" w:rsidRPr="0070227A" w:rsidRDefault="00FC0839" w:rsidP="0046137A">
      <w:pPr>
        <w:jc w:val="both"/>
        <w:rPr>
          <w:rFonts w:ascii="Arial" w:hAnsi="Arial" w:cs="Arial"/>
          <w:color w:val="000000"/>
        </w:rPr>
      </w:pPr>
      <w:r w:rsidRPr="0070227A">
        <w:rPr>
          <w:rFonts w:ascii="Arial" w:hAnsi="Arial" w:cs="Arial"/>
          <w:color w:val="000000"/>
        </w:rPr>
        <w:t xml:space="preserve">Le dossier peut être obtenu </w:t>
      </w:r>
      <w:r w:rsidRPr="0070227A">
        <w:rPr>
          <w:rFonts w:ascii="Arial" w:hAnsi="Arial" w:cs="Arial"/>
        </w:rPr>
        <w:t xml:space="preserve">à la Préfecture de Kousseri </w:t>
      </w:r>
      <w:r w:rsidRPr="0070227A">
        <w:rPr>
          <w:rFonts w:ascii="Arial" w:hAnsi="Arial" w:cs="Arial"/>
          <w:color w:val="000000"/>
        </w:rPr>
        <w:t>dès publication du présent avis, contre versement d’une somme non remboursable de</w:t>
      </w:r>
      <w:r w:rsidRPr="0070227A">
        <w:rPr>
          <w:rFonts w:ascii="Arial" w:hAnsi="Arial" w:cs="Arial"/>
        </w:rPr>
        <w:t xml:space="preserve"> </w:t>
      </w:r>
      <w:r w:rsidR="0046137A" w:rsidRPr="0070227A">
        <w:rPr>
          <w:rFonts w:ascii="Arial" w:hAnsi="Arial" w:cs="Arial"/>
        </w:rPr>
        <w:t>Vingt</w:t>
      </w:r>
      <w:r w:rsidRPr="0070227A">
        <w:rPr>
          <w:rFonts w:ascii="Arial" w:hAnsi="Arial" w:cs="Arial"/>
        </w:rPr>
        <w:t xml:space="preserve">  Mille </w:t>
      </w:r>
      <w:r w:rsidRPr="0070227A">
        <w:rPr>
          <w:rFonts w:ascii="Arial" w:hAnsi="Arial" w:cs="Arial"/>
          <w:b/>
        </w:rPr>
        <w:t>(</w:t>
      </w:r>
      <w:r w:rsidR="0046137A" w:rsidRPr="0070227A">
        <w:rPr>
          <w:rFonts w:ascii="Arial" w:hAnsi="Arial" w:cs="Arial"/>
          <w:b/>
        </w:rPr>
        <w:t>2</w:t>
      </w:r>
      <w:r w:rsidRPr="0070227A">
        <w:rPr>
          <w:rFonts w:ascii="Arial" w:hAnsi="Arial" w:cs="Arial"/>
          <w:b/>
        </w:rPr>
        <w:t>0 000)</w:t>
      </w:r>
      <w:r w:rsidRPr="0070227A">
        <w:rPr>
          <w:rFonts w:ascii="Arial" w:hAnsi="Arial" w:cs="Arial"/>
        </w:rPr>
        <w:t xml:space="preserve"> Francs CFA</w:t>
      </w:r>
      <w:r w:rsidRPr="0070227A">
        <w:rPr>
          <w:rFonts w:ascii="Arial" w:hAnsi="Arial" w:cs="Arial"/>
          <w:color w:val="000000"/>
        </w:rPr>
        <w:t>,</w:t>
      </w:r>
      <w:r w:rsidRPr="0070227A">
        <w:rPr>
          <w:rFonts w:ascii="Arial" w:hAnsi="Arial" w:cs="Arial"/>
        </w:rPr>
        <w:t xml:space="preserve"> </w:t>
      </w:r>
      <w:r w:rsidRPr="0070227A">
        <w:rPr>
          <w:rFonts w:ascii="Arial" w:hAnsi="Arial" w:cs="Arial"/>
          <w:color w:val="000000"/>
        </w:rPr>
        <w:t>payable à la Recette des Finances de Kousseri.</w:t>
      </w:r>
    </w:p>
    <w:p w:rsidR="00C96F37" w:rsidRPr="0070227A" w:rsidRDefault="00DE1129" w:rsidP="00DE1129">
      <w:pPr>
        <w:spacing w:before="120" w:after="60"/>
        <w:rPr>
          <w:rFonts w:ascii="Arial" w:hAnsi="Arial" w:cs="Arial"/>
          <w:b/>
        </w:rPr>
      </w:pPr>
      <w:r w:rsidRPr="0070227A">
        <w:rPr>
          <w:rFonts w:ascii="Arial" w:hAnsi="Arial" w:cs="Arial"/>
          <w:b/>
        </w:rPr>
        <w:t>11-</w:t>
      </w:r>
      <w:r w:rsidR="00C96F37" w:rsidRPr="0070227A">
        <w:rPr>
          <w:rFonts w:ascii="Arial" w:hAnsi="Arial" w:cs="Arial"/>
          <w:b/>
        </w:rPr>
        <w:t>REMISE DES OFFRES</w:t>
      </w:r>
    </w:p>
    <w:p w:rsidR="003309B6" w:rsidRPr="0070227A" w:rsidRDefault="00C96F37" w:rsidP="00B61D6D">
      <w:pPr>
        <w:spacing w:before="120"/>
        <w:jc w:val="both"/>
        <w:rPr>
          <w:rFonts w:ascii="Arial" w:hAnsi="Arial" w:cs="Arial"/>
        </w:rPr>
      </w:pPr>
      <w:r w:rsidRPr="0070227A">
        <w:rPr>
          <w:rFonts w:ascii="Arial" w:hAnsi="Arial" w:cs="Arial"/>
        </w:rPr>
        <w:t>Chaque offre</w:t>
      </w:r>
      <w:r w:rsidR="00D72D7C" w:rsidRPr="0070227A">
        <w:rPr>
          <w:rFonts w:ascii="Arial" w:hAnsi="Arial" w:cs="Arial"/>
        </w:rPr>
        <w:t>,</w:t>
      </w:r>
      <w:r w:rsidRPr="0070227A">
        <w:rPr>
          <w:rFonts w:ascii="Arial" w:hAnsi="Arial" w:cs="Arial"/>
        </w:rPr>
        <w:t xml:space="preserve"> rédigée en Français ou en Anglais en </w:t>
      </w:r>
      <w:r w:rsidRPr="0070227A">
        <w:rPr>
          <w:rFonts w:ascii="Arial" w:hAnsi="Arial" w:cs="Arial"/>
          <w:b/>
        </w:rPr>
        <w:t>sept (07) exemplaires</w:t>
      </w:r>
      <w:r w:rsidR="00DC2983" w:rsidRPr="0070227A">
        <w:rPr>
          <w:rFonts w:ascii="Arial" w:hAnsi="Arial" w:cs="Arial"/>
          <w:b/>
        </w:rPr>
        <w:t xml:space="preserve"> </w:t>
      </w:r>
      <w:r w:rsidRPr="0070227A">
        <w:rPr>
          <w:rFonts w:ascii="Arial" w:hAnsi="Arial" w:cs="Arial"/>
          <w:b/>
        </w:rPr>
        <w:t>dont un (01) original et</w:t>
      </w:r>
      <w:r w:rsidR="00DC2983" w:rsidRPr="0070227A">
        <w:rPr>
          <w:rFonts w:ascii="Arial" w:hAnsi="Arial" w:cs="Arial"/>
          <w:b/>
        </w:rPr>
        <w:t xml:space="preserve"> </w:t>
      </w:r>
      <w:r w:rsidRPr="0070227A">
        <w:rPr>
          <w:rFonts w:ascii="Arial" w:hAnsi="Arial" w:cs="Arial"/>
          <w:b/>
        </w:rPr>
        <w:t>six (06) copies</w:t>
      </w:r>
      <w:r w:rsidR="00D72D7C" w:rsidRPr="0070227A">
        <w:rPr>
          <w:rFonts w:ascii="Arial" w:hAnsi="Arial" w:cs="Arial"/>
          <w:b/>
        </w:rPr>
        <w:t xml:space="preserve"> marqué</w:t>
      </w:r>
      <w:r w:rsidR="00CA3E19" w:rsidRPr="0070227A">
        <w:rPr>
          <w:rFonts w:ascii="Arial" w:hAnsi="Arial" w:cs="Arial"/>
          <w:b/>
        </w:rPr>
        <w:t>e</w:t>
      </w:r>
      <w:r w:rsidR="00D72D7C" w:rsidRPr="0070227A">
        <w:rPr>
          <w:rFonts w:ascii="Arial" w:hAnsi="Arial" w:cs="Arial"/>
          <w:b/>
        </w:rPr>
        <w:t>s comme tels</w:t>
      </w:r>
      <w:r w:rsidRPr="0070227A">
        <w:rPr>
          <w:rFonts w:ascii="Arial" w:hAnsi="Arial" w:cs="Arial"/>
        </w:rPr>
        <w:t xml:space="preserve">, devra parvenir sous pli fermé à la </w:t>
      </w:r>
      <w:r w:rsidR="00D15083" w:rsidRPr="0070227A">
        <w:rPr>
          <w:rFonts w:ascii="Arial" w:hAnsi="Arial" w:cs="Arial"/>
        </w:rPr>
        <w:t xml:space="preserve">Préfecture de </w:t>
      </w:r>
      <w:r w:rsidR="00DC2983" w:rsidRPr="0070227A">
        <w:rPr>
          <w:rFonts w:ascii="Arial" w:hAnsi="Arial" w:cs="Arial"/>
        </w:rPr>
        <w:t xml:space="preserve">Kousseri </w:t>
      </w:r>
      <w:r w:rsidRPr="0070227A">
        <w:rPr>
          <w:rFonts w:ascii="Arial" w:hAnsi="Arial" w:cs="Arial"/>
        </w:rPr>
        <w:t>(</w:t>
      </w:r>
      <w:r w:rsidR="00CA3E19" w:rsidRPr="0070227A">
        <w:rPr>
          <w:rFonts w:ascii="Arial" w:hAnsi="Arial" w:cs="Arial"/>
        </w:rPr>
        <w:t>Secrétariat</w:t>
      </w:r>
      <w:r w:rsidR="0097054C" w:rsidRPr="0070227A">
        <w:rPr>
          <w:rFonts w:ascii="Arial" w:hAnsi="Arial" w:cs="Arial"/>
        </w:rPr>
        <w:t xml:space="preserve"> du </w:t>
      </w:r>
      <w:r w:rsidR="00CA3E19" w:rsidRPr="0070227A">
        <w:rPr>
          <w:rFonts w:ascii="Arial" w:hAnsi="Arial" w:cs="Arial"/>
        </w:rPr>
        <w:t>Préfet</w:t>
      </w:r>
      <w:r w:rsidRPr="0070227A">
        <w:rPr>
          <w:rFonts w:ascii="Arial" w:hAnsi="Arial" w:cs="Arial"/>
        </w:rPr>
        <w:t xml:space="preserve">), au plus tard le </w:t>
      </w:r>
      <w:r w:rsidR="00DC2983" w:rsidRPr="0070227A">
        <w:rPr>
          <w:rFonts w:ascii="Arial" w:hAnsi="Arial" w:cs="Arial"/>
        </w:rPr>
        <w:t>__________________</w:t>
      </w:r>
      <w:r w:rsidR="00280917" w:rsidRPr="0070227A">
        <w:rPr>
          <w:rFonts w:ascii="Arial" w:hAnsi="Arial" w:cs="Arial"/>
        </w:rPr>
        <w:t xml:space="preserve"> </w:t>
      </w:r>
      <w:r w:rsidRPr="0070227A">
        <w:rPr>
          <w:rFonts w:ascii="Arial" w:hAnsi="Arial" w:cs="Arial"/>
        </w:rPr>
        <w:t xml:space="preserve">à </w:t>
      </w:r>
      <w:r w:rsidR="000124B9" w:rsidRPr="0070227A">
        <w:rPr>
          <w:rFonts w:ascii="Arial" w:hAnsi="Arial" w:cs="Arial"/>
        </w:rPr>
        <w:t>13</w:t>
      </w:r>
      <w:r w:rsidR="00C52646" w:rsidRPr="0070227A">
        <w:rPr>
          <w:rFonts w:ascii="Arial" w:hAnsi="Arial" w:cs="Arial"/>
        </w:rPr>
        <w:t xml:space="preserve"> </w:t>
      </w:r>
      <w:r w:rsidR="006572AB" w:rsidRPr="0070227A">
        <w:rPr>
          <w:rFonts w:ascii="Arial" w:hAnsi="Arial" w:cs="Arial"/>
        </w:rPr>
        <w:t>heures</w:t>
      </w:r>
      <w:r w:rsidR="00DC2983" w:rsidRPr="0070227A">
        <w:rPr>
          <w:rFonts w:ascii="Arial" w:hAnsi="Arial" w:cs="Arial"/>
        </w:rPr>
        <w:t xml:space="preserve"> </w:t>
      </w:r>
      <w:r w:rsidR="00604EAA" w:rsidRPr="0070227A">
        <w:rPr>
          <w:rFonts w:ascii="Arial" w:hAnsi="Arial" w:cs="Arial"/>
        </w:rPr>
        <w:t>p</w:t>
      </w:r>
      <w:r w:rsidR="00813683" w:rsidRPr="0070227A">
        <w:rPr>
          <w:rFonts w:ascii="Arial" w:hAnsi="Arial" w:cs="Arial"/>
        </w:rPr>
        <w:t>récises</w:t>
      </w:r>
      <w:r w:rsidRPr="0070227A">
        <w:rPr>
          <w:rFonts w:ascii="Arial" w:hAnsi="Arial" w:cs="Arial"/>
        </w:rPr>
        <w:t xml:space="preserve"> et devra porter la mention suivante :</w:t>
      </w:r>
    </w:p>
    <w:p w:rsidR="0073446E" w:rsidRPr="0070227A" w:rsidRDefault="0073446E" w:rsidP="00B61D6D">
      <w:pPr>
        <w:spacing w:before="120"/>
        <w:jc w:val="both"/>
        <w:rPr>
          <w:rFonts w:ascii="Arial" w:hAnsi="Arial" w:cs="Arial"/>
        </w:rPr>
      </w:pPr>
    </w:p>
    <w:p w:rsidR="00F31B09" w:rsidRPr="0070227A" w:rsidRDefault="00F31B09" w:rsidP="00CC3EFA">
      <w:pPr>
        <w:spacing w:before="120"/>
        <w:ind w:left="709"/>
        <w:jc w:val="center"/>
        <w:rPr>
          <w:rFonts w:ascii="Arial" w:hAnsi="Arial" w:cs="Arial"/>
          <w:b/>
          <w:i/>
        </w:rPr>
      </w:pPr>
      <w:r w:rsidRPr="0070227A">
        <w:rPr>
          <w:rFonts w:ascii="Arial" w:hAnsi="Arial" w:cs="Arial"/>
          <w:b/>
          <w:i/>
        </w:rPr>
        <w:t xml:space="preserve">AVIS D'APPEL D’OFFRES NATIONAL OUVERT </w:t>
      </w:r>
    </w:p>
    <w:p w:rsidR="00DC2983" w:rsidRPr="0070227A" w:rsidRDefault="00F31B09" w:rsidP="001A2E3B">
      <w:pPr>
        <w:jc w:val="center"/>
        <w:rPr>
          <w:rFonts w:ascii="Arial" w:eastAsia="BatangChe" w:hAnsi="Arial" w:cs="Arial"/>
          <w:b/>
        </w:rPr>
      </w:pPr>
      <w:r w:rsidRPr="0070227A">
        <w:rPr>
          <w:rFonts w:ascii="Arial" w:hAnsi="Arial" w:cs="Arial"/>
          <w:b/>
          <w:i/>
        </w:rPr>
        <w:t xml:space="preserve">N° </w:t>
      </w:r>
      <w:r w:rsidR="00E42E79" w:rsidRPr="0070227A">
        <w:rPr>
          <w:rFonts w:ascii="Arial" w:hAnsi="Arial" w:cs="Arial"/>
          <w:b/>
          <w:i/>
        </w:rPr>
        <w:t>005</w:t>
      </w:r>
      <w:r w:rsidRPr="0070227A">
        <w:rPr>
          <w:rFonts w:ascii="Arial" w:hAnsi="Arial" w:cs="Arial"/>
          <w:b/>
          <w:i/>
        </w:rPr>
        <w:t>/AONO/</w:t>
      </w:r>
      <w:r w:rsidR="00D90315" w:rsidRPr="0070227A">
        <w:rPr>
          <w:rFonts w:ascii="Arial" w:hAnsi="Arial" w:cs="Arial"/>
          <w:b/>
          <w:i/>
        </w:rPr>
        <w:t>K23</w:t>
      </w:r>
      <w:r w:rsidR="00850745" w:rsidRPr="0070227A">
        <w:rPr>
          <w:rFonts w:ascii="Arial" w:hAnsi="Arial" w:cs="Arial"/>
          <w:b/>
          <w:i/>
        </w:rPr>
        <w:t>/</w:t>
      </w:r>
      <w:r w:rsidR="00056609" w:rsidRPr="0070227A">
        <w:rPr>
          <w:rFonts w:ascii="Arial" w:hAnsi="Arial" w:cs="Arial"/>
          <w:b/>
          <w:i/>
        </w:rPr>
        <w:t>CDPM</w:t>
      </w:r>
      <w:r w:rsidR="00E42E79" w:rsidRPr="0070227A">
        <w:rPr>
          <w:rFonts w:ascii="Arial" w:hAnsi="Arial" w:cs="Arial"/>
          <w:b/>
          <w:i/>
        </w:rPr>
        <w:t>-LC</w:t>
      </w:r>
      <w:r w:rsidR="00056609" w:rsidRPr="0070227A">
        <w:rPr>
          <w:rFonts w:ascii="Arial" w:hAnsi="Arial" w:cs="Arial"/>
          <w:b/>
          <w:i/>
        </w:rPr>
        <w:t>/202</w:t>
      </w:r>
      <w:r w:rsidR="00387525" w:rsidRPr="0070227A">
        <w:rPr>
          <w:rFonts w:ascii="Arial" w:hAnsi="Arial" w:cs="Arial"/>
          <w:b/>
          <w:i/>
        </w:rPr>
        <w:t>2</w:t>
      </w:r>
      <w:r w:rsidRPr="0070227A">
        <w:rPr>
          <w:rFonts w:ascii="Arial" w:hAnsi="Arial" w:cs="Arial"/>
          <w:b/>
          <w:i/>
        </w:rPr>
        <w:t xml:space="preserve"> DU </w:t>
      </w:r>
      <w:r w:rsidR="00DC2983" w:rsidRPr="0070227A">
        <w:rPr>
          <w:rFonts w:ascii="Arial" w:hAnsi="Arial" w:cs="Arial"/>
          <w:b/>
          <w:i/>
        </w:rPr>
        <w:t>_________________</w:t>
      </w:r>
    </w:p>
    <w:p w:rsidR="00D90315" w:rsidRPr="0070227A" w:rsidRDefault="00193AFE" w:rsidP="001A2E3B">
      <w:pPr>
        <w:jc w:val="center"/>
        <w:rPr>
          <w:rFonts w:ascii="Arial" w:eastAsia="BatangChe" w:hAnsi="Arial" w:cs="Arial"/>
          <w:b/>
        </w:rPr>
      </w:pPr>
      <w:r w:rsidRPr="0070227A">
        <w:rPr>
          <w:rFonts w:ascii="Arial" w:eastAsia="BatangChe" w:hAnsi="Arial" w:cs="Arial"/>
          <w:b/>
        </w:rPr>
        <w:t>EN</w:t>
      </w:r>
      <w:r w:rsidR="001A2E3B" w:rsidRPr="0070227A">
        <w:rPr>
          <w:rFonts w:ascii="Arial" w:eastAsia="BatangChe" w:hAnsi="Arial" w:cs="Arial"/>
          <w:b/>
        </w:rPr>
        <w:t xml:space="preserve"> PROCEDURE D’URGENCE,</w:t>
      </w:r>
    </w:p>
    <w:p w:rsidR="00B61D6D" w:rsidRPr="0070227A" w:rsidRDefault="006257F9" w:rsidP="00B61D6D">
      <w:pPr>
        <w:jc w:val="center"/>
        <w:rPr>
          <w:rFonts w:ascii="Arial" w:hAnsi="Arial" w:cs="Arial"/>
          <w:b/>
        </w:rPr>
      </w:pPr>
      <w:r w:rsidRPr="0070227A">
        <w:rPr>
          <w:rFonts w:ascii="Arial" w:hAnsi="Arial" w:cs="Arial"/>
          <w:b/>
        </w:rPr>
        <w:t xml:space="preserve">POUR LES TRAVAUX DE </w:t>
      </w:r>
      <w:r w:rsidR="007C29B1" w:rsidRPr="0070227A">
        <w:rPr>
          <w:rFonts w:ascii="Arial" w:hAnsi="Arial" w:cs="Arial"/>
          <w:b/>
        </w:rPr>
        <w:t xml:space="preserve">REHABILITATION </w:t>
      </w:r>
      <w:r w:rsidR="00C90D99" w:rsidRPr="0070227A">
        <w:rPr>
          <w:rFonts w:ascii="Arial" w:hAnsi="Arial" w:cs="Arial"/>
          <w:b/>
        </w:rPr>
        <w:t xml:space="preserve">DE </w:t>
      </w:r>
      <w:r w:rsidR="006572AB" w:rsidRPr="0070227A">
        <w:rPr>
          <w:rFonts w:ascii="Arial" w:hAnsi="Arial" w:cs="Arial"/>
          <w:b/>
        </w:rPr>
        <w:t>LA SOUS-PREFECTURE DE WAZA</w:t>
      </w:r>
      <w:r w:rsidR="00CA3E19" w:rsidRPr="0070227A">
        <w:rPr>
          <w:rFonts w:ascii="Arial" w:hAnsi="Arial" w:cs="Arial"/>
          <w:b/>
        </w:rPr>
        <w:t>, DEPARTEMENT DU LOGONE ET CHARI</w:t>
      </w:r>
      <w:r w:rsidR="00DC2983" w:rsidRPr="0070227A">
        <w:rPr>
          <w:rFonts w:ascii="Arial" w:hAnsi="Arial" w:cs="Arial"/>
          <w:b/>
        </w:rPr>
        <w:t>, REGION DE L’EXTREME-NORD</w:t>
      </w:r>
    </w:p>
    <w:p w:rsidR="00C96F37" w:rsidRPr="0070227A" w:rsidRDefault="00C96F37" w:rsidP="00B61D6D">
      <w:pPr>
        <w:jc w:val="center"/>
        <w:rPr>
          <w:rFonts w:ascii="Arial" w:hAnsi="Arial" w:cs="Arial"/>
          <w:b/>
          <w:bCs/>
          <w:i/>
          <w:iCs/>
        </w:rPr>
      </w:pPr>
      <w:r w:rsidRPr="0070227A">
        <w:rPr>
          <w:rFonts w:ascii="Arial" w:hAnsi="Arial" w:cs="Arial"/>
          <w:b/>
          <w:bCs/>
          <w:i/>
          <w:iCs/>
        </w:rPr>
        <w:t>" A n'ouvrir qu'en séance de dépouillement "</w:t>
      </w:r>
    </w:p>
    <w:p w:rsidR="00E841CB" w:rsidRPr="0070227A" w:rsidRDefault="00E841CB" w:rsidP="0070227A">
      <w:pPr>
        <w:numPr>
          <w:ilvl w:val="0"/>
          <w:numId w:val="137"/>
        </w:numPr>
        <w:spacing w:before="120" w:after="60"/>
        <w:ind w:left="284" w:hanging="284"/>
        <w:rPr>
          <w:rFonts w:ascii="Arial" w:hAnsi="Arial" w:cs="Arial"/>
          <w:b/>
        </w:rPr>
      </w:pPr>
      <w:r w:rsidRPr="0070227A">
        <w:rPr>
          <w:rFonts w:ascii="Arial" w:hAnsi="Arial" w:cs="Arial"/>
          <w:b/>
        </w:rPr>
        <w:t>RECEVABILITE DES OFFRES</w:t>
      </w:r>
    </w:p>
    <w:p w:rsidR="00E841CB" w:rsidRPr="0070227A" w:rsidRDefault="00E841CB" w:rsidP="00246914">
      <w:pPr>
        <w:widowControl w:val="0"/>
        <w:autoSpaceDE w:val="0"/>
        <w:autoSpaceDN w:val="0"/>
        <w:adjustRightInd w:val="0"/>
        <w:ind w:right="773"/>
        <w:jc w:val="both"/>
        <w:rPr>
          <w:rFonts w:ascii="Arial" w:hAnsi="Arial" w:cs="Arial"/>
          <w:color w:val="000000"/>
        </w:rPr>
      </w:pPr>
      <w:r w:rsidRPr="0070227A">
        <w:rPr>
          <w:rFonts w:ascii="Arial" w:hAnsi="Arial" w:cs="Arial"/>
          <w:color w:val="000000"/>
        </w:rPr>
        <w:t xml:space="preserve">Sous peine de rejet, </w:t>
      </w:r>
      <w:r w:rsidRPr="0070227A">
        <w:rPr>
          <w:rFonts w:ascii="Arial" w:hAnsi="Arial" w:cs="Arial"/>
          <w:color w:val="000000"/>
          <w:spacing w:val="-1"/>
        </w:rPr>
        <w:t>l</w:t>
      </w:r>
      <w:r w:rsidRPr="0070227A">
        <w:rPr>
          <w:rFonts w:ascii="Arial" w:hAnsi="Arial" w:cs="Arial"/>
          <w:color w:val="000000"/>
        </w:rPr>
        <w:t>es pièces du dossier administrat</w:t>
      </w:r>
      <w:r w:rsidRPr="0070227A">
        <w:rPr>
          <w:rFonts w:ascii="Arial" w:hAnsi="Arial" w:cs="Arial"/>
          <w:color w:val="000000"/>
          <w:spacing w:val="-1"/>
        </w:rPr>
        <w:t>i</w:t>
      </w:r>
      <w:r w:rsidRPr="0070227A">
        <w:rPr>
          <w:rFonts w:ascii="Arial" w:hAnsi="Arial" w:cs="Arial"/>
          <w:color w:val="000000"/>
        </w:rPr>
        <w:t>f requises doivent êt</w:t>
      </w:r>
      <w:r w:rsidRPr="0070227A">
        <w:rPr>
          <w:rFonts w:ascii="Arial" w:hAnsi="Arial" w:cs="Arial"/>
          <w:color w:val="000000"/>
          <w:spacing w:val="-1"/>
        </w:rPr>
        <w:t>r</w:t>
      </w:r>
      <w:r w:rsidRPr="0070227A">
        <w:rPr>
          <w:rFonts w:ascii="Arial" w:hAnsi="Arial" w:cs="Arial"/>
          <w:color w:val="000000"/>
        </w:rPr>
        <w:t>e p</w:t>
      </w:r>
      <w:r w:rsidRPr="0070227A">
        <w:rPr>
          <w:rFonts w:ascii="Arial" w:hAnsi="Arial" w:cs="Arial"/>
          <w:color w:val="000000"/>
          <w:spacing w:val="-1"/>
        </w:rPr>
        <w:t>r</w:t>
      </w:r>
      <w:r w:rsidRPr="0070227A">
        <w:rPr>
          <w:rFonts w:ascii="Arial" w:hAnsi="Arial" w:cs="Arial"/>
          <w:color w:val="000000"/>
        </w:rPr>
        <w:t>oduites en orig</w:t>
      </w:r>
      <w:r w:rsidRPr="0070227A">
        <w:rPr>
          <w:rFonts w:ascii="Arial" w:hAnsi="Arial" w:cs="Arial"/>
          <w:color w:val="000000"/>
          <w:spacing w:val="-1"/>
        </w:rPr>
        <w:t>i</w:t>
      </w:r>
      <w:r w:rsidRPr="0070227A">
        <w:rPr>
          <w:rFonts w:ascii="Arial" w:hAnsi="Arial" w:cs="Arial"/>
          <w:color w:val="000000"/>
        </w:rPr>
        <w:t>naux ou</w:t>
      </w:r>
      <w:r w:rsidRPr="0070227A">
        <w:rPr>
          <w:rFonts w:ascii="Arial" w:hAnsi="Arial" w:cs="Arial"/>
          <w:color w:val="000000"/>
          <w:spacing w:val="-9"/>
        </w:rPr>
        <w:t xml:space="preserve"> </w:t>
      </w:r>
      <w:r w:rsidRPr="0070227A">
        <w:rPr>
          <w:rFonts w:ascii="Arial" w:hAnsi="Arial" w:cs="Arial"/>
          <w:color w:val="000000"/>
        </w:rPr>
        <w:t>en</w:t>
      </w:r>
      <w:r w:rsidRPr="0070227A">
        <w:rPr>
          <w:rFonts w:ascii="Arial" w:hAnsi="Arial" w:cs="Arial"/>
          <w:color w:val="000000"/>
          <w:spacing w:val="-9"/>
        </w:rPr>
        <w:t xml:space="preserve"> </w:t>
      </w:r>
      <w:r w:rsidRPr="0070227A">
        <w:rPr>
          <w:rFonts w:ascii="Arial" w:hAnsi="Arial" w:cs="Arial"/>
          <w:color w:val="000000"/>
        </w:rPr>
        <w:t>c</w:t>
      </w:r>
      <w:r w:rsidRPr="0070227A">
        <w:rPr>
          <w:rFonts w:ascii="Arial" w:hAnsi="Arial" w:cs="Arial"/>
          <w:color w:val="000000"/>
          <w:spacing w:val="-1"/>
        </w:rPr>
        <w:t>o</w:t>
      </w:r>
      <w:r w:rsidRPr="0070227A">
        <w:rPr>
          <w:rFonts w:ascii="Arial" w:hAnsi="Arial" w:cs="Arial"/>
          <w:color w:val="000000"/>
        </w:rPr>
        <w:t>pies</w:t>
      </w:r>
      <w:r w:rsidRPr="0070227A">
        <w:rPr>
          <w:rFonts w:ascii="Arial" w:hAnsi="Arial" w:cs="Arial"/>
          <w:color w:val="000000"/>
          <w:spacing w:val="-9"/>
        </w:rPr>
        <w:t xml:space="preserve"> </w:t>
      </w:r>
      <w:r w:rsidRPr="0070227A">
        <w:rPr>
          <w:rFonts w:ascii="Arial" w:hAnsi="Arial" w:cs="Arial"/>
          <w:color w:val="000000"/>
        </w:rPr>
        <w:t>cert</w:t>
      </w:r>
      <w:r w:rsidRPr="0070227A">
        <w:rPr>
          <w:rFonts w:ascii="Arial" w:hAnsi="Arial" w:cs="Arial"/>
          <w:color w:val="000000"/>
          <w:spacing w:val="-4"/>
        </w:rPr>
        <w:t>i</w:t>
      </w:r>
      <w:r w:rsidRPr="0070227A">
        <w:rPr>
          <w:rFonts w:ascii="Arial" w:hAnsi="Arial" w:cs="Arial"/>
          <w:color w:val="000000"/>
        </w:rPr>
        <w:t>f</w:t>
      </w:r>
      <w:r w:rsidRPr="0070227A">
        <w:rPr>
          <w:rFonts w:ascii="Arial" w:hAnsi="Arial" w:cs="Arial"/>
          <w:color w:val="000000"/>
          <w:spacing w:val="-4"/>
        </w:rPr>
        <w:t>i</w:t>
      </w:r>
      <w:r w:rsidRPr="0070227A">
        <w:rPr>
          <w:rFonts w:ascii="Arial" w:hAnsi="Arial" w:cs="Arial"/>
          <w:color w:val="000000"/>
        </w:rPr>
        <w:t>ées</w:t>
      </w:r>
      <w:r w:rsidRPr="0070227A">
        <w:rPr>
          <w:rFonts w:ascii="Arial" w:hAnsi="Arial" w:cs="Arial"/>
          <w:color w:val="000000"/>
          <w:spacing w:val="-10"/>
        </w:rPr>
        <w:t xml:space="preserve"> </w:t>
      </w:r>
      <w:r w:rsidRPr="0070227A">
        <w:rPr>
          <w:rFonts w:ascii="Arial" w:hAnsi="Arial" w:cs="Arial"/>
          <w:color w:val="000000"/>
          <w:spacing w:val="-3"/>
        </w:rPr>
        <w:t>c</w:t>
      </w:r>
      <w:r w:rsidRPr="0070227A">
        <w:rPr>
          <w:rFonts w:ascii="Arial" w:hAnsi="Arial" w:cs="Arial"/>
          <w:color w:val="000000"/>
        </w:rPr>
        <w:t>o</w:t>
      </w:r>
      <w:r w:rsidRPr="0070227A">
        <w:rPr>
          <w:rFonts w:ascii="Arial" w:hAnsi="Arial" w:cs="Arial"/>
          <w:color w:val="000000"/>
          <w:spacing w:val="-1"/>
        </w:rPr>
        <w:t>n</w:t>
      </w:r>
      <w:r w:rsidRPr="0070227A">
        <w:rPr>
          <w:rFonts w:ascii="Arial" w:hAnsi="Arial" w:cs="Arial"/>
          <w:color w:val="000000"/>
        </w:rPr>
        <w:t>formes</w:t>
      </w:r>
      <w:r w:rsidRPr="0070227A">
        <w:rPr>
          <w:rFonts w:ascii="Arial" w:hAnsi="Arial" w:cs="Arial"/>
          <w:color w:val="000000"/>
          <w:spacing w:val="-10"/>
        </w:rPr>
        <w:t xml:space="preserve"> </w:t>
      </w:r>
      <w:r w:rsidRPr="0070227A">
        <w:rPr>
          <w:rFonts w:ascii="Arial" w:hAnsi="Arial" w:cs="Arial"/>
          <w:color w:val="000000"/>
          <w:spacing w:val="-1"/>
        </w:rPr>
        <w:t>p</w:t>
      </w:r>
      <w:r w:rsidRPr="0070227A">
        <w:rPr>
          <w:rFonts w:ascii="Arial" w:hAnsi="Arial" w:cs="Arial"/>
          <w:color w:val="000000"/>
        </w:rPr>
        <w:t>ar</w:t>
      </w:r>
      <w:r w:rsidRPr="0070227A">
        <w:rPr>
          <w:rFonts w:ascii="Arial" w:hAnsi="Arial" w:cs="Arial"/>
          <w:color w:val="000000"/>
          <w:spacing w:val="-10"/>
        </w:rPr>
        <w:t xml:space="preserve"> </w:t>
      </w:r>
      <w:r w:rsidRPr="0070227A">
        <w:rPr>
          <w:rFonts w:ascii="Arial" w:hAnsi="Arial" w:cs="Arial"/>
          <w:color w:val="000000"/>
        </w:rPr>
        <w:t>le service é</w:t>
      </w:r>
      <w:r w:rsidRPr="0070227A">
        <w:rPr>
          <w:rFonts w:ascii="Arial" w:hAnsi="Arial" w:cs="Arial"/>
          <w:color w:val="000000"/>
          <w:spacing w:val="-5"/>
        </w:rPr>
        <w:t>m</w:t>
      </w:r>
      <w:r w:rsidRPr="0070227A">
        <w:rPr>
          <w:rFonts w:ascii="Arial" w:hAnsi="Arial" w:cs="Arial"/>
          <w:color w:val="000000"/>
        </w:rPr>
        <w:t xml:space="preserve">etteur </w:t>
      </w:r>
      <w:r w:rsidRPr="0070227A">
        <w:rPr>
          <w:rFonts w:ascii="Arial" w:hAnsi="Arial" w:cs="Arial"/>
          <w:color w:val="000000"/>
          <w:spacing w:val="-1"/>
        </w:rPr>
        <w:t>o</w:t>
      </w:r>
      <w:r w:rsidRPr="0070227A">
        <w:rPr>
          <w:rFonts w:ascii="Arial" w:hAnsi="Arial" w:cs="Arial"/>
          <w:color w:val="000000"/>
        </w:rPr>
        <w:t>u</w:t>
      </w:r>
      <w:r w:rsidRPr="0070227A">
        <w:rPr>
          <w:rFonts w:ascii="Arial" w:hAnsi="Arial" w:cs="Arial"/>
          <w:color w:val="000000"/>
          <w:spacing w:val="-5"/>
        </w:rPr>
        <w:t xml:space="preserve"> </w:t>
      </w:r>
      <w:r w:rsidRPr="0070227A">
        <w:rPr>
          <w:rFonts w:ascii="Arial" w:hAnsi="Arial" w:cs="Arial"/>
          <w:color w:val="000000"/>
        </w:rPr>
        <w:t>une</w:t>
      </w:r>
      <w:r w:rsidRPr="0070227A">
        <w:rPr>
          <w:rFonts w:ascii="Arial" w:hAnsi="Arial" w:cs="Arial"/>
          <w:color w:val="000000"/>
          <w:spacing w:val="-1"/>
        </w:rPr>
        <w:t xml:space="preserve"> </w:t>
      </w:r>
      <w:r w:rsidRPr="0070227A">
        <w:rPr>
          <w:rFonts w:ascii="Arial" w:hAnsi="Arial" w:cs="Arial"/>
          <w:color w:val="000000"/>
        </w:rPr>
        <w:t>au</w:t>
      </w:r>
      <w:r w:rsidRPr="0070227A">
        <w:rPr>
          <w:rFonts w:ascii="Arial" w:hAnsi="Arial" w:cs="Arial"/>
          <w:color w:val="000000"/>
          <w:spacing w:val="-3"/>
        </w:rPr>
        <w:t>t</w:t>
      </w:r>
      <w:r w:rsidRPr="0070227A">
        <w:rPr>
          <w:rFonts w:ascii="Arial" w:hAnsi="Arial" w:cs="Arial"/>
          <w:color w:val="000000"/>
        </w:rPr>
        <w:t>o</w:t>
      </w:r>
      <w:r w:rsidRPr="0070227A">
        <w:rPr>
          <w:rFonts w:ascii="Arial" w:hAnsi="Arial" w:cs="Arial"/>
          <w:color w:val="000000"/>
          <w:spacing w:val="-1"/>
        </w:rPr>
        <w:t>r</w:t>
      </w:r>
      <w:r w:rsidRPr="0070227A">
        <w:rPr>
          <w:rFonts w:ascii="Arial" w:hAnsi="Arial" w:cs="Arial"/>
          <w:color w:val="000000"/>
        </w:rPr>
        <w:t xml:space="preserve">ité </w:t>
      </w:r>
      <w:r w:rsidRPr="0070227A">
        <w:rPr>
          <w:rFonts w:ascii="Arial" w:hAnsi="Arial" w:cs="Arial"/>
          <w:color w:val="000000"/>
          <w:spacing w:val="-2"/>
        </w:rPr>
        <w:t>a</w:t>
      </w:r>
      <w:r w:rsidRPr="0070227A">
        <w:rPr>
          <w:rFonts w:ascii="Arial" w:hAnsi="Arial" w:cs="Arial"/>
          <w:color w:val="000000"/>
        </w:rPr>
        <w:t>d</w:t>
      </w:r>
      <w:r w:rsidRPr="0070227A">
        <w:rPr>
          <w:rFonts w:ascii="Arial" w:hAnsi="Arial" w:cs="Arial"/>
          <w:color w:val="000000"/>
          <w:spacing w:val="-1"/>
        </w:rPr>
        <w:t>m</w:t>
      </w:r>
      <w:r w:rsidRPr="0070227A">
        <w:rPr>
          <w:rFonts w:ascii="Arial" w:hAnsi="Arial" w:cs="Arial"/>
          <w:color w:val="000000"/>
        </w:rPr>
        <w:t>inist</w:t>
      </w:r>
      <w:r w:rsidRPr="0070227A">
        <w:rPr>
          <w:rFonts w:ascii="Arial" w:hAnsi="Arial" w:cs="Arial"/>
          <w:color w:val="000000"/>
          <w:spacing w:val="-1"/>
        </w:rPr>
        <w:t>r</w:t>
      </w:r>
      <w:r w:rsidRPr="0070227A">
        <w:rPr>
          <w:rFonts w:ascii="Arial" w:hAnsi="Arial" w:cs="Arial"/>
          <w:color w:val="000000"/>
        </w:rPr>
        <w:t>ative co</w:t>
      </w:r>
      <w:r w:rsidRPr="0070227A">
        <w:rPr>
          <w:rFonts w:ascii="Arial" w:hAnsi="Arial" w:cs="Arial"/>
          <w:color w:val="000000"/>
          <w:spacing w:val="-1"/>
        </w:rPr>
        <w:t>m</w:t>
      </w:r>
      <w:r w:rsidRPr="0070227A">
        <w:rPr>
          <w:rFonts w:ascii="Arial" w:hAnsi="Arial" w:cs="Arial"/>
          <w:color w:val="000000"/>
        </w:rPr>
        <w:t>pétente (Pré</w:t>
      </w:r>
      <w:r w:rsidRPr="0070227A">
        <w:rPr>
          <w:rFonts w:ascii="Arial" w:hAnsi="Arial" w:cs="Arial"/>
          <w:color w:val="000000"/>
          <w:spacing w:val="1"/>
        </w:rPr>
        <w:t>f</w:t>
      </w:r>
      <w:r w:rsidRPr="0070227A">
        <w:rPr>
          <w:rFonts w:ascii="Arial" w:hAnsi="Arial" w:cs="Arial"/>
          <w:color w:val="000000"/>
        </w:rPr>
        <w:t>et,</w:t>
      </w:r>
      <w:r w:rsidRPr="0070227A">
        <w:rPr>
          <w:rFonts w:ascii="Arial" w:hAnsi="Arial" w:cs="Arial"/>
          <w:color w:val="000000"/>
          <w:spacing w:val="80"/>
        </w:rPr>
        <w:t xml:space="preserve"> </w:t>
      </w:r>
      <w:r w:rsidRPr="0070227A">
        <w:rPr>
          <w:rFonts w:ascii="Arial" w:hAnsi="Arial" w:cs="Arial"/>
          <w:color w:val="000000"/>
        </w:rPr>
        <w:t>Sous-préfet,…),</w:t>
      </w:r>
      <w:r w:rsidRPr="0070227A">
        <w:rPr>
          <w:rFonts w:ascii="Arial" w:hAnsi="Arial" w:cs="Arial"/>
          <w:color w:val="000000"/>
          <w:spacing w:val="81"/>
        </w:rPr>
        <w:t xml:space="preserve"> </w:t>
      </w:r>
      <w:r w:rsidRPr="0070227A">
        <w:rPr>
          <w:rFonts w:ascii="Arial" w:hAnsi="Arial" w:cs="Arial"/>
          <w:color w:val="000000"/>
        </w:rPr>
        <w:t>conformément</w:t>
      </w:r>
      <w:r w:rsidRPr="0070227A">
        <w:rPr>
          <w:rFonts w:ascii="Arial" w:hAnsi="Arial" w:cs="Arial"/>
          <w:color w:val="000000"/>
          <w:spacing w:val="77"/>
        </w:rPr>
        <w:t xml:space="preserve"> </w:t>
      </w:r>
      <w:r w:rsidRPr="0070227A">
        <w:rPr>
          <w:rFonts w:ascii="Arial" w:hAnsi="Arial" w:cs="Arial"/>
          <w:color w:val="000000"/>
        </w:rPr>
        <w:t>aux</w:t>
      </w:r>
      <w:r w:rsidRPr="0070227A">
        <w:rPr>
          <w:rFonts w:ascii="Arial" w:hAnsi="Arial" w:cs="Arial"/>
          <w:color w:val="000000"/>
          <w:spacing w:val="82"/>
        </w:rPr>
        <w:t xml:space="preserve"> </w:t>
      </w:r>
      <w:r w:rsidRPr="0070227A">
        <w:rPr>
          <w:rFonts w:ascii="Arial" w:hAnsi="Arial" w:cs="Arial"/>
          <w:color w:val="000000"/>
        </w:rPr>
        <w:t>stipulations</w:t>
      </w:r>
      <w:r w:rsidRPr="0070227A">
        <w:rPr>
          <w:rFonts w:ascii="Arial" w:hAnsi="Arial" w:cs="Arial"/>
          <w:color w:val="000000"/>
          <w:spacing w:val="87"/>
        </w:rPr>
        <w:t xml:space="preserve"> </w:t>
      </w:r>
      <w:r w:rsidRPr="0070227A">
        <w:rPr>
          <w:rFonts w:ascii="Arial" w:hAnsi="Arial" w:cs="Arial"/>
          <w:color w:val="000000"/>
        </w:rPr>
        <w:t>du</w:t>
      </w:r>
      <w:r w:rsidRPr="0070227A">
        <w:rPr>
          <w:rFonts w:ascii="Arial" w:hAnsi="Arial" w:cs="Arial"/>
          <w:color w:val="000000"/>
          <w:spacing w:val="88"/>
        </w:rPr>
        <w:t xml:space="preserve"> </w:t>
      </w:r>
      <w:r w:rsidRPr="0070227A">
        <w:rPr>
          <w:rFonts w:ascii="Arial" w:hAnsi="Arial" w:cs="Arial"/>
          <w:color w:val="000000"/>
        </w:rPr>
        <w:t>Règlement</w:t>
      </w:r>
      <w:r w:rsidRPr="0070227A">
        <w:rPr>
          <w:rFonts w:ascii="Arial" w:hAnsi="Arial" w:cs="Arial"/>
          <w:color w:val="000000"/>
          <w:spacing w:val="89"/>
        </w:rPr>
        <w:t xml:space="preserve"> </w:t>
      </w:r>
      <w:r w:rsidRPr="0070227A">
        <w:rPr>
          <w:rFonts w:ascii="Arial" w:hAnsi="Arial" w:cs="Arial"/>
          <w:color w:val="000000"/>
        </w:rPr>
        <w:t>Particulier</w:t>
      </w:r>
      <w:r w:rsidRPr="0070227A">
        <w:rPr>
          <w:rFonts w:ascii="Arial" w:hAnsi="Arial" w:cs="Arial"/>
          <w:color w:val="000000"/>
          <w:spacing w:val="88"/>
        </w:rPr>
        <w:t xml:space="preserve"> </w:t>
      </w:r>
      <w:r w:rsidRPr="0070227A">
        <w:rPr>
          <w:rFonts w:ascii="Arial" w:hAnsi="Arial" w:cs="Arial"/>
          <w:color w:val="000000"/>
        </w:rPr>
        <w:t>de</w:t>
      </w:r>
      <w:r w:rsidRPr="0070227A">
        <w:rPr>
          <w:rFonts w:ascii="Arial" w:hAnsi="Arial" w:cs="Arial"/>
          <w:color w:val="000000"/>
          <w:spacing w:val="89"/>
        </w:rPr>
        <w:t xml:space="preserve"> </w:t>
      </w:r>
      <w:r w:rsidRPr="0070227A">
        <w:rPr>
          <w:rFonts w:ascii="Arial" w:hAnsi="Arial" w:cs="Arial"/>
          <w:color w:val="000000"/>
        </w:rPr>
        <w:t>l’App</w:t>
      </w:r>
      <w:r w:rsidRPr="0070227A">
        <w:rPr>
          <w:rFonts w:ascii="Arial" w:hAnsi="Arial" w:cs="Arial"/>
          <w:color w:val="000000"/>
          <w:spacing w:val="1"/>
        </w:rPr>
        <w:t>e</w:t>
      </w:r>
      <w:r w:rsidRPr="0070227A">
        <w:rPr>
          <w:rFonts w:ascii="Arial" w:hAnsi="Arial" w:cs="Arial"/>
          <w:color w:val="000000"/>
        </w:rPr>
        <w:t>l d’Offres</w:t>
      </w:r>
      <w:r w:rsidRPr="0070227A">
        <w:rPr>
          <w:rFonts w:ascii="Arial" w:hAnsi="Arial" w:cs="Arial"/>
          <w:color w:val="000000"/>
          <w:spacing w:val="-2"/>
          <w:w w:val="103"/>
        </w:rPr>
        <w:t>.</w:t>
      </w:r>
      <w:r w:rsidRPr="0070227A">
        <w:rPr>
          <w:rFonts w:ascii="Arial" w:hAnsi="Arial" w:cs="Arial"/>
          <w:color w:val="000000"/>
          <w:spacing w:val="-5"/>
          <w:w w:val="103"/>
        </w:rPr>
        <w:t xml:space="preserve"> </w:t>
      </w:r>
    </w:p>
    <w:p w:rsidR="00E841CB" w:rsidRPr="0070227A" w:rsidRDefault="00E841CB" w:rsidP="00246914">
      <w:pPr>
        <w:widowControl w:val="0"/>
        <w:autoSpaceDE w:val="0"/>
        <w:autoSpaceDN w:val="0"/>
        <w:adjustRightInd w:val="0"/>
        <w:ind w:right="773"/>
        <w:jc w:val="both"/>
        <w:rPr>
          <w:rFonts w:ascii="Arial" w:hAnsi="Arial" w:cs="Arial"/>
          <w:color w:val="000000"/>
        </w:rPr>
      </w:pPr>
      <w:r w:rsidRPr="0070227A">
        <w:rPr>
          <w:rFonts w:ascii="Arial" w:hAnsi="Arial" w:cs="Arial"/>
          <w:color w:val="000000"/>
        </w:rPr>
        <w:t>Elles</w:t>
      </w:r>
      <w:r w:rsidRPr="0070227A">
        <w:rPr>
          <w:rFonts w:ascii="Arial" w:hAnsi="Arial" w:cs="Arial"/>
          <w:color w:val="000000"/>
          <w:spacing w:val="1"/>
        </w:rPr>
        <w:t xml:space="preserve"> </w:t>
      </w:r>
      <w:r w:rsidRPr="0070227A">
        <w:rPr>
          <w:rFonts w:ascii="Arial" w:hAnsi="Arial" w:cs="Arial"/>
          <w:color w:val="000000"/>
        </w:rPr>
        <w:t>doivent</w:t>
      </w:r>
      <w:r w:rsidRPr="0070227A">
        <w:rPr>
          <w:rFonts w:ascii="Arial" w:hAnsi="Arial" w:cs="Arial"/>
          <w:color w:val="000000"/>
          <w:spacing w:val="1"/>
        </w:rPr>
        <w:t xml:space="preserve"> </w:t>
      </w:r>
      <w:r w:rsidRPr="0070227A">
        <w:rPr>
          <w:rFonts w:ascii="Arial" w:hAnsi="Arial" w:cs="Arial"/>
          <w:color w:val="000000"/>
        </w:rPr>
        <w:t>dater</w:t>
      </w:r>
      <w:r w:rsidRPr="0070227A">
        <w:rPr>
          <w:rFonts w:ascii="Arial" w:hAnsi="Arial" w:cs="Arial"/>
          <w:color w:val="000000"/>
          <w:spacing w:val="1"/>
        </w:rPr>
        <w:t xml:space="preserve"> </w:t>
      </w:r>
      <w:r w:rsidRPr="0070227A">
        <w:rPr>
          <w:rFonts w:ascii="Arial" w:hAnsi="Arial" w:cs="Arial"/>
          <w:color w:val="000000"/>
        </w:rPr>
        <w:t>de</w:t>
      </w:r>
      <w:r w:rsidRPr="0070227A">
        <w:rPr>
          <w:rFonts w:ascii="Arial" w:hAnsi="Arial" w:cs="Arial"/>
          <w:color w:val="000000"/>
          <w:spacing w:val="2"/>
        </w:rPr>
        <w:t xml:space="preserve"> </w:t>
      </w:r>
      <w:r w:rsidRPr="0070227A">
        <w:rPr>
          <w:rFonts w:ascii="Arial" w:hAnsi="Arial" w:cs="Arial"/>
          <w:color w:val="000000"/>
        </w:rPr>
        <w:t>moins de</w:t>
      </w:r>
      <w:r w:rsidRPr="0070227A">
        <w:rPr>
          <w:rFonts w:ascii="Arial" w:hAnsi="Arial" w:cs="Arial"/>
          <w:color w:val="000000"/>
          <w:spacing w:val="1"/>
        </w:rPr>
        <w:t xml:space="preserve"> </w:t>
      </w:r>
      <w:r w:rsidRPr="0070227A">
        <w:rPr>
          <w:rFonts w:ascii="Arial" w:hAnsi="Arial" w:cs="Arial"/>
          <w:color w:val="000000"/>
        </w:rPr>
        <w:t>trois</w:t>
      </w:r>
      <w:r w:rsidRPr="0070227A">
        <w:rPr>
          <w:rFonts w:ascii="Arial" w:hAnsi="Arial" w:cs="Arial"/>
          <w:color w:val="000000"/>
          <w:spacing w:val="6"/>
        </w:rPr>
        <w:t xml:space="preserve"> </w:t>
      </w:r>
      <w:r w:rsidRPr="0070227A">
        <w:rPr>
          <w:rFonts w:ascii="Arial" w:hAnsi="Arial" w:cs="Arial"/>
          <w:color w:val="000000"/>
        </w:rPr>
        <w:t>(03)</w:t>
      </w:r>
      <w:r w:rsidRPr="0070227A">
        <w:rPr>
          <w:rFonts w:ascii="Arial" w:hAnsi="Arial" w:cs="Arial"/>
          <w:color w:val="000000"/>
          <w:spacing w:val="30"/>
        </w:rPr>
        <w:t xml:space="preserve"> </w:t>
      </w:r>
      <w:r w:rsidRPr="0070227A">
        <w:rPr>
          <w:rFonts w:ascii="Arial" w:hAnsi="Arial" w:cs="Arial"/>
          <w:color w:val="000000"/>
        </w:rPr>
        <w:t>mois</w:t>
      </w:r>
      <w:r w:rsidRPr="0070227A">
        <w:rPr>
          <w:rFonts w:ascii="Arial" w:hAnsi="Arial" w:cs="Arial"/>
          <w:color w:val="000000"/>
          <w:spacing w:val="30"/>
        </w:rPr>
        <w:t xml:space="preserve"> </w:t>
      </w:r>
      <w:r w:rsidRPr="0070227A">
        <w:rPr>
          <w:rFonts w:ascii="Arial" w:hAnsi="Arial" w:cs="Arial"/>
          <w:color w:val="000000"/>
        </w:rPr>
        <w:t>précédant</w:t>
      </w:r>
      <w:r w:rsidRPr="0070227A">
        <w:rPr>
          <w:rFonts w:ascii="Arial" w:hAnsi="Arial" w:cs="Arial"/>
          <w:color w:val="000000"/>
          <w:spacing w:val="25"/>
        </w:rPr>
        <w:t xml:space="preserve"> </w:t>
      </w:r>
      <w:r w:rsidRPr="0070227A">
        <w:rPr>
          <w:rFonts w:ascii="Arial" w:hAnsi="Arial" w:cs="Arial"/>
          <w:color w:val="000000"/>
        </w:rPr>
        <w:t>la</w:t>
      </w:r>
      <w:r w:rsidRPr="0070227A">
        <w:rPr>
          <w:rFonts w:ascii="Arial" w:hAnsi="Arial" w:cs="Arial"/>
          <w:color w:val="000000"/>
          <w:spacing w:val="26"/>
        </w:rPr>
        <w:t xml:space="preserve"> </w:t>
      </w:r>
      <w:r w:rsidRPr="0070227A">
        <w:rPr>
          <w:rFonts w:ascii="Arial" w:hAnsi="Arial" w:cs="Arial"/>
          <w:color w:val="000000"/>
        </w:rPr>
        <w:t>date</w:t>
      </w:r>
      <w:r w:rsidRPr="0070227A">
        <w:rPr>
          <w:rFonts w:ascii="Arial" w:hAnsi="Arial" w:cs="Arial"/>
          <w:color w:val="000000"/>
          <w:spacing w:val="25"/>
        </w:rPr>
        <w:t xml:space="preserve"> </w:t>
      </w:r>
      <w:r w:rsidRPr="0070227A">
        <w:rPr>
          <w:rFonts w:ascii="Arial" w:hAnsi="Arial" w:cs="Arial"/>
          <w:color w:val="000000"/>
          <w:spacing w:val="13"/>
        </w:rPr>
        <w:t>o</w:t>
      </w:r>
      <w:r w:rsidRPr="0070227A">
        <w:rPr>
          <w:rFonts w:ascii="Arial" w:hAnsi="Arial" w:cs="Arial"/>
          <w:color w:val="000000"/>
          <w:spacing w:val="11"/>
        </w:rPr>
        <w:t>r</w:t>
      </w:r>
      <w:r w:rsidRPr="0070227A">
        <w:rPr>
          <w:rFonts w:ascii="Arial" w:hAnsi="Arial" w:cs="Arial"/>
          <w:color w:val="000000"/>
          <w:spacing w:val="13"/>
        </w:rPr>
        <w:t>i</w:t>
      </w:r>
      <w:r w:rsidRPr="0070227A">
        <w:rPr>
          <w:rFonts w:ascii="Arial" w:hAnsi="Arial" w:cs="Arial"/>
          <w:color w:val="000000"/>
          <w:spacing w:val="11"/>
        </w:rPr>
        <w:t>g</w:t>
      </w:r>
      <w:r w:rsidRPr="0070227A">
        <w:rPr>
          <w:rFonts w:ascii="Arial" w:hAnsi="Arial" w:cs="Arial"/>
          <w:color w:val="000000"/>
          <w:spacing w:val="13"/>
        </w:rPr>
        <w:t>i</w:t>
      </w:r>
      <w:r w:rsidRPr="0070227A">
        <w:rPr>
          <w:rFonts w:ascii="Arial" w:hAnsi="Arial" w:cs="Arial"/>
          <w:color w:val="000000"/>
          <w:spacing w:val="10"/>
        </w:rPr>
        <w:t>na</w:t>
      </w:r>
      <w:r w:rsidRPr="0070227A">
        <w:rPr>
          <w:rFonts w:ascii="Arial" w:hAnsi="Arial" w:cs="Arial"/>
          <w:color w:val="000000"/>
          <w:spacing w:val="13"/>
        </w:rPr>
        <w:t>l</w:t>
      </w:r>
      <w:r w:rsidRPr="0070227A">
        <w:rPr>
          <w:rFonts w:ascii="Arial" w:hAnsi="Arial" w:cs="Arial"/>
          <w:color w:val="000000"/>
          <w:spacing w:val="10"/>
        </w:rPr>
        <w:t>e</w:t>
      </w:r>
      <w:r w:rsidRPr="0070227A">
        <w:rPr>
          <w:rFonts w:ascii="Arial" w:hAnsi="Arial" w:cs="Arial"/>
          <w:color w:val="000000"/>
          <w:spacing w:val="33"/>
        </w:rPr>
        <w:t xml:space="preserve"> </w:t>
      </w:r>
      <w:r w:rsidRPr="0070227A">
        <w:rPr>
          <w:rFonts w:ascii="Arial" w:hAnsi="Arial" w:cs="Arial"/>
          <w:color w:val="000000"/>
        </w:rPr>
        <w:t>de</w:t>
      </w:r>
      <w:r w:rsidRPr="0070227A">
        <w:rPr>
          <w:rFonts w:ascii="Arial" w:hAnsi="Arial" w:cs="Arial"/>
          <w:color w:val="000000"/>
          <w:spacing w:val="31"/>
        </w:rPr>
        <w:t xml:space="preserve"> </w:t>
      </w:r>
      <w:r w:rsidRPr="0070227A">
        <w:rPr>
          <w:rFonts w:ascii="Arial" w:hAnsi="Arial" w:cs="Arial"/>
          <w:color w:val="000000"/>
        </w:rPr>
        <w:t>dépôt</w:t>
      </w:r>
      <w:r w:rsidRPr="0070227A">
        <w:rPr>
          <w:rFonts w:ascii="Arial" w:hAnsi="Arial" w:cs="Arial"/>
          <w:color w:val="000000"/>
          <w:spacing w:val="32"/>
        </w:rPr>
        <w:t xml:space="preserve"> </w:t>
      </w:r>
      <w:r w:rsidRPr="0070227A">
        <w:rPr>
          <w:rFonts w:ascii="Arial" w:hAnsi="Arial" w:cs="Arial"/>
          <w:color w:val="000000"/>
        </w:rPr>
        <w:t>des offre</w:t>
      </w:r>
      <w:r w:rsidRPr="0070227A">
        <w:rPr>
          <w:rFonts w:ascii="Arial" w:hAnsi="Arial" w:cs="Arial"/>
          <w:color w:val="000000"/>
          <w:spacing w:val="-4"/>
        </w:rPr>
        <w:t>s</w:t>
      </w:r>
      <w:r w:rsidRPr="0070227A">
        <w:rPr>
          <w:rFonts w:ascii="Arial" w:hAnsi="Arial" w:cs="Arial"/>
          <w:color w:val="000000"/>
        </w:rPr>
        <w:t xml:space="preserve"> ou</w:t>
      </w:r>
      <w:r w:rsidRPr="0070227A">
        <w:rPr>
          <w:rFonts w:ascii="Arial" w:hAnsi="Arial" w:cs="Arial"/>
          <w:color w:val="000000"/>
          <w:spacing w:val="-9"/>
        </w:rPr>
        <w:t xml:space="preserve"> </w:t>
      </w:r>
      <w:r w:rsidRPr="0070227A">
        <w:rPr>
          <w:rFonts w:ascii="Arial" w:hAnsi="Arial" w:cs="Arial"/>
          <w:color w:val="000000"/>
        </w:rPr>
        <w:t>a</w:t>
      </w:r>
      <w:r w:rsidRPr="0070227A">
        <w:rPr>
          <w:rFonts w:ascii="Arial" w:hAnsi="Arial" w:cs="Arial"/>
          <w:color w:val="000000"/>
          <w:spacing w:val="-6"/>
        </w:rPr>
        <w:t>v</w:t>
      </w:r>
      <w:r w:rsidRPr="0070227A">
        <w:rPr>
          <w:rFonts w:ascii="Arial" w:hAnsi="Arial" w:cs="Arial"/>
          <w:color w:val="000000"/>
          <w:spacing w:val="-4"/>
        </w:rPr>
        <w:t>o</w:t>
      </w:r>
      <w:r w:rsidRPr="0070227A">
        <w:rPr>
          <w:rFonts w:ascii="Arial" w:hAnsi="Arial" w:cs="Arial"/>
          <w:color w:val="000000"/>
        </w:rPr>
        <w:t>ir</w:t>
      </w:r>
      <w:r w:rsidRPr="0070227A">
        <w:rPr>
          <w:rFonts w:ascii="Arial" w:hAnsi="Arial" w:cs="Arial"/>
          <w:color w:val="000000"/>
          <w:spacing w:val="-8"/>
        </w:rPr>
        <w:t xml:space="preserve"> </w:t>
      </w:r>
      <w:r w:rsidRPr="0070227A">
        <w:rPr>
          <w:rFonts w:ascii="Arial" w:hAnsi="Arial" w:cs="Arial"/>
          <w:color w:val="000000"/>
        </w:rPr>
        <w:t>été</w:t>
      </w:r>
      <w:r w:rsidRPr="0070227A">
        <w:rPr>
          <w:rFonts w:ascii="Arial" w:hAnsi="Arial" w:cs="Arial"/>
          <w:color w:val="000000"/>
          <w:spacing w:val="-8"/>
        </w:rPr>
        <w:t xml:space="preserve"> </w:t>
      </w:r>
      <w:r w:rsidRPr="0070227A">
        <w:rPr>
          <w:rFonts w:ascii="Arial" w:hAnsi="Arial" w:cs="Arial"/>
          <w:color w:val="000000"/>
        </w:rPr>
        <w:t>é</w:t>
      </w:r>
      <w:r w:rsidRPr="0070227A">
        <w:rPr>
          <w:rFonts w:ascii="Arial" w:hAnsi="Arial" w:cs="Arial"/>
          <w:color w:val="000000"/>
          <w:spacing w:val="-4"/>
        </w:rPr>
        <w:t>t</w:t>
      </w:r>
      <w:r w:rsidRPr="0070227A">
        <w:rPr>
          <w:rFonts w:ascii="Arial" w:hAnsi="Arial" w:cs="Arial"/>
          <w:color w:val="000000"/>
        </w:rPr>
        <w:t>a</w:t>
      </w:r>
      <w:r w:rsidRPr="0070227A">
        <w:rPr>
          <w:rFonts w:ascii="Arial" w:hAnsi="Arial" w:cs="Arial"/>
          <w:color w:val="000000"/>
          <w:spacing w:val="-4"/>
        </w:rPr>
        <w:t>b</w:t>
      </w:r>
      <w:r w:rsidRPr="0070227A">
        <w:rPr>
          <w:rFonts w:ascii="Arial" w:hAnsi="Arial" w:cs="Arial"/>
          <w:color w:val="000000"/>
        </w:rPr>
        <w:t>lies</w:t>
      </w:r>
      <w:r w:rsidRPr="0070227A">
        <w:rPr>
          <w:rFonts w:ascii="Arial" w:hAnsi="Arial" w:cs="Arial"/>
          <w:color w:val="000000"/>
          <w:spacing w:val="-8"/>
        </w:rPr>
        <w:t xml:space="preserve"> </w:t>
      </w:r>
      <w:r w:rsidRPr="0070227A">
        <w:rPr>
          <w:rFonts w:ascii="Arial" w:hAnsi="Arial" w:cs="Arial"/>
          <w:color w:val="000000"/>
        </w:rPr>
        <w:t>post</w:t>
      </w:r>
      <w:r w:rsidRPr="0070227A">
        <w:rPr>
          <w:rFonts w:ascii="Arial" w:hAnsi="Arial" w:cs="Arial"/>
          <w:color w:val="000000"/>
          <w:spacing w:val="-3"/>
        </w:rPr>
        <w:t>ér</w:t>
      </w:r>
      <w:r w:rsidRPr="0070227A">
        <w:rPr>
          <w:rFonts w:ascii="Arial" w:hAnsi="Arial" w:cs="Arial"/>
          <w:color w:val="000000"/>
        </w:rPr>
        <w:t>ieu</w:t>
      </w:r>
      <w:r w:rsidRPr="0070227A">
        <w:rPr>
          <w:rFonts w:ascii="Arial" w:hAnsi="Arial" w:cs="Arial"/>
          <w:color w:val="000000"/>
          <w:spacing w:val="-4"/>
        </w:rPr>
        <w:t>r</w:t>
      </w:r>
      <w:r w:rsidRPr="0070227A">
        <w:rPr>
          <w:rFonts w:ascii="Arial" w:hAnsi="Arial" w:cs="Arial"/>
          <w:color w:val="000000"/>
        </w:rPr>
        <w:t>e</w:t>
      </w:r>
      <w:r w:rsidRPr="0070227A">
        <w:rPr>
          <w:rFonts w:ascii="Arial" w:hAnsi="Arial" w:cs="Arial"/>
          <w:color w:val="000000"/>
          <w:spacing w:val="-9"/>
        </w:rPr>
        <w:t>m</w:t>
      </w:r>
      <w:r w:rsidRPr="0070227A">
        <w:rPr>
          <w:rFonts w:ascii="Arial" w:hAnsi="Arial" w:cs="Arial"/>
          <w:color w:val="000000"/>
        </w:rPr>
        <w:t>ent</w:t>
      </w:r>
      <w:r w:rsidRPr="0070227A">
        <w:rPr>
          <w:rFonts w:ascii="Arial" w:hAnsi="Arial" w:cs="Arial"/>
          <w:color w:val="000000"/>
          <w:spacing w:val="-7"/>
        </w:rPr>
        <w:t xml:space="preserve"> </w:t>
      </w:r>
      <w:r w:rsidRPr="0070227A">
        <w:rPr>
          <w:rFonts w:ascii="Arial" w:hAnsi="Arial" w:cs="Arial"/>
          <w:color w:val="000000"/>
        </w:rPr>
        <w:t>à</w:t>
      </w:r>
      <w:r w:rsidRPr="0070227A">
        <w:rPr>
          <w:rFonts w:ascii="Arial" w:hAnsi="Arial" w:cs="Arial"/>
          <w:color w:val="000000"/>
          <w:spacing w:val="-9"/>
        </w:rPr>
        <w:t xml:space="preserve"> </w:t>
      </w:r>
      <w:r w:rsidRPr="0070227A">
        <w:rPr>
          <w:rFonts w:ascii="Arial" w:hAnsi="Arial" w:cs="Arial"/>
          <w:color w:val="000000"/>
        </w:rPr>
        <w:t>la</w:t>
      </w:r>
      <w:r w:rsidRPr="0070227A">
        <w:rPr>
          <w:rFonts w:ascii="Arial" w:hAnsi="Arial" w:cs="Arial"/>
          <w:color w:val="000000"/>
          <w:spacing w:val="-8"/>
        </w:rPr>
        <w:t xml:space="preserve"> </w:t>
      </w:r>
      <w:r w:rsidRPr="0070227A">
        <w:rPr>
          <w:rFonts w:ascii="Arial" w:hAnsi="Arial" w:cs="Arial"/>
          <w:color w:val="000000"/>
        </w:rPr>
        <w:t>date</w:t>
      </w:r>
      <w:r w:rsidRPr="0070227A">
        <w:rPr>
          <w:rFonts w:ascii="Arial" w:hAnsi="Arial" w:cs="Arial"/>
          <w:color w:val="000000"/>
          <w:spacing w:val="-7"/>
        </w:rPr>
        <w:t xml:space="preserve"> </w:t>
      </w:r>
      <w:r w:rsidRPr="0070227A">
        <w:rPr>
          <w:rFonts w:ascii="Arial" w:hAnsi="Arial" w:cs="Arial"/>
          <w:color w:val="000000"/>
        </w:rPr>
        <w:t>de</w:t>
      </w:r>
      <w:r w:rsidRPr="0070227A">
        <w:rPr>
          <w:rFonts w:ascii="Arial" w:hAnsi="Arial" w:cs="Arial"/>
          <w:color w:val="000000"/>
          <w:spacing w:val="-9"/>
        </w:rPr>
        <w:t xml:space="preserve"> </w:t>
      </w:r>
      <w:r w:rsidRPr="0070227A">
        <w:rPr>
          <w:rFonts w:ascii="Arial" w:hAnsi="Arial" w:cs="Arial"/>
          <w:color w:val="000000"/>
          <w:spacing w:val="-5"/>
        </w:rPr>
        <w:t>s</w:t>
      </w:r>
      <w:r w:rsidRPr="0070227A">
        <w:rPr>
          <w:rFonts w:ascii="Arial" w:hAnsi="Arial" w:cs="Arial"/>
          <w:color w:val="000000"/>
        </w:rPr>
        <w:t>ign</w:t>
      </w:r>
      <w:r w:rsidRPr="0070227A">
        <w:rPr>
          <w:rFonts w:ascii="Arial" w:hAnsi="Arial" w:cs="Arial"/>
          <w:color w:val="000000"/>
          <w:spacing w:val="-4"/>
        </w:rPr>
        <w:t>a</w:t>
      </w:r>
      <w:r w:rsidRPr="0070227A">
        <w:rPr>
          <w:rFonts w:ascii="Arial" w:hAnsi="Arial" w:cs="Arial"/>
          <w:color w:val="000000"/>
        </w:rPr>
        <w:t>ture</w:t>
      </w:r>
      <w:r w:rsidRPr="0070227A">
        <w:rPr>
          <w:rFonts w:ascii="Arial" w:hAnsi="Arial" w:cs="Arial"/>
          <w:color w:val="000000"/>
          <w:spacing w:val="-3"/>
        </w:rPr>
        <w:t xml:space="preserve"> d</w:t>
      </w:r>
      <w:r w:rsidRPr="0070227A">
        <w:rPr>
          <w:rFonts w:ascii="Arial" w:hAnsi="Arial" w:cs="Arial"/>
          <w:color w:val="000000"/>
        </w:rPr>
        <w:t>e</w:t>
      </w:r>
      <w:r w:rsidRPr="0070227A">
        <w:rPr>
          <w:rFonts w:ascii="Arial" w:hAnsi="Arial" w:cs="Arial"/>
          <w:color w:val="000000"/>
          <w:spacing w:val="-4"/>
        </w:rPr>
        <w:t xml:space="preserve"> </w:t>
      </w:r>
      <w:r w:rsidRPr="0070227A">
        <w:rPr>
          <w:rFonts w:ascii="Arial" w:hAnsi="Arial" w:cs="Arial"/>
          <w:color w:val="000000"/>
        </w:rPr>
        <w:t>l’Avis</w:t>
      </w:r>
      <w:r w:rsidRPr="0070227A">
        <w:rPr>
          <w:rFonts w:ascii="Arial" w:hAnsi="Arial" w:cs="Arial"/>
          <w:color w:val="000000"/>
          <w:spacing w:val="-2"/>
          <w:w w:val="88"/>
        </w:rPr>
        <w:t xml:space="preserve"> </w:t>
      </w:r>
      <w:r w:rsidRPr="0070227A">
        <w:rPr>
          <w:rFonts w:ascii="Arial" w:hAnsi="Arial" w:cs="Arial"/>
          <w:color w:val="000000"/>
        </w:rPr>
        <w:t>d’Appel</w:t>
      </w:r>
      <w:r w:rsidRPr="0070227A">
        <w:rPr>
          <w:rFonts w:ascii="Arial" w:hAnsi="Arial" w:cs="Arial"/>
          <w:color w:val="000000"/>
          <w:spacing w:val="-3"/>
          <w:w w:val="88"/>
        </w:rPr>
        <w:t xml:space="preserve"> </w:t>
      </w:r>
      <w:r w:rsidRPr="0070227A">
        <w:rPr>
          <w:rFonts w:ascii="Arial" w:hAnsi="Arial" w:cs="Arial"/>
          <w:color w:val="000000"/>
        </w:rPr>
        <w:t>d’Of</w:t>
      </w:r>
      <w:r w:rsidRPr="0070227A">
        <w:rPr>
          <w:rFonts w:ascii="Arial" w:hAnsi="Arial" w:cs="Arial"/>
          <w:color w:val="000000"/>
          <w:spacing w:val="-3"/>
        </w:rPr>
        <w:t>f</w:t>
      </w:r>
      <w:r w:rsidRPr="0070227A">
        <w:rPr>
          <w:rFonts w:ascii="Arial" w:hAnsi="Arial" w:cs="Arial"/>
          <w:color w:val="000000"/>
        </w:rPr>
        <w:t>res</w:t>
      </w:r>
      <w:r w:rsidRPr="0070227A">
        <w:rPr>
          <w:rFonts w:ascii="Arial" w:hAnsi="Arial" w:cs="Arial"/>
          <w:color w:val="000000"/>
          <w:spacing w:val="-4"/>
        </w:rPr>
        <w:t>.</w:t>
      </w:r>
      <w:r w:rsidRPr="0070227A">
        <w:rPr>
          <w:rFonts w:ascii="Arial" w:hAnsi="Arial" w:cs="Arial"/>
          <w:color w:val="000000"/>
        </w:rPr>
        <w:t xml:space="preserve"> </w:t>
      </w:r>
    </w:p>
    <w:p w:rsidR="00E841CB" w:rsidRPr="0070227A" w:rsidRDefault="00E841CB" w:rsidP="00246914">
      <w:pPr>
        <w:widowControl w:val="0"/>
        <w:autoSpaceDE w:val="0"/>
        <w:autoSpaceDN w:val="0"/>
        <w:adjustRightInd w:val="0"/>
        <w:ind w:right="773"/>
        <w:jc w:val="both"/>
        <w:rPr>
          <w:rFonts w:ascii="Arial" w:hAnsi="Arial" w:cs="Arial"/>
          <w:color w:val="000000"/>
        </w:rPr>
      </w:pPr>
    </w:p>
    <w:p w:rsidR="00E841CB" w:rsidRPr="0070227A" w:rsidRDefault="00E841CB" w:rsidP="00246914">
      <w:pPr>
        <w:widowControl w:val="0"/>
        <w:autoSpaceDE w:val="0"/>
        <w:autoSpaceDN w:val="0"/>
        <w:adjustRightInd w:val="0"/>
        <w:ind w:right="773"/>
        <w:jc w:val="both"/>
        <w:rPr>
          <w:rFonts w:ascii="Arial" w:hAnsi="Arial" w:cs="Arial"/>
          <w:color w:val="000000"/>
        </w:rPr>
      </w:pPr>
      <w:r w:rsidRPr="0070227A">
        <w:rPr>
          <w:rFonts w:ascii="Arial" w:hAnsi="Arial" w:cs="Arial"/>
          <w:color w:val="000000"/>
        </w:rPr>
        <w:t>Toute</w:t>
      </w:r>
      <w:r w:rsidRPr="0070227A">
        <w:rPr>
          <w:rFonts w:ascii="Arial" w:hAnsi="Arial" w:cs="Arial"/>
          <w:color w:val="000000"/>
          <w:spacing w:val="74"/>
        </w:rPr>
        <w:t xml:space="preserve"> </w:t>
      </w:r>
      <w:r w:rsidRPr="0070227A">
        <w:rPr>
          <w:rFonts w:ascii="Arial" w:hAnsi="Arial" w:cs="Arial"/>
          <w:color w:val="000000"/>
        </w:rPr>
        <w:t>offre</w:t>
      </w:r>
      <w:r w:rsidRPr="0070227A">
        <w:rPr>
          <w:rFonts w:ascii="Arial" w:hAnsi="Arial" w:cs="Arial"/>
          <w:color w:val="000000"/>
          <w:spacing w:val="26"/>
        </w:rPr>
        <w:t xml:space="preserve"> </w:t>
      </w:r>
      <w:r w:rsidRPr="0070227A">
        <w:rPr>
          <w:rFonts w:ascii="Arial" w:hAnsi="Arial" w:cs="Arial"/>
          <w:color w:val="000000"/>
        </w:rPr>
        <w:t>incomplète</w:t>
      </w:r>
      <w:r w:rsidRPr="0070227A">
        <w:rPr>
          <w:rFonts w:ascii="Arial" w:hAnsi="Arial" w:cs="Arial"/>
          <w:color w:val="000000"/>
          <w:spacing w:val="78"/>
        </w:rPr>
        <w:t xml:space="preserve"> </w:t>
      </w:r>
      <w:r w:rsidRPr="0070227A">
        <w:rPr>
          <w:rFonts w:ascii="Arial" w:hAnsi="Arial" w:cs="Arial"/>
          <w:color w:val="000000"/>
        </w:rPr>
        <w:t>par</w:t>
      </w:r>
      <w:r w:rsidRPr="0070227A">
        <w:rPr>
          <w:rFonts w:ascii="Arial" w:hAnsi="Arial" w:cs="Arial"/>
          <w:color w:val="000000"/>
          <w:spacing w:val="75"/>
        </w:rPr>
        <w:t xml:space="preserve"> </w:t>
      </w:r>
      <w:r w:rsidRPr="0070227A">
        <w:rPr>
          <w:rFonts w:ascii="Arial" w:hAnsi="Arial" w:cs="Arial"/>
          <w:color w:val="000000"/>
        </w:rPr>
        <w:t>rapport</w:t>
      </w:r>
      <w:r w:rsidRPr="0070227A">
        <w:rPr>
          <w:rFonts w:ascii="Arial" w:hAnsi="Arial" w:cs="Arial"/>
          <w:color w:val="000000"/>
          <w:spacing w:val="76"/>
        </w:rPr>
        <w:t xml:space="preserve"> </w:t>
      </w:r>
      <w:r w:rsidRPr="0070227A">
        <w:rPr>
          <w:rFonts w:ascii="Arial" w:hAnsi="Arial" w:cs="Arial"/>
          <w:color w:val="000000"/>
        </w:rPr>
        <w:t>aux</w:t>
      </w:r>
      <w:r w:rsidRPr="0070227A">
        <w:rPr>
          <w:rFonts w:ascii="Arial" w:hAnsi="Arial" w:cs="Arial"/>
          <w:color w:val="000000"/>
          <w:spacing w:val="75"/>
        </w:rPr>
        <w:t xml:space="preserve"> </w:t>
      </w:r>
      <w:r w:rsidRPr="0070227A">
        <w:rPr>
          <w:rFonts w:ascii="Arial" w:hAnsi="Arial" w:cs="Arial"/>
          <w:color w:val="000000"/>
        </w:rPr>
        <w:t>st</w:t>
      </w:r>
      <w:r w:rsidRPr="0070227A">
        <w:rPr>
          <w:rFonts w:ascii="Arial" w:hAnsi="Arial" w:cs="Arial"/>
          <w:color w:val="000000"/>
          <w:spacing w:val="1"/>
        </w:rPr>
        <w:t>i</w:t>
      </w:r>
      <w:r w:rsidRPr="0070227A">
        <w:rPr>
          <w:rFonts w:ascii="Arial" w:hAnsi="Arial" w:cs="Arial"/>
          <w:color w:val="000000"/>
        </w:rPr>
        <w:t>pulations</w:t>
      </w:r>
      <w:r w:rsidRPr="0070227A">
        <w:rPr>
          <w:rFonts w:ascii="Arial" w:hAnsi="Arial" w:cs="Arial"/>
          <w:color w:val="000000"/>
          <w:spacing w:val="81"/>
        </w:rPr>
        <w:t xml:space="preserve"> </w:t>
      </w:r>
      <w:r w:rsidRPr="0070227A">
        <w:rPr>
          <w:rFonts w:ascii="Arial" w:hAnsi="Arial" w:cs="Arial"/>
          <w:color w:val="000000"/>
        </w:rPr>
        <w:t>du</w:t>
      </w:r>
      <w:r w:rsidRPr="0070227A">
        <w:rPr>
          <w:rFonts w:ascii="Arial" w:hAnsi="Arial" w:cs="Arial"/>
          <w:color w:val="000000"/>
          <w:spacing w:val="76"/>
        </w:rPr>
        <w:t xml:space="preserve"> </w:t>
      </w:r>
      <w:r w:rsidRPr="0070227A">
        <w:rPr>
          <w:rFonts w:ascii="Arial" w:hAnsi="Arial" w:cs="Arial"/>
          <w:color w:val="000000"/>
        </w:rPr>
        <w:t>Dossier</w:t>
      </w:r>
      <w:r w:rsidRPr="0070227A">
        <w:rPr>
          <w:rFonts w:ascii="Arial" w:hAnsi="Arial" w:cs="Arial"/>
          <w:color w:val="000000"/>
          <w:spacing w:val="71"/>
        </w:rPr>
        <w:t xml:space="preserve"> </w:t>
      </w:r>
      <w:r w:rsidRPr="0070227A">
        <w:rPr>
          <w:rFonts w:ascii="Arial" w:hAnsi="Arial" w:cs="Arial"/>
          <w:color w:val="000000"/>
        </w:rPr>
        <w:t>d'Appel</w:t>
      </w:r>
      <w:r w:rsidRPr="0070227A">
        <w:rPr>
          <w:rFonts w:ascii="Arial" w:hAnsi="Arial" w:cs="Arial"/>
          <w:color w:val="000000"/>
          <w:spacing w:val="75"/>
        </w:rPr>
        <w:t xml:space="preserve"> </w:t>
      </w:r>
      <w:r w:rsidRPr="0070227A">
        <w:rPr>
          <w:rFonts w:ascii="Arial" w:hAnsi="Arial" w:cs="Arial"/>
          <w:color w:val="000000"/>
        </w:rPr>
        <w:t>d'Offres</w:t>
      </w:r>
      <w:r w:rsidRPr="0070227A">
        <w:rPr>
          <w:rFonts w:ascii="Arial" w:hAnsi="Arial" w:cs="Arial"/>
          <w:color w:val="000000"/>
          <w:spacing w:val="75"/>
        </w:rPr>
        <w:t xml:space="preserve"> </w:t>
      </w:r>
      <w:r w:rsidRPr="0070227A">
        <w:rPr>
          <w:rFonts w:ascii="Arial" w:hAnsi="Arial" w:cs="Arial"/>
          <w:color w:val="000000"/>
        </w:rPr>
        <w:t>sera déclarée irrecevab</w:t>
      </w:r>
      <w:r w:rsidRPr="0070227A">
        <w:rPr>
          <w:rFonts w:ascii="Arial" w:hAnsi="Arial" w:cs="Arial"/>
          <w:color w:val="000000"/>
          <w:spacing w:val="2"/>
        </w:rPr>
        <w:t>l</w:t>
      </w:r>
      <w:r w:rsidRPr="0070227A">
        <w:rPr>
          <w:rFonts w:ascii="Arial" w:hAnsi="Arial" w:cs="Arial"/>
          <w:color w:val="000000"/>
        </w:rPr>
        <w:t>e</w:t>
      </w:r>
      <w:r w:rsidRPr="0070227A">
        <w:rPr>
          <w:rFonts w:ascii="Arial" w:hAnsi="Arial" w:cs="Arial"/>
          <w:color w:val="000000"/>
          <w:spacing w:val="1"/>
          <w:w w:val="97"/>
        </w:rPr>
        <w:t>.</w:t>
      </w:r>
      <w:r w:rsidRPr="0070227A">
        <w:rPr>
          <w:rFonts w:ascii="Arial" w:hAnsi="Arial" w:cs="Arial"/>
          <w:color w:val="000000"/>
          <w:w w:val="97"/>
        </w:rPr>
        <w:t xml:space="preserve"> </w:t>
      </w:r>
    </w:p>
    <w:p w:rsidR="00E841CB" w:rsidRPr="0070227A" w:rsidRDefault="00E841CB" w:rsidP="00246914">
      <w:pPr>
        <w:widowControl w:val="0"/>
        <w:autoSpaceDE w:val="0"/>
        <w:autoSpaceDN w:val="0"/>
        <w:adjustRightInd w:val="0"/>
        <w:ind w:right="773"/>
        <w:jc w:val="both"/>
        <w:rPr>
          <w:rFonts w:ascii="Arial" w:hAnsi="Arial" w:cs="Arial"/>
          <w:color w:val="070408"/>
        </w:rPr>
      </w:pPr>
      <w:r w:rsidRPr="0070227A">
        <w:rPr>
          <w:rFonts w:ascii="Arial" w:hAnsi="Arial" w:cs="Arial"/>
          <w:color w:val="000000"/>
          <w:spacing w:val="2"/>
        </w:rPr>
        <w:t>T</w:t>
      </w:r>
      <w:r w:rsidRPr="0070227A">
        <w:rPr>
          <w:rFonts w:ascii="Arial" w:hAnsi="Arial" w:cs="Arial"/>
          <w:color w:val="000000"/>
          <w:spacing w:val="1"/>
        </w:rPr>
        <w:t>ou</w:t>
      </w:r>
      <w:r w:rsidRPr="0070227A">
        <w:rPr>
          <w:rFonts w:ascii="Arial" w:hAnsi="Arial" w:cs="Arial"/>
          <w:color w:val="000000"/>
        </w:rPr>
        <w:t>t</w:t>
      </w:r>
      <w:r w:rsidRPr="0070227A">
        <w:rPr>
          <w:rFonts w:ascii="Arial" w:hAnsi="Arial" w:cs="Arial"/>
          <w:color w:val="000000"/>
          <w:spacing w:val="1"/>
        </w:rPr>
        <w:t>e</w:t>
      </w:r>
      <w:r w:rsidRPr="0070227A">
        <w:rPr>
          <w:rFonts w:ascii="Arial" w:hAnsi="Arial" w:cs="Arial"/>
          <w:color w:val="000000"/>
        </w:rPr>
        <w:t>fo</w:t>
      </w:r>
      <w:r w:rsidRPr="0070227A">
        <w:rPr>
          <w:rFonts w:ascii="Arial" w:hAnsi="Arial" w:cs="Arial"/>
          <w:color w:val="000000"/>
          <w:spacing w:val="4"/>
        </w:rPr>
        <w:t>i</w:t>
      </w:r>
      <w:r w:rsidRPr="0070227A">
        <w:rPr>
          <w:rFonts w:ascii="Arial" w:hAnsi="Arial" w:cs="Arial"/>
          <w:color w:val="000000"/>
        </w:rPr>
        <w:t>s,</w:t>
      </w:r>
      <w:r w:rsidRPr="0070227A">
        <w:rPr>
          <w:rFonts w:ascii="Arial" w:hAnsi="Arial" w:cs="Arial"/>
          <w:color w:val="000000"/>
          <w:spacing w:val="28"/>
        </w:rPr>
        <w:t xml:space="preserve"> </w:t>
      </w:r>
      <w:r w:rsidRPr="0070227A">
        <w:rPr>
          <w:rFonts w:ascii="Arial" w:hAnsi="Arial" w:cs="Arial"/>
          <w:color w:val="000000"/>
          <w:spacing w:val="3"/>
        </w:rPr>
        <w:t>e</w:t>
      </w:r>
      <w:r w:rsidRPr="0070227A">
        <w:rPr>
          <w:rFonts w:ascii="Arial" w:hAnsi="Arial" w:cs="Arial"/>
          <w:color w:val="070408"/>
        </w:rPr>
        <w:t>n</w:t>
      </w:r>
      <w:r w:rsidRPr="0070227A">
        <w:rPr>
          <w:rFonts w:ascii="Arial" w:hAnsi="Arial" w:cs="Arial"/>
          <w:color w:val="070408"/>
          <w:spacing w:val="33"/>
        </w:rPr>
        <w:t xml:space="preserve"> </w:t>
      </w:r>
      <w:r w:rsidRPr="0070227A">
        <w:rPr>
          <w:rFonts w:ascii="Arial" w:hAnsi="Arial" w:cs="Arial"/>
          <w:color w:val="070408"/>
        </w:rPr>
        <w:t>ca</w:t>
      </w:r>
      <w:r w:rsidRPr="0070227A">
        <w:rPr>
          <w:rFonts w:ascii="Arial" w:hAnsi="Arial" w:cs="Arial"/>
          <w:color w:val="070408"/>
          <w:spacing w:val="4"/>
        </w:rPr>
        <w:t>s</w:t>
      </w:r>
      <w:r w:rsidRPr="0070227A">
        <w:rPr>
          <w:rFonts w:ascii="Arial" w:hAnsi="Arial" w:cs="Arial"/>
          <w:color w:val="070408"/>
          <w:spacing w:val="33"/>
        </w:rPr>
        <w:t xml:space="preserve"> </w:t>
      </w:r>
      <w:r w:rsidRPr="0070227A">
        <w:rPr>
          <w:rFonts w:ascii="Arial" w:hAnsi="Arial" w:cs="Arial"/>
          <w:color w:val="070408"/>
        </w:rPr>
        <w:t>d'a</w:t>
      </w:r>
      <w:r w:rsidRPr="0070227A">
        <w:rPr>
          <w:rFonts w:ascii="Arial" w:hAnsi="Arial" w:cs="Arial"/>
          <w:color w:val="070408"/>
          <w:spacing w:val="4"/>
        </w:rPr>
        <w:t>b</w:t>
      </w:r>
      <w:r w:rsidRPr="0070227A">
        <w:rPr>
          <w:rFonts w:ascii="Arial" w:hAnsi="Arial" w:cs="Arial"/>
          <w:color w:val="070408"/>
        </w:rPr>
        <w:t>senc</w:t>
      </w:r>
      <w:r w:rsidRPr="0070227A">
        <w:rPr>
          <w:rFonts w:ascii="Arial" w:hAnsi="Arial" w:cs="Arial"/>
          <w:color w:val="070408"/>
          <w:spacing w:val="4"/>
        </w:rPr>
        <w:t>e</w:t>
      </w:r>
      <w:r w:rsidRPr="0070227A">
        <w:rPr>
          <w:rFonts w:ascii="Arial" w:hAnsi="Arial" w:cs="Arial"/>
          <w:color w:val="070408"/>
          <w:spacing w:val="33"/>
        </w:rPr>
        <w:t xml:space="preserve"> </w:t>
      </w:r>
      <w:r w:rsidRPr="0070227A">
        <w:rPr>
          <w:rFonts w:ascii="Arial" w:hAnsi="Arial" w:cs="Arial"/>
          <w:color w:val="070408"/>
          <w:spacing w:val="4"/>
        </w:rPr>
        <w:t>o</w:t>
      </w:r>
      <w:r w:rsidRPr="0070227A">
        <w:rPr>
          <w:rFonts w:ascii="Arial" w:hAnsi="Arial" w:cs="Arial"/>
          <w:color w:val="070408"/>
        </w:rPr>
        <w:t>u</w:t>
      </w:r>
      <w:r w:rsidRPr="0070227A">
        <w:rPr>
          <w:rFonts w:ascii="Arial" w:hAnsi="Arial" w:cs="Arial"/>
          <w:color w:val="070408"/>
          <w:spacing w:val="37"/>
        </w:rPr>
        <w:t xml:space="preserve"> </w:t>
      </w:r>
      <w:r w:rsidRPr="0070227A">
        <w:rPr>
          <w:rFonts w:ascii="Arial" w:hAnsi="Arial" w:cs="Arial"/>
          <w:color w:val="070408"/>
        </w:rPr>
        <w:t>d</w:t>
      </w:r>
      <w:r w:rsidRPr="0070227A">
        <w:rPr>
          <w:rFonts w:ascii="Arial" w:hAnsi="Arial" w:cs="Arial"/>
          <w:color w:val="070408"/>
          <w:spacing w:val="4"/>
        </w:rPr>
        <w:t>e</w:t>
      </w:r>
      <w:r w:rsidRPr="0070227A">
        <w:rPr>
          <w:rFonts w:ascii="Arial" w:hAnsi="Arial" w:cs="Arial"/>
          <w:color w:val="070408"/>
          <w:spacing w:val="33"/>
        </w:rPr>
        <w:t xml:space="preserve"> </w:t>
      </w:r>
      <w:r w:rsidRPr="0070227A">
        <w:rPr>
          <w:rFonts w:ascii="Arial" w:hAnsi="Arial" w:cs="Arial"/>
          <w:color w:val="070408"/>
        </w:rPr>
        <w:t>no</w:t>
      </w:r>
      <w:r w:rsidRPr="0070227A">
        <w:rPr>
          <w:rFonts w:ascii="Arial" w:hAnsi="Arial" w:cs="Arial"/>
          <w:color w:val="070408"/>
          <w:spacing w:val="7"/>
        </w:rPr>
        <w:t>n</w:t>
      </w:r>
      <w:r w:rsidRPr="0070227A">
        <w:rPr>
          <w:rFonts w:ascii="Arial" w:hAnsi="Arial" w:cs="Arial"/>
          <w:color w:val="070408"/>
        </w:rPr>
        <w:t>-co</w:t>
      </w:r>
      <w:r w:rsidRPr="0070227A">
        <w:rPr>
          <w:rFonts w:ascii="Arial" w:hAnsi="Arial" w:cs="Arial"/>
          <w:color w:val="070408"/>
          <w:spacing w:val="4"/>
        </w:rPr>
        <w:t>n</w:t>
      </w:r>
      <w:r w:rsidRPr="0070227A">
        <w:rPr>
          <w:rFonts w:ascii="Arial" w:hAnsi="Arial" w:cs="Arial"/>
          <w:color w:val="070408"/>
          <w:spacing w:val="2"/>
        </w:rPr>
        <w:t>f</w:t>
      </w:r>
      <w:r w:rsidRPr="0070227A">
        <w:rPr>
          <w:rFonts w:ascii="Arial" w:hAnsi="Arial" w:cs="Arial"/>
          <w:color w:val="070408"/>
        </w:rPr>
        <w:t>orm</w:t>
      </w:r>
      <w:r w:rsidRPr="0070227A">
        <w:rPr>
          <w:rFonts w:ascii="Arial" w:hAnsi="Arial" w:cs="Arial"/>
          <w:color w:val="070408"/>
          <w:spacing w:val="7"/>
        </w:rPr>
        <w:t>i</w:t>
      </w:r>
      <w:r w:rsidRPr="0070227A">
        <w:rPr>
          <w:rFonts w:ascii="Arial" w:hAnsi="Arial" w:cs="Arial"/>
          <w:color w:val="070408"/>
        </w:rPr>
        <w:t>t</w:t>
      </w:r>
      <w:r w:rsidRPr="0070227A">
        <w:rPr>
          <w:rFonts w:ascii="Arial" w:hAnsi="Arial" w:cs="Arial"/>
          <w:color w:val="070408"/>
          <w:spacing w:val="5"/>
        </w:rPr>
        <w:t>é</w:t>
      </w:r>
      <w:r w:rsidRPr="0070227A">
        <w:rPr>
          <w:rFonts w:ascii="Arial" w:hAnsi="Arial" w:cs="Arial"/>
          <w:color w:val="070408"/>
          <w:spacing w:val="32"/>
        </w:rPr>
        <w:t xml:space="preserve"> </w:t>
      </w:r>
      <w:r w:rsidRPr="0070227A">
        <w:rPr>
          <w:rFonts w:ascii="Arial" w:hAnsi="Arial" w:cs="Arial"/>
          <w:color w:val="070408"/>
        </w:rPr>
        <w:t>d'un</w:t>
      </w:r>
      <w:r w:rsidRPr="0070227A">
        <w:rPr>
          <w:rFonts w:ascii="Arial" w:hAnsi="Arial" w:cs="Arial"/>
          <w:color w:val="070408"/>
          <w:spacing w:val="4"/>
        </w:rPr>
        <w:t>e</w:t>
      </w:r>
      <w:r w:rsidRPr="0070227A">
        <w:rPr>
          <w:rFonts w:ascii="Arial" w:hAnsi="Arial" w:cs="Arial"/>
          <w:color w:val="070408"/>
          <w:spacing w:val="34"/>
        </w:rPr>
        <w:t xml:space="preserve"> </w:t>
      </w:r>
      <w:r w:rsidRPr="0070227A">
        <w:rPr>
          <w:rFonts w:ascii="Arial" w:hAnsi="Arial" w:cs="Arial"/>
          <w:color w:val="070408"/>
        </w:rPr>
        <w:t>p</w:t>
      </w:r>
      <w:r w:rsidRPr="0070227A">
        <w:rPr>
          <w:rFonts w:ascii="Arial" w:hAnsi="Arial" w:cs="Arial"/>
          <w:color w:val="070408"/>
          <w:spacing w:val="1"/>
        </w:rPr>
        <w:t>i</w:t>
      </w:r>
      <w:r w:rsidRPr="0070227A">
        <w:rPr>
          <w:rFonts w:ascii="Arial" w:hAnsi="Arial" w:cs="Arial"/>
          <w:color w:val="070408"/>
        </w:rPr>
        <w:t>è</w:t>
      </w:r>
      <w:r w:rsidRPr="0070227A">
        <w:rPr>
          <w:rFonts w:ascii="Arial" w:hAnsi="Arial" w:cs="Arial"/>
          <w:color w:val="070408"/>
          <w:spacing w:val="3"/>
        </w:rPr>
        <w:t>c</w:t>
      </w:r>
      <w:r w:rsidRPr="0070227A">
        <w:rPr>
          <w:rFonts w:ascii="Arial" w:hAnsi="Arial" w:cs="Arial"/>
          <w:color w:val="070408"/>
          <w:spacing w:val="5"/>
        </w:rPr>
        <w:t>e</w:t>
      </w:r>
      <w:r w:rsidRPr="0070227A">
        <w:rPr>
          <w:rFonts w:ascii="Arial" w:hAnsi="Arial" w:cs="Arial"/>
          <w:color w:val="070408"/>
          <w:spacing w:val="81"/>
        </w:rPr>
        <w:t xml:space="preserve"> </w:t>
      </w:r>
      <w:r w:rsidRPr="0070227A">
        <w:rPr>
          <w:rFonts w:ascii="Arial" w:hAnsi="Arial" w:cs="Arial"/>
          <w:color w:val="070408"/>
        </w:rPr>
        <w:t>d</w:t>
      </w:r>
      <w:r w:rsidRPr="0070227A">
        <w:rPr>
          <w:rFonts w:ascii="Arial" w:hAnsi="Arial" w:cs="Arial"/>
          <w:color w:val="070408"/>
          <w:spacing w:val="4"/>
        </w:rPr>
        <w:t>u</w:t>
      </w:r>
      <w:r w:rsidRPr="0070227A">
        <w:rPr>
          <w:rFonts w:ascii="Arial" w:hAnsi="Arial" w:cs="Arial"/>
          <w:color w:val="070408"/>
          <w:spacing w:val="32"/>
        </w:rPr>
        <w:t xml:space="preserve"> </w:t>
      </w:r>
      <w:r w:rsidRPr="0070227A">
        <w:rPr>
          <w:rFonts w:ascii="Arial" w:hAnsi="Arial" w:cs="Arial"/>
          <w:color w:val="070408"/>
        </w:rPr>
        <w:t>do</w:t>
      </w:r>
      <w:r w:rsidRPr="0070227A">
        <w:rPr>
          <w:rFonts w:ascii="Arial" w:hAnsi="Arial" w:cs="Arial"/>
          <w:color w:val="070408"/>
          <w:spacing w:val="3"/>
        </w:rPr>
        <w:t>s</w:t>
      </w:r>
      <w:r w:rsidRPr="0070227A">
        <w:rPr>
          <w:rFonts w:ascii="Arial" w:hAnsi="Arial" w:cs="Arial"/>
          <w:color w:val="070408"/>
        </w:rPr>
        <w:t>s</w:t>
      </w:r>
      <w:r w:rsidRPr="0070227A">
        <w:rPr>
          <w:rFonts w:ascii="Arial" w:hAnsi="Arial" w:cs="Arial"/>
          <w:color w:val="070408"/>
          <w:spacing w:val="1"/>
        </w:rPr>
        <w:t>i</w:t>
      </w:r>
      <w:r w:rsidRPr="0070227A">
        <w:rPr>
          <w:rFonts w:ascii="Arial" w:hAnsi="Arial" w:cs="Arial"/>
          <w:color w:val="070408"/>
        </w:rPr>
        <w:t>er</w:t>
      </w:r>
      <w:r w:rsidRPr="0070227A">
        <w:rPr>
          <w:rFonts w:ascii="Arial" w:hAnsi="Arial" w:cs="Arial"/>
          <w:color w:val="070408"/>
          <w:spacing w:val="33"/>
        </w:rPr>
        <w:t xml:space="preserve"> </w:t>
      </w:r>
      <w:r w:rsidRPr="0070227A">
        <w:rPr>
          <w:rFonts w:ascii="Arial" w:hAnsi="Arial" w:cs="Arial"/>
          <w:color w:val="070408"/>
        </w:rPr>
        <w:t>a</w:t>
      </w:r>
      <w:r w:rsidRPr="0070227A">
        <w:rPr>
          <w:rFonts w:ascii="Arial" w:hAnsi="Arial" w:cs="Arial"/>
          <w:color w:val="070408"/>
          <w:spacing w:val="4"/>
        </w:rPr>
        <w:t>d</w:t>
      </w:r>
      <w:r w:rsidRPr="0070227A">
        <w:rPr>
          <w:rFonts w:ascii="Arial" w:hAnsi="Arial" w:cs="Arial"/>
          <w:color w:val="070408"/>
        </w:rPr>
        <w:t>m</w:t>
      </w:r>
      <w:r w:rsidRPr="0070227A">
        <w:rPr>
          <w:rFonts w:ascii="Arial" w:hAnsi="Arial" w:cs="Arial"/>
          <w:color w:val="070408"/>
          <w:spacing w:val="1"/>
        </w:rPr>
        <w:t>i</w:t>
      </w:r>
      <w:r w:rsidRPr="0070227A">
        <w:rPr>
          <w:rFonts w:ascii="Arial" w:hAnsi="Arial" w:cs="Arial"/>
          <w:color w:val="070408"/>
        </w:rPr>
        <w:t>n</w:t>
      </w:r>
      <w:r w:rsidRPr="0070227A">
        <w:rPr>
          <w:rFonts w:ascii="Arial" w:hAnsi="Arial" w:cs="Arial"/>
          <w:color w:val="070408"/>
          <w:spacing w:val="1"/>
        </w:rPr>
        <w:t>i</w:t>
      </w:r>
      <w:r w:rsidRPr="0070227A">
        <w:rPr>
          <w:rFonts w:ascii="Arial" w:hAnsi="Arial" w:cs="Arial"/>
          <w:color w:val="070408"/>
        </w:rPr>
        <w:t>s</w:t>
      </w:r>
      <w:r w:rsidRPr="0070227A">
        <w:rPr>
          <w:rFonts w:ascii="Arial" w:hAnsi="Arial" w:cs="Arial"/>
          <w:color w:val="070408"/>
          <w:spacing w:val="1"/>
        </w:rPr>
        <w:t>t</w:t>
      </w:r>
      <w:r w:rsidRPr="0070227A">
        <w:rPr>
          <w:rFonts w:ascii="Arial" w:hAnsi="Arial" w:cs="Arial"/>
          <w:color w:val="070408"/>
        </w:rPr>
        <w:t>r</w:t>
      </w:r>
      <w:r w:rsidRPr="0070227A">
        <w:rPr>
          <w:rFonts w:ascii="Arial" w:hAnsi="Arial" w:cs="Arial"/>
          <w:color w:val="070408"/>
          <w:spacing w:val="5"/>
        </w:rPr>
        <w:t>a</w:t>
      </w:r>
      <w:r w:rsidRPr="0070227A">
        <w:rPr>
          <w:rFonts w:ascii="Arial" w:hAnsi="Arial" w:cs="Arial"/>
          <w:color w:val="070408"/>
        </w:rPr>
        <w:t>t</w:t>
      </w:r>
      <w:r w:rsidRPr="0070227A">
        <w:rPr>
          <w:rFonts w:ascii="Arial" w:hAnsi="Arial" w:cs="Arial"/>
          <w:color w:val="070408"/>
          <w:spacing w:val="1"/>
        </w:rPr>
        <w:t>i</w:t>
      </w:r>
      <w:r w:rsidRPr="0070227A">
        <w:rPr>
          <w:rFonts w:ascii="Arial" w:hAnsi="Arial" w:cs="Arial"/>
          <w:color w:val="070408"/>
        </w:rPr>
        <w:t xml:space="preserve">f </w:t>
      </w:r>
      <w:r w:rsidRPr="0070227A">
        <w:rPr>
          <w:rFonts w:ascii="Arial" w:hAnsi="Arial" w:cs="Arial"/>
          <w:color w:val="070408"/>
          <w:spacing w:val="2"/>
        </w:rPr>
        <w:t>l</w:t>
      </w:r>
      <w:r w:rsidRPr="0070227A">
        <w:rPr>
          <w:rFonts w:ascii="Arial" w:hAnsi="Arial" w:cs="Arial"/>
          <w:color w:val="070408"/>
        </w:rPr>
        <w:t>ors</w:t>
      </w:r>
      <w:r w:rsidRPr="0070227A">
        <w:rPr>
          <w:rFonts w:ascii="Arial" w:hAnsi="Arial" w:cs="Arial"/>
          <w:color w:val="070408"/>
          <w:spacing w:val="112"/>
        </w:rPr>
        <w:t xml:space="preserve"> </w:t>
      </w:r>
      <w:r w:rsidRPr="0070227A">
        <w:rPr>
          <w:rFonts w:ascii="Arial" w:hAnsi="Arial" w:cs="Arial"/>
          <w:color w:val="070408"/>
        </w:rPr>
        <w:t>d</w:t>
      </w:r>
      <w:r w:rsidRPr="0070227A">
        <w:rPr>
          <w:rFonts w:ascii="Arial" w:hAnsi="Arial" w:cs="Arial"/>
          <w:color w:val="070408"/>
          <w:spacing w:val="4"/>
        </w:rPr>
        <w:t>e</w:t>
      </w:r>
      <w:r w:rsidRPr="0070227A">
        <w:rPr>
          <w:rFonts w:ascii="Arial" w:hAnsi="Arial" w:cs="Arial"/>
          <w:color w:val="070408"/>
          <w:spacing w:val="114"/>
        </w:rPr>
        <w:t xml:space="preserve"> </w:t>
      </w:r>
      <w:r w:rsidRPr="0070227A">
        <w:rPr>
          <w:rFonts w:ascii="Arial" w:hAnsi="Arial" w:cs="Arial"/>
          <w:color w:val="070408"/>
          <w:spacing w:val="2"/>
        </w:rPr>
        <w:t>l</w:t>
      </w:r>
      <w:r w:rsidRPr="0070227A">
        <w:rPr>
          <w:rFonts w:ascii="Arial" w:hAnsi="Arial" w:cs="Arial"/>
          <w:color w:val="070408"/>
        </w:rPr>
        <w:t>'ouv</w:t>
      </w:r>
      <w:r w:rsidRPr="0070227A">
        <w:rPr>
          <w:rFonts w:ascii="Arial" w:hAnsi="Arial" w:cs="Arial"/>
          <w:color w:val="070408"/>
          <w:spacing w:val="4"/>
        </w:rPr>
        <w:t>e</w:t>
      </w:r>
      <w:r w:rsidRPr="0070227A">
        <w:rPr>
          <w:rFonts w:ascii="Arial" w:hAnsi="Arial" w:cs="Arial"/>
          <w:color w:val="070408"/>
        </w:rPr>
        <w:t>rt</w:t>
      </w:r>
      <w:r w:rsidRPr="0070227A">
        <w:rPr>
          <w:rFonts w:ascii="Arial" w:hAnsi="Arial" w:cs="Arial"/>
          <w:color w:val="070408"/>
          <w:spacing w:val="5"/>
        </w:rPr>
        <w:t>u</w:t>
      </w:r>
      <w:r w:rsidRPr="0070227A">
        <w:rPr>
          <w:rFonts w:ascii="Arial" w:hAnsi="Arial" w:cs="Arial"/>
          <w:color w:val="070408"/>
        </w:rPr>
        <w:t>re</w:t>
      </w:r>
      <w:r w:rsidRPr="0070227A">
        <w:rPr>
          <w:rFonts w:ascii="Arial" w:hAnsi="Arial" w:cs="Arial"/>
          <w:color w:val="070408"/>
          <w:spacing w:val="118"/>
        </w:rPr>
        <w:t xml:space="preserve"> </w:t>
      </w:r>
      <w:r w:rsidRPr="0070227A">
        <w:rPr>
          <w:rFonts w:ascii="Arial" w:hAnsi="Arial" w:cs="Arial"/>
          <w:color w:val="070408"/>
        </w:rPr>
        <w:t>des</w:t>
      </w:r>
      <w:r w:rsidRPr="0070227A">
        <w:rPr>
          <w:rFonts w:ascii="Arial" w:hAnsi="Arial" w:cs="Arial"/>
          <w:color w:val="070408"/>
          <w:spacing w:val="113"/>
        </w:rPr>
        <w:t xml:space="preserve"> </w:t>
      </w:r>
      <w:r w:rsidRPr="0070227A">
        <w:rPr>
          <w:rFonts w:ascii="Arial" w:hAnsi="Arial" w:cs="Arial"/>
          <w:color w:val="070408"/>
        </w:rPr>
        <w:t>p</w:t>
      </w:r>
      <w:r w:rsidRPr="0070227A">
        <w:rPr>
          <w:rFonts w:ascii="Arial" w:hAnsi="Arial" w:cs="Arial"/>
          <w:color w:val="070408"/>
          <w:spacing w:val="2"/>
        </w:rPr>
        <w:t>li</w:t>
      </w:r>
      <w:r w:rsidRPr="0070227A">
        <w:rPr>
          <w:rFonts w:ascii="Arial" w:hAnsi="Arial" w:cs="Arial"/>
          <w:color w:val="070408"/>
          <w:spacing w:val="4"/>
        </w:rPr>
        <w:t>s</w:t>
      </w:r>
      <w:r w:rsidRPr="0070227A">
        <w:rPr>
          <w:rFonts w:ascii="Arial" w:hAnsi="Arial" w:cs="Arial"/>
          <w:color w:val="070408"/>
        </w:rPr>
        <w:t>,</w:t>
      </w:r>
      <w:r w:rsidRPr="0070227A">
        <w:rPr>
          <w:rFonts w:ascii="Arial" w:hAnsi="Arial" w:cs="Arial"/>
          <w:color w:val="070408"/>
          <w:spacing w:val="113"/>
        </w:rPr>
        <w:t xml:space="preserve"> </w:t>
      </w:r>
      <w:r w:rsidRPr="0070227A">
        <w:rPr>
          <w:rFonts w:ascii="Arial" w:hAnsi="Arial" w:cs="Arial"/>
          <w:color w:val="070408"/>
        </w:rPr>
        <w:t>u</w:t>
      </w:r>
      <w:r w:rsidRPr="0070227A">
        <w:rPr>
          <w:rFonts w:ascii="Arial" w:hAnsi="Arial" w:cs="Arial"/>
          <w:color w:val="070408"/>
          <w:spacing w:val="4"/>
        </w:rPr>
        <w:t>n</w:t>
      </w:r>
      <w:r w:rsidRPr="0070227A">
        <w:rPr>
          <w:rFonts w:ascii="Arial" w:hAnsi="Arial" w:cs="Arial"/>
          <w:color w:val="070408"/>
          <w:spacing w:val="113"/>
        </w:rPr>
        <w:t xml:space="preserve"> </w:t>
      </w:r>
      <w:r w:rsidRPr="0070227A">
        <w:rPr>
          <w:rFonts w:ascii="Arial" w:hAnsi="Arial" w:cs="Arial"/>
          <w:color w:val="070408"/>
        </w:rPr>
        <w:t>dé</w:t>
      </w:r>
      <w:r w:rsidRPr="0070227A">
        <w:rPr>
          <w:rFonts w:ascii="Arial" w:hAnsi="Arial" w:cs="Arial"/>
          <w:color w:val="070408"/>
          <w:spacing w:val="1"/>
        </w:rPr>
        <w:t>l</w:t>
      </w:r>
      <w:r w:rsidRPr="0070227A">
        <w:rPr>
          <w:rFonts w:ascii="Arial" w:hAnsi="Arial" w:cs="Arial"/>
          <w:color w:val="070408"/>
        </w:rPr>
        <w:t>a</w:t>
      </w:r>
      <w:r w:rsidRPr="0070227A">
        <w:rPr>
          <w:rFonts w:ascii="Arial" w:hAnsi="Arial" w:cs="Arial"/>
          <w:color w:val="070408"/>
          <w:spacing w:val="2"/>
        </w:rPr>
        <w:t>i</w:t>
      </w:r>
      <w:r w:rsidRPr="0070227A">
        <w:rPr>
          <w:rFonts w:ascii="Arial" w:hAnsi="Arial" w:cs="Arial"/>
          <w:color w:val="070408"/>
          <w:spacing w:val="112"/>
        </w:rPr>
        <w:t xml:space="preserve"> </w:t>
      </w:r>
      <w:r w:rsidRPr="0070227A">
        <w:rPr>
          <w:rFonts w:ascii="Arial" w:hAnsi="Arial" w:cs="Arial"/>
          <w:color w:val="070408"/>
        </w:rPr>
        <w:t>d</w:t>
      </w:r>
      <w:r w:rsidRPr="0070227A">
        <w:rPr>
          <w:rFonts w:ascii="Arial" w:hAnsi="Arial" w:cs="Arial"/>
          <w:color w:val="070408"/>
          <w:spacing w:val="4"/>
        </w:rPr>
        <w:t>e</w:t>
      </w:r>
      <w:r w:rsidRPr="0070227A">
        <w:rPr>
          <w:rFonts w:ascii="Arial" w:hAnsi="Arial" w:cs="Arial"/>
          <w:color w:val="070408"/>
          <w:spacing w:val="112"/>
        </w:rPr>
        <w:t xml:space="preserve"> </w:t>
      </w:r>
      <w:r w:rsidRPr="0070227A">
        <w:rPr>
          <w:rFonts w:ascii="Arial" w:hAnsi="Arial" w:cs="Arial"/>
          <w:color w:val="070408"/>
        </w:rPr>
        <w:t>qua</w:t>
      </w:r>
      <w:r w:rsidRPr="0070227A">
        <w:rPr>
          <w:rFonts w:ascii="Arial" w:hAnsi="Arial" w:cs="Arial"/>
          <w:color w:val="070408"/>
          <w:spacing w:val="3"/>
        </w:rPr>
        <w:t>r</w:t>
      </w:r>
      <w:r w:rsidRPr="0070227A">
        <w:rPr>
          <w:rFonts w:ascii="Arial" w:hAnsi="Arial" w:cs="Arial"/>
          <w:color w:val="070408"/>
        </w:rPr>
        <w:t>an</w:t>
      </w:r>
      <w:r w:rsidRPr="0070227A">
        <w:rPr>
          <w:rFonts w:ascii="Arial" w:hAnsi="Arial" w:cs="Arial"/>
          <w:color w:val="070408"/>
          <w:spacing w:val="1"/>
        </w:rPr>
        <w:t>t</w:t>
      </w:r>
      <w:r w:rsidRPr="0070227A">
        <w:rPr>
          <w:rFonts w:ascii="Arial" w:hAnsi="Arial" w:cs="Arial"/>
          <w:color w:val="070408"/>
          <w:spacing w:val="7"/>
        </w:rPr>
        <w:t>e</w:t>
      </w:r>
      <w:r w:rsidRPr="0070227A">
        <w:rPr>
          <w:rFonts w:ascii="Arial" w:hAnsi="Arial" w:cs="Arial"/>
          <w:color w:val="070408"/>
        </w:rPr>
        <w:t>-hu</w:t>
      </w:r>
      <w:r w:rsidRPr="0070227A">
        <w:rPr>
          <w:rFonts w:ascii="Arial" w:hAnsi="Arial" w:cs="Arial"/>
          <w:color w:val="070408"/>
          <w:spacing w:val="6"/>
        </w:rPr>
        <w:t>i</w:t>
      </w:r>
      <w:r w:rsidRPr="0070227A">
        <w:rPr>
          <w:rFonts w:ascii="Arial" w:hAnsi="Arial" w:cs="Arial"/>
          <w:color w:val="070408"/>
        </w:rPr>
        <w:t>t</w:t>
      </w:r>
      <w:r w:rsidRPr="0070227A">
        <w:rPr>
          <w:rFonts w:ascii="Arial" w:hAnsi="Arial" w:cs="Arial"/>
          <w:color w:val="070408"/>
          <w:spacing w:val="112"/>
        </w:rPr>
        <w:t xml:space="preserve"> </w:t>
      </w:r>
      <w:r w:rsidRPr="0070227A">
        <w:rPr>
          <w:rFonts w:ascii="Arial" w:hAnsi="Arial" w:cs="Arial"/>
          <w:color w:val="070408"/>
        </w:rPr>
        <w:t>h</w:t>
      </w:r>
      <w:r w:rsidRPr="0070227A">
        <w:rPr>
          <w:rFonts w:ascii="Arial" w:hAnsi="Arial" w:cs="Arial"/>
          <w:color w:val="070408"/>
          <w:spacing w:val="4"/>
        </w:rPr>
        <w:t>e</w:t>
      </w:r>
      <w:r w:rsidRPr="0070227A">
        <w:rPr>
          <w:rFonts w:ascii="Arial" w:hAnsi="Arial" w:cs="Arial"/>
          <w:color w:val="070408"/>
        </w:rPr>
        <w:t>ure</w:t>
      </w:r>
      <w:r w:rsidRPr="0070227A">
        <w:rPr>
          <w:rFonts w:ascii="Arial" w:hAnsi="Arial" w:cs="Arial"/>
          <w:color w:val="070408"/>
          <w:spacing w:val="5"/>
        </w:rPr>
        <w:t>s</w:t>
      </w:r>
      <w:r w:rsidRPr="0070227A">
        <w:rPr>
          <w:rFonts w:ascii="Arial" w:hAnsi="Arial" w:cs="Arial"/>
          <w:color w:val="070408"/>
          <w:spacing w:val="153"/>
        </w:rPr>
        <w:t xml:space="preserve"> </w:t>
      </w:r>
      <w:r w:rsidRPr="0070227A">
        <w:rPr>
          <w:rFonts w:ascii="Arial" w:hAnsi="Arial" w:cs="Arial"/>
          <w:color w:val="070408"/>
        </w:rPr>
        <w:t>e</w:t>
      </w:r>
      <w:r w:rsidRPr="0070227A">
        <w:rPr>
          <w:rFonts w:ascii="Arial" w:hAnsi="Arial" w:cs="Arial"/>
          <w:color w:val="070408"/>
          <w:spacing w:val="4"/>
        </w:rPr>
        <w:t>s</w:t>
      </w:r>
      <w:r w:rsidRPr="0070227A">
        <w:rPr>
          <w:rFonts w:ascii="Arial" w:hAnsi="Arial" w:cs="Arial"/>
          <w:color w:val="070408"/>
        </w:rPr>
        <w:t>t</w:t>
      </w:r>
      <w:r w:rsidRPr="0070227A">
        <w:rPr>
          <w:rFonts w:ascii="Arial" w:hAnsi="Arial" w:cs="Arial"/>
          <w:color w:val="070408"/>
          <w:spacing w:val="139"/>
        </w:rPr>
        <w:t xml:space="preserve"> </w:t>
      </w:r>
      <w:r w:rsidRPr="0070227A">
        <w:rPr>
          <w:rFonts w:ascii="Arial" w:hAnsi="Arial" w:cs="Arial"/>
          <w:color w:val="070408"/>
        </w:rPr>
        <w:t>a</w:t>
      </w:r>
      <w:r w:rsidRPr="0070227A">
        <w:rPr>
          <w:rFonts w:ascii="Arial" w:hAnsi="Arial" w:cs="Arial"/>
          <w:color w:val="070408"/>
          <w:spacing w:val="4"/>
        </w:rPr>
        <w:t>c</w:t>
      </w:r>
      <w:r w:rsidRPr="0070227A">
        <w:rPr>
          <w:rFonts w:ascii="Arial" w:hAnsi="Arial" w:cs="Arial"/>
          <w:color w:val="070408"/>
        </w:rPr>
        <w:t>cor</w:t>
      </w:r>
      <w:r w:rsidRPr="0070227A">
        <w:rPr>
          <w:rFonts w:ascii="Arial" w:hAnsi="Arial" w:cs="Arial"/>
          <w:color w:val="070408"/>
          <w:spacing w:val="4"/>
        </w:rPr>
        <w:t>d</w:t>
      </w:r>
      <w:r w:rsidRPr="0070227A">
        <w:rPr>
          <w:rFonts w:ascii="Arial" w:hAnsi="Arial" w:cs="Arial"/>
          <w:color w:val="070408"/>
        </w:rPr>
        <w:t>é</w:t>
      </w:r>
      <w:r w:rsidRPr="0070227A">
        <w:rPr>
          <w:rFonts w:ascii="Arial" w:hAnsi="Arial" w:cs="Arial"/>
          <w:color w:val="070408"/>
          <w:spacing w:val="114"/>
        </w:rPr>
        <w:t xml:space="preserve"> </w:t>
      </w:r>
      <w:r w:rsidRPr="0070227A">
        <w:rPr>
          <w:rFonts w:ascii="Arial" w:hAnsi="Arial" w:cs="Arial"/>
          <w:color w:val="070408"/>
        </w:rPr>
        <w:t>a</w:t>
      </w:r>
      <w:r w:rsidRPr="0070227A">
        <w:rPr>
          <w:rFonts w:ascii="Arial" w:hAnsi="Arial" w:cs="Arial"/>
          <w:color w:val="070408"/>
          <w:spacing w:val="4"/>
        </w:rPr>
        <w:t>u</w:t>
      </w:r>
      <w:r w:rsidRPr="0070227A">
        <w:rPr>
          <w:rFonts w:ascii="Arial" w:hAnsi="Arial" w:cs="Arial"/>
          <w:color w:val="070408"/>
        </w:rPr>
        <w:t xml:space="preserve">x </w:t>
      </w:r>
      <w:r w:rsidRPr="0070227A">
        <w:rPr>
          <w:rFonts w:ascii="Arial" w:hAnsi="Arial" w:cs="Arial"/>
          <w:color w:val="070408"/>
          <w:w w:val="103"/>
        </w:rPr>
        <w:t>soumissi</w:t>
      </w:r>
      <w:r w:rsidRPr="0070227A">
        <w:rPr>
          <w:rFonts w:ascii="Arial" w:hAnsi="Arial" w:cs="Arial"/>
          <w:color w:val="070408"/>
          <w:spacing w:val="1"/>
          <w:w w:val="103"/>
        </w:rPr>
        <w:t>o</w:t>
      </w:r>
      <w:r w:rsidRPr="0070227A">
        <w:rPr>
          <w:rFonts w:ascii="Arial" w:hAnsi="Arial" w:cs="Arial"/>
          <w:color w:val="070408"/>
          <w:w w:val="103"/>
        </w:rPr>
        <w:t>nnaires</w:t>
      </w:r>
      <w:r w:rsidRPr="0070227A">
        <w:rPr>
          <w:rFonts w:ascii="Arial" w:hAnsi="Arial" w:cs="Arial"/>
          <w:color w:val="070408"/>
          <w:spacing w:val="7"/>
          <w:w w:val="103"/>
        </w:rPr>
        <w:t xml:space="preserve"> </w:t>
      </w:r>
      <w:r w:rsidRPr="0070227A">
        <w:rPr>
          <w:rFonts w:ascii="Arial" w:hAnsi="Arial" w:cs="Arial"/>
          <w:color w:val="070408"/>
          <w:w w:val="103"/>
        </w:rPr>
        <w:t>concernés</w:t>
      </w:r>
      <w:r w:rsidRPr="0070227A">
        <w:rPr>
          <w:rFonts w:ascii="Arial" w:hAnsi="Arial" w:cs="Arial"/>
          <w:color w:val="070408"/>
          <w:spacing w:val="8"/>
          <w:w w:val="103"/>
        </w:rPr>
        <w:t xml:space="preserve"> </w:t>
      </w:r>
      <w:r w:rsidRPr="0070227A">
        <w:rPr>
          <w:rFonts w:ascii="Arial" w:hAnsi="Arial" w:cs="Arial"/>
          <w:color w:val="070408"/>
          <w:w w:val="103"/>
        </w:rPr>
        <w:t>po</w:t>
      </w:r>
      <w:r w:rsidRPr="0070227A">
        <w:rPr>
          <w:rFonts w:ascii="Arial" w:hAnsi="Arial" w:cs="Arial"/>
          <w:color w:val="070408"/>
          <w:spacing w:val="1"/>
          <w:w w:val="103"/>
        </w:rPr>
        <w:t>u</w:t>
      </w:r>
      <w:r w:rsidRPr="0070227A">
        <w:rPr>
          <w:rFonts w:ascii="Arial" w:hAnsi="Arial" w:cs="Arial"/>
          <w:color w:val="070408"/>
          <w:w w:val="103"/>
        </w:rPr>
        <w:t>r</w:t>
      </w:r>
      <w:r w:rsidRPr="0070227A">
        <w:rPr>
          <w:rFonts w:ascii="Arial" w:hAnsi="Arial" w:cs="Arial"/>
          <w:color w:val="070408"/>
          <w:spacing w:val="13"/>
          <w:w w:val="103"/>
        </w:rPr>
        <w:t xml:space="preserve"> </w:t>
      </w:r>
      <w:r w:rsidRPr="0070227A">
        <w:rPr>
          <w:rFonts w:ascii="Arial" w:hAnsi="Arial" w:cs="Arial"/>
          <w:color w:val="070408"/>
          <w:w w:val="103"/>
        </w:rPr>
        <w:t>pr</w:t>
      </w:r>
      <w:r w:rsidRPr="0070227A">
        <w:rPr>
          <w:rFonts w:ascii="Arial" w:hAnsi="Arial" w:cs="Arial"/>
          <w:color w:val="070408"/>
          <w:spacing w:val="2"/>
          <w:w w:val="103"/>
        </w:rPr>
        <w:t>o</w:t>
      </w:r>
      <w:r w:rsidRPr="0070227A">
        <w:rPr>
          <w:rFonts w:ascii="Arial" w:hAnsi="Arial" w:cs="Arial"/>
          <w:color w:val="070408"/>
          <w:w w:val="103"/>
        </w:rPr>
        <w:t>duir</w:t>
      </w:r>
      <w:r w:rsidRPr="0070227A">
        <w:rPr>
          <w:rFonts w:ascii="Arial" w:hAnsi="Arial" w:cs="Arial"/>
          <w:color w:val="070408"/>
          <w:spacing w:val="2"/>
          <w:w w:val="103"/>
        </w:rPr>
        <w:t>e</w:t>
      </w:r>
      <w:r w:rsidRPr="0070227A">
        <w:rPr>
          <w:rFonts w:ascii="Arial" w:hAnsi="Arial" w:cs="Arial"/>
          <w:color w:val="070408"/>
          <w:spacing w:val="13"/>
          <w:w w:val="103"/>
        </w:rPr>
        <w:t xml:space="preserve"> </w:t>
      </w:r>
      <w:r w:rsidRPr="0070227A">
        <w:rPr>
          <w:rFonts w:ascii="Arial" w:hAnsi="Arial" w:cs="Arial"/>
          <w:color w:val="070408"/>
          <w:w w:val="103"/>
        </w:rPr>
        <w:t>ou</w:t>
      </w:r>
      <w:r w:rsidRPr="0070227A">
        <w:rPr>
          <w:rFonts w:ascii="Arial" w:hAnsi="Arial" w:cs="Arial"/>
          <w:color w:val="070408"/>
          <w:spacing w:val="8"/>
          <w:w w:val="103"/>
        </w:rPr>
        <w:t xml:space="preserve"> </w:t>
      </w:r>
      <w:r w:rsidRPr="0070227A">
        <w:rPr>
          <w:rFonts w:ascii="Arial" w:hAnsi="Arial" w:cs="Arial"/>
          <w:color w:val="070408"/>
          <w:w w:val="103"/>
        </w:rPr>
        <w:t>remplace</w:t>
      </w:r>
      <w:r w:rsidRPr="0070227A">
        <w:rPr>
          <w:rFonts w:ascii="Arial" w:hAnsi="Arial" w:cs="Arial"/>
          <w:color w:val="070408"/>
          <w:spacing w:val="1"/>
          <w:w w:val="103"/>
        </w:rPr>
        <w:t>r</w:t>
      </w:r>
      <w:r w:rsidRPr="0070227A">
        <w:rPr>
          <w:rFonts w:ascii="Arial" w:hAnsi="Arial" w:cs="Arial"/>
          <w:color w:val="070408"/>
          <w:spacing w:val="7"/>
          <w:w w:val="103"/>
        </w:rPr>
        <w:t xml:space="preserve"> </w:t>
      </w:r>
      <w:r w:rsidRPr="0070227A">
        <w:rPr>
          <w:rFonts w:ascii="Arial" w:hAnsi="Arial" w:cs="Arial"/>
          <w:color w:val="070408"/>
          <w:w w:val="103"/>
        </w:rPr>
        <w:t>la</w:t>
      </w:r>
      <w:r w:rsidRPr="0070227A">
        <w:rPr>
          <w:rFonts w:ascii="Arial" w:hAnsi="Arial" w:cs="Arial"/>
          <w:color w:val="070408"/>
          <w:spacing w:val="12"/>
          <w:w w:val="103"/>
        </w:rPr>
        <w:t xml:space="preserve"> </w:t>
      </w:r>
      <w:r w:rsidRPr="0070227A">
        <w:rPr>
          <w:rFonts w:ascii="Arial" w:hAnsi="Arial" w:cs="Arial"/>
          <w:color w:val="070408"/>
          <w:w w:val="103"/>
        </w:rPr>
        <w:t>pièce</w:t>
      </w:r>
      <w:r w:rsidRPr="0070227A">
        <w:rPr>
          <w:rFonts w:ascii="Arial" w:hAnsi="Arial" w:cs="Arial"/>
          <w:color w:val="070408"/>
          <w:spacing w:val="11"/>
          <w:w w:val="103"/>
        </w:rPr>
        <w:t xml:space="preserve"> </w:t>
      </w:r>
      <w:r w:rsidRPr="0070227A">
        <w:rPr>
          <w:rFonts w:ascii="Arial" w:hAnsi="Arial" w:cs="Arial"/>
          <w:color w:val="070408"/>
          <w:w w:val="103"/>
        </w:rPr>
        <w:t>en</w:t>
      </w:r>
      <w:r w:rsidRPr="0070227A">
        <w:rPr>
          <w:rFonts w:ascii="Arial" w:hAnsi="Arial" w:cs="Arial"/>
          <w:color w:val="070408"/>
          <w:spacing w:val="3"/>
          <w:w w:val="103"/>
        </w:rPr>
        <w:t xml:space="preserve"> </w:t>
      </w:r>
      <w:r w:rsidRPr="0070227A">
        <w:rPr>
          <w:rFonts w:ascii="Arial" w:hAnsi="Arial" w:cs="Arial"/>
          <w:color w:val="070408"/>
          <w:w w:val="103"/>
        </w:rPr>
        <w:t>question</w:t>
      </w:r>
      <w:r w:rsidRPr="0070227A">
        <w:rPr>
          <w:rFonts w:ascii="Arial" w:hAnsi="Arial" w:cs="Arial"/>
          <w:color w:val="252528"/>
          <w:spacing w:val="-11"/>
        </w:rPr>
        <w:t>.</w:t>
      </w:r>
      <w:r w:rsidRPr="0070227A">
        <w:rPr>
          <w:rFonts w:ascii="Arial" w:hAnsi="Arial" w:cs="Arial"/>
          <w:color w:val="252528"/>
        </w:rPr>
        <w:t xml:space="preserve"> </w:t>
      </w:r>
    </w:p>
    <w:p w:rsidR="00E841CB" w:rsidRPr="0070227A" w:rsidRDefault="00E841CB" w:rsidP="00246914">
      <w:pPr>
        <w:widowControl w:val="0"/>
        <w:autoSpaceDE w:val="0"/>
        <w:autoSpaceDN w:val="0"/>
        <w:adjustRightInd w:val="0"/>
        <w:ind w:right="773"/>
        <w:jc w:val="both"/>
        <w:rPr>
          <w:rFonts w:ascii="Arial" w:hAnsi="Arial" w:cs="Arial"/>
          <w:color w:val="070408"/>
        </w:rPr>
      </w:pPr>
      <w:r w:rsidRPr="0070227A">
        <w:rPr>
          <w:rFonts w:ascii="Arial" w:hAnsi="Arial" w:cs="Arial"/>
          <w:color w:val="252528"/>
        </w:rPr>
        <w:t>Cependant,</w:t>
      </w:r>
      <w:r w:rsidRPr="0070227A">
        <w:rPr>
          <w:rFonts w:ascii="Arial" w:hAnsi="Arial" w:cs="Arial"/>
          <w:color w:val="252528"/>
          <w:spacing w:val="72"/>
        </w:rPr>
        <w:t xml:space="preserve"> </w:t>
      </w:r>
      <w:r w:rsidRPr="0070227A">
        <w:rPr>
          <w:rFonts w:ascii="Arial" w:hAnsi="Arial" w:cs="Arial"/>
          <w:color w:val="070408"/>
          <w:spacing w:val="2"/>
        </w:rPr>
        <w:t>l</w:t>
      </w:r>
      <w:r w:rsidRPr="0070227A">
        <w:rPr>
          <w:rFonts w:ascii="Arial" w:hAnsi="Arial" w:cs="Arial"/>
          <w:color w:val="070408"/>
        </w:rPr>
        <w:t>'abse</w:t>
      </w:r>
      <w:r w:rsidRPr="0070227A">
        <w:rPr>
          <w:rFonts w:ascii="Arial" w:hAnsi="Arial" w:cs="Arial"/>
          <w:color w:val="070408"/>
          <w:spacing w:val="4"/>
        </w:rPr>
        <w:t>n</w:t>
      </w:r>
      <w:r w:rsidRPr="0070227A">
        <w:rPr>
          <w:rFonts w:ascii="Arial" w:hAnsi="Arial" w:cs="Arial"/>
          <w:color w:val="070408"/>
        </w:rPr>
        <w:t>ce</w:t>
      </w:r>
      <w:r w:rsidRPr="0070227A">
        <w:rPr>
          <w:rFonts w:ascii="Arial" w:hAnsi="Arial" w:cs="Arial"/>
          <w:color w:val="070408"/>
          <w:spacing w:val="82"/>
        </w:rPr>
        <w:t xml:space="preserve"> </w:t>
      </w:r>
      <w:r w:rsidRPr="0070227A">
        <w:rPr>
          <w:rFonts w:ascii="Arial" w:hAnsi="Arial" w:cs="Arial"/>
          <w:color w:val="070408"/>
          <w:spacing w:val="5"/>
        </w:rPr>
        <w:t>o</w:t>
      </w:r>
      <w:r w:rsidRPr="0070227A">
        <w:rPr>
          <w:rFonts w:ascii="Arial" w:hAnsi="Arial" w:cs="Arial"/>
          <w:color w:val="070408"/>
        </w:rPr>
        <w:t>u</w:t>
      </w:r>
      <w:r w:rsidRPr="0070227A">
        <w:rPr>
          <w:rFonts w:ascii="Arial" w:hAnsi="Arial" w:cs="Arial"/>
          <w:color w:val="070408"/>
          <w:spacing w:val="81"/>
        </w:rPr>
        <w:t xml:space="preserve"> </w:t>
      </w:r>
      <w:r w:rsidRPr="0070227A">
        <w:rPr>
          <w:rFonts w:ascii="Arial" w:hAnsi="Arial" w:cs="Arial"/>
          <w:color w:val="070408"/>
          <w:spacing w:val="2"/>
        </w:rPr>
        <w:t>l</w:t>
      </w:r>
      <w:r w:rsidRPr="0070227A">
        <w:rPr>
          <w:rFonts w:ascii="Arial" w:hAnsi="Arial" w:cs="Arial"/>
          <w:color w:val="070408"/>
          <w:spacing w:val="5"/>
        </w:rPr>
        <w:t>a</w:t>
      </w:r>
      <w:r w:rsidRPr="0070227A">
        <w:rPr>
          <w:rFonts w:ascii="Arial" w:hAnsi="Arial" w:cs="Arial"/>
          <w:color w:val="070408"/>
          <w:spacing w:val="83"/>
        </w:rPr>
        <w:t xml:space="preserve"> </w:t>
      </w:r>
      <w:r w:rsidRPr="0070227A">
        <w:rPr>
          <w:rFonts w:ascii="Arial" w:hAnsi="Arial" w:cs="Arial"/>
          <w:color w:val="070408"/>
        </w:rPr>
        <w:t>no</w:t>
      </w:r>
      <w:r w:rsidRPr="0070227A">
        <w:rPr>
          <w:rFonts w:ascii="Arial" w:hAnsi="Arial" w:cs="Arial"/>
          <w:color w:val="070408"/>
          <w:spacing w:val="4"/>
        </w:rPr>
        <w:t>n</w:t>
      </w:r>
      <w:r w:rsidRPr="0070227A">
        <w:rPr>
          <w:rFonts w:ascii="Arial" w:hAnsi="Arial" w:cs="Arial"/>
          <w:color w:val="070408"/>
        </w:rPr>
        <w:t>-co</w:t>
      </w:r>
      <w:r w:rsidRPr="0070227A">
        <w:rPr>
          <w:rFonts w:ascii="Arial" w:hAnsi="Arial" w:cs="Arial"/>
          <w:color w:val="070408"/>
          <w:spacing w:val="5"/>
        </w:rPr>
        <w:t>n</w:t>
      </w:r>
      <w:r w:rsidRPr="0070227A">
        <w:rPr>
          <w:rFonts w:ascii="Arial" w:hAnsi="Arial" w:cs="Arial"/>
          <w:color w:val="070408"/>
        </w:rPr>
        <w:t>fo</w:t>
      </w:r>
      <w:r w:rsidRPr="0070227A">
        <w:rPr>
          <w:rFonts w:ascii="Arial" w:hAnsi="Arial" w:cs="Arial"/>
          <w:color w:val="070408"/>
          <w:spacing w:val="2"/>
        </w:rPr>
        <w:t>r</w:t>
      </w:r>
      <w:r w:rsidRPr="0070227A">
        <w:rPr>
          <w:rFonts w:ascii="Arial" w:hAnsi="Arial" w:cs="Arial"/>
          <w:color w:val="070408"/>
        </w:rPr>
        <w:t>m</w:t>
      </w:r>
      <w:r w:rsidRPr="0070227A">
        <w:rPr>
          <w:rFonts w:ascii="Arial" w:hAnsi="Arial" w:cs="Arial"/>
          <w:color w:val="070408"/>
          <w:spacing w:val="2"/>
        </w:rPr>
        <w:t>it</w:t>
      </w:r>
      <w:r w:rsidRPr="0070227A">
        <w:rPr>
          <w:rFonts w:ascii="Arial" w:hAnsi="Arial" w:cs="Arial"/>
          <w:color w:val="070408"/>
          <w:spacing w:val="1"/>
        </w:rPr>
        <w:t>é</w:t>
      </w:r>
      <w:r w:rsidRPr="0070227A">
        <w:rPr>
          <w:rFonts w:ascii="Arial" w:hAnsi="Arial" w:cs="Arial"/>
          <w:color w:val="070408"/>
          <w:spacing w:val="81"/>
        </w:rPr>
        <w:t xml:space="preserve"> </w:t>
      </w:r>
      <w:r w:rsidRPr="0070227A">
        <w:rPr>
          <w:rFonts w:ascii="Arial" w:hAnsi="Arial" w:cs="Arial"/>
          <w:color w:val="070408"/>
        </w:rPr>
        <w:t>à</w:t>
      </w:r>
      <w:r w:rsidRPr="0070227A">
        <w:rPr>
          <w:rFonts w:ascii="Arial" w:hAnsi="Arial" w:cs="Arial"/>
          <w:color w:val="070408"/>
          <w:spacing w:val="80"/>
        </w:rPr>
        <w:t xml:space="preserve"> </w:t>
      </w:r>
      <w:r w:rsidRPr="0070227A">
        <w:rPr>
          <w:rFonts w:ascii="Arial" w:hAnsi="Arial" w:cs="Arial"/>
          <w:color w:val="070408"/>
          <w:spacing w:val="1"/>
        </w:rPr>
        <w:t>l</w:t>
      </w:r>
      <w:r w:rsidRPr="0070227A">
        <w:rPr>
          <w:rFonts w:ascii="Arial" w:hAnsi="Arial" w:cs="Arial"/>
          <w:color w:val="070408"/>
        </w:rPr>
        <w:t>'</w:t>
      </w:r>
      <w:r w:rsidRPr="0070227A">
        <w:rPr>
          <w:rFonts w:ascii="Arial" w:hAnsi="Arial" w:cs="Arial"/>
          <w:color w:val="070408"/>
          <w:spacing w:val="4"/>
        </w:rPr>
        <w:t>o</w:t>
      </w:r>
      <w:r w:rsidRPr="0070227A">
        <w:rPr>
          <w:rFonts w:ascii="Arial" w:hAnsi="Arial" w:cs="Arial"/>
          <w:color w:val="070408"/>
        </w:rPr>
        <w:t>uve</w:t>
      </w:r>
      <w:r w:rsidRPr="0070227A">
        <w:rPr>
          <w:rFonts w:ascii="Arial" w:hAnsi="Arial" w:cs="Arial"/>
          <w:color w:val="070408"/>
          <w:spacing w:val="2"/>
        </w:rPr>
        <w:t>r</w:t>
      </w:r>
      <w:r w:rsidRPr="0070227A">
        <w:rPr>
          <w:rFonts w:ascii="Arial" w:hAnsi="Arial" w:cs="Arial"/>
          <w:color w:val="070408"/>
        </w:rPr>
        <w:t>t</w:t>
      </w:r>
      <w:r w:rsidRPr="0070227A">
        <w:rPr>
          <w:rFonts w:ascii="Arial" w:hAnsi="Arial" w:cs="Arial"/>
          <w:color w:val="070408"/>
          <w:spacing w:val="4"/>
        </w:rPr>
        <w:t>u</w:t>
      </w:r>
      <w:r w:rsidRPr="0070227A">
        <w:rPr>
          <w:rFonts w:ascii="Arial" w:hAnsi="Arial" w:cs="Arial"/>
          <w:color w:val="070408"/>
        </w:rPr>
        <w:t>r</w:t>
      </w:r>
      <w:r w:rsidRPr="0070227A">
        <w:rPr>
          <w:rFonts w:ascii="Arial" w:hAnsi="Arial" w:cs="Arial"/>
          <w:color w:val="070408"/>
          <w:spacing w:val="2"/>
        </w:rPr>
        <w:t>e</w:t>
      </w:r>
      <w:r w:rsidRPr="0070227A">
        <w:rPr>
          <w:rFonts w:ascii="Arial" w:hAnsi="Arial" w:cs="Arial"/>
          <w:color w:val="070408"/>
          <w:spacing w:val="86"/>
        </w:rPr>
        <w:t xml:space="preserve"> </w:t>
      </w:r>
      <w:r w:rsidRPr="0070227A">
        <w:rPr>
          <w:rFonts w:ascii="Arial" w:hAnsi="Arial" w:cs="Arial"/>
          <w:color w:val="070408"/>
        </w:rPr>
        <w:t>de</w:t>
      </w:r>
      <w:r w:rsidRPr="0070227A">
        <w:rPr>
          <w:rFonts w:ascii="Arial" w:hAnsi="Arial" w:cs="Arial"/>
          <w:color w:val="070408"/>
          <w:spacing w:val="4"/>
        </w:rPr>
        <w:t>s</w:t>
      </w:r>
      <w:r w:rsidRPr="0070227A">
        <w:rPr>
          <w:rFonts w:ascii="Arial" w:hAnsi="Arial" w:cs="Arial"/>
          <w:color w:val="070408"/>
          <w:spacing w:val="80"/>
        </w:rPr>
        <w:t xml:space="preserve"> </w:t>
      </w:r>
      <w:r w:rsidRPr="0070227A">
        <w:rPr>
          <w:rFonts w:ascii="Arial" w:hAnsi="Arial" w:cs="Arial"/>
          <w:color w:val="070408"/>
        </w:rPr>
        <w:t>p</w:t>
      </w:r>
      <w:r w:rsidRPr="0070227A">
        <w:rPr>
          <w:rFonts w:ascii="Arial" w:hAnsi="Arial" w:cs="Arial"/>
          <w:color w:val="070408"/>
          <w:spacing w:val="2"/>
        </w:rPr>
        <w:t>li</w:t>
      </w:r>
      <w:r w:rsidRPr="0070227A">
        <w:rPr>
          <w:rFonts w:ascii="Arial" w:hAnsi="Arial" w:cs="Arial"/>
          <w:color w:val="070408"/>
          <w:spacing w:val="1"/>
        </w:rPr>
        <w:t>s</w:t>
      </w:r>
      <w:r w:rsidRPr="0070227A">
        <w:rPr>
          <w:rFonts w:ascii="Arial" w:hAnsi="Arial" w:cs="Arial"/>
          <w:color w:val="070408"/>
          <w:spacing w:val="81"/>
        </w:rPr>
        <w:t xml:space="preserve"> </w:t>
      </w:r>
      <w:r w:rsidRPr="0070227A">
        <w:rPr>
          <w:rFonts w:ascii="Arial" w:hAnsi="Arial" w:cs="Arial"/>
          <w:color w:val="070408"/>
        </w:rPr>
        <w:t>d</w:t>
      </w:r>
      <w:r w:rsidRPr="0070227A">
        <w:rPr>
          <w:rFonts w:ascii="Arial" w:hAnsi="Arial" w:cs="Arial"/>
          <w:color w:val="070408"/>
          <w:spacing w:val="4"/>
        </w:rPr>
        <w:t>e</w:t>
      </w:r>
      <w:r w:rsidRPr="0070227A">
        <w:rPr>
          <w:rFonts w:ascii="Arial" w:hAnsi="Arial" w:cs="Arial"/>
          <w:color w:val="070408"/>
          <w:spacing w:val="80"/>
        </w:rPr>
        <w:t xml:space="preserve"> </w:t>
      </w:r>
      <w:r w:rsidRPr="0070227A">
        <w:rPr>
          <w:rFonts w:ascii="Arial" w:hAnsi="Arial" w:cs="Arial"/>
          <w:color w:val="070408"/>
          <w:spacing w:val="2"/>
        </w:rPr>
        <w:t>l</w:t>
      </w:r>
      <w:r w:rsidRPr="0070227A">
        <w:rPr>
          <w:rFonts w:ascii="Arial" w:hAnsi="Arial" w:cs="Arial"/>
          <w:color w:val="070408"/>
        </w:rPr>
        <w:t>a</w:t>
      </w:r>
      <w:r w:rsidRPr="0070227A">
        <w:rPr>
          <w:rFonts w:ascii="Arial" w:hAnsi="Arial" w:cs="Arial"/>
          <w:color w:val="070408"/>
          <w:spacing w:val="80"/>
        </w:rPr>
        <w:t xml:space="preserve"> </w:t>
      </w:r>
      <w:r w:rsidRPr="0070227A">
        <w:rPr>
          <w:rFonts w:ascii="Arial" w:hAnsi="Arial" w:cs="Arial"/>
          <w:color w:val="070408"/>
          <w:spacing w:val="4"/>
        </w:rPr>
        <w:t>c</w:t>
      </w:r>
      <w:r w:rsidRPr="0070227A">
        <w:rPr>
          <w:rFonts w:ascii="Arial" w:hAnsi="Arial" w:cs="Arial"/>
          <w:color w:val="070408"/>
        </w:rPr>
        <w:t>aut</w:t>
      </w:r>
      <w:r w:rsidRPr="0070227A">
        <w:rPr>
          <w:rFonts w:ascii="Arial" w:hAnsi="Arial" w:cs="Arial"/>
          <w:color w:val="070408"/>
          <w:spacing w:val="2"/>
        </w:rPr>
        <w:t>i</w:t>
      </w:r>
      <w:r w:rsidRPr="0070227A">
        <w:rPr>
          <w:rFonts w:ascii="Arial" w:hAnsi="Arial" w:cs="Arial"/>
          <w:color w:val="070408"/>
        </w:rPr>
        <w:t>o</w:t>
      </w:r>
      <w:r w:rsidRPr="0070227A">
        <w:rPr>
          <w:rFonts w:ascii="Arial" w:hAnsi="Arial" w:cs="Arial"/>
          <w:color w:val="070408"/>
          <w:spacing w:val="4"/>
        </w:rPr>
        <w:t>n</w:t>
      </w:r>
      <w:r w:rsidRPr="0070227A">
        <w:rPr>
          <w:rFonts w:ascii="Arial" w:hAnsi="Arial" w:cs="Arial"/>
          <w:color w:val="070408"/>
          <w:spacing w:val="80"/>
        </w:rPr>
        <w:t xml:space="preserve"> </w:t>
      </w:r>
      <w:r w:rsidRPr="0070227A">
        <w:rPr>
          <w:rFonts w:ascii="Arial" w:hAnsi="Arial" w:cs="Arial"/>
          <w:color w:val="070408"/>
        </w:rPr>
        <w:t>de soumissi</w:t>
      </w:r>
      <w:r w:rsidRPr="0070227A">
        <w:rPr>
          <w:rFonts w:ascii="Arial" w:hAnsi="Arial" w:cs="Arial"/>
          <w:color w:val="070408"/>
          <w:spacing w:val="2"/>
        </w:rPr>
        <w:t>o</w:t>
      </w:r>
      <w:r w:rsidRPr="0070227A">
        <w:rPr>
          <w:rFonts w:ascii="Arial" w:hAnsi="Arial" w:cs="Arial"/>
          <w:color w:val="070408"/>
        </w:rPr>
        <w:t>n</w:t>
      </w:r>
      <w:r w:rsidRPr="0070227A">
        <w:rPr>
          <w:rFonts w:ascii="Arial" w:hAnsi="Arial" w:cs="Arial"/>
          <w:color w:val="070408"/>
          <w:spacing w:val="15"/>
        </w:rPr>
        <w:t xml:space="preserve"> </w:t>
      </w:r>
      <w:r w:rsidRPr="0070227A">
        <w:rPr>
          <w:rFonts w:ascii="Arial" w:hAnsi="Arial" w:cs="Arial"/>
          <w:color w:val="000000"/>
        </w:rPr>
        <w:t>dé</w:t>
      </w:r>
      <w:r w:rsidRPr="0070227A">
        <w:rPr>
          <w:rFonts w:ascii="Arial" w:hAnsi="Arial" w:cs="Arial"/>
          <w:color w:val="000000"/>
          <w:spacing w:val="1"/>
        </w:rPr>
        <w:t>li</w:t>
      </w:r>
      <w:r w:rsidRPr="0070227A">
        <w:rPr>
          <w:rFonts w:ascii="Arial" w:hAnsi="Arial" w:cs="Arial"/>
          <w:color w:val="000000"/>
        </w:rPr>
        <w:t>vrée</w:t>
      </w:r>
      <w:r w:rsidRPr="0070227A">
        <w:rPr>
          <w:rFonts w:ascii="Arial" w:hAnsi="Arial" w:cs="Arial"/>
          <w:color w:val="000000"/>
          <w:spacing w:val="42"/>
        </w:rPr>
        <w:t xml:space="preserve"> </w:t>
      </w:r>
      <w:r w:rsidRPr="0070227A">
        <w:rPr>
          <w:rFonts w:ascii="Arial" w:hAnsi="Arial" w:cs="Arial"/>
          <w:color w:val="000000"/>
        </w:rPr>
        <w:t>par</w:t>
      </w:r>
      <w:r w:rsidRPr="0070227A">
        <w:rPr>
          <w:rFonts w:ascii="Arial" w:hAnsi="Arial" w:cs="Arial"/>
          <w:color w:val="000000"/>
          <w:spacing w:val="14"/>
        </w:rPr>
        <w:t xml:space="preserve"> </w:t>
      </w:r>
      <w:r w:rsidRPr="0070227A">
        <w:rPr>
          <w:rFonts w:ascii="Arial" w:hAnsi="Arial" w:cs="Arial"/>
          <w:color w:val="000000"/>
        </w:rPr>
        <w:t>un</w:t>
      </w:r>
      <w:r w:rsidRPr="0070227A">
        <w:rPr>
          <w:rFonts w:ascii="Arial" w:hAnsi="Arial" w:cs="Arial"/>
          <w:color w:val="000000"/>
          <w:spacing w:val="14"/>
        </w:rPr>
        <w:t xml:space="preserve"> </w:t>
      </w:r>
      <w:r w:rsidRPr="0070227A">
        <w:rPr>
          <w:rFonts w:ascii="Arial" w:hAnsi="Arial" w:cs="Arial"/>
          <w:color w:val="000000"/>
        </w:rPr>
        <w:t>établ</w:t>
      </w:r>
      <w:r w:rsidRPr="0070227A">
        <w:rPr>
          <w:rFonts w:ascii="Arial" w:hAnsi="Arial" w:cs="Arial"/>
          <w:color w:val="000000"/>
          <w:spacing w:val="1"/>
        </w:rPr>
        <w:t>i</w:t>
      </w:r>
      <w:r w:rsidRPr="0070227A">
        <w:rPr>
          <w:rFonts w:ascii="Arial" w:hAnsi="Arial" w:cs="Arial"/>
          <w:color w:val="000000"/>
        </w:rPr>
        <w:t>ssement</w:t>
      </w:r>
      <w:r w:rsidRPr="0070227A">
        <w:rPr>
          <w:rFonts w:ascii="Arial" w:hAnsi="Arial" w:cs="Arial"/>
          <w:color w:val="000000"/>
          <w:spacing w:val="15"/>
        </w:rPr>
        <w:t xml:space="preserve"> </w:t>
      </w:r>
      <w:r w:rsidRPr="0070227A">
        <w:rPr>
          <w:rFonts w:ascii="Arial" w:hAnsi="Arial" w:cs="Arial"/>
          <w:color w:val="000000"/>
        </w:rPr>
        <w:t>bancaire</w:t>
      </w:r>
      <w:r w:rsidRPr="0070227A">
        <w:rPr>
          <w:rFonts w:ascii="Arial" w:hAnsi="Arial" w:cs="Arial"/>
          <w:color w:val="000000"/>
          <w:spacing w:val="20"/>
        </w:rPr>
        <w:t xml:space="preserve"> </w:t>
      </w:r>
      <w:r w:rsidRPr="0070227A">
        <w:rPr>
          <w:rFonts w:ascii="Arial" w:hAnsi="Arial" w:cs="Arial"/>
          <w:color w:val="000000"/>
        </w:rPr>
        <w:t>ou</w:t>
      </w:r>
      <w:r w:rsidRPr="0070227A">
        <w:rPr>
          <w:rFonts w:ascii="Arial" w:hAnsi="Arial" w:cs="Arial"/>
          <w:color w:val="000000"/>
          <w:spacing w:val="15"/>
        </w:rPr>
        <w:t xml:space="preserve"> </w:t>
      </w:r>
      <w:r w:rsidRPr="0070227A">
        <w:rPr>
          <w:rFonts w:ascii="Arial" w:hAnsi="Arial" w:cs="Arial"/>
          <w:color w:val="000000"/>
        </w:rPr>
        <w:t>un</w:t>
      </w:r>
      <w:r w:rsidRPr="0070227A">
        <w:rPr>
          <w:rFonts w:ascii="Arial" w:hAnsi="Arial" w:cs="Arial"/>
          <w:color w:val="000000"/>
          <w:spacing w:val="11"/>
        </w:rPr>
        <w:t xml:space="preserve"> </w:t>
      </w:r>
      <w:r w:rsidRPr="0070227A">
        <w:rPr>
          <w:rFonts w:ascii="Arial" w:hAnsi="Arial" w:cs="Arial"/>
          <w:color w:val="000000"/>
        </w:rPr>
        <w:t>organ</w:t>
      </w:r>
      <w:r w:rsidRPr="0070227A">
        <w:rPr>
          <w:rFonts w:ascii="Arial" w:hAnsi="Arial" w:cs="Arial"/>
          <w:color w:val="000000"/>
          <w:spacing w:val="2"/>
        </w:rPr>
        <w:t>i</w:t>
      </w:r>
      <w:r w:rsidRPr="0070227A">
        <w:rPr>
          <w:rFonts w:ascii="Arial" w:hAnsi="Arial" w:cs="Arial"/>
          <w:color w:val="000000"/>
        </w:rPr>
        <w:t>sm</w:t>
      </w:r>
      <w:r w:rsidRPr="0070227A">
        <w:rPr>
          <w:rFonts w:ascii="Arial" w:hAnsi="Arial" w:cs="Arial"/>
          <w:color w:val="000000"/>
          <w:spacing w:val="2"/>
        </w:rPr>
        <w:t>e</w:t>
      </w:r>
      <w:r w:rsidRPr="0070227A">
        <w:rPr>
          <w:rFonts w:ascii="Arial" w:hAnsi="Arial" w:cs="Arial"/>
          <w:color w:val="000000"/>
          <w:spacing w:val="15"/>
        </w:rPr>
        <w:t xml:space="preserve"> </w:t>
      </w:r>
      <w:r w:rsidRPr="0070227A">
        <w:rPr>
          <w:rFonts w:ascii="Arial" w:hAnsi="Arial" w:cs="Arial"/>
          <w:color w:val="000000"/>
        </w:rPr>
        <w:t>f</w:t>
      </w:r>
      <w:r w:rsidRPr="0070227A">
        <w:rPr>
          <w:rFonts w:ascii="Arial" w:hAnsi="Arial" w:cs="Arial"/>
          <w:color w:val="000000"/>
          <w:spacing w:val="4"/>
        </w:rPr>
        <w:t>i</w:t>
      </w:r>
      <w:r w:rsidRPr="0070227A">
        <w:rPr>
          <w:rFonts w:ascii="Arial" w:hAnsi="Arial" w:cs="Arial"/>
          <w:color w:val="000000"/>
        </w:rPr>
        <w:t>nancie</w:t>
      </w:r>
      <w:r w:rsidRPr="0070227A">
        <w:rPr>
          <w:rFonts w:ascii="Arial" w:hAnsi="Arial" w:cs="Arial"/>
          <w:color w:val="000000"/>
          <w:spacing w:val="3"/>
        </w:rPr>
        <w:t>r</w:t>
      </w:r>
      <w:r w:rsidRPr="0070227A">
        <w:rPr>
          <w:rFonts w:ascii="Arial" w:hAnsi="Arial" w:cs="Arial"/>
          <w:color w:val="000000"/>
          <w:spacing w:val="15"/>
        </w:rPr>
        <w:t xml:space="preserve"> </w:t>
      </w:r>
      <w:r w:rsidRPr="0070227A">
        <w:rPr>
          <w:rFonts w:ascii="Arial" w:hAnsi="Arial" w:cs="Arial"/>
          <w:color w:val="000000"/>
        </w:rPr>
        <w:t>de</w:t>
      </w:r>
      <w:r w:rsidRPr="0070227A">
        <w:rPr>
          <w:rFonts w:ascii="Arial" w:hAnsi="Arial" w:cs="Arial"/>
          <w:color w:val="000000"/>
          <w:spacing w:val="15"/>
        </w:rPr>
        <w:t xml:space="preserve"> </w:t>
      </w:r>
      <w:r w:rsidRPr="0070227A">
        <w:rPr>
          <w:rFonts w:ascii="Arial" w:hAnsi="Arial" w:cs="Arial"/>
          <w:color w:val="000000"/>
        </w:rPr>
        <w:t>prem</w:t>
      </w:r>
      <w:r w:rsidRPr="0070227A">
        <w:rPr>
          <w:rFonts w:ascii="Arial" w:hAnsi="Arial" w:cs="Arial"/>
          <w:color w:val="000000"/>
          <w:spacing w:val="3"/>
        </w:rPr>
        <w:t>i</w:t>
      </w:r>
      <w:r w:rsidRPr="0070227A">
        <w:rPr>
          <w:rFonts w:ascii="Arial" w:hAnsi="Arial" w:cs="Arial"/>
          <w:color w:val="000000"/>
        </w:rPr>
        <w:t>er</w:t>
      </w:r>
      <w:r w:rsidRPr="0070227A">
        <w:rPr>
          <w:rFonts w:ascii="Arial" w:hAnsi="Arial" w:cs="Arial"/>
          <w:color w:val="070408"/>
        </w:rPr>
        <w:t xml:space="preserve"> </w:t>
      </w:r>
      <w:r w:rsidRPr="0070227A">
        <w:rPr>
          <w:rFonts w:ascii="Arial" w:hAnsi="Arial" w:cs="Arial"/>
          <w:color w:val="000000"/>
        </w:rPr>
        <w:t>ord</w:t>
      </w:r>
      <w:r w:rsidRPr="0070227A">
        <w:rPr>
          <w:rFonts w:ascii="Arial" w:hAnsi="Arial" w:cs="Arial"/>
          <w:color w:val="000000"/>
          <w:spacing w:val="1"/>
        </w:rPr>
        <w:t>r</w:t>
      </w:r>
      <w:r w:rsidRPr="0070227A">
        <w:rPr>
          <w:rFonts w:ascii="Arial" w:hAnsi="Arial" w:cs="Arial"/>
          <w:color w:val="000000"/>
        </w:rPr>
        <w:t>e,</w:t>
      </w:r>
      <w:r w:rsidRPr="0070227A">
        <w:rPr>
          <w:rFonts w:ascii="Arial" w:hAnsi="Arial" w:cs="Arial"/>
          <w:color w:val="000000"/>
          <w:spacing w:val="8"/>
        </w:rPr>
        <w:t xml:space="preserve"> </w:t>
      </w:r>
      <w:r w:rsidRPr="0070227A">
        <w:rPr>
          <w:rFonts w:ascii="Arial" w:hAnsi="Arial" w:cs="Arial"/>
          <w:color w:val="000000"/>
        </w:rPr>
        <w:t>agré</w:t>
      </w:r>
      <w:r w:rsidRPr="0070227A">
        <w:rPr>
          <w:rFonts w:ascii="Arial" w:hAnsi="Arial" w:cs="Arial"/>
          <w:color w:val="000000"/>
          <w:spacing w:val="1"/>
        </w:rPr>
        <w:t>é</w:t>
      </w:r>
      <w:r w:rsidRPr="0070227A">
        <w:rPr>
          <w:rFonts w:ascii="Arial" w:hAnsi="Arial" w:cs="Arial"/>
          <w:color w:val="000000"/>
          <w:spacing w:val="6"/>
        </w:rPr>
        <w:t xml:space="preserve"> </w:t>
      </w:r>
      <w:r w:rsidRPr="0070227A">
        <w:rPr>
          <w:rFonts w:ascii="Arial" w:hAnsi="Arial" w:cs="Arial"/>
          <w:color w:val="000000"/>
        </w:rPr>
        <w:t>par</w:t>
      </w:r>
      <w:r w:rsidRPr="0070227A">
        <w:rPr>
          <w:rFonts w:ascii="Arial" w:hAnsi="Arial" w:cs="Arial"/>
          <w:color w:val="000000"/>
          <w:spacing w:val="1"/>
        </w:rPr>
        <w:t xml:space="preserve"> </w:t>
      </w:r>
      <w:r w:rsidRPr="0070227A">
        <w:rPr>
          <w:rFonts w:ascii="Arial" w:hAnsi="Arial" w:cs="Arial"/>
          <w:color w:val="000000"/>
          <w:spacing w:val="3"/>
        </w:rPr>
        <w:t>l</w:t>
      </w:r>
      <w:r w:rsidRPr="0070227A">
        <w:rPr>
          <w:rFonts w:ascii="Arial" w:hAnsi="Arial" w:cs="Arial"/>
          <w:color w:val="000000"/>
        </w:rPr>
        <w:t>e</w:t>
      </w:r>
      <w:r w:rsidRPr="0070227A">
        <w:rPr>
          <w:rFonts w:ascii="Arial" w:hAnsi="Arial" w:cs="Arial"/>
          <w:color w:val="000000"/>
          <w:spacing w:val="6"/>
        </w:rPr>
        <w:t xml:space="preserve"> </w:t>
      </w:r>
      <w:r w:rsidRPr="0070227A">
        <w:rPr>
          <w:rFonts w:ascii="Arial" w:hAnsi="Arial" w:cs="Arial"/>
          <w:color w:val="000000"/>
        </w:rPr>
        <w:t>M</w:t>
      </w:r>
      <w:r w:rsidRPr="0070227A">
        <w:rPr>
          <w:rFonts w:ascii="Arial" w:hAnsi="Arial" w:cs="Arial"/>
          <w:color w:val="000000"/>
          <w:spacing w:val="3"/>
        </w:rPr>
        <w:t>i</w:t>
      </w:r>
      <w:r w:rsidRPr="0070227A">
        <w:rPr>
          <w:rFonts w:ascii="Arial" w:hAnsi="Arial" w:cs="Arial"/>
          <w:color w:val="000000"/>
        </w:rPr>
        <w:t>n</w:t>
      </w:r>
      <w:r w:rsidRPr="0070227A">
        <w:rPr>
          <w:rFonts w:ascii="Arial" w:hAnsi="Arial" w:cs="Arial"/>
          <w:color w:val="000000"/>
          <w:spacing w:val="3"/>
        </w:rPr>
        <w:t>i</w:t>
      </w:r>
      <w:r w:rsidRPr="0070227A">
        <w:rPr>
          <w:rFonts w:ascii="Arial" w:hAnsi="Arial" w:cs="Arial"/>
          <w:color w:val="000000"/>
        </w:rPr>
        <w:t>stère</w:t>
      </w:r>
      <w:r w:rsidRPr="0070227A">
        <w:rPr>
          <w:rFonts w:ascii="Arial" w:hAnsi="Arial" w:cs="Arial"/>
          <w:color w:val="000000"/>
          <w:spacing w:val="5"/>
        </w:rPr>
        <w:t xml:space="preserve"> </w:t>
      </w:r>
      <w:r w:rsidRPr="0070227A">
        <w:rPr>
          <w:rFonts w:ascii="Arial" w:hAnsi="Arial" w:cs="Arial"/>
          <w:color w:val="000000"/>
        </w:rPr>
        <w:t>cha</w:t>
      </w:r>
      <w:r w:rsidRPr="0070227A">
        <w:rPr>
          <w:rFonts w:ascii="Arial" w:hAnsi="Arial" w:cs="Arial"/>
          <w:color w:val="000000"/>
          <w:spacing w:val="2"/>
        </w:rPr>
        <w:t>r</w:t>
      </w:r>
      <w:r w:rsidRPr="0070227A">
        <w:rPr>
          <w:rFonts w:ascii="Arial" w:hAnsi="Arial" w:cs="Arial"/>
          <w:color w:val="000000"/>
          <w:spacing w:val="1"/>
        </w:rPr>
        <w:t>g</w:t>
      </w:r>
      <w:r w:rsidRPr="0070227A">
        <w:rPr>
          <w:rFonts w:ascii="Arial" w:hAnsi="Arial" w:cs="Arial"/>
          <w:color w:val="000000"/>
        </w:rPr>
        <w:t>é</w:t>
      </w:r>
      <w:r w:rsidRPr="0070227A">
        <w:rPr>
          <w:rFonts w:ascii="Arial" w:hAnsi="Arial" w:cs="Arial"/>
          <w:color w:val="000000"/>
          <w:spacing w:val="3"/>
        </w:rPr>
        <w:t xml:space="preserve"> </w:t>
      </w:r>
      <w:r w:rsidRPr="0070227A">
        <w:rPr>
          <w:rFonts w:ascii="Arial" w:hAnsi="Arial" w:cs="Arial"/>
          <w:color w:val="000000"/>
          <w:spacing w:val="1"/>
        </w:rPr>
        <w:t>de</w:t>
      </w:r>
      <w:r w:rsidRPr="0070227A">
        <w:rPr>
          <w:rFonts w:ascii="Arial" w:hAnsi="Arial" w:cs="Arial"/>
          <w:color w:val="000000"/>
        </w:rPr>
        <w:t>s</w:t>
      </w:r>
      <w:r w:rsidRPr="0070227A">
        <w:rPr>
          <w:rFonts w:ascii="Arial" w:hAnsi="Arial" w:cs="Arial"/>
          <w:color w:val="000000"/>
          <w:spacing w:val="7"/>
        </w:rPr>
        <w:t xml:space="preserve"> </w:t>
      </w:r>
      <w:r w:rsidRPr="0070227A">
        <w:rPr>
          <w:rFonts w:ascii="Arial" w:hAnsi="Arial" w:cs="Arial"/>
          <w:color w:val="000000"/>
        </w:rPr>
        <w:t>F</w:t>
      </w:r>
      <w:r w:rsidRPr="0070227A">
        <w:rPr>
          <w:rFonts w:ascii="Arial" w:hAnsi="Arial" w:cs="Arial"/>
          <w:color w:val="000000"/>
          <w:spacing w:val="5"/>
        </w:rPr>
        <w:t>i</w:t>
      </w:r>
      <w:r w:rsidRPr="0070227A">
        <w:rPr>
          <w:rFonts w:ascii="Arial" w:hAnsi="Arial" w:cs="Arial"/>
          <w:color w:val="000000"/>
        </w:rPr>
        <w:t>na</w:t>
      </w:r>
      <w:r w:rsidRPr="0070227A">
        <w:rPr>
          <w:rFonts w:ascii="Arial" w:hAnsi="Arial" w:cs="Arial"/>
          <w:color w:val="000000"/>
          <w:spacing w:val="1"/>
        </w:rPr>
        <w:t>n</w:t>
      </w:r>
      <w:r w:rsidRPr="0070227A">
        <w:rPr>
          <w:rFonts w:ascii="Arial" w:hAnsi="Arial" w:cs="Arial"/>
          <w:color w:val="000000"/>
        </w:rPr>
        <w:t>c</w:t>
      </w:r>
      <w:r w:rsidRPr="0070227A">
        <w:rPr>
          <w:rFonts w:ascii="Arial" w:hAnsi="Arial" w:cs="Arial"/>
          <w:color w:val="000000"/>
          <w:spacing w:val="1"/>
        </w:rPr>
        <w:t>e</w:t>
      </w:r>
      <w:r w:rsidRPr="0070227A">
        <w:rPr>
          <w:rFonts w:ascii="Arial" w:hAnsi="Arial" w:cs="Arial"/>
          <w:color w:val="000000"/>
          <w:spacing w:val="5"/>
        </w:rPr>
        <w:t>s</w:t>
      </w:r>
      <w:r w:rsidRPr="0070227A">
        <w:rPr>
          <w:rFonts w:ascii="Arial" w:hAnsi="Arial" w:cs="Arial"/>
          <w:color w:val="070408"/>
        </w:rPr>
        <w:t>,</w:t>
      </w:r>
      <w:r w:rsidRPr="0070227A">
        <w:rPr>
          <w:rFonts w:ascii="Arial" w:hAnsi="Arial" w:cs="Arial"/>
          <w:color w:val="070408"/>
          <w:spacing w:val="7"/>
        </w:rPr>
        <w:t xml:space="preserve"> </w:t>
      </w:r>
      <w:r w:rsidRPr="0070227A">
        <w:rPr>
          <w:rFonts w:ascii="Arial" w:hAnsi="Arial" w:cs="Arial"/>
          <w:color w:val="070408"/>
        </w:rPr>
        <w:t>e</w:t>
      </w:r>
      <w:r w:rsidRPr="0070227A">
        <w:rPr>
          <w:rFonts w:ascii="Arial" w:hAnsi="Arial" w:cs="Arial"/>
          <w:color w:val="070408"/>
          <w:spacing w:val="4"/>
        </w:rPr>
        <w:t>n</w:t>
      </w:r>
      <w:r w:rsidRPr="0070227A">
        <w:rPr>
          <w:rFonts w:ascii="Arial" w:hAnsi="Arial" w:cs="Arial"/>
          <w:color w:val="070408"/>
        </w:rPr>
        <w:t>tr</w:t>
      </w:r>
      <w:r w:rsidRPr="0070227A">
        <w:rPr>
          <w:rFonts w:ascii="Arial" w:hAnsi="Arial" w:cs="Arial"/>
          <w:color w:val="070408"/>
          <w:spacing w:val="4"/>
        </w:rPr>
        <w:t>a</w:t>
      </w:r>
      <w:r w:rsidRPr="0070227A">
        <w:rPr>
          <w:rFonts w:ascii="Arial" w:hAnsi="Arial" w:cs="Arial"/>
          <w:color w:val="070408"/>
        </w:rPr>
        <w:t>în</w:t>
      </w:r>
      <w:r w:rsidRPr="0070227A">
        <w:rPr>
          <w:rFonts w:ascii="Arial" w:hAnsi="Arial" w:cs="Arial"/>
          <w:color w:val="070408"/>
          <w:spacing w:val="4"/>
        </w:rPr>
        <w:t>e</w:t>
      </w:r>
      <w:r w:rsidRPr="0070227A">
        <w:rPr>
          <w:rFonts w:ascii="Arial" w:hAnsi="Arial" w:cs="Arial"/>
          <w:color w:val="070408"/>
          <w:spacing w:val="7"/>
        </w:rPr>
        <w:t xml:space="preserve"> </w:t>
      </w:r>
      <w:r w:rsidRPr="0070227A">
        <w:rPr>
          <w:rFonts w:ascii="Arial" w:hAnsi="Arial" w:cs="Arial"/>
          <w:color w:val="070408"/>
          <w:spacing w:val="2"/>
        </w:rPr>
        <w:t>l</w:t>
      </w:r>
      <w:r w:rsidRPr="0070227A">
        <w:rPr>
          <w:rFonts w:ascii="Arial" w:hAnsi="Arial" w:cs="Arial"/>
          <w:color w:val="070408"/>
        </w:rPr>
        <w:t>e</w:t>
      </w:r>
      <w:r w:rsidRPr="0070227A">
        <w:rPr>
          <w:rFonts w:ascii="Arial" w:hAnsi="Arial" w:cs="Arial"/>
          <w:color w:val="070408"/>
          <w:spacing w:val="12"/>
        </w:rPr>
        <w:t xml:space="preserve"> </w:t>
      </w:r>
      <w:r w:rsidRPr="0070227A">
        <w:rPr>
          <w:rFonts w:ascii="Arial" w:hAnsi="Arial" w:cs="Arial"/>
          <w:color w:val="070408"/>
        </w:rPr>
        <w:t>re</w:t>
      </w:r>
      <w:r w:rsidRPr="0070227A">
        <w:rPr>
          <w:rFonts w:ascii="Arial" w:hAnsi="Arial" w:cs="Arial"/>
          <w:color w:val="070408"/>
          <w:spacing w:val="1"/>
        </w:rPr>
        <w:t>j</w:t>
      </w:r>
      <w:r w:rsidRPr="0070227A">
        <w:rPr>
          <w:rFonts w:ascii="Arial" w:hAnsi="Arial" w:cs="Arial"/>
          <w:color w:val="070408"/>
        </w:rPr>
        <w:t>e</w:t>
      </w:r>
      <w:r w:rsidRPr="0070227A">
        <w:rPr>
          <w:rFonts w:ascii="Arial" w:hAnsi="Arial" w:cs="Arial"/>
          <w:color w:val="070408"/>
          <w:spacing w:val="2"/>
        </w:rPr>
        <w:t>t</w:t>
      </w:r>
      <w:r w:rsidRPr="0070227A">
        <w:rPr>
          <w:rFonts w:ascii="Arial" w:hAnsi="Arial" w:cs="Arial"/>
          <w:color w:val="070408"/>
          <w:spacing w:val="7"/>
        </w:rPr>
        <w:t xml:space="preserve"> </w:t>
      </w:r>
      <w:r w:rsidRPr="0070227A">
        <w:rPr>
          <w:rFonts w:ascii="Arial" w:hAnsi="Arial" w:cs="Arial"/>
          <w:color w:val="070408"/>
        </w:rPr>
        <w:t>d</w:t>
      </w:r>
      <w:r w:rsidRPr="0070227A">
        <w:rPr>
          <w:rFonts w:ascii="Arial" w:hAnsi="Arial" w:cs="Arial"/>
          <w:color w:val="070408"/>
          <w:spacing w:val="4"/>
        </w:rPr>
        <w:t>e</w:t>
      </w:r>
      <w:r w:rsidRPr="0070227A">
        <w:rPr>
          <w:rFonts w:ascii="Arial" w:hAnsi="Arial" w:cs="Arial"/>
          <w:color w:val="070408"/>
          <w:spacing w:val="7"/>
        </w:rPr>
        <w:t xml:space="preserve"> </w:t>
      </w:r>
      <w:r w:rsidRPr="0070227A">
        <w:rPr>
          <w:rFonts w:ascii="Arial" w:hAnsi="Arial" w:cs="Arial"/>
          <w:color w:val="070408"/>
          <w:spacing w:val="2"/>
        </w:rPr>
        <w:t>l</w:t>
      </w:r>
      <w:r w:rsidRPr="0070227A">
        <w:rPr>
          <w:rFonts w:ascii="Arial" w:hAnsi="Arial" w:cs="Arial"/>
          <w:color w:val="070408"/>
        </w:rPr>
        <w:t>'o</w:t>
      </w:r>
      <w:r w:rsidRPr="0070227A">
        <w:rPr>
          <w:rFonts w:ascii="Arial" w:hAnsi="Arial" w:cs="Arial"/>
          <w:color w:val="070408"/>
          <w:spacing w:val="2"/>
        </w:rPr>
        <w:t>f</w:t>
      </w:r>
      <w:r w:rsidRPr="0070227A">
        <w:rPr>
          <w:rFonts w:ascii="Arial" w:hAnsi="Arial" w:cs="Arial"/>
          <w:color w:val="070408"/>
        </w:rPr>
        <w:t>f</w:t>
      </w:r>
      <w:r w:rsidRPr="0070227A">
        <w:rPr>
          <w:rFonts w:ascii="Arial" w:hAnsi="Arial" w:cs="Arial"/>
          <w:color w:val="070408"/>
          <w:spacing w:val="2"/>
        </w:rPr>
        <w:t>re.</w:t>
      </w:r>
    </w:p>
    <w:p w:rsidR="00B618CB" w:rsidRPr="0070227A" w:rsidRDefault="00C96F37" w:rsidP="00F14E68">
      <w:pPr>
        <w:numPr>
          <w:ilvl w:val="0"/>
          <w:numId w:val="137"/>
        </w:numPr>
        <w:spacing w:before="120" w:after="60"/>
        <w:ind w:left="425" w:hanging="425"/>
        <w:jc w:val="both"/>
        <w:rPr>
          <w:rFonts w:ascii="Arial" w:hAnsi="Arial" w:cs="Arial"/>
          <w:b/>
        </w:rPr>
      </w:pPr>
      <w:r w:rsidRPr="0070227A">
        <w:rPr>
          <w:rFonts w:ascii="Arial" w:hAnsi="Arial" w:cs="Arial"/>
          <w:b/>
        </w:rPr>
        <w:t>OUVERTURE DES OFFRES</w:t>
      </w:r>
    </w:p>
    <w:p w:rsidR="00B618CB" w:rsidRPr="0070227A" w:rsidRDefault="00B618CB" w:rsidP="0070227A">
      <w:pPr>
        <w:widowControl w:val="0"/>
        <w:autoSpaceDE w:val="0"/>
        <w:autoSpaceDN w:val="0"/>
        <w:adjustRightInd w:val="0"/>
        <w:spacing w:after="11" w:line="267" w:lineRule="exact"/>
        <w:ind w:right="773"/>
        <w:jc w:val="both"/>
        <w:rPr>
          <w:rFonts w:ascii="Arial" w:hAnsi="Arial" w:cs="Arial"/>
          <w:color w:val="000000"/>
        </w:rPr>
      </w:pPr>
      <w:r w:rsidRPr="0070227A">
        <w:rPr>
          <w:rFonts w:ascii="Arial" w:hAnsi="Arial" w:cs="Arial"/>
          <w:color w:val="000000"/>
        </w:rPr>
        <w:t>L’ouve</w:t>
      </w:r>
      <w:r w:rsidRPr="0070227A">
        <w:rPr>
          <w:rFonts w:ascii="Arial" w:hAnsi="Arial" w:cs="Arial"/>
          <w:color w:val="000000"/>
          <w:spacing w:val="1"/>
        </w:rPr>
        <w:t>r</w:t>
      </w:r>
      <w:r w:rsidRPr="0070227A">
        <w:rPr>
          <w:rFonts w:ascii="Arial" w:hAnsi="Arial" w:cs="Arial"/>
          <w:color w:val="000000"/>
        </w:rPr>
        <w:t>tu</w:t>
      </w:r>
      <w:r w:rsidRPr="0070227A">
        <w:rPr>
          <w:rFonts w:ascii="Arial" w:hAnsi="Arial" w:cs="Arial"/>
          <w:color w:val="000000"/>
          <w:spacing w:val="1"/>
        </w:rPr>
        <w:t>re</w:t>
      </w:r>
      <w:r w:rsidRPr="0070227A">
        <w:rPr>
          <w:rFonts w:ascii="Arial" w:hAnsi="Arial" w:cs="Arial"/>
          <w:color w:val="000000"/>
          <w:spacing w:val="5"/>
        </w:rPr>
        <w:t xml:space="preserve"> </w:t>
      </w:r>
      <w:r w:rsidRPr="0070227A">
        <w:rPr>
          <w:rFonts w:ascii="Arial" w:hAnsi="Arial" w:cs="Arial"/>
          <w:color w:val="000000"/>
        </w:rPr>
        <w:t xml:space="preserve">de tous </w:t>
      </w:r>
      <w:r w:rsidRPr="0070227A">
        <w:rPr>
          <w:rFonts w:ascii="Arial" w:hAnsi="Arial" w:cs="Arial"/>
          <w:color w:val="000000"/>
          <w:spacing w:val="2"/>
        </w:rPr>
        <w:t>l</w:t>
      </w:r>
      <w:r w:rsidRPr="0070227A">
        <w:rPr>
          <w:rFonts w:ascii="Arial" w:hAnsi="Arial" w:cs="Arial"/>
          <w:color w:val="000000"/>
        </w:rPr>
        <w:t>es</w:t>
      </w:r>
      <w:r w:rsidRPr="0070227A">
        <w:rPr>
          <w:rFonts w:ascii="Arial" w:hAnsi="Arial" w:cs="Arial"/>
          <w:color w:val="000000"/>
          <w:spacing w:val="5"/>
        </w:rPr>
        <w:t xml:space="preserve"> </w:t>
      </w:r>
      <w:r w:rsidRPr="0070227A">
        <w:rPr>
          <w:rFonts w:ascii="Arial" w:hAnsi="Arial" w:cs="Arial"/>
          <w:color w:val="000000"/>
        </w:rPr>
        <w:t>plis</w:t>
      </w:r>
      <w:r w:rsidRPr="0070227A">
        <w:rPr>
          <w:rFonts w:ascii="Arial" w:hAnsi="Arial" w:cs="Arial"/>
          <w:color w:val="000000"/>
          <w:spacing w:val="5"/>
        </w:rPr>
        <w:t xml:space="preserve"> </w:t>
      </w:r>
      <w:r w:rsidRPr="0070227A">
        <w:rPr>
          <w:rFonts w:ascii="Arial" w:hAnsi="Arial" w:cs="Arial"/>
          <w:color w:val="000000"/>
        </w:rPr>
        <w:t>(pièces</w:t>
      </w:r>
      <w:r w:rsidRPr="0070227A">
        <w:rPr>
          <w:rFonts w:ascii="Arial" w:hAnsi="Arial" w:cs="Arial"/>
          <w:color w:val="000000"/>
          <w:spacing w:val="16"/>
        </w:rPr>
        <w:t xml:space="preserve"> </w:t>
      </w:r>
      <w:r w:rsidRPr="0070227A">
        <w:rPr>
          <w:rFonts w:ascii="Arial" w:hAnsi="Arial" w:cs="Arial"/>
          <w:color w:val="000000"/>
        </w:rPr>
        <w:t>administratives</w:t>
      </w:r>
      <w:r w:rsidRPr="0070227A">
        <w:rPr>
          <w:rFonts w:ascii="Arial" w:hAnsi="Arial" w:cs="Arial"/>
          <w:color w:val="000000"/>
          <w:spacing w:val="16"/>
        </w:rPr>
        <w:t xml:space="preserve"> </w:t>
      </w:r>
      <w:r w:rsidRPr="0070227A">
        <w:rPr>
          <w:rFonts w:ascii="Arial" w:hAnsi="Arial" w:cs="Arial"/>
          <w:color w:val="000000"/>
        </w:rPr>
        <w:t>et</w:t>
      </w:r>
      <w:r w:rsidRPr="0070227A">
        <w:rPr>
          <w:rFonts w:ascii="Arial" w:hAnsi="Arial" w:cs="Arial"/>
          <w:color w:val="000000"/>
          <w:spacing w:val="16"/>
        </w:rPr>
        <w:t xml:space="preserve"> </w:t>
      </w:r>
      <w:r w:rsidRPr="0070227A">
        <w:rPr>
          <w:rFonts w:ascii="Arial" w:hAnsi="Arial" w:cs="Arial"/>
          <w:color w:val="000000"/>
        </w:rPr>
        <w:t>des</w:t>
      </w:r>
      <w:r w:rsidRPr="0070227A">
        <w:rPr>
          <w:rFonts w:ascii="Arial" w:hAnsi="Arial" w:cs="Arial"/>
          <w:color w:val="000000"/>
          <w:spacing w:val="17"/>
        </w:rPr>
        <w:t xml:space="preserve"> </w:t>
      </w:r>
      <w:r w:rsidRPr="0070227A">
        <w:rPr>
          <w:rFonts w:ascii="Arial" w:hAnsi="Arial" w:cs="Arial"/>
          <w:color w:val="000000"/>
        </w:rPr>
        <w:t>offres</w:t>
      </w:r>
      <w:r w:rsidRPr="0070227A">
        <w:rPr>
          <w:rFonts w:ascii="Arial" w:hAnsi="Arial" w:cs="Arial"/>
          <w:color w:val="000000"/>
          <w:spacing w:val="2"/>
        </w:rPr>
        <w:t xml:space="preserve"> </w:t>
      </w:r>
      <w:r w:rsidRPr="0070227A">
        <w:rPr>
          <w:rFonts w:ascii="Arial" w:hAnsi="Arial" w:cs="Arial"/>
          <w:color w:val="000000"/>
        </w:rPr>
        <w:t>techniques</w:t>
      </w:r>
      <w:r w:rsidRPr="0070227A">
        <w:rPr>
          <w:rFonts w:ascii="Arial" w:hAnsi="Arial" w:cs="Arial"/>
          <w:color w:val="000000"/>
          <w:spacing w:val="5"/>
        </w:rPr>
        <w:t xml:space="preserve"> </w:t>
      </w:r>
      <w:r w:rsidRPr="0070227A">
        <w:rPr>
          <w:rFonts w:ascii="Arial" w:hAnsi="Arial" w:cs="Arial"/>
          <w:i/>
          <w:iCs/>
          <w:color w:val="000000"/>
          <w:w w:val="98"/>
        </w:rPr>
        <w:t>et</w:t>
      </w:r>
      <w:r w:rsidRPr="0070227A">
        <w:rPr>
          <w:rFonts w:ascii="Arial" w:hAnsi="Arial" w:cs="Arial"/>
          <w:i/>
          <w:iCs/>
          <w:color w:val="000000"/>
          <w:spacing w:val="1"/>
          <w:w w:val="98"/>
        </w:rPr>
        <w:t xml:space="preserve"> </w:t>
      </w:r>
      <w:r w:rsidRPr="0070227A">
        <w:rPr>
          <w:rFonts w:ascii="Arial" w:hAnsi="Arial" w:cs="Arial"/>
          <w:color w:val="000000"/>
        </w:rPr>
        <w:t>finan</w:t>
      </w:r>
      <w:r w:rsidRPr="0070227A">
        <w:rPr>
          <w:rFonts w:ascii="Arial" w:hAnsi="Arial" w:cs="Arial"/>
          <w:color w:val="000000"/>
          <w:spacing w:val="-1"/>
        </w:rPr>
        <w:t>c</w:t>
      </w:r>
      <w:r w:rsidRPr="0070227A">
        <w:rPr>
          <w:rFonts w:ascii="Arial" w:hAnsi="Arial" w:cs="Arial"/>
          <w:color w:val="000000"/>
        </w:rPr>
        <w:t>iè</w:t>
      </w:r>
      <w:r w:rsidRPr="0070227A">
        <w:rPr>
          <w:rFonts w:ascii="Arial" w:hAnsi="Arial" w:cs="Arial"/>
          <w:color w:val="000000"/>
          <w:spacing w:val="-1"/>
        </w:rPr>
        <w:t>r</w:t>
      </w:r>
      <w:r w:rsidRPr="0070227A">
        <w:rPr>
          <w:rFonts w:ascii="Arial" w:hAnsi="Arial" w:cs="Arial"/>
          <w:color w:val="000000"/>
        </w:rPr>
        <w:t>es) se</w:t>
      </w:r>
      <w:r w:rsidRPr="0070227A">
        <w:rPr>
          <w:rFonts w:ascii="Arial" w:hAnsi="Arial" w:cs="Arial"/>
          <w:color w:val="000000"/>
          <w:spacing w:val="6"/>
        </w:rPr>
        <w:t xml:space="preserve"> </w:t>
      </w:r>
      <w:r w:rsidRPr="0070227A">
        <w:rPr>
          <w:rFonts w:ascii="Arial" w:hAnsi="Arial" w:cs="Arial"/>
          <w:color w:val="000000"/>
        </w:rPr>
        <w:t>fera</w:t>
      </w:r>
      <w:r w:rsidRPr="0070227A">
        <w:rPr>
          <w:rFonts w:ascii="Arial" w:hAnsi="Arial" w:cs="Arial"/>
          <w:color w:val="000000"/>
          <w:spacing w:val="7"/>
        </w:rPr>
        <w:t xml:space="preserve"> </w:t>
      </w:r>
      <w:r w:rsidRPr="0070227A">
        <w:rPr>
          <w:rFonts w:ascii="Arial" w:hAnsi="Arial" w:cs="Arial"/>
          <w:color w:val="000000"/>
        </w:rPr>
        <w:t>en</w:t>
      </w:r>
      <w:r w:rsidRPr="0070227A">
        <w:rPr>
          <w:rFonts w:ascii="Arial" w:hAnsi="Arial" w:cs="Arial"/>
          <w:color w:val="000000"/>
          <w:spacing w:val="7"/>
        </w:rPr>
        <w:t xml:space="preserve"> </w:t>
      </w:r>
      <w:r w:rsidRPr="0070227A">
        <w:rPr>
          <w:rFonts w:ascii="Arial" w:hAnsi="Arial" w:cs="Arial"/>
          <w:color w:val="000000"/>
        </w:rPr>
        <w:t>u</w:t>
      </w:r>
      <w:r w:rsidRPr="0070227A">
        <w:rPr>
          <w:rFonts w:ascii="Arial" w:hAnsi="Arial" w:cs="Arial"/>
          <w:color w:val="000000"/>
          <w:spacing w:val="1"/>
        </w:rPr>
        <w:t>n</w:t>
      </w:r>
      <w:r w:rsidRPr="0070227A">
        <w:rPr>
          <w:rFonts w:ascii="Arial" w:hAnsi="Arial" w:cs="Arial"/>
          <w:color w:val="000000"/>
          <w:spacing w:val="9"/>
        </w:rPr>
        <w:t xml:space="preserve"> </w:t>
      </w:r>
      <w:r w:rsidRPr="0070227A">
        <w:rPr>
          <w:rFonts w:ascii="Arial" w:hAnsi="Arial" w:cs="Arial"/>
          <w:color w:val="000000"/>
        </w:rPr>
        <w:t>temps</w:t>
      </w:r>
      <w:r w:rsidRPr="0070227A">
        <w:rPr>
          <w:rFonts w:ascii="Arial" w:hAnsi="Arial" w:cs="Arial"/>
          <w:color w:val="000000"/>
          <w:spacing w:val="2"/>
        </w:rPr>
        <w:t>.</w:t>
      </w:r>
      <w:r w:rsidRPr="0070227A">
        <w:rPr>
          <w:rFonts w:ascii="Arial" w:hAnsi="Arial" w:cs="Arial"/>
          <w:color w:val="000000"/>
        </w:rPr>
        <w:t xml:space="preserve"> </w:t>
      </w:r>
    </w:p>
    <w:p w:rsidR="00B618CB" w:rsidRPr="0070227A" w:rsidRDefault="00B618CB" w:rsidP="0070227A">
      <w:pPr>
        <w:widowControl w:val="0"/>
        <w:autoSpaceDE w:val="0"/>
        <w:autoSpaceDN w:val="0"/>
        <w:adjustRightInd w:val="0"/>
        <w:spacing w:after="11" w:line="267" w:lineRule="exact"/>
        <w:ind w:right="773"/>
        <w:jc w:val="both"/>
        <w:rPr>
          <w:rFonts w:ascii="Arial" w:hAnsi="Arial" w:cs="Arial"/>
          <w:i/>
          <w:iCs/>
          <w:color w:val="000000"/>
          <w:spacing w:val="-6"/>
        </w:rPr>
      </w:pPr>
      <w:r w:rsidRPr="0070227A">
        <w:rPr>
          <w:rFonts w:ascii="Arial" w:hAnsi="Arial" w:cs="Arial"/>
          <w:color w:val="000000"/>
        </w:rPr>
        <w:t>La</w:t>
      </w:r>
      <w:r w:rsidRPr="0070227A">
        <w:rPr>
          <w:rFonts w:ascii="Arial" w:hAnsi="Arial" w:cs="Arial"/>
          <w:color w:val="000000"/>
          <w:spacing w:val="28"/>
        </w:rPr>
        <w:t xml:space="preserve"> </w:t>
      </w:r>
      <w:r w:rsidRPr="0070227A">
        <w:rPr>
          <w:rFonts w:ascii="Arial" w:hAnsi="Arial" w:cs="Arial"/>
          <w:color w:val="000000"/>
        </w:rPr>
        <w:t>séance</w:t>
      </w:r>
      <w:r w:rsidRPr="0070227A">
        <w:rPr>
          <w:rFonts w:ascii="Arial" w:hAnsi="Arial" w:cs="Arial"/>
          <w:color w:val="000000"/>
          <w:spacing w:val="28"/>
        </w:rPr>
        <w:t xml:space="preserve"> </w:t>
      </w:r>
      <w:r w:rsidRPr="0070227A">
        <w:rPr>
          <w:rFonts w:ascii="Arial" w:hAnsi="Arial" w:cs="Arial"/>
          <w:color w:val="000000"/>
        </w:rPr>
        <w:t>de</w:t>
      </w:r>
      <w:r w:rsidRPr="0070227A">
        <w:rPr>
          <w:rFonts w:ascii="Arial" w:hAnsi="Arial" w:cs="Arial"/>
          <w:color w:val="000000"/>
          <w:spacing w:val="29"/>
        </w:rPr>
        <w:t xml:space="preserve"> </w:t>
      </w:r>
      <w:r w:rsidRPr="0070227A">
        <w:rPr>
          <w:rFonts w:ascii="Arial" w:hAnsi="Arial" w:cs="Arial"/>
          <w:color w:val="000000"/>
        </w:rPr>
        <w:t>dépouillement</w:t>
      </w:r>
      <w:r w:rsidRPr="0070227A">
        <w:rPr>
          <w:rFonts w:ascii="Arial" w:hAnsi="Arial" w:cs="Arial"/>
          <w:color w:val="000000"/>
          <w:spacing w:val="36"/>
        </w:rPr>
        <w:t xml:space="preserve"> </w:t>
      </w:r>
      <w:r w:rsidRPr="0070227A">
        <w:rPr>
          <w:rFonts w:ascii="Arial" w:hAnsi="Arial" w:cs="Arial"/>
          <w:color w:val="000000"/>
        </w:rPr>
        <w:t>aura</w:t>
      </w:r>
      <w:r w:rsidRPr="0070227A">
        <w:rPr>
          <w:rFonts w:ascii="Arial" w:hAnsi="Arial" w:cs="Arial"/>
          <w:color w:val="000000"/>
          <w:spacing w:val="21"/>
        </w:rPr>
        <w:t xml:space="preserve"> </w:t>
      </w:r>
      <w:r w:rsidRPr="0070227A">
        <w:rPr>
          <w:rFonts w:ascii="Arial" w:hAnsi="Arial" w:cs="Arial"/>
          <w:color w:val="000000"/>
        </w:rPr>
        <w:t>lieu</w:t>
      </w:r>
      <w:r w:rsidRPr="0070227A">
        <w:rPr>
          <w:rFonts w:ascii="Arial" w:hAnsi="Arial" w:cs="Arial"/>
          <w:color w:val="000000"/>
          <w:spacing w:val="21"/>
        </w:rPr>
        <w:t xml:space="preserve"> </w:t>
      </w:r>
      <w:r w:rsidRPr="0070227A">
        <w:rPr>
          <w:rFonts w:ascii="Arial" w:hAnsi="Arial" w:cs="Arial"/>
          <w:color w:val="000000"/>
        </w:rPr>
        <w:t>le</w:t>
      </w:r>
      <w:r w:rsidRPr="0070227A">
        <w:rPr>
          <w:rFonts w:ascii="Arial" w:hAnsi="Arial" w:cs="Arial"/>
          <w:color w:val="000000"/>
          <w:spacing w:val="25"/>
        </w:rPr>
        <w:t xml:space="preserve"> </w:t>
      </w:r>
      <w:r w:rsidRPr="0070227A">
        <w:rPr>
          <w:rFonts w:ascii="Arial" w:hAnsi="Arial" w:cs="Arial"/>
          <w:color w:val="000000"/>
          <w:w w:val="99"/>
        </w:rPr>
        <w:t>…</w:t>
      </w:r>
      <w:proofErr w:type="gramStart"/>
      <w:r w:rsidRPr="0070227A">
        <w:rPr>
          <w:rFonts w:ascii="Arial" w:hAnsi="Arial" w:cs="Arial"/>
          <w:color w:val="000000"/>
        </w:rPr>
        <w:t>..............</w:t>
      </w:r>
      <w:r w:rsidRPr="0070227A">
        <w:rPr>
          <w:rFonts w:ascii="Arial" w:hAnsi="Arial" w:cs="Arial"/>
          <w:color w:val="000000"/>
          <w:w w:val="99"/>
        </w:rPr>
        <w:t>…</w:t>
      </w:r>
      <w:r w:rsidRPr="0070227A">
        <w:rPr>
          <w:rFonts w:ascii="Arial" w:hAnsi="Arial" w:cs="Arial"/>
          <w:color w:val="000000"/>
        </w:rPr>
        <w:t>............</w:t>
      </w:r>
      <w:proofErr w:type="gramEnd"/>
      <w:r w:rsidRPr="0070227A">
        <w:rPr>
          <w:rFonts w:ascii="Arial" w:hAnsi="Arial" w:cs="Arial"/>
          <w:color w:val="000000"/>
          <w:spacing w:val="23"/>
        </w:rPr>
        <w:t xml:space="preserve"> </w:t>
      </w:r>
      <w:r w:rsidRPr="0070227A">
        <w:rPr>
          <w:rFonts w:ascii="Arial" w:hAnsi="Arial" w:cs="Arial"/>
          <w:color w:val="000000"/>
          <w:spacing w:val="4"/>
        </w:rPr>
        <w:t>à</w:t>
      </w:r>
      <w:r w:rsidRPr="0070227A">
        <w:rPr>
          <w:rFonts w:ascii="Arial" w:hAnsi="Arial" w:cs="Arial"/>
          <w:color w:val="000000"/>
          <w:spacing w:val="23"/>
        </w:rPr>
        <w:t xml:space="preserve"> </w:t>
      </w:r>
      <w:r w:rsidRPr="0070227A">
        <w:rPr>
          <w:rFonts w:ascii="Arial" w:hAnsi="Arial" w:cs="Arial"/>
          <w:color w:val="000000"/>
          <w:spacing w:val="-7"/>
        </w:rPr>
        <w:t>14</w:t>
      </w:r>
      <w:r w:rsidRPr="0070227A">
        <w:rPr>
          <w:rFonts w:ascii="Arial" w:hAnsi="Arial" w:cs="Arial"/>
          <w:color w:val="000000"/>
          <w:spacing w:val="30"/>
        </w:rPr>
        <w:t xml:space="preserve"> </w:t>
      </w:r>
      <w:r w:rsidRPr="0070227A">
        <w:rPr>
          <w:rFonts w:ascii="Arial" w:hAnsi="Arial" w:cs="Arial"/>
        </w:rPr>
        <w:t>par la Commission Départementale de Passation des Marchés du Logone et Chari</w:t>
      </w:r>
      <w:r w:rsidR="00246914" w:rsidRPr="0070227A">
        <w:rPr>
          <w:rFonts w:ascii="Arial" w:hAnsi="Arial" w:cs="Arial"/>
          <w:i/>
          <w:iCs/>
          <w:color w:val="000000"/>
          <w:spacing w:val="-6"/>
        </w:rPr>
        <w:t xml:space="preserve"> </w:t>
      </w:r>
      <w:r w:rsidRPr="0070227A">
        <w:rPr>
          <w:rFonts w:ascii="Arial" w:hAnsi="Arial" w:cs="Arial"/>
          <w:color w:val="000000"/>
        </w:rPr>
        <w:t xml:space="preserve">dans la salle </w:t>
      </w:r>
      <w:r w:rsidRPr="0070227A">
        <w:rPr>
          <w:rFonts w:ascii="Arial" w:hAnsi="Arial" w:cs="Arial"/>
          <w:color w:val="000000"/>
          <w:spacing w:val="-1"/>
        </w:rPr>
        <w:t>d</w:t>
      </w:r>
      <w:r w:rsidRPr="0070227A">
        <w:rPr>
          <w:rFonts w:ascii="Arial" w:hAnsi="Arial" w:cs="Arial"/>
          <w:color w:val="000000"/>
        </w:rPr>
        <w:t xml:space="preserve">e réunion </w:t>
      </w:r>
      <w:r w:rsidRPr="0070227A">
        <w:rPr>
          <w:rFonts w:ascii="Arial" w:hAnsi="Arial" w:cs="Arial"/>
          <w:color w:val="000000"/>
          <w:spacing w:val="-5"/>
        </w:rPr>
        <w:t>s</w:t>
      </w:r>
      <w:r w:rsidRPr="0070227A">
        <w:rPr>
          <w:rFonts w:ascii="Arial" w:hAnsi="Arial" w:cs="Arial"/>
          <w:color w:val="000000"/>
        </w:rPr>
        <w:t>ise à la Préfecture de Kousseri.</w:t>
      </w:r>
      <w:r w:rsidRPr="0070227A">
        <w:rPr>
          <w:rFonts w:ascii="Arial" w:hAnsi="Arial" w:cs="Arial"/>
          <w:color w:val="000000"/>
          <w:w w:val="96"/>
        </w:rPr>
        <w:t xml:space="preserve"> </w:t>
      </w:r>
    </w:p>
    <w:p w:rsidR="00B618CB" w:rsidRPr="0070227A" w:rsidRDefault="00B618CB" w:rsidP="0070227A">
      <w:pPr>
        <w:widowControl w:val="0"/>
        <w:autoSpaceDE w:val="0"/>
        <w:autoSpaceDN w:val="0"/>
        <w:adjustRightInd w:val="0"/>
        <w:spacing w:after="11" w:line="267" w:lineRule="exact"/>
        <w:ind w:right="773"/>
        <w:jc w:val="both"/>
        <w:rPr>
          <w:rFonts w:ascii="Arial" w:hAnsi="Arial" w:cs="Arial"/>
          <w:color w:val="000000"/>
        </w:rPr>
      </w:pPr>
      <w:r w:rsidRPr="0070227A">
        <w:rPr>
          <w:rFonts w:ascii="Arial" w:hAnsi="Arial" w:cs="Arial"/>
          <w:color w:val="000000"/>
        </w:rPr>
        <w:t>Seuls</w:t>
      </w:r>
      <w:r w:rsidRPr="0070227A">
        <w:rPr>
          <w:rFonts w:ascii="Arial" w:hAnsi="Arial" w:cs="Arial"/>
          <w:color w:val="000000"/>
          <w:spacing w:val="66"/>
        </w:rPr>
        <w:t xml:space="preserve"> </w:t>
      </w:r>
      <w:r w:rsidRPr="0070227A">
        <w:rPr>
          <w:rFonts w:ascii="Arial" w:hAnsi="Arial" w:cs="Arial"/>
          <w:color w:val="000000"/>
        </w:rPr>
        <w:t>les</w:t>
      </w:r>
      <w:r w:rsidRPr="0070227A">
        <w:rPr>
          <w:rFonts w:ascii="Arial" w:hAnsi="Arial" w:cs="Arial"/>
          <w:color w:val="000000"/>
          <w:spacing w:val="72"/>
        </w:rPr>
        <w:t xml:space="preserve"> </w:t>
      </w:r>
      <w:r w:rsidRPr="0070227A">
        <w:rPr>
          <w:rFonts w:ascii="Arial" w:hAnsi="Arial" w:cs="Arial"/>
          <w:color w:val="000000"/>
        </w:rPr>
        <w:t>soumissionnaires</w:t>
      </w:r>
      <w:r w:rsidRPr="0070227A">
        <w:rPr>
          <w:rFonts w:ascii="Arial" w:hAnsi="Arial" w:cs="Arial"/>
          <w:color w:val="000000"/>
          <w:spacing w:val="73"/>
        </w:rPr>
        <w:t xml:space="preserve"> </w:t>
      </w:r>
      <w:r w:rsidRPr="0070227A">
        <w:rPr>
          <w:rFonts w:ascii="Arial" w:hAnsi="Arial" w:cs="Arial"/>
          <w:color w:val="000000"/>
        </w:rPr>
        <w:t>peuvent</w:t>
      </w:r>
      <w:r w:rsidRPr="0070227A">
        <w:rPr>
          <w:rFonts w:ascii="Arial" w:hAnsi="Arial" w:cs="Arial"/>
          <w:color w:val="000000"/>
          <w:spacing w:val="68"/>
        </w:rPr>
        <w:t xml:space="preserve"> </w:t>
      </w:r>
      <w:r w:rsidRPr="0070227A">
        <w:rPr>
          <w:rFonts w:ascii="Arial" w:hAnsi="Arial" w:cs="Arial"/>
          <w:color w:val="000000"/>
        </w:rPr>
        <w:t>assister</w:t>
      </w:r>
      <w:r w:rsidRPr="0070227A">
        <w:rPr>
          <w:rFonts w:ascii="Arial" w:hAnsi="Arial" w:cs="Arial"/>
          <w:color w:val="000000"/>
          <w:spacing w:val="73"/>
        </w:rPr>
        <w:t xml:space="preserve"> </w:t>
      </w:r>
      <w:r w:rsidRPr="0070227A">
        <w:rPr>
          <w:rFonts w:ascii="Arial" w:hAnsi="Arial" w:cs="Arial"/>
          <w:color w:val="000000"/>
        </w:rPr>
        <w:t>à</w:t>
      </w:r>
      <w:r w:rsidRPr="0070227A">
        <w:rPr>
          <w:rFonts w:ascii="Arial" w:hAnsi="Arial" w:cs="Arial"/>
          <w:color w:val="000000"/>
          <w:spacing w:val="74"/>
        </w:rPr>
        <w:t xml:space="preserve"> </w:t>
      </w:r>
      <w:r w:rsidRPr="0070227A">
        <w:rPr>
          <w:rFonts w:ascii="Arial" w:hAnsi="Arial" w:cs="Arial"/>
          <w:color w:val="000000"/>
        </w:rPr>
        <w:t>cette</w:t>
      </w:r>
      <w:r w:rsidRPr="0070227A">
        <w:rPr>
          <w:rFonts w:ascii="Arial" w:hAnsi="Arial" w:cs="Arial"/>
          <w:color w:val="000000"/>
          <w:spacing w:val="63"/>
        </w:rPr>
        <w:t xml:space="preserve"> </w:t>
      </w:r>
      <w:r w:rsidRPr="0070227A">
        <w:rPr>
          <w:rFonts w:ascii="Arial" w:hAnsi="Arial" w:cs="Arial"/>
          <w:color w:val="000000"/>
        </w:rPr>
        <w:t>séance</w:t>
      </w:r>
      <w:r w:rsidRPr="0070227A">
        <w:rPr>
          <w:rFonts w:ascii="Arial" w:hAnsi="Arial" w:cs="Arial"/>
          <w:color w:val="000000"/>
          <w:spacing w:val="83"/>
        </w:rPr>
        <w:t xml:space="preserve"> </w:t>
      </w:r>
      <w:r w:rsidRPr="0070227A">
        <w:rPr>
          <w:rFonts w:ascii="Arial" w:hAnsi="Arial" w:cs="Arial"/>
          <w:color w:val="000000"/>
        </w:rPr>
        <w:t>d'ouverture</w:t>
      </w:r>
      <w:r w:rsidRPr="0070227A">
        <w:rPr>
          <w:rFonts w:ascii="Arial" w:hAnsi="Arial" w:cs="Arial"/>
          <w:color w:val="000000"/>
          <w:spacing w:val="82"/>
        </w:rPr>
        <w:t xml:space="preserve"> </w:t>
      </w:r>
      <w:r w:rsidRPr="0070227A">
        <w:rPr>
          <w:rFonts w:ascii="Arial" w:hAnsi="Arial" w:cs="Arial"/>
          <w:color w:val="000000"/>
        </w:rPr>
        <w:t>ou</w:t>
      </w:r>
      <w:r w:rsidRPr="0070227A">
        <w:rPr>
          <w:rFonts w:ascii="Arial" w:hAnsi="Arial" w:cs="Arial"/>
          <w:color w:val="000000"/>
          <w:spacing w:val="85"/>
        </w:rPr>
        <w:t xml:space="preserve"> </w:t>
      </w:r>
      <w:r w:rsidRPr="0070227A">
        <w:rPr>
          <w:rFonts w:ascii="Arial" w:hAnsi="Arial" w:cs="Arial"/>
          <w:color w:val="000000"/>
        </w:rPr>
        <w:t>s'y</w:t>
      </w:r>
      <w:r w:rsidRPr="0070227A">
        <w:rPr>
          <w:rFonts w:ascii="Arial" w:hAnsi="Arial" w:cs="Arial"/>
          <w:color w:val="000000"/>
          <w:spacing w:val="84"/>
        </w:rPr>
        <w:t xml:space="preserve"> </w:t>
      </w:r>
      <w:r w:rsidRPr="0070227A">
        <w:rPr>
          <w:rFonts w:ascii="Arial" w:hAnsi="Arial" w:cs="Arial"/>
          <w:color w:val="000000"/>
        </w:rPr>
        <w:t>faire représenter</w:t>
      </w:r>
      <w:r w:rsidRPr="0070227A">
        <w:rPr>
          <w:rFonts w:ascii="Arial" w:hAnsi="Arial" w:cs="Arial"/>
          <w:color w:val="000000"/>
          <w:spacing w:val="9"/>
        </w:rPr>
        <w:t xml:space="preserve"> </w:t>
      </w:r>
      <w:r w:rsidRPr="0070227A">
        <w:rPr>
          <w:rFonts w:ascii="Arial" w:hAnsi="Arial" w:cs="Arial"/>
          <w:color w:val="000000"/>
        </w:rPr>
        <w:t>par</w:t>
      </w:r>
      <w:r w:rsidRPr="0070227A">
        <w:rPr>
          <w:rFonts w:ascii="Arial" w:hAnsi="Arial" w:cs="Arial"/>
          <w:color w:val="000000"/>
          <w:spacing w:val="14"/>
        </w:rPr>
        <w:t xml:space="preserve"> </w:t>
      </w:r>
      <w:r w:rsidRPr="0070227A">
        <w:rPr>
          <w:rFonts w:ascii="Arial" w:hAnsi="Arial" w:cs="Arial"/>
          <w:color w:val="000000"/>
        </w:rPr>
        <w:t>une personne</w:t>
      </w:r>
      <w:r w:rsidRPr="0070227A">
        <w:rPr>
          <w:rFonts w:ascii="Arial" w:hAnsi="Arial" w:cs="Arial"/>
          <w:color w:val="000000"/>
          <w:spacing w:val="3"/>
        </w:rPr>
        <w:t xml:space="preserve"> </w:t>
      </w:r>
      <w:r w:rsidRPr="0070227A">
        <w:rPr>
          <w:rFonts w:ascii="Arial" w:hAnsi="Arial" w:cs="Arial"/>
          <w:color w:val="000000"/>
        </w:rPr>
        <w:t>de</w:t>
      </w:r>
      <w:r w:rsidRPr="0070227A">
        <w:rPr>
          <w:rFonts w:ascii="Arial" w:hAnsi="Arial" w:cs="Arial"/>
          <w:color w:val="000000"/>
          <w:spacing w:val="3"/>
        </w:rPr>
        <w:t xml:space="preserve"> </w:t>
      </w:r>
      <w:r w:rsidRPr="0070227A">
        <w:rPr>
          <w:rFonts w:ascii="Arial" w:hAnsi="Arial" w:cs="Arial"/>
          <w:color w:val="000000"/>
        </w:rPr>
        <w:t>leur</w:t>
      </w:r>
      <w:r w:rsidRPr="0070227A">
        <w:rPr>
          <w:rFonts w:ascii="Arial" w:hAnsi="Arial" w:cs="Arial"/>
          <w:color w:val="000000"/>
          <w:spacing w:val="5"/>
        </w:rPr>
        <w:t xml:space="preserve"> </w:t>
      </w:r>
      <w:r w:rsidRPr="0070227A">
        <w:rPr>
          <w:rFonts w:ascii="Arial" w:hAnsi="Arial" w:cs="Arial"/>
          <w:color w:val="000000"/>
        </w:rPr>
        <w:t>choix dûment</w:t>
      </w:r>
      <w:r w:rsidRPr="0070227A">
        <w:rPr>
          <w:rFonts w:ascii="Arial" w:hAnsi="Arial" w:cs="Arial"/>
          <w:color w:val="000000"/>
          <w:spacing w:val="6"/>
        </w:rPr>
        <w:t xml:space="preserve"> </w:t>
      </w:r>
      <w:r w:rsidRPr="0070227A">
        <w:rPr>
          <w:rFonts w:ascii="Arial" w:hAnsi="Arial" w:cs="Arial"/>
          <w:color w:val="000000"/>
        </w:rPr>
        <w:t>mandatée</w:t>
      </w:r>
      <w:r w:rsidRPr="0070227A">
        <w:rPr>
          <w:rFonts w:ascii="Arial" w:hAnsi="Arial" w:cs="Arial"/>
          <w:color w:val="000000"/>
          <w:spacing w:val="4"/>
        </w:rPr>
        <w:t>.</w:t>
      </w:r>
      <w:r w:rsidRPr="0070227A">
        <w:rPr>
          <w:rFonts w:ascii="Arial" w:hAnsi="Arial" w:cs="Arial"/>
          <w:color w:val="000000"/>
        </w:rPr>
        <w:t xml:space="preserve"> </w:t>
      </w:r>
    </w:p>
    <w:p w:rsidR="00B618CB" w:rsidRPr="0070227A" w:rsidRDefault="00B618CB" w:rsidP="001E0D44">
      <w:pPr>
        <w:widowControl w:val="0"/>
        <w:autoSpaceDE w:val="0"/>
        <w:autoSpaceDN w:val="0"/>
        <w:adjustRightInd w:val="0"/>
        <w:spacing w:after="7" w:line="267" w:lineRule="exact"/>
        <w:ind w:right="773"/>
        <w:jc w:val="both"/>
        <w:rPr>
          <w:rFonts w:ascii="Arial" w:hAnsi="Arial" w:cs="Arial"/>
          <w:i/>
          <w:iCs/>
          <w:color w:val="000000"/>
        </w:rPr>
      </w:pPr>
      <w:r w:rsidRPr="0070227A">
        <w:rPr>
          <w:rFonts w:ascii="Arial" w:hAnsi="Arial" w:cs="Arial"/>
          <w:i/>
          <w:iCs/>
          <w:color w:val="000000"/>
        </w:rPr>
        <w:t>[L’ouvertu</w:t>
      </w:r>
      <w:r w:rsidRPr="0070227A">
        <w:rPr>
          <w:rFonts w:ascii="Arial" w:hAnsi="Arial" w:cs="Arial"/>
          <w:i/>
          <w:iCs/>
          <w:color w:val="000000"/>
          <w:spacing w:val="1"/>
        </w:rPr>
        <w:t>r</w:t>
      </w:r>
      <w:r w:rsidRPr="0070227A">
        <w:rPr>
          <w:rFonts w:ascii="Arial" w:hAnsi="Arial" w:cs="Arial"/>
          <w:i/>
          <w:iCs/>
          <w:color w:val="000000"/>
          <w:spacing w:val="2"/>
        </w:rPr>
        <w:t>e</w:t>
      </w:r>
      <w:r w:rsidRPr="0070227A">
        <w:rPr>
          <w:rFonts w:ascii="Arial" w:hAnsi="Arial" w:cs="Arial"/>
          <w:i/>
          <w:iCs/>
          <w:color w:val="000000"/>
        </w:rPr>
        <w:t xml:space="preserve"> de la séance de dépouillement doit se faire au plus tard</w:t>
      </w:r>
      <w:r w:rsidRPr="0070227A">
        <w:rPr>
          <w:rFonts w:ascii="Arial" w:hAnsi="Arial" w:cs="Arial"/>
          <w:i/>
          <w:iCs/>
          <w:color w:val="000000"/>
          <w:spacing w:val="11"/>
        </w:rPr>
        <w:t xml:space="preserve"> </w:t>
      </w:r>
      <w:r w:rsidRPr="0070227A">
        <w:rPr>
          <w:rFonts w:ascii="Arial" w:hAnsi="Arial" w:cs="Arial"/>
          <w:i/>
          <w:iCs/>
          <w:color w:val="000000"/>
        </w:rPr>
        <w:t>une</w:t>
      </w:r>
      <w:r w:rsidRPr="0070227A">
        <w:rPr>
          <w:rFonts w:ascii="Arial" w:hAnsi="Arial" w:cs="Arial"/>
          <w:i/>
          <w:iCs/>
          <w:color w:val="000000"/>
          <w:spacing w:val="11"/>
        </w:rPr>
        <w:t xml:space="preserve"> </w:t>
      </w:r>
      <w:r w:rsidRPr="0070227A">
        <w:rPr>
          <w:rFonts w:ascii="Arial" w:hAnsi="Arial" w:cs="Arial"/>
          <w:i/>
          <w:iCs/>
          <w:color w:val="000000"/>
        </w:rPr>
        <w:t>heure</w:t>
      </w:r>
      <w:r w:rsidRPr="0070227A">
        <w:rPr>
          <w:rFonts w:ascii="Arial" w:hAnsi="Arial" w:cs="Arial"/>
          <w:i/>
          <w:iCs/>
          <w:color w:val="000000"/>
          <w:spacing w:val="12"/>
        </w:rPr>
        <w:t xml:space="preserve"> </w:t>
      </w:r>
      <w:r w:rsidRPr="0070227A">
        <w:rPr>
          <w:rFonts w:ascii="Arial" w:hAnsi="Arial" w:cs="Arial"/>
          <w:i/>
          <w:iCs/>
          <w:color w:val="000000"/>
        </w:rPr>
        <w:t>après</w:t>
      </w:r>
      <w:r w:rsidRPr="0070227A">
        <w:rPr>
          <w:rFonts w:ascii="Arial" w:hAnsi="Arial" w:cs="Arial"/>
          <w:i/>
          <w:iCs/>
          <w:color w:val="000000"/>
          <w:spacing w:val="13"/>
        </w:rPr>
        <w:t xml:space="preserve"> </w:t>
      </w:r>
      <w:r w:rsidRPr="0070227A">
        <w:rPr>
          <w:rFonts w:ascii="Arial" w:hAnsi="Arial" w:cs="Arial"/>
          <w:i/>
          <w:iCs/>
          <w:color w:val="000000"/>
        </w:rPr>
        <w:t>celle limite</w:t>
      </w:r>
      <w:r w:rsidRPr="0070227A">
        <w:rPr>
          <w:rFonts w:ascii="Arial" w:hAnsi="Arial" w:cs="Arial"/>
          <w:i/>
          <w:iCs/>
          <w:color w:val="000000"/>
          <w:spacing w:val="19"/>
        </w:rPr>
        <w:t xml:space="preserve"> </w:t>
      </w:r>
      <w:r w:rsidRPr="0070227A">
        <w:rPr>
          <w:rFonts w:ascii="Arial" w:hAnsi="Arial" w:cs="Arial"/>
          <w:i/>
          <w:iCs/>
          <w:color w:val="000000"/>
        </w:rPr>
        <w:t>de</w:t>
      </w:r>
      <w:r w:rsidRPr="0070227A">
        <w:rPr>
          <w:rFonts w:ascii="Arial" w:hAnsi="Arial" w:cs="Arial"/>
          <w:i/>
          <w:iCs/>
          <w:color w:val="000000"/>
          <w:spacing w:val="20"/>
        </w:rPr>
        <w:t xml:space="preserve"> </w:t>
      </w:r>
      <w:r w:rsidRPr="0070227A">
        <w:rPr>
          <w:rFonts w:ascii="Arial" w:hAnsi="Arial" w:cs="Arial"/>
          <w:i/>
          <w:iCs/>
          <w:color w:val="000000"/>
        </w:rPr>
        <w:t>réception</w:t>
      </w:r>
      <w:r w:rsidRPr="0070227A">
        <w:rPr>
          <w:rFonts w:ascii="Arial" w:hAnsi="Arial" w:cs="Arial"/>
          <w:i/>
          <w:iCs/>
          <w:color w:val="000000"/>
          <w:spacing w:val="19"/>
        </w:rPr>
        <w:t xml:space="preserve"> </w:t>
      </w:r>
      <w:r w:rsidRPr="0070227A">
        <w:rPr>
          <w:rFonts w:ascii="Arial" w:hAnsi="Arial" w:cs="Arial"/>
          <w:i/>
          <w:iCs/>
          <w:color w:val="000000"/>
        </w:rPr>
        <w:t>des</w:t>
      </w:r>
      <w:r w:rsidRPr="0070227A">
        <w:rPr>
          <w:rFonts w:ascii="Arial" w:hAnsi="Arial" w:cs="Arial"/>
          <w:i/>
          <w:iCs/>
          <w:color w:val="000000"/>
          <w:spacing w:val="20"/>
        </w:rPr>
        <w:t xml:space="preserve"> </w:t>
      </w:r>
      <w:r w:rsidRPr="0070227A">
        <w:rPr>
          <w:rFonts w:ascii="Arial" w:hAnsi="Arial" w:cs="Arial"/>
          <w:i/>
          <w:iCs/>
          <w:color w:val="000000"/>
        </w:rPr>
        <w:t>offres</w:t>
      </w:r>
      <w:r w:rsidRPr="0070227A">
        <w:rPr>
          <w:rFonts w:ascii="Arial" w:hAnsi="Arial" w:cs="Arial"/>
          <w:i/>
          <w:iCs/>
          <w:color w:val="000000"/>
          <w:spacing w:val="20"/>
        </w:rPr>
        <w:t xml:space="preserve"> </w:t>
      </w:r>
      <w:r w:rsidRPr="0070227A">
        <w:rPr>
          <w:rFonts w:ascii="Arial" w:hAnsi="Arial" w:cs="Arial"/>
          <w:i/>
          <w:iCs/>
          <w:color w:val="000000"/>
        </w:rPr>
        <w:t>fixée</w:t>
      </w:r>
      <w:r w:rsidRPr="0070227A">
        <w:rPr>
          <w:rFonts w:ascii="Arial" w:hAnsi="Arial" w:cs="Arial"/>
          <w:i/>
          <w:iCs/>
          <w:color w:val="000000"/>
          <w:spacing w:val="1"/>
        </w:rPr>
        <w:t xml:space="preserve"> </w:t>
      </w:r>
      <w:r w:rsidRPr="0070227A">
        <w:rPr>
          <w:rFonts w:ascii="Arial" w:hAnsi="Arial" w:cs="Arial"/>
          <w:i/>
          <w:iCs/>
          <w:color w:val="000000"/>
        </w:rPr>
        <w:t>dans</w:t>
      </w:r>
      <w:r w:rsidRPr="0070227A">
        <w:rPr>
          <w:rFonts w:ascii="Arial" w:hAnsi="Arial" w:cs="Arial"/>
          <w:i/>
          <w:iCs/>
          <w:color w:val="000000"/>
          <w:spacing w:val="7"/>
        </w:rPr>
        <w:t xml:space="preserve"> </w:t>
      </w:r>
      <w:r w:rsidRPr="0070227A">
        <w:rPr>
          <w:rFonts w:ascii="Arial" w:hAnsi="Arial" w:cs="Arial"/>
          <w:i/>
          <w:iCs/>
          <w:color w:val="000000"/>
        </w:rPr>
        <w:t>le</w:t>
      </w:r>
      <w:r w:rsidRPr="0070227A">
        <w:rPr>
          <w:rFonts w:ascii="Arial" w:hAnsi="Arial" w:cs="Arial"/>
          <w:i/>
          <w:iCs/>
          <w:color w:val="000000"/>
          <w:spacing w:val="7"/>
        </w:rPr>
        <w:t xml:space="preserve"> </w:t>
      </w:r>
      <w:r w:rsidRPr="0070227A">
        <w:rPr>
          <w:rFonts w:ascii="Arial" w:hAnsi="Arial" w:cs="Arial"/>
          <w:i/>
          <w:iCs/>
          <w:color w:val="000000"/>
        </w:rPr>
        <w:t>Dossier</w:t>
      </w:r>
      <w:r w:rsidRPr="0070227A">
        <w:rPr>
          <w:rFonts w:ascii="Arial" w:hAnsi="Arial" w:cs="Arial"/>
          <w:i/>
          <w:iCs/>
          <w:color w:val="000000"/>
          <w:spacing w:val="7"/>
        </w:rPr>
        <w:t xml:space="preserve"> </w:t>
      </w:r>
      <w:r w:rsidRPr="0070227A">
        <w:rPr>
          <w:rFonts w:ascii="Arial" w:hAnsi="Arial" w:cs="Arial"/>
          <w:i/>
          <w:iCs/>
          <w:color w:val="000000"/>
        </w:rPr>
        <w:t>d’Appel</w:t>
      </w:r>
      <w:r w:rsidRPr="0070227A">
        <w:rPr>
          <w:rFonts w:ascii="Arial" w:hAnsi="Arial" w:cs="Arial"/>
          <w:i/>
          <w:iCs/>
          <w:color w:val="000000"/>
          <w:spacing w:val="11"/>
          <w:w w:val="88"/>
        </w:rPr>
        <w:t xml:space="preserve"> </w:t>
      </w:r>
      <w:r w:rsidRPr="0070227A">
        <w:rPr>
          <w:rFonts w:ascii="Arial" w:hAnsi="Arial" w:cs="Arial"/>
          <w:i/>
          <w:iCs/>
          <w:color w:val="000000"/>
          <w:spacing w:val="1"/>
        </w:rPr>
        <w:t>d</w:t>
      </w:r>
      <w:r w:rsidRPr="0070227A">
        <w:rPr>
          <w:rFonts w:ascii="Arial" w:hAnsi="Arial" w:cs="Arial"/>
          <w:i/>
          <w:iCs/>
          <w:color w:val="000000"/>
        </w:rPr>
        <w:t>’Of</w:t>
      </w:r>
      <w:r w:rsidRPr="0070227A">
        <w:rPr>
          <w:rFonts w:ascii="Arial" w:hAnsi="Arial" w:cs="Arial"/>
          <w:i/>
          <w:iCs/>
          <w:color w:val="000000"/>
          <w:spacing w:val="1"/>
        </w:rPr>
        <w:t>fr</w:t>
      </w:r>
      <w:r w:rsidRPr="0070227A">
        <w:rPr>
          <w:rFonts w:ascii="Arial" w:hAnsi="Arial" w:cs="Arial"/>
          <w:i/>
          <w:iCs/>
          <w:color w:val="000000"/>
        </w:rPr>
        <w:t>es]</w:t>
      </w:r>
      <w:r w:rsidRPr="0070227A">
        <w:rPr>
          <w:rFonts w:ascii="Arial" w:hAnsi="Arial" w:cs="Arial"/>
          <w:i/>
          <w:iCs/>
          <w:color w:val="000000"/>
          <w:spacing w:val="-4"/>
        </w:rPr>
        <w:t>.</w:t>
      </w:r>
      <w:r w:rsidRPr="0070227A">
        <w:rPr>
          <w:rFonts w:ascii="Arial" w:hAnsi="Arial" w:cs="Arial"/>
          <w:color w:val="000000"/>
        </w:rPr>
        <w:t xml:space="preserve"> </w:t>
      </w:r>
    </w:p>
    <w:p w:rsidR="00C96F37" w:rsidRPr="0070227A" w:rsidRDefault="00C96F37" w:rsidP="00F14E68">
      <w:pPr>
        <w:numPr>
          <w:ilvl w:val="0"/>
          <w:numId w:val="137"/>
        </w:numPr>
        <w:spacing w:before="120" w:after="60"/>
        <w:ind w:left="425" w:hanging="425"/>
        <w:rPr>
          <w:rFonts w:ascii="Arial" w:hAnsi="Arial" w:cs="Arial"/>
          <w:b/>
        </w:rPr>
      </w:pPr>
      <w:r w:rsidRPr="0070227A">
        <w:rPr>
          <w:rFonts w:ascii="Arial" w:hAnsi="Arial" w:cs="Arial"/>
          <w:b/>
        </w:rPr>
        <w:t>CRITERES D'EVALUATION DES OFFRES</w:t>
      </w:r>
    </w:p>
    <w:p w:rsidR="001E0D44" w:rsidRPr="0070227A" w:rsidRDefault="00C96F37" w:rsidP="00F14E68">
      <w:pPr>
        <w:pStyle w:val="Corpsdetexte"/>
        <w:numPr>
          <w:ilvl w:val="0"/>
          <w:numId w:val="123"/>
        </w:numPr>
        <w:spacing w:before="120"/>
        <w:jc w:val="both"/>
        <w:rPr>
          <w:rFonts w:ascii="Arial" w:hAnsi="Arial" w:cs="Arial"/>
          <w:b/>
          <w:bCs/>
          <w:iCs/>
          <w:sz w:val="20"/>
        </w:rPr>
      </w:pPr>
      <w:r w:rsidRPr="0070227A">
        <w:rPr>
          <w:rFonts w:ascii="Arial" w:hAnsi="Arial" w:cs="Arial"/>
          <w:b/>
          <w:bCs/>
          <w:iCs/>
          <w:sz w:val="20"/>
        </w:rPr>
        <w:t>Critères éliminatoires :</w:t>
      </w:r>
    </w:p>
    <w:p w:rsidR="005F11B0" w:rsidRPr="0070227A" w:rsidRDefault="005F11B0" w:rsidP="005F11B0">
      <w:pPr>
        <w:pStyle w:val="Corpsdetexte"/>
        <w:ind w:left="1002" w:hanging="576"/>
        <w:rPr>
          <w:rFonts w:ascii="Arial" w:hAnsi="Arial" w:cs="Arial"/>
          <w:i/>
          <w:sz w:val="20"/>
        </w:rPr>
      </w:pPr>
      <w:r w:rsidRPr="0070227A">
        <w:rPr>
          <w:rFonts w:ascii="Arial" w:hAnsi="Arial" w:cs="Arial"/>
          <w:b/>
          <w:i/>
          <w:sz w:val="20"/>
          <w:u w:val="single"/>
        </w:rPr>
        <w:t>Pièces administratives</w:t>
      </w:r>
      <w:r w:rsidRPr="0070227A">
        <w:rPr>
          <w:rFonts w:ascii="Arial" w:hAnsi="Arial" w:cs="Arial"/>
          <w:i/>
          <w:sz w:val="20"/>
        </w:rPr>
        <w:t> :</w:t>
      </w:r>
    </w:p>
    <w:p w:rsidR="005F11B0" w:rsidRPr="0070227A" w:rsidRDefault="005F11B0" w:rsidP="00F14E68">
      <w:pPr>
        <w:pStyle w:val="Corpsdetexte"/>
        <w:numPr>
          <w:ilvl w:val="0"/>
          <w:numId w:val="142"/>
        </w:numPr>
        <w:ind w:left="993" w:hanging="284"/>
        <w:jc w:val="both"/>
        <w:rPr>
          <w:rFonts w:ascii="Arial" w:hAnsi="Arial" w:cs="Arial"/>
          <w:bCs/>
          <w:sz w:val="20"/>
        </w:rPr>
      </w:pPr>
      <w:r w:rsidRPr="0070227A">
        <w:rPr>
          <w:rFonts w:ascii="Arial" w:hAnsi="Arial" w:cs="Arial"/>
          <w:bCs/>
          <w:sz w:val="20"/>
        </w:rPr>
        <w:t>Dossier incomplet,</w:t>
      </w:r>
    </w:p>
    <w:p w:rsidR="005F11B0" w:rsidRPr="0070227A" w:rsidRDefault="005F11B0" w:rsidP="00F14E68">
      <w:pPr>
        <w:pStyle w:val="Corpsdetexte"/>
        <w:numPr>
          <w:ilvl w:val="0"/>
          <w:numId w:val="142"/>
        </w:numPr>
        <w:ind w:left="993" w:hanging="284"/>
        <w:jc w:val="both"/>
        <w:rPr>
          <w:rFonts w:ascii="Arial" w:hAnsi="Arial" w:cs="Arial"/>
          <w:bCs/>
          <w:sz w:val="20"/>
        </w:rPr>
      </w:pPr>
      <w:r w:rsidRPr="0070227A">
        <w:rPr>
          <w:rFonts w:ascii="Arial" w:hAnsi="Arial" w:cs="Arial"/>
          <w:bCs/>
          <w:sz w:val="20"/>
        </w:rPr>
        <w:t>Absence de la caution de soumission</w:t>
      </w:r>
    </w:p>
    <w:p w:rsidR="005F11B0" w:rsidRPr="0070227A" w:rsidRDefault="005F11B0" w:rsidP="00F14E68">
      <w:pPr>
        <w:pStyle w:val="Corpsdetexte"/>
        <w:numPr>
          <w:ilvl w:val="0"/>
          <w:numId w:val="142"/>
        </w:numPr>
        <w:ind w:left="993" w:hanging="284"/>
        <w:jc w:val="both"/>
        <w:rPr>
          <w:rFonts w:ascii="Arial" w:hAnsi="Arial" w:cs="Arial"/>
          <w:bCs/>
          <w:sz w:val="20"/>
        </w:rPr>
      </w:pPr>
      <w:r w:rsidRPr="0070227A">
        <w:rPr>
          <w:rFonts w:ascii="Arial" w:hAnsi="Arial" w:cs="Arial"/>
          <w:bCs/>
          <w:sz w:val="20"/>
        </w:rPr>
        <w:t>Pièce falsifiée ou non authentique,</w:t>
      </w:r>
    </w:p>
    <w:p w:rsidR="005F11B0" w:rsidRPr="0070227A" w:rsidRDefault="005F11B0" w:rsidP="00F14E68">
      <w:pPr>
        <w:pStyle w:val="Paragraphedeliste"/>
        <w:widowControl w:val="0"/>
        <w:numPr>
          <w:ilvl w:val="0"/>
          <w:numId w:val="142"/>
        </w:numPr>
        <w:autoSpaceDE w:val="0"/>
        <w:autoSpaceDN w:val="0"/>
        <w:adjustRightInd w:val="0"/>
        <w:spacing w:after="7"/>
        <w:jc w:val="both"/>
        <w:rPr>
          <w:rFonts w:ascii="Arial" w:hAnsi="Arial" w:cs="Arial"/>
          <w:color w:val="000000"/>
          <w:spacing w:val="24"/>
          <w:sz w:val="20"/>
          <w:szCs w:val="20"/>
        </w:rPr>
      </w:pPr>
      <w:r w:rsidRPr="0070227A">
        <w:rPr>
          <w:rFonts w:ascii="Arial" w:hAnsi="Arial" w:cs="Arial"/>
          <w:color w:val="000000"/>
          <w:sz w:val="20"/>
          <w:szCs w:val="20"/>
        </w:rPr>
        <w:t>Non</w:t>
      </w:r>
      <w:r w:rsidRPr="0070227A">
        <w:rPr>
          <w:rFonts w:ascii="Arial" w:hAnsi="Arial" w:cs="Arial"/>
          <w:color w:val="000000"/>
          <w:spacing w:val="29"/>
          <w:sz w:val="20"/>
          <w:szCs w:val="20"/>
        </w:rPr>
        <w:t xml:space="preserve"> </w:t>
      </w:r>
      <w:r w:rsidRPr="0070227A">
        <w:rPr>
          <w:rFonts w:ascii="Arial" w:hAnsi="Arial" w:cs="Arial"/>
          <w:color w:val="000000"/>
          <w:sz w:val="20"/>
          <w:szCs w:val="20"/>
        </w:rPr>
        <w:t>production</w:t>
      </w:r>
      <w:r w:rsidRPr="0070227A">
        <w:rPr>
          <w:rFonts w:ascii="Arial" w:hAnsi="Arial" w:cs="Arial"/>
          <w:color w:val="000000"/>
          <w:spacing w:val="24"/>
          <w:sz w:val="20"/>
          <w:szCs w:val="20"/>
        </w:rPr>
        <w:t xml:space="preserve"> </w:t>
      </w:r>
      <w:r w:rsidRPr="0070227A">
        <w:rPr>
          <w:rFonts w:ascii="Arial" w:hAnsi="Arial" w:cs="Arial"/>
          <w:color w:val="000000"/>
          <w:sz w:val="20"/>
          <w:szCs w:val="20"/>
        </w:rPr>
        <w:t>au-delà</w:t>
      </w:r>
      <w:r w:rsidRPr="0070227A">
        <w:rPr>
          <w:rFonts w:ascii="Arial" w:hAnsi="Arial" w:cs="Arial"/>
          <w:color w:val="000000"/>
          <w:spacing w:val="29"/>
          <w:sz w:val="20"/>
          <w:szCs w:val="20"/>
        </w:rPr>
        <w:t xml:space="preserve"> </w:t>
      </w:r>
      <w:r w:rsidRPr="0070227A">
        <w:rPr>
          <w:rFonts w:ascii="Arial" w:hAnsi="Arial" w:cs="Arial"/>
          <w:color w:val="000000"/>
          <w:sz w:val="20"/>
          <w:szCs w:val="20"/>
        </w:rPr>
        <w:t>du</w:t>
      </w:r>
      <w:r w:rsidRPr="0070227A">
        <w:rPr>
          <w:rFonts w:ascii="Arial" w:hAnsi="Arial" w:cs="Arial"/>
          <w:color w:val="000000"/>
          <w:spacing w:val="31"/>
          <w:sz w:val="20"/>
          <w:szCs w:val="20"/>
        </w:rPr>
        <w:t xml:space="preserve"> </w:t>
      </w:r>
      <w:r w:rsidRPr="0070227A">
        <w:rPr>
          <w:rFonts w:ascii="Arial" w:hAnsi="Arial" w:cs="Arial"/>
          <w:color w:val="000000"/>
          <w:sz w:val="20"/>
          <w:szCs w:val="20"/>
        </w:rPr>
        <w:t>déla</w:t>
      </w:r>
      <w:r w:rsidRPr="0070227A">
        <w:rPr>
          <w:rFonts w:ascii="Arial" w:hAnsi="Arial" w:cs="Arial"/>
          <w:color w:val="000000"/>
          <w:spacing w:val="1"/>
          <w:sz w:val="20"/>
          <w:szCs w:val="20"/>
        </w:rPr>
        <w:t>i</w:t>
      </w:r>
      <w:r w:rsidRPr="0070227A">
        <w:rPr>
          <w:rFonts w:ascii="Arial" w:hAnsi="Arial" w:cs="Arial"/>
          <w:color w:val="000000"/>
          <w:spacing w:val="26"/>
          <w:sz w:val="20"/>
          <w:szCs w:val="20"/>
        </w:rPr>
        <w:t xml:space="preserve"> </w:t>
      </w:r>
      <w:r w:rsidRPr="0070227A">
        <w:rPr>
          <w:rFonts w:ascii="Arial" w:hAnsi="Arial" w:cs="Arial"/>
          <w:color w:val="000000"/>
          <w:sz w:val="20"/>
          <w:szCs w:val="20"/>
        </w:rPr>
        <w:t>de</w:t>
      </w:r>
      <w:r w:rsidRPr="0070227A">
        <w:rPr>
          <w:rFonts w:ascii="Arial" w:hAnsi="Arial" w:cs="Arial"/>
          <w:color w:val="000000"/>
          <w:spacing w:val="27"/>
          <w:sz w:val="20"/>
          <w:szCs w:val="20"/>
        </w:rPr>
        <w:t xml:space="preserve"> </w:t>
      </w:r>
      <w:r w:rsidRPr="0070227A">
        <w:rPr>
          <w:rFonts w:ascii="Arial" w:hAnsi="Arial" w:cs="Arial"/>
          <w:color w:val="000000"/>
          <w:sz w:val="20"/>
          <w:szCs w:val="20"/>
        </w:rPr>
        <w:t>48h</w:t>
      </w:r>
      <w:r w:rsidRPr="0070227A">
        <w:rPr>
          <w:rFonts w:ascii="Arial" w:hAnsi="Arial" w:cs="Arial"/>
          <w:color w:val="000000"/>
          <w:spacing w:val="26"/>
          <w:sz w:val="20"/>
          <w:szCs w:val="20"/>
        </w:rPr>
        <w:t xml:space="preserve"> </w:t>
      </w:r>
      <w:r w:rsidRPr="0070227A">
        <w:rPr>
          <w:rFonts w:ascii="Arial" w:hAnsi="Arial" w:cs="Arial"/>
          <w:color w:val="000000"/>
          <w:sz w:val="20"/>
          <w:szCs w:val="20"/>
        </w:rPr>
        <w:t>après</w:t>
      </w:r>
      <w:r w:rsidRPr="0070227A">
        <w:rPr>
          <w:rFonts w:ascii="Arial" w:hAnsi="Arial" w:cs="Arial"/>
          <w:color w:val="000000"/>
          <w:spacing w:val="28"/>
          <w:sz w:val="20"/>
          <w:szCs w:val="20"/>
        </w:rPr>
        <w:t xml:space="preserve"> </w:t>
      </w:r>
      <w:r w:rsidRPr="0070227A">
        <w:rPr>
          <w:rFonts w:ascii="Arial" w:hAnsi="Arial" w:cs="Arial"/>
          <w:color w:val="000000"/>
          <w:sz w:val="20"/>
          <w:szCs w:val="20"/>
        </w:rPr>
        <w:t>l’ouverture</w:t>
      </w:r>
      <w:r w:rsidRPr="0070227A">
        <w:rPr>
          <w:rFonts w:ascii="Arial" w:hAnsi="Arial" w:cs="Arial"/>
          <w:color w:val="000000"/>
          <w:spacing w:val="23"/>
          <w:sz w:val="20"/>
          <w:szCs w:val="20"/>
        </w:rPr>
        <w:t xml:space="preserve"> </w:t>
      </w:r>
      <w:r w:rsidRPr="0070227A">
        <w:rPr>
          <w:rFonts w:ascii="Arial" w:hAnsi="Arial" w:cs="Arial"/>
          <w:color w:val="000000"/>
          <w:sz w:val="20"/>
          <w:szCs w:val="20"/>
        </w:rPr>
        <w:t>des</w:t>
      </w:r>
      <w:r w:rsidRPr="0070227A">
        <w:rPr>
          <w:rFonts w:ascii="Arial" w:hAnsi="Arial" w:cs="Arial"/>
          <w:color w:val="000000"/>
          <w:spacing w:val="27"/>
          <w:sz w:val="20"/>
          <w:szCs w:val="20"/>
        </w:rPr>
        <w:t xml:space="preserve"> </w:t>
      </w:r>
      <w:r w:rsidRPr="0070227A">
        <w:rPr>
          <w:rFonts w:ascii="Arial" w:hAnsi="Arial" w:cs="Arial"/>
          <w:color w:val="000000"/>
          <w:sz w:val="20"/>
          <w:szCs w:val="20"/>
        </w:rPr>
        <w:t>plis,</w:t>
      </w:r>
      <w:r w:rsidRPr="0070227A">
        <w:rPr>
          <w:rFonts w:ascii="Arial" w:hAnsi="Arial" w:cs="Arial"/>
          <w:color w:val="000000"/>
          <w:spacing w:val="23"/>
          <w:sz w:val="20"/>
          <w:szCs w:val="20"/>
        </w:rPr>
        <w:t xml:space="preserve"> </w:t>
      </w:r>
      <w:r w:rsidRPr="0070227A">
        <w:rPr>
          <w:rFonts w:ascii="Arial" w:hAnsi="Arial" w:cs="Arial"/>
          <w:color w:val="000000"/>
          <w:sz w:val="20"/>
          <w:szCs w:val="20"/>
        </w:rPr>
        <w:t>d’une</w:t>
      </w:r>
      <w:r w:rsidRPr="0070227A">
        <w:rPr>
          <w:rFonts w:ascii="Arial" w:hAnsi="Arial" w:cs="Arial"/>
          <w:color w:val="000000"/>
          <w:spacing w:val="24"/>
          <w:sz w:val="20"/>
          <w:szCs w:val="20"/>
        </w:rPr>
        <w:t xml:space="preserve"> </w:t>
      </w:r>
      <w:r w:rsidRPr="0070227A">
        <w:rPr>
          <w:rFonts w:ascii="Arial" w:hAnsi="Arial" w:cs="Arial"/>
          <w:color w:val="000000"/>
          <w:sz w:val="20"/>
          <w:szCs w:val="20"/>
        </w:rPr>
        <w:t>pièce</w:t>
      </w:r>
      <w:r w:rsidRPr="0070227A">
        <w:rPr>
          <w:rFonts w:ascii="Arial" w:hAnsi="Arial" w:cs="Arial"/>
          <w:color w:val="000000"/>
          <w:spacing w:val="29"/>
          <w:sz w:val="20"/>
          <w:szCs w:val="20"/>
        </w:rPr>
        <w:t xml:space="preserve"> </w:t>
      </w:r>
      <w:r w:rsidRPr="0070227A">
        <w:rPr>
          <w:rFonts w:ascii="Arial" w:hAnsi="Arial" w:cs="Arial"/>
          <w:color w:val="000000"/>
          <w:sz w:val="20"/>
          <w:szCs w:val="20"/>
        </w:rPr>
        <w:t>du dossier administratif jugée non conforme</w:t>
      </w:r>
      <w:r w:rsidRPr="0070227A">
        <w:rPr>
          <w:rFonts w:ascii="Arial" w:hAnsi="Arial" w:cs="Arial"/>
          <w:color w:val="000000"/>
          <w:spacing w:val="1"/>
          <w:sz w:val="20"/>
          <w:szCs w:val="20"/>
        </w:rPr>
        <w:t xml:space="preserve"> </w:t>
      </w:r>
      <w:r w:rsidRPr="0070227A">
        <w:rPr>
          <w:rFonts w:ascii="Arial" w:hAnsi="Arial" w:cs="Arial"/>
          <w:color w:val="000000"/>
          <w:sz w:val="20"/>
          <w:szCs w:val="20"/>
        </w:rPr>
        <w:t>ou absent</w:t>
      </w:r>
      <w:r w:rsidRPr="0070227A">
        <w:rPr>
          <w:rFonts w:ascii="Arial" w:hAnsi="Arial" w:cs="Arial"/>
          <w:color w:val="000000"/>
          <w:spacing w:val="4"/>
          <w:sz w:val="20"/>
          <w:szCs w:val="20"/>
        </w:rPr>
        <w:t>e</w:t>
      </w:r>
      <w:r w:rsidRPr="0070227A">
        <w:rPr>
          <w:rFonts w:ascii="Arial" w:hAnsi="Arial" w:cs="Arial"/>
          <w:color w:val="000000"/>
          <w:spacing w:val="1"/>
          <w:sz w:val="20"/>
          <w:szCs w:val="20"/>
        </w:rPr>
        <w:t xml:space="preserve"> </w:t>
      </w:r>
      <w:r w:rsidRPr="0070227A">
        <w:rPr>
          <w:rFonts w:ascii="Arial" w:hAnsi="Arial" w:cs="Arial"/>
          <w:color w:val="000000"/>
          <w:sz w:val="20"/>
          <w:szCs w:val="20"/>
        </w:rPr>
        <w:t xml:space="preserve">; </w:t>
      </w:r>
    </w:p>
    <w:p w:rsidR="005F11B0" w:rsidRPr="0070227A" w:rsidRDefault="005F11B0" w:rsidP="0021156F">
      <w:pPr>
        <w:spacing w:after="120"/>
        <w:ind w:left="1070"/>
        <w:jc w:val="both"/>
        <w:rPr>
          <w:rFonts w:ascii="Arial" w:hAnsi="Arial" w:cs="Arial"/>
          <w:bCs/>
          <w:color w:val="000000"/>
        </w:rPr>
      </w:pPr>
      <w:r w:rsidRPr="0070227A">
        <w:rPr>
          <w:rFonts w:ascii="Arial" w:hAnsi="Arial" w:cs="Arial"/>
          <w:bCs/>
          <w:color w:val="000000"/>
        </w:rPr>
        <w:t xml:space="preserve">   </w:t>
      </w:r>
    </w:p>
    <w:p w:rsidR="005F11B0" w:rsidRPr="0070227A" w:rsidRDefault="005F11B0" w:rsidP="0021156F">
      <w:pPr>
        <w:pStyle w:val="Corpsdetexte"/>
        <w:ind w:left="1002" w:hanging="576"/>
        <w:rPr>
          <w:rFonts w:ascii="Arial" w:hAnsi="Arial" w:cs="Arial"/>
          <w:i/>
          <w:sz w:val="20"/>
        </w:rPr>
      </w:pPr>
      <w:r w:rsidRPr="0070227A">
        <w:rPr>
          <w:rFonts w:ascii="Arial" w:hAnsi="Arial" w:cs="Arial"/>
          <w:b/>
          <w:i/>
          <w:sz w:val="20"/>
          <w:u w:val="single"/>
        </w:rPr>
        <w:t>Offre technique</w:t>
      </w:r>
      <w:r w:rsidRPr="0070227A">
        <w:rPr>
          <w:rFonts w:ascii="Arial" w:hAnsi="Arial" w:cs="Arial"/>
          <w:i/>
          <w:sz w:val="20"/>
        </w:rPr>
        <w:t> :</w:t>
      </w:r>
    </w:p>
    <w:p w:rsidR="005F11B0" w:rsidRPr="0070227A" w:rsidRDefault="005F11B0" w:rsidP="00F14E68">
      <w:pPr>
        <w:numPr>
          <w:ilvl w:val="0"/>
          <w:numId w:val="143"/>
        </w:numPr>
        <w:tabs>
          <w:tab w:val="left" w:pos="993"/>
          <w:tab w:val="left" w:pos="1418"/>
        </w:tabs>
        <w:spacing w:after="120"/>
        <w:ind w:left="851" w:hanging="142"/>
        <w:jc w:val="both"/>
        <w:rPr>
          <w:rFonts w:ascii="Arial" w:hAnsi="Arial" w:cs="Arial"/>
          <w:bCs/>
          <w:color w:val="000000"/>
        </w:rPr>
      </w:pPr>
      <w:r w:rsidRPr="0070227A">
        <w:rPr>
          <w:rFonts w:ascii="Arial" w:hAnsi="Arial" w:cs="Arial"/>
          <w:bCs/>
          <w:color w:val="000000"/>
        </w:rPr>
        <w:t xml:space="preserve">  Dossier technique incomplet;</w:t>
      </w:r>
    </w:p>
    <w:p w:rsidR="005F11B0" w:rsidRPr="0070227A" w:rsidRDefault="005F11B0" w:rsidP="00F14E68">
      <w:pPr>
        <w:numPr>
          <w:ilvl w:val="0"/>
          <w:numId w:val="143"/>
        </w:numPr>
        <w:spacing w:after="120"/>
        <w:ind w:left="1134" w:hanging="425"/>
        <w:jc w:val="both"/>
        <w:rPr>
          <w:rFonts w:ascii="Arial" w:hAnsi="Arial" w:cs="Arial"/>
          <w:bCs/>
          <w:color w:val="000000"/>
        </w:rPr>
      </w:pPr>
      <w:r w:rsidRPr="0070227A">
        <w:rPr>
          <w:rFonts w:ascii="Arial" w:hAnsi="Arial" w:cs="Arial"/>
          <w:bCs/>
          <w:color w:val="000000"/>
        </w:rPr>
        <w:t>Fausse déclaration, documents falsifiées ou scannés ;</w:t>
      </w:r>
    </w:p>
    <w:p w:rsidR="005F11B0" w:rsidRPr="0070227A" w:rsidRDefault="005F11B0" w:rsidP="00F14E68">
      <w:pPr>
        <w:pStyle w:val="Corpsdetexte"/>
        <w:numPr>
          <w:ilvl w:val="0"/>
          <w:numId w:val="143"/>
        </w:numPr>
        <w:spacing w:before="40" w:after="120"/>
        <w:ind w:left="1069"/>
        <w:jc w:val="both"/>
        <w:rPr>
          <w:rFonts w:ascii="Arial" w:hAnsi="Arial" w:cs="Arial"/>
          <w:bCs/>
          <w:iCs/>
          <w:sz w:val="20"/>
        </w:rPr>
      </w:pPr>
      <w:r w:rsidRPr="0070227A">
        <w:rPr>
          <w:rFonts w:ascii="Arial" w:hAnsi="Arial" w:cs="Arial"/>
          <w:bCs/>
          <w:iCs/>
          <w:sz w:val="20"/>
        </w:rPr>
        <w:t>N’avoir pas réuni au moins 70% des critères de qualification, c’est à dire trois points sur cinq ;</w:t>
      </w:r>
    </w:p>
    <w:p w:rsidR="005F11B0" w:rsidRPr="0070227A" w:rsidRDefault="005F11B0" w:rsidP="00F14E68">
      <w:pPr>
        <w:numPr>
          <w:ilvl w:val="0"/>
          <w:numId w:val="143"/>
        </w:numPr>
        <w:spacing w:after="120"/>
        <w:ind w:left="1085" w:hanging="425"/>
        <w:jc w:val="both"/>
        <w:rPr>
          <w:rFonts w:ascii="Arial" w:hAnsi="Arial" w:cs="Arial"/>
          <w:bCs/>
          <w:color w:val="000000"/>
        </w:rPr>
      </w:pPr>
      <w:r w:rsidRPr="0070227A">
        <w:rPr>
          <w:rFonts w:ascii="Arial" w:hAnsi="Arial" w:cs="Arial"/>
          <w:color w:val="000000"/>
        </w:rPr>
        <w:lastRenderedPageBreak/>
        <w:t>agent</w:t>
      </w:r>
      <w:r w:rsidRPr="0070227A">
        <w:rPr>
          <w:rFonts w:ascii="Arial" w:hAnsi="Arial" w:cs="Arial"/>
          <w:color w:val="000000"/>
          <w:spacing w:val="1"/>
        </w:rPr>
        <w:t xml:space="preserve"> </w:t>
      </w:r>
      <w:r w:rsidRPr="0070227A">
        <w:rPr>
          <w:rFonts w:ascii="Arial" w:hAnsi="Arial" w:cs="Arial"/>
          <w:color w:val="000000"/>
        </w:rPr>
        <w:t>public listé</w:t>
      </w:r>
      <w:r w:rsidRPr="0070227A">
        <w:rPr>
          <w:rFonts w:ascii="Arial" w:hAnsi="Arial" w:cs="Arial"/>
          <w:color w:val="000000"/>
          <w:spacing w:val="2"/>
        </w:rPr>
        <w:t xml:space="preserve"> </w:t>
      </w:r>
      <w:r w:rsidRPr="0070227A">
        <w:rPr>
          <w:rFonts w:ascii="Arial" w:hAnsi="Arial" w:cs="Arial"/>
          <w:color w:val="000000"/>
        </w:rPr>
        <w:t>parmi</w:t>
      </w:r>
      <w:r w:rsidRPr="0070227A">
        <w:rPr>
          <w:rFonts w:ascii="Arial" w:hAnsi="Arial" w:cs="Arial"/>
          <w:color w:val="000000"/>
          <w:spacing w:val="2"/>
        </w:rPr>
        <w:t xml:space="preserve"> </w:t>
      </w:r>
      <w:r w:rsidRPr="0070227A">
        <w:rPr>
          <w:rFonts w:ascii="Arial" w:hAnsi="Arial" w:cs="Arial"/>
          <w:color w:val="000000"/>
        </w:rPr>
        <w:t>le</w:t>
      </w:r>
      <w:r w:rsidRPr="0070227A">
        <w:rPr>
          <w:rFonts w:ascii="Arial" w:hAnsi="Arial" w:cs="Arial"/>
          <w:color w:val="000000"/>
          <w:spacing w:val="2"/>
        </w:rPr>
        <w:t xml:space="preserve"> </w:t>
      </w:r>
      <w:r w:rsidRPr="0070227A">
        <w:rPr>
          <w:rFonts w:ascii="Arial" w:hAnsi="Arial" w:cs="Arial"/>
          <w:color w:val="000000"/>
        </w:rPr>
        <w:t>personnel</w:t>
      </w:r>
      <w:r w:rsidRPr="0070227A">
        <w:rPr>
          <w:rFonts w:ascii="Arial" w:hAnsi="Arial" w:cs="Arial"/>
          <w:color w:val="000000"/>
          <w:spacing w:val="2"/>
        </w:rPr>
        <w:t xml:space="preserve"> </w:t>
      </w:r>
      <w:r w:rsidRPr="0070227A">
        <w:rPr>
          <w:rFonts w:ascii="Arial" w:hAnsi="Arial" w:cs="Arial"/>
          <w:color w:val="000000"/>
        </w:rPr>
        <w:t>et</w:t>
      </w:r>
      <w:r w:rsidRPr="0070227A">
        <w:rPr>
          <w:rFonts w:ascii="Arial" w:hAnsi="Arial" w:cs="Arial"/>
          <w:color w:val="000000"/>
          <w:spacing w:val="2"/>
        </w:rPr>
        <w:t xml:space="preserve"> </w:t>
      </w:r>
      <w:r w:rsidRPr="0070227A">
        <w:rPr>
          <w:rFonts w:ascii="Arial" w:hAnsi="Arial" w:cs="Arial"/>
          <w:color w:val="000000"/>
        </w:rPr>
        <w:t>qui</w:t>
      </w:r>
      <w:r w:rsidRPr="0070227A">
        <w:rPr>
          <w:rFonts w:ascii="Arial" w:hAnsi="Arial" w:cs="Arial"/>
          <w:color w:val="000000"/>
          <w:spacing w:val="1"/>
        </w:rPr>
        <w:t xml:space="preserve"> </w:t>
      </w:r>
      <w:r w:rsidRPr="0070227A">
        <w:rPr>
          <w:rFonts w:ascii="Arial" w:hAnsi="Arial" w:cs="Arial"/>
          <w:color w:val="000000"/>
        </w:rPr>
        <w:t>n’a</w:t>
      </w:r>
      <w:r w:rsidRPr="0070227A">
        <w:rPr>
          <w:rFonts w:ascii="Arial" w:hAnsi="Arial" w:cs="Arial"/>
          <w:color w:val="000000"/>
          <w:spacing w:val="13"/>
        </w:rPr>
        <w:t xml:space="preserve"> </w:t>
      </w:r>
      <w:r w:rsidRPr="0070227A">
        <w:rPr>
          <w:rFonts w:ascii="Arial" w:hAnsi="Arial" w:cs="Arial"/>
          <w:color w:val="000000"/>
        </w:rPr>
        <w:t>pas présenté les docu</w:t>
      </w:r>
      <w:r w:rsidRPr="0070227A">
        <w:rPr>
          <w:rFonts w:ascii="Arial" w:hAnsi="Arial" w:cs="Arial"/>
          <w:color w:val="000000"/>
          <w:spacing w:val="-1"/>
        </w:rPr>
        <w:t>m</w:t>
      </w:r>
      <w:r w:rsidRPr="0070227A">
        <w:rPr>
          <w:rFonts w:ascii="Arial" w:hAnsi="Arial" w:cs="Arial"/>
          <w:color w:val="000000"/>
        </w:rPr>
        <w:t>ents susceptibles</w:t>
      </w:r>
      <w:r w:rsidRPr="0070227A">
        <w:rPr>
          <w:rFonts w:ascii="Arial" w:hAnsi="Arial" w:cs="Arial"/>
          <w:color w:val="000000"/>
          <w:spacing w:val="16"/>
        </w:rPr>
        <w:t xml:space="preserve"> </w:t>
      </w:r>
      <w:r w:rsidRPr="0070227A">
        <w:rPr>
          <w:rFonts w:ascii="Arial" w:hAnsi="Arial" w:cs="Arial"/>
          <w:color w:val="000000"/>
        </w:rPr>
        <w:t>de</w:t>
      </w:r>
      <w:r w:rsidRPr="0070227A">
        <w:rPr>
          <w:rFonts w:ascii="Arial" w:hAnsi="Arial" w:cs="Arial"/>
          <w:color w:val="000000"/>
          <w:spacing w:val="21"/>
        </w:rPr>
        <w:t xml:space="preserve"> </w:t>
      </w:r>
      <w:r w:rsidRPr="0070227A">
        <w:rPr>
          <w:rFonts w:ascii="Arial" w:hAnsi="Arial" w:cs="Arial"/>
          <w:color w:val="000000"/>
        </w:rPr>
        <w:t>justifier</w:t>
      </w:r>
      <w:r w:rsidRPr="0070227A">
        <w:rPr>
          <w:rFonts w:ascii="Arial" w:hAnsi="Arial" w:cs="Arial"/>
          <w:color w:val="000000"/>
          <w:spacing w:val="21"/>
        </w:rPr>
        <w:t xml:space="preserve"> </w:t>
      </w:r>
      <w:r w:rsidRPr="0070227A">
        <w:rPr>
          <w:rFonts w:ascii="Arial" w:hAnsi="Arial" w:cs="Arial"/>
          <w:color w:val="000000"/>
        </w:rPr>
        <w:t>sa</w:t>
      </w:r>
      <w:r w:rsidRPr="0070227A">
        <w:rPr>
          <w:rFonts w:ascii="Arial" w:hAnsi="Arial" w:cs="Arial"/>
          <w:color w:val="000000"/>
          <w:spacing w:val="17"/>
        </w:rPr>
        <w:t xml:space="preserve"> </w:t>
      </w:r>
      <w:r w:rsidRPr="0070227A">
        <w:rPr>
          <w:rFonts w:ascii="Arial" w:hAnsi="Arial" w:cs="Arial"/>
          <w:color w:val="000000"/>
        </w:rPr>
        <w:t>libération</w:t>
      </w:r>
      <w:r w:rsidRPr="0070227A">
        <w:rPr>
          <w:rFonts w:ascii="Arial" w:hAnsi="Arial" w:cs="Arial"/>
          <w:color w:val="000000"/>
          <w:spacing w:val="21"/>
        </w:rPr>
        <w:t xml:space="preserve"> </w:t>
      </w:r>
      <w:r w:rsidRPr="0070227A">
        <w:rPr>
          <w:rFonts w:ascii="Arial" w:hAnsi="Arial" w:cs="Arial"/>
          <w:color w:val="000000"/>
        </w:rPr>
        <w:t>de</w:t>
      </w:r>
      <w:r w:rsidRPr="0070227A">
        <w:rPr>
          <w:rFonts w:ascii="Arial" w:hAnsi="Arial" w:cs="Arial"/>
          <w:color w:val="000000"/>
          <w:spacing w:val="16"/>
        </w:rPr>
        <w:t xml:space="preserve"> </w:t>
      </w:r>
      <w:r w:rsidRPr="0070227A">
        <w:rPr>
          <w:rFonts w:ascii="Arial" w:hAnsi="Arial" w:cs="Arial"/>
          <w:color w:val="000000"/>
        </w:rPr>
        <w:t>la</w:t>
      </w:r>
      <w:r w:rsidRPr="0070227A">
        <w:rPr>
          <w:rFonts w:ascii="Arial" w:hAnsi="Arial" w:cs="Arial"/>
          <w:color w:val="000000"/>
          <w:spacing w:val="21"/>
        </w:rPr>
        <w:t xml:space="preserve"> </w:t>
      </w:r>
      <w:r w:rsidRPr="0070227A">
        <w:rPr>
          <w:rFonts w:ascii="Arial" w:hAnsi="Arial" w:cs="Arial"/>
          <w:color w:val="000000"/>
        </w:rPr>
        <w:t>Fonction</w:t>
      </w:r>
      <w:r w:rsidRPr="0070227A">
        <w:rPr>
          <w:rFonts w:ascii="Arial" w:hAnsi="Arial" w:cs="Arial"/>
          <w:bCs/>
          <w:color w:val="000000"/>
        </w:rPr>
        <w:t>;</w:t>
      </w:r>
    </w:p>
    <w:p w:rsidR="005F11B0" w:rsidRPr="0070227A" w:rsidRDefault="005F11B0" w:rsidP="0021156F">
      <w:pPr>
        <w:pStyle w:val="Paragraphedeliste"/>
        <w:widowControl w:val="0"/>
        <w:autoSpaceDE w:val="0"/>
        <w:autoSpaceDN w:val="0"/>
        <w:adjustRightInd w:val="0"/>
        <w:spacing w:before="29"/>
        <w:ind w:left="671" w:right="-123"/>
        <w:rPr>
          <w:rFonts w:ascii="Arial" w:hAnsi="Arial" w:cs="Arial"/>
          <w:sz w:val="20"/>
          <w:szCs w:val="20"/>
        </w:rPr>
      </w:pPr>
      <w:r w:rsidRPr="0070227A">
        <w:rPr>
          <w:rFonts w:ascii="Arial" w:hAnsi="Arial" w:cs="Arial"/>
          <w:sz w:val="20"/>
          <w:szCs w:val="20"/>
        </w:rPr>
        <w:t>f)     Non-conformité aux spécifications techniques majeures</w:t>
      </w:r>
      <w:r w:rsidRPr="0070227A">
        <w:rPr>
          <w:rFonts w:ascii="Arial" w:hAnsi="Arial" w:cs="Arial"/>
          <w:color w:val="FF0000"/>
          <w:sz w:val="20"/>
          <w:szCs w:val="20"/>
        </w:rPr>
        <w:t> </w:t>
      </w:r>
      <w:r w:rsidRPr="0070227A">
        <w:rPr>
          <w:rFonts w:ascii="Arial" w:hAnsi="Arial" w:cs="Arial"/>
          <w:sz w:val="20"/>
          <w:szCs w:val="20"/>
        </w:rPr>
        <w:t>;</w:t>
      </w:r>
    </w:p>
    <w:p w:rsidR="005F11B0" w:rsidRPr="0070227A" w:rsidRDefault="005F11B0" w:rsidP="0021156F">
      <w:pPr>
        <w:spacing w:after="120"/>
        <w:jc w:val="both"/>
        <w:rPr>
          <w:rFonts w:ascii="Arial" w:hAnsi="Arial" w:cs="Arial"/>
          <w:i/>
        </w:rPr>
      </w:pPr>
      <w:r w:rsidRPr="0070227A">
        <w:rPr>
          <w:rFonts w:ascii="Arial" w:hAnsi="Arial" w:cs="Arial"/>
          <w:bCs/>
        </w:rPr>
        <w:t xml:space="preserve">          </w:t>
      </w:r>
      <w:r w:rsidRPr="0070227A">
        <w:rPr>
          <w:rFonts w:ascii="Arial" w:hAnsi="Arial" w:cs="Arial"/>
          <w:b/>
          <w:i/>
          <w:u w:val="single"/>
        </w:rPr>
        <w:t>Offre financière</w:t>
      </w:r>
      <w:r w:rsidRPr="0070227A">
        <w:rPr>
          <w:rFonts w:ascii="Arial" w:hAnsi="Arial" w:cs="Arial"/>
          <w:i/>
        </w:rPr>
        <w:t> :</w:t>
      </w:r>
    </w:p>
    <w:p w:rsidR="005F11B0" w:rsidRPr="0070227A" w:rsidRDefault="005F11B0" w:rsidP="00F14E68">
      <w:pPr>
        <w:numPr>
          <w:ilvl w:val="0"/>
          <w:numId w:val="144"/>
        </w:numPr>
        <w:spacing w:after="120"/>
        <w:jc w:val="both"/>
        <w:rPr>
          <w:rFonts w:ascii="Arial" w:hAnsi="Arial" w:cs="Arial"/>
          <w:bCs/>
          <w:color w:val="000000"/>
        </w:rPr>
      </w:pPr>
      <w:r w:rsidRPr="0070227A">
        <w:rPr>
          <w:rFonts w:ascii="Arial" w:hAnsi="Arial" w:cs="Arial"/>
          <w:bCs/>
          <w:color w:val="000000"/>
        </w:rPr>
        <w:t>Offre financière incomplète ;</w:t>
      </w:r>
    </w:p>
    <w:p w:rsidR="005F11B0" w:rsidRPr="0070227A" w:rsidRDefault="005F11B0" w:rsidP="00F14E68">
      <w:pPr>
        <w:numPr>
          <w:ilvl w:val="0"/>
          <w:numId w:val="144"/>
        </w:numPr>
        <w:spacing w:after="120"/>
        <w:ind w:left="1134" w:hanging="425"/>
        <w:jc w:val="both"/>
        <w:rPr>
          <w:rFonts w:ascii="Arial" w:hAnsi="Arial" w:cs="Arial"/>
          <w:bCs/>
          <w:color w:val="000000"/>
        </w:rPr>
      </w:pPr>
      <w:r w:rsidRPr="0070227A">
        <w:rPr>
          <w:rFonts w:ascii="Arial" w:hAnsi="Arial" w:cs="Arial"/>
          <w:bCs/>
          <w:color w:val="000000"/>
        </w:rPr>
        <w:t>Pièces non conformes ;</w:t>
      </w:r>
    </w:p>
    <w:p w:rsidR="005F11B0" w:rsidRPr="0070227A" w:rsidRDefault="005F11B0" w:rsidP="00F14E68">
      <w:pPr>
        <w:numPr>
          <w:ilvl w:val="0"/>
          <w:numId w:val="144"/>
        </w:numPr>
        <w:spacing w:after="120"/>
        <w:ind w:left="1134" w:hanging="425"/>
        <w:jc w:val="both"/>
        <w:rPr>
          <w:rFonts w:ascii="Arial" w:hAnsi="Arial" w:cs="Arial"/>
          <w:bCs/>
          <w:color w:val="000000"/>
        </w:rPr>
      </w:pPr>
      <w:r w:rsidRPr="0070227A">
        <w:rPr>
          <w:rFonts w:ascii="Arial" w:hAnsi="Arial" w:cs="Arial"/>
          <w:bCs/>
          <w:color w:val="000000"/>
        </w:rPr>
        <w:t>Omission dans l’offre financière d’un prix unitaire quantifié ;</w:t>
      </w:r>
    </w:p>
    <w:p w:rsidR="005F11B0" w:rsidRPr="0070227A" w:rsidRDefault="005F11B0" w:rsidP="00F14E68">
      <w:pPr>
        <w:numPr>
          <w:ilvl w:val="0"/>
          <w:numId w:val="144"/>
        </w:numPr>
        <w:ind w:left="1134" w:hanging="425"/>
        <w:jc w:val="both"/>
        <w:rPr>
          <w:rFonts w:ascii="Arial" w:hAnsi="Arial" w:cs="Arial"/>
          <w:bCs/>
          <w:color w:val="000000"/>
        </w:rPr>
      </w:pPr>
      <w:r w:rsidRPr="0070227A">
        <w:rPr>
          <w:rFonts w:ascii="Arial" w:hAnsi="Arial" w:cs="Arial"/>
          <w:bCs/>
          <w:color w:val="000000"/>
        </w:rPr>
        <w:t>Absence d’un sous-détail de prix ;</w:t>
      </w:r>
    </w:p>
    <w:p w:rsidR="005F11B0" w:rsidRPr="0070227A" w:rsidRDefault="005F11B0" w:rsidP="00F14E68">
      <w:pPr>
        <w:numPr>
          <w:ilvl w:val="0"/>
          <w:numId w:val="144"/>
        </w:numPr>
        <w:ind w:left="1134" w:hanging="425"/>
        <w:jc w:val="both"/>
        <w:rPr>
          <w:rFonts w:ascii="Arial" w:hAnsi="Arial" w:cs="Arial"/>
          <w:bCs/>
          <w:color w:val="000000"/>
        </w:rPr>
      </w:pPr>
      <w:r w:rsidRPr="0070227A">
        <w:rPr>
          <w:rFonts w:ascii="Arial" w:hAnsi="Arial" w:cs="Arial"/>
          <w:bCs/>
          <w:color w:val="000000"/>
        </w:rPr>
        <w:t>Sous-détail de prix irréaliste et erroné</w:t>
      </w:r>
    </w:p>
    <w:p w:rsidR="005F11B0" w:rsidRPr="0070227A" w:rsidRDefault="005F11B0" w:rsidP="00F14E68">
      <w:pPr>
        <w:pStyle w:val="Paragraphedeliste"/>
        <w:widowControl w:val="0"/>
        <w:numPr>
          <w:ilvl w:val="0"/>
          <w:numId w:val="144"/>
        </w:numPr>
        <w:autoSpaceDE w:val="0"/>
        <w:autoSpaceDN w:val="0"/>
        <w:adjustRightInd w:val="0"/>
        <w:spacing w:before="29"/>
        <w:ind w:right="-123"/>
        <w:rPr>
          <w:rFonts w:ascii="Arial" w:hAnsi="Arial" w:cs="Arial"/>
          <w:sz w:val="20"/>
          <w:szCs w:val="20"/>
        </w:rPr>
      </w:pPr>
      <w:r w:rsidRPr="0070227A">
        <w:rPr>
          <w:rFonts w:ascii="Arial" w:hAnsi="Arial" w:cs="Arial"/>
          <w:sz w:val="20"/>
          <w:szCs w:val="20"/>
        </w:rPr>
        <w:t>Non-conformité du modèle de soumission</w:t>
      </w:r>
      <w:r w:rsidRPr="0070227A">
        <w:rPr>
          <w:rFonts w:ascii="Arial" w:hAnsi="Arial" w:cs="Arial"/>
          <w:bCs/>
          <w:sz w:val="20"/>
          <w:szCs w:val="20"/>
        </w:rPr>
        <w:t>.</w:t>
      </w:r>
    </w:p>
    <w:p w:rsidR="005F11B0" w:rsidRPr="0070227A" w:rsidRDefault="005F11B0" w:rsidP="005F11B0">
      <w:pPr>
        <w:rPr>
          <w:rFonts w:ascii="Arial" w:hAnsi="Arial" w:cs="Arial"/>
          <w:b/>
          <w:bCs/>
        </w:rPr>
      </w:pPr>
    </w:p>
    <w:p w:rsidR="00C96F37" w:rsidRPr="0070227A" w:rsidRDefault="00C96F37" w:rsidP="00CC3EFA">
      <w:pPr>
        <w:pStyle w:val="Corpsdetexte"/>
        <w:spacing w:before="120"/>
        <w:jc w:val="both"/>
        <w:rPr>
          <w:rFonts w:ascii="Arial" w:hAnsi="Arial" w:cs="Arial"/>
          <w:bCs/>
          <w:iCs/>
          <w:sz w:val="20"/>
        </w:rPr>
      </w:pPr>
      <w:r w:rsidRPr="0070227A">
        <w:rPr>
          <w:rFonts w:ascii="Arial" w:hAnsi="Arial" w:cs="Arial"/>
          <w:b/>
          <w:bCs/>
          <w:i/>
          <w:iCs/>
          <w:sz w:val="20"/>
          <w:u w:val="single"/>
        </w:rPr>
        <w:t>N.B</w:t>
      </w:r>
      <w:r w:rsidRPr="0070227A">
        <w:rPr>
          <w:rFonts w:ascii="Arial" w:hAnsi="Arial" w:cs="Arial"/>
          <w:bCs/>
          <w:iCs/>
          <w:sz w:val="20"/>
        </w:rPr>
        <w:t> : Les copies certifiées des pièces antérieurement légalisées seront systématiquement rejetées.</w:t>
      </w:r>
    </w:p>
    <w:p w:rsidR="00C96F37" w:rsidRPr="0070227A" w:rsidRDefault="00C96F37" w:rsidP="006D1706">
      <w:pPr>
        <w:pStyle w:val="Corpsdetexte"/>
        <w:spacing w:before="120"/>
        <w:ind w:firstLine="425"/>
        <w:jc w:val="both"/>
        <w:rPr>
          <w:rFonts w:ascii="Arial" w:hAnsi="Arial" w:cs="Arial"/>
          <w:b/>
          <w:bCs/>
          <w:iCs/>
          <w:sz w:val="20"/>
        </w:rPr>
      </w:pPr>
      <w:r w:rsidRPr="0070227A">
        <w:rPr>
          <w:rFonts w:ascii="Arial" w:hAnsi="Arial" w:cs="Arial"/>
          <w:b/>
          <w:bCs/>
          <w:iCs/>
          <w:sz w:val="20"/>
        </w:rPr>
        <w:t xml:space="preserve">B. Critères </w:t>
      </w:r>
      <w:r w:rsidR="001F584F" w:rsidRPr="0070227A">
        <w:rPr>
          <w:rFonts w:ascii="Arial" w:hAnsi="Arial" w:cs="Arial"/>
          <w:b/>
          <w:bCs/>
          <w:iCs/>
          <w:sz w:val="20"/>
        </w:rPr>
        <w:t xml:space="preserve">de qualification des offres techniques </w:t>
      </w:r>
      <w:r w:rsidRPr="0070227A">
        <w:rPr>
          <w:rFonts w:ascii="Arial" w:hAnsi="Arial" w:cs="Arial"/>
          <w:b/>
          <w:bCs/>
          <w:iCs/>
          <w:sz w:val="20"/>
        </w:rPr>
        <w:t>:</w:t>
      </w:r>
    </w:p>
    <w:p w:rsidR="00072018" w:rsidRPr="0070227A" w:rsidRDefault="00C96F37" w:rsidP="008E6F54">
      <w:pPr>
        <w:pStyle w:val="Corpsdetexte"/>
        <w:spacing w:before="120"/>
        <w:jc w:val="both"/>
        <w:rPr>
          <w:rFonts w:ascii="Arial" w:hAnsi="Arial" w:cs="Arial"/>
          <w:bCs/>
          <w:iCs/>
          <w:sz w:val="20"/>
        </w:rPr>
      </w:pPr>
      <w:r w:rsidRPr="0070227A">
        <w:rPr>
          <w:rFonts w:ascii="Arial" w:hAnsi="Arial" w:cs="Arial"/>
          <w:bCs/>
          <w:iCs/>
          <w:sz w:val="20"/>
        </w:rPr>
        <w:t>Les critères, explicités dans le règlement particulier du DAO et relatifs à la qualification des candidats porteront sur :</w:t>
      </w:r>
    </w:p>
    <w:p w:rsidR="00E42E79" w:rsidRPr="0070227A" w:rsidRDefault="00E42E79" w:rsidP="008E6F54">
      <w:pPr>
        <w:pStyle w:val="Corpsdetexte"/>
        <w:spacing w:before="120"/>
        <w:jc w:val="both"/>
        <w:rPr>
          <w:rFonts w:ascii="Arial" w:hAnsi="Arial" w:cs="Arial"/>
          <w:bCs/>
          <w:iCs/>
          <w:sz w:val="20"/>
        </w:rPr>
      </w:pPr>
    </w:p>
    <w:p w:rsidR="00C96F37" w:rsidRPr="0070227A" w:rsidRDefault="001F584F" w:rsidP="00F14E68">
      <w:pPr>
        <w:pStyle w:val="Corpsdetexte"/>
        <w:numPr>
          <w:ilvl w:val="0"/>
          <w:numId w:val="109"/>
        </w:numPr>
        <w:tabs>
          <w:tab w:val="left" w:pos="1134"/>
        </w:tabs>
        <w:ind w:left="1135" w:hanging="284"/>
        <w:jc w:val="both"/>
        <w:rPr>
          <w:rFonts w:ascii="Arial" w:hAnsi="Arial" w:cs="Arial"/>
          <w:bCs/>
          <w:iCs/>
          <w:sz w:val="20"/>
        </w:rPr>
      </w:pPr>
      <w:r w:rsidRPr="0070227A">
        <w:rPr>
          <w:rFonts w:ascii="Arial" w:hAnsi="Arial" w:cs="Arial"/>
          <w:bCs/>
          <w:iCs/>
          <w:sz w:val="20"/>
        </w:rPr>
        <w:t>L</w:t>
      </w:r>
      <w:r w:rsidR="00C96F37" w:rsidRPr="0070227A">
        <w:rPr>
          <w:rFonts w:ascii="Arial" w:hAnsi="Arial" w:cs="Arial"/>
          <w:bCs/>
          <w:iCs/>
          <w:sz w:val="20"/>
        </w:rPr>
        <w:t xml:space="preserve">a </w:t>
      </w:r>
      <w:r w:rsidR="007D4FB8" w:rsidRPr="0070227A">
        <w:rPr>
          <w:rFonts w:ascii="Arial" w:hAnsi="Arial" w:cs="Arial"/>
          <w:bCs/>
          <w:iCs/>
          <w:sz w:val="20"/>
        </w:rPr>
        <w:t>présentation générale de l’offre</w:t>
      </w:r>
      <w:r w:rsidR="00C96F37" w:rsidRPr="0070227A">
        <w:rPr>
          <w:rFonts w:ascii="Arial" w:hAnsi="Arial" w:cs="Arial"/>
          <w:bCs/>
          <w:iCs/>
          <w:sz w:val="20"/>
        </w:rPr>
        <w:tab/>
      </w:r>
      <w:r w:rsidR="007D4FB8" w:rsidRPr="0070227A">
        <w:rPr>
          <w:rFonts w:ascii="Arial" w:hAnsi="Arial" w:cs="Arial"/>
          <w:bCs/>
          <w:iCs/>
          <w:sz w:val="20"/>
        </w:rPr>
        <w:t xml:space="preserve">                                     </w:t>
      </w:r>
      <w:r w:rsidR="00E42E79" w:rsidRPr="0070227A">
        <w:rPr>
          <w:rFonts w:ascii="Arial" w:hAnsi="Arial" w:cs="Arial"/>
          <w:bCs/>
          <w:iCs/>
          <w:sz w:val="20"/>
        </w:rPr>
        <w:tab/>
      </w:r>
      <w:r w:rsidR="00E42E79" w:rsidRPr="0070227A">
        <w:rPr>
          <w:rFonts w:ascii="Arial" w:hAnsi="Arial" w:cs="Arial"/>
          <w:bCs/>
          <w:iCs/>
          <w:sz w:val="20"/>
        </w:rPr>
        <w:tab/>
      </w:r>
      <w:r w:rsidR="00C96F37" w:rsidRPr="0070227A">
        <w:rPr>
          <w:rFonts w:ascii="Arial" w:hAnsi="Arial" w:cs="Arial"/>
          <w:bCs/>
          <w:iCs/>
          <w:sz w:val="20"/>
        </w:rPr>
        <w:tab/>
      </w:r>
    </w:p>
    <w:p w:rsidR="005F11B0" w:rsidRPr="0070227A" w:rsidRDefault="005F11B0" w:rsidP="00F14E68">
      <w:pPr>
        <w:pStyle w:val="Corpsdetexte"/>
        <w:numPr>
          <w:ilvl w:val="0"/>
          <w:numId w:val="109"/>
        </w:numPr>
        <w:tabs>
          <w:tab w:val="left" w:pos="1134"/>
        </w:tabs>
        <w:ind w:left="1135" w:hanging="284"/>
        <w:jc w:val="both"/>
        <w:rPr>
          <w:rFonts w:ascii="Arial" w:hAnsi="Arial" w:cs="Arial"/>
          <w:bCs/>
          <w:iCs/>
          <w:sz w:val="20"/>
        </w:rPr>
      </w:pPr>
      <w:r w:rsidRPr="0070227A">
        <w:rPr>
          <w:rFonts w:ascii="Arial" w:hAnsi="Arial" w:cs="Arial"/>
          <w:bCs/>
          <w:iCs/>
          <w:sz w:val="20"/>
        </w:rPr>
        <w:t>Le personnel d’encadrement</w:t>
      </w:r>
    </w:p>
    <w:p w:rsidR="005F11B0" w:rsidRPr="0070227A" w:rsidRDefault="005F11B0" w:rsidP="00F14E68">
      <w:pPr>
        <w:pStyle w:val="Corpsdetexte"/>
        <w:numPr>
          <w:ilvl w:val="0"/>
          <w:numId w:val="109"/>
        </w:numPr>
        <w:tabs>
          <w:tab w:val="left" w:pos="1134"/>
        </w:tabs>
        <w:ind w:left="1135" w:hanging="284"/>
        <w:jc w:val="both"/>
        <w:rPr>
          <w:rFonts w:ascii="Arial" w:hAnsi="Arial" w:cs="Arial"/>
          <w:bCs/>
          <w:iCs/>
          <w:sz w:val="20"/>
        </w:rPr>
      </w:pPr>
      <w:r w:rsidRPr="0070227A">
        <w:rPr>
          <w:rFonts w:ascii="Arial" w:hAnsi="Arial" w:cs="Arial"/>
          <w:bCs/>
          <w:iCs/>
          <w:sz w:val="20"/>
        </w:rPr>
        <w:t>Le matériel et les équipements essentiels</w:t>
      </w:r>
    </w:p>
    <w:p w:rsidR="00C96F37" w:rsidRPr="0070227A" w:rsidRDefault="00C96F37" w:rsidP="00F14E68">
      <w:pPr>
        <w:pStyle w:val="Corpsdetexte"/>
        <w:numPr>
          <w:ilvl w:val="0"/>
          <w:numId w:val="109"/>
        </w:numPr>
        <w:tabs>
          <w:tab w:val="left" w:pos="1134"/>
        </w:tabs>
        <w:ind w:left="1135" w:hanging="284"/>
        <w:jc w:val="both"/>
        <w:rPr>
          <w:rFonts w:ascii="Arial" w:hAnsi="Arial" w:cs="Arial"/>
          <w:bCs/>
          <w:iCs/>
          <w:sz w:val="20"/>
        </w:rPr>
      </w:pPr>
      <w:r w:rsidRPr="0070227A">
        <w:rPr>
          <w:rFonts w:ascii="Arial" w:hAnsi="Arial" w:cs="Arial"/>
          <w:bCs/>
          <w:iCs/>
          <w:sz w:val="20"/>
        </w:rPr>
        <w:t xml:space="preserve">Les références de l’Entreprise </w:t>
      </w:r>
      <w:r w:rsidRPr="0070227A">
        <w:rPr>
          <w:rFonts w:ascii="Arial" w:hAnsi="Arial" w:cs="Arial"/>
          <w:bCs/>
          <w:iCs/>
          <w:sz w:val="20"/>
        </w:rPr>
        <w:tab/>
      </w:r>
      <w:r w:rsidRPr="0070227A">
        <w:rPr>
          <w:rFonts w:ascii="Arial" w:hAnsi="Arial" w:cs="Arial"/>
          <w:bCs/>
          <w:iCs/>
          <w:sz w:val="20"/>
        </w:rPr>
        <w:tab/>
      </w:r>
      <w:r w:rsidR="00A14A06" w:rsidRPr="0070227A">
        <w:rPr>
          <w:rFonts w:ascii="Arial" w:hAnsi="Arial" w:cs="Arial"/>
          <w:bCs/>
          <w:iCs/>
          <w:sz w:val="20"/>
        </w:rPr>
        <w:tab/>
      </w:r>
      <w:r w:rsidR="002411B9" w:rsidRPr="0070227A">
        <w:rPr>
          <w:rFonts w:ascii="Arial" w:hAnsi="Arial" w:cs="Arial"/>
          <w:bCs/>
          <w:iCs/>
          <w:sz w:val="20"/>
        </w:rPr>
        <w:tab/>
      </w:r>
      <w:r w:rsidR="002411B9" w:rsidRPr="0070227A">
        <w:rPr>
          <w:rFonts w:ascii="Arial" w:hAnsi="Arial" w:cs="Arial"/>
          <w:bCs/>
          <w:iCs/>
          <w:sz w:val="20"/>
        </w:rPr>
        <w:tab/>
      </w:r>
      <w:r w:rsidR="002411B9" w:rsidRPr="0070227A">
        <w:rPr>
          <w:rFonts w:ascii="Arial" w:hAnsi="Arial" w:cs="Arial"/>
          <w:bCs/>
          <w:iCs/>
          <w:sz w:val="20"/>
        </w:rPr>
        <w:tab/>
      </w:r>
    </w:p>
    <w:p w:rsidR="00D10E44" w:rsidRPr="0070227A" w:rsidRDefault="005F11B0" w:rsidP="005F11B0">
      <w:pPr>
        <w:pStyle w:val="Corpsdetexte"/>
        <w:numPr>
          <w:ilvl w:val="0"/>
          <w:numId w:val="109"/>
        </w:numPr>
        <w:tabs>
          <w:tab w:val="left" w:pos="1134"/>
        </w:tabs>
        <w:spacing w:before="40"/>
        <w:ind w:left="1135" w:hanging="284"/>
        <w:jc w:val="both"/>
        <w:rPr>
          <w:rFonts w:ascii="Arial" w:hAnsi="Arial" w:cs="Arial"/>
          <w:bCs/>
          <w:iCs/>
          <w:sz w:val="20"/>
        </w:rPr>
      </w:pPr>
      <w:r w:rsidRPr="0070227A">
        <w:rPr>
          <w:rFonts w:ascii="Arial" w:hAnsi="Arial" w:cs="Arial"/>
          <w:bCs/>
          <w:iCs/>
          <w:sz w:val="20"/>
        </w:rPr>
        <w:tab/>
        <w:t>L’organisation, les plannings d’approvisionnement et d’exécution des travaux et la compréhension du projet</w:t>
      </w:r>
      <w:r w:rsidR="008E6F54" w:rsidRPr="0070227A">
        <w:rPr>
          <w:rFonts w:ascii="Arial" w:hAnsi="Arial" w:cs="Arial"/>
          <w:bCs/>
          <w:iCs/>
          <w:sz w:val="20"/>
        </w:rPr>
        <w:tab/>
      </w:r>
      <w:r w:rsidR="008E6F54" w:rsidRPr="0070227A">
        <w:rPr>
          <w:rFonts w:ascii="Arial" w:hAnsi="Arial" w:cs="Arial"/>
          <w:bCs/>
          <w:iCs/>
          <w:sz w:val="20"/>
        </w:rPr>
        <w:tab/>
      </w:r>
      <w:r w:rsidR="008E6F54" w:rsidRPr="0070227A">
        <w:rPr>
          <w:rFonts w:ascii="Arial" w:hAnsi="Arial" w:cs="Arial"/>
          <w:bCs/>
          <w:iCs/>
          <w:sz w:val="20"/>
        </w:rPr>
        <w:tab/>
      </w:r>
      <w:r w:rsidR="00D10E44" w:rsidRPr="0070227A">
        <w:rPr>
          <w:rFonts w:ascii="Arial" w:hAnsi="Arial" w:cs="Arial"/>
          <w:bCs/>
          <w:iCs/>
          <w:sz w:val="20"/>
        </w:rPr>
        <w:t xml:space="preserve">         </w:t>
      </w:r>
    </w:p>
    <w:p w:rsidR="001F584F" w:rsidRPr="0070227A" w:rsidRDefault="001F584F" w:rsidP="00D10E44">
      <w:pPr>
        <w:pStyle w:val="Corpsdetexte"/>
        <w:tabs>
          <w:tab w:val="left" w:pos="1134"/>
        </w:tabs>
        <w:spacing w:before="120"/>
        <w:jc w:val="both"/>
        <w:rPr>
          <w:rFonts w:ascii="Arial" w:hAnsi="Arial" w:cs="Arial"/>
          <w:b/>
          <w:sz w:val="20"/>
        </w:rPr>
      </w:pPr>
      <w:r w:rsidRPr="0070227A">
        <w:rPr>
          <w:rFonts w:ascii="Arial" w:hAnsi="Arial" w:cs="Arial"/>
          <w:b/>
          <w:sz w:val="20"/>
        </w:rPr>
        <w:t xml:space="preserve">Seules les offres financières des soumissionnaires dont l’offre technique aura </w:t>
      </w:r>
      <w:r w:rsidR="00AF486B" w:rsidRPr="0070227A">
        <w:rPr>
          <w:rFonts w:ascii="Arial" w:hAnsi="Arial" w:cs="Arial"/>
          <w:b/>
          <w:sz w:val="20"/>
        </w:rPr>
        <w:t>obtenu</w:t>
      </w:r>
      <w:r w:rsidRPr="0070227A">
        <w:rPr>
          <w:rFonts w:ascii="Arial" w:hAnsi="Arial" w:cs="Arial"/>
          <w:b/>
          <w:sz w:val="20"/>
        </w:rPr>
        <w:t xml:space="preserve"> un pourcentage de « oui » supérieur ou égal à </w:t>
      </w:r>
      <w:r w:rsidR="007D4FB8" w:rsidRPr="0070227A">
        <w:rPr>
          <w:rFonts w:ascii="Arial" w:hAnsi="Arial" w:cs="Arial"/>
          <w:b/>
          <w:sz w:val="20"/>
        </w:rPr>
        <w:t>7</w:t>
      </w:r>
      <w:r w:rsidRPr="0070227A">
        <w:rPr>
          <w:rFonts w:ascii="Arial" w:hAnsi="Arial" w:cs="Arial"/>
          <w:b/>
          <w:sz w:val="20"/>
        </w:rPr>
        <w:t>0% seront examinées.</w:t>
      </w:r>
    </w:p>
    <w:p w:rsidR="00D10E44" w:rsidRPr="0070227A" w:rsidRDefault="00D10E44" w:rsidP="00D10E44">
      <w:pPr>
        <w:pStyle w:val="Corpsdetexte"/>
        <w:tabs>
          <w:tab w:val="left" w:pos="1134"/>
        </w:tabs>
        <w:spacing w:before="120"/>
        <w:jc w:val="both"/>
        <w:rPr>
          <w:rFonts w:ascii="Arial" w:hAnsi="Arial" w:cs="Arial"/>
          <w:b/>
          <w:sz w:val="20"/>
        </w:rPr>
      </w:pPr>
    </w:p>
    <w:p w:rsidR="00D10E44" w:rsidRPr="0070227A" w:rsidRDefault="00D10E44" w:rsidP="00AB5ECE">
      <w:pPr>
        <w:widowControl w:val="0"/>
        <w:autoSpaceDE w:val="0"/>
        <w:autoSpaceDN w:val="0"/>
        <w:adjustRightInd w:val="0"/>
        <w:spacing w:after="11" w:line="276" w:lineRule="auto"/>
        <w:jc w:val="both"/>
        <w:rPr>
          <w:rFonts w:ascii="Arial" w:hAnsi="Arial" w:cs="Arial"/>
          <w:b/>
          <w:color w:val="000000"/>
        </w:rPr>
      </w:pPr>
      <w:r w:rsidRPr="0070227A">
        <w:rPr>
          <w:rFonts w:ascii="Arial" w:hAnsi="Arial" w:cs="Arial"/>
          <w:b/>
          <w:color w:val="000000"/>
        </w:rPr>
        <w:t>N.B.:</w:t>
      </w:r>
      <w:r w:rsidRPr="0070227A">
        <w:rPr>
          <w:rFonts w:ascii="Arial" w:hAnsi="Arial" w:cs="Arial"/>
          <w:b/>
          <w:color w:val="000000"/>
          <w:spacing w:val="1"/>
        </w:rPr>
        <w:t xml:space="preserve"> </w:t>
      </w:r>
      <w:r w:rsidRPr="0070227A">
        <w:rPr>
          <w:rFonts w:ascii="Arial" w:hAnsi="Arial" w:cs="Arial"/>
          <w:b/>
          <w:color w:val="000000"/>
        </w:rPr>
        <w:t>Tout</w:t>
      </w:r>
      <w:r w:rsidRPr="0070227A">
        <w:rPr>
          <w:rFonts w:ascii="Arial" w:hAnsi="Arial" w:cs="Arial"/>
          <w:b/>
          <w:color w:val="000000"/>
          <w:spacing w:val="2"/>
        </w:rPr>
        <w:t xml:space="preserve"> </w:t>
      </w:r>
      <w:r w:rsidRPr="0070227A">
        <w:rPr>
          <w:rFonts w:ascii="Arial" w:hAnsi="Arial" w:cs="Arial"/>
          <w:b/>
          <w:color w:val="000000"/>
        </w:rPr>
        <w:t>agent</w:t>
      </w:r>
      <w:r w:rsidRPr="0070227A">
        <w:rPr>
          <w:rFonts w:ascii="Arial" w:hAnsi="Arial" w:cs="Arial"/>
          <w:b/>
          <w:color w:val="000000"/>
          <w:spacing w:val="1"/>
        </w:rPr>
        <w:t xml:space="preserve"> </w:t>
      </w:r>
      <w:r w:rsidRPr="0070227A">
        <w:rPr>
          <w:rFonts w:ascii="Arial" w:hAnsi="Arial" w:cs="Arial"/>
          <w:b/>
          <w:color w:val="000000"/>
        </w:rPr>
        <w:t>public listé</w:t>
      </w:r>
      <w:r w:rsidRPr="0070227A">
        <w:rPr>
          <w:rFonts w:ascii="Arial" w:hAnsi="Arial" w:cs="Arial"/>
          <w:b/>
          <w:color w:val="000000"/>
          <w:spacing w:val="2"/>
        </w:rPr>
        <w:t xml:space="preserve"> </w:t>
      </w:r>
      <w:r w:rsidRPr="0070227A">
        <w:rPr>
          <w:rFonts w:ascii="Arial" w:hAnsi="Arial" w:cs="Arial"/>
          <w:b/>
          <w:color w:val="000000"/>
        </w:rPr>
        <w:t>parmi</w:t>
      </w:r>
      <w:r w:rsidRPr="0070227A">
        <w:rPr>
          <w:rFonts w:ascii="Arial" w:hAnsi="Arial" w:cs="Arial"/>
          <w:b/>
          <w:color w:val="000000"/>
          <w:spacing w:val="2"/>
        </w:rPr>
        <w:t xml:space="preserve"> </w:t>
      </w:r>
      <w:r w:rsidRPr="0070227A">
        <w:rPr>
          <w:rFonts w:ascii="Arial" w:hAnsi="Arial" w:cs="Arial"/>
          <w:b/>
          <w:color w:val="000000"/>
        </w:rPr>
        <w:t>le</w:t>
      </w:r>
      <w:r w:rsidRPr="0070227A">
        <w:rPr>
          <w:rFonts w:ascii="Arial" w:hAnsi="Arial" w:cs="Arial"/>
          <w:b/>
          <w:color w:val="000000"/>
          <w:spacing w:val="2"/>
        </w:rPr>
        <w:t xml:space="preserve"> </w:t>
      </w:r>
      <w:r w:rsidRPr="0070227A">
        <w:rPr>
          <w:rFonts w:ascii="Arial" w:hAnsi="Arial" w:cs="Arial"/>
          <w:b/>
          <w:color w:val="000000"/>
        </w:rPr>
        <w:t>personnel</w:t>
      </w:r>
      <w:r w:rsidRPr="0070227A">
        <w:rPr>
          <w:rFonts w:ascii="Arial" w:hAnsi="Arial" w:cs="Arial"/>
          <w:b/>
          <w:color w:val="000000"/>
          <w:spacing w:val="2"/>
        </w:rPr>
        <w:t xml:space="preserve"> </w:t>
      </w:r>
      <w:r w:rsidRPr="0070227A">
        <w:rPr>
          <w:rFonts w:ascii="Arial" w:hAnsi="Arial" w:cs="Arial"/>
          <w:b/>
          <w:color w:val="000000"/>
        </w:rPr>
        <w:t>et</w:t>
      </w:r>
      <w:r w:rsidRPr="0070227A">
        <w:rPr>
          <w:rFonts w:ascii="Arial" w:hAnsi="Arial" w:cs="Arial"/>
          <w:b/>
          <w:color w:val="000000"/>
          <w:spacing w:val="2"/>
        </w:rPr>
        <w:t xml:space="preserve"> </w:t>
      </w:r>
      <w:r w:rsidRPr="0070227A">
        <w:rPr>
          <w:rFonts w:ascii="Arial" w:hAnsi="Arial" w:cs="Arial"/>
          <w:b/>
          <w:color w:val="000000"/>
        </w:rPr>
        <w:t>qui</w:t>
      </w:r>
      <w:r w:rsidRPr="0070227A">
        <w:rPr>
          <w:rFonts w:ascii="Arial" w:hAnsi="Arial" w:cs="Arial"/>
          <w:b/>
          <w:color w:val="000000"/>
          <w:spacing w:val="1"/>
        </w:rPr>
        <w:t xml:space="preserve"> </w:t>
      </w:r>
      <w:r w:rsidRPr="0070227A">
        <w:rPr>
          <w:rFonts w:ascii="Arial" w:hAnsi="Arial" w:cs="Arial"/>
          <w:b/>
          <w:color w:val="000000"/>
        </w:rPr>
        <w:t>n’a</w:t>
      </w:r>
      <w:r w:rsidRPr="0070227A">
        <w:rPr>
          <w:rFonts w:ascii="Arial" w:hAnsi="Arial" w:cs="Arial"/>
          <w:b/>
          <w:color w:val="000000"/>
          <w:spacing w:val="13"/>
        </w:rPr>
        <w:t xml:space="preserve"> </w:t>
      </w:r>
      <w:r w:rsidR="00AB5ECE" w:rsidRPr="0070227A">
        <w:rPr>
          <w:rFonts w:ascii="Arial" w:hAnsi="Arial" w:cs="Arial"/>
          <w:b/>
          <w:color w:val="000000"/>
        </w:rPr>
        <w:t xml:space="preserve">pas présenté tous </w:t>
      </w:r>
      <w:r w:rsidRPr="0070227A">
        <w:rPr>
          <w:rFonts w:ascii="Arial" w:hAnsi="Arial" w:cs="Arial"/>
          <w:b/>
          <w:color w:val="000000"/>
        </w:rPr>
        <w:t>les docu</w:t>
      </w:r>
      <w:r w:rsidRPr="0070227A">
        <w:rPr>
          <w:rFonts w:ascii="Arial" w:hAnsi="Arial" w:cs="Arial"/>
          <w:b/>
          <w:color w:val="000000"/>
          <w:spacing w:val="-1"/>
        </w:rPr>
        <w:t>m</w:t>
      </w:r>
      <w:r w:rsidRPr="0070227A">
        <w:rPr>
          <w:rFonts w:ascii="Arial" w:hAnsi="Arial" w:cs="Arial"/>
          <w:b/>
          <w:color w:val="000000"/>
        </w:rPr>
        <w:t>ents susceptibles</w:t>
      </w:r>
      <w:r w:rsidRPr="0070227A">
        <w:rPr>
          <w:rFonts w:ascii="Arial" w:hAnsi="Arial" w:cs="Arial"/>
          <w:b/>
          <w:color w:val="000000"/>
          <w:spacing w:val="16"/>
        </w:rPr>
        <w:t xml:space="preserve"> </w:t>
      </w:r>
      <w:r w:rsidRPr="0070227A">
        <w:rPr>
          <w:rFonts w:ascii="Arial" w:hAnsi="Arial" w:cs="Arial"/>
          <w:b/>
          <w:color w:val="000000"/>
        </w:rPr>
        <w:t>de</w:t>
      </w:r>
      <w:r w:rsidRPr="0070227A">
        <w:rPr>
          <w:rFonts w:ascii="Arial" w:hAnsi="Arial" w:cs="Arial"/>
          <w:b/>
          <w:color w:val="000000"/>
          <w:spacing w:val="21"/>
        </w:rPr>
        <w:t xml:space="preserve"> </w:t>
      </w:r>
      <w:r w:rsidRPr="0070227A">
        <w:rPr>
          <w:rFonts w:ascii="Arial" w:hAnsi="Arial" w:cs="Arial"/>
          <w:b/>
          <w:color w:val="000000"/>
        </w:rPr>
        <w:t>justifier</w:t>
      </w:r>
      <w:r w:rsidRPr="0070227A">
        <w:rPr>
          <w:rFonts w:ascii="Arial" w:hAnsi="Arial" w:cs="Arial"/>
          <w:b/>
          <w:color w:val="000000"/>
          <w:spacing w:val="21"/>
        </w:rPr>
        <w:t xml:space="preserve"> </w:t>
      </w:r>
      <w:r w:rsidRPr="0070227A">
        <w:rPr>
          <w:rFonts w:ascii="Arial" w:hAnsi="Arial" w:cs="Arial"/>
          <w:b/>
          <w:color w:val="000000"/>
        </w:rPr>
        <w:t>sa</w:t>
      </w:r>
      <w:r w:rsidRPr="0070227A">
        <w:rPr>
          <w:rFonts w:ascii="Arial" w:hAnsi="Arial" w:cs="Arial"/>
          <w:b/>
          <w:color w:val="000000"/>
          <w:spacing w:val="17"/>
        </w:rPr>
        <w:t xml:space="preserve"> </w:t>
      </w:r>
      <w:r w:rsidRPr="0070227A">
        <w:rPr>
          <w:rFonts w:ascii="Arial" w:hAnsi="Arial" w:cs="Arial"/>
          <w:b/>
          <w:color w:val="000000"/>
        </w:rPr>
        <w:t>libération</w:t>
      </w:r>
      <w:r w:rsidRPr="0070227A">
        <w:rPr>
          <w:rFonts w:ascii="Arial" w:hAnsi="Arial" w:cs="Arial"/>
          <w:b/>
          <w:color w:val="000000"/>
          <w:spacing w:val="21"/>
        </w:rPr>
        <w:t xml:space="preserve"> </w:t>
      </w:r>
      <w:r w:rsidRPr="0070227A">
        <w:rPr>
          <w:rFonts w:ascii="Arial" w:hAnsi="Arial" w:cs="Arial"/>
          <w:b/>
          <w:color w:val="000000"/>
        </w:rPr>
        <w:t>de</w:t>
      </w:r>
      <w:r w:rsidRPr="0070227A">
        <w:rPr>
          <w:rFonts w:ascii="Arial" w:hAnsi="Arial" w:cs="Arial"/>
          <w:b/>
          <w:color w:val="000000"/>
          <w:spacing w:val="16"/>
        </w:rPr>
        <w:t xml:space="preserve"> </w:t>
      </w:r>
      <w:r w:rsidRPr="0070227A">
        <w:rPr>
          <w:rFonts w:ascii="Arial" w:hAnsi="Arial" w:cs="Arial"/>
          <w:b/>
          <w:color w:val="000000"/>
        </w:rPr>
        <w:t>la</w:t>
      </w:r>
      <w:r w:rsidRPr="0070227A">
        <w:rPr>
          <w:rFonts w:ascii="Arial" w:hAnsi="Arial" w:cs="Arial"/>
          <w:b/>
          <w:color w:val="000000"/>
          <w:spacing w:val="21"/>
        </w:rPr>
        <w:t xml:space="preserve"> </w:t>
      </w:r>
      <w:r w:rsidRPr="0070227A">
        <w:rPr>
          <w:rFonts w:ascii="Arial" w:hAnsi="Arial" w:cs="Arial"/>
          <w:b/>
          <w:color w:val="000000"/>
        </w:rPr>
        <w:t>Fonction</w:t>
      </w:r>
      <w:r w:rsidRPr="0070227A">
        <w:rPr>
          <w:rFonts w:ascii="Arial" w:hAnsi="Arial" w:cs="Arial"/>
          <w:b/>
          <w:color w:val="000000"/>
          <w:spacing w:val="21"/>
        </w:rPr>
        <w:t xml:space="preserve"> </w:t>
      </w:r>
      <w:r w:rsidRPr="0070227A">
        <w:rPr>
          <w:rFonts w:ascii="Arial" w:hAnsi="Arial" w:cs="Arial"/>
          <w:b/>
          <w:color w:val="000000"/>
        </w:rPr>
        <w:t>Publique</w:t>
      </w:r>
      <w:r w:rsidRPr="0070227A">
        <w:rPr>
          <w:rFonts w:ascii="Arial" w:hAnsi="Arial" w:cs="Arial"/>
          <w:b/>
          <w:color w:val="000000"/>
          <w:spacing w:val="21"/>
        </w:rPr>
        <w:t xml:space="preserve"> </w:t>
      </w:r>
      <w:r w:rsidRPr="0070227A">
        <w:rPr>
          <w:rFonts w:ascii="Arial" w:hAnsi="Arial" w:cs="Arial"/>
          <w:b/>
          <w:color w:val="000000"/>
        </w:rPr>
        <w:t>sera</w:t>
      </w:r>
      <w:r w:rsidRPr="0070227A">
        <w:rPr>
          <w:rFonts w:ascii="Arial" w:hAnsi="Arial" w:cs="Arial"/>
          <w:b/>
          <w:color w:val="000000"/>
          <w:spacing w:val="21"/>
        </w:rPr>
        <w:t xml:space="preserve"> </w:t>
      </w:r>
      <w:r w:rsidRPr="0070227A">
        <w:rPr>
          <w:rFonts w:ascii="Arial" w:hAnsi="Arial" w:cs="Arial"/>
          <w:b/>
          <w:color w:val="000000"/>
        </w:rPr>
        <w:t>considéré</w:t>
      </w:r>
      <w:r w:rsidRPr="0070227A">
        <w:rPr>
          <w:rFonts w:ascii="Arial" w:hAnsi="Arial" w:cs="Arial"/>
          <w:b/>
          <w:color w:val="000000"/>
          <w:spacing w:val="21"/>
        </w:rPr>
        <w:t xml:space="preserve"> </w:t>
      </w:r>
      <w:r w:rsidRPr="0070227A">
        <w:rPr>
          <w:rFonts w:ascii="Arial" w:hAnsi="Arial" w:cs="Arial"/>
          <w:b/>
          <w:color w:val="000000"/>
        </w:rPr>
        <w:t>comme</w:t>
      </w:r>
      <w:r w:rsidRPr="0070227A">
        <w:rPr>
          <w:rFonts w:ascii="Arial" w:hAnsi="Arial" w:cs="Arial"/>
          <w:b/>
          <w:color w:val="000000"/>
          <w:spacing w:val="21"/>
        </w:rPr>
        <w:t xml:space="preserve"> </w:t>
      </w:r>
      <w:r w:rsidRPr="0070227A">
        <w:rPr>
          <w:rFonts w:ascii="Arial" w:hAnsi="Arial" w:cs="Arial"/>
          <w:b/>
          <w:color w:val="000000"/>
        </w:rPr>
        <w:t>non  valable.</w:t>
      </w:r>
    </w:p>
    <w:p w:rsidR="00C96F37" w:rsidRPr="0070227A" w:rsidRDefault="00C96F37" w:rsidP="00F14E68">
      <w:pPr>
        <w:numPr>
          <w:ilvl w:val="0"/>
          <w:numId w:val="137"/>
        </w:numPr>
        <w:spacing w:before="120" w:after="60"/>
        <w:ind w:left="425" w:hanging="425"/>
        <w:rPr>
          <w:rFonts w:ascii="Arial" w:hAnsi="Arial" w:cs="Arial"/>
          <w:b/>
        </w:rPr>
      </w:pPr>
      <w:r w:rsidRPr="0070227A">
        <w:rPr>
          <w:rFonts w:ascii="Arial" w:hAnsi="Arial" w:cs="Arial"/>
          <w:b/>
        </w:rPr>
        <w:t>DUREE DE VALIDITE DES OFFRES</w:t>
      </w:r>
    </w:p>
    <w:p w:rsidR="00DE1129" w:rsidRPr="0070227A" w:rsidRDefault="00C96F37" w:rsidP="00DE1129">
      <w:pPr>
        <w:spacing w:before="60"/>
        <w:jc w:val="both"/>
        <w:rPr>
          <w:rFonts w:ascii="Arial" w:hAnsi="Arial" w:cs="Arial"/>
        </w:rPr>
      </w:pPr>
      <w:r w:rsidRPr="0070227A">
        <w:rPr>
          <w:rFonts w:ascii="Arial" w:hAnsi="Arial" w:cs="Arial"/>
        </w:rPr>
        <w:t xml:space="preserve">Les soumissionnaires restent engagés par leur offre pendant </w:t>
      </w:r>
      <w:r w:rsidRPr="0070227A">
        <w:rPr>
          <w:rFonts w:ascii="Arial" w:hAnsi="Arial" w:cs="Arial"/>
          <w:b/>
        </w:rPr>
        <w:t>soixante (60) jours</w:t>
      </w:r>
      <w:r w:rsidRPr="0070227A">
        <w:rPr>
          <w:rFonts w:ascii="Arial" w:hAnsi="Arial" w:cs="Arial"/>
        </w:rPr>
        <w:t xml:space="preserve"> à partir de la date limite fixée pour la remise des offres.</w:t>
      </w:r>
    </w:p>
    <w:p w:rsidR="00B77FA0" w:rsidRPr="0070227A" w:rsidRDefault="00B77FA0" w:rsidP="00F14E68">
      <w:pPr>
        <w:numPr>
          <w:ilvl w:val="0"/>
          <w:numId w:val="137"/>
        </w:numPr>
        <w:spacing w:before="120" w:after="60"/>
        <w:ind w:left="425" w:hanging="425"/>
        <w:rPr>
          <w:rFonts w:ascii="Arial" w:hAnsi="Arial" w:cs="Arial"/>
          <w:b/>
        </w:rPr>
      </w:pPr>
      <w:r w:rsidRPr="0070227A">
        <w:rPr>
          <w:rFonts w:ascii="Arial" w:hAnsi="Arial" w:cs="Arial"/>
          <w:b/>
        </w:rPr>
        <w:t>ATTRIBUTION DU MARCHE</w:t>
      </w:r>
    </w:p>
    <w:p w:rsidR="00B77FA0" w:rsidRPr="0070227A" w:rsidRDefault="005C775B" w:rsidP="00652D8B">
      <w:pPr>
        <w:spacing w:before="60"/>
        <w:jc w:val="both"/>
        <w:rPr>
          <w:rFonts w:ascii="Arial" w:hAnsi="Arial" w:cs="Arial"/>
        </w:rPr>
      </w:pPr>
      <w:r w:rsidRPr="0070227A">
        <w:rPr>
          <w:rFonts w:ascii="Arial" w:hAnsi="Arial" w:cs="Arial"/>
        </w:rPr>
        <w:t>Le Marché</w:t>
      </w:r>
      <w:r w:rsidR="00F90BF6" w:rsidRPr="0070227A">
        <w:rPr>
          <w:rFonts w:ascii="Arial" w:hAnsi="Arial" w:cs="Arial"/>
        </w:rPr>
        <w:t xml:space="preserve"> </w:t>
      </w:r>
      <w:r w:rsidR="00B77FA0" w:rsidRPr="0070227A">
        <w:rPr>
          <w:rFonts w:ascii="Arial" w:hAnsi="Arial" w:cs="Arial"/>
        </w:rPr>
        <w:t>sera attribué au soumissionnaire dont :</w:t>
      </w:r>
    </w:p>
    <w:p w:rsidR="00B77FA0" w:rsidRPr="0070227A" w:rsidRDefault="008A44CF" w:rsidP="00F14E68">
      <w:pPr>
        <w:pStyle w:val="Paragraphedeliste"/>
        <w:numPr>
          <w:ilvl w:val="2"/>
          <w:numId w:val="123"/>
        </w:numPr>
        <w:spacing w:before="120"/>
        <w:ind w:left="709" w:hanging="425"/>
        <w:jc w:val="both"/>
        <w:rPr>
          <w:rFonts w:ascii="Arial" w:hAnsi="Arial" w:cs="Arial"/>
          <w:sz w:val="20"/>
          <w:szCs w:val="20"/>
        </w:rPr>
      </w:pPr>
      <w:r w:rsidRPr="0070227A">
        <w:rPr>
          <w:rFonts w:ascii="Arial" w:hAnsi="Arial" w:cs="Arial"/>
          <w:sz w:val="20"/>
          <w:szCs w:val="20"/>
        </w:rPr>
        <w:t xml:space="preserve">l’offre </w:t>
      </w:r>
      <w:r w:rsidR="00B77FA0" w:rsidRPr="0070227A">
        <w:rPr>
          <w:rFonts w:ascii="Arial" w:hAnsi="Arial" w:cs="Arial"/>
          <w:sz w:val="20"/>
          <w:szCs w:val="20"/>
        </w:rPr>
        <w:t>administrative sera jugée conforme ;</w:t>
      </w:r>
    </w:p>
    <w:p w:rsidR="00B77FA0" w:rsidRPr="0070227A" w:rsidRDefault="008A44CF" w:rsidP="00F14E68">
      <w:pPr>
        <w:pStyle w:val="Paragraphedeliste"/>
        <w:numPr>
          <w:ilvl w:val="2"/>
          <w:numId w:val="123"/>
        </w:numPr>
        <w:spacing w:before="120"/>
        <w:ind w:left="709" w:hanging="425"/>
        <w:jc w:val="both"/>
        <w:rPr>
          <w:rFonts w:ascii="Arial" w:hAnsi="Arial" w:cs="Arial"/>
          <w:sz w:val="20"/>
          <w:szCs w:val="20"/>
        </w:rPr>
      </w:pPr>
      <w:r w:rsidRPr="0070227A">
        <w:rPr>
          <w:rFonts w:ascii="Arial" w:hAnsi="Arial" w:cs="Arial"/>
          <w:sz w:val="20"/>
          <w:szCs w:val="20"/>
        </w:rPr>
        <w:t xml:space="preserve">l’offre </w:t>
      </w:r>
      <w:r w:rsidR="00B77FA0" w:rsidRPr="0070227A">
        <w:rPr>
          <w:rFonts w:ascii="Arial" w:hAnsi="Arial" w:cs="Arial"/>
          <w:sz w:val="20"/>
          <w:szCs w:val="20"/>
        </w:rPr>
        <w:t xml:space="preserve">technique </w:t>
      </w:r>
      <w:r w:rsidR="004F738E" w:rsidRPr="0070227A">
        <w:rPr>
          <w:rFonts w:ascii="Arial" w:hAnsi="Arial" w:cs="Arial"/>
          <w:sz w:val="20"/>
          <w:szCs w:val="20"/>
        </w:rPr>
        <w:t xml:space="preserve">sera jugée conforme et </w:t>
      </w:r>
      <w:r w:rsidR="00B77FA0" w:rsidRPr="0070227A">
        <w:rPr>
          <w:rFonts w:ascii="Arial" w:hAnsi="Arial" w:cs="Arial"/>
          <w:sz w:val="20"/>
          <w:szCs w:val="20"/>
        </w:rPr>
        <w:t>aura reçu un pourcentage de « oui » supérieur ou</w:t>
      </w:r>
      <w:r w:rsidR="00B61D6D" w:rsidRPr="0070227A">
        <w:rPr>
          <w:rFonts w:ascii="Arial" w:hAnsi="Arial" w:cs="Arial"/>
          <w:sz w:val="20"/>
          <w:szCs w:val="20"/>
        </w:rPr>
        <w:t xml:space="preserve"> </w:t>
      </w:r>
      <w:r w:rsidR="00B77FA0" w:rsidRPr="0070227A">
        <w:rPr>
          <w:rFonts w:ascii="Arial" w:hAnsi="Arial" w:cs="Arial"/>
          <w:sz w:val="20"/>
          <w:szCs w:val="20"/>
        </w:rPr>
        <w:t xml:space="preserve">égal à </w:t>
      </w:r>
      <w:r w:rsidR="00DE1129" w:rsidRPr="0070227A">
        <w:rPr>
          <w:rFonts w:ascii="Arial" w:hAnsi="Arial" w:cs="Arial"/>
          <w:sz w:val="20"/>
          <w:szCs w:val="20"/>
        </w:rPr>
        <w:t>7</w:t>
      </w:r>
      <w:r w:rsidR="00B77FA0" w:rsidRPr="0070227A">
        <w:rPr>
          <w:rFonts w:ascii="Arial" w:hAnsi="Arial" w:cs="Arial"/>
          <w:sz w:val="20"/>
          <w:szCs w:val="20"/>
        </w:rPr>
        <w:t>0% ;</w:t>
      </w:r>
    </w:p>
    <w:p w:rsidR="00B77FA0" w:rsidRPr="0070227A" w:rsidRDefault="008A44CF" w:rsidP="00F14E68">
      <w:pPr>
        <w:pStyle w:val="Paragraphedeliste"/>
        <w:numPr>
          <w:ilvl w:val="2"/>
          <w:numId w:val="123"/>
        </w:numPr>
        <w:spacing w:before="120"/>
        <w:ind w:left="709" w:hanging="425"/>
        <w:jc w:val="both"/>
        <w:rPr>
          <w:rFonts w:ascii="Arial" w:hAnsi="Arial" w:cs="Arial"/>
          <w:sz w:val="20"/>
          <w:szCs w:val="20"/>
        </w:rPr>
      </w:pPr>
      <w:r w:rsidRPr="0070227A">
        <w:rPr>
          <w:rFonts w:ascii="Arial" w:hAnsi="Arial" w:cs="Arial"/>
          <w:sz w:val="20"/>
          <w:szCs w:val="20"/>
        </w:rPr>
        <w:t xml:space="preserve">l’offre </w:t>
      </w:r>
      <w:r w:rsidR="00B77FA0" w:rsidRPr="0070227A">
        <w:rPr>
          <w:rFonts w:ascii="Arial" w:hAnsi="Arial" w:cs="Arial"/>
          <w:sz w:val="20"/>
          <w:szCs w:val="20"/>
        </w:rPr>
        <w:t>financière</w:t>
      </w:r>
      <w:r w:rsidR="00485592" w:rsidRPr="0070227A">
        <w:rPr>
          <w:rFonts w:ascii="Arial" w:hAnsi="Arial" w:cs="Arial"/>
          <w:sz w:val="20"/>
          <w:szCs w:val="20"/>
        </w:rPr>
        <w:t>,</w:t>
      </w:r>
      <w:r w:rsidR="00B77FA0" w:rsidRPr="0070227A">
        <w:rPr>
          <w:rFonts w:ascii="Arial" w:hAnsi="Arial" w:cs="Arial"/>
          <w:sz w:val="20"/>
          <w:szCs w:val="20"/>
        </w:rPr>
        <w:t xml:space="preserve"> après corrections conformément aux dispositions du RPAO</w:t>
      </w:r>
      <w:r w:rsidR="00485592" w:rsidRPr="0070227A">
        <w:rPr>
          <w:rFonts w:ascii="Arial" w:hAnsi="Arial" w:cs="Arial"/>
          <w:sz w:val="20"/>
          <w:szCs w:val="20"/>
        </w:rPr>
        <w:t>,</w:t>
      </w:r>
      <w:r w:rsidR="00B61D6D" w:rsidRPr="0070227A">
        <w:rPr>
          <w:rFonts w:ascii="Arial" w:hAnsi="Arial" w:cs="Arial"/>
          <w:sz w:val="20"/>
          <w:szCs w:val="20"/>
        </w:rPr>
        <w:t xml:space="preserve"> </w:t>
      </w:r>
      <w:r w:rsidR="00813683" w:rsidRPr="0070227A">
        <w:rPr>
          <w:rFonts w:ascii="Arial" w:hAnsi="Arial" w:cs="Arial"/>
          <w:sz w:val="20"/>
          <w:szCs w:val="20"/>
        </w:rPr>
        <w:t>du bordereau</w:t>
      </w:r>
      <w:r w:rsidR="00B77FA0" w:rsidRPr="0070227A">
        <w:rPr>
          <w:rFonts w:ascii="Arial" w:hAnsi="Arial" w:cs="Arial"/>
          <w:sz w:val="20"/>
          <w:szCs w:val="20"/>
        </w:rPr>
        <w:t xml:space="preserve"> des prix unitaires et du devis estimatif, sera jugée conforme aux dispositions du CCTP et classée la moins </w:t>
      </w:r>
      <w:proofErr w:type="spellStart"/>
      <w:r w:rsidR="00B77FA0" w:rsidRPr="0070227A">
        <w:rPr>
          <w:rFonts w:ascii="Arial" w:hAnsi="Arial" w:cs="Arial"/>
          <w:sz w:val="20"/>
          <w:szCs w:val="20"/>
        </w:rPr>
        <w:t>disante</w:t>
      </w:r>
      <w:proofErr w:type="spellEnd"/>
      <w:r w:rsidR="00B77FA0" w:rsidRPr="0070227A">
        <w:rPr>
          <w:rFonts w:ascii="Arial" w:hAnsi="Arial" w:cs="Arial"/>
          <w:sz w:val="20"/>
          <w:szCs w:val="20"/>
        </w:rPr>
        <w:t>.</w:t>
      </w:r>
    </w:p>
    <w:p w:rsidR="00C96F37" w:rsidRPr="0070227A" w:rsidRDefault="00C96F37" w:rsidP="00F14E68">
      <w:pPr>
        <w:numPr>
          <w:ilvl w:val="0"/>
          <w:numId w:val="137"/>
        </w:numPr>
        <w:spacing w:before="120" w:after="60"/>
        <w:ind w:left="425" w:hanging="425"/>
        <w:rPr>
          <w:rFonts w:ascii="Arial" w:hAnsi="Arial" w:cs="Arial"/>
          <w:b/>
        </w:rPr>
      </w:pPr>
      <w:r w:rsidRPr="0070227A">
        <w:rPr>
          <w:rFonts w:ascii="Arial" w:hAnsi="Arial" w:cs="Arial"/>
          <w:b/>
        </w:rPr>
        <w:t>RENSEIGNEMENTS COMPLEMENTAIRES</w:t>
      </w:r>
    </w:p>
    <w:p w:rsidR="00C96F37" w:rsidRPr="0070227A" w:rsidRDefault="00C96F37" w:rsidP="006640D2">
      <w:pPr>
        <w:spacing w:before="60"/>
        <w:jc w:val="both"/>
        <w:rPr>
          <w:rFonts w:ascii="Arial" w:hAnsi="Arial" w:cs="Arial"/>
        </w:rPr>
      </w:pPr>
      <w:r w:rsidRPr="0070227A">
        <w:rPr>
          <w:rFonts w:ascii="Arial" w:hAnsi="Arial" w:cs="Arial"/>
        </w:rPr>
        <w:t xml:space="preserve">Les renseignements complémentaires d'ordre technique peuvent être obtenus aux heures ouvrables auprès </w:t>
      </w:r>
      <w:r w:rsidR="0097705A" w:rsidRPr="0070227A">
        <w:rPr>
          <w:rFonts w:ascii="Arial" w:hAnsi="Arial" w:cs="Arial"/>
        </w:rPr>
        <w:t xml:space="preserve">soit </w:t>
      </w:r>
      <w:r w:rsidR="00D90315" w:rsidRPr="0070227A">
        <w:rPr>
          <w:rFonts w:ascii="Arial" w:hAnsi="Arial" w:cs="Arial"/>
        </w:rPr>
        <w:t>à</w:t>
      </w:r>
      <w:r w:rsidRPr="0070227A">
        <w:rPr>
          <w:rFonts w:ascii="Arial" w:hAnsi="Arial" w:cs="Arial"/>
        </w:rPr>
        <w:t xml:space="preserve"> la </w:t>
      </w:r>
      <w:r w:rsidR="00D15083" w:rsidRPr="0070227A">
        <w:rPr>
          <w:rFonts w:ascii="Arial" w:hAnsi="Arial" w:cs="Arial"/>
        </w:rPr>
        <w:t xml:space="preserve">Préfecture de </w:t>
      </w:r>
      <w:r w:rsidR="005C775B" w:rsidRPr="0070227A">
        <w:rPr>
          <w:rFonts w:ascii="Arial" w:hAnsi="Arial" w:cs="Arial"/>
        </w:rPr>
        <w:t>Kousseri</w:t>
      </w:r>
      <w:r w:rsidRPr="0070227A">
        <w:rPr>
          <w:rFonts w:ascii="Arial" w:hAnsi="Arial" w:cs="Arial"/>
        </w:rPr>
        <w:t>.</w:t>
      </w:r>
    </w:p>
    <w:p w:rsidR="00E55A1D" w:rsidRPr="0070227A" w:rsidRDefault="00E55A1D" w:rsidP="00F14E68">
      <w:pPr>
        <w:numPr>
          <w:ilvl w:val="0"/>
          <w:numId w:val="137"/>
        </w:numPr>
        <w:spacing w:before="120" w:after="60"/>
        <w:ind w:left="425" w:hanging="425"/>
        <w:rPr>
          <w:rFonts w:ascii="Arial" w:hAnsi="Arial" w:cs="Arial"/>
          <w:b/>
        </w:rPr>
      </w:pPr>
      <w:r w:rsidRPr="0070227A">
        <w:rPr>
          <w:rFonts w:ascii="Arial" w:hAnsi="Arial" w:cs="Arial"/>
          <w:b/>
        </w:rPr>
        <w:t>ACTES DE CORRUPTION</w:t>
      </w:r>
    </w:p>
    <w:p w:rsidR="00E55A1D" w:rsidRPr="0070227A" w:rsidRDefault="00E55A1D" w:rsidP="00652D8B">
      <w:pPr>
        <w:spacing w:before="60" w:after="60"/>
        <w:jc w:val="both"/>
        <w:rPr>
          <w:rFonts w:ascii="Arial" w:hAnsi="Arial" w:cs="Arial"/>
          <w:b/>
          <w:i/>
        </w:rPr>
      </w:pPr>
      <w:r w:rsidRPr="0070227A">
        <w:rPr>
          <w:rFonts w:ascii="Arial" w:hAnsi="Arial" w:cs="Arial"/>
          <w:b/>
          <w:i/>
        </w:rPr>
        <w:t>Pour tout acte de corruption, bien vouloir appeler ou envoyer un SMS au MINMAP aux numéros suivants : 673 20 57 25 / 699 37 07 48</w:t>
      </w:r>
      <w:r w:rsidR="00930D87" w:rsidRPr="0070227A">
        <w:rPr>
          <w:rFonts w:ascii="Arial" w:hAnsi="Arial" w:cs="Arial"/>
          <w:b/>
          <w:i/>
        </w:rPr>
        <w:t>.</w:t>
      </w:r>
    </w:p>
    <w:tbl>
      <w:tblPr>
        <w:tblW w:w="10082" w:type="dxa"/>
        <w:tblInd w:w="38" w:type="dxa"/>
        <w:tblLook w:val="04A0" w:firstRow="1" w:lastRow="0" w:firstColumn="1" w:lastColumn="0" w:noHBand="0" w:noVBand="1"/>
      </w:tblPr>
      <w:tblGrid>
        <w:gridCol w:w="10303"/>
        <w:gridCol w:w="222"/>
      </w:tblGrid>
      <w:tr w:rsidR="00C96F37" w:rsidRPr="0070227A" w:rsidTr="00C32D74">
        <w:tc>
          <w:tcPr>
            <w:tcW w:w="9860" w:type="dxa"/>
          </w:tcPr>
          <w:p w:rsidR="00C96F37" w:rsidRPr="0070227A" w:rsidRDefault="00C96F37">
            <w:pPr>
              <w:spacing w:line="276" w:lineRule="auto"/>
              <w:rPr>
                <w:rFonts w:ascii="Arial" w:hAnsi="Arial" w:cs="Arial"/>
                <w:lang w:eastAsia="en-US"/>
              </w:rPr>
            </w:pPr>
          </w:p>
          <w:tbl>
            <w:tblPr>
              <w:tblW w:w="10168" w:type="dxa"/>
              <w:tblLook w:val="04A0" w:firstRow="1" w:lastRow="0" w:firstColumn="1" w:lastColumn="0" w:noHBand="0" w:noVBand="1"/>
            </w:tblPr>
            <w:tblGrid>
              <w:gridCol w:w="3681"/>
              <w:gridCol w:w="1139"/>
              <w:gridCol w:w="5348"/>
            </w:tblGrid>
            <w:tr w:rsidR="00C96F37" w:rsidRPr="0070227A" w:rsidTr="00AC308D">
              <w:tc>
                <w:tcPr>
                  <w:tcW w:w="3681" w:type="dxa"/>
                </w:tcPr>
                <w:p w:rsidR="00C96F37" w:rsidRPr="0070227A" w:rsidRDefault="00C96F37">
                  <w:pPr>
                    <w:spacing w:line="276" w:lineRule="auto"/>
                    <w:rPr>
                      <w:rFonts w:ascii="Arial" w:hAnsi="Arial" w:cs="Arial"/>
                      <w:b/>
                      <w:u w:val="single"/>
                      <w:lang w:eastAsia="en-US"/>
                    </w:rPr>
                  </w:pPr>
                </w:p>
                <w:p w:rsidR="00C96F37" w:rsidRPr="0070227A" w:rsidRDefault="00C96F37">
                  <w:pPr>
                    <w:spacing w:line="276" w:lineRule="auto"/>
                    <w:rPr>
                      <w:rFonts w:ascii="Arial" w:hAnsi="Arial" w:cs="Arial"/>
                      <w:b/>
                      <w:u w:val="single"/>
                      <w:lang w:eastAsia="en-US"/>
                    </w:rPr>
                  </w:pPr>
                  <w:r w:rsidRPr="0070227A">
                    <w:rPr>
                      <w:rFonts w:ascii="Arial" w:hAnsi="Arial" w:cs="Arial"/>
                      <w:b/>
                      <w:u w:val="single"/>
                      <w:lang w:eastAsia="en-US"/>
                    </w:rPr>
                    <w:t>Ampliations</w:t>
                  </w:r>
                  <w:r w:rsidRPr="0070227A">
                    <w:rPr>
                      <w:rFonts w:ascii="Arial" w:hAnsi="Arial" w:cs="Arial"/>
                      <w:b/>
                      <w:lang w:eastAsia="en-US"/>
                    </w:rPr>
                    <w:t> :</w:t>
                  </w:r>
                </w:p>
                <w:p w:rsidR="00C96F37" w:rsidRPr="0070227A" w:rsidRDefault="00C96F37" w:rsidP="00F14E68">
                  <w:pPr>
                    <w:numPr>
                      <w:ilvl w:val="0"/>
                      <w:numId w:val="110"/>
                    </w:numPr>
                    <w:tabs>
                      <w:tab w:val="num" w:pos="426"/>
                    </w:tabs>
                    <w:ind w:left="460" w:hanging="284"/>
                    <w:rPr>
                      <w:rFonts w:ascii="Arial" w:hAnsi="Arial" w:cs="Arial"/>
                      <w:bCs/>
                      <w:lang w:eastAsia="en-US"/>
                    </w:rPr>
                  </w:pPr>
                  <w:r w:rsidRPr="0070227A">
                    <w:rPr>
                      <w:rFonts w:ascii="Arial" w:hAnsi="Arial" w:cs="Arial"/>
                      <w:bCs/>
                      <w:lang w:eastAsia="en-US"/>
                    </w:rPr>
                    <w:t>ARMP</w:t>
                  </w:r>
                  <w:r w:rsidR="00AA4065" w:rsidRPr="0070227A">
                    <w:rPr>
                      <w:rFonts w:ascii="Arial" w:hAnsi="Arial" w:cs="Arial"/>
                      <w:bCs/>
                      <w:lang w:eastAsia="en-US"/>
                    </w:rPr>
                    <w:t>/EN</w:t>
                  </w:r>
                  <w:r w:rsidRPr="0070227A">
                    <w:rPr>
                      <w:rFonts w:ascii="Arial" w:hAnsi="Arial" w:cs="Arial"/>
                      <w:bCs/>
                      <w:lang w:eastAsia="en-US"/>
                    </w:rPr>
                    <w:t xml:space="preserve"> (pour insertion au JDM) ;</w:t>
                  </w:r>
                </w:p>
                <w:p w:rsidR="000F2879" w:rsidRPr="0070227A" w:rsidRDefault="00930D87" w:rsidP="00F14E68">
                  <w:pPr>
                    <w:numPr>
                      <w:ilvl w:val="0"/>
                      <w:numId w:val="110"/>
                    </w:numPr>
                    <w:tabs>
                      <w:tab w:val="num" w:pos="426"/>
                    </w:tabs>
                    <w:ind w:left="460" w:hanging="284"/>
                    <w:rPr>
                      <w:rFonts w:ascii="Arial" w:hAnsi="Arial" w:cs="Arial"/>
                      <w:bCs/>
                      <w:lang w:eastAsia="en-US"/>
                    </w:rPr>
                  </w:pPr>
                  <w:r w:rsidRPr="0070227A">
                    <w:rPr>
                      <w:rFonts w:ascii="Arial" w:hAnsi="Arial" w:cs="Arial"/>
                      <w:bCs/>
                      <w:lang w:eastAsia="en-US"/>
                    </w:rPr>
                    <w:t>SOPECAM/EN ;</w:t>
                  </w:r>
                </w:p>
                <w:p w:rsidR="000F2879" w:rsidRPr="0070227A" w:rsidRDefault="005C775B" w:rsidP="00F14E68">
                  <w:pPr>
                    <w:numPr>
                      <w:ilvl w:val="0"/>
                      <w:numId w:val="110"/>
                    </w:numPr>
                    <w:tabs>
                      <w:tab w:val="num" w:pos="426"/>
                    </w:tabs>
                    <w:ind w:left="460" w:hanging="284"/>
                    <w:rPr>
                      <w:rFonts w:ascii="Arial" w:hAnsi="Arial" w:cs="Arial"/>
                      <w:bCs/>
                      <w:lang w:eastAsia="en-US"/>
                    </w:rPr>
                  </w:pPr>
                  <w:r w:rsidRPr="0070227A">
                    <w:rPr>
                      <w:rFonts w:ascii="Arial" w:hAnsi="Arial" w:cs="Arial"/>
                      <w:bCs/>
                      <w:lang w:eastAsia="en-US"/>
                    </w:rPr>
                    <w:t>PDT</w:t>
                  </w:r>
                  <w:r w:rsidR="00D90315" w:rsidRPr="0070227A">
                    <w:rPr>
                      <w:rFonts w:ascii="Arial" w:hAnsi="Arial" w:cs="Arial"/>
                      <w:bCs/>
                      <w:lang w:eastAsia="en-US"/>
                    </w:rPr>
                    <w:t xml:space="preserve"> CDPM/</w:t>
                  </w:r>
                  <w:r w:rsidR="000F2879" w:rsidRPr="0070227A">
                    <w:rPr>
                      <w:rFonts w:ascii="Arial" w:hAnsi="Arial" w:cs="Arial"/>
                      <w:bCs/>
                      <w:lang w:eastAsia="en-US"/>
                    </w:rPr>
                    <w:t>L</w:t>
                  </w:r>
                  <w:r w:rsidR="00D90315" w:rsidRPr="0070227A">
                    <w:rPr>
                      <w:rFonts w:ascii="Arial" w:hAnsi="Arial" w:cs="Arial"/>
                      <w:bCs/>
                      <w:lang w:eastAsia="en-US"/>
                    </w:rPr>
                    <w:t>C</w:t>
                  </w:r>
                  <w:r w:rsidR="000F2879" w:rsidRPr="0070227A">
                    <w:rPr>
                      <w:rFonts w:ascii="Arial" w:hAnsi="Arial" w:cs="Arial"/>
                      <w:bCs/>
                      <w:lang w:eastAsia="en-US"/>
                    </w:rPr>
                    <w:t> ;</w:t>
                  </w:r>
                </w:p>
                <w:p w:rsidR="00D90315" w:rsidRPr="0070227A" w:rsidRDefault="00D90315" w:rsidP="00F14E68">
                  <w:pPr>
                    <w:numPr>
                      <w:ilvl w:val="0"/>
                      <w:numId w:val="110"/>
                    </w:numPr>
                    <w:tabs>
                      <w:tab w:val="num" w:pos="426"/>
                    </w:tabs>
                    <w:ind w:left="460" w:hanging="284"/>
                    <w:rPr>
                      <w:rFonts w:ascii="Arial" w:hAnsi="Arial" w:cs="Arial"/>
                      <w:bCs/>
                      <w:lang w:eastAsia="en-US"/>
                    </w:rPr>
                  </w:pPr>
                  <w:r w:rsidRPr="0070227A">
                    <w:rPr>
                      <w:rFonts w:ascii="Arial" w:hAnsi="Arial" w:cs="Arial"/>
                      <w:bCs/>
                      <w:lang w:eastAsia="en-US"/>
                    </w:rPr>
                    <w:t>DDMAP/LC ;</w:t>
                  </w:r>
                </w:p>
                <w:p w:rsidR="00930D87" w:rsidRPr="0070227A" w:rsidRDefault="000F2879" w:rsidP="00F14E68">
                  <w:pPr>
                    <w:numPr>
                      <w:ilvl w:val="0"/>
                      <w:numId w:val="110"/>
                    </w:numPr>
                    <w:tabs>
                      <w:tab w:val="num" w:pos="426"/>
                    </w:tabs>
                    <w:ind w:left="460" w:hanging="284"/>
                    <w:rPr>
                      <w:rFonts w:ascii="Arial" w:hAnsi="Arial" w:cs="Arial"/>
                      <w:bCs/>
                      <w:lang w:eastAsia="en-US"/>
                    </w:rPr>
                  </w:pPr>
                  <w:r w:rsidRPr="0070227A">
                    <w:rPr>
                      <w:rFonts w:ascii="Arial" w:hAnsi="Arial" w:cs="Arial"/>
                      <w:bCs/>
                      <w:lang w:eastAsia="en-US"/>
                    </w:rPr>
                    <w:t>DDEPAT/LC ;</w:t>
                  </w:r>
                </w:p>
                <w:p w:rsidR="00C96F37" w:rsidRPr="0070227A" w:rsidRDefault="00C96F37" w:rsidP="00F14E68">
                  <w:pPr>
                    <w:numPr>
                      <w:ilvl w:val="0"/>
                      <w:numId w:val="110"/>
                    </w:numPr>
                    <w:tabs>
                      <w:tab w:val="num" w:pos="426"/>
                    </w:tabs>
                    <w:ind w:left="460" w:hanging="284"/>
                    <w:rPr>
                      <w:rFonts w:ascii="Arial" w:hAnsi="Arial" w:cs="Arial"/>
                      <w:bCs/>
                      <w:lang w:eastAsia="en-US"/>
                    </w:rPr>
                  </w:pPr>
                  <w:r w:rsidRPr="0070227A">
                    <w:rPr>
                      <w:rFonts w:ascii="Arial" w:hAnsi="Arial" w:cs="Arial"/>
                      <w:bCs/>
                      <w:lang w:eastAsia="en-US"/>
                    </w:rPr>
                    <w:t>Affichage ;</w:t>
                  </w:r>
                </w:p>
              </w:tc>
              <w:tc>
                <w:tcPr>
                  <w:tcW w:w="1139" w:type="dxa"/>
                </w:tcPr>
                <w:p w:rsidR="00C96F37" w:rsidRPr="0070227A" w:rsidRDefault="00C96F37">
                  <w:pPr>
                    <w:spacing w:line="276" w:lineRule="auto"/>
                    <w:rPr>
                      <w:rFonts w:ascii="Arial" w:hAnsi="Arial" w:cs="Arial"/>
                      <w:b/>
                      <w:u w:val="single"/>
                      <w:lang w:eastAsia="en-US"/>
                    </w:rPr>
                  </w:pPr>
                </w:p>
              </w:tc>
              <w:tc>
                <w:tcPr>
                  <w:tcW w:w="5348" w:type="dxa"/>
                  <w:vAlign w:val="center"/>
                </w:tcPr>
                <w:p w:rsidR="00C96F37" w:rsidRPr="0070227A" w:rsidRDefault="0073446E" w:rsidP="00A14A06">
                  <w:pPr>
                    <w:pStyle w:val="Titre10"/>
                    <w:spacing w:line="276" w:lineRule="auto"/>
                    <w:rPr>
                      <w:rFonts w:ascii="Arial" w:hAnsi="Arial" w:cs="Arial"/>
                      <w:i w:val="0"/>
                      <w:sz w:val="20"/>
                      <w:lang w:eastAsia="en-US"/>
                    </w:rPr>
                  </w:pPr>
                  <w:r w:rsidRPr="0070227A">
                    <w:rPr>
                      <w:rFonts w:ascii="Arial" w:hAnsi="Arial" w:cs="Arial"/>
                      <w:i w:val="0"/>
                      <w:sz w:val="20"/>
                      <w:lang w:eastAsia="en-US"/>
                    </w:rPr>
                    <w:t xml:space="preserve">        </w:t>
                  </w:r>
                  <w:r w:rsidR="00AC308D" w:rsidRPr="0070227A">
                    <w:rPr>
                      <w:rFonts w:ascii="Arial" w:hAnsi="Arial" w:cs="Arial"/>
                      <w:i w:val="0"/>
                      <w:sz w:val="20"/>
                      <w:lang w:eastAsia="en-US"/>
                    </w:rPr>
                    <w:t xml:space="preserve">        </w:t>
                  </w:r>
                  <w:r w:rsidR="00175511" w:rsidRPr="0070227A">
                    <w:rPr>
                      <w:rFonts w:ascii="Arial" w:hAnsi="Arial" w:cs="Arial"/>
                      <w:i w:val="0"/>
                      <w:sz w:val="20"/>
                      <w:lang w:eastAsia="en-US"/>
                    </w:rPr>
                    <w:t>KOUSSERI</w:t>
                  </w:r>
                  <w:r w:rsidR="004C4C18" w:rsidRPr="0070227A">
                    <w:rPr>
                      <w:rFonts w:ascii="Arial" w:hAnsi="Arial" w:cs="Arial"/>
                      <w:i w:val="0"/>
                      <w:sz w:val="20"/>
                      <w:lang w:eastAsia="en-US"/>
                    </w:rPr>
                    <w:t>, l</w:t>
                  </w:r>
                  <w:r w:rsidR="00C96F37" w:rsidRPr="0070227A">
                    <w:rPr>
                      <w:rFonts w:ascii="Arial" w:hAnsi="Arial" w:cs="Arial"/>
                      <w:i w:val="0"/>
                      <w:sz w:val="20"/>
                      <w:lang w:eastAsia="en-US"/>
                    </w:rPr>
                    <w:t xml:space="preserve">e </w:t>
                  </w:r>
                  <w:r w:rsidR="005C775B" w:rsidRPr="0070227A">
                    <w:rPr>
                      <w:rFonts w:ascii="Arial" w:hAnsi="Arial" w:cs="Arial"/>
                      <w:i w:val="0"/>
                      <w:sz w:val="20"/>
                      <w:lang w:eastAsia="en-US"/>
                    </w:rPr>
                    <w:t>___________</w:t>
                  </w:r>
                </w:p>
                <w:p w:rsidR="00F90BF6" w:rsidRPr="0070227A" w:rsidRDefault="00C96F37" w:rsidP="00AC308D">
                  <w:pPr>
                    <w:ind w:left="1418"/>
                    <w:jc w:val="center"/>
                    <w:rPr>
                      <w:rFonts w:ascii="Arial" w:hAnsi="Arial" w:cs="Arial"/>
                      <w:b/>
                      <w:lang w:eastAsia="en-US"/>
                    </w:rPr>
                  </w:pPr>
                  <w:r w:rsidRPr="0070227A">
                    <w:rPr>
                      <w:rFonts w:ascii="Arial" w:hAnsi="Arial" w:cs="Arial"/>
                      <w:b/>
                      <w:lang w:eastAsia="en-US"/>
                    </w:rPr>
                    <w:t xml:space="preserve">Le </w:t>
                  </w:r>
                  <w:r w:rsidR="00D90315" w:rsidRPr="0070227A">
                    <w:rPr>
                      <w:rFonts w:ascii="Arial" w:hAnsi="Arial" w:cs="Arial"/>
                      <w:b/>
                      <w:lang w:eastAsia="en-US"/>
                    </w:rPr>
                    <w:t xml:space="preserve">Préfet </w:t>
                  </w:r>
                </w:p>
                <w:p w:rsidR="0072097B" w:rsidRPr="0070227A" w:rsidRDefault="0072097B" w:rsidP="00AC308D">
                  <w:pPr>
                    <w:ind w:left="1418"/>
                    <w:jc w:val="center"/>
                    <w:rPr>
                      <w:rFonts w:ascii="Arial" w:hAnsi="Arial" w:cs="Arial"/>
                      <w:b/>
                      <w:lang w:eastAsia="en-US"/>
                    </w:rPr>
                  </w:pPr>
                  <w:r w:rsidRPr="0070227A">
                    <w:rPr>
                      <w:rFonts w:ascii="Arial" w:hAnsi="Arial" w:cs="Arial"/>
                      <w:b/>
                      <w:lang w:eastAsia="en-US"/>
                    </w:rPr>
                    <w:t>Maitre d’Ouvrage Délégué</w:t>
                  </w:r>
                </w:p>
                <w:p w:rsidR="0073446E" w:rsidRPr="0070227A" w:rsidRDefault="0073446E" w:rsidP="00AC308D">
                  <w:pPr>
                    <w:ind w:left="1418"/>
                    <w:jc w:val="center"/>
                    <w:rPr>
                      <w:rFonts w:ascii="Arial" w:hAnsi="Arial" w:cs="Arial"/>
                      <w:b/>
                      <w:lang w:eastAsia="en-US"/>
                    </w:rPr>
                  </w:pPr>
                </w:p>
                <w:p w:rsidR="0073446E" w:rsidRPr="0070227A" w:rsidRDefault="0073446E" w:rsidP="00242B3B">
                  <w:pPr>
                    <w:jc w:val="center"/>
                    <w:rPr>
                      <w:rFonts w:ascii="Arial" w:hAnsi="Arial" w:cs="Arial"/>
                      <w:b/>
                      <w:lang w:eastAsia="en-US"/>
                    </w:rPr>
                  </w:pPr>
                </w:p>
                <w:p w:rsidR="0073446E" w:rsidRPr="0070227A" w:rsidRDefault="0073446E" w:rsidP="00242B3B">
                  <w:pPr>
                    <w:jc w:val="center"/>
                    <w:rPr>
                      <w:rFonts w:ascii="Arial" w:hAnsi="Arial" w:cs="Arial"/>
                      <w:b/>
                      <w:lang w:eastAsia="en-US"/>
                    </w:rPr>
                  </w:pPr>
                </w:p>
                <w:p w:rsidR="0073446E" w:rsidRPr="0070227A" w:rsidRDefault="0073446E" w:rsidP="00242B3B">
                  <w:pPr>
                    <w:jc w:val="center"/>
                    <w:rPr>
                      <w:rFonts w:ascii="Arial" w:hAnsi="Arial" w:cs="Arial"/>
                      <w:b/>
                      <w:lang w:eastAsia="en-US"/>
                    </w:rPr>
                  </w:pPr>
                </w:p>
                <w:p w:rsidR="0073446E" w:rsidRPr="00D80FBB" w:rsidRDefault="0073446E" w:rsidP="00242B3B">
                  <w:pPr>
                    <w:jc w:val="center"/>
                    <w:rPr>
                      <w:rFonts w:ascii="Arial" w:hAnsi="Arial" w:cs="Arial"/>
                      <w:b/>
                      <w:sz w:val="32"/>
                      <w:lang w:eastAsia="en-US"/>
                    </w:rPr>
                  </w:pPr>
                </w:p>
                <w:p w:rsidR="0073446E" w:rsidRPr="0070227A" w:rsidRDefault="0073446E" w:rsidP="00242B3B">
                  <w:pPr>
                    <w:jc w:val="center"/>
                    <w:rPr>
                      <w:rFonts w:ascii="Arial" w:hAnsi="Arial" w:cs="Arial"/>
                      <w:b/>
                      <w:lang w:eastAsia="en-US"/>
                    </w:rPr>
                  </w:pPr>
                </w:p>
                <w:p w:rsidR="0073446E" w:rsidRPr="0070227A" w:rsidRDefault="00AC308D" w:rsidP="00242B3B">
                  <w:pPr>
                    <w:jc w:val="center"/>
                    <w:rPr>
                      <w:rFonts w:ascii="Arial" w:hAnsi="Arial" w:cs="Arial"/>
                      <w:b/>
                      <w:u w:val="single"/>
                      <w:lang w:eastAsia="en-US"/>
                    </w:rPr>
                  </w:pPr>
                  <w:r w:rsidRPr="0070227A">
                    <w:rPr>
                      <w:rFonts w:ascii="Arial" w:hAnsi="Arial" w:cs="Arial"/>
                      <w:b/>
                      <w:lang w:eastAsia="en-US"/>
                    </w:rPr>
                    <w:t xml:space="preserve">                            </w:t>
                  </w:r>
                  <w:r w:rsidRPr="0070227A">
                    <w:rPr>
                      <w:rFonts w:ascii="Arial" w:hAnsi="Arial" w:cs="Arial"/>
                      <w:b/>
                      <w:u w:val="single"/>
                      <w:lang w:eastAsia="en-US"/>
                    </w:rPr>
                    <w:t xml:space="preserve">NDONGO </w:t>
                  </w:r>
                  <w:proofErr w:type="spellStart"/>
                  <w:r w:rsidRPr="0070227A">
                    <w:rPr>
                      <w:rFonts w:ascii="Arial" w:hAnsi="Arial" w:cs="Arial"/>
                      <w:b/>
                      <w:u w:val="single"/>
                      <w:lang w:eastAsia="en-US"/>
                    </w:rPr>
                    <w:t>NDONGO</w:t>
                  </w:r>
                  <w:proofErr w:type="spellEnd"/>
                  <w:r w:rsidRPr="0070227A">
                    <w:rPr>
                      <w:rFonts w:ascii="Arial" w:hAnsi="Arial" w:cs="Arial"/>
                      <w:b/>
                      <w:u w:val="single"/>
                      <w:lang w:eastAsia="en-US"/>
                    </w:rPr>
                    <w:t xml:space="preserve"> Jean-Lazare</w:t>
                  </w:r>
                </w:p>
                <w:p w:rsidR="0073446E" w:rsidRPr="0070227A" w:rsidRDefault="00AC308D" w:rsidP="00E62C2C">
                  <w:pPr>
                    <w:ind w:left="1418"/>
                    <w:jc w:val="center"/>
                    <w:rPr>
                      <w:rFonts w:ascii="Arial" w:hAnsi="Arial" w:cs="Arial"/>
                      <w:i/>
                      <w:lang w:eastAsia="en-US"/>
                    </w:rPr>
                  </w:pPr>
                  <w:r w:rsidRPr="0070227A">
                    <w:rPr>
                      <w:rFonts w:ascii="Arial" w:hAnsi="Arial" w:cs="Arial"/>
                      <w:i/>
                      <w:lang w:eastAsia="en-US"/>
                    </w:rPr>
                    <w:t>Administrateur Civil Principal</w:t>
                  </w:r>
                </w:p>
                <w:p w:rsidR="0073446E" w:rsidRPr="0070227A" w:rsidRDefault="0073446E" w:rsidP="00242B3B">
                  <w:pPr>
                    <w:jc w:val="center"/>
                    <w:rPr>
                      <w:rFonts w:ascii="Arial" w:hAnsi="Arial" w:cs="Arial"/>
                      <w:b/>
                      <w:lang w:eastAsia="en-US"/>
                    </w:rPr>
                  </w:pPr>
                </w:p>
                <w:p w:rsidR="000E1C34" w:rsidRPr="0070227A" w:rsidRDefault="000E1C34" w:rsidP="008C5DBE">
                  <w:pPr>
                    <w:rPr>
                      <w:rFonts w:ascii="Arial" w:hAnsi="Arial" w:cs="Arial"/>
                      <w:b/>
                      <w:lang w:eastAsia="en-US"/>
                    </w:rPr>
                  </w:pPr>
                </w:p>
                <w:p w:rsidR="000E1C34" w:rsidRPr="0070227A" w:rsidRDefault="000E1C34" w:rsidP="0070227A">
                  <w:pPr>
                    <w:rPr>
                      <w:rFonts w:ascii="Arial" w:hAnsi="Arial" w:cs="Arial"/>
                      <w:b/>
                      <w:lang w:eastAsia="en-US"/>
                    </w:rPr>
                  </w:pPr>
                </w:p>
                <w:p w:rsidR="0073446E" w:rsidRPr="00D80FBB" w:rsidRDefault="0073446E" w:rsidP="00242B3B">
                  <w:pPr>
                    <w:jc w:val="center"/>
                    <w:rPr>
                      <w:rFonts w:ascii="Arial" w:hAnsi="Arial" w:cs="Arial"/>
                      <w:sz w:val="4"/>
                      <w:lang w:eastAsia="en-US"/>
                    </w:rPr>
                  </w:pPr>
                </w:p>
              </w:tc>
            </w:tr>
          </w:tbl>
          <w:p w:rsidR="00C96F37" w:rsidRPr="0070227A" w:rsidRDefault="00C96F37">
            <w:pPr>
              <w:spacing w:line="276" w:lineRule="auto"/>
              <w:rPr>
                <w:rFonts w:ascii="Arial" w:hAnsi="Arial" w:cs="Arial"/>
                <w:i/>
                <w:lang w:eastAsia="en-US"/>
              </w:rPr>
            </w:pPr>
          </w:p>
        </w:tc>
        <w:tc>
          <w:tcPr>
            <w:tcW w:w="222" w:type="dxa"/>
          </w:tcPr>
          <w:p w:rsidR="00C96F37" w:rsidRPr="0070227A" w:rsidRDefault="00C96F37">
            <w:pPr>
              <w:spacing w:line="276" w:lineRule="auto"/>
              <w:jc w:val="center"/>
              <w:rPr>
                <w:rFonts w:ascii="Arial" w:hAnsi="Arial" w:cs="Arial"/>
                <w:i/>
                <w:lang w:eastAsia="en-US"/>
              </w:rPr>
            </w:pPr>
          </w:p>
        </w:tc>
      </w:tr>
    </w:tbl>
    <w:p w:rsidR="00D90315" w:rsidRPr="0070227A" w:rsidRDefault="00D90315">
      <w:pPr>
        <w:rPr>
          <w:rFonts w:ascii="Arial" w:hAnsi="Arial" w:cs="Arial"/>
        </w:rPr>
      </w:pPr>
    </w:p>
    <w:tbl>
      <w:tblPr>
        <w:tblW w:w="5101" w:type="pct"/>
        <w:jc w:val="center"/>
        <w:tblCellMar>
          <w:left w:w="70" w:type="dxa"/>
          <w:right w:w="70" w:type="dxa"/>
        </w:tblCellMar>
        <w:tblLook w:val="0000" w:firstRow="0" w:lastRow="0" w:firstColumn="0" w:lastColumn="0" w:noHBand="0" w:noVBand="0"/>
      </w:tblPr>
      <w:tblGrid>
        <w:gridCol w:w="4012"/>
        <w:gridCol w:w="3107"/>
        <w:gridCol w:w="3580"/>
      </w:tblGrid>
      <w:tr w:rsidR="00FA449F" w:rsidRPr="0070227A" w:rsidTr="00AE1B42">
        <w:trPr>
          <w:trHeight w:val="2835"/>
          <w:jc w:val="center"/>
        </w:trPr>
        <w:tc>
          <w:tcPr>
            <w:tcW w:w="1833" w:type="pct"/>
          </w:tcPr>
          <w:p w:rsidR="00FA449F" w:rsidRPr="0070227A" w:rsidRDefault="00FA449F" w:rsidP="00DC2983">
            <w:pPr>
              <w:jc w:val="center"/>
              <w:rPr>
                <w:rFonts w:ascii="Arial" w:hAnsi="Arial" w:cs="Arial"/>
                <w:b/>
                <w:bCs/>
                <w:i/>
              </w:rPr>
            </w:pPr>
            <w:r w:rsidRPr="0070227A">
              <w:rPr>
                <w:rFonts w:ascii="Arial" w:hAnsi="Arial" w:cs="Arial"/>
                <w:b/>
                <w:bCs/>
                <w:i/>
              </w:rPr>
              <w:t>REPUBLIQUE DU CAMEROUN</w:t>
            </w:r>
          </w:p>
          <w:p w:rsidR="00FA449F" w:rsidRPr="0070227A" w:rsidRDefault="00FA449F" w:rsidP="00DC2983">
            <w:pPr>
              <w:jc w:val="center"/>
              <w:rPr>
                <w:rFonts w:ascii="Arial" w:hAnsi="Arial" w:cs="Arial"/>
                <w:bCs/>
                <w:i/>
              </w:rPr>
            </w:pPr>
            <w:r w:rsidRPr="0070227A">
              <w:rPr>
                <w:rFonts w:ascii="Arial" w:hAnsi="Arial" w:cs="Arial"/>
                <w:bCs/>
                <w:i/>
              </w:rPr>
              <w:t>Paix – Travail - Patrie</w:t>
            </w:r>
          </w:p>
          <w:p w:rsidR="00FA449F" w:rsidRPr="0070227A" w:rsidRDefault="00FA449F" w:rsidP="00DC2983">
            <w:pPr>
              <w:jc w:val="center"/>
              <w:rPr>
                <w:rFonts w:ascii="Arial" w:hAnsi="Arial" w:cs="Arial"/>
                <w:b/>
                <w:bCs/>
                <w:i/>
              </w:rPr>
            </w:pPr>
            <w:r w:rsidRPr="0070227A">
              <w:rPr>
                <w:rFonts w:ascii="Arial" w:hAnsi="Arial" w:cs="Arial"/>
                <w:b/>
                <w:bCs/>
                <w:i/>
              </w:rPr>
              <w:t>**************</w:t>
            </w:r>
          </w:p>
          <w:p w:rsidR="00FA449F" w:rsidRPr="0070227A" w:rsidRDefault="00FA449F" w:rsidP="00DC2983">
            <w:pPr>
              <w:jc w:val="center"/>
              <w:rPr>
                <w:rFonts w:ascii="Arial" w:hAnsi="Arial" w:cs="Arial"/>
                <w:b/>
                <w:bCs/>
                <w:i/>
              </w:rPr>
            </w:pPr>
            <w:r w:rsidRPr="0070227A">
              <w:rPr>
                <w:rFonts w:ascii="Arial" w:hAnsi="Arial" w:cs="Arial"/>
                <w:b/>
                <w:bCs/>
                <w:i/>
              </w:rPr>
              <w:t>REGION DE L’EXTREME NORD</w:t>
            </w:r>
          </w:p>
          <w:p w:rsidR="00FA449F" w:rsidRPr="0070227A" w:rsidRDefault="00FA449F" w:rsidP="00DC2983">
            <w:pPr>
              <w:jc w:val="center"/>
              <w:rPr>
                <w:rFonts w:ascii="Arial" w:hAnsi="Arial" w:cs="Arial"/>
                <w:b/>
                <w:bCs/>
                <w:i/>
              </w:rPr>
            </w:pPr>
            <w:r w:rsidRPr="0070227A">
              <w:rPr>
                <w:rFonts w:ascii="Arial" w:hAnsi="Arial" w:cs="Arial"/>
                <w:b/>
                <w:bCs/>
                <w:i/>
              </w:rPr>
              <w:t>**************</w:t>
            </w:r>
          </w:p>
          <w:p w:rsidR="00FA449F" w:rsidRPr="0070227A" w:rsidRDefault="00FA449F" w:rsidP="00DC2983">
            <w:pPr>
              <w:jc w:val="center"/>
              <w:rPr>
                <w:rFonts w:ascii="Arial" w:hAnsi="Arial" w:cs="Arial"/>
                <w:b/>
                <w:bCs/>
                <w:i/>
              </w:rPr>
            </w:pPr>
            <w:r w:rsidRPr="0070227A">
              <w:rPr>
                <w:rFonts w:ascii="Arial" w:hAnsi="Arial" w:cs="Arial"/>
                <w:b/>
                <w:bCs/>
                <w:i/>
              </w:rPr>
              <w:t>DEPARTEMENT DU LOGONE ET CHARI</w:t>
            </w:r>
          </w:p>
          <w:p w:rsidR="00FA449F" w:rsidRPr="0070227A" w:rsidRDefault="00FA449F" w:rsidP="00DC2983">
            <w:pPr>
              <w:jc w:val="center"/>
              <w:rPr>
                <w:rFonts w:ascii="Arial" w:hAnsi="Arial" w:cs="Arial"/>
                <w:b/>
                <w:bCs/>
                <w:i/>
              </w:rPr>
            </w:pPr>
            <w:r w:rsidRPr="0070227A">
              <w:rPr>
                <w:rFonts w:ascii="Arial" w:hAnsi="Arial" w:cs="Arial"/>
                <w:b/>
                <w:bCs/>
                <w:i/>
              </w:rPr>
              <w:t>***************</w:t>
            </w:r>
          </w:p>
          <w:p w:rsidR="00FA449F" w:rsidRPr="0070227A" w:rsidRDefault="00FA449F" w:rsidP="00DC2983">
            <w:pPr>
              <w:jc w:val="center"/>
              <w:rPr>
                <w:rFonts w:ascii="Arial" w:hAnsi="Arial" w:cs="Arial"/>
                <w:b/>
                <w:bCs/>
                <w:i/>
              </w:rPr>
            </w:pPr>
            <w:r w:rsidRPr="0070227A">
              <w:rPr>
                <w:rFonts w:ascii="Arial" w:hAnsi="Arial" w:cs="Arial"/>
                <w:b/>
                <w:bCs/>
                <w:i/>
              </w:rPr>
              <w:t>PREFECTURE DE KOUSSERI</w:t>
            </w:r>
          </w:p>
          <w:p w:rsidR="00FA449F" w:rsidRPr="0070227A" w:rsidRDefault="00FA449F" w:rsidP="00DC2983">
            <w:pPr>
              <w:jc w:val="center"/>
              <w:rPr>
                <w:rFonts w:ascii="Arial" w:hAnsi="Arial" w:cs="Arial"/>
                <w:b/>
                <w:bCs/>
                <w:i/>
              </w:rPr>
            </w:pPr>
            <w:r w:rsidRPr="0070227A">
              <w:rPr>
                <w:rFonts w:ascii="Arial" w:hAnsi="Arial" w:cs="Arial"/>
                <w:b/>
                <w:bCs/>
                <w:i/>
              </w:rPr>
              <w:t>***************</w:t>
            </w:r>
          </w:p>
          <w:p w:rsidR="00FA449F" w:rsidRPr="0070227A" w:rsidRDefault="00FA449F" w:rsidP="00DC2983">
            <w:pPr>
              <w:spacing w:line="276" w:lineRule="auto"/>
              <w:jc w:val="center"/>
              <w:rPr>
                <w:rFonts w:ascii="Arial" w:hAnsi="Arial" w:cs="Arial"/>
                <w:b/>
                <w:bCs/>
                <w:i/>
              </w:rPr>
            </w:pPr>
            <w:r w:rsidRPr="0070227A">
              <w:rPr>
                <w:rFonts w:ascii="Arial" w:hAnsi="Arial" w:cs="Arial"/>
                <w:b/>
                <w:bCs/>
                <w:i/>
              </w:rPr>
              <w:t>COMMISSION DEPARTEMENTALE DE PASSATION DES MARCHES</w:t>
            </w:r>
          </w:p>
          <w:p w:rsidR="00FA449F" w:rsidRPr="0070227A" w:rsidRDefault="00FA449F" w:rsidP="00DC2983">
            <w:pPr>
              <w:pStyle w:val="Corpsdetexte"/>
              <w:jc w:val="center"/>
              <w:rPr>
                <w:rFonts w:ascii="Arial" w:hAnsi="Arial" w:cs="Arial"/>
                <w:b/>
                <w:sz w:val="20"/>
              </w:rPr>
            </w:pPr>
            <w:r w:rsidRPr="0070227A">
              <w:rPr>
                <w:rFonts w:ascii="Arial" w:hAnsi="Arial" w:cs="Arial"/>
                <w:b/>
                <w:bCs/>
                <w:i/>
                <w:sz w:val="20"/>
              </w:rPr>
              <w:t xml:space="preserve">     *****************</w:t>
            </w:r>
          </w:p>
        </w:tc>
        <w:tc>
          <w:tcPr>
            <w:tcW w:w="1419" w:type="pct"/>
          </w:tcPr>
          <w:p w:rsidR="00FA449F" w:rsidRPr="0070227A" w:rsidRDefault="008A192D" w:rsidP="00DC2983">
            <w:pPr>
              <w:pStyle w:val="Corpsdetexte"/>
              <w:jc w:val="center"/>
              <w:rPr>
                <w:rFonts w:ascii="Arial" w:hAnsi="Arial" w:cs="Arial"/>
                <w:sz w:val="20"/>
              </w:rPr>
            </w:pPr>
            <w:r w:rsidRPr="0070227A">
              <w:rPr>
                <w:rFonts w:ascii="Arial" w:hAnsi="Arial" w:cs="Arial"/>
                <w:noProof/>
                <w:sz w:val="20"/>
              </w:rPr>
              <mc:AlternateContent>
                <mc:Choice Requires="wpg">
                  <w:drawing>
                    <wp:anchor distT="0" distB="0" distL="114300" distR="114300" simplePos="0" relativeHeight="251663872" behindDoc="0" locked="0" layoutInCell="1" allowOverlap="1" wp14:anchorId="33EFC45B" wp14:editId="104CB3E6">
                      <wp:simplePos x="0" y="0"/>
                      <wp:positionH relativeFrom="column">
                        <wp:posOffset>501650</wp:posOffset>
                      </wp:positionH>
                      <wp:positionV relativeFrom="paragraph">
                        <wp:posOffset>-6985</wp:posOffset>
                      </wp:positionV>
                      <wp:extent cx="847725" cy="981075"/>
                      <wp:effectExtent l="0" t="0" r="28575" b="28575"/>
                      <wp:wrapNone/>
                      <wp:docPr id="212" name="Groupe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981075"/>
                                <a:chOff x="5557" y="1597"/>
                                <a:chExt cx="1045" cy="1197"/>
                              </a:xfrm>
                            </wpg:grpSpPr>
                            <wps:wsp>
                              <wps:cNvPr id="213" name="Freeform 3"/>
                              <wps:cNvSpPr>
                                <a:spLocks/>
                              </wps:cNvSpPr>
                              <wps:spPr bwMode="auto">
                                <a:xfrm>
                                  <a:off x="5675" y="1597"/>
                                  <a:ext cx="654" cy="1197"/>
                                </a:xfrm>
                                <a:custGeom>
                                  <a:avLst/>
                                  <a:gdLst>
                                    <a:gd name="T0" fmla="*/ 3126 w 3296"/>
                                    <a:gd name="T1" fmla="*/ 5346 h 5373"/>
                                    <a:gd name="T2" fmla="*/ 3136 w 3296"/>
                                    <a:gd name="T3" fmla="*/ 5356 h 5373"/>
                                    <a:gd name="T4" fmla="*/ 3149 w 3296"/>
                                    <a:gd name="T5" fmla="*/ 5364 h 5373"/>
                                    <a:gd name="T6" fmla="*/ 3166 w 3296"/>
                                    <a:gd name="T7" fmla="*/ 5370 h 5373"/>
                                    <a:gd name="T8" fmla="*/ 3202 w 3296"/>
                                    <a:gd name="T9" fmla="*/ 5370 h 5373"/>
                                    <a:gd name="T10" fmla="*/ 3241 w 3296"/>
                                    <a:gd name="T11" fmla="*/ 5359 h 5373"/>
                                    <a:gd name="T12" fmla="*/ 3268 w 3296"/>
                                    <a:gd name="T13" fmla="*/ 5338 h 5373"/>
                                    <a:gd name="T14" fmla="*/ 3283 w 3296"/>
                                    <a:gd name="T15" fmla="*/ 5317 h 5373"/>
                                    <a:gd name="T16" fmla="*/ 3290 w 3296"/>
                                    <a:gd name="T17" fmla="*/ 5289 h 5373"/>
                                    <a:gd name="T18" fmla="*/ 3296 w 3296"/>
                                    <a:gd name="T19" fmla="*/ 5284 h 5373"/>
                                    <a:gd name="T20" fmla="*/ 3188 w 3296"/>
                                    <a:gd name="T21" fmla="*/ 5104 h 5373"/>
                                    <a:gd name="T22" fmla="*/ 2973 w 3296"/>
                                    <a:gd name="T23" fmla="*/ 4745 h 5373"/>
                                    <a:gd name="T24" fmla="*/ 2743 w 3296"/>
                                    <a:gd name="T25" fmla="*/ 4356 h 5373"/>
                                    <a:gd name="T26" fmla="*/ 2499 w 3296"/>
                                    <a:gd name="T27" fmla="*/ 3949 h 5373"/>
                                    <a:gd name="T28" fmla="*/ 2249 w 3296"/>
                                    <a:gd name="T29" fmla="*/ 3525 h 5373"/>
                                    <a:gd name="T30" fmla="*/ 1994 w 3296"/>
                                    <a:gd name="T31" fmla="*/ 3098 h 5373"/>
                                    <a:gd name="T32" fmla="*/ 1740 w 3296"/>
                                    <a:gd name="T33" fmla="*/ 2670 h 5373"/>
                                    <a:gd name="T34" fmla="*/ 1491 w 3296"/>
                                    <a:gd name="T35" fmla="*/ 2250 h 5373"/>
                                    <a:gd name="T36" fmla="*/ 1251 w 3296"/>
                                    <a:gd name="T37" fmla="*/ 1846 h 5373"/>
                                    <a:gd name="T38" fmla="*/ 1026 w 3296"/>
                                    <a:gd name="T39" fmla="*/ 1465 h 5373"/>
                                    <a:gd name="T40" fmla="*/ 817 w 3296"/>
                                    <a:gd name="T41" fmla="*/ 1113 h 5373"/>
                                    <a:gd name="T42" fmla="*/ 632 w 3296"/>
                                    <a:gd name="T43" fmla="*/ 801 h 5373"/>
                                    <a:gd name="T44" fmla="*/ 473 w 3296"/>
                                    <a:gd name="T45" fmla="*/ 532 h 5373"/>
                                    <a:gd name="T46" fmla="*/ 345 w 3296"/>
                                    <a:gd name="T47" fmla="*/ 316 h 5373"/>
                                    <a:gd name="T48" fmla="*/ 252 w 3296"/>
                                    <a:gd name="T49" fmla="*/ 159 h 5373"/>
                                    <a:gd name="T50" fmla="*/ 198 w 3296"/>
                                    <a:gd name="T51" fmla="*/ 68 h 5373"/>
                                    <a:gd name="T52" fmla="*/ 175 w 3296"/>
                                    <a:gd name="T53" fmla="*/ 38 h 5373"/>
                                    <a:gd name="T54" fmla="*/ 168 w 3296"/>
                                    <a:gd name="T55" fmla="*/ 22 h 5373"/>
                                    <a:gd name="T56" fmla="*/ 144 w 3296"/>
                                    <a:gd name="T57" fmla="*/ 5 h 5373"/>
                                    <a:gd name="T58" fmla="*/ 95 w 3296"/>
                                    <a:gd name="T59" fmla="*/ 2 h 5373"/>
                                    <a:gd name="T60" fmla="*/ 43 w 3296"/>
                                    <a:gd name="T61" fmla="*/ 22 h 5373"/>
                                    <a:gd name="T62" fmla="*/ 5 w 3296"/>
                                    <a:gd name="T63" fmla="*/ 64 h 5373"/>
                                    <a:gd name="T64" fmla="*/ 2 w 3296"/>
                                    <a:gd name="T65" fmla="*/ 111 h 5373"/>
                                    <a:gd name="T66" fmla="*/ 11 w 3296"/>
                                    <a:gd name="T67" fmla="*/ 123 h 5373"/>
                                    <a:gd name="T68" fmla="*/ 3121 w 3296"/>
                                    <a:gd name="T69" fmla="*/ 5338 h 5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96" h="5373">
                                      <a:moveTo>
                                        <a:pt x="3121" y="5338"/>
                                      </a:moveTo>
                                      <a:lnTo>
                                        <a:pt x="3126" y="5346"/>
                                      </a:lnTo>
                                      <a:lnTo>
                                        <a:pt x="3132" y="5351"/>
                                      </a:lnTo>
                                      <a:lnTo>
                                        <a:pt x="3136" y="5356"/>
                                      </a:lnTo>
                                      <a:lnTo>
                                        <a:pt x="3143" y="5360"/>
                                      </a:lnTo>
                                      <a:lnTo>
                                        <a:pt x="3149" y="5364"/>
                                      </a:lnTo>
                                      <a:lnTo>
                                        <a:pt x="3157" y="5367"/>
                                      </a:lnTo>
                                      <a:lnTo>
                                        <a:pt x="3166" y="5370"/>
                                      </a:lnTo>
                                      <a:lnTo>
                                        <a:pt x="3178" y="5373"/>
                                      </a:lnTo>
                                      <a:lnTo>
                                        <a:pt x="3202" y="5370"/>
                                      </a:lnTo>
                                      <a:lnTo>
                                        <a:pt x="3224" y="5366"/>
                                      </a:lnTo>
                                      <a:lnTo>
                                        <a:pt x="3241" y="5359"/>
                                      </a:lnTo>
                                      <a:lnTo>
                                        <a:pt x="3257" y="5349"/>
                                      </a:lnTo>
                                      <a:lnTo>
                                        <a:pt x="3268" y="5338"/>
                                      </a:lnTo>
                                      <a:lnTo>
                                        <a:pt x="3277" y="5328"/>
                                      </a:lnTo>
                                      <a:lnTo>
                                        <a:pt x="3283" y="5317"/>
                                      </a:lnTo>
                                      <a:lnTo>
                                        <a:pt x="3287" y="5307"/>
                                      </a:lnTo>
                                      <a:lnTo>
                                        <a:pt x="3290" y="5289"/>
                                      </a:lnTo>
                                      <a:lnTo>
                                        <a:pt x="3294" y="5287"/>
                                      </a:lnTo>
                                      <a:lnTo>
                                        <a:pt x="3296" y="5284"/>
                                      </a:lnTo>
                                      <a:lnTo>
                                        <a:pt x="3287" y="5271"/>
                                      </a:lnTo>
                                      <a:lnTo>
                                        <a:pt x="3188" y="5104"/>
                                      </a:lnTo>
                                      <a:lnTo>
                                        <a:pt x="3083" y="4928"/>
                                      </a:lnTo>
                                      <a:lnTo>
                                        <a:pt x="2973" y="4745"/>
                                      </a:lnTo>
                                      <a:lnTo>
                                        <a:pt x="2859" y="4554"/>
                                      </a:lnTo>
                                      <a:lnTo>
                                        <a:pt x="2743" y="4356"/>
                                      </a:lnTo>
                                      <a:lnTo>
                                        <a:pt x="2622" y="4155"/>
                                      </a:lnTo>
                                      <a:lnTo>
                                        <a:pt x="2499" y="3949"/>
                                      </a:lnTo>
                                      <a:lnTo>
                                        <a:pt x="2374" y="3739"/>
                                      </a:lnTo>
                                      <a:lnTo>
                                        <a:pt x="2249" y="3525"/>
                                      </a:lnTo>
                                      <a:lnTo>
                                        <a:pt x="2121" y="3312"/>
                                      </a:lnTo>
                                      <a:lnTo>
                                        <a:pt x="1994" y="3098"/>
                                      </a:lnTo>
                                      <a:lnTo>
                                        <a:pt x="1866" y="2883"/>
                                      </a:lnTo>
                                      <a:lnTo>
                                        <a:pt x="1740" y="2670"/>
                                      </a:lnTo>
                                      <a:lnTo>
                                        <a:pt x="1615" y="2458"/>
                                      </a:lnTo>
                                      <a:lnTo>
                                        <a:pt x="1491" y="2250"/>
                                      </a:lnTo>
                                      <a:lnTo>
                                        <a:pt x="1370" y="2045"/>
                                      </a:lnTo>
                                      <a:lnTo>
                                        <a:pt x="1251" y="1846"/>
                                      </a:lnTo>
                                      <a:lnTo>
                                        <a:pt x="1137" y="1652"/>
                                      </a:lnTo>
                                      <a:lnTo>
                                        <a:pt x="1026" y="1465"/>
                                      </a:lnTo>
                                      <a:lnTo>
                                        <a:pt x="920" y="1285"/>
                                      </a:lnTo>
                                      <a:lnTo>
                                        <a:pt x="817" y="1113"/>
                                      </a:lnTo>
                                      <a:lnTo>
                                        <a:pt x="722" y="952"/>
                                      </a:lnTo>
                                      <a:lnTo>
                                        <a:pt x="632" y="801"/>
                                      </a:lnTo>
                                      <a:lnTo>
                                        <a:pt x="550" y="660"/>
                                      </a:lnTo>
                                      <a:lnTo>
                                        <a:pt x="473" y="532"/>
                                      </a:lnTo>
                                      <a:lnTo>
                                        <a:pt x="406" y="416"/>
                                      </a:lnTo>
                                      <a:lnTo>
                                        <a:pt x="345" y="316"/>
                                      </a:lnTo>
                                      <a:lnTo>
                                        <a:pt x="293" y="229"/>
                                      </a:lnTo>
                                      <a:lnTo>
                                        <a:pt x="252" y="159"/>
                                      </a:lnTo>
                                      <a:lnTo>
                                        <a:pt x="220" y="105"/>
                                      </a:lnTo>
                                      <a:lnTo>
                                        <a:pt x="198" y="68"/>
                                      </a:lnTo>
                                      <a:lnTo>
                                        <a:pt x="188" y="51"/>
                                      </a:lnTo>
                                      <a:lnTo>
                                        <a:pt x="175" y="38"/>
                                      </a:lnTo>
                                      <a:lnTo>
                                        <a:pt x="171" y="29"/>
                                      </a:lnTo>
                                      <a:lnTo>
                                        <a:pt x="168" y="22"/>
                                      </a:lnTo>
                                      <a:lnTo>
                                        <a:pt x="161" y="15"/>
                                      </a:lnTo>
                                      <a:lnTo>
                                        <a:pt x="144" y="5"/>
                                      </a:lnTo>
                                      <a:lnTo>
                                        <a:pt x="120" y="0"/>
                                      </a:lnTo>
                                      <a:lnTo>
                                        <a:pt x="95" y="2"/>
                                      </a:lnTo>
                                      <a:lnTo>
                                        <a:pt x="67" y="9"/>
                                      </a:lnTo>
                                      <a:lnTo>
                                        <a:pt x="43" y="22"/>
                                      </a:lnTo>
                                      <a:lnTo>
                                        <a:pt x="21" y="39"/>
                                      </a:lnTo>
                                      <a:lnTo>
                                        <a:pt x="5" y="64"/>
                                      </a:lnTo>
                                      <a:lnTo>
                                        <a:pt x="0" y="92"/>
                                      </a:lnTo>
                                      <a:lnTo>
                                        <a:pt x="2" y="111"/>
                                      </a:lnTo>
                                      <a:lnTo>
                                        <a:pt x="5" y="118"/>
                                      </a:lnTo>
                                      <a:lnTo>
                                        <a:pt x="11" y="123"/>
                                      </a:lnTo>
                                      <a:lnTo>
                                        <a:pt x="18" y="131"/>
                                      </a:lnTo>
                                      <a:lnTo>
                                        <a:pt x="3121" y="5338"/>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14" name="Freeform 4"/>
                              <wps:cNvSpPr>
                                <a:spLocks/>
                              </wps:cNvSpPr>
                              <wps:spPr bwMode="auto">
                                <a:xfrm>
                                  <a:off x="5675" y="1597"/>
                                  <a:ext cx="654" cy="1197"/>
                                </a:xfrm>
                                <a:custGeom>
                                  <a:avLst/>
                                  <a:gdLst>
                                    <a:gd name="T0" fmla="*/ 3121 w 3296"/>
                                    <a:gd name="T1" fmla="*/ 5338 h 5373"/>
                                    <a:gd name="T2" fmla="*/ 3132 w 3296"/>
                                    <a:gd name="T3" fmla="*/ 5351 h 5373"/>
                                    <a:gd name="T4" fmla="*/ 3143 w 3296"/>
                                    <a:gd name="T5" fmla="*/ 5360 h 5373"/>
                                    <a:gd name="T6" fmla="*/ 3157 w 3296"/>
                                    <a:gd name="T7" fmla="*/ 5367 h 5373"/>
                                    <a:gd name="T8" fmla="*/ 3178 w 3296"/>
                                    <a:gd name="T9" fmla="*/ 5373 h 5373"/>
                                    <a:gd name="T10" fmla="*/ 3202 w 3296"/>
                                    <a:gd name="T11" fmla="*/ 5370 h 5373"/>
                                    <a:gd name="T12" fmla="*/ 3241 w 3296"/>
                                    <a:gd name="T13" fmla="*/ 5359 h 5373"/>
                                    <a:gd name="T14" fmla="*/ 3268 w 3296"/>
                                    <a:gd name="T15" fmla="*/ 5338 h 5373"/>
                                    <a:gd name="T16" fmla="*/ 3283 w 3296"/>
                                    <a:gd name="T17" fmla="*/ 5317 h 5373"/>
                                    <a:gd name="T18" fmla="*/ 3287 w 3296"/>
                                    <a:gd name="T19" fmla="*/ 5307 h 5373"/>
                                    <a:gd name="T20" fmla="*/ 3294 w 3296"/>
                                    <a:gd name="T21" fmla="*/ 5287 h 5373"/>
                                    <a:gd name="T22" fmla="*/ 3287 w 3296"/>
                                    <a:gd name="T23" fmla="*/ 5271 h 5373"/>
                                    <a:gd name="T24" fmla="*/ 3188 w 3296"/>
                                    <a:gd name="T25" fmla="*/ 5104 h 5373"/>
                                    <a:gd name="T26" fmla="*/ 2973 w 3296"/>
                                    <a:gd name="T27" fmla="*/ 4745 h 5373"/>
                                    <a:gd name="T28" fmla="*/ 2743 w 3296"/>
                                    <a:gd name="T29" fmla="*/ 4356 h 5373"/>
                                    <a:gd name="T30" fmla="*/ 2499 w 3296"/>
                                    <a:gd name="T31" fmla="*/ 3949 h 5373"/>
                                    <a:gd name="T32" fmla="*/ 2249 w 3296"/>
                                    <a:gd name="T33" fmla="*/ 3525 h 5373"/>
                                    <a:gd name="T34" fmla="*/ 1994 w 3296"/>
                                    <a:gd name="T35" fmla="*/ 3098 h 5373"/>
                                    <a:gd name="T36" fmla="*/ 1740 w 3296"/>
                                    <a:gd name="T37" fmla="*/ 2670 h 5373"/>
                                    <a:gd name="T38" fmla="*/ 1491 w 3296"/>
                                    <a:gd name="T39" fmla="*/ 2250 h 5373"/>
                                    <a:gd name="T40" fmla="*/ 1251 w 3296"/>
                                    <a:gd name="T41" fmla="*/ 1846 h 5373"/>
                                    <a:gd name="T42" fmla="*/ 1026 w 3296"/>
                                    <a:gd name="T43" fmla="*/ 1465 h 5373"/>
                                    <a:gd name="T44" fmla="*/ 817 w 3296"/>
                                    <a:gd name="T45" fmla="*/ 1113 h 5373"/>
                                    <a:gd name="T46" fmla="*/ 632 w 3296"/>
                                    <a:gd name="T47" fmla="*/ 801 h 5373"/>
                                    <a:gd name="T48" fmla="*/ 473 w 3296"/>
                                    <a:gd name="T49" fmla="*/ 532 h 5373"/>
                                    <a:gd name="T50" fmla="*/ 345 w 3296"/>
                                    <a:gd name="T51" fmla="*/ 316 h 5373"/>
                                    <a:gd name="T52" fmla="*/ 252 w 3296"/>
                                    <a:gd name="T53" fmla="*/ 159 h 5373"/>
                                    <a:gd name="T54" fmla="*/ 198 w 3296"/>
                                    <a:gd name="T55" fmla="*/ 68 h 5373"/>
                                    <a:gd name="T56" fmla="*/ 188 w 3296"/>
                                    <a:gd name="T57" fmla="*/ 51 h 5373"/>
                                    <a:gd name="T58" fmla="*/ 171 w 3296"/>
                                    <a:gd name="T59" fmla="*/ 29 h 5373"/>
                                    <a:gd name="T60" fmla="*/ 161 w 3296"/>
                                    <a:gd name="T61" fmla="*/ 15 h 5373"/>
                                    <a:gd name="T62" fmla="*/ 144 w 3296"/>
                                    <a:gd name="T63" fmla="*/ 5 h 5373"/>
                                    <a:gd name="T64" fmla="*/ 95 w 3296"/>
                                    <a:gd name="T65" fmla="*/ 2 h 5373"/>
                                    <a:gd name="T66" fmla="*/ 43 w 3296"/>
                                    <a:gd name="T67" fmla="*/ 22 h 5373"/>
                                    <a:gd name="T68" fmla="*/ 5 w 3296"/>
                                    <a:gd name="T69" fmla="*/ 64 h 5373"/>
                                    <a:gd name="T70" fmla="*/ 0 w 3296"/>
                                    <a:gd name="T71" fmla="*/ 92 h 5373"/>
                                    <a:gd name="T72" fmla="*/ 5 w 3296"/>
                                    <a:gd name="T73" fmla="*/ 118 h 5373"/>
                                    <a:gd name="T74" fmla="*/ 18 w 3296"/>
                                    <a:gd name="T75" fmla="*/ 131 h 5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296" h="5373">
                                      <a:moveTo>
                                        <a:pt x="3121" y="5338"/>
                                      </a:moveTo>
                                      <a:lnTo>
                                        <a:pt x="3121" y="5338"/>
                                      </a:lnTo>
                                      <a:lnTo>
                                        <a:pt x="3126" y="5346"/>
                                      </a:lnTo>
                                      <a:lnTo>
                                        <a:pt x="3132" y="5351"/>
                                      </a:lnTo>
                                      <a:lnTo>
                                        <a:pt x="3136" y="5356"/>
                                      </a:lnTo>
                                      <a:lnTo>
                                        <a:pt x="3143" y="5360"/>
                                      </a:lnTo>
                                      <a:lnTo>
                                        <a:pt x="3149" y="5364"/>
                                      </a:lnTo>
                                      <a:lnTo>
                                        <a:pt x="3157" y="5367"/>
                                      </a:lnTo>
                                      <a:lnTo>
                                        <a:pt x="3166" y="5370"/>
                                      </a:lnTo>
                                      <a:lnTo>
                                        <a:pt x="3178" y="5373"/>
                                      </a:lnTo>
                                      <a:lnTo>
                                        <a:pt x="3202" y="5370"/>
                                      </a:lnTo>
                                      <a:lnTo>
                                        <a:pt x="3224" y="5366"/>
                                      </a:lnTo>
                                      <a:lnTo>
                                        <a:pt x="3241" y="5359"/>
                                      </a:lnTo>
                                      <a:lnTo>
                                        <a:pt x="3257" y="5349"/>
                                      </a:lnTo>
                                      <a:lnTo>
                                        <a:pt x="3268" y="5338"/>
                                      </a:lnTo>
                                      <a:lnTo>
                                        <a:pt x="3277" y="5328"/>
                                      </a:lnTo>
                                      <a:lnTo>
                                        <a:pt x="3283" y="5317"/>
                                      </a:lnTo>
                                      <a:lnTo>
                                        <a:pt x="3287" y="5307"/>
                                      </a:lnTo>
                                      <a:lnTo>
                                        <a:pt x="3290" y="5289"/>
                                      </a:lnTo>
                                      <a:lnTo>
                                        <a:pt x="3294" y="5287"/>
                                      </a:lnTo>
                                      <a:lnTo>
                                        <a:pt x="3296" y="5284"/>
                                      </a:lnTo>
                                      <a:lnTo>
                                        <a:pt x="3287" y="5271"/>
                                      </a:lnTo>
                                      <a:lnTo>
                                        <a:pt x="3188" y="5104"/>
                                      </a:lnTo>
                                      <a:lnTo>
                                        <a:pt x="3083" y="4928"/>
                                      </a:lnTo>
                                      <a:lnTo>
                                        <a:pt x="2973" y="4745"/>
                                      </a:lnTo>
                                      <a:lnTo>
                                        <a:pt x="2859" y="4554"/>
                                      </a:lnTo>
                                      <a:lnTo>
                                        <a:pt x="2743" y="4356"/>
                                      </a:lnTo>
                                      <a:lnTo>
                                        <a:pt x="2622" y="4155"/>
                                      </a:lnTo>
                                      <a:lnTo>
                                        <a:pt x="2499" y="3949"/>
                                      </a:lnTo>
                                      <a:lnTo>
                                        <a:pt x="2374" y="3739"/>
                                      </a:lnTo>
                                      <a:lnTo>
                                        <a:pt x="2249" y="3525"/>
                                      </a:lnTo>
                                      <a:lnTo>
                                        <a:pt x="2121" y="3312"/>
                                      </a:lnTo>
                                      <a:lnTo>
                                        <a:pt x="1994" y="3098"/>
                                      </a:lnTo>
                                      <a:lnTo>
                                        <a:pt x="1866" y="2883"/>
                                      </a:lnTo>
                                      <a:lnTo>
                                        <a:pt x="1740" y="2670"/>
                                      </a:lnTo>
                                      <a:lnTo>
                                        <a:pt x="1615" y="2458"/>
                                      </a:lnTo>
                                      <a:lnTo>
                                        <a:pt x="1491" y="2250"/>
                                      </a:lnTo>
                                      <a:lnTo>
                                        <a:pt x="1370" y="2045"/>
                                      </a:lnTo>
                                      <a:lnTo>
                                        <a:pt x="1251" y="1846"/>
                                      </a:lnTo>
                                      <a:lnTo>
                                        <a:pt x="1137" y="1652"/>
                                      </a:lnTo>
                                      <a:lnTo>
                                        <a:pt x="1026" y="1465"/>
                                      </a:lnTo>
                                      <a:lnTo>
                                        <a:pt x="920" y="1285"/>
                                      </a:lnTo>
                                      <a:lnTo>
                                        <a:pt x="817" y="1113"/>
                                      </a:lnTo>
                                      <a:lnTo>
                                        <a:pt x="722" y="952"/>
                                      </a:lnTo>
                                      <a:lnTo>
                                        <a:pt x="632" y="801"/>
                                      </a:lnTo>
                                      <a:lnTo>
                                        <a:pt x="550" y="660"/>
                                      </a:lnTo>
                                      <a:lnTo>
                                        <a:pt x="473" y="532"/>
                                      </a:lnTo>
                                      <a:lnTo>
                                        <a:pt x="406" y="416"/>
                                      </a:lnTo>
                                      <a:lnTo>
                                        <a:pt x="345" y="316"/>
                                      </a:lnTo>
                                      <a:lnTo>
                                        <a:pt x="293" y="229"/>
                                      </a:lnTo>
                                      <a:lnTo>
                                        <a:pt x="252" y="159"/>
                                      </a:lnTo>
                                      <a:lnTo>
                                        <a:pt x="220" y="105"/>
                                      </a:lnTo>
                                      <a:lnTo>
                                        <a:pt x="198" y="68"/>
                                      </a:lnTo>
                                      <a:lnTo>
                                        <a:pt x="188" y="51"/>
                                      </a:lnTo>
                                      <a:lnTo>
                                        <a:pt x="175" y="38"/>
                                      </a:lnTo>
                                      <a:lnTo>
                                        <a:pt x="171" y="29"/>
                                      </a:lnTo>
                                      <a:lnTo>
                                        <a:pt x="168" y="22"/>
                                      </a:lnTo>
                                      <a:lnTo>
                                        <a:pt x="161" y="15"/>
                                      </a:lnTo>
                                      <a:lnTo>
                                        <a:pt x="144" y="5"/>
                                      </a:lnTo>
                                      <a:lnTo>
                                        <a:pt x="120" y="0"/>
                                      </a:lnTo>
                                      <a:lnTo>
                                        <a:pt x="95" y="2"/>
                                      </a:lnTo>
                                      <a:lnTo>
                                        <a:pt x="67" y="9"/>
                                      </a:lnTo>
                                      <a:lnTo>
                                        <a:pt x="43" y="22"/>
                                      </a:lnTo>
                                      <a:lnTo>
                                        <a:pt x="21" y="39"/>
                                      </a:lnTo>
                                      <a:lnTo>
                                        <a:pt x="5" y="64"/>
                                      </a:lnTo>
                                      <a:lnTo>
                                        <a:pt x="0" y="92"/>
                                      </a:lnTo>
                                      <a:lnTo>
                                        <a:pt x="2" y="111"/>
                                      </a:lnTo>
                                      <a:lnTo>
                                        <a:pt x="5" y="118"/>
                                      </a:lnTo>
                                      <a:lnTo>
                                        <a:pt x="11" y="123"/>
                                      </a:lnTo>
                                      <a:lnTo>
                                        <a:pt x="18" y="131"/>
                                      </a:lnTo>
                                      <a:lnTo>
                                        <a:pt x="3121" y="5338"/>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15" name="Freeform 5"/>
                              <wps:cNvSpPr>
                                <a:spLocks/>
                              </wps:cNvSpPr>
                              <wps:spPr bwMode="auto">
                                <a:xfrm>
                                  <a:off x="5557" y="1631"/>
                                  <a:ext cx="240" cy="223"/>
                                </a:xfrm>
                                <a:custGeom>
                                  <a:avLst/>
                                  <a:gdLst>
                                    <a:gd name="T0" fmla="*/ 828 w 1211"/>
                                    <a:gd name="T1" fmla="*/ 597 h 1002"/>
                                    <a:gd name="T2" fmla="*/ 768 w 1211"/>
                                    <a:gd name="T3" fmla="*/ 567 h 1002"/>
                                    <a:gd name="T4" fmla="*/ 719 w 1211"/>
                                    <a:gd name="T5" fmla="*/ 602 h 1002"/>
                                    <a:gd name="T6" fmla="*/ 680 w 1211"/>
                                    <a:gd name="T7" fmla="*/ 644 h 1002"/>
                                    <a:gd name="T8" fmla="*/ 649 w 1211"/>
                                    <a:gd name="T9" fmla="*/ 691 h 1002"/>
                                    <a:gd name="T10" fmla="*/ 628 w 1211"/>
                                    <a:gd name="T11" fmla="*/ 746 h 1002"/>
                                    <a:gd name="T12" fmla="*/ 612 w 1211"/>
                                    <a:gd name="T13" fmla="*/ 809 h 1002"/>
                                    <a:gd name="T14" fmla="*/ 602 w 1211"/>
                                    <a:gd name="T15" fmla="*/ 880 h 1002"/>
                                    <a:gd name="T16" fmla="*/ 596 w 1211"/>
                                    <a:gd name="T17" fmla="*/ 959 h 1002"/>
                                    <a:gd name="T18" fmla="*/ 569 w 1211"/>
                                    <a:gd name="T19" fmla="*/ 986 h 1002"/>
                                    <a:gd name="T20" fmla="*/ 517 w 1211"/>
                                    <a:gd name="T21" fmla="*/ 950 h 1002"/>
                                    <a:gd name="T22" fmla="*/ 465 w 1211"/>
                                    <a:gd name="T23" fmla="*/ 910 h 1002"/>
                                    <a:gd name="T24" fmla="*/ 413 w 1211"/>
                                    <a:gd name="T25" fmla="*/ 864 h 1002"/>
                                    <a:gd name="T26" fmla="*/ 363 w 1211"/>
                                    <a:gd name="T27" fmla="*/ 813 h 1002"/>
                                    <a:gd name="T28" fmla="*/ 314 w 1211"/>
                                    <a:gd name="T29" fmla="*/ 760 h 1002"/>
                                    <a:gd name="T30" fmla="*/ 266 w 1211"/>
                                    <a:gd name="T31" fmla="*/ 703 h 1002"/>
                                    <a:gd name="T32" fmla="*/ 222 w 1211"/>
                                    <a:gd name="T33" fmla="*/ 641 h 1002"/>
                                    <a:gd name="T34" fmla="*/ 180 w 1211"/>
                                    <a:gd name="T35" fmla="*/ 576 h 1002"/>
                                    <a:gd name="T36" fmla="*/ 141 w 1211"/>
                                    <a:gd name="T37" fmla="*/ 510 h 1002"/>
                                    <a:gd name="T38" fmla="*/ 105 w 1211"/>
                                    <a:gd name="T39" fmla="*/ 439 h 1002"/>
                                    <a:gd name="T40" fmla="*/ 75 w 1211"/>
                                    <a:gd name="T41" fmla="*/ 367 h 1002"/>
                                    <a:gd name="T42" fmla="*/ 49 w 1211"/>
                                    <a:gd name="T43" fmla="*/ 294 h 1002"/>
                                    <a:gd name="T44" fmla="*/ 27 w 1211"/>
                                    <a:gd name="T45" fmla="*/ 220 h 1002"/>
                                    <a:gd name="T46" fmla="*/ 12 w 1211"/>
                                    <a:gd name="T47" fmla="*/ 144 h 1002"/>
                                    <a:gd name="T48" fmla="*/ 3 w 1211"/>
                                    <a:gd name="T49" fmla="*/ 68 h 1002"/>
                                    <a:gd name="T50" fmla="*/ 32 w 1211"/>
                                    <a:gd name="T51" fmla="*/ 62 h 1002"/>
                                    <a:gd name="T52" fmla="*/ 95 w 1211"/>
                                    <a:gd name="T53" fmla="*/ 121 h 1002"/>
                                    <a:gd name="T54" fmla="*/ 160 w 1211"/>
                                    <a:gd name="T55" fmla="*/ 167 h 1002"/>
                                    <a:gd name="T56" fmla="*/ 226 w 1211"/>
                                    <a:gd name="T57" fmla="*/ 203 h 1002"/>
                                    <a:gd name="T58" fmla="*/ 298 w 1211"/>
                                    <a:gd name="T59" fmla="*/ 224 h 1002"/>
                                    <a:gd name="T60" fmla="*/ 376 w 1211"/>
                                    <a:gd name="T61" fmla="*/ 236 h 1002"/>
                                    <a:gd name="T62" fmla="*/ 459 w 1211"/>
                                    <a:gd name="T63" fmla="*/ 233 h 1002"/>
                                    <a:gd name="T64" fmla="*/ 553 w 1211"/>
                                    <a:gd name="T65" fmla="*/ 217 h 1002"/>
                                    <a:gd name="T66" fmla="*/ 615 w 1211"/>
                                    <a:gd name="T67" fmla="*/ 170 h 1002"/>
                                    <a:gd name="T68" fmla="*/ 1211 w 1211"/>
                                    <a:gd name="T69" fmla="*/ 397 h 1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11" h="1002">
                                      <a:moveTo>
                                        <a:pt x="1211" y="397"/>
                                      </a:moveTo>
                                      <a:lnTo>
                                        <a:pt x="828" y="597"/>
                                      </a:lnTo>
                                      <a:lnTo>
                                        <a:pt x="796" y="553"/>
                                      </a:lnTo>
                                      <a:lnTo>
                                        <a:pt x="768" y="567"/>
                                      </a:lnTo>
                                      <a:lnTo>
                                        <a:pt x="743" y="584"/>
                                      </a:lnTo>
                                      <a:lnTo>
                                        <a:pt x="719" y="602"/>
                                      </a:lnTo>
                                      <a:lnTo>
                                        <a:pt x="698" y="622"/>
                                      </a:lnTo>
                                      <a:lnTo>
                                        <a:pt x="680" y="644"/>
                                      </a:lnTo>
                                      <a:lnTo>
                                        <a:pt x="664" y="667"/>
                                      </a:lnTo>
                                      <a:lnTo>
                                        <a:pt x="649" y="691"/>
                                      </a:lnTo>
                                      <a:lnTo>
                                        <a:pt x="638" y="717"/>
                                      </a:lnTo>
                                      <a:lnTo>
                                        <a:pt x="628" y="746"/>
                                      </a:lnTo>
                                      <a:lnTo>
                                        <a:pt x="619" y="776"/>
                                      </a:lnTo>
                                      <a:lnTo>
                                        <a:pt x="612" y="809"/>
                                      </a:lnTo>
                                      <a:lnTo>
                                        <a:pt x="606" y="844"/>
                                      </a:lnTo>
                                      <a:lnTo>
                                        <a:pt x="602" y="880"/>
                                      </a:lnTo>
                                      <a:lnTo>
                                        <a:pt x="598" y="919"/>
                                      </a:lnTo>
                                      <a:lnTo>
                                        <a:pt x="596" y="959"/>
                                      </a:lnTo>
                                      <a:lnTo>
                                        <a:pt x="595" y="1002"/>
                                      </a:lnTo>
                                      <a:lnTo>
                                        <a:pt x="569" y="986"/>
                                      </a:lnTo>
                                      <a:lnTo>
                                        <a:pt x="543" y="969"/>
                                      </a:lnTo>
                                      <a:lnTo>
                                        <a:pt x="517" y="950"/>
                                      </a:lnTo>
                                      <a:lnTo>
                                        <a:pt x="491" y="930"/>
                                      </a:lnTo>
                                      <a:lnTo>
                                        <a:pt x="465" y="910"/>
                                      </a:lnTo>
                                      <a:lnTo>
                                        <a:pt x="439" y="887"/>
                                      </a:lnTo>
                                      <a:lnTo>
                                        <a:pt x="413" y="864"/>
                                      </a:lnTo>
                                      <a:lnTo>
                                        <a:pt x="387" y="839"/>
                                      </a:lnTo>
                                      <a:lnTo>
                                        <a:pt x="363" y="813"/>
                                      </a:lnTo>
                                      <a:lnTo>
                                        <a:pt x="338" y="788"/>
                                      </a:lnTo>
                                      <a:lnTo>
                                        <a:pt x="314" y="760"/>
                                      </a:lnTo>
                                      <a:lnTo>
                                        <a:pt x="289" y="731"/>
                                      </a:lnTo>
                                      <a:lnTo>
                                        <a:pt x="266" y="703"/>
                                      </a:lnTo>
                                      <a:lnTo>
                                        <a:pt x="243" y="672"/>
                                      </a:lnTo>
                                      <a:lnTo>
                                        <a:pt x="222" y="641"/>
                                      </a:lnTo>
                                      <a:lnTo>
                                        <a:pt x="200" y="609"/>
                                      </a:lnTo>
                                      <a:lnTo>
                                        <a:pt x="180" y="576"/>
                                      </a:lnTo>
                                      <a:lnTo>
                                        <a:pt x="160" y="543"/>
                                      </a:lnTo>
                                      <a:lnTo>
                                        <a:pt x="141" y="510"/>
                                      </a:lnTo>
                                      <a:lnTo>
                                        <a:pt x="122" y="475"/>
                                      </a:lnTo>
                                      <a:lnTo>
                                        <a:pt x="105" y="439"/>
                                      </a:lnTo>
                                      <a:lnTo>
                                        <a:pt x="89" y="404"/>
                                      </a:lnTo>
                                      <a:lnTo>
                                        <a:pt x="75" y="367"/>
                                      </a:lnTo>
                                      <a:lnTo>
                                        <a:pt x="60" y="331"/>
                                      </a:lnTo>
                                      <a:lnTo>
                                        <a:pt x="49" y="294"/>
                                      </a:lnTo>
                                      <a:lnTo>
                                        <a:pt x="37" y="258"/>
                                      </a:lnTo>
                                      <a:lnTo>
                                        <a:pt x="27" y="220"/>
                                      </a:lnTo>
                                      <a:lnTo>
                                        <a:pt x="19" y="181"/>
                                      </a:lnTo>
                                      <a:lnTo>
                                        <a:pt x="12" y="144"/>
                                      </a:lnTo>
                                      <a:lnTo>
                                        <a:pt x="6" y="105"/>
                                      </a:lnTo>
                                      <a:lnTo>
                                        <a:pt x="3" y="68"/>
                                      </a:lnTo>
                                      <a:lnTo>
                                        <a:pt x="0" y="29"/>
                                      </a:lnTo>
                                      <a:lnTo>
                                        <a:pt x="32" y="62"/>
                                      </a:lnTo>
                                      <a:lnTo>
                                        <a:pt x="63" y="92"/>
                                      </a:lnTo>
                                      <a:lnTo>
                                        <a:pt x="95" y="121"/>
                                      </a:lnTo>
                                      <a:lnTo>
                                        <a:pt x="127" y="145"/>
                                      </a:lnTo>
                                      <a:lnTo>
                                        <a:pt x="160" y="167"/>
                                      </a:lnTo>
                                      <a:lnTo>
                                        <a:pt x="193" y="187"/>
                                      </a:lnTo>
                                      <a:lnTo>
                                        <a:pt x="226" y="203"/>
                                      </a:lnTo>
                                      <a:lnTo>
                                        <a:pt x="262" y="216"/>
                                      </a:lnTo>
                                      <a:lnTo>
                                        <a:pt x="298" y="224"/>
                                      </a:lnTo>
                                      <a:lnTo>
                                        <a:pt x="336" y="232"/>
                                      </a:lnTo>
                                      <a:lnTo>
                                        <a:pt x="376" y="236"/>
                                      </a:lnTo>
                                      <a:lnTo>
                                        <a:pt x="416" y="236"/>
                                      </a:lnTo>
                                      <a:lnTo>
                                        <a:pt x="459" y="233"/>
                                      </a:lnTo>
                                      <a:lnTo>
                                        <a:pt x="505" y="227"/>
                                      </a:lnTo>
                                      <a:lnTo>
                                        <a:pt x="553" y="217"/>
                                      </a:lnTo>
                                      <a:lnTo>
                                        <a:pt x="603" y="204"/>
                                      </a:lnTo>
                                      <a:lnTo>
                                        <a:pt x="615" y="170"/>
                                      </a:lnTo>
                                      <a:lnTo>
                                        <a:pt x="973" y="0"/>
                                      </a:lnTo>
                                      <a:lnTo>
                                        <a:pt x="1211" y="397"/>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16" name="Freeform 6"/>
                              <wps:cNvSpPr>
                                <a:spLocks/>
                              </wps:cNvSpPr>
                              <wps:spPr bwMode="auto">
                                <a:xfrm>
                                  <a:off x="5557" y="1631"/>
                                  <a:ext cx="240" cy="223"/>
                                </a:xfrm>
                                <a:custGeom>
                                  <a:avLst/>
                                  <a:gdLst>
                                    <a:gd name="T0" fmla="*/ 828 w 1211"/>
                                    <a:gd name="T1" fmla="*/ 597 h 1002"/>
                                    <a:gd name="T2" fmla="*/ 796 w 1211"/>
                                    <a:gd name="T3" fmla="*/ 553 h 1002"/>
                                    <a:gd name="T4" fmla="*/ 743 w 1211"/>
                                    <a:gd name="T5" fmla="*/ 584 h 1002"/>
                                    <a:gd name="T6" fmla="*/ 698 w 1211"/>
                                    <a:gd name="T7" fmla="*/ 622 h 1002"/>
                                    <a:gd name="T8" fmla="*/ 664 w 1211"/>
                                    <a:gd name="T9" fmla="*/ 667 h 1002"/>
                                    <a:gd name="T10" fmla="*/ 638 w 1211"/>
                                    <a:gd name="T11" fmla="*/ 717 h 1002"/>
                                    <a:gd name="T12" fmla="*/ 619 w 1211"/>
                                    <a:gd name="T13" fmla="*/ 776 h 1002"/>
                                    <a:gd name="T14" fmla="*/ 606 w 1211"/>
                                    <a:gd name="T15" fmla="*/ 844 h 1002"/>
                                    <a:gd name="T16" fmla="*/ 598 w 1211"/>
                                    <a:gd name="T17" fmla="*/ 919 h 1002"/>
                                    <a:gd name="T18" fmla="*/ 595 w 1211"/>
                                    <a:gd name="T19" fmla="*/ 1002 h 1002"/>
                                    <a:gd name="T20" fmla="*/ 569 w 1211"/>
                                    <a:gd name="T21" fmla="*/ 986 h 1002"/>
                                    <a:gd name="T22" fmla="*/ 517 w 1211"/>
                                    <a:gd name="T23" fmla="*/ 950 h 1002"/>
                                    <a:gd name="T24" fmla="*/ 465 w 1211"/>
                                    <a:gd name="T25" fmla="*/ 910 h 1002"/>
                                    <a:gd name="T26" fmla="*/ 413 w 1211"/>
                                    <a:gd name="T27" fmla="*/ 864 h 1002"/>
                                    <a:gd name="T28" fmla="*/ 363 w 1211"/>
                                    <a:gd name="T29" fmla="*/ 813 h 1002"/>
                                    <a:gd name="T30" fmla="*/ 314 w 1211"/>
                                    <a:gd name="T31" fmla="*/ 760 h 1002"/>
                                    <a:gd name="T32" fmla="*/ 266 w 1211"/>
                                    <a:gd name="T33" fmla="*/ 703 h 1002"/>
                                    <a:gd name="T34" fmla="*/ 222 w 1211"/>
                                    <a:gd name="T35" fmla="*/ 641 h 1002"/>
                                    <a:gd name="T36" fmla="*/ 180 w 1211"/>
                                    <a:gd name="T37" fmla="*/ 576 h 1002"/>
                                    <a:gd name="T38" fmla="*/ 141 w 1211"/>
                                    <a:gd name="T39" fmla="*/ 510 h 1002"/>
                                    <a:gd name="T40" fmla="*/ 105 w 1211"/>
                                    <a:gd name="T41" fmla="*/ 439 h 1002"/>
                                    <a:gd name="T42" fmla="*/ 75 w 1211"/>
                                    <a:gd name="T43" fmla="*/ 367 h 1002"/>
                                    <a:gd name="T44" fmla="*/ 49 w 1211"/>
                                    <a:gd name="T45" fmla="*/ 294 h 1002"/>
                                    <a:gd name="T46" fmla="*/ 27 w 1211"/>
                                    <a:gd name="T47" fmla="*/ 220 h 1002"/>
                                    <a:gd name="T48" fmla="*/ 12 w 1211"/>
                                    <a:gd name="T49" fmla="*/ 144 h 1002"/>
                                    <a:gd name="T50" fmla="*/ 3 w 1211"/>
                                    <a:gd name="T51" fmla="*/ 68 h 1002"/>
                                    <a:gd name="T52" fmla="*/ 0 w 1211"/>
                                    <a:gd name="T53" fmla="*/ 29 h 1002"/>
                                    <a:gd name="T54" fmla="*/ 63 w 1211"/>
                                    <a:gd name="T55" fmla="*/ 92 h 1002"/>
                                    <a:gd name="T56" fmla="*/ 127 w 1211"/>
                                    <a:gd name="T57" fmla="*/ 145 h 1002"/>
                                    <a:gd name="T58" fmla="*/ 193 w 1211"/>
                                    <a:gd name="T59" fmla="*/ 187 h 1002"/>
                                    <a:gd name="T60" fmla="*/ 262 w 1211"/>
                                    <a:gd name="T61" fmla="*/ 216 h 1002"/>
                                    <a:gd name="T62" fmla="*/ 336 w 1211"/>
                                    <a:gd name="T63" fmla="*/ 232 h 1002"/>
                                    <a:gd name="T64" fmla="*/ 416 w 1211"/>
                                    <a:gd name="T65" fmla="*/ 236 h 1002"/>
                                    <a:gd name="T66" fmla="*/ 505 w 1211"/>
                                    <a:gd name="T67" fmla="*/ 227 h 1002"/>
                                    <a:gd name="T68" fmla="*/ 603 w 1211"/>
                                    <a:gd name="T69" fmla="*/ 204 h 1002"/>
                                    <a:gd name="T70" fmla="*/ 973 w 1211"/>
                                    <a:gd name="T71" fmla="*/ 0 h 1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11" h="1002">
                                      <a:moveTo>
                                        <a:pt x="1211" y="397"/>
                                      </a:moveTo>
                                      <a:lnTo>
                                        <a:pt x="828" y="597"/>
                                      </a:lnTo>
                                      <a:lnTo>
                                        <a:pt x="796" y="553"/>
                                      </a:lnTo>
                                      <a:lnTo>
                                        <a:pt x="768" y="567"/>
                                      </a:lnTo>
                                      <a:lnTo>
                                        <a:pt x="743" y="584"/>
                                      </a:lnTo>
                                      <a:lnTo>
                                        <a:pt x="719" y="602"/>
                                      </a:lnTo>
                                      <a:lnTo>
                                        <a:pt x="698" y="622"/>
                                      </a:lnTo>
                                      <a:lnTo>
                                        <a:pt x="680" y="644"/>
                                      </a:lnTo>
                                      <a:lnTo>
                                        <a:pt x="664" y="667"/>
                                      </a:lnTo>
                                      <a:lnTo>
                                        <a:pt x="649" y="691"/>
                                      </a:lnTo>
                                      <a:lnTo>
                                        <a:pt x="638" y="717"/>
                                      </a:lnTo>
                                      <a:lnTo>
                                        <a:pt x="628" y="746"/>
                                      </a:lnTo>
                                      <a:lnTo>
                                        <a:pt x="619" y="776"/>
                                      </a:lnTo>
                                      <a:lnTo>
                                        <a:pt x="612" y="809"/>
                                      </a:lnTo>
                                      <a:lnTo>
                                        <a:pt x="606" y="844"/>
                                      </a:lnTo>
                                      <a:lnTo>
                                        <a:pt x="602" y="880"/>
                                      </a:lnTo>
                                      <a:lnTo>
                                        <a:pt x="598" y="919"/>
                                      </a:lnTo>
                                      <a:lnTo>
                                        <a:pt x="596" y="959"/>
                                      </a:lnTo>
                                      <a:lnTo>
                                        <a:pt x="595" y="1002"/>
                                      </a:lnTo>
                                      <a:lnTo>
                                        <a:pt x="569" y="986"/>
                                      </a:lnTo>
                                      <a:lnTo>
                                        <a:pt x="543" y="969"/>
                                      </a:lnTo>
                                      <a:lnTo>
                                        <a:pt x="517" y="950"/>
                                      </a:lnTo>
                                      <a:lnTo>
                                        <a:pt x="491" y="930"/>
                                      </a:lnTo>
                                      <a:lnTo>
                                        <a:pt x="465" y="910"/>
                                      </a:lnTo>
                                      <a:lnTo>
                                        <a:pt x="439" y="887"/>
                                      </a:lnTo>
                                      <a:lnTo>
                                        <a:pt x="413" y="864"/>
                                      </a:lnTo>
                                      <a:lnTo>
                                        <a:pt x="387" y="839"/>
                                      </a:lnTo>
                                      <a:lnTo>
                                        <a:pt x="363" y="813"/>
                                      </a:lnTo>
                                      <a:lnTo>
                                        <a:pt x="338" y="788"/>
                                      </a:lnTo>
                                      <a:lnTo>
                                        <a:pt x="314" y="760"/>
                                      </a:lnTo>
                                      <a:lnTo>
                                        <a:pt x="289" y="731"/>
                                      </a:lnTo>
                                      <a:lnTo>
                                        <a:pt x="266" y="703"/>
                                      </a:lnTo>
                                      <a:lnTo>
                                        <a:pt x="243" y="672"/>
                                      </a:lnTo>
                                      <a:lnTo>
                                        <a:pt x="222" y="641"/>
                                      </a:lnTo>
                                      <a:lnTo>
                                        <a:pt x="200" y="609"/>
                                      </a:lnTo>
                                      <a:lnTo>
                                        <a:pt x="180" y="576"/>
                                      </a:lnTo>
                                      <a:lnTo>
                                        <a:pt x="160" y="543"/>
                                      </a:lnTo>
                                      <a:lnTo>
                                        <a:pt x="141" y="510"/>
                                      </a:lnTo>
                                      <a:lnTo>
                                        <a:pt x="122" y="475"/>
                                      </a:lnTo>
                                      <a:lnTo>
                                        <a:pt x="105" y="439"/>
                                      </a:lnTo>
                                      <a:lnTo>
                                        <a:pt x="89" y="404"/>
                                      </a:lnTo>
                                      <a:lnTo>
                                        <a:pt x="75" y="367"/>
                                      </a:lnTo>
                                      <a:lnTo>
                                        <a:pt x="60" y="331"/>
                                      </a:lnTo>
                                      <a:lnTo>
                                        <a:pt x="49" y="294"/>
                                      </a:lnTo>
                                      <a:lnTo>
                                        <a:pt x="37" y="258"/>
                                      </a:lnTo>
                                      <a:lnTo>
                                        <a:pt x="27" y="220"/>
                                      </a:lnTo>
                                      <a:lnTo>
                                        <a:pt x="19" y="181"/>
                                      </a:lnTo>
                                      <a:lnTo>
                                        <a:pt x="12" y="144"/>
                                      </a:lnTo>
                                      <a:lnTo>
                                        <a:pt x="6" y="105"/>
                                      </a:lnTo>
                                      <a:lnTo>
                                        <a:pt x="3" y="68"/>
                                      </a:lnTo>
                                      <a:lnTo>
                                        <a:pt x="0" y="29"/>
                                      </a:lnTo>
                                      <a:lnTo>
                                        <a:pt x="32" y="62"/>
                                      </a:lnTo>
                                      <a:lnTo>
                                        <a:pt x="63" y="92"/>
                                      </a:lnTo>
                                      <a:lnTo>
                                        <a:pt x="95" y="121"/>
                                      </a:lnTo>
                                      <a:lnTo>
                                        <a:pt x="127" y="145"/>
                                      </a:lnTo>
                                      <a:lnTo>
                                        <a:pt x="160" y="167"/>
                                      </a:lnTo>
                                      <a:lnTo>
                                        <a:pt x="193" y="187"/>
                                      </a:lnTo>
                                      <a:lnTo>
                                        <a:pt x="226" y="203"/>
                                      </a:lnTo>
                                      <a:lnTo>
                                        <a:pt x="262" y="216"/>
                                      </a:lnTo>
                                      <a:lnTo>
                                        <a:pt x="298" y="224"/>
                                      </a:lnTo>
                                      <a:lnTo>
                                        <a:pt x="336" y="232"/>
                                      </a:lnTo>
                                      <a:lnTo>
                                        <a:pt x="376" y="236"/>
                                      </a:lnTo>
                                      <a:lnTo>
                                        <a:pt x="416" y="236"/>
                                      </a:lnTo>
                                      <a:lnTo>
                                        <a:pt x="459" y="233"/>
                                      </a:lnTo>
                                      <a:lnTo>
                                        <a:pt x="505" y="227"/>
                                      </a:lnTo>
                                      <a:lnTo>
                                        <a:pt x="553" y="217"/>
                                      </a:lnTo>
                                      <a:lnTo>
                                        <a:pt x="603" y="204"/>
                                      </a:lnTo>
                                      <a:lnTo>
                                        <a:pt x="615" y="170"/>
                                      </a:lnTo>
                                      <a:lnTo>
                                        <a:pt x="973" y="0"/>
                                      </a:lnTo>
                                      <a:lnTo>
                                        <a:pt x="1211" y="397"/>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17" name="Freeform 7"/>
                              <wps:cNvSpPr>
                                <a:spLocks/>
                              </wps:cNvSpPr>
                              <wps:spPr bwMode="auto">
                                <a:xfrm>
                                  <a:off x="5765" y="1611"/>
                                  <a:ext cx="706" cy="1175"/>
                                </a:xfrm>
                                <a:custGeom>
                                  <a:avLst/>
                                  <a:gdLst>
                                    <a:gd name="T0" fmla="*/ 172 w 3559"/>
                                    <a:gd name="T1" fmla="*/ 5246 h 5275"/>
                                    <a:gd name="T2" fmla="*/ 160 w 3559"/>
                                    <a:gd name="T3" fmla="*/ 5260 h 5275"/>
                                    <a:gd name="T4" fmla="*/ 131 w 3559"/>
                                    <a:gd name="T5" fmla="*/ 5275 h 5275"/>
                                    <a:gd name="T6" fmla="*/ 75 w 3559"/>
                                    <a:gd name="T7" fmla="*/ 5271 h 5275"/>
                                    <a:gd name="T8" fmla="*/ 29 w 3559"/>
                                    <a:gd name="T9" fmla="*/ 5245 h 5275"/>
                                    <a:gd name="T10" fmla="*/ 2 w 3559"/>
                                    <a:gd name="T11" fmla="*/ 5203 h 5275"/>
                                    <a:gd name="T12" fmla="*/ 2 w 3559"/>
                                    <a:gd name="T13" fmla="*/ 5165 h 5275"/>
                                    <a:gd name="T14" fmla="*/ 5 w 3559"/>
                                    <a:gd name="T15" fmla="*/ 5155 h 5275"/>
                                    <a:gd name="T16" fmla="*/ 9 w 3559"/>
                                    <a:gd name="T17" fmla="*/ 5155 h 5275"/>
                                    <a:gd name="T18" fmla="*/ 18 w 3559"/>
                                    <a:gd name="T19" fmla="*/ 5151 h 5275"/>
                                    <a:gd name="T20" fmla="*/ 133 w 3559"/>
                                    <a:gd name="T21" fmla="*/ 4977 h 5275"/>
                                    <a:gd name="T22" fmla="*/ 363 w 3559"/>
                                    <a:gd name="T23" fmla="*/ 4620 h 5275"/>
                                    <a:gd name="T24" fmla="*/ 612 w 3559"/>
                                    <a:gd name="T25" fmla="*/ 4237 h 5275"/>
                                    <a:gd name="T26" fmla="*/ 876 w 3559"/>
                                    <a:gd name="T27" fmla="*/ 3835 h 5275"/>
                                    <a:gd name="T28" fmla="*/ 1148 w 3559"/>
                                    <a:gd name="T29" fmla="*/ 3422 h 5275"/>
                                    <a:gd name="T30" fmla="*/ 1423 w 3559"/>
                                    <a:gd name="T31" fmla="*/ 3003 h 5275"/>
                                    <a:gd name="T32" fmla="*/ 1700 w 3559"/>
                                    <a:gd name="T33" fmla="*/ 2585 h 5275"/>
                                    <a:gd name="T34" fmla="*/ 1969 w 3559"/>
                                    <a:gd name="T35" fmla="*/ 2177 h 5275"/>
                                    <a:gd name="T36" fmla="*/ 2229 w 3559"/>
                                    <a:gd name="T37" fmla="*/ 1786 h 5275"/>
                                    <a:gd name="T38" fmla="*/ 2474 w 3559"/>
                                    <a:gd name="T39" fmla="*/ 1416 h 5275"/>
                                    <a:gd name="T40" fmla="*/ 2700 w 3559"/>
                                    <a:gd name="T41" fmla="*/ 1076 h 5275"/>
                                    <a:gd name="T42" fmla="*/ 2903 w 3559"/>
                                    <a:gd name="T43" fmla="*/ 773 h 5275"/>
                                    <a:gd name="T44" fmla="*/ 3076 w 3559"/>
                                    <a:gd name="T45" fmla="*/ 514 h 5275"/>
                                    <a:gd name="T46" fmla="*/ 3216 w 3559"/>
                                    <a:gd name="T47" fmla="*/ 304 h 5275"/>
                                    <a:gd name="T48" fmla="*/ 3317 w 3559"/>
                                    <a:gd name="T49" fmla="*/ 153 h 5275"/>
                                    <a:gd name="T50" fmla="*/ 3376 w 3559"/>
                                    <a:gd name="T51" fmla="*/ 66 h 5275"/>
                                    <a:gd name="T52" fmla="*/ 3394 w 3559"/>
                                    <a:gd name="T53" fmla="*/ 43 h 5275"/>
                                    <a:gd name="T54" fmla="*/ 3405 w 3559"/>
                                    <a:gd name="T55" fmla="*/ 33 h 5275"/>
                                    <a:gd name="T56" fmla="*/ 3412 w 3559"/>
                                    <a:gd name="T57" fmla="*/ 25 h 5275"/>
                                    <a:gd name="T58" fmla="*/ 3426 w 3559"/>
                                    <a:gd name="T59" fmla="*/ 12 h 5275"/>
                                    <a:gd name="T60" fmla="*/ 3458 w 3559"/>
                                    <a:gd name="T61" fmla="*/ 0 h 5275"/>
                                    <a:gd name="T62" fmla="*/ 3498 w 3559"/>
                                    <a:gd name="T63" fmla="*/ 9 h 5275"/>
                                    <a:gd name="T64" fmla="*/ 3534 w 3559"/>
                                    <a:gd name="T65" fmla="*/ 29 h 5275"/>
                                    <a:gd name="T66" fmla="*/ 3556 w 3559"/>
                                    <a:gd name="T67" fmla="*/ 61 h 5275"/>
                                    <a:gd name="T68" fmla="*/ 3559 w 3559"/>
                                    <a:gd name="T69" fmla="*/ 85 h 5275"/>
                                    <a:gd name="T70" fmla="*/ 3559 w 3559"/>
                                    <a:gd name="T71" fmla="*/ 98 h 5275"/>
                                    <a:gd name="T72" fmla="*/ 3556 w 3559"/>
                                    <a:gd name="T73" fmla="*/ 108 h 5275"/>
                                    <a:gd name="T74" fmla="*/ 3551 w 3559"/>
                                    <a:gd name="T75" fmla="*/ 118 h 5275"/>
                                    <a:gd name="T76" fmla="*/ 177 w 3559"/>
                                    <a:gd name="T77" fmla="*/ 5235 h 5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559" h="5275">
                                      <a:moveTo>
                                        <a:pt x="177" y="5235"/>
                                      </a:moveTo>
                                      <a:lnTo>
                                        <a:pt x="172" y="5246"/>
                                      </a:lnTo>
                                      <a:lnTo>
                                        <a:pt x="166" y="5255"/>
                                      </a:lnTo>
                                      <a:lnTo>
                                        <a:pt x="160" y="5260"/>
                                      </a:lnTo>
                                      <a:lnTo>
                                        <a:pt x="159" y="5266"/>
                                      </a:lnTo>
                                      <a:lnTo>
                                        <a:pt x="131" y="5275"/>
                                      </a:lnTo>
                                      <a:lnTo>
                                        <a:pt x="103" y="5275"/>
                                      </a:lnTo>
                                      <a:lnTo>
                                        <a:pt x="75" y="5271"/>
                                      </a:lnTo>
                                      <a:lnTo>
                                        <a:pt x="51" y="5259"/>
                                      </a:lnTo>
                                      <a:lnTo>
                                        <a:pt x="29" y="5245"/>
                                      </a:lnTo>
                                      <a:lnTo>
                                        <a:pt x="12" y="5224"/>
                                      </a:lnTo>
                                      <a:lnTo>
                                        <a:pt x="2" y="5203"/>
                                      </a:lnTo>
                                      <a:lnTo>
                                        <a:pt x="0" y="5178"/>
                                      </a:lnTo>
                                      <a:lnTo>
                                        <a:pt x="2" y="5165"/>
                                      </a:lnTo>
                                      <a:lnTo>
                                        <a:pt x="3" y="5158"/>
                                      </a:lnTo>
                                      <a:lnTo>
                                        <a:pt x="5" y="5155"/>
                                      </a:lnTo>
                                      <a:lnTo>
                                        <a:pt x="6" y="5154"/>
                                      </a:lnTo>
                                      <a:lnTo>
                                        <a:pt x="9" y="5155"/>
                                      </a:lnTo>
                                      <a:lnTo>
                                        <a:pt x="13" y="5154"/>
                                      </a:lnTo>
                                      <a:lnTo>
                                        <a:pt x="18" y="5151"/>
                                      </a:lnTo>
                                      <a:lnTo>
                                        <a:pt x="25" y="5144"/>
                                      </a:lnTo>
                                      <a:lnTo>
                                        <a:pt x="133" y="4977"/>
                                      </a:lnTo>
                                      <a:lnTo>
                                        <a:pt x="245" y="4803"/>
                                      </a:lnTo>
                                      <a:lnTo>
                                        <a:pt x="363" y="4620"/>
                                      </a:lnTo>
                                      <a:lnTo>
                                        <a:pt x="486" y="4431"/>
                                      </a:lnTo>
                                      <a:lnTo>
                                        <a:pt x="612" y="4237"/>
                                      </a:lnTo>
                                      <a:lnTo>
                                        <a:pt x="743" y="4038"/>
                                      </a:lnTo>
                                      <a:lnTo>
                                        <a:pt x="876" y="3835"/>
                                      </a:lnTo>
                                      <a:lnTo>
                                        <a:pt x="1011" y="3629"/>
                                      </a:lnTo>
                                      <a:lnTo>
                                        <a:pt x="1148" y="3422"/>
                                      </a:lnTo>
                                      <a:lnTo>
                                        <a:pt x="1285" y="3211"/>
                                      </a:lnTo>
                                      <a:lnTo>
                                        <a:pt x="1423" y="3003"/>
                                      </a:lnTo>
                                      <a:lnTo>
                                        <a:pt x="1561" y="2792"/>
                                      </a:lnTo>
                                      <a:lnTo>
                                        <a:pt x="1700" y="2585"/>
                                      </a:lnTo>
                                      <a:lnTo>
                                        <a:pt x="1835" y="2379"/>
                                      </a:lnTo>
                                      <a:lnTo>
                                        <a:pt x="1969" y="2177"/>
                                      </a:lnTo>
                                      <a:lnTo>
                                        <a:pt x="2101" y="1979"/>
                                      </a:lnTo>
                                      <a:lnTo>
                                        <a:pt x="2229" y="1786"/>
                                      </a:lnTo>
                                      <a:lnTo>
                                        <a:pt x="2355" y="1597"/>
                                      </a:lnTo>
                                      <a:lnTo>
                                        <a:pt x="2474" y="1416"/>
                                      </a:lnTo>
                                      <a:lnTo>
                                        <a:pt x="2591" y="1241"/>
                                      </a:lnTo>
                                      <a:lnTo>
                                        <a:pt x="2700" y="1076"/>
                                      </a:lnTo>
                                      <a:lnTo>
                                        <a:pt x="2805" y="919"/>
                                      </a:lnTo>
                                      <a:lnTo>
                                        <a:pt x="2903" y="773"/>
                                      </a:lnTo>
                                      <a:lnTo>
                                        <a:pt x="2993" y="638"/>
                                      </a:lnTo>
                                      <a:lnTo>
                                        <a:pt x="3076" y="514"/>
                                      </a:lnTo>
                                      <a:lnTo>
                                        <a:pt x="3150" y="402"/>
                                      </a:lnTo>
                                      <a:lnTo>
                                        <a:pt x="3216" y="304"/>
                                      </a:lnTo>
                                      <a:lnTo>
                                        <a:pt x="3272" y="222"/>
                                      </a:lnTo>
                                      <a:lnTo>
                                        <a:pt x="3317" y="153"/>
                                      </a:lnTo>
                                      <a:lnTo>
                                        <a:pt x="3353" y="101"/>
                                      </a:lnTo>
                                      <a:lnTo>
                                        <a:pt x="3376" y="66"/>
                                      </a:lnTo>
                                      <a:lnTo>
                                        <a:pt x="3387" y="49"/>
                                      </a:lnTo>
                                      <a:lnTo>
                                        <a:pt x="3394" y="43"/>
                                      </a:lnTo>
                                      <a:lnTo>
                                        <a:pt x="3400" y="38"/>
                                      </a:lnTo>
                                      <a:lnTo>
                                        <a:pt x="3405" y="33"/>
                                      </a:lnTo>
                                      <a:lnTo>
                                        <a:pt x="3407" y="29"/>
                                      </a:lnTo>
                                      <a:lnTo>
                                        <a:pt x="3412" y="25"/>
                                      </a:lnTo>
                                      <a:lnTo>
                                        <a:pt x="3417" y="19"/>
                                      </a:lnTo>
                                      <a:lnTo>
                                        <a:pt x="3426" y="12"/>
                                      </a:lnTo>
                                      <a:lnTo>
                                        <a:pt x="3439" y="3"/>
                                      </a:lnTo>
                                      <a:lnTo>
                                        <a:pt x="3458" y="0"/>
                                      </a:lnTo>
                                      <a:lnTo>
                                        <a:pt x="3478" y="3"/>
                                      </a:lnTo>
                                      <a:lnTo>
                                        <a:pt x="3498" y="9"/>
                                      </a:lnTo>
                                      <a:lnTo>
                                        <a:pt x="3518" y="17"/>
                                      </a:lnTo>
                                      <a:lnTo>
                                        <a:pt x="3534" y="29"/>
                                      </a:lnTo>
                                      <a:lnTo>
                                        <a:pt x="3547" y="43"/>
                                      </a:lnTo>
                                      <a:lnTo>
                                        <a:pt x="3556" y="61"/>
                                      </a:lnTo>
                                      <a:lnTo>
                                        <a:pt x="3557" y="78"/>
                                      </a:lnTo>
                                      <a:lnTo>
                                        <a:pt x="3559" y="85"/>
                                      </a:lnTo>
                                      <a:lnTo>
                                        <a:pt x="3559" y="91"/>
                                      </a:lnTo>
                                      <a:lnTo>
                                        <a:pt x="3559" y="98"/>
                                      </a:lnTo>
                                      <a:lnTo>
                                        <a:pt x="3557" y="102"/>
                                      </a:lnTo>
                                      <a:lnTo>
                                        <a:pt x="3556" y="108"/>
                                      </a:lnTo>
                                      <a:lnTo>
                                        <a:pt x="3553" y="112"/>
                                      </a:lnTo>
                                      <a:lnTo>
                                        <a:pt x="3551" y="118"/>
                                      </a:lnTo>
                                      <a:lnTo>
                                        <a:pt x="3550" y="123"/>
                                      </a:lnTo>
                                      <a:lnTo>
                                        <a:pt x="177" y="5235"/>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18" name="Freeform 8"/>
                              <wps:cNvSpPr>
                                <a:spLocks/>
                              </wps:cNvSpPr>
                              <wps:spPr bwMode="auto">
                                <a:xfrm>
                                  <a:off x="5765" y="1611"/>
                                  <a:ext cx="706" cy="1175"/>
                                </a:xfrm>
                                <a:custGeom>
                                  <a:avLst/>
                                  <a:gdLst>
                                    <a:gd name="T0" fmla="*/ 177 w 3559"/>
                                    <a:gd name="T1" fmla="*/ 5235 h 5275"/>
                                    <a:gd name="T2" fmla="*/ 166 w 3559"/>
                                    <a:gd name="T3" fmla="*/ 5255 h 5275"/>
                                    <a:gd name="T4" fmla="*/ 159 w 3559"/>
                                    <a:gd name="T5" fmla="*/ 5266 h 5275"/>
                                    <a:gd name="T6" fmla="*/ 131 w 3559"/>
                                    <a:gd name="T7" fmla="*/ 5275 h 5275"/>
                                    <a:gd name="T8" fmla="*/ 75 w 3559"/>
                                    <a:gd name="T9" fmla="*/ 5271 h 5275"/>
                                    <a:gd name="T10" fmla="*/ 29 w 3559"/>
                                    <a:gd name="T11" fmla="*/ 5245 h 5275"/>
                                    <a:gd name="T12" fmla="*/ 2 w 3559"/>
                                    <a:gd name="T13" fmla="*/ 5203 h 5275"/>
                                    <a:gd name="T14" fmla="*/ 0 w 3559"/>
                                    <a:gd name="T15" fmla="*/ 5178 h 5275"/>
                                    <a:gd name="T16" fmla="*/ 3 w 3559"/>
                                    <a:gd name="T17" fmla="*/ 5158 h 5275"/>
                                    <a:gd name="T18" fmla="*/ 6 w 3559"/>
                                    <a:gd name="T19" fmla="*/ 5154 h 5275"/>
                                    <a:gd name="T20" fmla="*/ 13 w 3559"/>
                                    <a:gd name="T21" fmla="*/ 5154 h 5275"/>
                                    <a:gd name="T22" fmla="*/ 25 w 3559"/>
                                    <a:gd name="T23" fmla="*/ 5144 h 5275"/>
                                    <a:gd name="T24" fmla="*/ 133 w 3559"/>
                                    <a:gd name="T25" fmla="*/ 4977 h 5275"/>
                                    <a:gd name="T26" fmla="*/ 363 w 3559"/>
                                    <a:gd name="T27" fmla="*/ 4620 h 5275"/>
                                    <a:gd name="T28" fmla="*/ 612 w 3559"/>
                                    <a:gd name="T29" fmla="*/ 4237 h 5275"/>
                                    <a:gd name="T30" fmla="*/ 876 w 3559"/>
                                    <a:gd name="T31" fmla="*/ 3835 h 5275"/>
                                    <a:gd name="T32" fmla="*/ 1148 w 3559"/>
                                    <a:gd name="T33" fmla="*/ 3422 h 5275"/>
                                    <a:gd name="T34" fmla="*/ 1423 w 3559"/>
                                    <a:gd name="T35" fmla="*/ 3003 h 5275"/>
                                    <a:gd name="T36" fmla="*/ 1700 w 3559"/>
                                    <a:gd name="T37" fmla="*/ 2585 h 5275"/>
                                    <a:gd name="T38" fmla="*/ 1969 w 3559"/>
                                    <a:gd name="T39" fmla="*/ 2177 h 5275"/>
                                    <a:gd name="T40" fmla="*/ 2229 w 3559"/>
                                    <a:gd name="T41" fmla="*/ 1786 h 5275"/>
                                    <a:gd name="T42" fmla="*/ 2474 w 3559"/>
                                    <a:gd name="T43" fmla="*/ 1416 h 5275"/>
                                    <a:gd name="T44" fmla="*/ 2700 w 3559"/>
                                    <a:gd name="T45" fmla="*/ 1076 h 5275"/>
                                    <a:gd name="T46" fmla="*/ 2903 w 3559"/>
                                    <a:gd name="T47" fmla="*/ 773 h 5275"/>
                                    <a:gd name="T48" fmla="*/ 3076 w 3559"/>
                                    <a:gd name="T49" fmla="*/ 514 h 5275"/>
                                    <a:gd name="T50" fmla="*/ 3216 w 3559"/>
                                    <a:gd name="T51" fmla="*/ 304 h 5275"/>
                                    <a:gd name="T52" fmla="*/ 3317 w 3559"/>
                                    <a:gd name="T53" fmla="*/ 153 h 5275"/>
                                    <a:gd name="T54" fmla="*/ 3376 w 3559"/>
                                    <a:gd name="T55" fmla="*/ 66 h 5275"/>
                                    <a:gd name="T56" fmla="*/ 3387 w 3559"/>
                                    <a:gd name="T57" fmla="*/ 49 h 5275"/>
                                    <a:gd name="T58" fmla="*/ 3400 w 3559"/>
                                    <a:gd name="T59" fmla="*/ 38 h 5275"/>
                                    <a:gd name="T60" fmla="*/ 3407 w 3559"/>
                                    <a:gd name="T61" fmla="*/ 29 h 5275"/>
                                    <a:gd name="T62" fmla="*/ 3417 w 3559"/>
                                    <a:gd name="T63" fmla="*/ 19 h 5275"/>
                                    <a:gd name="T64" fmla="*/ 3439 w 3559"/>
                                    <a:gd name="T65" fmla="*/ 3 h 5275"/>
                                    <a:gd name="T66" fmla="*/ 3458 w 3559"/>
                                    <a:gd name="T67" fmla="*/ 0 h 5275"/>
                                    <a:gd name="T68" fmla="*/ 3498 w 3559"/>
                                    <a:gd name="T69" fmla="*/ 9 h 5275"/>
                                    <a:gd name="T70" fmla="*/ 3534 w 3559"/>
                                    <a:gd name="T71" fmla="*/ 29 h 5275"/>
                                    <a:gd name="T72" fmla="*/ 3556 w 3559"/>
                                    <a:gd name="T73" fmla="*/ 61 h 5275"/>
                                    <a:gd name="T74" fmla="*/ 3557 w 3559"/>
                                    <a:gd name="T75" fmla="*/ 78 h 5275"/>
                                    <a:gd name="T76" fmla="*/ 3559 w 3559"/>
                                    <a:gd name="T77" fmla="*/ 91 h 5275"/>
                                    <a:gd name="T78" fmla="*/ 3557 w 3559"/>
                                    <a:gd name="T79" fmla="*/ 102 h 5275"/>
                                    <a:gd name="T80" fmla="*/ 3553 w 3559"/>
                                    <a:gd name="T81" fmla="*/ 112 h 5275"/>
                                    <a:gd name="T82" fmla="*/ 3550 w 3559"/>
                                    <a:gd name="T83" fmla="*/ 123 h 5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559" h="5275">
                                      <a:moveTo>
                                        <a:pt x="177" y="5235"/>
                                      </a:moveTo>
                                      <a:lnTo>
                                        <a:pt x="177" y="5235"/>
                                      </a:lnTo>
                                      <a:lnTo>
                                        <a:pt x="172" y="5246"/>
                                      </a:lnTo>
                                      <a:lnTo>
                                        <a:pt x="166" y="5255"/>
                                      </a:lnTo>
                                      <a:lnTo>
                                        <a:pt x="160" y="5260"/>
                                      </a:lnTo>
                                      <a:lnTo>
                                        <a:pt x="159" y="5266"/>
                                      </a:lnTo>
                                      <a:lnTo>
                                        <a:pt x="131" y="5275"/>
                                      </a:lnTo>
                                      <a:lnTo>
                                        <a:pt x="103" y="5275"/>
                                      </a:lnTo>
                                      <a:lnTo>
                                        <a:pt x="75" y="5271"/>
                                      </a:lnTo>
                                      <a:lnTo>
                                        <a:pt x="51" y="5259"/>
                                      </a:lnTo>
                                      <a:lnTo>
                                        <a:pt x="29" y="5245"/>
                                      </a:lnTo>
                                      <a:lnTo>
                                        <a:pt x="12" y="5224"/>
                                      </a:lnTo>
                                      <a:lnTo>
                                        <a:pt x="2" y="5203"/>
                                      </a:lnTo>
                                      <a:lnTo>
                                        <a:pt x="0" y="5178"/>
                                      </a:lnTo>
                                      <a:lnTo>
                                        <a:pt x="2" y="5165"/>
                                      </a:lnTo>
                                      <a:lnTo>
                                        <a:pt x="3" y="5158"/>
                                      </a:lnTo>
                                      <a:lnTo>
                                        <a:pt x="5" y="5155"/>
                                      </a:lnTo>
                                      <a:lnTo>
                                        <a:pt x="6" y="5154"/>
                                      </a:lnTo>
                                      <a:lnTo>
                                        <a:pt x="9" y="5155"/>
                                      </a:lnTo>
                                      <a:lnTo>
                                        <a:pt x="13" y="5154"/>
                                      </a:lnTo>
                                      <a:lnTo>
                                        <a:pt x="18" y="5151"/>
                                      </a:lnTo>
                                      <a:lnTo>
                                        <a:pt x="25" y="5144"/>
                                      </a:lnTo>
                                      <a:lnTo>
                                        <a:pt x="133" y="4977"/>
                                      </a:lnTo>
                                      <a:lnTo>
                                        <a:pt x="245" y="4803"/>
                                      </a:lnTo>
                                      <a:lnTo>
                                        <a:pt x="363" y="4620"/>
                                      </a:lnTo>
                                      <a:lnTo>
                                        <a:pt x="486" y="4431"/>
                                      </a:lnTo>
                                      <a:lnTo>
                                        <a:pt x="612" y="4237"/>
                                      </a:lnTo>
                                      <a:lnTo>
                                        <a:pt x="743" y="4038"/>
                                      </a:lnTo>
                                      <a:lnTo>
                                        <a:pt x="876" y="3835"/>
                                      </a:lnTo>
                                      <a:lnTo>
                                        <a:pt x="1011" y="3629"/>
                                      </a:lnTo>
                                      <a:lnTo>
                                        <a:pt x="1148" y="3422"/>
                                      </a:lnTo>
                                      <a:lnTo>
                                        <a:pt x="1285" y="3211"/>
                                      </a:lnTo>
                                      <a:lnTo>
                                        <a:pt x="1423" y="3003"/>
                                      </a:lnTo>
                                      <a:lnTo>
                                        <a:pt x="1561" y="2792"/>
                                      </a:lnTo>
                                      <a:lnTo>
                                        <a:pt x="1700" y="2585"/>
                                      </a:lnTo>
                                      <a:lnTo>
                                        <a:pt x="1835" y="2379"/>
                                      </a:lnTo>
                                      <a:lnTo>
                                        <a:pt x="1969" y="2177"/>
                                      </a:lnTo>
                                      <a:lnTo>
                                        <a:pt x="2101" y="1979"/>
                                      </a:lnTo>
                                      <a:lnTo>
                                        <a:pt x="2229" y="1786"/>
                                      </a:lnTo>
                                      <a:lnTo>
                                        <a:pt x="2355" y="1597"/>
                                      </a:lnTo>
                                      <a:lnTo>
                                        <a:pt x="2474" y="1416"/>
                                      </a:lnTo>
                                      <a:lnTo>
                                        <a:pt x="2591" y="1241"/>
                                      </a:lnTo>
                                      <a:lnTo>
                                        <a:pt x="2700" y="1076"/>
                                      </a:lnTo>
                                      <a:lnTo>
                                        <a:pt x="2805" y="919"/>
                                      </a:lnTo>
                                      <a:lnTo>
                                        <a:pt x="2903" y="773"/>
                                      </a:lnTo>
                                      <a:lnTo>
                                        <a:pt x="2993" y="638"/>
                                      </a:lnTo>
                                      <a:lnTo>
                                        <a:pt x="3076" y="514"/>
                                      </a:lnTo>
                                      <a:lnTo>
                                        <a:pt x="3150" y="402"/>
                                      </a:lnTo>
                                      <a:lnTo>
                                        <a:pt x="3216" y="304"/>
                                      </a:lnTo>
                                      <a:lnTo>
                                        <a:pt x="3272" y="222"/>
                                      </a:lnTo>
                                      <a:lnTo>
                                        <a:pt x="3317" y="153"/>
                                      </a:lnTo>
                                      <a:lnTo>
                                        <a:pt x="3353" y="101"/>
                                      </a:lnTo>
                                      <a:lnTo>
                                        <a:pt x="3376" y="66"/>
                                      </a:lnTo>
                                      <a:lnTo>
                                        <a:pt x="3387" y="49"/>
                                      </a:lnTo>
                                      <a:lnTo>
                                        <a:pt x="3394" y="43"/>
                                      </a:lnTo>
                                      <a:lnTo>
                                        <a:pt x="3400" y="38"/>
                                      </a:lnTo>
                                      <a:lnTo>
                                        <a:pt x="3405" y="33"/>
                                      </a:lnTo>
                                      <a:lnTo>
                                        <a:pt x="3407" y="29"/>
                                      </a:lnTo>
                                      <a:lnTo>
                                        <a:pt x="3412" y="25"/>
                                      </a:lnTo>
                                      <a:lnTo>
                                        <a:pt x="3417" y="19"/>
                                      </a:lnTo>
                                      <a:lnTo>
                                        <a:pt x="3426" y="12"/>
                                      </a:lnTo>
                                      <a:lnTo>
                                        <a:pt x="3439" y="3"/>
                                      </a:lnTo>
                                      <a:lnTo>
                                        <a:pt x="3458" y="0"/>
                                      </a:lnTo>
                                      <a:lnTo>
                                        <a:pt x="3478" y="3"/>
                                      </a:lnTo>
                                      <a:lnTo>
                                        <a:pt x="3498" y="9"/>
                                      </a:lnTo>
                                      <a:lnTo>
                                        <a:pt x="3518" y="17"/>
                                      </a:lnTo>
                                      <a:lnTo>
                                        <a:pt x="3534" y="29"/>
                                      </a:lnTo>
                                      <a:lnTo>
                                        <a:pt x="3547" y="43"/>
                                      </a:lnTo>
                                      <a:lnTo>
                                        <a:pt x="3556" y="61"/>
                                      </a:lnTo>
                                      <a:lnTo>
                                        <a:pt x="3557" y="78"/>
                                      </a:lnTo>
                                      <a:lnTo>
                                        <a:pt x="3559" y="85"/>
                                      </a:lnTo>
                                      <a:lnTo>
                                        <a:pt x="3559" y="91"/>
                                      </a:lnTo>
                                      <a:lnTo>
                                        <a:pt x="3559" y="98"/>
                                      </a:lnTo>
                                      <a:lnTo>
                                        <a:pt x="3557" y="102"/>
                                      </a:lnTo>
                                      <a:lnTo>
                                        <a:pt x="3556" y="108"/>
                                      </a:lnTo>
                                      <a:lnTo>
                                        <a:pt x="3553" y="112"/>
                                      </a:lnTo>
                                      <a:lnTo>
                                        <a:pt x="3551" y="118"/>
                                      </a:lnTo>
                                      <a:lnTo>
                                        <a:pt x="3550" y="123"/>
                                      </a:lnTo>
                                      <a:lnTo>
                                        <a:pt x="177" y="5235"/>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19" name="Freeform 9"/>
                              <wps:cNvSpPr>
                                <a:spLocks/>
                              </wps:cNvSpPr>
                              <wps:spPr bwMode="auto">
                                <a:xfrm>
                                  <a:off x="6367" y="1638"/>
                                  <a:ext cx="235" cy="233"/>
                                </a:xfrm>
                                <a:custGeom>
                                  <a:avLst/>
                                  <a:gdLst>
                                    <a:gd name="T0" fmla="*/ 299 w 1188"/>
                                    <a:gd name="T1" fmla="*/ 531 h 1044"/>
                                    <a:gd name="T2" fmla="*/ 400 w 1188"/>
                                    <a:gd name="T3" fmla="*/ 552 h 1044"/>
                                    <a:gd name="T4" fmla="*/ 468 w 1188"/>
                                    <a:gd name="T5" fmla="*/ 612 h 1044"/>
                                    <a:gd name="T6" fmla="*/ 509 w 1188"/>
                                    <a:gd name="T7" fmla="*/ 672 h 1044"/>
                                    <a:gd name="T8" fmla="*/ 532 w 1188"/>
                                    <a:gd name="T9" fmla="*/ 734 h 1044"/>
                                    <a:gd name="T10" fmla="*/ 537 w 1188"/>
                                    <a:gd name="T11" fmla="*/ 799 h 1044"/>
                                    <a:gd name="T12" fmla="*/ 531 w 1188"/>
                                    <a:gd name="T13" fmla="*/ 866 h 1044"/>
                                    <a:gd name="T14" fmla="*/ 518 w 1188"/>
                                    <a:gd name="T15" fmla="*/ 936 h 1044"/>
                                    <a:gd name="T16" fmla="*/ 501 w 1188"/>
                                    <a:gd name="T17" fmla="*/ 1008 h 1044"/>
                                    <a:gd name="T18" fmla="*/ 530 w 1188"/>
                                    <a:gd name="T19" fmla="*/ 1028 h 1044"/>
                                    <a:gd name="T20" fmla="*/ 597 w 1188"/>
                                    <a:gd name="T21" fmla="*/ 992 h 1044"/>
                                    <a:gd name="T22" fmla="*/ 662 w 1188"/>
                                    <a:gd name="T23" fmla="*/ 950 h 1044"/>
                                    <a:gd name="T24" fmla="*/ 725 w 1188"/>
                                    <a:gd name="T25" fmla="*/ 904 h 1044"/>
                                    <a:gd name="T26" fmla="*/ 783 w 1188"/>
                                    <a:gd name="T27" fmla="*/ 852 h 1044"/>
                                    <a:gd name="T28" fmla="*/ 839 w 1188"/>
                                    <a:gd name="T29" fmla="*/ 797 h 1044"/>
                                    <a:gd name="T30" fmla="*/ 891 w 1188"/>
                                    <a:gd name="T31" fmla="*/ 737 h 1044"/>
                                    <a:gd name="T32" fmla="*/ 939 w 1188"/>
                                    <a:gd name="T33" fmla="*/ 675 h 1044"/>
                                    <a:gd name="T34" fmla="*/ 983 w 1188"/>
                                    <a:gd name="T35" fmla="*/ 607 h 1044"/>
                                    <a:gd name="T36" fmla="*/ 1024 w 1188"/>
                                    <a:gd name="T37" fmla="*/ 538 h 1044"/>
                                    <a:gd name="T38" fmla="*/ 1060 w 1188"/>
                                    <a:gd name="T39" fmla="*/ 466 h 1044"/>
                                    <a:gd name="T40" fmla="*/ 1093 w 1188"/>
                                    <a:gd name="T41" fmla="*/ 391 h 1044"/>
                                    <a:gd name="T42" fmla="*/ 1121 w 1188"/>
                                    <a:gd name="T43" fmla="*/ 315 h 1044"/>
                                    <a:gd name="T44" fmla="*/ 1146 w 1188"/>
                                    <a:gd name="T45" fmla="*/ 237 h 1044"/>
                                    <a:gd name="T46" fmla="*/ 1166 w 1188"/>
                                    <a:gd name="T47" fmla="*/ 158 h 1044"/>
                                    <a:gd name="T48" fmla="*/ 1182 w 1188"/>
                                    <a:gd name="T49" fmla="*/ 79 h 1044"/>
                                    <a:gd name="T50" fmla="*/ 1144 w 1188"/>
                                    <a:gd name="T51" fmla="*/ 69 h 1044"/>
                                    <a:gd name="T52" fmla="*/ 1067 w 1188"/>
                                    <a:gd name="T53" fmla="*/ 120 h 1044"/>
                                    <a:gd name="T54" fmla="*/ 996 w 1188"/>
                                    <a:gd name="T55" fmla="*/ 161 h 1044"/>
                                    <a:gd name="T56" fmla="*/ 928 w 1188"/>
                                    <a:gd name="T57" fmla="*/ 191 h 1044"/>
                                    <a:gd name="T58" fmla="*/ 859 w 1188"/>
                                    <a:gd name="T59" fmla="*/ 210 h 1044"/>
                                    <a:gd name="T60" fmla="*/ 786 w 1188"/>
                                    <a:gd name="T61" fmla="*/ 218 h 1044"/>
                                    <a:gd name="T62" fmla="*/ 701 w 1188"/>
                                    <a:gd name="T63" fmla="*/ 217 h 1044"/>
                                    <a:gd name="T64" fmla="*/ 603 w 1188"/>
                                    <a:gd name="T65" fmla="*/ 205 h 1044"/>
                                    <a:gd name="T66" fmla="*/ 548 w 1188"/>
                                    <a:gd name="T67" fmla="*/ 158 h 1044"/>
                                    <a:gd name="T68" fmla="*/ 0 w 1188"/>
                                    <a:gd name="T69" fmla="*/ 372 h 10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88" h="1044">
                                      <a:moveTo>
                                        <a:pt x="0" y="372"/>
                                      </a:moveTo>
                                      <a:lnTo>
                                        <a:pt x="299" y="531"/>
                                      </a:lnTo>
                                      <a:lnTo>
                                        <a:pt x="355" y="524"/>
                                      </a:lnTo>
                                      <a:lnTo>
                                        <a:pt x="400" y="552"/>
                                      </a:lnTo>
                                      <a:lnTo>
                                        <a:pt x="437" y="581"/>
                                      </a:lnTo>
                                      <a:lnTo>
                                        <a:pt x="468" y="612"/>
                                      </a:lnTo>
                                      <a:lnTo>
                                        <a:pt x="492" y="640"/>
                                      </a:lnTo>
                                      <a:lnTo>
                                        <a:pt x="509" y="672"/>
                                      </a:lnTo>
                                      <a:lnTo>
                                        <a:pt x="524" y="702"/>
                                      </a:lnTo>
                                      <a:lnTo>
                                        <a:pt x="532" y="734"/>
                                      </a:lnTo>
                                      <a:lnTo>
                                        <a:pt x="537" y="766"/>
                                      </a:lnTo>
                                      <a:lnTo>
                                        <a:pt x="537" y="799"/>
                                      </a:lnTo>
                                      <a:lnTo>
                                        <a:pt x="535" y="832"/>
                                      </a:lnTo>
                                      <a:lnTo>
                                        <a:pt x="531" y="866"/>
                                      </a:lnTo>
                                      <a:lnTo>
                                        <a:pt x="525" y="901"/>
                                      </a:lnTo>
                                      <a:lnTo>
                                        <a:pt x="518" y="936"/>
                                      </a:lnTo>
                                      <a:lnTo>
                                        <a:pt x="509" y="970"/>
                                      </a:lnTo>
                                      <a:lnTo>
                                        <a:pt x="501" y="1008"/>
                                      </a:lnTo>
                                      <a:lnTo>
                                        <a:pt x="494" y="1044"/>
                                      </a:lnTo>
                                      <a:lnTo>
                                        <a:pt x="530" y="1028"/>
                                      </a:lnTo>
                                      <a:lnTo>
                                        <a:pt x="564" y="1010"/>
                                      </a:lnTo>
                                      <a:lnTo>
                                        <a:pt x="597" y="992"/>
                                      </a:lnTo>
                                      <a:lnTo>
                                        <a:pt x="630" y="972"/>
                                      </a:lnTo>
                                      <a:lnTo>
                                        <a:pt x="662" y="950"/>
                                      </a:lnTo>
                                      <a:lnTo>
                                        <a:pt x="694" y="928"/>
                                      </a:lnTo>
                                      <a:lnTo>
                                        <a:pt x="725" y="904"/>
                                      </a:lnTo>
                                      <a:lnTo>
                                        <a:pt x="754" y="879"/>
                                      </a:lnTo>
                                      <a:lnTo>
                                        <a:pt x="783" y="852"/>
                                      </a:lnTo>
                                      <a:lnTo>
                                        <a:pt x="812" y="826"/>
                                      </a:lnTo>
                                      <a:lnTo>
                                        <a:pt x="839" y="797"/>
                                      </a:lnTo>
                                      <a:lnTo>
                                        <a:pt x="865" y="768"/>
                                      </a:lnTo>
                                      <a:lnTo>
                                        <a:pt x="891" y="737"/>
                                      </a:lnTo>
                                      <a:lnTo>
                                        <a:pt x="916" y="707"/>
                                      </a:lnTo>
                                      <a:lnTo>
                                        <a:pt x="939" y="675"/>
                                      </a:lnTo>
                                      <a:lnTo>
                                        <a:pt x="962" y="642"/>
                                      </a:lnTo>
                                      <a:lnTo>
                                        <a:pt x="983" y="607"/>
                                      </a:lnTo>
                                      <a:lnTo>
                                        <a:pt x="1003" y="573"/>
                                      </a:lnTo>
                                      <a:lnTo>
                                        <a:pt x="1024" y="538"/>
                                      </a:lnTo>
                                      <a:lnTo>
                                        <a:pt x="1042" y="502"/>
                                      </a:lnTo>
                                      <a:lnTo>
                                        <a:pt x="1060" y="466"/>
                                      </a:lnTo>
                                      <a:lnTo>
                                        <a:pt x="1077" y="429"/>
                                      </a:lnTo>
                                      <a:lnTo>
                                        <a:pt x="1093" y="391"/>
                                      </a:lnTo>
                                      <a:lnTo>
                                        <a:pt x="1107" y="354"/>
                                      </a:lnTo>
                                      <a:lnTo>
                                        <a:pt x="1121" y="315"/>
                                      </a:lnTo>
                                      <a:lnTo>
                                        <a:pt x="1134" y="276"/>
                                      </a:lnTo>
                                      <a:lnTo>
                                        <a:pt x="1146" y="237"/>
                                      </a:lnTo>
                                      <a:lnTo>
                                        <a:pt x="1156" y="198"/>
                                      </a:lnTo>
                                      <a:lnTo>
                                        <a:pt x="1166" y="158"/>
                                      </a:lnTo>
                                      <a:lnTo>
                                        <a:pt x="1175" y="119"/>
                                      </a:lnTo>
                                      <a:lnTo>
                                        <a:pt x="1182" y="79"/>
                                      </a:lnTo>
                                      <a:lnTo>
                                        <a:pt x="1188" y="38"/>
                                      </a:lnTo>
                                      <a:lnTo>
                                        <a:pt x="1144" y="69"/>
                                      </a:lnTo>
                                      <a:lnTo>
                                        <a:pt x="1104" y="96"/>
                                      </a:lnTo>
                                      <a:lnTo>
                                        <a:pt x="1067" y="120"/>
                                      </a:lnTo>
                                      <a:lnTo>
                                        <a:pt x="1031" y="142"/>
                                      </a:lnTo>
                                      <a:lnTo>
                                        <a:pt x="996" y="161"/>
                                      </a:lnTo>
                                      <a:lnTo>
                                        <a:pt x="962" y="178"/>
                                      </a:lnTo>
                                      <a:lnTo>
                                        <a:pt x="928" y="191"/>
                                      </a:lnTo>
                                      <a:lnTo>
                                        <a:pt x="894" y="201"/>
                                      </a:lnTo>
                                      <a:lnTo>
                                        <a:pt x="859" y="210"/>
                                      </a:lnTo>
                                      <a:lnTo>
                                        <a:pt x="823" y="216"/>
                                      </a:lnTo>
                                      <a:lnTo>
                                        <a:pt x="786" y="218"/>
                                      </a:lnTo>
                                      <a:lnTo>
                                        <a:pt x="744" y="220"/>
                                      </a:lnTo>
                                      <a:lnTo>
                                        <a:pt x="701" y="217"/>
                                      </a:lnTo>
                                      <a:lnTo>
                                        <a:pt x="655" y="213"/>
                                      </a:lnTo>
                                      <a:lnTo>
                                        <a:pt x="603" y="205"/>
                                      </a:lnTo>
                                      <a:lnTo>
                                        <a:pt x="548" y="197"/>
                                      </a:lnTo>
                                      <a:lnTo>
                                        <a:pt x="548" y="158"/>
                                      </a:lnTo>
                                      <a:lnTo>
                                        <a:pt x="244" y="0"/>
                                      </a:lnTo>
                                      <a:lnTo>
                                        <a:pt x="0" y="37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20" name="Freeform 10"/>
                              <wps:cNvSpPr>
                                <a:spLocks/>
                              </wps:cNvSpPr>
                              <wps:spPr bwMode="auto">
                                <a:xfrm>
                                  <a:off x="6367" y="1638"/>
                                  <a:ext cx="235" cy="233"/>
                                </a:xfrm>
                                <a:custGeom>
                                  <a:avLst/>
                                  <a:gdLst>
                                    <a:gd name="T0" fmla="*/ 299 w 1188"/>
                                    <a:gd name="T1" fmla="*/ 531 h 1044"/>
                                    <a:gd name="T2" fmla="*/ 355 w 1188"/>
                                    <a:gd name="T3" fmla="*/ 524 h 1044"/>
                                    <a:gd name="T4" fmla="*/ 437 w 1188"/>
                                    <a:gd name="T5" fmla="*/ 581 h 1044"/>
                                    <a:gd name="T6" fmla="*/ 492 w 1188"/>
                                    <a:gd name="T7" fmla="*/ 640 h 1044"/>
                                    <a:gd name="T8" fmla="*/ 524 w 1188"/>
                                    <a:gd name="T9" fmla="*/ 702 h 1044"/>
                                    <a:gd name="T10" fmla="*/ 537 w 1188"/>
                                    <a:gd name="T11" fmla="*/ 766 h 1044"/>
                                    <a:gd name="T12" fmla="*/ 535 w 1188"/>
                                    <a:gd name="T13" fmla="*/ 832 h 1044"/>
                                    <a:gd name="T14" fmla="*/ 525 w 1188"/>
                                    <a:gd name="T15" fmla="*/ 901 h 1044"/>
                                    <a:gd name="T16" fmla="*/ 509 w 1188"/>
                                    <a:gd name="T17" fmla="*/ 970 h 1044"/>
                                    <a:gd name="T18" fmla="*/ 494 w 1188"/>
                                    <a:gd name="T19" fmla="*/ 1044 h 1044"/>
                                    <a:gd name="T20" fmla="*/ 530 w 1188"/>
                                    <a:gd name="T21" fmla="*/ 1028 h 1044"/>
                                    <a:gd name="T22" fmla="*/ 597 w 1188"/>
                                    <a:gd name="T23" fmla="*/ 992 h 1044"/>
                                    <a:gd name="T24" fmla="*/ 662 w 1188"/>
                                    <a:gd name="T25" fmla="*/ 950 h 1044"/>
                                    <a:gd name="T26" fmla="*/ 725 w 1188"/>
                                    <a:gd name="T27" fmla="*/ 904 h 1044"/>
                                    <a:gd name="T28" fmla="*/ 783 w 1188"/>
                                    <a:gd name="T29" fmla="*/ 852 h 1044"/>
                                    <a:gd name="T30" fmla="*/ 839 w 1188"/>
                                    <a:gd name="T31" fmla="*/ 797 h 1044"/>
                                    <a:gd name="T32" fmla="*/ 891 w 1188"/>
                                    <a:gd name="T33" fmla="*/ 737 h 1044"/>
                                    <a:gd name="T34" fmla="*/ 939 w 1188"/>
                                    <a:gd name="T35" fmla="*/ 675 h 1044"/>
                                    <a:gd name="T36" fmla="*/ 983 w 1188"/>
                                    <a:gd name="T37" fmla="*/ 607 h 1044"/>
                                    <a:gd name="T38" fmla="*/ 1024 w 1188"/>
                                    <a:gd name="T39" fmla="*/ 538 h 1044"/>
                                    <a:gd name="T40" fmla="*/ 1060 w 1188"/>
                                    <a:gd name="T41" fmla="*/ 466 h 1044"/>
                                    <a:gd name="T42" fmla="*/ 1093 w 1188"/>
                                    <a:gd name="T43" fmla="*/ 391 h 1044"/>
                                    <a:gd name="T44" fmla="*/ 1121 w 1188"/>
                                    <a:gd name="T45" fmla="*/ 315 h 1044"/>
                                    <a:gd name="T46" fmla="*/ 1146 w 1188"/>
                                    <a:gd name="T47" fmla="*/ 237 h 1044"/>
                                    <a:gd name="T48" fmla="*/ 1166 w 1188"/>
                                    <a:gd name="T49" fmla="*/ 158 h 1044"/>
                                    <a:gd name="T50" fmla="*/ 1182 w 1188"/>
                                    <a:gd name="T51" fmla="*/ 79 h 1044"/>
                                    <a:gd name="T52" fmla="*/ 1188 w 1188"/>
                                    <a:gd name="T53" fmla="*/ 38 h 1044"/>
                                    <a:gd name="T54" fmla="*/ 1104 w 1188"/>
                                    <a:gd name="T55" fmla="*/ 96 h 1044"/>
                                    <a:gd name="T56" fmla="*/ 1031 w 1188"/>
                                    <a:gd name="T57" fmla="*/ 142 h 1044"/>
                                    <a:gd name="T58" fmla="*/ 962 w 1188"/>
                                    <a:gd name="T59" fmla="*/ 178 h 1044"/>
                                    <a:gd name="T60" fmla="*/ 894 w 1188"/>
                                    <a:gd name="T61" fmla="*/ 201 h 1044"/>
                                    <a:gd name="T62" fmla="*/ 823 w 1188"/>
                                    <a:gd name="T63" fmla="*/ 216 h 1044"/>
                                    <a:gd name="T64" fmla="*/ 744 w 1188"/>
                                    <a:gd name="T65" fmla="*/ 220 h 1044"/>
                                    <a:gd name="T66" fmla="*/ 655 w 1188"/>
                                    <a:gd name="T67" fmla="*/ 213 h 1044"/>
                                    <a:gd name="T68" fmla="*/ 548 w 1188"/>
                                    <a:gd name="T69" fmla="*/ 197 h 1044"/>
                                    <a:gd name="T70" fmla="*/ 244 w 1188"/>
                                    <a:gd name="T71" fmla="*/ 0 h 10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88" h="1044">
                                      <a:moveTo>
                                        <a:pt x="0" y="372"/>
                                      </a:moveTo>
                                      <a:lnTo>
                                        <a:pt x="299" y="531"/>
                                      </a:lnTo>
                                      <a:lnTo>
                                        <a:pt x="355" y="524"/>
                                      </a:lnTo>
                                      <a:lnTo>
                                        <a:pt x="400" y="552"/>
                                      </a:lnTo>
                                      <a:lnTo>
                                        <a:pt x="437" y="581"/>
                                      </a:lnTo>
                                      <a:lnTo>
                                        <a:pt x="468" y="612"/>
                                      </a:lnTo>
                                      <a:lnTo>
                                        <a:pt x="492" y="640"/>
                                      </a:lnTo>
                                      <a:lnTo>
                                        <a:pt x="509" y="672"/>
                                      </a:lnTo>
                                      <a:lnTo>
                                        <a:pt x="524" y="702"/>
                                      </a:lnTo>
                                      <a:lnTo>
                                        <a:pt x="532" y="734"/>
                                      </a:lnTo>
                                      <a:lnTo>
                                        <a:pt x="537" y="766"/>
                                      </a:lnTo>
                                      <a:lnTo>
                                        <a:pt x="537" y="799"/>
                                      </a:lnTo>
                                      <a:lnTo>
                                        <a:pt x="535" y="832"/>
                                      </a:lnTo>
                                      <a:lnTo>
                                        <a:pt x="531" y="866"/>
                                      </a:lnTo>
                                      <a:lnTo>
                                        <a:pt x="525" y="901"/>
                                      </a:lnTo>
                                      <a:lnTo>
                                        <a:pt x="518" y="936"/>
                                      </a:lnTo>
                                      <a:lnTo>
                                        <a:pt x="509" y="970"/>
                                      </a:lnTo>
                                      <a:lnTo>
                                        <a:pt x="501" y="1008"/>
                                      </a:lnTo>
                                      <a:lnTo>
                                        <a:pt x="494" y="1044"/>
                                      </a:lnTo>
                                      <a:lnTo>
                                        <a:pt x="530" y="1028"/>
                                      </a:lnTo>
                                      <a:lnTo>
                                        <a:pt x="564" y="1010"/>
                                      </a:lnTo>
                                      <a:lnTo>
                                        <a:pt x="597" y="992"/>
                                      </a:lnTo>
                                      <a:lnTo>
                                        <a:pt x="630" y="972"/>
                                      </a:lnTo>
                                      <a:lnTo>
                                        <a:pt x="662" y="950"/>
                                      </a:lnTo>
                                      <a:lnTo>
                                        <a:pt x="694" y="928"/>
                                      </a:lnTo>
                                      <a:lnTo>
                                        <a:pt x="725" y="904"/>
                                      </a:lnTo>
                                      <a:lnTo>
                                        <a:pt x="754" y="879"/>
                                      </a:lnTo>
                                      <a:lnTo>
                                        <a:pt x="783" y="852"/>
                                      </a:lnTo>
                                      <a:lnTo>
                                        <a:pt x="812" y="826"/>
                                      </a:lnTo>
                                      <a:lnTo>
                                        <a:pt x="839" y="797"/>
                                      </a:lnTo>
                                      <a:lnTo>
                                        <a:pt x="865" y="768"/>
                                      </a:lnTo>
                                      <a:lnTo>
                                        <a:pt x="891" y="737"/>
                                      </a:lnTo>
                                      <a:lnTo>
                                        <a:pt x="916" y="707"/>
                                      </a:lnTo>
                                      <a:lnTo>
                                        <a:pt x="939" y="675"/>
                                      </a:lnTo>
                                      <a:lnTo>
                                        <a:pt x="962" y="642"/>
                                      </a:lnTo>
                                      <a:lnTo>
                                        <a:pt x="983" y="607"/>
                                      </a:lnTo>
                                      <a:lnTo>
                                        <a:pt x="1003" y="573"/>
                                      </a:lnTo>
                                      <a:lnTo>
                                        <a:pt x="1024" y="538"/>
                                      </a:lnTo>
                                      <a:lnTo>
                                        <a:pt x="1042" y="502"/>
                                      </a:lnTo>
                                      <a:lnTo>
                                        <a:pt x="1060" y="466"/>
                                      </a:lnTo>
                                      <a:lnTo>
                                        <a:pt x="1077" y="429"/>
                                      </a:lnTo>
                                      <a:lnTo>
                                        <a:pt x="1093" y="391"/>
                                      </a:lnTo>
                                      <a:lnTo>
                                        <a:pt x="1107" y="354"/>
                                      </a:lnTo>
                                      <a:lnTo>
                                        <a:pt x="1121" y="315"/>
                                      </a:lnTo>
                                      <a:lnTo>
                                        <a:pt x="1134" y="276"/>
                                      </a:lnTo>
                                      <a:lnTo>
                                        <a:pt x="1146" y="237"/>
                                      </a:lnTo>
                                      <a:lnTo>
                                        <a:pt x="1156" y="198"/>
                                      </a:lnTo>
                                      <a:lnTo>
                                        <a:pt x="1166" y="158"/>
                                      </a:lnTo>
                                      <a:lnTo>
                                        <a:pt x="1175" y="119"/>
                                      </a:lnTo>
                                      <a:lnTo>
                                        <a:pt x="1182" y="79"/>
                                      </a:lnTo>
                                      <a:lnTo>
                                        <a:pt x="1188" y="38"/>
                                      </a:lnTo>
                                      <a:lnTo>
                                        <a:pt x="1144" y="69"/>
                                      </a:lnTo>
                                      <a:lnTo>
                                        <a:pt x="1104" y="96"/>
                                      </a:lnTo>
                                      <a:lnTo>
                                        <a:pt x="1067" y="120"/>
                                      </a:lnTo>
                                      <a:lnTo>
                                        <a:pt x="1031" y="142"/>
                                      </a:lnTo>
                                      <a:lnTo>
                                        <a:pt x="996" y="161"/>
                                      </a:lnTo>
                                      <a:lnTo>
                                        <a:pt x="962" y="178"/>
                                      </a:lnTo>
                                      <a:lnTo>
                                        <a:pt x="928" y="191"/>
                                      </a:lnTo>
                                      <a:lnTo>
                                        <a:pt x="894" y="201"/>
                                      </a:lnTo>
                                      <a:lnTo>
                                        <a:pt x="859" y="210"/>
                                      </a:lnTo>
                                      <a:lnTo>
                                        <a:pt x="823" y="216"/>
                                      </a:lnTo>
                                      <a:lnTo>
                                        <a:pt x="786" y="218"/>
                                      </a:lnTo>
                                      <a:lnTo>
                                        <a:pt x="744" y="220"/>
                                      </a:lnTo>
                                      <a:lnTo>
                                        <a:pt x="701" y="217"/>
                                      </a:lnTo>
                                      <a:lnTo>
                                        <a:pt x="655" y="213"/>
                                      </a:lnTo>
                                      <a:lnTo>
                                        <a:pt x="603" y="205"/>
                                      </a:lnTo>
                                      <a:lnTo>
                                        <a:pt x="548" y="197"/>
                                      </a:lnTo>
                                      <a:lnTo>
                                        <a:pt x="548" y="158"/>
                                      </a:lnTo>
                                      <a:lnTo>
                                        <a:pt x="244" y="0"/>
                                      </a:lnTo>
                                      <a:lnTo>
                                        <a:pt x="0" y="37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21" name="Freeform 11"/>
                              <wps:cNvSpPr>
                                <a:spLocks/>
                              </wps:cNvSpPr>
                              <wps:spPr bwMode="auto">
                                <a:xfrm>
                                  <a:off x="5778" y="1735"/>
                                  <a:ext cx="576" cy="968"/>
                                </a:xfrm>
                                <a:custGeom>
                                  <a:avLst/>
                                  <a:gdLst>
                                    <a:gd name="T0" fmla="*/ 9 w 2904"/>
                                    <a:gd name="T1" fmla="*/ 4284 h 4344"/>
                                    <a:gd name="T2" fmla="*/ 7 w 2904"/>
                                    <a:gd name="T3" fmla="*/ 4284 h 4344"/>
                                    <a:gd name="T4" fmla="*/ 0 w 2904"/>
                                    <a:gd name="T5" fmla="*/ 4304 h 4344"/>
                                    <a:gd name="T6" fmla="*/ 13 w 2904"/>
                                    <a:gd name="T7" fmla="*/ 4325 h 4344"/>
                                    <a:gd name="T8" fmla="*/ 39 w 2904"/>
                                    <a:gd name="T9" fmla="*/ 4341 h 4344"/>
                                    <a:gd name="T10" fmla="*/ 66 w 2904"/>
                                    <a:gd name="T11" fmla="*/ 4343 h 4344"/>
                                    <a:gd name="T12" fmla="*/ 88 w 2904"/>
                                    <a:gd name="T13" fmla="*/ 4322 h 4344"/>
                                    <a:gd name="T14" fmla="*/ 86 w 2904"/>
                                    <a:gd name="T15" fmla="*/ 4328 h 4344"/>
                                    <a:gd name="T16" fmla="*/ 181 w 2904"/>
                                    <a:gd name="T17" fmla="*/ 4184 h 4344"/>
                                    <a:gd name="T18" fmla="*/ 374 w 2904"/>
                                    <a:gd name="T19" fmla="*/ 3890 h 4344"/>
                                    <a:gd name="T20" fmla="*/ 583 w 2904"/>
                                    <a:gd name="T21" fmla="*/ 3574 h 4344"/>
                                    <a:gd name="T22" fmla="*/ 802 w 2904"/>
                                    <a:gd name="T23" fmla="*/ 3241 h 4344"/>
                                    <a:gd name="T24" fmla="*/ 1030 w 2904"/>
                                    <a:gd name="T25" fmla="*/ 2897 h 4344"/>
                                    <a:gd name="T26" fmla="*/ 1258 w 2904"/>
                                    <a:gd name="T27" fmla="*/ 2547 h 4344"/>
                                    <a:gd name="T28" fmla="*/ 1489 w 2904"/>
                                    <a:gd name="T29" fmla="*/ 2198 h 4344"/>
                                    <a:gd name="T30" fmla="*/ 1714 w 2904"/>
                                    <a:gd name="T31" fmla="*/ 1857 h 4344"/>
                                    <a:gd name="T32" fmla="*/ 1930 w 2904"/>
                                    <a:gd name="T33" fmla="*/ 1529 h 4344"/>
                                    <a:gd name="T34" fmla="*/ 2134 w 2904"/>
                                    <a:gd name="T35" fmla="*/ 1219 h 4344"/>
                                    <a:gd name="T36" fmla="*/ 2321 w 2904"/>
                                    <a:gd name="T37" fmla="*/ 934 h 4344"/>
                                    <a:gd name="T38" fmla="*/ 2490 w 2904"/>
                                    <a:gd name="T39" fmla="*/ 679 h 4344"/>
                                    <a:gd name="T40" fmla="*/ 2634 w 2904"/>
                                    <a:gd name="T41" fmla="*/ 460 h 4344"/>
                                    <a:gd name="T42" fmla="*/ 2749 w 2904"/>
                                    <a:gd name="T43" fmla="*/ 285 h 4344"/>
                                    <a:gd name="T44" fmla="*/ 2834 w 2904"/>
                                    <a:gd name="T45" fmla="*/ 158 h 4344"/>
                                    <a:gd name="T46" fmla="*/ 2881 w 2904"/>
                                    <a:gd name="T47" fmla="*/ 84 h 4344"/>
                                    <a:gd name="T48" fmla="*/ 2896 w 2904"/>
                                    <a:gd name="T49" fmla="*/ 59 h 4344"/>
                                    <a:gd name="T50" fmla="*/ 2902 w 2904"/>
                                    <a:gd name="T51" fmla="*/ 50 h 4344"/>
                                    <a:gd name="T52" fmla="*/ 2904 w 2904"/>
                                    <a:gd name="T53" fmla="*/ 37 h 4344"/>
                                    <a:gd name="T54" fmla="*/ 2889 w 2904"/>
                                    <a:gd name="T55" fmla="*/ 15 h 4344"/>
                                    <a:gd name="T56" fmla="*/ 2860 w 2904"/>
                                    <a:gd name="T57" fmla="*/ 2 h 4344"/>
                                    <a:gd name="T58" fmla="*/ 2834 w 2904"/>
                                    <a:gd name="T59" fmla="*/ 1 h 4344"/>
                                    <a:gd name="T60" fmla="*/ 2818 w 2904"/>
                                    <a:gd name="T61" fmla="*/ 15 h 4344"/>
                                    <a:gd name="T62" fmla="*/ 2814 w 2904"/>
                                    <a:gd name="T63" fmla="*/ 20 h 4344"/>
                                    <a:gd name="T64" fmla="*/ 13 w 2904"/>
                                    <a:gd name="T65" fmla="*/ 4279 h 4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04" h="4344">
                                      <a:moveTo>
                                        <a:pt x="13" y="4279"/>
                                      </a:moveTo>
                                      <a:lnTo>
                                        <a:pt x="9" y="4284"/>
                                      </a:lnTo>
                                      <a:lnTo>
                                        <a:pt x="7" y="4284"/>
                                      </a:lnTo>
                                      <a:lnTo>
                                        <a:pt x="1" y="4292"/>
                                      </a:lnTo>
                                      <a:lnTo>
                                        <a:pt x="0" y="4304"/>
                                      </a:lnTo>
                                      <a:lnTo>
                                        <a:pt x="4" y="4315"/>
                                      </a:lnTo>
                                      <a:lnTo>
                                        <a:pt x="13" y="4325"/>
                                      </a:lnTo>
                                      <a:lnTo>
                                        <a:pt x="26" y="4335"/>
                                      </a:lnTo>
                                      <a:lnTo>
                                        <a:pt x="39" y="4341"/>
                                      </a:lnTo>
                                      <a:lnTo>
                                        <a:pt x="53" y="4344"/>
                                      </a:lnTo>
                                      <a:lnTo>
                                        <a:pt x="66" y="4343"/>
                                      </a:lnTo>
                                      <a:lnTo>
                                        <a:pt x="76" y="4335"/>
                                      </a:lnTo>
                                      <a:lnTo>
                                        <a:pt x="88" y="4322"/>
                                      </a:lnTo>
                                      <a:lnTo>
                                        <a:pt x="89" y="4324"/>
                                      </a:lnTo>
                                      <a:lnTo>
                                        <a:pt x="86" y="4328"/>
                                      </a:lnTo>
                                      <a:lnTo>
                                        <a:pt x="92" y="4321"/>
                                      </a:lnTo>
                                      <a:lnTo>
                                        <a:pt x="181" y="4184"/>
                                      </a:lnTo>
                                      <a:lnTo>
                                        <a:pt x="276" y="4040"/>
                                      </a:lnTo>
                                      <a:lnTo>
                                        <a:pt x="374" y="3890"/>
                                      </a:lnTo>
                                      <a:lnTo>
                                        <a:pt x="478" y="3735"/>
                                      </a:lnTo>
                                      <a:lnTo>
                                        <a:pt x="583" y="3574"/>
                                      </a:lnTo>
                                      <a:lnTo>
                                        <a:pt x="691" y="3409"/>
                                      </a:lnTo>
                                      <a:lnTo>
                                        <a:pt x="802" y="3241"/>
                                      </a:lnTo>
                                      <a:lnTo>
                                        <a:pt x="916" y="3070"/>
                                      </a:lnTo>
                                      <a:lnTo>
                                        <a:pt x="1030" y="2897"/>
                                      </a:lnTo>
                                      <a:lnTo>
                                        <a:pt x="1143" y="2723"/>
                                      </a:lnTo>
                                      <a:lnTo>
                                        <a:pt x="1258" y="2547"/>
                                      </a:lnTo>
                                      <a:lnTo>
                                        <a:pt x="1374" y="2373"/>
                                      </a:lnTo>
                                      <a:lnTo>
                                        <a:pt x="1489" y="2198"/>
                                      </a:lnTo>
                                      <a:lnTo>
                                        <a:pt x="1601" y="2027"/>
                                      </a:lnTo>
                                      <a:lnTo>
                                        <a:pt x="1714" y="1857"/>
                                      </a:lnTo>
                                      <a:lnTo>
                                        <a:pt x="1823" y="1692"/>
                                      </a:lnTo>
                                      <a:lnTo>
                                        <a:pt x="1930" y="1529"/>
                                      </a:lnTo>
                                      <a:lnTo>
                                        <a:pt x="2033" y="1372"/>
                                      </a:lnTo>
                                      <a:lnTo>
                                        <a:pt x="2134" y="1219"/>
                                      </a:lnTo>
                                      <a:lnTo>
                                        <a:pt x="2231" y="1072"/>
                                      </a:lnTo>
                                      <a:lnTo>
                                        <a:pt x="2321" y="934"/>
                                      </a:lnTo>
                                      <a:lnTo>
                                        <a:pt x="2409" y="802"/>
                                      </a:lnTo>
                                      <a:lnTo>
                                        <a:pt x="2490" y="679"/>
                                      </a:lnTo>
                                      <a:lnTo>
                                        <a:pt x="2565" y="565"/>
                                      </a:lnTo>
                                      <a:lnTo>
                                        <a:pt x="2634" y="460"/>
                                      </a:lnTo>
                                      <a:lnTo>
                                        <a:pt x="2696" y="367"/>
                                      </a:lnTo>
                                      <a:lnTo>
                                        <a:pt x="2749" y="285"/>
                                      </a:lnTo>
                                      <a:lnTo>
                                        <a:pt x="2795" y="216"/>
                                      </a:lnTo>
                                      <a:lnTo>
                                        <a:pt x="2834" y="158"/>
                                      </a:lnTo>
                                      <a:lnTo>
                                        <a:pt x="2863" y="113"/>
                                      </a:lnTo>
                                      <a:lnTo>
                                        <a:pt x="2881" y="84"/>
                                      </a:lnTo>
                                      <a:lnTo>
                                        <a:pt x="2891" y="70"/>
                                      </a:lnTo>
                                      <a:lnTo>
                                        <a:pt x="2896" y="59"/>
                                      </a:lnTo>
                                      <a:lnTo>
                                        <a:pt x="2899" y="53"/>
                                      </a:lnTo>
                                      <a:lnTo>
                                        <a:pt x="2902" y="50"/>
                                      </a:lnTo>
                                      <a:lnTo>
                                        <a:pt x="2903" y="48"/>
                                      </a:lnTo>
                                      <a:lnTo>
                                        <a:pt x="2904" y="37"/>
                                      </a:lnTo>
                                      <a:lnTo>
                                        <a:pt x="2899" y="25"/>
                                      </a:lnTo>
                                      <a:lnTo>
                                        <a:pt x="2889" y="15"/>
                                      </a:lnTo>
                                      <a:lnTo>
                                        <a:pt x="2876" y="8"/>
                                      </a:lnTo>
                                      <a:lnTo>
                                        <a:pt x="2860" y="2"/>
                                      </a:lnTo>
                                      <a:lnTo>
                                        <a:pt x="2845" y="0"/>
                                      </a:lnTo>
                                      <a:lnTo>
                                        <a:pt x="2834" y="1"/>
                                      </a:lnTo>
                                      <a:lnTo>
                                        <a:pt x="2825" y="7"/>
                                      </a:lnTo>
                                      <a:lnTo>
                                        <a:pt x="2818" y="15"/>
                                      </a:lnTo>
                                      <a:lnTo>
                                        <a:pt x="2815" y="18"/>
                                      </a:lnTo>
                                      <a:lnTo>
                                        <a:pt x="2814" y="20"/>
                                      </a:lnTo>
                                      <a:lnTo>
                                        <a:pt x="2809" y="27"/>
                                      </a:lnTo>
                                      <a:lnTo>
                                        <a:pt x="13" y="4279"/>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22" name="Freeform 12"/>
                              <wps:cNvSpPr>
                                <a:spLocks/>
                              </wps:cNvSpPr>
                              <wps:spPr bwMode="auto">
                                <a:xfrm>
                                  <a:off x="5778" y="1735"/>
                                  <a:ext cx="576" cy="968"/>
                                </a:xfrm>
                                <a:custGeom>
                                  <a:avLst/>
                                  <a:gdLst>
                                    <a:gd name="T0" fmla="*/ 13 w 2904"/>
                                    <a:gd name="T1" fmla="*/ 4279 h 4344"/>
                                    <a:gd name="T2" fmla="*/ 7 w 2904"/>
                                    <a:gd name="T3" fmla="*/ 4284 h 4344"/>
                                    <a:gd name="T4" fmla="*/ 1 w 2904"/>
                                    <a:gd name="T5" fmla="*/ 4292 h 4344"/>
                                    <a:gd name="T6" fmla="*/ 0 w 2904"/>
                                    <a:gd name="T7" fmla="*/ 4304 h 4344"/>
                                    <a:gd name="T8" fmla="*/ 13 w 2904"/>
                                    <a:gd name="T9" fmla="*/ 4325 h 4344"/>
                                    <a:gd name="T10" fmla="*/ 39 w 2904"/>
                                    <a:gd name="T11" fmla="*/ 4341 h 4344"/>
                                    <a:gd name="T12" fmla="*/ 66 w 2904"/>
                                    <a:gd name="T13" fmla="*/ 4343 h 4344"/>
                                    <a:gd name="T14" fmla="*/ 76 w 2904"/>
                                    <a:gd name="T15" fmla="*/ 4335 h 4344"/>
                                    <a:gd name="T16" fmla="*/ 89 w 2904"/>
                                    <a:gd name="T17" fmla="*/ 4324 h 4344"/>
                                    <a:gd name="T18" fmla="*/ 92 w 2904"/>
                                    <a:gd name="T19" fmla="*/ 4321 h 4344"/>
                                    <a:gd name="T20" fmla="*/ 181 w 2904"/>
                                    <a:gd name="T21" fmla="*/ 4184 h 4344"/>
                                    <a:gd name="T22" fmla="*/ 374 w 2904"/>
                                    <a:gd name="T23" fmla="*/ 3890 h 4344"/>
                                    <a:gd name="T24" fmla="*/ 583 w 2904"/>
                                    <a:gd name="T25" fmla="*/ 3574 h 4344"/>
                                    <a:gd name="T26" fmla="*/ 802 w 2904"/>
                                    <a:gd name="T27" fmla="*/ 3241 h 4344"/>
                                    <a:gd name="T28" fmla="*/ 1030 w 2904"/>
                                    <a:gd name="T29" fmla="*/ 2897 h 4344"/>
                                    <a:gd name="T30" fmla="*/ 1258 w 2904"/>
                                    <a:gd name="T31" fmla="*/ 2547 h 4344"/>
                                    <a:gd name="T32" fmla="*/ 1489 w 2904"/>
                                    <a:gd name="T33" fmla="*/ 2198 h 4344"/>
                                    <a:gd name="T34" fmla="*/ 1714 w 2904"/>
                                    <a:gd name="T35" fmla="*/ 1857 h 4344"/>
                                    <a:gd name="T36" fmla="*/ 1930 w 2904"/>
                                    <a:gd name="T37" fmla="*/ 1529 h 4344"/>
                                    <a:gd name="T38" fmla="*/ 2134 w 2904"/>
                                    <a:gd name="T39" fmla="*/ 1219 h 4344"/>
                                    <a:gd name="T40" fmla="*/ 2321 w 2904"/>
                                    <a:gd name="T41" fmla="*/ 934 h 4344"/>
                                    <a:gd name="T42" fmla="*/ 2490 w 2904"/>
                                    <a:gd name="T43" fmla="*/ 679 h 4344"/>
                                    <a:gd name="T44" fmla="*/ 2634 w 2904"/>
                                    <a:gd name="T45" fmla="*/ 460 h 4344"/>
                                    <a:gd name="T46" fmla="*/ 2749 w 2904"/>
                                    <a:gd name="T47" fmla="*/ 285 h 4344"/>
                                    <a:gd name="T48" fmla="*/ 2834 w 2904"/>
                                    <a:gd name="T49" fmla="*/ 158 h 4344"/>
                                    <a:gd name="T50" fmla="*/ 2881 w 2904"/>
                                    <a:gd name="T51" fmla="*/ 84 h 4344"/>
                                    <a:gd name="T52" fmla="*/ 2891 w 2904"/>
                                    <a:gd name="T53" fmla="*/ 70 h 4344"/>
                                    <a:gd name="T54" fmla="*/ 2899 w 2904"/>
                                    <a:gd name="T55" fmla="*/ 53 h 4344"/>
                                    <a:gd name="T56" fmla="*/ 2903 w 2904"/>
                                    <a:gd name="T57" fmla="*/ 48 h 4344"/>
                                    <a:gd name="T58" fmla="*/ 2904 w 2904"/>
                                    <a:gd name="T59" fmla="*/ 37 h 4344"/>
                                    <a:gd name="T60" fmla="*/ 2889 w 2904"/>
                                    <a:gd name="T61" fmla="*/ 15 h 4344"/>
                                    <a:gd name="T62" fmla="*/ 2860 w 2904"/>
                                    <a:gd name="T63" fmla="*/ 2 h 4344"/>
                                    <a:gd name="T64" fmla="*/ 2834 w 2904"/>
                                    <a:gd name="T65" fmla="*/ 1 h 4344"/>
                                    <a:gd name="T66" fmla="*/ 2825 w 2904"/>
                                    <a:gd name="T67" fmla="*/ 7 h 4344"/>
                                    <a:gd name="T68" fmla="*/ 2815 w 2904"/>
                                    <a:gd name="T69" fmla="*/ 18 h 4344"/>
                                    <a:gd name="T70" fmla="*/ 2809 w 2904"/>
                                    <a:gd name="T71" fmla="*/ 27 h 4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904" h="4344">
                                      <a:moveTo>
                                        <a:pt x="13" y="4279"/>
                                      </a:moveTo>
                                      <a:lnTo>
                                        <a:pt x="13" y="4279"/>
                                      </a:lnTo>
                                      <a:lnTo>
                                        <a:pt x="9" y="4284"/>
                                      </a:lnTo>
                                      <a:lnTo>
                                        <a:pt x="7" y="4284"/>
                                      </a:lnTo>
                                      <a:lnTo>
                                        <a:pt x="1" y="4292"/>
                                      </a:lnTo>
                                      <a:lnTo>
                                        <a:pt x="0" y="4304"/>
                                      </a:lnTo>
                                      <a:lnTo>
                                        <a:pt x="4" y="4315"/>
                                      </a:lnTo>
                                      <a:lnTo>
                                        <a:pt x="13" y="4325"/>
                                      </a:lnTo>
                                      <a:lnTo>
                                        <a:pt x="26" y="4335"/>
                                      </a:lnTo>
                                      <a:lnTo>
                                        <a:pt x="39" y="4341"/>
                                      </a:lnTo>
                                      <a:lnTo>
                                        <a:pt x="53" y="4344"/>
                                      </a:lnTo>
                                      <a:lnTo>
                                        <a:pt x="66" y="4343"/>
                                      </a:lnTo>
                                      <a:lnTo>
                                        <a:pt x="76" y="4335"/>
                                      </a:lnTo>
                                      <a:lnTo>
                                        <a:pt x="88" y="4322"/>
                                      </a:lnTo>
                                      <a:lnTo>
                                        <a:pt x="89" y="4324"/>
                                      </a:lnTo>
                                      <a:lnTo>
                                        <a:pt x="86" y="4328"/>
                                      </a:lnTo>
                                      <a:lnTo>
                                        <a:pt x="92" y="4321"/>
                                      </a:lnTo>
                                      <a:lnTo>
                                        <a:pt x="181" y="4184"/>
                                      </a:lnTo>
                                      <a:lnTo>
                                        <a:pt x="276" y="4040"/>
                                      </a:lnTo>
                                      <a:lnTo>
                                        <a:pt x="374" y="3890"/>
                                      </a:lnTo>
                                      <a:lnTo>
                                        <a:pt x="478" y="3735"/>
                                      </a:lnTo>
                                      <a:lnTo>
                                        <a:pt x="583" y="3574"/>
                                      </a:lnTo>
                                      <a:lnTo>
                                        <a:pt x="691" y="3409"/>
                                      </a:lnTo>
                                      <a:lnTo>
                                        <a:pt x="802" y="3241"/>
                                      </a:lnTo>
                                      <a:lnTo>
                                        <a:pt x="916" y="3070"/>
                                      </a:lnTo>
                                      <a:lnTo>
                                        <a:pt x="1030" y="2897"/>
                                      </a:lnTo>
                                      <a:lnTo>
                                        <a:pt x="1143" y="2723"/>
                                      </a:lnTo>
                                      <a:lnTo>
                                        <a:pt x="1258" y="2547"/>
                                      </a:lnTo>
                                      <a:lnTo>
                                        <a:pt x="1374" y="2373"/>
                                      </a:lnTo>
                                      <a:lnTo>
                                        <a:pt x="1489" y="2198"/>
                                      </a:lnTo>
                                      <a:lnTo>
                                        <a:pt x="1601" y="2027"/>
                                      </a:lnTo>
                                      <a:lnTo>
                                        <a:pt x="1714" y="1857"/>
                                      </a:lnTo>
                                      <a:lnTo>
                                        <a:pt x="1823" y="1692"/>
                                      </a:lnTo>
                                      <a:lnTo>
                                        <a:pt x="1930" y="1529"/>
                                      </a:lnTo>
                                      <a:lnTo>
                                        <a:pt x="2033" y="1372"/>
                                      </a:lnTo>
                                      <a:lnTo>
                                        <a:pt x="2134" y="1219"/>
                                      </a:lnTo>
                                      <a:lnTo>
                                        <a:pt x="2231" y="1072"/>
                                      </a:lnTo>
                                      <a:lnTo>
                                        <a:pt x="2321" y="934"/>
                                      </a:lnTo>
                                      <a:lnTo>
                                        <a:pt x="2409" y="802"/>
                                      </a:lnTo>
                                      <a:lnTo>
                                        <a:pt x="2490" y="679"/>
                                      </a:lnTo>
                                      <a:lnTo>
                                        <a:pt x="2565" y="565"/>
                                      </a:lnTo>
                                      <a:lnTo>
                                        <a:pt x="2634" y="460"/>
                                      </a:lnTo>
                                      <a:lnTo>
                                        <a:pt x="2696" y="367"/>
                                      </a:lnTo>
                                      <a:lnTo>
                                        <a:pt x="2749" y="285"/>
                                      </a:lnTo>
                                      <a:lnTo>
                                        <a:pt x="2795" y="216"/>
                                      </a:lnTo>
                                      <a:lnTo>
                                        <a:pt x="2834" y="158"/>
                                      </a:lnTo>
                                      <a:lnTo>
                                        <a:pt x="2863" y="113"/>
                                      </a:lnTo>
                                      <a:lnTo>
                                        <a:pt x="2881" y="84"/>
                                      </a:lnTo>
                                      <a:lnTo>
                                        <a:pt x="2891" y="70"/>
                                      </a:lnTo>
                                      <a:lnTo>
                                        <a:pt x="2896" y="59"/>
                                      </a:lnTo>
                                      <a:lnTo>
                                        <a:pt x="2899" y="53"/>
                                      </a:lnTo>
                                      <a:lnTo>
                                        <a:pt x="2902" y="50"/>
                                      </a:lnTo>
                                      <a:lnTo>
                                        <a:pt x="2903" y="48"/>
                                      </a:lnTo>
                                      <a:lnTo>
                                        <a:pt x="2904" y="37"/>
                                      </a:lnTo>
                                      <a:lnTo>
                                        <a:pt x="2899" y="25"/>
                                      </a:lnTo>
                                      <a:lnTo>
                                        <a:pt x="2889" y="15"/>
                                      </a:lnTo>
                                      <a:lnTo>
                                        <a:pt x="2876" y="8"/>
                                      </a:lnTo>
                                      <a:lnTo>
                                        <a:pt x="2860" y="2"/>
                                      </a:lnTo>
                                      <a:lnTo>
                                        <a:pt x="2845" y="0"/>
                                      </a:lnTo>
                                      <a:lnTo>
                                        <a:pt x="2834" y="1"/>
                                      </a:lnTo>
                                      <a:lnTo>
                                        <a:pt x="2825" y="7"/>
                                      </a:lnTo>
                                      <a:lnTo>
                                        <a:pt x="2818" y="15"/>
                                      </a:lnTo>
                                      <a:lnTo>
                                        <a:pt x="2815" y="18"/>
                                      </a:lnTo>
                                      <a:lnTo>
                                        <a:pt x="2814" y="20"/>
                                      </a:lnTo>
                                      <a:lnTo>
                                        <a:pt x="2809" y="27"/>
                                      </a:lnTo>
                                      <a:lnTo>
                                        <a:pt x="13" y="4279"/>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23" name="Freeform 13"/>
                              <wps:cNvSpPr>
                                <a:spLocks/>
                              </wps:cNvSpPr>
                              <wps:spPr bwMode="auto">
                                <a:xfrm>
                                  <a:off x="5770" y="1731"/>
                                  <a:ext cx="569" cy="960"/>
                                </a:xfrm>
                                <a:custGeom>
                                  <a:avLst/>
                                  <a:gdLst>
                                    <a:gd name="T0" fmla="*/ 18 w 2867"/>
                                    <a:gd name="T1" fmla="*/ 4231 h 4308"/>
                                    <a:gd name="T2" fmla="*/ 2 w 2867"/>
                                    <a:gd name="T3" fmla="*/ 4269 h 4308"/>
                                    <a:gd name="T4" fmla="*/ 0 w 2867"/>
                                    <a:gd name="T5" fmla="*/ 4281 h 4308"/>
                                    <a:gd name="T6" fmla="*/ 1 w 2867"/>
                                    <a:gd name="T7" fmla="*/ 4290 h 4308"/>
                                    <a:gd name="T8" fmla="*/ 7 w 2867"/>
                                    <a:gd name="T9" fmla="*/ 4298 h 4308"/>
                                    <a:gd name="T10" fmla="*/ 14 w 2867"/>
                                    <a:gd name="T11" fmla="*/ 4304 h 4308"/>
                                    <a:gd name="T12" fmla="*/ 24 w 2867"/>
                                    <a:gd name="T13" fmla="*/ 4307 h 4308"/>
                                    <a:gd name="T14" fmla="*/ 34 w 2867"/>
                                    <a:gd name="T15" fmla="*/ 4308 h 4308"/>
                                    <a:gd name="T16" fmla="*/ 44 w 2867"/>
                                    <a:gd name="T17" fmla="*/ 4305 h 4308"/>
                                    <a:gd name="T18" fmla="*/ 53 w 2867"/>
                                    <a:gd name="T19" fmla="*/ 4301 h 4308"/>
                                    <a:gd name="T20" fmla="*/ 56 w 2867"/>
                                    <a:gd name="T21" fmla="*/ 4297 h 4308"/>
                                    <a:gd name="T22" fmla="*/ 62 w 2867"/>
                                    <a:gd name="T23" fmla="*/ 4288 h 4308"/>
                                    <a:gd name="T24" fmla="*/ 70 w 2867"/>
                                    <a:gd name="T25" fmla="*/ 4280 h 4308"/>
                                    <a:gd name="T26" fmla="*/ 77 w 2867"/>
                                    <a:gd name="T27" fmla="*/ 4274 h 4308"/>
                                    <a:gd name="T28" fmla="*/ 167 w 2867"/>
                                    <a:gd name="T29" fmla="*/ 4138 h 4308"/>
                                    <a:gd name="T30" fmla="*/ 260 w 2867"/>
                                    <a:gd name="T31" fmla="*/ 3994 h 4308"/>
                                    <a:gd name="T32" fmla="*/ 358 w 2867"/>
                                    <a:gd name="T33" fmla="*/ 3846 h 4308"/>
                                    <a:gd name="T34" fmla="*/ 459 w 2867"/>
                                    <a:gd name="T35" fmla="*/ 3692 h 4308"/>
                                    <a:gd name="T36" fmla="*/ 563 w 2867"/>
                                    <a:gd name="T37" fmla="*/ 3534 h 4308"/>
                                    <a:gd name="T38" fmla="*/ 671 w 2867"/>
                                    <a:gd name="T39" fmla="*/ 3371 h 4308"/>
                                    <a:gd name="T40" fmla="*/ 779 w 2867"/>
                                    <a:gd name="T41" fmla="*/ 3205 h 4308"/>
                                    <a:gd name="T42" fmla="*/ 890 w 2867"/>
                                    <a:gd name="T43" fmla="*/ 3037 h 4308"/>
                                    <a:gd name="T44" fmla="*/ 1002 w 2867"/>
                                    <a:gd name="T45" fmla="*/ 2865 h 4308"/>
                                    <a:gd name="T46" fmla="*/ 1114 w 2867"/>
                                    <a:gd name="T47" fmla="*/ 2694 h 4308"/>
                                    <a:gd name="T48" fmla="*/ 1228 w 2867"/>
                                    <a:gd name="T49" fmla="*/ 2523 h 4308"/>
                                    <a:gd name="T50" fmla="*/ 1340 w 2867"/>
                                    <a:gd name="T51" fmla="*/ 2351 h 4308"/>
                                    <a:gd name="T52" fmla="*/ 1453 w 2867"/>
                                    <a:gd name="T53" fmla="*/ 2180 h 4308"/>
                                    <a:gd name="T54" fmla="*/ 1563 w 2867"/>
                                    <a:gd name="T55" fmla="*/ 2012 h 4308"/>
                                    <a:gd name="T56" fmla="*/ 1674 w 2867"/>
                                    <a:gd name="T57" fmla="*/ 1844 h 4308"/>
                                    <a:gd name="T58" fmla="*/ 1781 w 2867"/>
                                    <a:gd name="T59" fmla="*/ 1682 h 4308"/>
                                    <a:gd name="T60" fmla="*/ 1886 w 2867"/>
                                    <a:gd name="T61" fmla="*/ 1522 h 4308"/>
                                    <a:gd name="T62" fmla="*/ 1988 w 2867"/>
                                    <a:gd name="T63" fmla="*/ 1366 h 4308"/>
                                    <a:gd name="T64" fmla="*/ 2088 w 2867"/>
                                    <a:gd name="T65" fmla="*/ 1217 h 4308"/>
                                    <a:gd name="T66" fmla="*/ 2183 w 2867"/>
                                    <a:gd name="T67" fmla="*/ 1073 h 4308"/>
                                    <a:gd name="T68" fmla="*/ 2273 w 2867"/>
                                    <a:gd name="T69" fmla="*/ 936 h 4308"/>
                                    <a:gd name="T70" fmla="*/ 2358 w 2867"/>
                                    <a:gd name="T71" fmla="*/ 805 h 4308"/>
                                    <a:gd name="T72" fmla="*/ 2439 w 2867"/>
                                    <a:gd name="T73" fmla="*/ 682 h 4308"/>
                                    <a:gd name="T74" fmla="*/ 2514 w 2867"/>
                                    <a:gd name="T75" fmla="*/ 569 h 4308"/>
                                    <a:gd name="T76" fmla="*/ 2583 w 2867"/>
                                    <a:gd name="T77" fmla="*/ 465 h 4308"/>
                                    <a:gd name="T78" fmla="*/ 2645 w 2867"/>
                                    <a:gd name="T79" fmla="*/ 371 h 4308"/>
                                    <a:gd name="T80" fmla="*/ 2700 w 2867"/>
                                    <a:gd name="T81" fmla="*/ 288 h 4308"/>
                                    <a:gd name="T82" fmla="*/ 2747 w 2867"/>
                                    <a:gd name="T83" fmla="*/ 216 h 4308"/>
                                    <a:gd name="T84" fmla="*/ 2787 w 2867"/>
                                    <a:gd name="T85" fmla="*/ 157 h 4308"/>
                                    <a:gd name="T86" fmla="*/ 2818 w 2867"/>
                                    <a:gd name="T87" fmla="*/ 109 h 4308"/>
                                    <a:gd name="T88" fmla="*/ 2839 w 2867"/>
                                    <a:gd name="T89" fmla="*/ 76 h 4308"/>
                                    <a:gd name="T90" fmla="*/ 2852 w 2867"/>
                                    <a:gd name="T91" fmla="*/ 57 h 4308"/>
                                    <a:gd name="T92" fmla="*/ 2854 w 2867"/>
                                    <a:gd name="T93" fmla="*/ 52 h 4308"/>
                                    <a:gd name="T94" fmla="*/ 2855 w 2867"/>
                                    <a:gd name="T95" fmla="*/ 52 h 4308"/>
                                    <a:gd name="T96" fmla="*/ 2858 w 2867"/>
                                    <a:gd name="T97" fmla="*/ 50 h 4308"/>
                                    <a:gd name="T98" fmla="*/ 2865 w 2867"/>
                                    <a:gd name="T99" fmla="*/ 43 h 4308"/>
                                    <a:gd name="T100" fmla="*/ 2867 w 2867"/>
                                    <a:gd name="T101" fmla="*/ 27 h 4308"/>
                                    <a:gd name="T102" fmla="*/ 2862 w 2867"/>
                                    <a:gd name="T103" fmla="*/ 16 h 4308"/>
                                    <a:gd name="T104" fmla="*/ 2855 w 2867"/>
                                    <a:gd name="T105" fmla="*/ 7 h 4308"/>
                                    <a:gd name="T106" fmla="*/ 2845 w 2867"/>
                                    <a:gd name="T107" fmla="*/ 1 h 4308"/>
                                    <a:gd name="T108" fmla="*/ 2834 w 2867"/>
                                    <a:gd name="T109" fmla="*/ 0 h 4308"/>
                                    <a:gd name="T110" fmla="*/ 2822 w 2867"/>
                                    <a:gd name="T111" fmla="*/ 1 h 4308"/>
                                    <a:gd name="T112" fmla="*/ 2812 w 2867"/>
                                    <a:gd name="T113" fmla="*/ 6 h 4308"/>
                                    <a:gd name="T114" fmla="*/ 2806 w 2867"/>
                                    <a:gd name="T115" fmla="*/ 14 h 4308"/>
                                    <a:gd name="T116" fmla="*/ 2802 w 2867"/>
                                    <a:gd name="T117" fmla="*/ 17 h 4308"/>
                                    <a:gd name="T118" fmla="*/ 2800 w 2867"/>
                                    <a:gd name="T119" fmla="*/ 19 h 4308"/>
                                    <a:gd name="T120" fmla="*/ 2798 w 2867"/>
                                    <a:gd name="T121" fmla="*/ 20 h 4308"/>
                                    <a:gd name="T122" fmla="*/ 2793 w 2867"/>
                                    <a:gd name="T123" fmla="*/ 26 h 4308"/>
                                    <a:gd name="T124" fmla="*/ 18 w 2867"/>
                                    <a:gd name="T125" fmla="*/ 4231 h 4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867" h="4308">
                                      <a:moveTo>
                                        <a:pt x="18" y="4231"/>
                                      </a:moveTo>
                                      <a:lnTo>
                                        <a:pt x="2" y="4269"/>
                                      </a:lnTo>
                                      <a:lnTo>
                                        <a:pt x="0" y="4281"/>
                                      </a:lnTo>
                                      <a:lnTo>
                                        <a:pt x="1" y="4290"/>
                                      </a:lnTo>
                                      <a:lnTo>
                                        <a:pt x="7" y="4298"/>
                                      </a:lnTo>
                                      <a:lnTo>
                                        <a:pt x="14" y="4304"/>
                                      </a:lnTo>
                                      <a:lnTo>
                                        <a:pt x="24" y="4307"/>
                                      </a:lnTo>
                                      <a:lnTo>
                                        <a:pt x="34" y="4308"/>
                                      </a:lnTo>
                                      <a:lnTo>
                                        <a:pt x="44" y="4305"/>
                                      </a:lnTo>
                                      <a:lnTo>
                                        <a:pt x="53" y="4301"/>
                                      </a:lnTo>
                                      <a:lnTo>
                                        <a:pt x="56" y="4297"/>
                                      </a:lnTo>
                                      <a:lnTo>
                                        <a:pt x="62" y="4288"/>
                                      </a:lnTo>
                                      <a:lnTo>
                                        <a:pt x="70" y="4280"/>
                                      </a:lnTo>
                                      <a:lnTo>
                                        <a:pt x="77" y="4274"/>
                                      </a:lnTo>
                                      <a:lnTo>
                                        <a:pt x="167" y="4138"/>
                                      </a:lnTo>
                                      <a:lnTo>
                                        <a:pt x="260" y="3994"/>
                                      </a:lnTo>
                                      <a:lnTo>
                                        <a:pt x="358" y="3846"/>
                                      </a:lnTo>
                                      <a:lnTo>
                                        <a:pt x="459" y="3692"/>
                                      </a:lnTo>
                                      <a:lnTo>
                                        <a:pt x="563" y="3534"/>
                                      </a:lnTo>
                                      <a:lnTo>
                                        <a:pt x="671" y="3371"/>
                                      </a:lnTo>
                                      <a:lnTo>
                                        <a:pt x="779" y="3205"/>
                                      </a:lnTo>
                                      <a:lnTo>
                                        <a:pt x="890" y="3037"/>
                                      </a:lnTo>
                                      <a:lnTo>
                                        <a:pt x="1002" y="2865"/>
                                      </a:lnTo>
                                      <a:lnTo>
                                        <a:pt x="1114" y="2694"/>
                                      </a:lnTo>
                                      <a:lnTo>
                                        <a:pt x="1228" y="2523"/>
                                      </a:lnTo>
                                      <a:lnTo>
                                        <a:pt x="1340" y="2351"/>
                                      </a:lnTo>
                                      <a:lnTo>
                                        <a:pt x="1453" y="2180"/>
                                      </a:lnTo>
                                      <a:lnTo>
                                        <a:pt x="1563" y="2012"/>
                                      </a:lnTo>
                                      <a:lnTo>
                                        <a:pt x="1674" y="1844"/>
                                      </a:lnTo>
                                      <a:lnTo>
                                        <a:pt x="1781" y="1682"/>
                                      </a:lnTo>
                                      <a:lnTo>
                                        <a:pt x="1886" y="1522"/>
                                      </a:lnTo>
                                      <a:lnTo>
                                        <a:pt x="1988" y="1366"/>
                                      </a:lnTo>
                                      <a:lnTo>
                                        <a:pt x="2088" y="1217"/>
                                      </a:lnTo>
                                      <a:lnTo>
                                        <a:pt x="2183" y="1073"/>
                                      </a:lnTo>
                                      <a:lnTo>
                                        <a:pt x="2273" y="936"/>
                                      </a:lnTo>
                                      <a:lnTo>
                                        <a:pt x="2358" y="805"/>
                                      </a:lnTo>
                                      <a:lnTo>
                                        <a:pt x="2439" y="682"/>
                                      </a:lnTo>
                                      <a:lnTo>
                                        <a:pt x="2514" y="569"/>
                                      </a:lnTo>
                                      <a:lnTo>
                                        <a:pt x="2583" y="465"/>
                                      </a:lnTo>
                                      <a:lnTo>
                                        <a:pt x="2645" y="371"/>
                                      </a:lnTo>
                                      <a:lnTo>
                                        <a:pt x="2700" y="288"/>
                                      </a:lnTo>
                                      <a:lnTo>
                                        <a:pt x="2747" y="216"/>
                                      </a:lnTo>
                                      <a:lnTo>
                                        <a:pt x="2787" y="157"/>
                                      </a:lnTo>
                                      <a:lnTo>
                                        <a:pt x="2818" y="109"/>
                                      </a:lnTo>
                                      <a:lnTo>
                                        <a:pt x="2839" y="76"/>
                                      </a:lnTo>
                                      <a:lnTo>
                                        <a:pt x="2852" y="57"/>
                                      </a:lnTo>
                                      <a:lnTo>
                                        <a:pt x="2854" y="52"/>
                                      </a:lnTo>
                                      <a:lnTo>
                                        <a:pt x="2855" y="52"/>
                                      </a:lnTo>
                                      <a:lnTo>
                                        <a:pt x="2858" y="50"/>
                                      </a:lnTo>
                                      <a:lnTo>
                                        <a:pt x="2865" y="43"/>
                                      </a:lnTo>
                                      <a:lnTo>
                                        <a:pt x="2867" y="27"/>
                                      </a:lnTo>
                                      <a:lnTo>
                                        <a:pt x="2862" y="16"/>
                                      </a:lnTo>
                                      <a:lnTo>
                                        <a:pt x="2855" y="7"/>
                                      </a:lnTo>
                                      <a:lnTo>
                                        <a:pt x="2845" y="1"/>
                                      </a:lnTo>
                                      <a:lnTo>
                                        <a:pt x="2834" y="0"/>
                                      </a:lnTo>
                                      <a:lnTo>
                                        <a:pt x="2822" y="1"/>
                                      </a:lnTo>
                                      <a:lnTo>
                                        <a:pt x="2812" y="6"/>
                                      </a:lnTo>
                                      <a:lnTo>
                                        <a:pt x="2806" y="14"/>
                                      </a:lnTo>
                                      <a:lnTo>
                                        <a:pt x="2802" y="17"/>
                                      </a:lnTo>
                                      <a:lnTo>
                                        <a:pt x="2800" y="19"/>
                                      </a:lnTo>
                                      <a:lnTo>
                                        <a:pt x="2798" y="20"/>
                                      </a:lnTo>
                                      <a:lnTo>
                                        <a:pt x="2793" y="26"/>
                                      </a:lnTo>
                                      <a:lnTo>
                                        <a:pt x="18" y="4231"/>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24" name="Freeform 14"/>
                              <wps:cNvSpPr>
                                <a:spLocks/>
                              </wps:cNvSpPr>
                              <wps:spPr bwMode="auto">
                                <a:xfrm>
                                  <a:off x="5770" y="1731"/>
                                  <a:ext cx="569" cy="960"/>
                                </a:xfrm>
                                <a:custGeom>
                                  <a:avLst/>
                                  <a:gdLst>
                                    <a:gd name="T0" fmla="*/ 2 w 2867"/>
                                    <a:gd name="T1" fmla="*/ 4269 h 4308"/>
                                    <a:gd name="T2" fmla="*/ 0 w 2867"/>
                                    <a:gd name="T3" fmla="*/ 4281 h 4308"/>
                                    <a:gd name="T4" fmla="*/ 7 w 2867"/>
                                    <a:gd name="T5" fmla="*/ 4298 h 4308"/>
                                    <a:gd name="T6" fmla="*/ 24 w 2867"/>
                                    <a:gd name="T7" fmla="*/ 4307 h 4308"/>
                                    <a:gd name="T8" fmla="*/ 44 w 2867"/>
                                    <a:gd name="T9" fmla="*/ 4305 h 4308"/>
                                    <a:gd name="T10" fmla="*/ 53 w 2867"/>
                                    <a:gd name="T11" fmla="*/ 4301 h 4308"/>
                                    <a:gd name="T12" fmla="*/ 62 w 2867"/>
                                    <a:gd name="T13" fmla="*/ 4288 h 4308"/>
                                    <a:gd name="T14" fmla="*/ 77 w 2867"/>
                                    <a:gd name="T15" fmla="*/ 4274 h 4308"/>
                                    <a:gd name="T16" fmla="*/ 167 w 2867"/>
                                    <a:gd name="T17" fmla="*/ 4138 h 4308"/>
                                    <a:gd name="T18" fmla="*/ 358 w 2867"/>
                                    <a:gd name="T19" fmla="*/ 3846 h 4308"/>
                                    <a:gd name="T20" fmla="*/ 563 w 2867"/>
                                    <a:gd name="T21" fmla="*/ 3534 h 4308"/>
                                    <a:gd name="T22" fmla="*/ 779 w 2867"/>
                                    <a:gd name="T23" fmla="*/ 3205 h 4308"/>
                                    <a:gd name="T24" fmla="*/ 1002 w 2867"/>
                                    <a:gd name="T25" fmla="*/ 2865 h 4308"/>
                                    <a:gd name="T26" fmla="*/ 1228 w 2867"/>
                                    <a:gd name="T27" fmla="*/ 2523 h 4308"/>
                                    <a:gd name="T28" fmla="*/ 1453 w 2867"/>
                                    <a:gd name="T29" fmla="*/ 2180 h 4308"/>
                                    <a:gd name="T30" fmla="*/ 1674 w 2867"/>
                                    <a:gd name="T31" fmla="*/ 1844 h 4308"/>
                                    <a:gd name="T32" fmla="*/ 1886 w 2867"/>
                                    <a:gd name="T33" fmla="*/ 1522 h 4308"/>
                                    <a:gd name="T34" fmla="*/ 2088 w 2867"/>
                                    <a:gd name="T35" fmla="*/ 1217 h 4308"/>
                                    <a:gd name="T36" fmla="*/ 2273 w 2867"/>
                                    <a:gd name="T37" fmla="*/ 936 h 4308"/>
                                    <a:gd name="T38" fmla="*/ 2439 w 2867"/>
                                    <a:gd name="T39" fmla="*/ 682 h 4308"/>
                                    <a:gd name="T40" fmla="*/ 2583 w 2867"/>
                                    <a:gd name="T41" fmla="*/ 465 h 4308"/>
                                    <a:gd name="T42" fmla="*/ 2700 w 2867"/>
                                    <a:gd name="T43" fmla="*/ 288 h 4308"/>
                                    <a:gd name="T44" fmla="*/ 2787 w 2867"/>
                                    <a:gd name="T45" fmla="*/ 157 h 4308"/>
                                    <a:gd name="T46" fmla="*/ 2839 w 2867"/>
                                    <a:gd name="T47" fmla="*/ 76 h 4308"/>
                                    <a:gd name="T48" fmla="*/ 2852 w 2867"/>
                                    <a:gd name="T49" fmla="*/ 57 h 4308"/>
                                    <a:gd name="T50" fmla="*/ 2855 w 2867"/>
                                    <a:gd name="T51" fmla="*/ 52 h 4308"/>
                                    <a:gd name="T52" fmla="*/ 2865 w 2867"/>
                                    <a:gd name="T53" fmla="*/ 43 h 4308"/>
                                    <a:gd name="T54" fmla="*/ 2867 w 2867"/>
                                    <a:gd name="T55" fmla="*/ 27 h 4308"/>
                                    <a:gd name="T56" fmla="*/ 2855 w 2867"/>
                                    <a:gd name="T57" fmla="*/ 7 h 4308"/>
                                    <a:gd name="T58" fmla="*/ 2834 w 2867"/>
                                    <a:gd name="T59" fmla="*/ 0 h 4308"/>
                                    <a:gd name="T60" fmla="*/ 2812 w 2867"/>
                                    <a:gd name="T61" fmla="*/ 6 h 4308"/>
                                    <a:gd name="T62" fmla="*/ 2806 w 2867"/>
                                    <a:gd name="T63" fmla="*/ 14 h 4308"/>
                                    <a:gd name="T64" fmla="*/ 2800 w 2867"/>
                                    <a:gd name="T65" fmla="*/ 19 h 4308"/>
                                    <a:gd name="T66" fmla="*/ 2793 w 2867"/>
                                    <a:gd name="T67" fmla="*/ 26 h 4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67" h="4308">
                                      <a:moveTo>
                                        <a:pt x="18" y="4231"/>
                                      </a:moveTo>
                                      <a:lnTo>
                                        <a:pt x="2" y="4269"/>
                                      </a:lnTo>
                                      <a:lnTo>
                                        <a:pt x="0" y="4281"/>
                                      </a:lnTo>
                                      <a:lnTo>
                                        <a:pt x="1" y="4290"/>
                                      </a:lnTo>
                                      <a:lnTo>
                                        <a:pt x="7" y="4298"/>
                                      </a:lnTo>
                                      <a:lnTo>
                                        <a:pt x="14" y="4304"/>
                                      </a:lnTo>
                                      <a:lnTo>
                                        <a:pt x="24" y="4307"/>
                                      </a:lnTo>
                                      <a:lnTo>
                                        <a:pt x="34" y="4308"/>
                                      </a:lnTo>
                                      <a:lnTo>
                                        <a:pt x="44" y="4305"/>
                                      </a:lnTo>
                                      <a:lnTo>
                                        <a:pt x="53" y="4301"/>
                                      </a:lnTo>
                                      <a:lnTo>
                                        <a:pt x="56" y="4297"/>
                                      </a:lnTo>
                                      <a:lnTo>
                                        <a:pt x="62" y="4288"/>
                                      </a:lnTo>
                                      <a:lnTo>
                                        <a:pt x="70" y="4280"/>
                                      </a:lnTo>
                                      <a:lnTo>
                                        <a:pt x="77" y="4274"/>
                                      </a:lnTo>
                                      <a:lnTo>
                                        <a:pt x="167" y="4138"/>
                                      </a:lnTo>
                                      <a:lnTo>
                                        <a:pt x="260" y="3994"/>
                                      </a:lnTo>
                                      <a:lnTo>
                                        <a:pt x="358" y="3846"/>
                                      </a:lnTo>
                                      <a:lnTo>
                                        <a:pt x="459" y="3692"/>
                                      </a:lnTo>
                                      <a:lnTo>
                                        <a:pt x="563" y="3534"/>
                                      </a:lnTo>
                                      <a:lnTo>
                                        <a:pt x="671" y="3371"/>
                                      </a:lnTo>
                                      <a:lnTo>
                                        <a:pt x="779" y="3205"/>
                                      </a:lnTo>
                                      <a:lnTo>
                                        <a:pt x="890" y="3037"/>
                                      </a:lnTo>
                                      <a:lnTo>
                                        <a:pt x="1002" y="2865"/>
                                      </a:lnTo>
                                      <a:lnTo>
                                        <a:pt x="1114" y="2694"/>
                                      </a:lnTo>
                                      <a:lnTo>
                                        <a:pt x="1228" y="2523"/>
                                      </a:lnTo>
                                      <a:lnTo>
                                        <a:pt x="1340" y="2351"/>
                                      </a:lnTo>
                                      <a:lnTo>
                                        <a:pt x="1453" y="2180"/>
                                      </a:lnTo>
                                      <a:lnTo>
                                        <a:pt x="1563" y="2012"/>
                                      </a:lnTo>
                                      <a:lnTo>
                                        <a:pt x="1674" y="1844"/>
                                      </a:lnTo>
                                      <a:lnTo>
                                        <a:pt x="1781" y="1682"/>
                                      </a:lnTo>
                                      <a:lnTo>
                                        <a:pt x="1886" y="1522"/>
                                      </a:lnTo>
                                      <a:lnTo>
                                        <a:pt x="1988" y="1366"/>
                                      </a:lnTo>
                                      <a:lnTo>
                                        <a:pt x="2088" y="1217"/>
                                      </a:lnTo>
                                      <a:lnTo>
                                        <a:pt x="2183" y="1073"/>
                                      </a:lnTo>
                                      <a:lnTo>
                                        <a:pt x="2273" y="936"/>
                                      </a:lnTo>
                                      <a:lnTo>
                                        <a:pt x="2358" y="805"/>
                                      </a:lnTo>
                                      <a:lnTo>
                                        <a:pt x="2439" y="682"/>
                                      </a:lnTo>
                                      <a:lnTo>
                                        <a:pt x="2514" y="569"/>
                                      </a:lnTo>
                                      <a:lnTo>
                                        <a:pt x="2583" y="465"/>
                                      </a:lnTo>
                                      <a:lnTo>
                                        <a:pt x="2645" y="371"/>
                                      </a:lnTo>
                                      <a:lnTo>
                                        <a:pt x="2700" y="288"/>
                                      </a:lnTo>
                                      <a:lnTo>
                                        <a:pt x="2747" y="216"/>
                                      </a:lnTo>
                                      <a:lnTo>
                                        <a:pt x="2787" y="157"/>
                                      </a:lnTo>
                                      <a:lnTo>
                                        <a:pt x="2818" y="109"/>
                                      </a:lnTo>
                                      <a:lnTo>
                                        <a:pt x="2839" y="76"/>
                                      </a:lnTo>
                                      <a:lnTo>
                                        <a:pt x="2852" y="57"/>
                                      </a:lnTo>
                                      <a:lnTo>
                                        <a:pt x="2854" y="52"/>
                                      </a:lnTo>
                                      <a:lnTo>
                                        <a:pt x="2855" y="52"/>
                                      </a:lnTo>
                                      <a:lnTo>
                                        <a:pt x="2858" y="50"/>
                                      </a:lnTo>
                                      <a:lnTo>
                                        <a:pt x="2865" y="43"/>
                                      </a:lnTo>
                                      <a:lnTo>
                                        <a:pt x="2867" y="27"/>
                                      </a:lnTo>
                                      <a:lnTo>
                                        <a:pt x="2862" y="16"/>
                                      </a:lnTo>
                                      <a:lnTo>
                                        <a:pt x="2855" y="7"/>
                                      </a:lnTo>
                                      <a:lnTo>
                                        <a:pt x="2845" y="1"/>
                                      </a:lnTo>
                                      <a:lnTo>
                                        <a:pt x="2834" y="0"/>
                                      </a:lnTo>
                                      <a:lnTo>
                                        <a:pt x="2822" y="1"/>
                                      </a:lnTo>
                                      <a:lnTo>
                                        <a:pt x="2812" y="6"/>
                                      </a:lnTo>
                                      <a:lnTo>
                                        <a:pt x="2806" y="14"/>
                                      </a:lnTo>
                                      <a:lnTo>
                                        <a:pt x="2802" y="17"/>
                                      </a:lnTo>
                                      <a:lnTo>
                                        <a:pt x="2800" y="19"/>
                                      </a:lnTo>
                                      <a:lnTo>
                                        <a:pt x="2798" y="20"/>
                                      </a:lnTo>
                                      <a:lnTo>
                                        <a:pt x="2793" y="26"/>
                                      </a:lnTo>
                                      <a:lnTo>
                                        <a:pt x="18" y="4231"/>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25" name="Freeform 15"/>
                              <wps:cNvSpPr>
                                <a:spLocks/>
                              </wps:cNvSpPr>
                              <wps:spPr bwMode="auto">
                                <a:xfrm>
                                  <a:off x="5806" y="1752"/>
                                  <a:ext cx="578" cy="972"/>
                                </a:xfrm>
                                <a:custGeom>
                                  <a:avLst/>
                                  <a:gdLst>
                                    <a:gd name="T0" fmla="*/ 6 w 2914"/>
                                    <a:gd name="T1" fmla="*/ 4300 h 4361"/>
                                    <a:gd name="T2" fmla="*/ 6 w 2914"/>
                                    <a:gd name="T3" fmla="*/ 4300 h 4361"/>
                                    <a:gd name="T4" fmla="*/ 0 w 2914"/>
                                    <a:gd name="T5" fmla="*/ 4320 h 4361"/>
                                    <a:gd name="T6" fmla="*/ 16 w 2914"/>
                                    <a:gd name="T7" fmla="*/ 4340 h 4361"/>
                                    <a:gd name="T8" fmla="*/ 44 w 2914"/>
                                    <a:gd name="T9" fmla="*/ 4356 h 4361"/>
                                    <a:gd name="T10" fmla="*/ 71 w 2914"/>
                                    <a:gd name="T11" fmla="*/ 4359 h 4361"/>
                                    <a:gd name="T12" fmla="*/ 90 w 2914"/>
                                    <a:gd name="T13" fmla="*/ 4339 h 4361"/>
                                    <a:gd name="T14" fmla="*/ 87 w 2914"/>
                                    <a:gd name="T15" fmla="*/ 4343 h 4361"/>
                                    <a:gd name="T16" fmla="*/ 183 w 2914"/>
                                    <a:gd name="T17" fmla="*/ 4201 h 4361"/>
                                    <a:gd name="T18" fmla="*/ 378 w 2914"/>
                                    <a:gd name="T19" fmla="*/ 3906 h 4361"/>
                                    <a:gd name="T20" fmla="*/ 587 w 2914"/>
                                    <a:gd name="T21" fmla="*/ 3587 h 4361"/>
                                    <a:gd name="T22" fmla="*/ 807 w 2914"/>
                                    <a:gd name="T23" fmla="*/ 3252 h 4361"/>
                                    <a:gd name="T24" fmla="*/ 1034 w 2914"/>
                                    <a:gd name="T25" fmla="*/ 2906 h 4361"/>
                                    <a:gd name="T26" fmla="*/ 1266 w 2914"/>
                                    <a:gd name="T27" fmla="*/ 2555 h 4361"/>
                                    <a:gd name="T28" fmla="*/ 1497 w 2914"/>
                                    <a:gd name="T29" fmla="*/ 2205 h 4361"/>
                                    <a:gd name="T30" fmla="*/ 1721 w 2914"/>
                                    <a:gd name="T31" fmla="*/ 1862 h 4361"/>
                                    <a:gd name="T32" fmla="*/ 1939 w 2914"/>
                                    <a:gd name="T33" fmla="*/ 1532 h 4361"/>
                                    <a:gd name="T34" fmla="*/ 2143 w 2914"/>
                                    <a:gd name="T35" fmla="*/ 1221 h 4361"/>
                                    <a:gd name="T36" fmla="*/ 2332 w 2914"/>
                                    <a:gd name="T37" fmla="*/ 935 h 4361"/>
                                    <a:gd name="T38" fmla="*/ 2499 w 2914"/>
                                    <a:gd name="T39" fmla="*/ 680 h 4361"/>
                                    <a:gd name="T40" fmla="*/ 2643 w 2914"/>
                                    <a:gd name="T41" fmla="*/ 461 h 4361"/>
                                    <a:gd name="T42" fmla="*/ 2758 w 2914"/>
                                    <a:gd name="T43" fmla="*/ 285 h 4361"/>
                                    <a:gd name="T44" fmla="*/ 2842 w 2914"/>
                                    <a:gd name="T45" fmla="*/ 157 h 4361"/>
                                    <a:gd name="T46" fmla="*/ 2891 w 2914"/>
                                    <a:gd name="T47" fmla="*/ 84 h 4361"/>
                                    <a:gd name="T48" fmla="*/ 2906 w 2914"/>
                                    <a:gd name="T49" fmla="*/ 59 h 4361"/>
                                    <a:gd name="T50" fmla="*/ 2911 w 2914"/>
                                    <a:gd name="T51" fmla="*/ 51 h 4361"/>
                                    <a:gd name="T52" fmla="*/ 2914 w 2914"/>
                                    <a:gd name="T53" fmla="*/ 38 h 4361"/>
                                    <a:gd name="T54" fmla="*/ 2901 w 2914"/>
                                    <a:gd name="T55" fmla="*/ 16 h 4361"/>
                                    <a:gd name="T56" fmla="*/ 2872 w 2914"/>
                                    <a:gd name="T57" fmla="*/ 3 h 4361"/>
                                    <a:gd name="T58" fmla="*/ 2845 w 2914"/>
                                    <a:gd name="T59" fmla="*/ 0 h 4361"/>
                                    <a:gd name="T60" fmla="*/ 2830 w 2914"/>
                                    <a:gd name="T61" fmla="*/ 16 h 4361"/>
                                    <a:gd name="T62" fmla="*/ 2826 w 2914"/>
                                    <a:gd name="T63" fmla="*/ 22 h 4361"/>
                                    <a:gd name="T64" fmla="*/ 9 w 2914"/>
                                    <a:gd name="T65" fmla="*/ 4293 h 4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14" h="4361">
                                      <a:moveTo>
                                        <a:pt x="9" y="4293"/>
                                      </a:moveTo>
                                      <a:lnTo>
                                        <a:pt x="6" y="4300"/>
                                      </a:lnTo>
                                      <a:lnTo>
                                        <a:pt x="8" y="4299"/>
                                      </a:lnTo>
                                      <a:lnTo>
                                        <a:pt x="6" y="4300"/>
                                      </a:lnTo>
                                      <a:lnTo>
                                        <a:pt x="2" y="4310"/>
                                      </a:lnTo>
                                      <a:lnTo>
                                        <a:pt x="0" y="4320"/>
                                      </a:lnTo>
                                      <a:lnTo>
                                        <a:pt x="6" y="4330"/>
                                      </a:lnTo>
                                      <a:lnTo>
                                        <a:pt x="16" y="4340"/>
                                      </a:lnTo>
                                      <a:lnTo>
                                        <a:pt x="29" y="4351"/>
                                      </a:lnTo>
                                      <a:lnTo>
                                        <a:pt x="44" y="4356"/>
                                      </a:lnTo>
                                      <a:lnTo>
                                        <a:pt x="58" y="4361"/>
                                      </a:lnTo>
                                      <a:lnTo>
                                        <a:pt x="71" y="4359"/>
                                      </a:lnTo>
                                      <a:lnTo>
                                        <a:pt x="80" y="4353"/>
                                      </a:lnTo>
                                      <a:lnTo>
                                        <a:pt x="90" y="4339"/>
                                      </a:lnTo>
                                      <a:lnTo>
                                        <a:pt x="87" y="4343"/>
                                      </a:lnTo>
                                      <a:lnTo>
                                        <a:pt x="93" y="4339"/>
                                      </a:lnTo>
                                      <a:lnTo>
                                        <a:pt x="183" y="4201"/>
                                      </a:lnTo>
                                      <a:lnTo>
                                        <a:pt x="278" y="4057"/>
                                      </a:lnTo>
                                      <a:lnTo>
                                        <a:pt x="378" y="3906"/>
                                      </a:lnTo>
                                      <a:lnTo>
                                        <a:pt x="480" y="3749"/>
                                      </a:lnTo>
                                      <a:lnTo>
                                        <a:pt x="587" y="3587"/>
                                      </a:lnTo>
                                      <a:lnTo>
                                        <a:pt x="696" y="3422"/>
                                      </a:lnTo>
                                      <a:lnTo>
                                        <a:pt x="807" y="3252"/>
                                      </a:lnTo>
                                      <a:lnTo>
                                        <a:pt x="921" y="3080"/>
                                      </a:lnTo>
                                      <a:lnTo>
                                        <a:pt x="1034" y="2906"/>
                                      </a:lnTo>
                                      <a:lnTo>
                                        <a:pt x="1150" y="2731"/>
                                      </a:lnTo>
                                      <a:lnTo>
                                        <a:pt x="1266" y="2555"/>
                                      </a:lnTo>
                                      <a:lnTo>
                                        <a:pt x="1381" y="2379"/>
                                      </a:lnTo>
                                      <a:lnTo>
                                        <a:pt x="1497" y="2205"/>
                                      </a:lnTo>
                                      <a:lnTo>
                                        <a:pt x="1609" y="2032"/>
                                      </a:lnTo>
                                      <a:lnTo>
                                        <a:pt x="1721" y="1862"/>
                                      </a:lnTo>
                                      <a:lnTo>
                                        <a:pt x="1831" y="1695"/>
                                      </a:lnTo>
                                      <a:lnTo>
                                        <a:pt x="1939" y="1532"/>
                                      </a:lnTo>
                                      <a:lnTo>
                                        <a:pt x="2042" y="1374"/>
                                      </a:lnTo>
                                      <a:lnTo>
                                        <a:pt x="2143" y="1221"/>
                                      </a:lnTo>
                                      <a:lnTo>
                                        <a:pt x="2240" y="1075"/>
                                      </a:lnTo>
                                      <a:lnTo>
                                        <a:pt x="2332" y="935"/>
                                      </a:lnTo>
                                      <a:lnTo>
                                        <a:pt x="2418" y="804"/>
                                      </a:lnTo>
                                      <a:lnTo>
                                        <a:pt x="2499" y="680"/>
                                      </a:lnTo>
                                      <a:lnTo>
                                        <a:pt x="2574" y="566"/>
                                      </a:lnTo>
                                      <a:lnTo>
                                        <a:pt x="2643" y="461"/>
                                      </a:lnTo>
                                      <a:lnTo>
                                        <a:pt x="2705" y="367"/>
                                      </a:lnTo>
                                      <a:lnTo>
                                        <a:pt x="2758" y="285"/>
                                      </a:lnTo>
                                      <a:lnTo>
                                        <a:pt x="2804" y="215"/>
                                      </a:lnTo>
                                      <a:lnTo>
                                        <a:pt x="2842" y="157"/>
                                      </a:lnTo>
                                      <a:lnTo>
                                        <a:pt x="2870" y="113"/>
                                      </a:lnTo>
                                      <a:lnTo>
                                        <a:pt x="2891" y="84"/>
                                      </a:lnTo>
                                      <a:lnTo>
                                        <a:pt x="2899" y="69"/>
                                      </a:lnTo>
                                      <a:lnTo>
                                        <a:pt x="2906" y="59"/>
                                      </a:lnTo>
                                      <a:lnTo>
                                        <a:pt x="2909" y="54"/>
                                      </a:lnTo>
                                      <a:lnTo>
                                        <a:pt x="2911" y="51"/>
                                      </a:lnTo>
                                      <a:lnTo>
                                        <a:pt x="2911" y="49"/>
                                      </a:lnTo>
                                      <a:lnTo>
                                        <a:pt x="2914" y="38"/>
                                      </a:lnTo>
                                      <a:lnTo>
                                        <a:pt x="2909" y="26"/>
                                      </a:lnTo>
                                      <a:lnTo>
                                        <a:pt x="2901" y="16"/>
                                      </a:lnTo>
                                      <a:lnTo>
                                        <a:pt x="2886" y="7"/>
                                      </a:lnTo>
                                      <a:lnTo>
                                        <a:pt x="2872" y="3"/>
                                      </a:lnTo>
                                      <a:lnTo>
                                        <a:pt x="2857" y="0"/>
                                      </a:lnTo>
                                      <a:lnTo>
                                        <a:pt x="2845" y="0"/>
                                      </a:lnTo>
                                      <a:lnTo>
                                        <a:pt x="2836" y="6"/>
                                      </a:lnTo>
                                      <a:lnTo>
                                        <a:pt x="2830" y="16"/>
                                      </a:lnTo>
                                      <a:lnTo>
                                        <a:pt x="2829" y="19"/>
                                      </a:lnTo>
                                      <a:lnTo>
                                        <a:pt x="2826" y="22"/>
                                      </a:lnTo>
                                      <a:lnTo>
                                        <a:pt x="2820" y="32"/>
                                      </a:lnTo>
                                      <a:lnTo>
                                        <a:pt x="9" y="429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26" name="Freeform 16"/>
                              <wps:cNvSpPr>
                                <a:spLocks/>
                              </wps:cNvSpPr>
                              <wps:spPr bwMode="auto">
                                <a:xfrm>
                                  <a:off x="5806" y="1752"/>
                                  <a:ext cx="578" cy="972"/>
                                </a:xfrm>
                                <a:custGeom>
                                  <a:avLst/>
                                  <a:gdLst>
                                    <a:gd name="T0" fmla="*/ 9 w 2914"/>
                                    <a:gd name="T1" fmla="*/ 4293 h 4361"/>
                                    <a:gd name="T2" fmla="*/ 8 w 2914"/>
                                    <a:gd name="T3" fmla="*/ 4299 h 4361"/>
                                    <a:gd name="T4" fmla="*/ 2 w 2914"/>
                                    <a:gd name="T5" fmla="*/ 4310 h 4361"/>
                                    <a:gd name="T6" fmla="*/ 0 w 2914"/>
                                    <a:gd name="T7" fmla="*/ 4320 h 4361"/>
                                    <a:gd name="T8" fmla="*/ 16 w 2914"/>
                                    <a:gd name="T9" fmla="*/ 4340 h 4361"/>
                                    <a:gd name="T10" fmla="*/ 44 w 2914"/>
                                    <a:gd name="T11" fmla="*/ 4356 h 4361"/>
                                    <a:gd name="T12" fmla="*/ 71 w 2914"/>
                                    <a:gd name="T13" fmla="*/ 4359 h 4361"/>
                                    <a:gd name="T14" fmla="*/ 80 w 2914"/>
                                    <a:gd name="T15" fmla="*/ 4353 h 4361"/>
                                    <a:gd name="T16" fmla="*/ 90 w 2914"/>
                                    <a:gd name="T17" fmla="*/ 4339 h 4361"/>
                                    <a:gd name="T18" fmla="*/ 93 w 2914"/>
                                    <a:gd name="T19" fmla="*/ 4339 h 4361"/>
                                    <a:gd name="T20" fmla="*/ 183 w 2914"/>
                                    <a:gd name="T21" fmla="*/ 4201 h 4361"/>
                                    <a:gd name="T22" fmla="*/ 378 w 2914"/>
                                    <a:gd name="T23" fmla="*/ 3906 h 4361"/>
                                    <a:gd name="T24" fmla="*/ 587 w 2914"/>
                                    <a:gd name="T25" fmla="*/ 3587 h 4361"/>
                                    <a:gd name="T26" fmla="*/ 807 w 2914"/>
                                    <a:gd name="T27" fmla="*/ 3252 h 4361"/>
                                    <a:gd name="T28" fmla="*/ 1034 w 2914"/>
                                    <a:gd name="T29" fmla="*/ 2906 h 4361"/>
                                    <a:gd name="T30" fmla="*/ 1266 w 2914"/>
                                    <a:gd name="T31" fmla="*/ 2555 h 4361"/>
                                    <a:gd name="T32" fmla="*/ 1497 w 2914"/>
                                    <a:gd name="T33" fmla="*/ 2205 h 4361"/>
                                    <a:gd name="T34" fmla="*/ 1721 w 2914"/>
                                    <a:gd name="T35" fmla="*/ 1862 h 4361"/>
                                    <a:gd name="T36" fmla="*/ 1939 w 2914"/>
                                    <a:gd name="T37" fmla="*/ 1532 h 4361"/>
                                    <a:gd name="T38" fmla="*/ 2143 w 2914"/>
                                    <a:gd name="T39" fmla="*/ 1221 h 4361"/>
                                    <a:gd name="T40" fmla="*/ 2332 w 2914"/>
                                    <a:gd name="T41" fmla="*/ 935 h 4361"/>
                                    <a:gd name="T42" fmla="*/ 2499 w 2914"/>
                                    <a:gd name="T43" fmla="*/ 680 h 4361"/>
                                    <a:gd name="T44" fmla="*/ 2643 w 2914"/>
                                    <a:gd name="T45" fmla="*/ 461 h 4361"/>
                                    <a:gd name="T46" fmla="*/ 2758 w 2914"/>
                                    <a:gd name="T47" fmla="*/ 285 h 4361"/>
                                    <a:gd name="T48" fmla="*/ 2842 w 2914"/>
                                    <a:gd name="T49" fmla="*/ 157 h 4361"/>
                                    <a:gd name="T50" fmla="*/ 2891 w 2914"/>
                                    <a:gd name="T51" fmla="*/ 84 h 4361"/>
                                    <a:gd name="T52" fmla="*/ 2899 w 2914"/>
                                    <a:gd name="T53" fmla="*/ 69 h 4361"/>
                                    <a:gd name="T54" fmla="*/ 2909 w 2914"/>
                                    <a:gd name="T55" fmla="*/ 54 h 4361"/>
                                    <a:gd name="T56" fmla="*/ 2911 w 2914"/>
                                    <a:gd name="T57" fmla="*/ 49 h 4361"/>
                                    <a:gd name="T58" fmla="*/ 2914 w 2914"/>
                                    <a:gd name="T59" fmla="*/ 38 h 4361"/>
                                    <a:gd name="T60" fmla="*/ 2901 w 2914"/>
                                    <a:gd name="T61" fmla="*/ 16 h 4361"/>
                                    <a:gd name="T62" fmla="*/ 2872 w 2914"/>
                                    <a:gd name="T63" fmla="*/ 3 h 4361"/>
                                    <a:gd name="T64" fmla="*/ 2845 w 2914"/>
                                    <a:gd name="T65" fmla="*/ 0 h 4361"/>
                                    <a:gd name="T66" fmla="*/ 2836 w 2914"/>
                                    <a:gd name="T67" fmla="*/ 6 h 4361"/>
                                    <a:gd name="T68" fmla="*/ 2829 w 2914"/>
                                    <a:gd name="T69" fmla="*/ 19 h 4361"/>
                                    <a:gd name="T70" fmla="*/ 2820 w 2914"/>
                                    <a:gd name="T71" fmla="*/ 32 h 4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914" h="4361">
                                      <a:moveTo>
                                        <a:pt x="9" y="4293"/>
                                      </a:moveTo>
                                      <a:lnTo>
                                        <a:pt x="9" y="4293"/>
                                      </a:lnTo>
                                      <a:lnTo>
                                        <a:pt x="6" y="4300"/>
                                      </a:lnTo>
                                      <a:lnTo>
                                        <a:pt x="8" y="4299"/>
                                      </a:lnTo>
                                      <a:lnTo>
                                        <a:pt x="6" y="4300"/>
                                      </a:lnTo>
                                      <a:lnTo>
                                        <a:pt x="2" y="4310"/>
                                      </a:lnTo>
                                      <a:lnTo>
                                        <a:pt x="0" y="4320"/>
                                      </a:lnTo>
                                      <a:lnTo>
                                        <a:pt x="6" y="4330"/>
                                      </a:lnTo>
                                      <a:lnTo>
                                        <a:pt x="16" y="4340"/>
                                      </a:lnTo>
                                      <a:lnTo>
                                        <a:pt x="29" y="4351"/>
                                      </a:lnTo>
                                      <a:lnTo>
                                        <a:pt x="44" y="4356"/>
                                      </a:lnTo>
                                      <a:lnTo>
                                        <a:pt x="58" y="4361"/>
                                      </a:lnTo>
                                      <a:lnTo>
                                        <a:pt x="71" y="4359"/>
                                      </a:lnTo>
                                      <a:lnTo>
                                        <a:pt x="80" y="4353"/>
                                      </a:lnTo>
                                      <a:lnTo>
                                        <a:pt x="90" y="4339"/>
                                      </a:lnTo>
                                      <a:lnTo>
                                        <a:pt x="87" y="4343"/>
                                      </a:lnTo>
                                      <a:lnTo>
                                        <a:pt x="93" y="4339"/>
                                      </a:lnTo>
                                      <a:lnTo>
                                        <a:pt x="183" y="4201"/>
                                      </a:lnTo>
                                      <a:lnTo>
                                        <a:pt x="278" y="4057"/>
                                      </a:lnTo>
                                      <a:lnTo>
                                        <a:pt x="378" y="3906"/>
                                      </a:lnTo>
                                      <a:lnTo>
                                        <a:pt x="480" y="3749"/>
                                      </a:lnTo>
                                      <a:lnTo>
                                        <a:pt x="587" y="3587"/>
                                      </a:lnTo>
                                      <a:lnTo>
                                        <a:pt x="696" y="3422"/>
                                      </a:lnTo>
                                      <a:lnTo>
                                        <a:pt x="807" y="3252"/>
                                      </a:lnTo>
                                      <a:lnTo>
                                        <a:pt x="921" y="3080"/>
                                      </a:lnTo>
                                      <a:lnTo>
                                        <a:pt x="1034" y="2906"/>
                                      </a:lnTo>
                                      <a:lnTo>
                                        <a:pt x="1150" y="2731"/>
                                      </a:lnTo>
                                      <a:lnTo>
                                        <a:pt x="1266" y="2555"/>
                                      </a:lnTo>
                                      <a:lnTo>
                                        <a:pt x="1381" y="2379"/>
                                      </a:lnTo>
                                      <a:lnTo>
                                        <a:pt x="1497" y="2205"/>
                                      </a:lnTo>
                                      <a:lnTo>
                                        <a:pt x="1609" y="2032"/>
                                      </a:lnTo>
                                      <a:lnTo>
                                        <a:pt x="1721" y="1862"/>
                                      </a:lnTo>
                                      <a:lnTo>
                                        <a:pt x="1831" y="1695"/>
                                      </a:lnTo>
                                      <a:lnTo>
                                        <a:pt x="1939" y="1532"/>
                                      </a:lnTo>
                                      <a:lnTo>
                                        <a:pt x="2042" y="1374"/>
                                      </a:lnTo>
                                      <a:lnTo>
                                        <a:pt x="2143" y="1221"/>
                                      </a:lnTo>
                                      <a:lnTo>
                                        <a:pt x="2240" y="1075"/>
                                      </a:lnTo>
                                      <a:lnTo>
                                        <a:pt x="2332" y="935"/>
                                      </a:lnTo>
                                      <a:lnTo>
                                        <a:pt x="2418" y="804"/>
                                      </a:lnTo>
                                      <a:lnTo>
                                        <a:pt x="2499" y="680"/>
                                      </a:lnTo>
                                      <a:lnTo>
                                        <a:pt x="2574" y="566"/>
                                      </a:lnTo>
                                      <a:lnTo>
                                        <a:pt x="2643" y="461"/>
                                      </a:lnTo>
                                      <a:lnTo>
                                        <a:pt x="2705" y="367"/>
                                      </a:lnTo>
                                      <a:lnTo>
                                        <a:pt x="2758" y="285"/>
                                      </a:lnTo>
                                      <a:lnTo>
                                        <a:pt x="2804" y="215"/>
                                      </a:lnTo>
                                      <a:lnTo>
                                        <a:pt x="2842" y="157"/>
                                      </a:lnTo>
                                      <a:lnTo>
                                        <a:pt x="2870" y="113"/>
                                      </a:lnTo>
                                      <a:lnTo>
                                        <a:pt x="2891" y="84"/>
                                      </a:lnTo>
                                      <a:lnTo>
                                        <a:pt x="2899" y="69"/>
                                      </a:lnTo>
                                      <a:lnTo>
                                        <a:pt x="2906" y="59"/>
                                      </a:lnTo>
                                      <a:lnTo>
                                        <a:pt x="2909" y="54"/>
                                      </a:lnTo>
                                      <a:lnTo>
                                        <a:pt x="2911" y="51"/>
                                      </a:lnTo>
                                      <a:lnTo>
                                        <a:pt x="2911" y="49"/>
                                      </a:lnTo>
                                      <a:lnTo>
                                        <a:pt x="2914" y="38"/>
                                      </a:lnTo>
                                      <a:lnTo>
                                        <a:pt x="2909" y="26"/>
                                      </a:lnTo>
                                      <a:lnTo>
                                        <a:pt x="2901" y="16"/>
                                      </a:lnTo>
                                      <a:lnTo>
                                        <a:pt x="2886" y="7"/>
                                      </a:lnTo>
                                      <a:lnTo>
                                        <a:pt x="2872" y="3"/>
                                      </a:lnTo>
                                      <a:lnTo>
                                        <a:pt x="2857" y="0"/>
                                      </a:lnTo>
                                      <a:lnTo>
                                        <a:pt x="2845" y="0"/>
                                      </a:lnTo>
                                      <a:lnTo>
                                        <a:pt x="2836" y="6"/>
                                      </a:lnTo>
                                      <a:lnTo>
                                        <a:pt x="2830" y="16"/>
                                      </a:lnTo>
                                      <a:lnTo>
                                        <a:pt x="2829" y="19"/>
                                      </a:lnTo>
                                      <a:lnTo>
                                        <a:pt x="2826" y="22"/>
                                      </a:lnTo>
                                      <a:lnTo>
                                        <a:pt x="2820" y="32"/>
                                      </a:lnTo>
                                      <a:lnTo>
                                        <a:pt x="9" y="429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27" name="Freeform 17"/>
                              <wps:cNvSpPr>
                                <a:spLocks/>
                              </wps:cNvSpPr>
                              <wps:spPr bwMode="auto">
                                <a:xfrm>
                                  <a:off x="5790" y="1743"/>
                                  <a:ext cx="579" cy="970"/>
                                </a:xfrm>
                                <a:custGeom>
                                  <a:avLst/>
                                  <a:gdLst>
                                    <a:gd name="T0" fmla="*/ 9 w 2915"/>
                                    <a:gd name="T1" fmla="*/ 4295 h 4354"/>
                                    <a:gd name="T2" fmla="*/ 7 w 2915"/>
                                    <a:gd name="T3" fmla="*/ 4297 h 4354"/>
                                    <a:gd name="T4" fmla="*/ 0 w 2915"/>
                                    <a:gd name="T5" fmla="*/ 4318 h 4354"/>
                                    <a:gd name="T6" fmla="*/ 16 w 2915"/>
                                    <a:gd name="T7" fmla="*/ 4336 h 4354"/>
                                    <a:gd name="T8" fmla="*/ 43 w 2915"/>
                                    <a:gd name="T9" fmla="*/ 4351 h 4354"/>
                                    <a:gd name="T10" fmla="*/ 71 w 2915"/>
                                    <a:gd name="T11" fmla="*/ 4352 h 4354"/>
                                    <a:gd name="T12" fmla="*/ 92 w 2915"/>
                                    <a:gd name="T13" fmla="*/ 4333 h 4354"/>
                                    <a:gd name="T14" fmla="*/ 90 w 2915"/>
                                    <a:gd name="T15" fmla="*/ 4339 h 4354"/>
                                    <a:gd name="T16" fmla="*/ 183 w 2915"/>
                                    <a:gd name="T17" fmla="*/ 4195 h 4354"/>
                                    <a:gd name="T18" fmla="*/ 378 w 2915"/>
                                    <a:gd name="T19" fmla="*/ 3900 h 4354"/>
                                    <a:gd name="T20" fmla="*/ 586 w 2915"/>
                                    <a:gd name="T21" fmla="*/ 3582 h 4354"/>
                                    <a:gd name="T22" fmla="*/ 808 w 2915"/>
                                    <a:gd name="T23" fmla="*/ 3248 h 4354"/>
                                    <a:gd name="T24" fmla="*/ 1036 w 2915"/>
                                    <a:gd name="T25" fmla="*/ 2902 h 4354"/>
                                    <a:gd name="T26" fmla="*/ 1266 w 2915"/>
                                    <a:gd name="T27" fmla="*/ 2552 h 4354"/>
                                    <a:gd name="T28" fmla="*/ 1495 w 2915"/>
                                    <a:gd name="T29" fmla="*/ 2202 h 4354"/>
                                    <a:gd name="T30" fmla="*/ 1721 w 2915"/>
                                    <a:gd name="T31" fmla="*/ 1859 h 4354"/>
                                    <a:gd name="T32" fmla="*/ 1937 w 2915"/>
                                    <a:gd name="T33" fmla="*/ 1531 h 4354"/>
                                    <a:gd name="T34" fmla="*/ 2142 w 2915"/>
                                    <a:gd name="T35" fmla="*/ 1220 h 4354"/>
                                    <a:gd name="T36" fmla="*/ 2330 w 2915"/>
                                    <a:gd name="T37" fmla="*/ 934 h 4354"/>
                                    <a:gd name="T38" fmla="*/ 2497 w 2915"/>
                                    <a:gd name="T39" fmla="*/ 679 h 4354"/>
                                    <a:gd name="T40" fmla="*/ 2641 w 2915"/>
                                    <a:gd name="T41" fmla="*/ 460 h 4354"/>
                                    <a:gd name="T42" fmla="*/ 2758 w 2915"/>
                                    <a:gd name="T43" fmla="*/ 283 h 4354"/>
                                    <a:gd name="T44" fmla="*/ 2841 w 2915"/>
                                    <a:gd name="T45" fmla="*/ 154 h 4354"/>
                                    <a:gd name="T46" fmla="*/ 2889 w 2915"/>
                                    <a:gd name="T47" fmla="*/ 81 h 4354"/>
                                    <a:gd name="T48" fmla="*/ 2905 w 2915"/>
                                    <a:gd name="T49" fmla="*/ 57 h 4354"/>
                                    <a:gd name="T50" fmla="*/ 2911 w 2915"/>
                                    <a:gd name="T51" fmla="*/ 51 h 4354"/>
                                    <a:gd name="T52" fmla="*/ 2915 w 2915"/>
                                    <a:gd name="T53" fmla="*/ 38 h 4354"/>
                                    <a:gd name="T54" fmla="*/ 2899 w 2915"/>
                                    <a:gd name="T55" fmla="*/ 16 h 4354"/>
                                    <a:gd name="T56" fmla="*/ 2870 w 2915"/>
                                    <a:gd name="T57" fmla="*/ 3 h 4354"/>
                                    <a:gd name="T58" fmla="*/ 2844 w 2915"/>
                                    <a:gd name="T59" fmla="*/ 2 h 4354"/>
                                    <a:gd name="T60" fmla="*/ 2828 w 2915"/>
                                    <a:gd name="T61" fmla="*/ 16 h 4354"/>
                                    <a:gd name="T62" fmla="*/ 2823 w 2915"/>
                                    <a:gd name="T63" fmla="*/ 21 h 4354"/>
                                    <a:gd name="T64" fmla="*/ 13 w 2915"/>
                                    <a:gd name="T65" fmla="*/ 4286 h 4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15" h="4354">
                                      <a:moveTo>
                                        <a:pt x="13" y="4286"/>
                                      </a:moveTo>
                                      <a:lnTo>
                                        <a:pt x="9" y="4295"/>
                                      </a:lnTo>
                                      <a:lnTo>
                                        <a:pt x="7" y="4296"/>
                                      </a:lnTo>
                                      <a:lnTo>
                                        <a:pt x="7" y="4297"/>
                                      </a:lnTo>
                                      <a:lnTo>
                                        <a:pt x="2" y="4307"/>
                                      </a:lnTo>
                                      <a:lnTo>
                                        <a:pt x="0" y="4318"/>
                                      </a:lnTo>
                                      <a:lnTo>
                                        <a:pt x="6" y="4328"/>
                                      </a:lnTo>
                                      <a:lnTo>
                                        <a:pt x="16" y="4336"/>
                                      </a:lnTo>
                                      <a:lnTo>
                                        <a:pt x="29" y="4345"/>
                                      </a:lnTo>
                                      <a:lnTo>
                                        <a:pt x="43" y="4351"/>
                                      </a:lnTo>
                                      <a:lnTo>
                                        <a:pt x="58" y="4354"/>
                                      </a:lnTo>
                                      <a:lnTo>
                                        <a:pt x="71" y="4352"/>
                                      </a:lnTo>
                                      <a:lnTo>
                                        <a:pt x="81" y="4346"/>
                                      </a:lnTo>
                                      <a:lnTo>
                                        <a:pt x="92" y="4333"/>
                                      </a:lnTo>
                                      <a:lnTo>
                                        <a:pt x="92" y="4335"/>
                                      </a:lnTo>
                                      <a:lnTo>
                                        <a:pt x="90" y="4339"/>
                                      </a:lnTo>
                                      <a:lnTo>
                                        <a:pt x="92" y="4332"/>
                                      </a:lnTo>
                                      <a:lnTo>
                                        <a:pt x="183" y="4195"/>
                                      </a:lnTo>
                                      <a:lnTo>
                                        <a:pt x="278" y="4050"/>
                                      </a:lnTo>
                                      <a:lnTo>
                                        <a:pt x="378" y="3900"/>
                                      </a:lnTo>
                                      <a:lnTo>
                                        <a:pt x="481" y="3743"/>
                                      </a:lnTo>
                                      <a:lnTo>
                                        <a:pt x="586" y="3582"/>
                                      </a:lnTo>
                                      <a:lnTo>
                                        <a:pt x="696" y="3416"/>
                                      </a:lnTo>
                                      <a:lnTo>
                                        <a:pt x="808" y="3248"/>
                                      </a:lnTo>
                                      <a:lnTo>
                                        <a:pt x="920" y="3076"/>
                                      </a:lnTo>
                                      <a:lnTo>
                                        <a:pt x="1036" y="2902"/>
                                      </a:lnTo>
                                      <a:lnTo>
                                        <a:pt x="1151" y="2726"/>
                                      </a:lnTo>
                                      <a:lnTo>
                                        <a:pt x="1266" y="2552"/>
                                      </a:lnTo>
                                      <a:lnTo>
                                        <a:pt x="1381" y="2376"/>
                                      </a:lnTo>
                                      <a:lnTo>
                                        <a:pt x="1495" y="2202"/>
                                      </a:lnTo>
                                      <a:lnTo>
                                        <a:pt x="1609" y="2029"/>
                                      </a:lnTo>
                                      <a:lnTo>
                                        <a:pt x="1721" y="1859"/>
                                      </a:lnTo>
                                      <a:lnTo>
                                        <a:pt x="1831" y="1694"/>
                                      </a:lnTo>
                                      <a:lnTo>
                                        <a:pt x="1937" y="1531"/>
                                      </a:lnTo>
                                      <a:lnTo>
                                        <a:pt x="2042" y="1373"/>
                                      </a:lnTo>
                                      <a:lnTo>
                                        <a:pt x="2142" y="1220"/>
                                      </a:lnTo>
                                      <a:lnTo>
                                        <a:pt x="2238" y="1073"/>
                                      </a:lnTo>
                                      <a:lnTo>
                                        <a:pt x="2330" y="934"/>
                                      </a:lnTo>
                                      <a:lnTo>
                                        <a:pt x="2417" y="802"/>
                                      </a:lnTo>
                                      <a:lnTo>
                                        <a:pt x="2497" y="679"/>
                                      </a:lnTo>
                                      <a:lnTo>
                                        <a:pt x="2574" y="563"/>
                                      </a:lnTo>
                                      <a:lnTo>
                                        <a:pt x="2641" y="460"/>
                                      </a:lnTo>
                                      <a:lnTo>
                                        <a:pt x="2703" y="366"/>
                                      </a:lnTo>
                                      <a:lnTo>
                                        <a:pt x="2758" y="283"/>
                                      </a:lnTo>
                                      <a:lnTo>
                                        <a:pt x="2804" y="212"/>
                                      </a:lnTo>
                                      <a:lnTo>
                                        <a:pt x="2841" y="154"/>
                                      </a:lnTo>
                                      <a:lnTo>
                                        <a:pt x="2870" y="111"/>
                                      </a:lnTo>
                                      <a:lnTo>
                                        <a:pt x="2889" y="81"/>
                                      </a:lnTo>
                                      <a:lnTo>
                                        <a:pt x="2899" y="67"/>
                                      </a:lnTo>
                                      <a:lnTo>
                                        <a:pt x="2905" y="57"/>
                                      </a:lnTo>
                                      <a:lnTo>
                                        <a:pt x="2909" y="52"/>
                                      </a:lnTo>
                                      <a:lnTo>
                                        <a:pt x="2911" y="51"/>
                                      </a:lnTo>
                                      <a:lnTo>
                                        <a:pt x="2912" y="49"/>
                                      </a:lnTo>
                                      <a:lnTo>
                                        <a:pt x="2915" y="38"/>
                                      </a:lnTo>
                                      <a:lnTo>
                                        <a:pt x="2909" y="26"/>
                                      </a:lnTo>
                                      <a:lnTo>
                                        <a:pt x="2899" y="16"/>
                                      </a:lnTo>
                                      <a:lnTo>
                                        <a:pt x="2886" y="9"/>
                                      </a:lnTo>
                                      <a:lnTo>
                                        <a:pt x="2870" y="3"/>
                                      </a:lnTo>
                                      <a:lnTo>
                                        <a:pt x="2856" y="0"/>
                                      </a:lnTo>
                                      <a:lnTo>
                                        <a:pt x="2844" y="2"/>
                                      </a:lnTo>
                                      <a:lnTo>
                                        <a:pt x="2837" y="8"/>
                                      </a:lnTo>
                                      <a:lnTo>
                                        <a:pt x="2828" y="16"/>
                                      </a:lnTo>
                                      <a:lnTo>
                                        <a:pt x="2826" y="19"/>
                                      </a:lnTo>
                                      <a:lnTo>
                                        <a:pt x="2823" y="21"/>
                                      </a:lnTo>
                                      <a:lnTo>
                                        <a:pt x="2817" y="28"/>
                                      </a:lnTo>
                                      <a:lnTo>
                                        <a:pt x="13" y="4286"/>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28" name="Freeform 18"/>
                              <wps:cNvSpPr>
                                <a:spLocks/>
                              </wps:cNvSpPr>
                              <wps:spPr bwMode="auto">
                                <a:xfrm>
                                  <a:off x="5790" y="1743"/>
                                  <a:ext cx="579" cy="970"/>
                                </a:xfrm>
                                <a:custGeom>
                                  <a:avLst/>
                                  <a:gdLst>
                                    <a:gd name="T0" fmla="*/ 13 w 2915"/>
                                    <a:gd name="T1" fmla="*/ 4286 h 4354"/>
                                    <a:gd name="T2" fmla="*/ 7 w 2915"/>
                                    <a:gd name="T3" fmla="*/ 4296 h 4354"/>
                                    <a:gd name="T4" fmla="*/ 2 w 2915"/>
                                    <a:gd name="T5" fmla="*/ 4307 h 4354"/>
                                    <a:gd name="T6" fmla="*/ 0 w 2915"/>
                                    <a:gd name="T7" fmla="*/ 4318 h 4354"/>
                                    <a:gd name="T8" fmla="*/ 16 w 2915"/>
                                    <a:gd name="T9" fmla="*/ 4336 h 4354"/>
                                    <a:gd name="T10" fmla="*/ 43 w 2915"/>
                                    <a:gd name="T11" fmla="*/ 4351 h 4354"/>
                                    <a:gd name="T12" fmla="*/ 71 w 2915"/>
                                    <a:gd name="T13" fmla="*/ 4352 h 4354"/>
                                    <a:gd name="T14" fmla="*/ 81 w 2915"/>
                                    <a:gd name="T15" fmla="*/ 4346 h 4354"/>
                                    <a:gd name="T16" fmla="*/ 92 w 2915"/>
                                    <a:gd name="T17" fmla="*/ 4335 h 4354"/>
                                    <a:gd name="T18" fmla="*/ 92 w 2915"/>
                                    <a:gd name="T19" fmla="*/ 4332 h 4354"/>
                                    <a:gd name="T20" fmla="*/ 183 w 2915"/>
                                    <a:gd name="T21" fmla="*/ 4195 h 4354"/>
                                    <a:gd name="T22" fmla="*/ 378 w 2915"/>
                                    <a:gd name="T23" fmla="*/ 3900 h 4354"/>
                                    <a:gd name="T24" fmla="*/ 586 w 2915"/>
                                    <a:gd name="T25" fmla="*/ 3582 h 4354"/>
                                    <a:gd name="T26" fmla="*/ 808 w 2915"/>
                                    <a:gd name="T27" fmla="*/ 3248 h 4354"/>
                                    <a:gd name="T28" fmla="*/ 1036 w 2915"/>
                                    <a:gd name="T29" fmla="*/ 2902 h 4354"/>
                                    <a:gd name="T30" fmla="*/ 1266 w 2915"/>
                                    <a:gd name="T31" fmla="*/ 2552 h 4354"/>
                                    <a:gd name="T32" fmla="*/ 1495 w 2915"/>
                                    <a:gd name="T33" fmla="*/ 2202 h 4354"/>
                                    <a:gd name="T34" fmla="*/ 1721 w 2915"/>
                                    <a:gd name="T35" fmla="*/ 1859 h 4354"/>
                                    <a:gd name="T36" fmla="*/ 1937 w 2915"/>
                                    <a:gd name="T37" fmla="*/ 1531 h 4354"/>
                                    <a:gd name="T38" fmla="*/ 2142 w 2915"/>
                                    <a:gd name="T39" fmla="*/ 1220 h 4354"/>
                                    <a:gd name="T40" fmla="*/ 2330 w 2915"/>
                                    <a:gd name="T41" fmla="*/ 934 h 4354"/>
                                    <a:gd name="T42" fmla="*/ 2497 w 2915"/>
                                    <a:gd name="T43" fmla="*/ 679 h 4354"/>
                                    <a:gd name="T44" fmla="*/ 2641 w 2915"/>
                                    <a:gd name="T45" fmla="*/ 460 h 4354"/>
                                    <a:gd name="T46" fmla="*/ 2758 w 2915"/>
                                    <a:gd name="T47" fmla="*/ 283 h 4354"/>
                                    <a:gd name="T48" fmla="*/ 2841 w 2915"/>
                                    <a:gd name="T49" fmla="*/ 154 h 4354"/>
                                    <a:gd name="T50" fmla="*/ 2889 w 2915"/>
                                    <a:gd name="T51" fmla="*/ 81 h 4354"/>
                                    <a:gd name="T52" fmla="*/ 2899 w 2915"/>
                                    <a:gd name="T53" fmla="*/ 67 h 4354"/>
                                    <a:gd name="T54" fmla="*/ 2909 w 2915"/>
                                    <a:gd name="T55" fmla="*/ 52 h 4354"/>
                                    <a:gd name="T56" fmla="*/ 2912 w 2915"/>
                                    <a:gd name="T57" fmla="*/ 49 h 4354"/>
                                    <a:gd name="T58" fmla="*/ 2915 w 2915"/>
                                    <a:gd name="T59" fmla="*/ 38 h 4354"/>
                                    <a:gd name="T60" fmla="*/ 2899 w 2915"/>
                                    <a:gd name="T61" fmla="*/ 16 h 4354"/>
                                    <a:gd name="T62" fmla="*/ 2870 w 2915"/>
                                    <a:gd name="T63" fmla="*/ 3 h 4354"/>
                                    <a:gd name="T64" fmla="*/ 2844 w 2915"/>
                                    <a:gd name="T65" fmla="*/ 2 h 4354"/>
                                    <a:gd name="T66" fmla="*/ 2837 w 2915"/>
                                    <a:gd name="T67" fmla="*/ 8 h 4354"/>
                                    <a:gd name="T68" fmla="*/ 2826 w 2915"/>
                                    <a:gd name="T69" fmla="*/ 19 h 4354"/>
                                    <a:gd name="T70" fmla="*/ 2817 w 2915"/>
                                    <a:gd name="T71" fmla="*/ 28 h 4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915" h="4354">
                                      <a:moveTo>
                                        <a:pt x="13" y="4286"/>
                                      </a:moveTo>
                                      <a:lnTo>
                                        <a:pt x="13" y="4286"/>
                                      </a:lnTo>
                                      <a:lnTo>
                                        <a:pt x="9" y="4295"/>
                                      </a:lnTo>
                                      <a:lnTo>
                                        <a:pt x="7" y="4296"/>
                                      </a:lnTo>
                                      <a:lnTo>
                                        <a:pt x="7" y="4297"/>
                                      </a:lnTo>
                                      <a:lnTo>
                                        <a:pt x="2" y="4307"/>
                                      </a:lnTo>
                                      <a:lnTo>
                                        <a:pt x="0" y="4318"/>
                                      </a:lnTo>
                                      <a:lnTo>
                                        <a:pt x="6" y="4328"/>
                                      </a:lnTo>
                                      <a:lnTo>
                                        <a:pt x="16" y="4336"/>
                                      </a:lnTo>
                                      <a:lnTo>
                                        <a:pt x="29" y="4345"/>
                                      </a:lnTo>
                                      <a:lnTo>
                                        <a:pt x="43" y="4351"/>
                                      </a:lnTo>
                                      <a:lnTo>
                                        <a:pt x="58" y="4354"/>
                                      </a:lnTo>
                                      <a:lnTo>
                                        <a:pt x="71" y="4352"/>
                                      </a:lnTo>
                                      <a:lnTo>
                                        <a:pt x="81" y="4346"/>
                                      </a:lnTo>
                                      <a:lnTo>
                                        <a:pt x="92" y="4333"/>
                                      </a:lnTo>
                                      <a:lnTo>
                                        <a:pt x="92" y="4335"/>
                                      </a:lnTo>
                                      <a:lnTo>
                                        <a:pt x="90" y="4339"/>
                                      </a:lnTo>
                                      <a:lnTo>
                                        <a:pt x="92" y="4332"/>
                                      </a:lnTo>
                                      <a:lnTo>
                                        <a:pt x="183" y="4195"/>
                                      </a:lnTo>
                                      <a:lnTo>
                                        <a:pt x="278" y="4050"/>
                                      </a:lnTo>
                                      <a:lnTo>
                                        <a:pt x="378" y="3900"/>
                                      </a:lnTo>
                                      <a:lnTo>
                                        <a:pt x="481" y="3743"/>
                                      </a:lnTo>
                                      <a:lnTo>
                                        <a:pt x="586" y="3582"/>
                                      </a:lnTo>
                                      <a:lnTo>
                                        <a:pt x="696" y="3416"/>
                                      </a:lnTo>
                                      <a:lnTo>
                                        <a:pt x="808" y="3248"/>
                                      </a:lnTo>
                                      <a:lnTo>
                                        <a:pt x="920" y="3076"/>
                                      </a:lnTo>
                                      <a:lnTo>
                                        <a:pt x="1036" y="2902"/>
                                      </a:lnTo>
                                      <a:lnTo>
                                        <a:pt x="1151" y="2726"/>
                                      </a:lnTo>
                                      <a:lnTo>
                                        <a:pt x="1266" y="2552"/>
                                      </a:lnTo>
                                      <a:lnTo>
                                        <a:pt x="1381" y="2376"/>
                                      </a:lnTo>
                                      <a:lnTo>
                                        <a:pt x="1495" y="2202"/>
                                      </a:lnTo>
                                      <a:lnTo>
                                        <a:pt x="1609" y="2029"/>
                                      </a:lnTo>
                                      <a:lnTo>
                                        <a:pt x="1721" y="1859"/>
                                      </a:lnTo>
                                      <a:lnTo>
                                        <a:pt x="1831" y="1694"/>
                                      </a:lnTo>
                                      <a:lnTo>
                                        <a:pt x="1937" y="1531"/>
                                      </a:lnTo>
                                      <a:lnTo>
                                        <a:pt x="2042" y="1373"/>
                                      </a:lnTo>
                                      <a:lnTo>
                                        <a:pt x="2142" y="1220"/>
                                      </a:lnTo>
                                      <a:lnTo>
                                        <a:pt x="2238" y="1073"/>
                                      </a:lnTo>
                                      <a:lnTo>
                                        <a:pt x="2330" y="934"/>
                                      </a:lnTo>
                                      <a:lnTo>
                                        <a:pt x="2417" y="802"/>
                                      </a:lnTo>
                                      <a:lnTo>
                                        <a:pt x="2497" y="679"/>
                                      </a:lnTo>
                                      <a:lnTo>
                                        <a:pt x="2574" y="563"/>
                                      </a:lnTo>
                                      <a:lnTo>
                                        <a:pt x="2641" y="460"/>
                                      </a:lnTo>
                                      <a:lnTo>
                                        <a:pt x="2703" y="366"/>
                                      </a:lnTo>
                                      <a:lnTo>
                                        <a:pt x="2758" y="283"/>
                                      </a:lnTo>
                                      <a:lnTo>
                                        <a:pt x="2804" y="212"/>
                                      </a:lnTo>
                                      <a:lnTo>
                                        <a:pt x="2841" y="154"/>
                                      </a:lnTo>
                                      <a:lnTo>
                                        <a:pt x="2870" y="111"/>
                                      </a:lnTo>
                                      <a:lnTo>
                                        <a:pt x="2889" y="81"/>
                                      </a:lnTo>
                                      <a:lnTo>
                                        <a:pt x="2899" y="67"/>
                                      </a:lnTo>
                                      <a:lnTo>
                                        <a:pt x="2905" y="57"/>
                                      </a:lnTo>
                                      <a:lnTo>
                                        <a:pt x="2909" y="52"/>
                                      </a:lnTo>
                                      <a:lnTo>
                                        <a:pt x="2911" y="51"/>
                                      </a:lnTo>
                                      <a:lnTo>
                                        <a:pt x="2912" y="49"/>
                                      </a:lnTo>
                                      <a:lnTo>
                                        <a:pt x="2915" y="38"/>
                                      </a:lnTo>
                                      <a:lnTo>
                                        <a:pt x="2909" y="26"/>
                                      </a:lnTo>
                                      <a:lnTo>
                                        <a:pt x="2899" y="16"/>
                                      </a:lnTo>
                                      <a:lnTo>
                                        <a:pt x="2886" y="9"/>
                                      </a:lnTo>
                                      <a:lnTo>
                                        <a:pt x="2870" y="3"/>
                                      </a:lnTo>
                                      <a:lnTo>
                                        <a:pt x="2856" y="0"/>
                                      </a:lnTo>
                                      <a:lnTo>
                                        <a:pt x="2844" y="2"/>
                                      </a:lnTo>
                                      <a:lnTo>
                                        <a:pt x="2837" y="8"/>
                                      </a:lnTo>
                                      <a:lnTo>
                                        <a:pt x="2828" y="16"/>
                                      </a:lnTo>
                                      <a:lnTo>
                                        <a:pt x="2826" y="19"/>
                                      </a:lnTo>
                                      <a:lnTo>
                                        <a:pt x="2823" y="21"/>
                                      </a:lnTo>
                                      <a:lnTo>
                                        <a:pt x="2817" y="28"/>
                                      </a:lnTo>
                                      <a:lnTo>
                                        <a:pt x="13" y="4286"/>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29" name="Freeform 19"/>
                              <wps:cNvSpPr>
                                <a:spLocks/>
                              </wps:cNvSpPr>
                              <wps:spPr bwMode="auto">
                                <a:xfrm>
                                  <a:off x="5841" y="1775"/>
                                  <a:ext cx="570" cy="962"/>
                                </a:xfrm>
                                <a:custGeom>
                                  <a:avLst/>
                                  <a:gdLst>
                                    <a:gd name="T0" fmla="*/ 5 w 2870"/>
                                    <a:gd name="T1" fmla="*/ 4263 h 4317"/>
                                    <a:gd name="T2" fmla="*/ 1 w 2870"/>
                                    <a:gd name="T3" fmla="*/ 4280 h 4317"/>
                                    <a:gd name="T4" fmla="*/ 0 w 2870"/>
                                    <a:gd name="T5" fmla="*/ 4290 h 4317"/>
                                    <a:gd name="T6" fmla="*/ 2 w 2870"/>
                                    <a:gd name="T7" fmla="*/ 4300 h 4317"/>
                                    <a:gd name="T8" fmla="*/ 7 w 2870"/>
                                    <a:gd name="T9" fmla="*/ 4307 h 4317"/>
                                    <a:gd name="T10" fmla="*/ 14 w 2870"/>
                                    <a:gd name="T11" fmla="*/ 4313 h 4317"/>
                                    <a:gd name="T12" fmla="*/ 23 w 2870"/>
                                    <a:gd name="T13" fmla="*/ 4316 h 4317"/>
                                    <a:gd name="T14" fmla="*/ 33 w 2870"/>
                                    <a:gd name="T15" fmla="*/ 4317 h 4317"/>
                                    <a:gd name="T16" fmla="*/ 43 w 2870"/>
                                    <a:gd name="T17" fmla="*/ 4314 h 4317"/>
                                    <a:gd name="T18" fmla="*/ 51 w 2870"/>
                                    <a:gd name="T19" fmla="*/ 4309 h 4317"/>
                                    <a:gd name="T20" fmla="*/ 53 w 2870"/>
                                    <a:gd name="T21" fmla="*/ 4307 h 4317"/>
                                    <a:gd name="T22" fmla="*/ 57 w 2870"/>
                                    <a:gd name="T23" fmla="*/ 4304 h 4317"/>
                                    <a:gd name="T24" fmla="*/ 62 w 2870"/>
                                    <a:gd name="T25" fmla="*/ 4300 h 4317"/>
                                    <a:gd name="T26" fmla="*/ 67 w 2870"/>
                                    <a:gd name="T27" fmla="*/ 4294 h 4317"/>
                                    <a:gd name="T28" fmla="*/ 157 w 2870"/>
                                    <a:gd name="T29" fmla="*/ 4159 h 4317"/>
                                    <a:gd name="T30" fmla="*/ 250 w 2870"/>
                                    <a:gd name="T31" fmla="*/ 4016 h 4317"/>
                                    <a:gd name="T32" fmla="*/ 348 w 2870"/>
                                    <a:gd name="T33" fmla="*/ 3867 h 4317"/>
                                    <a:gd name="T34" fmla="*/ 450 w 2870"/>
                                    <a:gd name="T35" fmla="*/ 3712 h 4317"/>
                                    <a:gd name="T36" fmla="*/ 554 w 2870"/>
                                    <a:gd name="T37" fmla="*/ 3554 h 4317"/>
                                    <a:gd name="T38" fmla="*/ 662 w 2870"/>
                                    <a:gd name="T39" fmla="*/ 3390 h 4317"/>
                                    <a:gd name="T40" fmla="*/ 771 w 2870"/>
                                    <a:gd name="T41" fmla="*/ 3224 h 4317"/>
                                    <a:gd name="T42" fmla="*/ 882 w 2870"/>
                                    <a:gd name="T43" fmla="*/ 3056 h 4317"/>
                                    <a:gd name="T44" fmla="*/ 995 w 2870"/>
                                    <a:gd name="T45" fmla="*/ 2884 h 4317"/>
                                    <a:gd name="T46" fmla="*/ 1108 w 2870"/>
                                    <a:gd name="T47" fmla="*/ 2712 h 4317"/>
                                    <a:gd name="T48" fmla="*/ 1222 w 2870"/>
                                    <a:gd name="T49" fmla="*/ 2539 h 4317"/>
                                    <a:gd name="T50" fmla="*/ 1336 w 2870"/>
                                    <a:gd name="T51" fmla="*/ 2367 h 4317"/>
                                    <a:gd name="T52" fmla="*/ 1448 w 2870"/>
                                    <a:gd name="T53" fmla="*/ 2196 h 4317"/>
                                    <a:gd name="T54" fmla="*/ 1559 w 2870"/>
                                    <a:gd name="T55" fmla="*/ 2026 h 4317"/>
                                    <a:gd name="T56" fmla="*/ 1670 w 2870"/>
                                    <a:gd name="T57" fmla="*/ 1859 h 4317"/>
                                    <a:gd name="T58" fmla="*/ 1778 w 2870"/>
                                    <a:gd name="T59" fmla="*/ 1694 h 4317"/>
                                    <a:gd name="T60" fmla="*/ 1885 w 2870"/>
                                    <a:gd name="T61" fmla="*/ 1534 h 4317"/>
                                    <a:gd name="T62" fmla="*/ 1987 w 2870"/>
                                    <a:gd name="T63" fmla="*/ 1377 h 4317"/>
                                    <a:gd name="T64" fmla="*/ 2086 w 2870"/>
                                    <a:gd name="T65" fmla="*/ 1226 h 4317"/>
                                    <a:gd name="T66" fmla="*/ 2181 w 2870"/>
                                    <a:gd name="T67" fmla="*/ 1082 h 4317"/>
                                    <a:gd name="T68" fmla="*/ 2272 w 2870"/>
                                    <a:gd name="T69" fmla="*/ 943 h 4317"/>
                                    <a:gd name="T70" fmla="*/ 2358 w 2870"/>
                                    <a:gd name="T71" fmla="*/ 811 h 4317"/>
                                    <a:gd name="T72" fmla="*/ 2440 w 2870"/>
                                    <a:gd name="T73" fmla="*/ 688 h 4317"/>
                                    <a:gd name="T74" fmla="*/ 2515 w 2870"/>
                                    <a:gd name="T75" fmla="*/ 573 h 4317"/>
                                    <a:gd name="T76" fmla="*/ 2584 w 2870"/>
                                    <a:gd name="T77" fmla="*/ 468 h 4317"/>
                                    <a:gd name="T78" fmla="*/ 2646 w 2870"/>
                                    <a:gd name="T79" fmla="*/ 373 h 4317"/>
                                    <a:gd name="T80" fmla="*/ 2703 w 2870"/>
                                    <a:gd name="T81" fmla="*/ 290 h 4317"/>
                                    <a:gd name="T82" fmla="*/ 2750 w 2870"/>
                                    <a:gd name="T83" fmla="*/ 218 h 4317"/>
                                    <a:gd name="T84" fmla="*/ 2789 w 2870"/>
                                    <a:gd name="T85" fmla="*/ 157 h 4317"/>
                                    <a:gd name="T86" fmla="*/ 2821 w 2870"/>
                                    <a:gd name="T87" fmla="*/ 110 h 4317"/>
                                    <a:gd name="T88" fmla="*/ 2842 w 2870"/>
                                    <a:gd name="T89" fmla="*/ 75 h 4317"/>
                                    <a:gd name="T90" fmla="*/ 2855 w 2870"/>
                                    <a:gd name="T91" fmla="*/ 56 h 4317"/>
                                    <a:gd name="T92" fmla="*/ 2859 w 2870"/>
                                    <a:gd name="T93" fmla="*/ 52 h 4317"/>
                                    <a:gd name="T94" fmla="*/ 2862 w 2870"/>
                                    <a:gd name="T95" fmla="*/ 50 h 4317"/>
                                    <a:gd name="T96" fmla="*/ 2864 w 2870"/>
                                    <a:gd name="T97" fmla="*/ 49 h 4317"/>
                                    <a:gd name="T98" fmla="*/ 2868 w 2870"/>
                                    <a:gd name="T99" fmla="*/ 43 h 4317"/>
                                    <a:gd name="T100" fmla="*/ 2870 w 2870"/>
                                    <a:gd name="T101" fmla="*/ 29 h 4317"/>
                                    <a:gd name="T102" fmla="*/ 2865 w 2870"/>
                                    <a:gd name="T103" fmla="*/ 17 h 4317"/>
                                    <a:gd name="T104" fmla="*/ 2858 w 2870"/>
                                    <a:gd name="T105" fmla="*/ 7 h 4317"/>
                                    <a:gd name="T106" fmla="*/ 2848 w 2870"/>
                                    <a:gd name="T107" fmla="*/ 3 h 4317"/>
                                    <a:gd name="T108" fmla="*/ 2836 w 2870"/>
                                    <a:gd name="T109" fmla="*/ 0 h 4317"/>
                                    <a:gd name="T110" fmla="*/ 2825 w 2870"/>
                                    <a:gd name="T111" fmla="*/ 2 h 4317"/>
                                    <a:gd name="T112" fmla="*/ 2815 w 2870"/>
                                    <a:gd name="T113" fmla="*/ 6 h 4317"/>
                                    <a:gd name="T114" fmla="*/ 2808 w 2870"/>
                                    <a:gd name="T115" fmla="*/ 14 h 4317"/>
                                    <a:gd name="T116" fmla="*/ 2806 w 2870"/>
                                    <a:gd name="T117" fmla="*/ 17 h 4317"/>
                                    <a:gd name="T118" fmla="*/ 2806 w 2870"/>
                                    <a:gd name="T119" fmla="*/ 17 h 4317"/>
                                    <a:gd name="T120" fmla="*/ 2805 w 2870"/>
                                    <a:gd name="T121" fmla="*/ 19 h 4317"/>
                                    <a:gd name="T122" fmla="*/ 2800 w 2870"/>
                                    <a:gd name="T123" fmla="*/ 25 h 4317"/>
                                    <a:gd name="T124" fmla="*/ 5 w 2870"/>
                                    <a:gd name="T125" fmla="*/ 4263 h 4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870" h="4317">
                                      <a:moveTo>
                                        <a:pt x="5" y="4263"/>
                                      </a:moveTo>
                                      <a:lnTo>
                                        <a:pt x="1" y="4280"/>
                                      </a:lnTo>
                                      <a:lnTo>
                                        <a:pt x="0" y="4290"/>
                                      </a:lnTo>
                                      <a:lnTo>
                                        <a:pt x="2" y="4300"/>
                                      </a:lnTo>
                                      <a:lnTo>
                                        <a:pt x="7" y="4307"/>
                                      </a:lnTo>
                                      <a:lnTo>
                                        <a:pt x="14" y="4313"/>
                                      </a:lnTo>
                                      <a:lnTo>
                                        <a:pt x="23" y="4316"/>
                                      </a:lnTo>
                                      <a:lnTo>
                                        <a:pt x="33" y="4317"/>
                                      </a:lnTo>
                                      <a:lnTo>
                                        <a:pt x="43" y="4314"/>
                                      </a:lnTo>
                                      <a:lnTo>
                                        <a:pt x="51" y="4309"/>
                                      </a:lnTo>
                                      <a:lnTo>
                                        <a:pt x="53" y="4307"/>
                                      </a:lnTo>
                                      <a:lnTo>
                                        <a:pt x="57" y="4304"/>
                                      </a:lnTo>
                                      <a:lnTo>
                                        <a:pt x="62" y="4300"/>
                                      </a:lnTo>
                                      <a:lnTo>
                                        <a:pt x="67" y="4294"/>
                                      </a:lnTo>
                                      <a:lnTo>
                                        <a:pt x="157" y="4159"/>
                                      </a:lnTo>
                                      <a:lnTo>
                                        <a:pt x="250" y="4016"/>
                                      </a:lnTo>
                                      <a:lnTo>
                                        <a:pt x="348" y="3867"/>
                                      </a:lnTo>
                                      <a:lnTo>
                                        <a:pt x="450" y="3712"/>
                                      </a:lnTo>
                                      <a:lnTo>
                                        <a:pt x="554" y="3554"/>
                                      </a:lnTo>
                                      <a:lnTo>
                                        <a:pt x="662" y="3390"/>
                                      </a:lnTo>
                                      <a:lnTo>
                                        <a:pt x="771" y="3224"/>
                                      </a:lnTo>
                                      <a:lnTo>
                                        <a:pt x="882" y="3056"/>
                                      </a:lnTo>
                                      <a:lnTo>
                                        <a:pt x="995" y="2884"/>
                                      </a:lnTo>
                                      <a:lnTo>
                                        <a:pt x="1108" y="2712"/>
                                      </a:lnTo>
                                      <a:lnTo>
                                        <a:pt x="1222" y="2539"/>
                                      </a:lnTo>
                                      <a:lnTo>
                                        <a:pt x="1336" y="2367"/>
                                      </a:lnTo>
                                      <a:lnTo>
                                        <a:pt x="1448" y="2196"/>
                                      </a:lnTo>
                                      <a:lnTo>
                                        <a:pt x="1559" y="2026"/>
                                      </a:lnTo>
                                      <a:lnTo>
                                        <a:pt x="1670" y="1859"/>
                                      </a:lnTo>
                                      <a:lnTo>
                                        <a:pt x="1778" y="1694"/>
                                      </a:lnTo>
                                      <a:lnTo>
                                        <a:pt x="1885" y="1534"/>
                                      </a:lnTo>
                                      <a:lnTo>
                                        <a:pt x="1987" y="1377"/>
                                      </a:lnTo>
                                      <a:lnTo>
                                        <a:pt x="2086" y="1226"/>
                                      </a:lnTo>
                                      <a:lnTo>
                                        <a:pt x="2181" y="1082"/>
                                      </a:lnTo>
                                      <a:lnTo>
                                        <a:pt x="2272" y="943"/>
                                      </a:lnTo>
                                      <a:lnTo>
                                        <a:pt x="2358" y="811"/>
                                      </a:lnTo>
                                      <a:lnTo>
                                        <a:pt x="2440" y="688"/>
                                      </a:lnTo>
                                      <a:lnTo>
                                        <a:pt x="2515" y="573"/>
                                      </a:lnTo>
                                      <a:lnTo>
                                        <a:pt x="2584" y="468"/>
                                      </a:lnTo>
                                      <a:lnTo>
                                        <a:pt x="2646" y="373"/>
                                      </a:lnTo>
                                      <a:lnTo>
                                        <a:pt x="2703" y="290"/>
                                      </a:lnTo>
                                      <a:lnTo>
                                        <a:pt x="2750" y="218"/>
                                      </a:lnTo>
                                      <a:lnTo>
                                        <a:pt x="2789" y="157"/>
                                      </a:lnTo>
                                      <a:lnTo>
                                        <a:pt x="2821" y="110"/>
                                      </a:lnTo>
                                      <a:lnTo>
                                        <a:pt x="2842" y="75"/>
                                      </a:lnTo>
                                      <a:lnTo>
                                        <a:pt x="2855" y="56"/>
                                      </a:lnTo>
                                      <a:lnTo>
                                        <a:pt x="2859" y="52"/>
                                      </a:lnTo>
                                      <a:lnTo>
                                        <a:pt x="2862" y="50"/>
                                      </a:lnTo>
                                      <a:lnTo>
                                        <a:pt x="2864" y="49"/>
                                      </a:lnTo>
                                      <a:lnTo>
                                        <a:pt x="2868" y="43"/>
                                      </a:lnTo>
                                      <a:lnTo>
                                        <a:pt x="2870" y="29"/>
                                      </a:lnTo>
                                      <a:lnTo>
                                        <a:pt x="2865" y="17"/>
                                      </a:lnTo>
                                      <a:lnTo>
                                        <a:pt x="2858" y="7"/>
                                      </a:lnTo>
                                      <a:lnTo>
                                        <a:pt x="2848" y="3"/>
                                      </a:lnTo>
                                      <a:lnTo>
                                        <a:pt x="2836" y="0"/>
                                      </a:lnTo>
                                      <a:lnTo>
                                        <a:pt x="2825" y="2"/>
                                      </a:lnTo>
                                      <a:lnTo>
                                        <a:pt x="2815" y="6"/>
                                      </a:lnTo>
                                      <a:lnTo>
                                        <a:pt x="2808" y="14"/>
                                      </a:lnTo>
                                      <a:lnTo>
                                        <a:pt x="2806" y="17"/>
                                      </a:lnTo>
                                      <a:lnTo>
                                        <a:pt x="2805" y="19"/>
                                      </a:lnTo>
                                      <a:lnTo>
                                        <a:pt x="2800" y="25"/>
                                      </a:lnTo>
                                      <a:lnTo>
                                        <a:pt x="5" y="426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30" name="Freeform 20"/>
                              <wps:cNvSpPr>
                                <a:spLocks/>
                              </wps:cNvSpPr>
                              <wps:spPr bwMode="auto">
                                <a:xfrm>
                                  <a:off x="5841" y="1775"/>
                                  <a:ext cx="570" cy="962"/>
                                </a:xfrm>
                                <a:custGeom>
                                  <a:avLst/>
                                  <a:gdLst>
                                    <a:gd name="T0" fmla="*/ 1 w 2870"/>
                                    <a:gd name="T1" fmla="*/ 4280 h 4317"/>
                                    <a:gd name="T2" fmla="*/ 0 w 2870"/>
                                    <a:gd name="T3" fmla="*/ 4290 h 4317"/>
                                    <a:gd name="T4" fmla="*/ 7 w 2870"/>
                                    <a:gd name="T5" fmla="*/ 4307 h 4317"/>
                                    <a:gd name="T6" fmla="*/ 23 w 2870"/>
                                    <a:gd name="T7" fmla="*/ 4316 h 4317"/>
                                    <a:gd name="T8" fmla="*/ 43 w 2870"/>
                                    <a:gd name="T9" fmla="*/ 4314 h 4317"/>
                                    <a:gd name="T10" fmla="*/ 51 w 2870"/>
                                    <a:gd name="T11" fmla="*/ 4309 h 4317"/>
                                    <a:gd name="T12" fmla="*/ 57 w 2870"/>
                                    <a:gd name="T13" fmla="*/ 4304 h 4317"/>
                                    <a:gd name="T14" fmla="*/ 67 w 2870"/>
                                    <a:gd name="T15" fmla="*/ 4294 h 4317"/>
                                    <a:gd name="T16" fmla="*/ 157 w 2870"/>
                                    <a:gd name="T17" fmla="*/ 4159 h 4317"/>
                                    <a:gd name="T18" fmla="*/ 348 w 2870"/>
                                    <a:gd name="T19" fmla="*/ 3867 h 4317"/>
                                    <a:gd name="T20" fmla="*/ 554 w 2870"/>
                                    <a:gd name="T21" fmla="*/ 3554 h 4317"/>
                                    <a:gd name="T22" fmla="*/ 771 w 2870"/>
                                    <a:gd name="T23" fmla="*/ 3224 h 4317"/>
                                    <a:gd name="T24" fmla="*/ 995 w 2870"/>
                                    <a:gd name="T25" fmla="*/ 2884 h 4317"/>
                                    <a:gd name="T26" fmla="*/ 1222 w 2870"/>
                                    <a:gd name="T27" fmla="*/ 2539 h 4317"/>
                                    <a:gd name="T28" fmla="*/ 1448 w 2870"/>
                                    <a:gd name="T29" fmla="*/ 2196 h 4317"/>
                                    <a:gd name="T30" fmla="*/ 1670 w 2870"/>
                                    <a:gd name="T31" fmla="*/ 1859 h 4317"/>
                                    <a:gd name="T32" fmla="*/ 1885 w 2870"/>
                                    <a:gd name="T33" fmla="*/ 1534 h 4317"/>
                                    <a:gd name="T34" fmla="*/ 2086 w 2870"/>
                                    <a:gd name="T35" fmla="*/ 1226 h 4317"/>
                                    <a:gd name="T36" fmla="*/ 2272 w 2870"/>
                                    <a:gd name="T37" fmla="*/ 943 h 4317"/>
                                    <a:gd name="T38" fmla="*/ 2440 w 2870"/>
                                    <a:gd name="T39" fmla="*/ 688 h 4317"/>
                                    <a:gd name="T40" fmla="*/ 2584 w 2870"/>
                                    <a:gd name="T41" fmla="*/ 468 h 4317"/>
                                    <a:gd name="T42" fmla="*/ 2703 w 2870"/>
                                    <a:gd name="T43" fmla="*/ 290 h 4317"/>
                                    <a:gd name="T44" fmla="*/ 2789 w 2870"/>
                                    <a:gd name="T45" fmla="*/ 157 h 4317"/>
                                    <a:gd name="T46" fmla="*/ 2842 w 2870"/>
                                    <a:gd name="T47" fmla="*/ 75 h 4317"/>
                                    <a:gd name="T48" fmla="*/ 2855 w 2870"/>
                                    <a:gd name="T49" fmla="*/ 56 h 4317"/>
                                    <a:gd name="T50" fmla="*/ 2862 w 2870"/>
                                    <a:gd name="T51" fmla="*/ 50 h 4317"/>
                                    <a:gd name="T52" fmla="*/ 2868 w 2870"/>
                                    <a:gd name="T53" fmla="*/ 43 h 4317"/>
                                    <a:gd name="T54" fmla="*/ 2870 w 2870"/>
                                    <a:gd name="T55" fmla="*/ 29 h 4317"/>
                                    <a:gd name="T56" fmla="*/ 2858 w 2870"/>
                                    <a:gd name="T57" fmla="*/ 7 h 4317"/>
                                    <a:gd name="T58" fmla="*/ 2836 w 2870"/>
                                    <a:gd name="T59" fmla="*/ 0 h 4317"/>
                                    <a:gd name="T60" fmla="*/ 2815 w 2870"/>
                                    <a:gd name="T61" fmla="*/ 6 h 4317"/>
                                    <a:gd name="T62" fmla="*/ 2808 w 2870"/>
                                    <a:gd name="T63" fmla="*/ 14 h 4317"/>
                                    <a:gd name="T64" fmla="*/ 2806 w 2870"/>
                                    <a:gd name="T65" fmla="*/ 17 h 4317"/>
                                    <a:gd name="T66" fmla="*/ 2800 w 2870"/>
                                    <a:gd name="T67" fmla="*/ 25 h 4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70" h="4317">
                                      <a:moveTo>
                                        <a:pt x="5" y="4263"/>
                                      </a:moveTo>
                                      <a:lnTo>
                                        <a:pt x="1" y="4280"/>
                                      </a:lnTo>
                                      <a:lnTo>
                                        <a:pt x="0" y="4290"/>
                                      </a:lnTo>
                                      <a:lnTo>
                                        <a:pt x="2" y="4300"/>
                                      </a:lnTo>
                                      <a:lnTo>
                                        <a:pt x="7" y="4307"/>
                                      </a:lnTo>
                                      <a:lnTo>
                                        <a:pt x="14" y="4313"/>
                                      </a:lnTo>
                                      <a:lnTo>
                                        <a:pt x="23" y="4316"/>
                                      </a:lnTo>
                                      <a:lnTo>
                                        <a:pt x="33" y="4317"/>
                                      </a:lnTo>
                                      <a:lnTo>
                                        <a:pt x="43" y="4314"/>
                                      </a:lnTo>
                                      <a:lnTo>
                                        <a:pt x="51" y="4309"/>
                                      </a:lnTo>
                                      <a:lnTo>
                                        <a:pt x="53" y="4307"/>
                                      </a:lnTo>
                                      <a:lnTo>
                                        <a:pt x="57" y="4304"/>
                                      </a:lnTo>
                                      <a:lnTo>
                                        <a:pt x="62" y="4300"/>
                                      </a:lnTo>
                                      <a:lnTo>
                                        <a:pt x="67" y="4294"/>
                                      </a:lnTo>
                                      <a:lnTo>
                                        <a:pt x="157" y="4159"/>
                                      </a:lnTo>
                                      <a:lnTo>
                                        <a:pt x="250" y="4016"/>
                                      </a:lnTo>
                                      <a:lnTo>
                                        <a:pt x="348" y="3867"/>
                                      </a:lnTo>
                                      <a:lnTo>
                                        <a:pt x="450" y="3712"/>
                                      </a:lnTo>
                                      <a:lnTo>
                                        <a:pt x="554" y="3554"/>
                                      </a:lnTo>
                                      <a:lnTo>
                                        <a:pt x="662" y="3390"/>
                                      </a:lnTo>
                                      <a:lnTo>
                                        <a:pt x="771" y="3224"/>
                                      </a:lnTo>
                                      <a:lnTo>
                                        <a:pt x="882" y="3056"/>
                                      </a:lnTo>
                                      <a:lnTo>
                                        <a:pt x="995" y="2884"/>
                                      </a:lnTo>
                                      <a:lnTo>
                                        <a:pt x="1108" y="2712"/>
                                      </a:lnTo>
                                      <a:lnTo>
                                        <a:pt x="1222" y="2539"/>
                                      </a:lnTo>
                                      <a:lnTo>
                                        <a:pt x="1336" y="2367"/>
                                      </a:lnTo>
                                      <a:lnTo>
                                        <a:pt x="1448" y="2196"/>
                                      </a:lnTo>
                                      <a:lnTo>
                                        <a:pt x="1559" y="2026"/>
                                      </a:lnTo>
                                      <a:lnTo>
                                        <a:pt x="1670" y="1859"/>
                                      </a:lnTo>
                                      <a:lnTo>
                                        <a:pt x="1778" y="1694"/>
                                      </a:lnTo>
                                      <a:lnTo>
                                        <a:pt x="1885" y="1534"/>
                                      </a:lnTo>
                                      <a:lnTo>
                                        <a:pt x="1987" y="1377"/>
                                      </a:lnTo>
                                      <a:lnTo>
                                        <a:pt x="2086" y="1226"/>
                                      </a:lnTo>
                                      <a:lnTo>
                                        <a:pt x="2181" y="1082"/>
                                      </a:lnTo>
                                      <a:lnTo>
                                        <a:pt x="2272" y="943"/>
                                      </a:lnTo>
                                      <a:lnTo>
                                        <a:pt x="2358" y="811"/>
                                      </a:lnTo>
                                      <a:lnTo>
                                        <a:pt x="2440" y="688"/>
                                      </a:lnTo>
                                      <a:lnTo>
                                        <a:pt x="2515" y="573"/>
                                      </a:lnTo>
                                      <a:lnTo>
                                        <a:pt x="2584" y="468"/>
                                      </a:lnTo>
                                      <a:lnTo>
                                        <a:pt x="2646" y="373"/>
                                      </a:lnTo>
                                      <a:lnTo>
                                        <a:pt x="2703" y="290"/>
                                      </a:lnTo>
                                      <a:lnTo>
                                        <a:pt x="2750" y="218"/>
                                      </a:lnTo>
                                      <a:lnTo>
                                        <a:pt x="2789" y="157"/>
                                      </a:lnTo>
                                      <a:lnTo>
                                        <a:pt x="2821" y="110"/>
                                      </a:lnTo>
                                      <a:lnTo>
                                        <a:pt x="2842" y="75"/>
                                      </a:lnTo>
                                      <a:lnTo>
                                        <a:pt x="2855" y="56"/>
                                      </a:lnTo>
                                      <a:lnTo>
                                        <a:pt x="2859" y="52"/>
                                      </a:lnTo>
                                      <a:lnTo>
                                        <a:pt x="2862" y="50"/>
                                      </a:lnTo>
                                      <a:lnTo>
                                        <a:pt x="2864" y="49"/>
                                      </a:lnTo>
                                      <a:lnTo>
                                        <a:pt x="2868" y="43"/>
                                      </a:lnTo>
                                      <a:lnTo>
                                        <a:pt x="2870" y="29"/>
                                      </a:lnTo>
                                      <a:lnTo>
                                        <a:pt x="2865" y="17"/>
                                      </a:lnTo>
                                      <a:lnTo>
                                        <a:pt x="2858" y="7"/>
                                      </a:lnTo>
                                      <a:lnTo>
                                        <a:pt x="2848" y="3"/>
                                      </a:lnTo>
                                      <a:lnTo>
                                        <a:pt x="2836" y="0"/>
                                      </a:lnTo>
                                      <a:lnTo>
                                        <a:pt x="2825" y="2"/>
                                      </a:lnTo>
                                      <a:lnTo>
                                        <a:pt x="2815" y="6"/>
                                      </a:lnTo>
                                      <a:lnTo>
                                        <a:pt x="2808" y="14"/>
                                      </a:lnTo>
                                      <a:lnTo>
                                        <a:pt x="2806" y="17"/>
                                      </a:lnTo>
                                      <a:lnTo>
                                        <a:pt x="2805" y="19"/>
                                      </a:lnTo>
                                      <a:lnTo>
                                        <a:pt x="2800" y="25"/>
                                      </a:lnTo>
                                      <a:lnTo>
                                        <a:pt x="5" y="426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31" name="Freeform 21"/>
                              <wps:cNvSpPr>
                                <a:spLocks/>
                              </wps:cNvSpPr>
                              <wps:spPr bwMode="auto">
                                <a:xfrm>
                                  <a:off x="5823" y="1764"/>
                                  <a:ext cx="578" cy="969"/>
                                </a:xfrm>
                                <a:custGeom>
                                  <a:avLst/>
                                  <a:gdLst>
                                    <a:gd name="T0" fmla="*/ 9 w 2910"/>
                                    <a:gd name="T1" fmla="*/ 4290 h 4350"/>
                                    <a:gd name="T2" fmla="*/ 7 w 2910"/>
                                    <a:gd name="T3" fmla="*/ 4290 h 4350"/>
                                    <a:gd name="T4" fmla="*/ 0 w 2910"/>
                                    <a:gd name="T5" fmla="*/ 4312 h 4350"/>
                                    <a:gd name="T6" fmla="*/ 16 w 2910"/>
                                    <a:gd name="T7" fmla="*/ 4332 h 4350"/>
                                    <a:gd name="T8" fmla="*/ 45 w 2910"/>
                                    <a:gd name="T9" fmla="*/ 4348 h 4350"/>
                                    <a:gd name="T10" fmla="*/ 73 w 2910"/>
                                    <a:gd name="T11" fmla="*/ 4349 h 4350"/>
                                    <a:gd name="T12" fmla="*/ 93 w 2910"/>
                                    <a:gd name="T13" fmla="*/ 4329 h 4350"/>
                                    <a:gd name="T14" fmla="*/ 91 w 2910"/>
                                    <a:gd name="T15" fmla="*/ 4333 h 4350"/>
                                    <a:gd name="T16" fmla="*/ 187 w 2910"/>
                                    <a:gd name="T17" fmla="*/ 4192 h 4350"/>
                                    <a:gd name="T18" fmla="*/ 380 w 2910"/>
                                    <a:gd name="T19" fmla="*/ 3897 h 4350"/>
                                    <a:gd name="T20" fmla="*/ 589 w 2910"/>
                                    <a:gd name="T21" fmla="*/ 3579 h 4350"/>
                                    <a:gd name="T22" fmla="*/ 809 w 2910"/>
                                    <a:gd name="T23" fmla="*/ 3244 h 4350"/>
                                    <a:gd name="T24" fmla="*/ 1035 w 2910"/>
                                    <a:gd name="T25" fmla="*/ 2900 h 4350"/>
                                    <a:gd name="T26" fmla="*/ 1266 w 2910"/>
                                    <a:gd name="T27" fmla="*/ 2550 h 4350"/>
                                    <a:gd name="T28" fmla="*/ 1495 w 2910"/>
                                    <a:gd name="T29" fmla="*/ 2200 h 4350"/>
                                    <a:gd name="T30" fmla="*/ 1719 w 2910"/>
                                    <a:gd name="T31" fmla="*/ 1859 h 4350"/>
                                    <a:gd name="T32" fmla="*/ 1935 w 2910"/>
                                    <a:gd name="T33" fmla="*/ 1531 h 4350"/>
                                    <a:gd name="T34" fmla="*/ 2140 w 2910"/>
                                    <a:gd name="T35" fmla="*/ 1220 h 4350"/>
                                    <a:gd name="T36" fmla="*/ 2328 w 2910"/>
                                    <a:gd name="T37" fmla="*/ 935 h 4350"/>
                                    <a:gd name="T38" fmla="*/ 2495 w 2910"/>
                                    <a:gd name="T39" fmla="*/ 680 h 4350"/>
                                    <a:gd name="T40" fmla="*/ 2639 w 2910"/>
                                    <a:gd name="T41" fmla="*/ 461 h 4350"/>
                                    <a:gd name="T42" fmla="*/ 2756 w 2910"/>
                                    <a:gd name="T43" fmla="*/ 285 h 4350"/>
                                    <a:gd name="T44" fmla="*/ 2840 w 2910"/>
                                    <a:gd name="T45" fmla="*/ 159 h 4350"/>
                                    <a:gd name="T46" fmla="*/ 2889 w 2910"/>
                                    <a:gd name="T47" fmla="*/ 85 h 4350"/>
                                    <a:gd name="T48" fmla="*/ 2902 w 2910"/>
                                    <a:gd name="T49" fmla="*/ 59 h 4350"/>
                                    <a:gd name="T50" fmla="*/ 2906 w 2910"/>
                                    <a:gd name="T51" fmla="*/ 51 h 4350"/>
                                    <a:gd name="T52" fmla="*/ 2910 w 2910"/>
                                    <a:gd name="T53" fmla="*/ 38 h 4350"/>
                                    <a:gd name="T54" fmla="*/ 2896 w 2910"/>
                                    <a:gd name="T55" fmla="*/ 16 h 4350"/>
                                    <a:gd name="T56" fmla="*/ 2867 w 2910"/>
                                    <a:gd name="T57" fmla="*/ 3 h 4350"/>
                                    <a:gd name="T58" fmla="*/ 2840 w 2910"/>
                                    <a:gd name="T59" fmla="*/ 2 h 4350"/>
                                    <a:gd name="T60" fmla="*/ 2827 w 2910"/>
                                    <a:gd name="T61" fmla="*/ 17 h 4350"/>
                                    <a:gd name="T62" fmla="*/ 2818 w 2910"/>
                                    <a:gd name="T63" fmla="*/ 22 h 4350"/>
                                    <a:gd name="T64" fmla="*/ 13 w 2910"/>
                                    <a:gd name="T65" fmla="*/ 4283 h 4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10" h="4350">
                                      <a:moveTo>
                                        <a:pt x="13" y="4283"/>
                                      </a:moveTo>
                                      <a:lnTo>
                                        <a:pt x="9" y="4290"/>
                                      </a:lnTo>
                                      <a:lnTo>
                                        <a:pt x="7" y="4290"/>
                                      </a:lnTo>
                                      <a:lnTo>
                                        <a:pt x="1" y="4301"/>
                                      </a:lnTo>
                                      <a:lnTo>
                                        <a:pt x="0" y="4312"/>
                                      </a:lnTo>
                                      <a:lnTo>
                                        <a:pt x="6" y="4322"/>
                                      </a:lnTo>
                                      <a:lnTo>
                                        <a:pt x="16" y="4332"/>
                                      </a:lnTo>
                                      <a:lnTo>
                                        <a:pt x="30" y="4340"/>
                                      </a:lnTo>
                                      <a:lnTo>
                                        <a:pt x="45" y="4348"/>
                                      </a:lnTo>
                                      <a:lnTo>
                                        <a:pt x="59" y="4350"/>
                                      </a:lnTo>
                                      <a:lnTo>
                                        <a:pt x="73" y="4349"/>
                                      </a:lnTo>
                                      <a:lnTo>
                                        <a:pt x="83" y="4343"/>
                                      </a:lnTo>
                                      <a:lnTo>
                                        <a:pt x="93" y="4329"/>
                                      </a:lnTo>
                                      <a:lnTo>
                                        <a:pt x="91" y="4333"/>
                                      </a:lnTo>
                                      <a:lnTo>
                                        <a:pt x="96" y="4329"/>
                                      </a:lnTo>
                                      <a:lnTo>
                                        <a:pt x="187" y="4192"/>
                                      </a:lnTo>
                                      <a:lnTo>
                                        <a:pt x="281" y="4048"/>
                                      </a:lnTo>
                                      <a:lnTo>
                                        <a:pt x="380" y="3897"/>
                                      </a:lnTo>
                                      <a:lnTo>
                                        <a:pt x="484" y="3740"/>
                                      </a:lnTo>
                                      <a:lnTo>
                                        <a:pt x="589" y="3579"/>
                                      </a:lnTo>
                                      <a:lnTo>
                                        <a:pt x="698" y="3413"/>
                                      </a:lnTo>
                                      <a:lnTo>
                                        <a:pt x="809" y="3244"/>
                                      </a:lnTo>
                                      <a:lnTo>
                                        <a:pt x="921" y="3073"/>
                                      </a:lnTo>
                                      <a:lnTo>
                                        <a:pt x="1035" y="2900"/>
                                      </a:lnTo>
                                      <a:lnTo>
                                        <a:pt x="1150" y="2725"/>
                                      </a:lnTo>
                                      <a:lnTo>
                                        <a:pt x="1266" y="2550"/>
                                      </a:lnTo>
                                      <a:lnTo>
                                        <a:pt x="1381" y="2375"/>
                                      </a:lnTo>
                                      <a:lnTo>
                                        <a:pt x="1495" y="2200"/>
                                      </a:lnTo>
                                      <a:lnTo>
                                        <a:pt x="1608" y="2029"/>
                                      </a:lnTo>
                                      <a:lnTo>
                                        <a:pt x="1719" y="1859"/>
                                      </a:lnTo>
                                      <a:lnTo>
                                        <a:pt x="1829" y="1692"/>
                                      </a:lnTo>
                                      <a:lnTo>
                                        <a:pt x="1935" y="1531"/>
                                      </a:lnTo>
                                      <a:lnTo>
                                        <a:pt x="2040" y="1372"/>
                                      </a:lnTo>
                                      <a:lnTo>
                                        <a:pt x="2140" y="1220"/>
                                      </a:lnTo>
                                      <a:lnTo>
                                        <a:pt x="2236" y="1074"/>
                                      </a:lnTo>
                                      <a:lnTo>
                                        <a:pt x="2328" y="935"/>
                                      </a:lnTo>
                                      <a:lnTo>
                                        <a:pt x="2415" y="804"/>
                                      </a:lnTo>
                                      <a:lnTo>
                                        <a:pt x="2495" y="680"/>
                                      </a:lnTo>
                                      <a:lnTo>
                                        <a:pt x="2570" y="566"/>
                                      </a:lnTo>
                                      <a:lnTo>
                                        <a:pt x="2639" y="461"/>
                                      </a:lnTo>
                                      <a:lnTo>
                                        <a:pt x="2701" y="367"/>
                                      </a:lnTo>
                                      <a:lnTo>
                                        <a:pt x="2756" y="285"/>
                                      </a:lnTo>
                                      <a:lnTo>
                                        <a:pt x="2802" y="216"/>
                                      </a:lnTo>
                                      <a:lnTo>
                                        <a:pt x="2840" y="159"/>
                                      </a:lnTo>
                                      <a:lnTo>
                                        <a:pt x="2870" y="114"/>
                                      </a:lnTo>
                                      <a:lnTo>
                                        <a:pt x="2889" y="85"/>
                                      </a:lnTo>
                                      <a:lnTo>
                                        <a:pt x="2899" y="71"/>
                                      </a:lnTo>
                                      <a:lnTo>
                                        <a:pt x="2902" y="59"/>
                                      </a:lnTo>
                                      <a:lnTo>
                                        <a:pt x="2904" y="53"/>
                                      </a:lnTo>
                                      <a:lnTo>
                                        <a:pt x="2906" y="51"/>
                                      </a:lnTo>
                                      <a:lnTo>
                                        <a:pt x="2907" y="49"/>
                                      </a:lnTo>
                                      <a:lnTo>
                                        <a:pt x="2910" y="38"/>
                                      </a:lnTo>
                                      <a:lnTo>
                                        <a:pt x="2906" y="26"/>
                                      </a:lnTo>
                                      <a:lnTo>
                                        <a:pt x="2896" y="16"/>
                                      </a:lnTo>
                                      <a:lnTo>
                                        <a:pt x="2881" y="9"/>
                                      </a:lnTo>
                                      <a:lnTo>
                                        <a:pt x="2867" y="3"/>
                                      </a:lnTo>
                                      <a:lnTo>
                                        <a:pt x="2851" y="0"/>
                                      </a:lnTo>
                                      <a:lnTo>
                                        <a:pt x="2840" y="2"/>
                                      </a:lnTo>
                                      <a:lnTo>
                                        <a:pt x="2832" y="7"/>
                                      </a:lnTo>
                                      <a:lnTo>
                                        <a:pt x="2827" y="17"/>
                                      </a:lnTo>
                                      <a:lnTo>
                                        <a:pt x="2822" y="20"/>
                                      </a:lnTo>
                                      <a:lnTo>
                                        <a:pt x="2818" y="22"/>
                                      </a:lnTo>
                                      <a:lnTo>
                                        <a:pt x="2812" y="29"/>
                                      </a:lnTo>
                                      <a:lnTo>
                                        <a:pt x="13" y="428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32" name="Freeform 22"/>
                              <wps:cNvSpPr>
                                <a:spLocks/>
                              </wps:cNvSpPr>
                              <wps:spPr bwMode="auto">
                                <a:xfrm>
                                  <a:off x="5823" y="1764"/>
                                  <a:ext cx="578" cy="969"/>
                                </a:xfrm>
                                <a:custGeom>
                                  <a:avLst/>
                                  <a:gdLst>
                                    <a:gd name="T0" fmla="*/ 13 w 2910"/>
                                    <a:gd name="T1" fmla="*/ 4283 h 4350"/>
                                    <a:gd name="T2" fmla="*/ 7 w 2910"/>
                                    <a:gd name="T3" fmla="*/ 4290 h 4350"/>
                                    <a:gd name="T4" fmla="*/ 1 w 2910"/>
                                    <a:gd name="T5" fmla="*/ 4301 h 4350"/>
                                    <a:gd name="T6" fmla="*/ 0 w 2910"/>
                                    <a:gd name="T7" fmla="*/ 4312 h 4350"/>
                                    <a:gd name="T8" fmla="*/ 16 w 2910"/>
                                    <a:gd name="T9" fmla="*/ 4332 h 4350"/>
                                    <a:gd name="T10" fmla="*/ 45 w 2910"/>
                                    <a:gd name="T11" fmla="*/ 4348 h 4350"/>
                                    <a:gd name="T12" fmla="*/ 73 w 2910"/>
                                    <a:gd name="T13" fmla="*/ 4349 h 4350"/>
                                    <a:gd name="T14" fmla="*/ 83 w 2910"/>
                                    <a:gd name="T15" fmla="*/ 4343 h 4350"/>
                                    <a:gd name="T16" fmla="*/ 93 w 2910"/>
                                    <a:gd name="T17" fmla="*/ 4329 h 4350"/>
                                    <a:gd name="T18" fmla="*/ 96 w 2910"/>
                                    <a:gd name="T19" fmla="*/ 4329 h 4350"/>
                                    <a:gd name="T20" fmla="*/ 187 w 2910"/>
                                    <a:gd name="T21" fmla="*/ 4192 h 4350"/>
                                    <a:gd name="T22" fmla="*/ 380 w 2910"/>
                                    <a:gd name="T23" fmla="*/ 3897 h 4350"/>
                                    <a:gd name="T24" fmla="*/ 589 w 2910"/>
                                    <a:gd name="T25" fmla="*/ 3579 h 4350"/>
                                    <a:gd name="T26" fmla="*/ 809 w 2910"/>
                                    <a:gd name="T27" fmla="*/ 3244 h 4350"/>
                                    <a:gd name="T28" fmla="*/ 1035 w 2910"/>
                                    <a:gd name="T29" fmla="*/ 2900 h 4350"/>
                                    <a:gd name="T30" fmla="*/ 1266 w 2910"/>
                                    <a:gd name="T31" fmla="*/ 2550 h 4350"/>
                                    <a:gd name="T32" fmla="*/ 1495 w 2910"/>
                                    <a:gd name="T33" fmla="*/ 2200 h 4350"/>
                                    <a:gd name="T34" fmla="*/ 1719 w 2910"/>
                                    <a:gd name="T35" fmla="*/ 1859 h 4350"/>
                                    <a:gd name="T36" fmla="*/ 1935 w 2910"/>
                                    <a:gd name="T37" fmla="*/ 1531 h 4350"/>
                                    <a:gd name="T38" fmla="*/ 2140 w 2910"/>
                                    <a:gd name="T39" fmla="*/ 1220 h 4350"/>
                                    <a:gd name="T40" fmla="*/ 2328 w 2910"/>
                                    <a:gd name="T41" fmla="*/ 935 h 4350"/>
                                    <a:gd name="T42" fmla="*/ 2495 w 2910"/>
                                    <a:gd name="T43" fmla="*/ 680 h 4350"/>
                                    <a:gd name="T44" fmla="*/ 2639 w 2910"/>
                                    <a:gd name="T45" fmla="*/ 461 h 4350"/>
                                    <a:gd name="T46" fmla="*/ 2756 w 2910"/>
                                    <a:gd name="T47" fmla="*/ 285 h 4350"/>
                                    <a:gd name="T48" fmla="*/ 2840 w 2910"/>
                                    <a:gd name="T49" fmla="*/ 159 h 4350"/>
                                    <a:gd name="T50" fmla="*/ 2889 w 2910"/>
                                    <a:gd name="T51" fmla="*/ 85 h 4350"/>
                                    <a:gd name="T52" fmla="*/ 2899 w 2910"/>
                                    <a:gd name="T53" fmla="*/ 71 h 4350"/>
                                    <a:gd name="T54" fmla="*/ 2904 w 2910"/>
                                    <a:gd name="T55" fmla="*/ 53 h 4350"/>
                                    <a:gd name="T56" fmla="*/ 2907 w 2910"/>
                                    <a:gd name="T57" fmla="*/ 49 h 4350"/>
                                    <a:gd name="T58" fmla="*/ 2910 w 2910"/>
                                    <a:gd name="T59" fmla="*/ 38 h 4350"/>
                                    <a:gd name="T60" fmla="*/ 2896 w 2910"/>
                                    <a:gd name="T61" fmla="*/ 16 h 4350"/>
                                    <a:gd name="T62" fmla="*/ 2867 w 2910"/>
                                    <a:gd name="T63" fmla="*/ 3 h 4350"/>
                                    <a:gd name="T64" fmla="*/ 2840 w 2910"/>
                                    <a:gd name="T65" fmla="*/ 2 h 4350"/>
                                    <a:gd name="T66" fmla="*/ 2832 w 2910"/>
                                    <a:gd name="T67" fmla="*/ 7 h 4350"/>
                                    <a:gd name="T68" fmla="*/ 2822 w 2910"/>
                                    <a:gd name="T69" fmla="*/ 20 h 4350"/>
                                    <a:gd name="T70" fmla="*/ 2812 w 2910"/>
                                    <a:gd name="T71" fmla="*/ 29 h 4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910" h="4350">
                                      <a:moveTo>
                                        <a:pt x="13" y="4283"/>
                                      </a:moveTo>
                                      <a:lnTo>
                                        <a:pt x="13" y="4283"/>
                                      </a:lnTo>
                                      <a:lnTo>
                                        <a:pt x="9" y="4290"/>
                                      </a:lnTo>
                                      <a:lnTo>
                                        <a:pt x="7" y="4290"/>
                                      </a:lnTo>
                                      <a:lnTo>
                                        <a:pt x="1" y="4301"/>
                                      </a:lnTo>
                                      <a:lnTo>
                                        <a:pt x="0" y="4312"/>
                                      </a:lnTo>
                                      <a:lnTo>
                                        <a:pt x="6" y="4322"/>
                                      </a:lnTo>
                                      <a:lnTo>
                                        <a:pt x="16" y="4332"/>
                                      </a:lnTo>
                                      <a:lnTo>
                                        <a:pt x="30" y="4340"/>
                                      </a:lnTo>
                                      <a:lnTo>
                                        <a:pt x="45" y="4348"/>
                                      </a:lnTo>
                                      <a:lnTo>
                                        <a:pt x="59" y="4350"/>
                                      </a:lnTo>
                                      <a:lnTo>
                                        <a:pt x="73" y="4349"/>
                                      </a:lnTo>
                                      <a:lnTo>
                                        <a:pt x="83" y="4343"/>
                                      </a:lnTo>
                                      <a:lnTo>
                                        <a:pt x="93" y="4329"/>
                                      </a:lnTo>
                                      <a:lnTo>
                                        <a:pt x="91" y="4333"/>
                                      </a:lnTo>
                                      <a:lnTo>
                                        <a:pt x="96" y="4329"/>
                                      </a:lnTo>
                                      <a:lnTo>
                                        <a:pt x="187" y="4192"/>
                                      </a:lnTo>
                                      <a:lnTo>
                                        <a:pt x="281" y="4048"/>
                                      </a:lnTo>
                                      <a:lnTo>
                                        <a:pt x="380" y="3897"/>
                                      </a:lnTo>
                                      <a:lnTo>
                                        <a:pt x="484" y="3740"/>
                                      </a:lnTo>
                                      <a:lnTo>
                                        <a:pt x="589" y="3579"/>
                                      </a:lnTo>
                                      <a:lnTo>
                                        <a:pt x="698" y="3413"/>
                                      </a:lnTo>
                                      <a:lnTo>
                                        <a:pt x="809" y="3244"/>
                                      </a:lnTo>
                                      <a:lnTo>
                                        <a:pt x="921" y="3073"/>
                                      </a:lnTo>
                                      <a:lnTo>
                                        <a:pt x="1035" y="2900"/>
                                      </a:lnTo>
                                      <a:lnTo>
                                        <a:pt x="1150" y="2725"/>
                                      </a:lnTo>
                                      <a:lnTo>
                                        <a:pt x="1266" y="2550"/>
                                      </a:lnTo>
                                      <a:lnTo>
                                        <a:pt x="1381" y="2375"/>
                                      </a:lnTo>
                                      <a:lnTo>
                                        <a:pt x="1495" y="2200"/>
                                      </a:lnTo>
                                      <a:lnTo>
                                        <a:pt x="1608" y="2029"/>
                                      </a:lnTo>
                                      <a:lnTo>
                                        <a:pt x="1719" y="1859"/>
                                      </a:lnTo>
                                      <a:lnTo>
                                        <a:pt x="1829" y="1692"/>
                                      </a:lnTo>
                                      <a:lnTo>
                                        <a:pt x="1935" y="1531"/>
                                      </a:lnTo>
                                      <a:lnTo>
                                        <a:pt x="2040" y="1372"/>
                                      </a:lnTo>
                                      <a:lnTo>
                                        <a:pt x="2140" y="1220"/>
                                      </a:lnTo>
                                      <a:lnTo>
                                        <a:pt x="2236" y="1074"/>
                                      </a:lnTo>
                                      <a:lnTo>
                                        <a:pt x="2328" y="935"/>
                                      </a:lnTo>
                                      <a:lnTo>
                                        <a:pt x="2415" y="804"/>
                                      </a:lnTo>
                                      <a:lnTo>
                                        <a:pt x="2495" y="680"/>
                                      </a:lnTo>
                                      <a:lnTo>
                                        <a:pt x="2570" y="566"/>
                                      </a:lnTo>
                                      <a:lnTo>
                                        <a:pt x="2639" y="461"/>
                                      </a:lnTo>
                                      <a:lnTo>
                                        <a:pt x="2701" y="367"/>
                                      </a:lnTo>
                                      <a:lnTo>
                                        <a:pt x="2756" y="285"/>
                                      </a:lnTo>
                                      <a:lnTo>
                                        <a:pt x="2802" y="216"/>
                                      </a:lnTo>
                                      <a:lnTo>
                                        <a:pt x="2840" y="159"/>
                                      </a:lnTo>
                                      <a:lnTo>
                                        <a:pt x="2870" y="114"/>
                                      </a:lnTo>
                                      <a:lnTo>
                                        <a:pt x="2889" y="85"/>
                                      </a:lnTo>
                                      <a:lnTo>
                                        <a:pt x="2899" y="71"/>
                                      </a:lnTo>
                                      <a:lnTo>
                                        <a:pt x="2902" y="59"/>
                                      </a:lnTo>
                                      <a:lnTo>
                                        <a:pt x="2904" y="53"/>
                                      </a:lnTo>
                                      <a:lnTo>
                                        <a:pt x="2906" y="51"/>
                                      </a:lnTo>
                                      <a:lnTo>
                                        <a:pt x="2907" y="49"/>
                                      </a:lnTo>
                                      <a:lnTo>
                                        <a:pt x="2910" y="38"/>
                                      </a:lnTo>
                                      <a:lnTo>
                                        <a:pt x="2906" y="26"/>
                                      </a:lnTo>
                                      <a:lnTo>
                                        <a:pt x="2896" y="16"/>
                                      </a:lnTo>
                                      <a:lnTo>
                                        <a:pt x="2881" y="9"/>
                                      </a:lnTo>
                                      <a:lnTo>
                                        <a:pt x="2867" y="3"/>
                                      </a:lnTo>
                                      <a:lnTo>
                                        <a:pt x="2851" y="0"/>
                                      </a:lnTo>
                                      <a:lnTo>
                                        <a:pt x="2840" y="2"/>
                                      </a:lnTo>
                                      <a:lnTo>
                                        <a:pt x="2832" y="7"/>
                                      </a:lnTo>
                                      <a:lnTo>
                                        <a:pt x="2827" y="17"/>
                                      </a:lnTo>
                                      <a:lnTo>
                                        <a:pt x="2822" y="20"/>
                                      </a:lnTo>
                                      <a:lnTo>
                                        <a:pt x="2818" y="22"/>
                                      </a:lnTo>
                                      <a:lnTo>
                                        <a:pt x="2812" y="29"/>
                                      </a:lnTo>
                                      <a:lnTo>
                                        <a:pt x="13" y="428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33" name="Freeform 23"/>
                              <wps:cNvSpPr>
                                <a:spLocks/>
                              </wps:cNvSpPr>
                              <wps:spPr bwMode="auto">
                                <a:xfrm>
                                  <a:off x="5736" y="1759"/>
                                  <a:ext cx="529" cy="981"/>
                                </a:xfrm>
                                <a:custGeom>
                                  <a:avLst/>
                                  <a:gdLst>
                                    <a:gd name="T0" fmla="*/ 2579 w 2667"/>
                                    <a:gd name="T1" fmla="*/ 4383 h 4404"/>
                                    <a:gd name="T2" fmla="*/ 2580 w 2667"/>
                                    <a:gd name="T3" fmla="*/ 4388 h 4404"/>
                                    <a:gd name="T4" fmla="*/ 2595 w 2667"/>
                                    <a:gd name="T5" fmla="*/ 4404 h 4404"/>
                                    <a:gd name="T6" fmla="*/ 2622 w 2667"/>
                                    <a:gd name="T7" fmla="*/ 4402 h 4404"/>
                                    <a:gd name="T8" fmla="*/ 2651 w 2667"/>
                                    <a:gd name="T9" fmla="*/ 4389 h 4404"/>
                                    <a:gd name="T10" fmla="*/ 2667 w 2667"/>
                                    <a:gd name="T11" fmla="*/ 4369 h 4404"/>
                                    <a:gd name="T12" fmla="*/ 2660 w 2667"/>
                                    <a:gd name="T13" fmla="*/ 4342 h 4404"/>
                                    <a:gd name="T14" fmla="*/ 2661 w 2667"/>
                                    <a:gd name="T15" fmla="*/ 4345 h 4404"/>
                                    <a:gd name="T16" fmla="*/ 2573 w 2667"/>
                                    <a:gd name="T17" fmla="*/ 4199 h 4404"/>
                                    <a:gd name="T18" fmla="*/ 2396 w 2667"/>
                                    <a:gd name="T19" fmla="*/ 3901 h 4404"/>
                                    <a:gd name="T20" fmla="*/ 2206 w 2667"/>
                                    <a:gd name="T21" fmla="*/ 3580 h 4404"/>
                                    <a:gd name="T22" fmla="*/ 2006 w 2667"/>
                                    <a:gd name="T23" fmla="*/ 3242 h 4404"/>
                                    <a:gd name="T24" fmla="*/ 1798 w 2667"/>
                                    <a:gd name="T25" fmla="*/ 2893 h 4404"/>
                                    <a:gd name="T26" fmla="*/ 1588 w 2667"/>
                                    <a:gd name="T27" fmla="*/ 2539 h 4404"/>
                                    <a:gd name="T28" fmla="*/ 1378 w 2667"/>
                                    <a:gd name="T29" fmla="*/ 2186 h 4404"/>
                                    <a:gd name="T30" fmla="*/ 1173 w 2667"/>
                                    <a:gd name="T31" fmla="*/ 1840 h 4404"/>
                                    <a:gd name="T32" fmla="*/ 975 w 2667"/>
                                    <a:gd name="T33" fmla="*/ 1506 h 4404"/>
                                    <a:gd name="T34" fmla="*/ 789 w 2667"/>
                                    <a:gd name="T35" fmla="*/ 1192 h 4404"/>
                                    <a:gd name="T36" fmla="*/ 616 w 2667"/>
                                    <a:gd name="T37" fmla="*/ 904 h 4404"/>
                                    <a:gd name="T38" fmla="*/ 463 w 2667"/>
                                    <a:gd name="T39" fmla="*/ 647 h 4404"/>
                                    <a:gd name="T40" fmla="*/ 332 w 2667"/>
                                    <a:gd name="T41" fmla="*/ 425 h 4404"/>
                                    <a:gd name="T42" fmla="*/ 226 w 2667"/>
                                    <a:gd name="T43" fmla="*/ 248 h 4404"/>
                                    <a:gd name="T44" fmla="*/ 150 w 2667"/>
                                    <a:gd name="T45" fmla="*/ 118 h 4404"/>
                                    <a:gd name="T46" fmla="*/ 105 w 2667"/>
                                    <a:gd name="T47" fmla="*/ 45 h 4404"/>
                                    <a:gd name="T48" fmla="*/ 88 w 2667"/>
                                    <a:gd name="T49" fmla="*/ 20 h 4404"/>
                                    <a:gd name="T50" fmla="*/ 82 w 2667"/>
                                    <a:gd name="T51" fmla="*/ 12 h 4404"/>
                                    <a:gd name="T52" fmla="*/ 70 w 2667"/>
                                    <a:gd name="T53" fmla="*/ 2 h 4404"/>
                                    <a:gd name="T54" fmla="*/ 43 w 2667"/>
                                    <a:gd name="T55" fmla="*/ 3 h 4404"/>
                                    <a:gd name="T56" fmla="*/ 16 w 2667"/>
                                    <a:gd name="T57" fmla="*/ 16 h 4404"/>
                                    <a:gd name="T58" fmla="*/ 0 w 2667"/>
                                    <a:gd name="T59" fmla="*/ 36 h 4404"/>
                                    <a:gd name="T60" fmla="*/ 8 w 2667"/>
                                    <a:gd name="T61" fmla="*/ 55 h 4404"/>
                                    <a:gd name="T62" fmla="*/ 8 w 2667"/>
                                    <a:gd name="T63" fmla="*/ 61 h 4404"/>
                                    <a:gd name="T64" fmla="*/ 2573 w 2667"/>
                                    <a:gd name="T65" fmla="*/ 4376 h 4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67" h="4404">
                                      <a:moveTo>
                                        <a:pt x="2573" y="4376"/>
                                      </a:moveTo>
                                      <a:lnTo>
                                        <a:pt x="2579" y="4383"/>
                                      </a:lnTo>
                                      <a:lnTo>
                                        <a:pt x="2579" y="4385"/>
                                      </a:lnTo>
                                      <a:lnTo>
                                        <a:pt x="2580" y="4388"/>
                                      </a:lnTo>
                                      <a:lnTo>
                                        <a:pt x="2585" y="4398"/>
                                      </a:lnTo>
                                      <a:lnTo>
                                        <a:pt x="2595" y="4404"/>
                                      </a:lnTo>
                                      <a:lnTo>
                                        <a:pt x="2608" y="4404"/>
                                      </a:lnTo>
                                      <a:lnTo>
                                        <a:pt x="2622" y="4402"/>
                                      </a:lnTo>
                                      <a:lnTo>
                                        <a:pt x="2636" y="4396"/>
                                      </a:lnTo>
                                      <a:lnTo>
                                        <a:pt x="2651" y="4389"/>
                                      </a:lnTo>
                                      <a:lnTo>
                                        <a:pt x="2661" y="4379"/>
                                      </a:lnTo>
                                      <a:lnTo>
                                        <a:pt x="2667" y="4369"/>
                                      </a:lnTo>
                                      <a:lnTo>
                                        <a:pt x="2667" y="4359"/>
                                      </a:lnTo>
                                      <a:lnTo>
                                        <a:pt x="2660" y="4342"/>
                                      </a:lnTo>
                                      <a:lnTo>
                                        <a:pt x="2661" y="4345"/>
                                      </a:lnTo>
                                      <a:lnTo>
                                        <a:pt x="2655" y="4337"/>
                                      </a:lnTo>
                                      <a:lnTo>
                                        <a:pt x="2573" y="4199"/>
                                      </a:lnTo>
                                      <a:lnTo>
                                        <a:pt x="2487" y="4052"/>
                                      </a:lnTo>
                                      <a:lnTo>
                                        <a:pt x="2396" y="3901"/>
                                      </a:lnTo>
                                      <a:lnTo>
                                        <a:pt x="2302" y="3743"/>
                                      </a:lnTo>
                                      <a:lnTo>
                                        <a:pt x="2206" y="3580"/>
                                      </a:lnTo>
                                      <a:lnTo>
                                        <a:pt x="2107" y="3413"/>
                                      </a:lnTo>
                                      <a:lnTo>
                                        <a:pt x="2006" y="3242"/>
                                      </a:lnTo>
                                      <a:lnTo>
                                        <a:pt x="1902" y="3069"/>
                                      </a:lnTo>
                                      <a:lnTo>
                                        <a:pt x="1798" y="2893"/>
                                      </a:lnTo>
                                      <a:lnTo>
                                        <a:pt x="1693" y="2716"/>
                                      </a:lnTo>
                                      <a:lnTo>
                                        <a:pt x="1588" y="2539"/>
                                      </a:lnTo>
                                      <a:lnTo>
                                        <a:pt x="1483" y="2362"/>
                                      </a:lnTo>
                                      <a:lnTo>
                                        <a:pt x="1378" y="2186"/>
                                      </a:lnTo>
                                      <a:lnTo>
                                        <a:pt x="1274" y="2012"/>
                                      </a:lnTo>
                                      <a:lnTo>
                                        <a:pt x="1173" y="1840"/>
                                      </a:lnTo>
                                      <a:lnTo>
                                        <a:pt x="1073" y="1672"/>
                                      </a:lnTo>
                                      <a:lnTo>
                                        <a:pt x="975" y="1506"/>
                                      </a:lnTo>
                                      <a:lnTo>
                                        <a:pt x="880" y="1348"/>
                                      </a:lnTo>
                                      <a:lnTo>
                                        <a:pt x="789" y="1192"/>
                                      </a:lnTo>
                                      <a:lnTo>
                                        <a:pt x="701" y="1046"/>
                                      </a:lnTo>
                                      <a:lnTo>
                                        <a:pt x="616" y="904"/>
                                      </a:lnTo>
                                      <a:lnTo>
                                        <a:pt x="537" y="770"/>
                                      </a:lnTo>
                                      <a:lnTo>
                                        <a:pt x="463" y="647"/>
                                      </a:lnTo>
                                      <a:lnTo>
                                        <a:pt x="394" y="531"/>
                                      </a:lnTo>
                                      <a:lnTo>
                                        <a:pt x="332" y="425"/>
                                      </a:lnTo>
                                      <a:lnTo>
                                        <a:pt x="275" y="331"/>
                                      </a:lnTo>
                                      <a:lnTo>
                                        <a:pt x="226" y="248"/>
                                      </a:lnTo>
                                      <a:lnTo>
                                        <a:pt x="184" y="177"/>
                                      </a:lnTo>
                                      <a:lnTo>
                                        <a:pt x="150" y="118"/>
                                      </a:lnTo>
                                      <a:lnTo>
                                        <a:pt x="122" y="75"/>
                                      </a:lnTo>
                                      <a:lnTo>
                                        <a:pt x="105" y="45"/>
                                      </a:lnTo>
                                      <a:lnTo>
                                        <a:pt x="96" y="30"/>
                                      </a:lnTo>
                                      <a:lnTo>
                                        <a:pt x="88" y="20"/>
                                      </a:lnTo>
                                      <a:lnTo>
                                        <a:pt x="85" y="14"/>
                                      </a:lnTo>
                                      <a:lnTo>
                                        <a:pt x="82" y="12"/>
                                      </a:lnTo>
                                      <a:lnTo>
                                        <a:pt x="80" y="9"/>
                                      </a:lnTo>
                                      <a:lnTo>
                                        <a:pt x="70" y="2"/>
                                      </a:lnTo>
                                      <a:lnTo>
                                        <a:pt x="57" y="0"/>
                                      </a:lnTo>
                                      <a:lnTo>
                                        <a:pt x="43" y="3"/>
                                      </a:lnTo>
                                      <a:lnTo>
                                        <a:pt x="29" y="9"/>
                                      </a:lnTo>
                                      <a:lnTo>
                                        <a:pt x="16" y="16"/>
                                      </a:lnTo>
                                      <a:lnTo>
                                        <a:pt x="6" y="26"/>
                                      </a:lnTo>
                                      <a:lnTo>
                                        <a:pt x="0" y="36"/>
                                      </a:lnTo>
                                      <a:lnTo>
                                        <a:pt x="1" y="45"/>
                                      </a:lnTo>
                                      <a:lnTo>
                                        <a:pt x="8" y="55"/>
                                      </a:lnTo>
                                      <a:lnTo>
                                        <a:pt x="8" y="58"/>
                                      </a:lnTo>
                                      <a:lnTo>
                                        <a:pt x="8" y="61"/>
                                      </a:lnTo>
                                      <a:lnTo>
                                        <a:pt x="13" y="69"/>
                                      </a:lnTo>
                                      <a:lnTo>
                                        <a:pt x="2573" y="4376"/>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34" name="Freeform 24"/>
                              <wps:cNvSpPr>
                                <a:spLocks/>
                              </wps:cNvSpPr>
                              <wps:spPr bwMode="auto">
                                <a:xfrm>
                                  <a:off x="5736" y="1759"/>
                                  <a:ext cx="529" cy="981"/>
                                </a:xfrm>
                                <a:custGeom>
                                  <a:avLst/>
                                  <a:gdLst>
                                    <a:gd name="T0" fmla="*/ 2573 w 2667"/>
                                    <a:gd name="T1" fmla="*/ 4376 h 4404"/>
                                    <a:gd name="T2" fmla="*/ 2579 w 2667"/>
                                    <a:gd name="T3" fmla="*/ 4385 h 4404"/>
                                    <a:gd name="T4" fmla="*/ 2585 w 2667"/>
                                    <a:gd name="T5" fmla="*/ 4398 h 4404"/>
                                    <a:gd name="T6" fmla="*/ 2595 w 2667"/>
                                    <a:gd name="T7" fmla="*/ 4404 h 4404"/>
                                    <a:gd name="T8" fmla="*/ 2622 w 2667"/>
                                    <a:gd name="T9" fmla="*/ 4402 h 4404"/>
                                    <a:gd name="T10" fmla="*/ 2651 w 2667"/>
                                    <a:gd name="T11" fmla="*/ 4389 h 4404"/>
                                    <a:gd name="T12" fmla="*/ 2667 w 2667"/>
                                    <a:gd name="T13" fmla="*/ 4369 h 4404"/>
                                    <a:gd name="T14" fmla="*/ 2667 w 2667"/>
                                    <a:gd name="T15" fmla="*/ 4359 h 4404"/>
                                    <a:gd name="T16" fmla="*/ 2660 w 2667"/>
                                    <a:gd name="T17" fmla="*/ 4342 h 4404"/>
                                    <a:gd name="T18" fmla="*/ 2655 w 2667"/>
                                    <a:gd name="T19" fmla="*/ 4337 h 4404"/>
                                    <a:gd name="T20" fmla="*/ 2573 w 2667"/>
                                    <a:gd name="T21" fmla="*/ 4199 h 4404"/>
                                    <a:gd name="T22" fmla="*/ 2396 w 2667"/>
                                    <a:gd name="T23" fmla="*/ 3901 h 4404"/>
                                    <a:gd name="T24" fmla="*/ 2206 w 2667"/>
                                    <a:gd name="T25" fmla="*/ 3580 h 4404"/>
                                    <a:gd name="T26" fmla="*/ 2006 w 2667"/>
                                    <a:gd name="T27" fmla="*/ 3242 h 4404"/>
                                    <a:gd name="T28" fmla="*/ 1798 w 2667"/>
                                    <a:gd name="T29" fmla="*/ 2893 h 4404"/>
                                    <a:gd name="T30" fmla="*/ 1588 w 2667"/>
                                    <a:gd name="T31" fmla="*/ 2539 h 4404"/>
                                    <a:gd name="T32" fmla="*/ 1378 w 2667"/>
                                    <a:gd name="T33" fmla="*/ 2186 h 4404"/>
                                    <a:gd name="T34" fmla="*/ 1173 w 2667"/>
                                    <a:gd name="T35" fmla="*/ 1840 h 4404"/>
                                    <a:gd name="T36" fmla="*/ 975 w 2667"/>
                                    <a:gd name="T37" fmla="*/ 1506 h 4404"/>
                                    <a:gd name="T38" fmla="*/ 789 w 2667"/>
                                    <a:gd name="T39" fmla="*/ 1192 h 4404"/>
                                    <a:gd name="T40" fmla="*/ 616 w 2667"/>
                                    <a:gd name="T41" fmla="*/ 904 h 4404"/>
                                    <a:gd name="T42" fmla="*/ 463 w 2667"/>
                                    <a:gd name="T43" fmla="*/ 647 h 4404"/>
                                    <a:gd name="T44" fmla="*/ 332 w 2667"/>
                                    <a:gd name="T45" fmla="*/ 425 h 4404"/>
                                    <a:gd name="T46" fmla="*/ 226 w 2667"/>
                                    <a:gd name="T47" fmla="*/ 248 h 4404"/>
                                    <a:gd name="T48" fmla="*/ 150 w 2667"/>
                                    <a:gd name="T49" fmla="*/ 118 h 4404"/>
                                    <a:gd name="T50" fmla="*/ 105 w 2667"/>
                                    <a:gd name="T51" fmla="*/ 45 h 4404"/>
                                    <a:gd name="T52" fmla="*/ 96 w 2667"/>
                                    <a:gd name="T53" fmla="*/ 30 h 4404"/>
                                    <a:gd name="T54" fmla="*/ 85 w 2667"/>
                                    <a:gd name="T55" fmla="*/ 14 h 4404"/>
                                    <a:gd name="T56" fmla="*/ 80 w 2667"/>
                                    <a:gd name="T57" fmla="*/ 9 h 4404"/>
                                    <a:gd name="T58" fmla="*/ 70 w 2667"/>
                                    <a:gd name="T59" fmla="*/ 2 h 4404"/>
                                    <a:gd name="T60" fmla="*/ 43 w 2667"/>
                                    <a:gd name="T61" fmla="*/ 3 h 4404"/>
                                    <a:gd name="T62" fmla="*/ 16 w 2667"/>
                                    <a:gd name="T63" fmla="*/ 16 h 4404"/>
                                    <a:gd name="T64" fmla="*/ 0 w 2667"/>
                                    <a:gd name="T65" fmla="*/ 36 h 4404"/>
                                    <a:gd name="T66" fmla="*/ 1 w 2667"/>
                                    <a:gd name="T67" fmla="*/ 45 h 4404"/>
                                    <a:gd name="T68" fmla="*/ 8 w 2667"/>
                                    <a:gd name="T69" fmla="*/ 58 h 4404"/>
                                    <a:gd name="T70" fmla="*/ 13 w 2667"/>
                                    <a:gd name="T71" fmla="*/ 69 h 4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67" h="4404">
                                      <a:moveTo>
                                        <a:pt x="2573" y="4376"/>
                                      </a:moveTo>
                                      <a:lnTo>
                                        <a:pt x="2573" y="4376"/>
                                      </a:lnTo>
                                      <a:lnTo>
                                        <a:pt x="2579" y="4383"/>
                                      </a:lnTo>
                                      <a:lnTo>
                                        <a:pt x="2579" y="4385"/>
                                      </a:lnTo>
                                      <a:lnTo>
                                        <a:pt x="2580" y="4388"/>
                                      </a:lnTo>
                                      <a:lnTo>
                                        <a:pt x="2585" y="4398"/>
                                      </a:lnTo>
                                      <a:lnTo>
                                        <a:pt x="2595" y="4404"/>
                                      </a:lnTo>
                                      <a:lnTo>
                                        <a:pt x="2608" y="4404"/>
                                      </a:lnTo>
                                      <a:lnTo>
                                        <a:pt x="2622" y="4402"/>
                                      </a:lnTo>
                                      <a:lnTo>
                                        <a:pt x="2636" y="4396"/>
                                      </a:lnTo>
                                      <a:lnTo>
                                        <a:pt x="2651" y="4389"/>
                                      </a:lnTo>
                                      <a:lnTo>
                                        <a:pt x="2661" y="4379"/>
                                      </a:lnTo>
                                      <a:lnTo>
                                        <a:pt x="2667" y="4369"/>
                                      </a:lnTo>
                                      <a:lnTo>
                                        <a:pt x="2667" y="4359"/>
                                      </a:lnTo>
                                      <a:lnTo>
                                        <a:pt x="2660" y="4342"/>
                                      </a:lnTo>
                                      <a:lnTo>
                                        <a:pt x="2661" y="4345"/>
                                      </a:lnTo>
                                      <a:lnTo>
                                        <a:pt x="2655" y="4337"/>
                                      </a:lnTo>
                                      <a:lnTo>
                                        <a:pt x="2573" y="4199"/>
                                      </a:lnTo>
                                      <a:lnTo>
                                        <a:pt x="2487" y="4052"/>
                                      </a:lnTo>
                                      <a:lnTo>
                                        <a:pt x="2396" y="3901"/>
                                      </a:lnTo>
                                      <a:lnTo>
                                        <a:pt x="2302" y="3743"/>
                                      </a:lnTo>
                                      <a:lnTo>
                                        <a:pt x="2206" y="3580"/>
                                      </a:lnTo>
                                      <a:lnTo>
                                        <a:pt x="2107" y="3413"/>
                                      </a:lnTo>
                                      <a:lnTo>
                                        <a:pt x="2006" y="3242"/>
                                      </a:lnTo>
                                      <a:lnTo>
                                        <a:pt x="1902" y="3069"/>
                                      </a:lnTo>
                                      <a:lnTo>
                                        <a:pt x="1798" y="2893"/>
                                      </a:lnTo>
                                      <a:lnTo>
                                        <a:pt x="1693" y="2716"/>
                                      </a:lnTo>
                                      <a:lnTo>
                                        <a:pt x="1588" y="2539"/>
                                      </a:lnTo>
                                      <a:lnTo>
                                        <a:pt x="1483" y="2362"/>
                                      </a:lnTo>
                                      <a:lnTo>
                                        <a:pt x="1378" y="2186"/>
                                      </a:lnTo>
                                      <a:lnTo>
                                        <a:pt x="1274" y="2012"/>
                                      </a:lnTo>
                                      <a:lnTo>
                                        <a:pt x="1173" y="1840"/>
                                      </a:lnTo>
                                      <a:lnTo>
                                        <a:pt x="1073" y="1672"/>
                                      </a:lnTo>
                                      <a:lnTo>
                                        <a:pt x="975" y="1506"/>
                                      </a:lnTo>
                                      <a:lnTo>
                                        <a:pt x="880" y="1348"/>
                                      </a:lnTo>
                                      <a:lnTo>
                                        <a:pt x="789" y="1192"/>
                                      </a:lnTo>
                                      <a:lnTo>
                                        <a:pt x="701" y="1046"/>
                                      </a:lnTo>
                                      <a:lnTo>
                                        <a:pt x="616" y="904"/>
                                      </a:lnTo>
                                      <a:lnTo>
                                        <a:pt x="537" y="770"/>
                                      </a:lnTo>
                                      <a:lnTo>
                                        <a:pt x="463" y="647"/>
                                      </a:lnTo>
                                      <a:lnTo>
                                        <a:pt x="394" y="531"/>
                                      </a:lnTo>
                                      <a:lnTo>
                                        <a:pt x="332" y="425"/>
                                      </a:lnTo>
                                      <a:lnTo>
                                        <a:pt x="275" y="331"/>
                                      </a:lnTo>
                                      <a:lnTo>
                                        <a:pt x="226" y="248"/>
                                      </a:lnTo>
                                      <a:lnTo>
                                        <a:pt x="184" y="177"/>
                                      </a:lnTo>
                                      <a:lnTo>
                                        <a:pt x="150" y="118"/>
                                      </a:lnTo>
                                      <a:lnTo>
                                        <a:pt x="122" y="75"/>
                                      </a:lnTo>
                                      <a:lnTo>
                                        <a:pt x="105" y="45"/>
                                      </a:lnTo>
                                      <a:lnTo>
                                        <a:pt x="96" y="30"/>
                                      </a:lnTo>
                                      <a:lnTo>
                                        <a:pt x="88" y="20"/>
                                      </a:lnTo>
                                      <a:lnTo>
                                        <a:pt x="85" y="14"/>
                                      </a:lnTo>
                                      <a:lnTo>
                                        <a:pt x="82" y="12"/>
                                      </a:lnTo>
                                      <a:lnTo>
                                        <a:pt x="80" y="9"/>
                                      </a:lnTo>
                                      <a:lnTo>
                                        <a:pt x="70" y="2"/>
                                      </a:lnTo>
                                      <a:lnTo>
                                        <a:pt x="57" y="0"/>
                                      </a:lnTo>
                                      <a:lnTo>
                                        <a:pt x="43" y="3"/>
                                      </a:lnTo>
                                      <a:lnTo>
                                        <a:pt x="29" y="9"/>
                                      </a:lnTo>
                                      <a:lnTo>
                                        <a:pt x="16" y="16"/>
                                      </a:lnTo>
                                      <a:lnTo>
                                        <a:pt x="6" y="26"/>
                                      </a:lnTo>
                                      <a:lnTo>
                                        <a:pt x="0" y="36"/>
                                      </a:lnTo>
                                      <a:lnTo>
                                        <a:pt x="1" y="45"/>
                                      </a:lnTo>
                                      <a:lnTo>
                                        <a:pt x="8" y="55"/>
                                      </a:lnTo>
                                      <a:lnTo>
                                        <a:pt x="8" y="58"/>
                                      </a:lnTo>
                                      <a:lnTo>
                                        <a:pt x="8" y="61"/>
                                      </a:lnTo>
                                      <a:lnTo>
                                        <a:pt x="13" y="69"/>
                                      </a:lnTo>
                                      <a:lnTo>
                                        <a:pt x="2573" y="4376"/>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35" name="Freeform 25"/>
                              <wps:cNvSpPr>
                                <a:spLocks/>
                              </wps:cNvSpPr>
                              <wps:spPr bwMode="auto">
                                <a:xfrm>
                                  <a:off x="5727" y="1768"/>
                                  <a:ext cx="521" cy="974"/>
                                </a:xfrm>
                                <a:custGeom>
                                  <a:avLst/>
                                  <a:gdLst>
                                    <a:gd name="T0" fmla="*/ 2558 w 2625"/>
                                    <a:gd name="T1" fmla="*/ 4348 h 4369"/>
                                    <a:gd name="T2" fmla="*/ 2571 w 2625"/>
                                    <a:gd name="T3" fmla="*/ 4362 h 4369"/>
                                    <a:gd name="T4" fmla="*/ 2578 w 2625"/>
                                    <a:gd name="T5" fmla="*/ 4366 h 4369"/>
                                    <a:gd name="T6" fmla="*/ 2588 w 2625"/>
                                    <a:gd name="T7" fmla="*/ 4369 h 4369"/>
                                    <a:gd name="T8" fmla="*/ 2598 w 2625"/>
                                    <a:gd name="T9" fmla="*/ 4368 h 4369"/>
                                    <a:gd name="T10" fmla="*/ 2607 w 2625"/>
                                    <a:gd name="T11" fmla="*/ 4365 h 4369"/>
                                    <a:gd name="T12" fmla="*/ 2615 w 2625"/>
                                    <a:gd name="T13" fmla="*/ 4359 h 4369"/>
                                    <a:gd name="T14" fmla="*/ 2621 w 2625"/>
                                    <a:gd name="T15" fmla="*/ 4352 h 4369"/>
                                    <a:gd name="T16" fmla="*/ 2625 w 2625"/>
                                    <a:gd name="T17" fmla="*/ 4343 h 4369"/>
                                    <a:gd name="T18" fmla="*/ 2625 w 2625"/>
                                    <a:gd name="T19" fmla="*/ 4333 h 4369"/>
                                    <a:gd name="T20" fmla="*/ 2624 w 2625"/>
                                    <a:gd name="T21" fmla="*/ 4332 h 4369"/>
                                    <a:gd name="T22" fmla="*/ 2622 w 2625"/>
                                    <a:gd name="T23" fmla="*/ 4329 h 4369"/>
                                    <a:gd name="T24" fmla="*/ 2620 w 2625"/>
                                    <a:gd name="T25" fmla="*/ 4325 h 4369"/>
                                    <a:gd name="T26" fmla="*/ 2618 w 2625"/>
                                    <a:gd name="T27" fmla="*/ 4319 h 4369"/>
                                    <a:gd name="T28" fmla="*/ 2536 w 2625"/>
                                    <a:gd name="T29" fmla="*/ 4181 h 4369"/>
                                    <a:gd name="T30" fmla="*/ 2450 w 2625"/>
                                    <a:gd name="T31" fmla="*/ 4037 h 4369"/>
                                    <a:gd name="T32" fmla="*/ 2360 w 2625"/>
                                    <a:gd name="T33" fmla="*/ 3885 h 4369"/>
                                    <a:gd name="T34" fmla="*/ 2267 w 2625"/>
                                    <a:gd name="T35" fmla="*/ 3730 h 4369"/>
                                    <a:gd name="T36" fmla="*/ 2170 w 2625"/>
                                    <a:gd name="T37" fmla="*/ 3569 h 4369"/>
                                    <a:gd name="T38" fmla="*/ 2072 w 2625"/>
                                    <a:gd name="T39" fmla="*/ 3403 h 4369"/>
                                    <a:gd name="T40" fmla="*/ 1972 w 2625"/>
                                    <a:gd name="T41" fmla="*/ 3235 h 4369"/>
                                    <a:gd name="T42" fmla="*/ 1871 w 2625"/>
                                    <a:gd name="T43" fmla="*/ 3063 h 4369"/>
                                    <a:gd name="T44" fmla="*/ 1767 w 2625"/>
                                    <a:gd name="T45" fmla="*/ 2890 h 4369"/>
                                    <a:gd name="T46" fmla="*/ 1663 w 2625"/>
                                    <a:gd name="T47" fmla="*/ 2716 h 4369"/>
                                    <a:gd name="T48" fmla="*/ 1560 w 2625"/>
                                    <a:gd name="T49" fmla="*/ 2542 h 4369"/>
                                    <a:gd name="T50" fmla="*/ 1456 w 2625"/>
                                    <a:gd name="T51" fmla="*/ 2368 h 4369"/>
                                    <a:gd name="T52" fmla="*/ 1352 w 2625"/>
                                    <a:gd name="T53" fmla="*/ 2195 h 4369"/>
                                    <a:gd name="T54" fmla="*/ 1250 w 2625"/>
                                    <a:gd name="T55" fmla="*/ 2022 h 4369"/>
                                    <a:gd name="T56" fmla="*/ 1151 w 2625"/>
                                    <a:gd name="T57" fmla="*/ 1854 h 4369"/>
                                    <a:gd name="T58" fmla="*/ 1051 w 2625"/>
                                    <a:gd name="T59" fmla="*/ 1687 h 4369"/>
                                    <a:gd name="T60" fmla="*/ 955 w 2625"/>
                                    <a:gd name="T61" fmla="*/ 1524 h 4369"/>
                                    <a:gd name="T62" fmla="*/ 861 w 2625"/>
                                    <a:gd name="T63" fmla="*/ 1367 h 4369"/>
                                    <a:gd name="T64" fmla="*/ 771 w 2625"/>
                                    <a:gd name="T65" fmla="*/ 1214 h 4369"/>
                                    <a:gd name="T66" fmla="*/ 683 w 2625"/>
                                    <a:gd name="T67" fmla="*/ 1067 h 4369"/>
                                    <a:gd name="T68" fmla="*/ 599 w 2625"/>
                                    <a:gd name="T69" fmla="*/ 926 h 4369"/>
                                    <a:gd name="T70" fmla="*/ 521 w 2625"/>
                                    <a:gd name="T71" fmla="*/ 794 h 4369"/>
                                    <a:gd name="T72" fmla="*/ 447 w 2625"/>
                                    <a:gd name="T73" fmla="*/ 670 h 4369"/>
                                    <a:gd name="T74" fmla="*/ 379 w 2625"/>
                                    <a:gd name="T75" fmla="*/ 553 h 4369"/>
                                    <a:gd name="T76" fmla="*/ 316 w 2625"/>
                                    <a:gd name="T77" fmla="*/ 447 h 4369"/>
                                    <a:gd name="T78" fmla="*/ 259 w 2625"/>
                                    <a:gd name="T79" fmla="*/ 352 h 4369"/>
                                    <a:gd name="T80" fmla="*/ 209 w 2625"/>
                                    <a:gd name="T81" fmla="*/ 265 h 4369"/>
                                    <a:gd name="T82" fmla="*/ 166 w 2625"/>
                                    <a:gd name="T83" fmla="*/ 192 h 4369"/>
                                    <a:gd name="T84" fmla="*/ 130 w 2625"/>
                                    <a:gd name="T85" fmla="*/ 131 h 4369"/>
                                    <a:gd name="T86" fmla="*/ 101 w 2625"/>
                                    <a:gd name="T87" fmla="*/ 84 h 4369"/>
                                    <a:gd name="T88" fmla="*/ 82 w 2625"/>
                                    <a:gd name="T89" fmla="*/ 49 h 4369"/>
                                    <a:gd name="T90" fmla="*/ 71 w 2625"/>
                                    <a:gd name="T91" fmla="*/ 29 h 4369"/>
                                    <a:gd name="T92" fmla="*/ 69 w 2625"/>
                                    <a:gd name="T93" fmla="*/ 25 h 4369"/>
                                    <a:gd name="T94" fmla="*/ 68 w 2625"/>
                                    <a:gd name="T95" fmla="*/ 23 h 4369"/>
                                    <a:gd name="T96" fmla="*/ 65 w 2625"/>
                                    <a:gd name="T97" fmla="*/ 20 h 4369"/>
                                    <a:gd name="T98" fmla="*/ 58 w 2625"/>
                                    <a:gd name="T99" fmla="*/ 12 h 4369"/>
                                    <a:gd name="T100" fmla="*/ 46 w 2625"/>
                                    <a:gd name="T101" fmla="*/ 3 h 4369"/>
                                    <a:gd name="T102" fmla="*/ 33 w 2625"/>
                                    <a:gd name="T103" fmla="*/ 0 h 4369"/>
                                    <a:gd name="T104" fmla="*/ 22 w 2625"/>
                                    <a:gd name="T105" fmla="*/ 2 h 4369"/>
                                    <a:gd name="T106" fmla="*/ 13 w 2625"/>
                                    <a:gd name="T107" fmla="*/ 6 h 4369"/>
                                    <a:gd name="T108" fmla="*/ 4 w 2625"/>
                                    <a:gd name="T109" fmla="*/ 15 h 4369"/>
                                    <a:gd name="T110" fmla="*/ 0 w 2625"/>
                                    <a:gd name="T111" fmla="*/ 23 h 4369"/>
                                    <a:gd name="T112" fmla="*/ 0 w 2625"/>
                                    <a:gd name="T113" fmla="*/ 33 h 4369"/>
                                    <a:gd name="T114" fmla="*/ 3 w 2625"/>
                                    <a:gd name="T115" fmla="*/ 43 h 4369"/>
                                    <a:gd name="T116" fmla="*/ 4 w 2625"/>
                                    <a:gd name="T117" fmla="*/ 46 h 4369"/>
                                    <a:gd name="T118" fmla="*/ 6 w 2625"/>
                                    <a:gd name="T119" fmla="*/ 48 h 4369"/>
                                    <a:gd name="T120" fmla="*/ 7 w 2625"/>
                                    <a:gd name="T121" fmla="*/ 51 h 4369"/>
                                    <a:gd name="T122" fmla="*/ 10 w 2625"/>
                                    <a:gd name="T123" fmla="*/ 58 h 4369"/>
                                    <a:gd name="T124" fmla="*/ 2558 w 2625"/>
                                    <a:gd name="T125" fmla="*/ 4348 h 4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625" h="4369">
                                      <a:moveTo>
                                        <a:pt x="2558" y="4348"/>
                                      </a:moveTo>
                                      <a:lnTo>
                                        <a:pt x="2571" y="4362"/>
                                      </a:lnTo>
                                      <a:lnTo>
                                        <a:pt x="2578" y="4366"/>
                                      </a:lnTo>
                                      <a:lnTo>
                                        <a:pt x="2588" y="4369"/>
                                      </a:lnTo>
                                      <a:lnTo>
                                        <a:pt x="2598" y="4368"/>
                                      </a:lnTo>
                                      <a:lnTo>
                                        <a:pt x="2607" y="4365"/>
                                      </a:lnTo>
                                      <a:lnTo>
                                        <a:pt x="2615" y="4359"/>
                                      </a:lnTo>
                                      <a:lnTo>
                                        <a:pt x="2621" y="4352"/>
                                      </a:lnTo>
                                      <a:lnTo>
                                        <a:pt x="2625" y="4343"/>
                                      </a:lnTo>
                                      <a:lnTo>
                                        <a:pt x="2625" y="4333"/>
                                      </a:lnTo>
                                      <a:lnTo>
                                        <a:pt x="2624" y="4332"/>
                                      </a:lnTo>
                                      <a:lnTo>
                                        <a:pt x="2622" y="4329"/>
                                      </a:lnTo>
                                      <a:lnTo>
                                        <a:pt x="2620" y="4325"/>
                                      </a:lnTo>
                                      <a:lnTo>
                                        <a:pt x="2618" y="4319"/>
                                      </a:lnTo>
                                      <a:lnTo>
                                        <a:pt x="2536" y="4181"/>
                                      </a:lnTo>
                                      <a:lnTo>
                                        <a:pt x="2450" y="4037"/>
                                      </a:lnTo>
                                      <a:lnTo>
                                        <a:pt x="2360" y="3885"/>
                                      </a:lnTo>
                                      <a:lnTo>
                                        <a:pt x="2267" y="3730"/>
                                      </a:lnTo>
                                      <a:lnTo>
                                        <a:pt x="2170" y="3569"/>
                                      </a:lnTo>
                                      <a:lnTo>
                                        <a:pt x="2072" y="3403"/>
                                      </a:lnTo>
                                      <a:lnTo>
                                        <a:pt x="1972" y="3235"/>
                                      </a:lnTo>
                                      <a:lnTo>
                                        <a:pt x="1871" y="3063"/>
                                      </a:lnTo>
                                      <a:lnTo>
                                        <a:pt x="1767" y="2890"/>
                                      </a:lnTo>
                                      <a:lnTo>
                                        <a:pt x="1663" y="2716"/>
                                      </a:lnTo>
                                      <a:lnTo>
                                        <a:pt x="1560" y="2542"/>
                                      </a:lnTo>
                                      <a:lnTo>
                                        <a:pt x="1456" y="2368"/>
                                      </a:lnTo>
                                      <a:lnTo>
                                        <a:pt x="1352" y="2195"/>
                                      </a:lnTo>
                                      <a:lnTo>
                                        <a:pt x="1250" y="2022"/>
                                      </a:lnTo>
                                      <a:lnTo>
                                        <a:pt x="1151" y="1854"/>
                                      </a:lnTo>
                                      <a:lnTo>
                                        <a:pt x="1051" y="1687"/>
                                      </a:lnTo>
                                      <a:lnTo>
                                        <a:pt x="955" y="1524"/>
                                      </a:lnTo>
                                      <a:lnTo>
                                        <a:pt x="861" y="1367"/>
                                      </a:lnTo>
                                      <a:lnTo>
                                        <a:pt x="771" y="1214"/>
                                      </a:lnTo>
                                      <a:lnTo>
                                        <a:pt x="683" y="1067"/>
                                      </a:lnTo>
                                      <a:lnTo>
                                        <a:pt x="599" y="926"/>
                                      </a:lnTo>
                                      <a:lnTo>
                                        <a:pt x="521" y="794"/>
                                      </a:lnTo>
                                      <a:lnTo>
                                        <a:pt x="447" y="670"/>
                                      </a:lnTo>
                                      <a:lnTo>
                                        <a:pt x="379" y="553"/>
                                      </a:lnTo>
                                      <a:lnTo>
                                        <a:pt x="316" y="447"/>
                                      </a:lnTo>
                                      <a:lnTo>
                                        <a:pt x="259" y="352"/>
                                      </a:lnTo>
                                      <a:lnTo>
                                        <a:pt x="209" y="265"/>
                                      </a:lnTo>
                                      <a:lnTo>
                                        <a:pt x="166" y="192"/>
                                      </a:lnTo>
                                      <a:lnTo>
                                        <a:pt x="130" y="131"/>
                                      </a:lnTo>
                                      <a:lnTo>
                                        <a:pt x="101" y="84"/>
                                      </a:lnTo>
                                      <a:lnTo>
                                        <a:pt x="82" y="49"/>
                                      </a:lnTo>
                                      <a:lnTo>
                                        <a:pt x="71" y="29"/>
                                      </a:lnTo>
                                      <a:lnTo>
                                        <a:pt x="69" y="25"/>
                                      </a:lnTo>
                                      <a:lnTo>
                                        <a:pt x="68" y="23"/>
                                      </a:lnTo>
                                      <a:lnTo>
                                        <a:pt x="65" y="20"/>
                                      </a:lnTo>
                                      <a:lnTo>
                                        <a:pt x="58" y="12"/>
                                      </a:lnTo>
                                      <a:lnTo>
                                        <a:pt x="46" y="3"/>
                                      </a:lnTo>
                                      <a:lnTo>
                                        <a:pt x="33" y="0"/>
                                      </a:lnTo>
                                      <a:lnTo>
                                        <a:pt x="22" y="2"/>
                                      </a:lnTo>
                                      <a:lnTo>
                                        <a:pt x="13" y="6"/>
                                      </a:lnTo>
                                      <a:lnTo>
                                        <a:pt x="4" y="15"/>
                                      </a:lnTo>
                                      <a:lnTo>
                                        <a:pt x="0" y="23"/>
                                      </a:lnTo>
                                      <a:lnTo>
                                        <a:pt x="0" y="33"/>
                                      </a:lnTo>
                                      <a:lnTo>
                                        <a:pt x="3" y="43"/>
                                      </a:lnTo>
                                      <a:lnTo>
                                        <a:pt x="4" y="46"/>
                                      </a:lnTo>
                                      <a:lnTo>
                                        <a:pt x="6" y="48"/>
                                      </a:lnTo>
                                      <a:lnTo>
                                        <a:pt x="7" y="51"/>
                                      </a:lnTo>
                                      <a:lnTo>
                                        <a:pt x="10" y="58"/>
                                      </a:lnTo>
                                      <a:lnTo>
                                        <a:pt x="2558" y="4348"/>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36" name="Freeform 26"/>
                              <wps:cNvSpPr>
                                <a:spLocks/>
                              </wps:cNvSpPr>
                              <wps:spPr bwMode="auto">
                                <a:xfrm>
                                  <a:off x="5727" y="1768"/>
                                  <a:ext cx="521" cy="974"/>
                                </a:xfrm>
                                <a:custGeom>
                                  <a:avLst/>
                                  <a:gdLst>
                                    <a:gd name="T0" fmla="*/ 2571 w 2625"/>
                                    <a:gd name="T1" fmla="*/ 4362 h 4369"/>
                                    <a:gd name="T2" fmla="*/ 2578 w 2625"/>
                                    <a:gd name="T3" fmla="*/ 4366 h 4369"/>
                                    <a:gd name="T4" fmla="*/ 2598 w 2625"/>
                                    <a:gd name="T5" fmla="*/ 4368 h 4369"/>
                                    <a:gd name="T6" fmla="*/ 2615 w 2625"/>
                                    <a:gd name="T7" fmla="*/ 4359 h 4369"/>
                                    <a:gd name="T8" fmla="*/ 2625 w 2625"/>
                                    <a:gd name="T9" fmla="*/ 4343 h 4369"/>
                                    <a:gd name="T10" fmla="*/ 2625 w 2625"/>
                                    <a:gd name="T11" fmla="*/ 4333 h 4369"/>
                                    <a:gd name="T12" fmla="*/ 2622 w 2625"/>
                                    <a:gd name="T13" fmla="*/ 4329 h 4369"/>
                                    <a:gd name="T14" fmla="*/ 2618 w 2625"/>
                                    <a:gd name="T15" fmla="*/ 4319 h 4369"/>
                                    <a:gd name="T16" fmla="*/ 2536 w 2625"/>
                                    <a:gd name="T17" fmla="*/ 4181 h 4369"/>
                                    <a:gd name="T18" fmla="*/ 2360 w 2625"/>
                                    <a:gd name="T19" fmla="*/ 3885 h 4369"/>
                                    <a:gd name="T20" fmla="*/ 2170 w 2625"/>
                                    <a:gd name="T21" fmla="*/ 3569 h 4369"/>
                                    <a:gd name="T22" fmla="*/ 1972 w 2625"/>
                                    <a:gd name="T23" fmla="*/ 3235 h 4369"/>
                                    <a:gd name="T24" fmla="*/ 1767 w 2625"/>
                                    <a:gd name="T25" fmla="*/ 2890 h 4369"/>
                                    <a:gd name="T26" fmla="*/ 1560 w 2625"/>
                                    <a:gd name="T27" fmla="*/ 2542 h 4369"/>
                                    <a:gd name="T28" fmla="*/ 1352 w 2625"/>
                                    <a:gd name="T29" fmla="*/ 2195 h 4369"/>
                                    <a:gd name="T30" fmla="*/ 1151 w 2625"/>
                                    <a:gd name="T31" fmla="*/ 1854 h 4369"/>
                                    <a:gd name="T32" fmla="*/ 955 w 2625"/>
                                    <a:gd name="T33" fmla="*/ 1524 h 4369"/>
                                    <a:gd name="T34" fmla="*/ 771 w 2625"/>
                                    <a:gd name="T35" fmla="*/ 1214 h 4369"/>
                                    <a:gd name="T36" fmla="*/ 599 w 2625"/>
                                    <a:gd name="T37" fmla="*/ 926 h 4369"/>
                                    <a:gd name="T38" fmla="*/ 447 w 2625"/>
                                    <a:gd name="T39" fmla="*/ 670 h 4369"/>
                                    <a:gd name="T40" fmla="*/ 316 w 2625"/>
                                    <a:gd name="T41" fmla="*/ 447 h 4369"/>
                                    <a:gd name="T42" fmla="*/ 209 w 2625"/>
                                    <a:gd name="T43" fmla="*/ 265 h 4369"/>
                                    <a:gd name="T44" fmla="*/ 130 w 2625"/>
                                    <a:gd name="T45" fmla="*/ 131 h 4369"/>
                                    <a:gd name="T46" fmla="*/ 82 w 2625"/>
                                    <a:gd name="T47" fmla="*/ 49 h 4369"/>
                                    <a:gd name="T48" fmla="*/ 71 w 2625"/>
                                    <a:gd name="T49" fmla="*/ 29 h 4369"/>
                                    <a:gd name="T50" fmla="*/ 68 w 2625"/>
                                    <a:gd name="T51" fmla="*/ 23 h 4369"/>
                                    <a:gd name="T52" fmla="*/ 58 w 2625"/>
                                    <a:gd name="T53" fmla="*/ 12 h 4369"/>
                                    <a:gd name="T54" fmla="*/ 46 w 2625"/>
                                    <a:gd name="T55" fmla="*/ 3 h 4369"/>
                                    <a:gd name="T56" fmla="*/ 22 w 2625"/>
                                    <a:gd name="T57" fmla="*/ 2 h 4369"/>
                                    <a:gd name="T58" fmla="*/ 4 w 2625"/>
                                    <a:gd name="T59" fmla="*/ 15 h 4369"/>
                                    <a:gd name="T60" fmla="*/ 0 w 2625"/>
                                    <a:gd name="T61" fmla="*/ 33 h 4369"/>
                                    <a:gd name="T62" fmla="*/ 3 w 2625"/>
                                    <a:gd name="T63" fmla="*/ 43 h 4369"/>
                                    <a:gd name="T64" fmla="*/ 6 w 2625"/>
                                    <a:gd name="T65" fmla="*/ 48 h 4369"/>
                                    <a:gd name="T66" fmla="*/ 10 w 2625"/>
                                    <a:gd name="T67" fmla="*/ 58 h 4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25" h="4369">
                                      <a:moveTo>
                                        <a:pt x="2558" y="4348"/>
                                      </a:moveTo>
                                      <a:lnTo>
                                        <a:pt x="2571" y="4362"/>
                                      </a:lnTo>
                                      <a:lnTo>
                                        <a:pt x="2578" y="4366"/>
                                      </a:lnTo>
                                      <a:lnTo>
                                        <a:pt x="2588" y="4369"/>
                                      </a:lnTo>
                                      <a:lnTo>
                                        <a:pt x="2598" y="4368"/>
                                      </a:lnTo>
                                      <a:lnTo>
                                        <a:pt x="2607" y="4365"/>
                                      </a:lnTo>
                                      <a:lnTo>
                                        <a:pt x="2615" y="4359"/>
                                      </a:lnTo>
                                      <a:lnTo>
                                        <a:pt x="2621" y="4352"/>
                                      </a:lnTo>
                                      <a:lnTo>
                                        <a:pt x="2625" y="4343"/>
                                      </a:lnTo>
                                      <a:lnTo>
                                        <a:pt x="2625" y="4333"/>
                                      </a:lnTo>
                                      <a:lnTo>
                                        <a:pt x="2624" y="4332"/>
                                      </a:lnTo>
                                      <a:lnTo>
                                        <a:pt x="2622" y="4329"/>
                                      </a:lnTo>
                                      <a:lnTo>
                                        <a:pt x="2620" y="4325"/>
                                      </a:lnTo>
                                      <a:lnTo>
                                        <a:pt x="2618" y="4319"/>
                                      </a:lnTo>
                                      <a:lnTo>
                                        <a:pt x="2536" y="4181"/>
                                      </a:lnTo>
                                      <a:lnTo>
                                        <a:pt x="2450" y="4037"/>
                                      </a:lnTo>
                                      <a:lnTo>
                                        <a:pt x="2360" y="3885"/>
                                      </a:lnTo>
                                      <a:lnTo>
                                        <a:pt x="2267" y="3730"/>
                                      </a:lnTo>
                                      <a:lnTo>
                                        <a:pt x="2170" y="3569"/>
                                      </a:lnTo>
                                      <a:lnTo>
                                        <a:pt x="2072" y="3403"/>
                                      </a:lnTo>
                                      <a:lnTo>
                                        <a:pt x="1972" y="3235"/>
                                      </a:lnTo>
                                      <a:lnTo>
                                        <a:pt x="1871" y="3063"/>
                                      </a:lnTo>
                                      <a:lnTo>
                                        <a:pt x="1767" y="2890"/>
                                      </a:lnTo>
                                      <a:lnTo>
                                        <a:pt x="1663" y="2716"/>
                                      </a:lnTo>
                                      <a:lnTo>
                                        <a:pt x="1560" y="2542"/>
                                      </a:lnTo>
                                      <a:lnTo>
                                        <a:pt x="1456" y="2368"/>
                                      </a:lnTo>
                                      <a:lnTo>
                                        <a:pt x="1352" y="2195"/>
                                      </a:lnTo>
                                      <a:lnTo>
                                        <a:pt x="1250" y="2022"/>
                                      </a:lnTo>
                                      <a:lnTo>
                                        <a:pt x="1151" y="1854"/>
                                      </a:lnTo>
                                      <a:lnTo>
                                        <a:pt x="1051" y="1687"/>
                                      </a:lnTo>
                                      <a:lnTo>
                                        <a:pt x="955" y="1524"/>
                                      </a:lnTo>
                                      <a:lnTo>
                                        <a:pt x="861" y="1367"/>
                                      </a:lnTo>
                                      <a:lnTo>
                                        <a:pt x="771" y="1214"/>
                                      </a:lnTo>
                                      <a:lnTo>
                                        <a:pt x="683" y="1067"/>
                                      </a:lnTo>
                                      <a:lnTo>
                                        <a:pt x="599" y="926"/>
                                      </a:lnTo>
                                      <a:lnTo>
                                        <a:pt x="521" y="794"/>
                                      </a:lnTo>
                                      <a:lnTo>
                                        <a:pt x="447" y="670"/>
                                      </a:lnTo>
                                      <a:lnTo>
                                        <a:pt x="379" y="553"/>
                                      </a:lnTo>
                                      <a:lnTo>
                                        <a:pt x="316" y="447"/>
                                      </a:lnTo>
                                      <a:lnTo>
                                        <a:pt x="259" y="352"/>
                                      </a:lnTo>
                                      <a:lnTo>
                                        <a:pt x="209" y="265"/>
                                      </a:lnTo>
                                      <a:lnTo>
                                        <a:pt x="166" y="192"/>
                                      </a:lnTo>
                                      <a:lnTo>
                                        <a:pt x="130" y="131"/>
                                      </a:lnTo>
                                      <a:lnTo>
                                        <a:pt x="101" y="84"/>
                                      </a:lnTo>
                                      <a:lnTo>
                                        <a:pt x="82" y="49"/>
                                      </a:lnTo>
                                      <a:lnTo>
                                        <a:pt x="71" y="29"/>
                                      </a:lnTo>
                                      <a:lnTo>
                                        <a:pt x="69" y="25"/>
                                      </a:lnTo>
                                      <a:lnTo>
                                        <a:pt x="68" y="23"/>
                                      </a:lnTo>
                                      <a:lnTo>
                                        <a:pt x="65" y="20"/>
                                      </a:lnTo>
                                      <a:lnTo>
                                        <a:pt x="58" y="12"/>
                                      </a:lnTo>
                                      <a:lnTo>
                                        <a:pt x="46" y="3"/>
                                      </a:lnTo>
                                      <a:lnTo>
                                        <a:pt x="33" y="0"/>
                                      </a:lnTo>
                                      <a:lnTo>
                                        <a:pt x="22" y="2"/>
                                      </a:lnTo>
                                      <a:lnTo>
                                        <a:pt x="13" y="6"/>
                                      </a:lnTo>
                                      <a:lnTo>
                                        <a:pt x="4" y="15"/>
                                      </a:lnTo>
                                      <a:lnTo>
                                        <a:pt x="0" y="23"/>
                                      </a:lnTo>
                                      <a:lnTo>
                                        <a:pt x="0" y="33"/>
                                      </a:lnTo>
                                      <a:lnTo>
                                        <a:pt x="3" y="43"/>
                                      </a:lnTo>
                                      <a:lnTo>
                                        <a:pt x="4" y="46"/>
                                      </a:lnTo>
                                      <a:lnTo>
                                        <a:pt x="6" y="48"/>
                                      </a:lnTo>
                                      <a:lnTo>
                                        <a:pt x="7" y="51"/>
                                      </a:lnTo>
                                      <a:lnTo>
                                        <a:pt x="10" y="58"/>
                                      </a:lnTo>
                                      <a:lnTo>
                                        <a:pt x="2558" y="4348"/>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37" name="Freeform 27"/>
                              <wps:cNvSpPr>
                                <a:spLocks/>
                              </wps:cNvSpPr>
                              <wps:spPr bwMode="auto">
                                <a:xfrm>
                                  <a:off x="5767" y="1742"/>
                                  <a:ext cx="531" cy="986"/>
                                </a:xfrm>
                                <a:custGeom>
                                  <a:avLst/>
                                  <a:gdLst>
                                    <a:gd name="T0" fmla="*/ 2586 w 2674"/>
                                    <a:gd name="T1" fmla="*/ 4408 h 4423"/>
                                    <a:gd name="T2" fmla="*/ 2585 w 2674"/>
                                    <a:gd name="T3" fmla="*/ 4408 h 4423"/>
                                    <a:gd name="T4" fmla="*/ 2602 w 2674"/>
                                    <a:gd name="T5" fmla="*/ 4423 h 4423"/>
                                    <a:gd name="T6" fmla="*/ 2630 w 2674"/>
                                    <a:gd name="T7" fmla="*/ 4421 h 4423"/>
                                    <a:gd name="T8" fmla="*/ 2658 w 2674"/>
                                    <a:gd name="T9" fmla="*/ 4408 h 4423"/>
                                    <a:gd name="T10" fmla="*/ 2674 w 2674"/>
                                    <a:gd name="T11" fmla="*/ 4386 h 4423"/>
                                    <a:gd name="T12" fmla="*/ 2667 w 2674"/>
                                    <a:gd name="T13" fmla="*/ 4360 h 4423"/>
                                    <a:gd name="T14" fmla="*/ 2670 w 2674"/>
                                    <a:gd name="T15" fmla="*/ 4367 h 4423"/>
                                    <a:gd name="T16" fmla="*/ 2584 w 2674"/>
                                    <a:gd name="T17" fmla="*/ 4222 h 4423"/>
                                    <a:gd name="T18" fmla="*/ 2406 w 2674"/>
                                    <a:gd name="T19" fmla="*/ 3922 h 4423"/>
                                    <a:gd name="T20" fmla="*/ 2214 w 2674"/>
                                    <a:gd name="T21" fmla="*/ 3600 h 4423"/>
                                    <a:gd name="T22" fmla="*/ 2012 w 2674"/>
                                    <a:gd name="T23" fmla="*/ 3260 h 4423"/>
                                    <a:gd name="T24" fmla="*/ 1803 w 2674"/>
                                    <a:gd name="T25" fmla="*/ 2909 h 4423"/>
                                    <a:gd name="T26" fmla="*/ 1591 w 2674"/>
                                    <a:gd name="T27" fmla="*/ 2553 h 4423"/>
                                    <a:gd name="T28" fmla="*/ 1381 w 2674"/>
                                    <a:gd name="T29" fmla="*/ 2197 h 4423"/>
                                    <a:gd name="T30" fmla="*/ 1174 w 2674"/>
                                    <a:gd name="T31" fmla="*/ 1849 h 4423"/>
                                    <a:gd name="T32" fmla="*/ 975 w 2674"/>
                                    <a:gd name="T33" fmla="*/ 1515 h 4423"/>
                                    <a:gd name="T34" fmla="*/ 788 w 2674"/>
                                    <a:gd name="T35" fmla="*/ 1199 h 4423"/>
                                    <a:gd name="T36" fmla="*/ 615 w 2674"/>
                                    <a:gd name="T37" fmla="*/ 908 h 4423"/>
                                    <a:gd name="T38" fmla="*/ 461 w 2674"/>
                                    <a:gd name="T39" fmla="*/ 648 h 4423"/>
                                    <a:gd name="T40" fmla="*/ 329 w 2674"/>
                                    <a:gd name="T41" fmla="*/ 426 h 4423"/>
                                    <a:gd name="T42" fmla="*/ 222 w 2674"/>
                                    <a:gd name="T43" fmla="*/ 247 h 4423"/>
                                    <a:gd name="T44" fmla="*/ 146 w 2674"/>
                                    <a:gd name="T45" fmla="*/ 118 h 4423"/>
                                    <a:gd name="T46" fmla="*/ 101 w 2674"/>
                                    <a:gd name="T47" fmla="*/ 43 h 4423"/>
                                    <a:gd name="T48" fmla="*/ 85 w 2674"/>
                                    <a:gd name="T49" fmla="*/ 20 h 4423"/>
                                    <a:gd name="T50" fmla="*/ 81 w 2674"/>
                                    <a:gd name="T51" fmla="*/ 11 h 4423"/>
                                    <a:gd name="T52" fmla="*/ 69 w 2674"/>
                                    <a:gd name="T53" fmla="*/ 1 h 4423"/>
                                    <a:gd name="T54" fmla="*/ 41 w 2674"/>
                                    <a:gd name="T55" fmla="*/ 3 h 4423"/>
                                    <a:gd name="T56" fmla="*/ 13 w 2674"/>
                                    <a:gd name="T57" fmla="*/ 18 h 4423"/>
                                    <a:gd name="T58" fmla="*/ 0 w 2674"/>
                                    <a:gd name="T59" fmla="*/ 39 h 4423"/>
                                    <a:gd name="T60" fmla="*/ 7 w 2674"/>
                                    <a:gd name="T61" fmla="*/ 56 h 4423"/>
                                    <a:gd name="T62" fmla="*/ 9 w 2674"/>
                                    <a:gd name="T63" fmla="*/ 60 h 4423"/>
                                    <a:gd name="T64" fmla="*/ 2584 w 2674"/>
                                    <a:gd name="T65" fmla="*/ 4400 h 4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74" h="4423">
                                      <a:moveTo>
                                        <a:pt x="2584" y="4400"/>
                                      </a:moveTo>
                                      <a:lnTo>
                                        <a:pt x="2586" y="4408"/>
                                      </a:lnTo>
                                      <a:lnTo>
                                        <a:pt x="2585" y="4408"/>
                                      </a:lnTo>
                                      <a:lnTo>
                                        <a:pt x="2592" y="4418"/>
                                      </a:lnTo>
                                      <a:lnTo>
                                        <a:pt x="2602" y="4423"/>
                                      </a:lnTo>
                                      <a:lnTo>
                                        <a:pt x="2615" y="4423"/>
                                      </a:lnTo>
                                      <a:lnTo>
                                        <a:pt x="2630" y="4421"/>
                                      </a:lnTo>
                                      <a:lnTo>
                                        <a:pt x="2644" y="4415"/>
                                      </a:lnTo>
                                      <a:lnTo>
                                        <a:pt x="2658" y="4408"/>
                                      </a:lnTo>
                                      <a:lnTo>
                                        <a:pt x="2669" y="4398"/>
                                      </a:lnTo>
                                      <a:lnTo>
                                        <a:pt x="2674" y="4386"/>
                                      </a:lnTo>
                                      <a:lnTo>
                                        <a:pt x="2674" y="4375"/>
                                      </a:lnTo>
                                      <a:lnTo>
                                        <a:pt x="2667" y="4360"/>
                                      </a:lnTo>
                                      <a:lnTo>
                                        <a:pt x="2669" y="4363"/>
                                      </a:lnTo>
                                      <a:lnTo>
                                        <a:pt x="2670" y="4367"/>
                                      </a:lnTo>
                                      <a:lnTo>
                                        <a:pt x="2667" y="4362"/>
                                      </a:lnTo>
                                      <a:lnTo>
                                        <a:pt x="2584" y="4222"/>
                                      </a:lnTo>
                                      <a:lnTo>
                                        <a:pt x="2497" y="4075"/>
                                      </a:lnTo>
                                      <a:lnTo>
                                        <a:pt x="2406" y="3922"/>
                                      </a:lnTo>
                                      <a:lnTo>
                                        <a:pt x="2311" y="3764"/>
                                      </a:lnTo>
                                      <a:lnTo>
                                        <a:pt x="2214" y="3600"/>
                                      </a:lnTo>
                                      <a:lnTo>
                                        <a:pt x="2114" y="3431"/>
                                      </a:lnTo>
                                      <a:lnTo>
                                        <a:pt x="2012" y="3260"/>
                                      </a:lnTo>
                                      <a:lnTo>
                                        <a:pt x="1908" y="3086"/>
                                      </a:lnTo>
                                      <a:lnTo>
                                        <a:pt x="1803" y="2909"/>
                                      </a:lnTo>
                                      <a:lnTo>
                                        <a:pt x="1698" y="2731"/>
                                      </a:lnTo>
                                      <a:lnTo>
                                        <a:pt x="1591" y="2553"/>
                                      </a:lnTo>
                                      <a:lnTo>
                                        <a:pt x="1486" y="2374"/>
                                      </a:lnTo>
                                      <a:lnTo>
                                        <a:pt x="1381" y="2197"/>
                                      </a:lnTo>
                                      <a:lnTo>
                                        <a:pt x="1277" y="2022"/>
                                      </a:lnTo>
                                      <a:lnTo>
                                        <a:pt x="1174" y="1849"/>
                                      </a:lnTo>
                                      <a:lnTo>
                                        <a:pt x="1073" y="1680"/>
                                      </a:lnTo>
                                      <a:lnTo>
                                        <a:pt x="975" y="1515"/>
                                      </a:lnTo>
                                      <a:lnTo>
                                        <a:pt x="880" y="1353"/>
                                      </a:lnTo>
                                      <a:lnTo>
                                        <a:pt x="788" y="1199"/>
                                      </a:lnTo>
                                      <a:lnTo>
                                        <a:pt x="700" y="1050"/>
                                      </a:lnTo>
                                      <a:lnTo>
                                        <a:pt x="615" y="908"/>
                                      </a:lnTo>
                                      <a:lnTo>
                                        <a:pt x="536" y="774"/>
                                      </a:lnTo>
                                      <a:lnTo>
                                        <a:pt x="461" y="648"/>
                                      </a:lnTo>
                                      <a:lnTo>
                                        <a:pt x="392" y="533"/>
                                      </a:lnTo>
                                      <a:lnTo>
                                        <a:pt x="329" y="426"/>
                                      </a:lnTo>
                                      <a:lnTo>
                                        <a:pt x="272" y="331"/>
                                      </a:lnTo>
                                      <a:lnTo>
                                        <a:pt x="222" y="247"/>
                                      </a:lnTo>
                                      <a:lnTo>
                                        <a:pt x="180" y="175"/>
                                      </a:lnTo>
                                      <a:lnTo>
                                        <a:pt x="146" y="118"/>
                                      </a:lnTo>
                                      <a:lnTo>
                                        <a:pt x="118" y="73"/>
                                      </a:lnTo>
                                      <a:lnTo>
                                        <a:pt x="101" y="43"/>
                                      </a:lnTo>
                                      <a:lnTo>
                                        <a:pt x="92" y="29"/>
                                      </a:lnTo>
                                      <a:lnTo>
                                        <a:pt x="85" y="20"/>
                                      </a:lnTo>
                                      <a:lnTo>
                                        <a:pt x="82" y="14"/>
                                      </a:lnTo>
                                      <a:lnTo>
                                        <a:pt x="81" y="11"/>
                                      </a:lnTo>
                                      <a:lnTo>
                                        <a:pt x="79" y="8"/>
                                      </a:lnTo>
                                      <a:lnTo>
                                        <a:pt x="69" y="1"/>
                                      </a:lnTo>
                                      <a:lnTo>
                                        <a:pt x="55" y="0"/>
                                      </a:lnTo>
                                      <a:lnTo>
                                        <a:pt x="41" y="3"/>
                                      </a:lnTo>
                                      <a:lnTo>
                                        <a:pt x="26" y="8"/>
                                      </a:lnTo>
                                      <a:lnTo>
                                        <a:pt x="13" y="18"/>
                                      </a:lnTo>
                                      <a:lnTo>
                                        <a:pt x="5" y="29"/>
                                      </a:lnTo>
                                      <a:lnTo>
                                        <a:pt x="0" y="39"/>
                                      </a:lnTo>
                                      <a:lnTo>
                                        <a:pt x="2" y="47"/>
                                      </a:lnTo>
                                      <a:lnTo>
                                        <a:pt x="7" y="56"/>
                                      </a:lnTo>
                                      <a:lnTo>
                                        <a:pt x="7" y="59"/>
                                      </a:lnTo>
                                      <a:lnTo>
                                        <a:pt x="9" y="60"/>
                                      </a:lnTo>
                                      <a:lnTo>
                                        <a:pt x="13" y="67"/>
                                      </a:lnTo>
                                      <a:lnTo>
                                        <a:pt x="2584" y="440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38" name="Freeform 28"/>
                              <wps:cNvSpPr>
                                <a:spLocks/>
                              </wps:cNvSpPr>
                              <wps:spPr bwMode="auto">
                                <a:xfrm>
                                  <a:off x="5767" y="1742"/>
                                  <a:ext cx="531" cy="986"/>
                                </a:xfrm>
                                <a:custGeom>
                                  <a:avLst/>
                                  <a:gdLst>
                                    <a:gd name="T0" fmla="*/ 2584 w 2674"/>
                                    <a:gd name="T1" fmla="*/ 4400 h 4423"/>
                                    <a:gd name="T2" fmla="*/ 2585 w 2674"/>
                                    <a:gd name="T3" fmla="*/ 4408 h 4423"/>
                                    <a:gd name="T4" fmla="*/ 2592 w 2674"/>
                                    <a:gd name="T5" fmla="*/ 4418 h 4423"/>
                                    <a:gd name="T6" fmla="*/ 2602 w 2674"/>
                                    <a:gd name="T7" fmla="*/ 4423 h 4423"/>
                                    <a:gd name="T8" fmla="*/ 2630 w 2674"/>
                                    <a:gd name="T9" fmla="*/ 4421 h 4423"/>
                                    <a:gd name="T10" fmla="*/ 2658 w 2674"/>
                                    <a:gd name="T11" fmla="*/ 4408 h 4423"/>
                                    <a:gd name="T12" fmla="*/ 2674 w 2674"/>
                                    <a:gd name="T13" fmla="*/ 4386 h 4423"/>
                                    <a:gd name="T14" fmla="*/ 2674 w 2674"/>
                                    <a:gd name="T15" fmla="*/ 4375 h 4423"/>
                                    <a:gd name="T16" fmla="*/ 2669 w 2674"/>
                                    <a:gd name="T17" fmla="*/ 4363 h 4423"/>
                                    <a:gd name="T18" fmla="*/ 2667 w 2674"/>
                                    <a:gd name="T19" fmla="*/ 4362 h 4423"/>
                                    <a:gd name="T20" fmla="*/ 2584 w 2674"/>
                                    <a:gd name="T21" fmla="*/ 4222 h 4423"/>
                                    <a:gd name="T22" fmla="*/ 2406 w 2674"/>
                                    <a:gd name="T23" fmla="*/ 3922 h 4423"/>
                                    <a:gd name="T24" fmla="*/ 2214 w 2674"/>
                                    <a:gd name="T25" fmla="*/ 3600 h 4423"/>
                                    <a:gd name="T26" fmla="*/ 2012 w 2674"/>
                                    <a:gd name="T27" fmla="*/ 3260 h 4423"/>
                                    <a:gd name="T28" fmla="*/ 1803 w 2674"/>
                                    <a:gd name="T29" fmla="*/ 2909 h 4423"/>
                                    <a:gd name="T30" fmla="*/ 1591 w 2674"/>
                                    <a:gd name="T31" fmla="*/ 2553 h 4423"/>
                                    <a:gd name="T32" fmla="*/ 1381 w 2674"/>
                                    <a:gd name="T33" fmla="*/ 2197 h 4423"/>
                                    <a:gd name="T34" fmla="*/ 1174 w 2674"/>
                                    <a:gd name="T35" fmla="*/ 1849 h 4423"/>
                                    <a:gd name="T36" fmla="*/ 975 w 2674"/>
                                    <a:gd name="T37" fmla="*/ 1515 h 4423"/>
                                    <a:gd name="T38" fmla="*/ 788 w 2674"/>
                                    <a:gd name="T39" fmla="*/ 1199 h 4423"/>
                                    <a:gd name="T40" fmla="*/ 615 w 2674"/>
                                    <a:gd name="T41" fmla="*/ 908 h 4423"/>
                                    <a:gd name="T42" fmla="*/ 461 w 2674"/>
                                    <a:gd name="T43" fmla="*/ 648 h 4423"/>
                                    <a:gd name="T44" fmla="*/ 329 w 2674"/>
                                    <a:gd name="T45" fmla="*/ 426 h 4423"/>
                                    <a:gd name="T46" fmla="*/ 222 w 2674"/>
                                    <a:gd name="T47" fmla="*/ 247 h 4423"/>
                                    <a:gd name="T48" fmla="*/ 146 w 2674"/>
                                    <a:gd name="T49" fmla="*/ 118 h 4423"/>
                                    <a:gd name="T50" fmla="*/ 101 w 2674"/>
                                    <a:gd name="T51" fmla="*/ 43 h 4423"/>
                                    <a:gd name="T52" fmla="*/ 92 w 2674"/>
                                    <a:gd name="T53" fmla="*/ 29 h 4423"/>
                                    <a:gd name="T54" fmla="*/ 82 w 2674"/>
                                    <a:gd name="T55" fmla="*/ 14 h 4423"/>
                                    <a:gd name="T56" fmla="*/ 79 w 2674"/>
                                    <a:gd name="T57" fmla="*/ 8 h 4423"/>
                                    <a:gd name="T58" fmla="*/ 69 w 2674"/>
                                    <a:gd name="T59" fmla="*/ 1 h 4423"/>
                                    <a:gd name="T60" fmla="*/ 41 w 2674"/>
                                    <a:gd name="T61" fmla="*/ 3 h 4423"/>
                                    <a:gd name="T62" fmla="*/ 13 w 2674"/>
                                    <a:gd name="T63" fmla="*/ 18 h 4423"/>
                                    <a:gd name="T64" fmla="*/ 0 w 2674"/>
                                    <a:gd name="T65" fmla="*/ 39 h 4423"/>
                                    <a:gd name="T66" fmla="*/ 2 w 2674"/>
                                    <a:gd name="T67" fmla="*/ 47 h 4423"/>
                                    <a:gd name="T68" fmla="*/ 7 w 2674"/>
                                    <a:gd name="T69" fmla="*/ 59 h 4423"/>
                                    <a:gd name="T70" fmla="*/ 13 w 2674"/>
                                    <a:gd name="T71" fmla="*/ 67 h 4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74" h="4423">
                                      <a:moveTo>
                                        <a:pt x="2584" y="4400"/>
                                      </a:moveTo>
                                      <a:lnTo>
                                        <a:pt x="2584" y="4400"/>
                                      </a:lnTo>
                                      <a:lnTo>
                                        <a:pt x="2586" y="4408"/>
                                      </a:lnTo>
                                      <a:lnTo>
                                        <a:pt x="2585" y="4408"/>
                                      </a:lnTo>
                                      <a:lnTo>
                                        <a:pt x="2592" y="4418"/>
                                      </a:lnTo>
                                      <a:lnTo>
                                        <a:pt x="2602" y="4423"/>
                                      </a:lnTo>
                                      <a:lnTo>
                                        <a:pt x="2615" y="4423"/>
                                      </a:lnTo>
                                      <a:lnTo>
                                        <a:pt x="2630" y="4421"/>
                                      </a:lnTo>
                                      <a:lnTo>
                                        <a:pt x="2644" y="4415"/>
                                      </a:lnTo>
                                      <a:lnTo>
                                        <a:pt x="2658" y="4408"/>
                                      </a:lnTo>
                                      <a:lnTo>
                                        <a:pt x="2669" y="4398"/>
                                      </a:lnTo>
                                      <a:lnTo>
                                        <a:pt x="2674" y="4386"/>
                                      </a:lnTo>
                                      <a:lnTo>
                                        <a:pt x="2674" y="4375"/>
                                      </a:lnTo>
                                      <a:lnTo>
                                        <a:pt x="2667" y="4360"/>
                                      </a:lnTo>
                                      <a:lnTo>
                                        <a:pt x="2669" y="4363"/>
                                      </a:lnTo>
                                      <a:lnTo>
                                        <a:pt x="2670" y="4367"/>
                                      </a:lnTo>
                                      <a:lnTo>
                                        <a:pt x="2667" y="4362"/>
                                      </a:lnTo>
                                      <a:lnTo>
                                        <a:pt x="2584" y="4222"/>
                                      </a:lnTo>
                                      <a:lnTo>
                                        <a:pt x="2497" y="4075"/>
                                      </a:lnTo>
                                      <a:lnTo>
                                        <a:pt x="2406" y="3922"/>
                                      </a:lnTo>
                                      <a:lnTo>
                                        <a:pt x="2311" y="3764"/>
                                      </a:lnTo>
                                      <a:lnTo>
                                        <a:pt x="2214" y="3600"/>
                                      </a:lnTo>
                                      <a:lnTo>
                                        <a:pt x="2114" y="3431"/>
                                      </a:lnTo>
                                      <a:lnTo>
                                        <a:pt x="2012" y="3260"/>
                                      </a:lnTo>
                                      <a:lnTo>
                                        <a:pt x="1908" y="3086"/>
                                      </a:lnTo>
                                      <a:lnTo>
                                        <a:pt x="1803" y="2909"/>
                                      </a:lnTo>
                                      <a:lnTo>
                                        <a:pt x="1698" y="2731"/>
                                      </a:lnTo>
                                      <a:lnTo>
                                        <a:pt x="1591" y="2553"/>
                                      </a:lnTo>
                                      <a:lnTo>
                                        <a:pt x="1486" y="2374"/>
                                      </a:lnTo>
                                      <a:lnTo>
                                        <a:pt x="1381" y="2197"/>
                                      </a:lnTo>
                                      <a:lnTo>
                                        <a:pt x="1277" y="2022"/>
                                      </a:lnTo>
                                      <a:lnTo>
                                        <a:pt x="1174" y="1849"/>
                                      </a:lnTo>
                                      <a:lnTo>
                                        <a:pt x="1073" y="1680"/>
                                      </a:lnTo>
                                      <a:lnTo>
                                        <a:pt x="975" y="1515"/>
                                      </a:lnTo>
                                      <a:lnTo>
                                        <a:pt x="880" y="1353"/>
                                      </a:lnTo>
                                      <a:lnTo>
                                        <a:pt x="788" y="1199"/>
                                      </a:lnTo>
                                      <a:lnTo>
                                        <a:pt x="700" y="1050"/>
                                      </a:lnTo>
                                      <a:lnTo>
                                        <a:pt x="615" y="908"/>
                                      </a:lnTo>
                                      <a:lnTo>
                                        <a:pt x="536" y="774"/>
                                      </a:lnTo>
                                      <a:lnTo>
                                        <a:pt x="461" y="648"/>
                                      </a:lnTo>
                                      <a:lnTo>
                                        <a:pt x="392" y="533"/>
                                      </a:lnTo>
                                      <a:lnTo>
                                        <a:pt x="329" y="426"/>
                                      </a:lnTo>
                                      <a:lnTo>
                                        <a:pt x="272" y="331"/>
                                      </a:lnTo>
                                      <a:lnTo>
                                        <a:pt x="222" y="247"/>
                                      </a:lnTo>
                                      <a:lnTo>
                                        <a:pt x="180" y="175"/>
                                      </a:lnTo>
                                      <a:lnTo>
                                        <a:pt x="146" y="118"/>
                                      </a:lnTo>
                                      <a:lnTo>
                                        <a:pt x="118" y="73"/>
                                      </a:lnTo>
                                      <a:lnTo>
                                        <a:pt x="101" y="43"/>
                                      </a:lnTo>
                                      <a:lnTo>
                                        <a:pt x="92" y="29"/>
                                      </a:lnTo>
                                      <a:lnTo>
                                        <a:pt x="85" y="20"/>
                                      </a:lnTo>
                                      <a:lnTo>
                                        <a:pt x="82" y="14"/>
                                      </a:lnTo>
                                      <a:lnTo>
                                        <a:pt x="81" y="11"/>
                                      </a:lnTo>
                                      <a:lnTo>
                                        <a:pt x="79" y="8"/>
                                      </a:lnTo>
                                      <a:lnTo>
                                        <a:pt x="69" y="1"/>
                                      </a:lnTo>
                                      <a:lnTo>
                                        <a:pt x="55" y="0"/>
                                      </a:lnTo>
                                      <a:lnTo>
                                        <a:pt x="41" y="3"/>
                                      </a:lnTo>
                                      <a:lnTo>
                                        <a:pt x="26" y="8"/>
                                      </a:lnTo>
                                      <a:lnTo>
                                        <a:pt x="13" y="18"/>
                                      </a:lnTo>
                                      <a:lnTo>
                                        <a:pt x="5" y="29"/>
                                      </a:lnTo>
                                      <a:lnTo>
                                        <a:pt x="0" y="39"/>
                                      </a:lnTo>
                                      <a:lnTo>
                                        <a:pt x="2" y="47"/>
                                      </a:lnTo>
                                      <a:lnTo>
                                        <a:pt x="7" y="56"/>
                                      </a:lnTo>
                                      <a:lnTo>
                                        <a:pt x="7" y="59"/>
                                      </a:lnTo>
                                      <a:lnTo>
                                        <a:pt x="9" y="60"/>
                                      </a:lnTo>
                                      <a:lnTo>
                                        <a:pt x="13" y="67"/>
                                      </a:lnTo>
                                      <a:lnTo>
                                        <a:pt x="2584" y="4400"/>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39" name="Freeform 29"/>
                              <wps:cNvSpPr>
                                <a:spLocks/>
                              </wps:cNvSpPr>
                              <wps:spPr bwMode="auto">
                                <a:xfrm>
                                  <a:off x="5750" y="1751"/>
                                  <a:ext cx="532" cy="983"/>
                                </a:xfrm>
                                <a:custGeom>
                                  <a:avLst/>
                                  <a:gdLst>
                                    <a:gd name="T0" fmla="*/ 2585 w 2675"/>
                                    <a:gd name="T1" fmla="*/ 4400 h 4416"/>
                                    <a:gd name="T2" fmla="*/ 2585 w 2675"/>
                                    <a:gd name="T3" fmla="*/ 4402 h 4416"/>
                                    <a:gd name="T4" fmla="*/ 2602 w 2675"/>
                                    <a:gd name="T5" fmla="*/ 4416 h 4416"/>
                                    <a:gd name="T6" fmla="*/ 2631 w 2675"/>
                                    <a:gd name="T7" fmla="*/ 4415 h 4416"/>
                                    <a:gd name="T8" fmla="*/ 2659 w 2675"/>
                                    <a:gd name="T9" fmla="*/ 4402 h 4416"/>
                                    <a:gd name="T10" fmla="*/ 2675 w 2675"/>
                                    <a:gd name="T11" fmla="*/ 4382 h 4416"/>
                                    <a:gd name="T12" fmla="*/ 2667 w 2675"/>
                                    <a:gd name="T13" fmla="*/ 4357 h 4416"/>
                                    <a:gd name="T14" fmla="*/ 2669 w 2675"/>
                                    <a:gd name="T15" fmla="*/ 4360 h 4416"/>
                                    <a:gd name="T16" fmla="*/ 2582 w 2675"/>
                                    <a:gd name="T17" fmla="*/ 4215 h 4416"/>
                                    <a:gd name="T18" fmla="*/ 2403 w 2675"/>
                                    <a:gd name="T19" fmla="*/ 3916 h 4416"/>
                                    <a:gd name="T20" fmla="*/ 2212 w 2675"/>
                                    <a:gd name="T21" fmla="*/ 3594 h 4416"/>
                                    <a:gd name="T22" fmla="*/ 2010 w 2675"/>
                                    <a:gd name="T23" fmla="*/ 3254 h 4416"/>
                                    <a:gd name="T24" fmla="*/ 1803 w 2675"/>
                                    <a:gd name="T25" fmla="*/ 2904 h 4416"/>
                                    <a:gd name="T26" fmla="*/ 1591 w 2675"/>
                                    <a:gd name="T27" fmla="*/ 2548 h 4416"/>
                                    <a:gd name="T28" fmla="*/ 1381 w 2675"/>
                                    <a:gd name="T29" fmla="*/ 2194 h 4416"/>
                                    <a:gd name="T30" fmla="*/ 1175 w 2675"/>
                                    <a:gd name="T31" fmla="*/ 1847 h 4416"/>
                                    <a:gd name="T32" fmla="*/ 976 w 2675"/>
                                    <a:gd name="T33" fmla="*/ 1513 h 4416"/>
                                    <a:gd name="T34" fmla="*/ 789 w 2675"/>
                                    <a:gd name="T35" fmla="*/ 1198 h 4416"/>
                                    <a:gd name="T36" fmla="*/ 616 w 2675"/>
                                    <a:gd name="T37" fmla="*/ 908 h 4416"/>
                                    <a:gd name="T38" fmla="*/ 462 w 2675"/>
                                    <a:gd name="T39" fmla="*/ 649 h 4416"/>
                                    <a:gd name="T40" fmla="*/ 329 w 2675"/>
                                    <a:gd name="T41" fmla="*/ 427 h 4416"/>
                                    <a:gd name="T42" fmla="*/ 223 w 2675"/>
                                    <a:gd name="T43" fmla="*/ 247 h 4416"/>
                                    <a:gd name="T44" fmla="*/ 147 w 2675"/>
                                    <a:gd name="T45" fmla="*/ 118 h 4416"/>
                                    <a:gd name="T46" fmla="*/ 100 w 2675"/>
                                    <a:gd name="T47" fmla="*/ 43 h 4416"/>
                                    <a:gd name="T48" fmla="*/ 86 w 2675"/>
                                    <a:gd name="T49" fmla="*/ 20 h 4416"/>
                                    <a:gd name="T50" fmla="*/ 82 w 2675"/>
                                    <a:gd name="T51" fmla="*/ 13 h 4416"/>
                                    <a:gd name="T52" fmla="*/ 70 w 2675"/>
                                    <a:gd name="T53" fmla="*/ 3 h 4416"/>
                                    <a:gd name="T54" fmla="*/ 43 w 2675"/>
                                    <a:gd name="T55" fmla="*/ 3 h 4416"/>
                                    <a:gd name="T56" fmla="*/ 14 w 2675"/>
                                    <a:gd name="T57" fmla="*/ 17 h 4416"/>
                                    <a:gd name="T58" fmla="*/ 0 w 2675"/>
                                    <a:gd name="T59" fmla="*/ 37 h 4416"/>
                                    <a:gd name="T60" fmla="*/ 8 w 2675"/>
                                    <a:gd name="T61" fmla="*/ 57 h 4416"/>
                                    <a:gd name="T62" fmla="*/ 10 w 2675"/>
                                    <a:gd name="T63" fmla="*/ 64 h 4416"/>
                                    <a:gd name="T64" fmla="*/ 2580 w 2675"/>
                                    <a:gd name="T65" fmla="*/ 4392 h 4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75" h="4416">
                                      <a:moveTo>
                                        <a:pt x="2580" y="4392"/>
                                      </a:moveTo>
                                      <a:lnTo>
                                        <a:pt x="2585" y="4400"/>
                                      </a:lnTo>
                                      <a:lnTo>
                                        <a:pt x="2585" y="4402"/>
                                      </a:lnTo>
                                      <a:lnTo>
                                        <a:pt x="2592" y="4410"/>
                                      </a:lnTo>
                                      <a:lnTo>
                                        <a:pt x="2602" y="4416"/>
                                      </a:lnTo>
                                      <a:lnTo>
                                        <a:pt x="2615" y="4416"/>
                                      </a:lnTo>
                                      <a:lnTo>
                                        <a:pt x="2631" y="4415"/>
                                      </a:lnTo>
                                      <a:lnTo>
                                        <a:pt x="2645" y="4409"/>
                                      </a:lnTo>
                                      <a:lnTo>
                                        <a:pt x="2659" y="4402"/>
                                      </a:lnTo>
                                      <a:lnTo>
                                        <a:pt x="2669" y="4392"/>
                                      </a:lnTo>
                                      <a:lnTo>
                                        <a:pt x="2675" y="4382"/>
                                      </a:lnTo>
                                      <a:lnTo>
                                        <a:pt x="2675" y="4372"/>
                                      </a:lnTo>
                                      <a:lnTo>
                                        <a:pt x="2667" y="4357"/>
                                      </a:lnTo>
                                      <a:lnTo>
                                        <a:pt x="2668" y="4357"/>
                                      </a:lnTo>
                                      <a:lnTo>
                                        <a:pt x="2669" y="4360"/>
                                      </a:lnTo>
                                      <a:lnTo>
                                        <a:pt x="2664" y="4354"/>
                                      </a:lnTo>
                                      <a:lnTo>
                                        <a:pt x="2582" y="4215"/>
                                      </a:lnTo>
                                      <a:lnTo>
                                        <a:pt x="2494" y="4069"/>
                                      </a:lnTo>
                                      <a:lnTo>
                                        <a:pt x="2403" y="3916"/>
                                      </a:lnTo>
                                      <a:lnTo>
                                        <a:pt x="2309" y="3758"/>
                                      </a:lnTo>
                                      <a:lnTo>
                                        <a:pt x="2212" y="3594"/>
                                      </a:lnTo>
                                      <a:lnTo>
                                        <a:pt x="2112" y="3425"/>
                                      </a:lnTo>
                                      <a:lnTo>
                                        <a:pt x="2010" y="3254"/>
                                      </a:lnTo>
                                      <a:lnTo>
                                        <a:pt x="1908" y="3080"/>
                                      </a:lnTo>
                                      <a:lnTo>
                                        <a:pt x="1803" y="2904"/>
                                      </a:lnTo>
                                      <a:lnTo>
                                        <a:pt x="1697" y="2727"/>
                                      </a:lnTo>
                                      <a:lnTo>
                                        <a:pt x="1591" y="2548"/>
                                      </a:lnTo>
                                      <a:lnTo>
                                        <a:pt x="1486" y="2371"/>
                                      </a:lnTo>
                                      <a:lnTo>
                                        <a:pt x="1381" y="2194"/>
                                      </a:lnTo>
                                      <a:lnTo>
                                        <a:pt x="1277" y="2020"/>
                                      </a:lnTo>
                                      <a:lnTo>
                                        <a:pt x="1175" y="1847"/>
                                      </a:lnTo>
                                      <a:lnTo>
                                        <a:pt x="1074" y="1679"/>
                                      </a:lnTo>
                                      <a:lnTo>
                                        <a:pt x="976" y="1513"/>
                                      </a:lnTo>
                                      <a:lnTo>
                                        <a:pt x="881" y="1353"/>
                                      </a:lnTo>
                                      <a:lnTo>
                                        <a:pt x="789" y="1198"/>
                                      </a:lnTo>
                                      <a:lnTo>
                                        <a:pt x="701" y="1049"/>
                                      </a:lnTo>
                                      <a:lnTo>
                                        <a:pt x="616" y="908"/>
                                      </a:lnTo>
                                      <a:lnTo>
                                        <a:pt x="537" y="774"/>
                                      </a:lnTo>
                                      <a:lnTo>
                                        <a:pt x="462" y="649"/>
                                      </a:lnTo>
                                      <a:lnTo>
                                        <a:pt x="393" y="532"/>
                                      </a:lnTo>
                                      <a:lnTo>
                                        <a:pt x="329" y="427"/>
                                      </a:lnTo>
                                      <a:lnTo>
                                        <a:pt x="273" y="331"/>
                                      </a:lnTo>
                                      <a:lnTo>
                                        <a:pt x="223" y="247"/>
                                      </a:lnTo>
                                      <a:lnTo>
                                        <a:pt x="181" y="177"/>
                                      </a:lnTo>
                                      <a:lnTo>
                                        <a:pt x="147" y="118"/>
                                      </a:lnTo>
                                      <a:lnTo>
                                        <a:pt x="119" y="73"/>
                                      </a:lnTo>
                                      <a:lnTo>
                                        <a:pt x="100" y="43"/>
                                      </a:lnTo>
                                      <a:lnTo>
                                        <a:pt x="92" y="28"/>
                                      </a:lnTo>
                                      <a:lnTo>
                                        <a:pt x="86" y="20"/>
                                      </a:lnTo>
                                      <a:lnTo>
                                        <a:pt x="83" y="15"/>
                                      </a:lnTo>
                                      <a:lnTo>
                                        <a:pt x="82" y="13"/>
                                      </a:lnTo>
                                      <a:lnTo>
                                        <a:pt x="80" y="11"/>
                                      </a:lnTo>
                                      <a:lnTo>
                                        <a:pt x="70" y="3"/>
                                      </a:lnTo>
                                      <a:lnTo>
                                        <a:pt x="57" y="0"/>
                                      </a:lnTo>
                                      <a:lnTo>
                                        <a:pt x="43" y="3"/>
                                      </a:lnTo>
                                      <a:lnTo>
                                        <a:pt x="27" y="8"/>
                                      </a:lnTo>
                                      <a:lnTo>
                                        <a:pt x="14" y="17"/>
                                      </a:lnTo>
                                      <a:lnTo>
                                        <a:pt x="4" y="27"/>
                                      </a:lnTo>
                                      <a:lnTo>
                                        <a:pt x="0" y="37"/>
                                      </a:lnTo>
                                      <a:lnTo>
                                        <a:pt x="1" y="46"/>
                                      </a:lnTo>
                                      <a:lnTo>
                                        <a:pt x="8" y="57"/>
                                      </a:lnTo>
                                      <a:lnTo>
                                        <a:pt x="10" y="62"/>
                                      </a:lnTo>
                                      <a:lnTo>
                                        <a:pt x="10" y="64"/>
                                      </a:lnTo>
                                      <a:lnTo>
                                        <a:pt x="13" y="72"/>
                                      </a:lnTo>
                                      <a:lnTo>
                                        <a:pt x="2580" y="439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40" name="Freeform 30"/>
                              <wps:cNvSpPr>
                                <a:spLocks/>
                              </wps:cNvSpPr>
                              <wps:spPr bwMode="auto">
                                <a:xfrm>
                                  <a:off x="5750" y="1751"/>
                                  <a:ext cx="532" cy="983"/>
                                </a:xfrm>
                                <a:custGeom>
                                  <a:avLst/>
                                  <a:gdLst>
                                    <a:gd name="T0" fmla="*/ 2580 w 2675"/>
                                    <a:gd name="T1" fmla="*/ 4392 h 4416"/>
                                    <a:gd name="T2" fmla="*/ 2585 w 2675"/>
                                    <a:gd name="T3" fmla="*/ 4400 h 4416"/>
                                    <a:gd name="T4" fmla="*/ 2592 w 2675"/>
                                    <a:gd name="T5" fmla="*/ 4410 h 4416"/>
                                    <a:gd name="T6" fmla="*/ 2602 w 2675"/>
                                    <a:gd name="T7" fmla="*/ 4416 h 4416"/>
                                    <a:gd name="T8" fmla="*/ 2631 w 2675"/>
                                    <a:gd name="T9" fmla="*/ 4415 h 4416"/>
                                    <a:gd name="T10" fmla="*/ 2659 w 2675"/>
                                    <a:gd name="T11" fmla="*/ 4402 h 4416"/>
                                    <a:gd name="T12" fmla="*/ 2675 w 2675"/>
                                    <a:gd name="T13" fmla="*/ 4382 h 4416"/>
                                    <a:gd name="T14" fmla="*/ 2675 w 2675"/>
                                    <a:gd name="T15" fmla="*/ 4372 h 4416"/>
                                    <a:gd name="T16" fmla="*/ 2668 w 2675"/>
                                    <a:gd name="T17" fmla="*/ 4357 h 4416"/>
                                    <a:gd name="T18" fmla="*/ 2664 w 2675"/>
                                    <a:gd name="T19" fmla="*/ 4354 h 4416"/>
                                    <a:gd name="T20" fmla="*/ 2582 w 2675"/>
                                    <a:gd name="T21" fmla="*/ 4215 h 4416"/>
                                    <a:gd name="T22" fmla="*/ 2403 w 2675"/>
                                    <a:gd name="T23" fmla="*/ 3916 h 4416"/>
                                    <a:gd name="T24" fmla="*/ 2212 w 2675"/>
                                    <a:gd name="T25" fmla="*/ 3594 h 4416"/>
                                    <a:gd name="T26" fmla="*/ 2010 w 2675"/>
                                    <a:gd name="T27" fmla="*/ 3254 h 4416"/>
                                    <a:gd name="T28" fmla="*/ 1803 w 2675"/>
                                    <a:gd name="T29" fmla="*/ 2904 h 4416"/>
                                    <a:gd name="T30" fmla="*/ 1591 w 2675"/>
                                    <a:gd name="T31" fmla="*/ 2548 h 4416"/>
                                    <a:gd name="T32" fmla="*/ 1381 w 2675"/>
                                    <a:gd name="T33" fmla="*/ 2194 h 4416"/>
                                    <a:gd name="T34" fmla="*/ 1175 w 2675"/>
                                    <a:gd name="T35" fmla="*/ 1847 h 4416"/>
                                    <a:gd name="T36" fmla="*/ 976 w 2675"/>
                                    <a:gd name="T37" fmla="*/ 1513 h 4416"/>
                                    <a:gd name="T38" fmla="*/ 789 w 2675"/>
                                    <a:gd name="T39" fmla="*/ 1198 h 4416"/>
                                    <a:gd name="T40" fmla="*/ 616 w 2675"/>
                                    <a:gd name="T41" fmla="*/ 908 h 4416"/>
                                    <a:gd name="T42" fmla="*/ 462 w 2675"/>
                                    <a:gd name="T43" fmla="*/ 649 h 4416"/>
                                    <a:gd name="T44" fmla="*/ 329 w 2675"/>
                                    <a:gd name="T45" fmla="*/ 427 h 4416"/>
                                    <a:gd name="T46" fmla="*/ 223 w 2675"/>
                                    <a:gd name="T47" fmla="*/ 247 h 4416"/>
                                    <a:gd name="T48" fmla="*/ 147 w 2675"/>
                                    <a:gd name="T49" fmla="*/ 118 h 4416"/>
                                    <a:gd name="T50" fmla="*/ 100 w 2675"/>
                                    <a:gd name="T51" fmla="*/ 43 h 4416"/>
                                    <a:gd name="T52" fmla="*/ 92 w 2675"/>
                                    <a:gd name="T53" fmla="*/ 28 h 4416"/>
                                    <a:gd name="T54" fmla="*/ 83 w 2675"/>
                                    <a:gd name="T55" fmla="*/ 15 h 4416"/>
                                    <a:gd name="T56" fmla="*/ 80 w 2675"/>
                                    <a:gd name="T57" fmla="*/ 11 h 4416"/>
                                    <a:gd name="T58" fmla="*/ 70 w 2675"/>
                                    <a:gd name="T59" fmla="*/ 3 h 4416"/>
                                    <a:gd name="T60" fmla="*/ 43 w 2675"/>
                                    <a:gd name="T61" fmla="*/ 3 h 4416"/>
                                    <a:gd name="T62" fmla="*/ 14 w 2675"/>
                                    <a:gd name="T63" fmla="*/ 17 h 4416"/>
                                    <a:gd name="T64" fmla="*/ 0 w 2675"/>
                                    <a:gd name="T65" fmla="*/ 37 h 4416"/>
                                    <a:gd name="T66" fmla="*/ 1 w 2675"/>
                                    <a:gd name="T67" fmla="*/ 46 h 4416"/>
                                    <a:gd name="T68" fmla="*/ 10 w 2675"/>
                                    <a:gd name="T69" fmla="*/ 62 h 4416"/>
                                    <a:gd name="T70" fmla="*/ 13 w 2675"/>
                                    <a:gd name="T71" fmla="*/ 72 h 4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75" h="4416">
                                      <a:moveTo>
                                        <a:pt x="2580" y="4392"/>
                                      </a:moveTo>
                                      <a:lnTo>
                                        <a:pt x="2580" y="4392"/>
                                      </a:lnTo>
                                      <a:lnTo>
                                        <a:pt x="2585" y="4400"/>
                                      </a:lnTo>
                                      <a:lnTo>
                                        <a:pt x="2585" y="4402"/>
                                      </a:lnTo>
                                      <a:lnTo>
                                        <a:pt x="2592" y="4410"/>
                                      </a:lnTo>
                                      <a:lnTo>
                                        <a:pt x="2602" y="4416"/>
                                      </a:lnTo>
                                      <a:lnTo>
                                        <a:pt x="2615" y="4416"/>
                                      </a:lnTo>
                                      <a:lnTo>
                                        <a:pt x="2631" y="4415"/>
                                      </a:lnTo>
                                      <a:lnTo>
                                        <a:pt x="2645" y="4409"/>
                                      </a:lnTo>
                                      <a:lnTo>
                                        <a:pt x="2659" y="4402"/>
                                      </a:lnTo>
                                      <a:lnTo>
                                        <a:pt x="2669" y="4392"/>
                                      </a:lnTo>
                                      <a:lnTo>
                                        <a:pt x="2675" y="4382"/>
                                      </a:lnTo>
                                      <a:lnTo>
                                        <a:pt x="2675" y="4372"/>
                                      </a:lnTo>
                                      <a:lnTo>
                                        <a:pt x="2667" y="4357"/>
                                      </a:lnTo>
                                      <a:lnTo>
                                        <a:pt x="2668" y="4357"/>
                                      </a:lnTo>
                                      <a:lnTo>
                                        <a:pt x="2669" y="4360"/>
                                      </a:lnTo>
                                      <a:lnTo>
                                        <a:pt x="2664" y="4354"/>
                                      </a:lnTo>
                                      <a:lnTo>
                                        <a:pt x="2582" y="4215"/>
                                      </a:lnTo>
                                      <a:lnTo>
                                        <a:pt x="2494" y="4069"/>
                                      </a:lnTo>
                                      <a:lnTo>
                                        <a:pt x="2403" y="3916"/>
                                      </a:lnTo>
                                      <a:lnTo>
                                        <a:pt x="2309" y="3758"/>
                                      </a:lnTo>
                                      <a:lnTo>
                                        <a:pt x="2212" y="3594"/>
                                      </a:lnTo>
                                      <a:lnTo>
                                        <a:pt x="2112" y="3425"/>
                                      </a:lnTo>
                                      <a:lnTo>
                                        <a:pt x="2010" y="3254"/>
                                      </a:lnTo>
                                      <a:lnTo>
                                        <a:pt x="1908" y="3080"/>
                                      </a:lnTo>
                                      <a:lnTo>
                                        <a:pt x="1803" y="2904"/>
                                      </a:lnTo>
                                      <a:lnTo>
                                        <a:pt x="1697" y="2727"/>
                                      </a:lnTo>
                                      <a:lnTo>
                                        <a:pt x="1591" y="2548"/>
                                      </a:lnTo>
                                      <a:lnTo>
                                        <a:pt x="1486" y="2371"/>
                                      </a:lnTo>
                                      <a:lnTo>
                                        <a:pt x="1381" y="2194"/>
                                      </a:lnTo>
                                      <a:lnTo>
                                        <a:pt x="1277" y="2020"/>
                                      </a:lnTo>
                                      <a:lnTo>
                                        <a:pt x="1175" y="1847"/>
                                      </a:lnTo>
                                      <a:lnTo>
                                        <a:pt x="1074" y="1679"/>
                                      </a:lnTo>
                                      <a:lnTo>
                                        <a:pt x="976" y="1513"/>
                                      </a:lnTo>
                                      <a:lnTo>
                                        <a:pt x="881" y="1353"/>
                                      </a:lnTo>
                                      <a:lnTo>
                                        <a:pt x="789" y="1198"/>
                                      </a:lnTo>
                                      <a:lnTo>
                                        <a:pt x="701" y="1049"/>
                                      </a:lnTo>
                                      <a:lnTo>
                                        <a:pt x="616" y="908"/>
                                      </a:lnTo>
                                      <a:lnTo>
                                        <a:pt x="537" y="774"/>
                                      </a:lnTo>
                                      <a:lnTo>
                                        <a:pt x="462" y="649"/>
                                      </a:lnTo>
                                      <a:lnTo>
                                        <a:pt x="393" y="532"/>
                                      </a:lnTo>
                                      <a:lnTo>
                                        <a:pt x="329" y="427"/>
                                      </a:lnTo>
                                      <a:lnTo>
                                        <a:pt x="273" y="331"/>
                                      </a:lnTo>
                                      <a:lnTo>
                                        <a:pt x="223" y="247"/>
                                      </a:lnTo>
                                      <a:lnTo>
                                        <a:pt x="181" y="177"/>
                                      </a:lnTo>
                                      <a:lnTo>
                                        <a:pt x="147" y="118"/>
                                      </a:lnTo>
                                      <a:lnTo>
                                        <a:pt x="119" y="73"/>
                                      </a:lnTo>
                                      <a:lnTo>
                                        <a:pt x="100" y="43"/>
                                      </a:lnTo>
                                      <a:lnTo>
                                        <a:pt x="92" y="28"/>
                                      </a:lnTo>
                                      <a:lnTo>
                                        <a:pt x="86" y="20"/>
                                      </a:lnTo>
                                      <a:lnTo>
                                        <a:pt x="83" y="15"/>
                                      </a:lnTo>
                                      <a:lnTo>
                                        <a:pt x="82" y="13"/>
                                      </a:lnTo>
                                      <a:lnTo>
                                        <a:pt x="80" y="11"/>
                                      </a:lnTo>
                                      <a:lnTo>
                                        <a:pt x="70" y="3"/>
                                      </a:lnTo>
                                      <a:lnTo>
                                        <a:pt x="57" y="0"/>
                                      </a:lnTo>
                                      <a:lnTo>
                                        <a:pt x="43" y="3"/>
                                      </a:lnTo>
                                      <a:lnTo>
                                        <a:pt x="27" y="8"/>
                                      </a:lnTo>
                                      <a:lnTo>
                                        <a:pt x="14" y="17"/>
                                      </a:lnTo>
                                      <a:lnTo>
                                        <a:pt x="4" y="27"/>
                                      </a:lnTo>
                                      <a:lnTo>
                                        <a:pt x="0" y="37"/>
                                      </a:lnTo>
                                      <a:lnTo>
                                        <a:pt x="1" y="46"/>
                                      </a:lnTo>
                                      <a:lnTo>
                                        <a:pt x="8" y="57"/>
                                      </a:lnTo>
                                      <a:lnTo>
                                        <a:pt x="10" y="62"/>
                                      </a:lnTo>
                                      <a:lnTo>
                                        <a:pt x="10" y="64"/>
                                      </a:lnTo>
                                      <a:lnTo>
                                        <a:pt x="13" y="72"/>
                                      </a:lnTo>
                                      <a:lnTo>
                                        <a:pt x="2580" y="439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41" name="Freeform 31"/>
                              <wps:cNvSpPr>
                                <a:spLocks/>
                              </wps:cNvSpPr>
                              <wps:spPr bwMode="auto">
                                <a:xfrm>
                                  <a:off x="5803" y="1730"/>
                                  <a:ext cx="521" cy="975"/>
                                </a:xfrm>
                                <a:custGeom>
                                  <a:avLst/>
                                  <a:gdLst>
                                    <a:gd name="T0" fmla="*/ 2559 w 2629"/>
                                    <a:gd name="T1" fmla="*/ 4352 h 4378"/>
                                    <a:gd name="T2" fmla="*/ 2575 w 2629"/>
                                    <a:gd name="T3" fmla="*/ 4369 h 4378"/>
                                    <a:gd name="T4" fmla="*/ 2583 w 2629"/>
                                    <a:gd name="T5" fmla="*/ 4375 h 4378"/>
                                    <a:gd name="T6" fmla="*/ 2592 w 2629"/>
                                    <a:gd name="T7" fmla="*/ 4378 h 4378"/>
                                    <a:gd name="T8" fmla="*/ 2602 w 2629"/>
                                    <a:gd name="T9" fmla="*/ 4378 h 4378"/>
                                    <a:gd name="T10" fmla="*/ 2611 w 2629"/>
                                    <a:gd name="T11" fmla="*/ 4374 h 4378"/>
                                    <a:gd name="T12" fmla="*/ 2619 w 2629"/>
                                    <a:gd name="T13" fmla="*/ 4368 h 4378"/>
                                    <a:gd name="T14" fmla="*/ 2625 w 2629"/>
                                    <a:gd name="T15" fmla="*/ 4361 h 4378"/>
                                    <a:gd name="T16" fmla="*/ 2629 w 2629"/>
                                    <a:gd name="T17" fmla="*/ 4351 h 4378"/>
                                    <a:gd name="T18" fmla="*/ 2629 w 2629"/>
                                    <a:gd name="T19" fmla="*/ 4341 h 4378"/>
                                    <a:gd name="T20" fmla="*/ 2628 w 2629"/>
                                    <a:gd name="T21" fmla="*/ 4339 h 4378"/>
                                    <a:gd name="T22" fmla="*/ 2626 w 2629"/>
                                    <a:gd name="T23" fmla="*/ 4336 h 4378"/>
                                    <a:gd name="T24" fmla="*/ 2623 w 2629"/>
                                    <a:gd name="T25" fmla="*/ 4331 h 4378"/>
                                    <a:gd name="T26" fmla="*/ 2622 w 2629"/>
                                    <a:gd name="T27" fmla="*/ 4323 h 4378"/>
                                    <a:gd name="T28" fmla="*/ 2540 w 2629"/>
                                    <a:gd name="T29" fmla="*/ 4187 h 4378"/>
                                    <a:gd name="T30" fmla="*/ 2454 w 2629"/>
                                    <a:gd name="T31" fmla="*/ 4041 h 4378"/>
                                    <a:gd name="T32" fmla="*/ 2364 w 2629"/>
                                    <a:gd name="T33" fmla="*/ 3891 h 4378"/>
                                    <a:gd name="T34" fmla="*/ 2271 w 2629"/>
                                    <a:gd name="T35" fmla="*/ 3734 h 4378"/>
                                    <a:gd name="T36" fmla="*/ 2174 w 2629"/>
                                    <a:gd name="T37" fmla="*/ 3573 h 4378"/>
                                    <a:gd name="T38" fmla="*/ 2076 w 2629"/>
                                    <a:gd name="T39" fmla="*/ 3409 h 4378"/>
                                    <a:gd name="T40" fmla="*/ 1975 w 2629"/>
                                    <a:gd name="T41" fmla="*/ 3241 h 4378"/>
                                    <a:gd name="T42" fmla="*/ 1873 w 2629"/>
                                    <a:gd name="T43" fmla="*/ 3069 h 4378"/>
                                    <a:gd name="T44" fmla="*/ 1771 w 2629"/>
                                    <a:gd name="T45" fmla="*/ 2896 h 4378"/>
                                    <a:gd name="T46" fmla="*/ 1666 w 2629"/>
                                    <a:gd name="T47" fmla="*/ 2722 h 4378"/>
                                    <a:gd name="T48" fmla="*/ 1562 w 2629"/>
                                    <a:gd name="T49" fmla="*/ 2546 h 4378"/>
                                    <a:gd name="T50" fmla="*/ 1459 w 2629"/>
                                    <a:gd name="T51" fmla="*/ 2372 h 4378"/>
                                    <a:gd name="T52" fmla="*/ 1355 w 2629"/>
                                    <a:gd name="T53" fmla="*/ 2198 h 4378"/>
                                    <a:gd name="T54" fmla="*/ 1253 w 2629"/>
                                    <a:gd name="T55" fmla="*/ 2027 h 4378"/>
                                    <a:gd name="T56" fmla="*/ 1152 w 2629"/>
                                    <a:gd name="T57" fmla="*/ 1857 h 4378"/>
                                    <a:gd name="T58" fmla="*/ 1052 w 2629"/>
                                    <a:gd name="T59" fmla="*/ 1690 h 4378"/>
                                    <a:gd name="T60" fmla="*/ 956 w 2629"/>
                                    <a:gd name="T61" fmla="*/ 1527 h 4378"/>
                                    <a:gd name="T62" fmla="*/ 861 w 2629"/>
                                    <a:gd name="T63" fmla="*/ 1369 h 4378"/>
                                    <a:gd name="T64" fmla="*/ 770 w 2629"/>
                                    <a:gd name="T65" fmla="*/ 1216 h 4378"/>
                                    <a:gd name="T66" fmla="*/ 682 w 2629"/>
                                    <a:gd name="T67" fmla="*/ 1069 h 4378"/>
                                    <a:gd name="T68" fmla="*/ 599 w 2629"/>
                                    <a:gd name="T69" fmla="*/ 928 h 4378"/>
                                    <a:gd name="T70" fmla="*/ 520 w 2629"/>
                                    <a:gd name="T71" fmla="*/ 795 h 4378"/>
                                    <a:gd name="T72" fmla="*/ 446 w 2629"/>
                                    <a:gd name="T73" fmla="*/ 670 h 4378"/>
                                    <a:gd name="T74" fmla="*/ 377 w 2629"/>
                                    <a:gd name="T75" fmla="*/ 555 h 4378"/>
                                    <a:gd name="T76" fmla="*/ 314 w 2629"/>
                                    <a:gd name="T77" fmla="*/ 448 h 4378"/>
                                    <a:gd name="T78" fmla="*/ 256 w 2629"/>
                                    <a:gd name="T79" fmla="*/ 352 h 4378"/>
                                    <a:gd name="T80" fmla="*/ 206 w 2629"/>
                                    <a:gd name="T81" fmla="*/ 267 h 4378"/>
                                    <a:gd name="T82" fmla="*/ 162 w 2629"/>
                                    <a:gd name="T83" fmla="*/ 193 h 4378"/>
                                    <a:gd name="T84" fmla="*/ 126 w 2629"/>
                                    <a:gd name="T85" fmla="*/ 132 h 4378"/>
                                    <a:gd name="T86" fmla="*/ 98 w 2629"/>
                                    <a:gd name="T87" fmla="*/ 84 h 4378"/>
                                    <a:gd name="T88" fmla="*/ 78 w 2629"/>
                                    <a:gd name="T89" fmla="*/ 49 h 4378"/>
                                    <a:gd name="T90" fmla="*/ 66 w 2629"/>
                                    <a:gd name="T91" fmla="*/ 31 h 4378"/>
                                    <a:gd name="T92" fmla="*/ 66 w 2629"/>
                                    <a:gd name="T93" fmla="*/ 25 h 4378"/>
                                    <a:gd name="T94" fmla="*/ 66 w 2629"/>
                                    <a:gd name="T95" fmla="*/ 24 h 4378"/>
                                    <a:gd name="T96" fmla="*/ 65 w 2629"/>
                                    <a:gd name="T97" fmla="*/ 22 h 4378"/>
                                    <a:gd name="T98" fmla="*/ 59 w 2629"/>
                                    <a:gd name="T99" fmla="*/ 13 h 4378"/>
                                    <a:gd name="T100" fmla="*/ 46 w 2629"/>
                                    <a:gd name="T101" fmla="*/ 5 h 4378"/>
                                    <a:gd name="T102" fmla="*/ 34 w 2629"/>
                                    <a:gd name="T103" fmla="*/ 0 h 4378"/>
                                    <a:gd name="T104" fmla="*/ 23 w 2629"/>
                                    <a:gd name="T105" fmla="*/ 2 h 4378"/>
                                    <a:gd name="T106" fmla="*/ 13 w 2629"/>
                                    <a:gd name="T107" fmla="*/ 6 h 4378"/>
                                    <a:gd name="T108" fmla="*/ 4 w 2629"/>
                                    <a:gd name="T109" fmla="*/ 13 h 4378"/>
                                    <a:gd name="T110" fmla="*/ 0 w 2629"/>
                                    <a:gd name="T111" fmla="*/ 22 h 4378"/>
                                    <a:gd name="T112" fmla="*/ 0 w 2629"/>
                                    <a:gd name="T113" fmla="*/ 31 h 4378"/>
                                    <a:gd name="T114" fmla="*/ 4 w 2629"/>
                                    <a:gd name="T115" fmla="*/ 41 h 4378"/>
                                    <a:gd name="T116" fmla="*/ 4 w 2629"/>
                                    <a:gd name="T117" fmla="*/ 45 h 4378"/>
                                    <a:gd name="T118" fmla="*/ 4 w 2629"/>
                                    <a:gd name="T119" fmla="*/ 47 h 4378"/>
                                    <a:gd name="T120" fmla="*/ 6 w 2629"/>
                                    <a:gd name="T121" fmla="*/ 48 h 4378"/>
                                    <a:gd name="T122" fmla="*/ 7 w 2629"/>
                                    <a:gd name="T123" fmla="*/ 55 h 4378"/>
                                    <a:gd name="T124" fmla="*/ 2559 w 2629"/>
                                    <a:gd name="T125" fmla="*/ 4352 h 4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629" h="4378">
                                      <a:moveTo>
                                        <a:pt x="2559" y="4352"/>
                                      </a:moveTo>
                                      <a:lnTo>
                                        <a:pt x="2575" y="4369"/>
                                      </a:lnTo>
                                      <a:lnTo>
                                        <a:pt x="2583" y="4375"/>
                                      </a:lnTo>
                                      <a:lnTo>
                                        <a:pt x="2592" y="4378"/>
                                      </a:lnTo>
                                      <a:lnTo>
                                        <a:pt x="2602" y="4378"/>
                                      </a:lnTo>
                                      <a:lnTo>
                                        <a:pt x="2611" y="4374"/>
                                      </a:lnTo>
                                      <a:lnTo>
                                        <a:pt x="2619" y="4368"/>
                                      </a:lnTo>
                                      <a:lnTo>
                                        <a:pt x="2625" y="4361"/>
                                      </a:lnTo>
                                      <a:lnTo>
                                        <a:pt x="2629" y="4351"/>
                                      </a:lnTo>
                                      <a:lnTo>
                                        <a:pt x="2629" y="4341"/>
                                      </a:lnTo>
                                      <a:lnTo>
                                        <a:pt x="2628" y="4339"/>
                                      </a:lnTo>
                                      <a:lnTo>
                                        <a:pt x="2626" y="4336"/>
                                      </a:lnTo>
                                      <a:lnTo>
                                        <a:pt x="2623" y="4331"/>
                                      </a:lnTo>
                                      <a:lnTo>
                                        <a:pt x="2622" y="4323"/>
                                      </a:lnTo>
                                      <a:lnTo>
                                        <a:pt x="2540" y="4187"/>
                                      </a:lnTo>
                                      <a:lnTo>
                                        <a:pt x="2454" y="4041"/>
                                      </a:lnTo>
                                      <a:lnTo>
                                        <a:pt x="2364" y="3891"/>
                                      </a:lnTo>
                                      <a:lnTo>
                                        <a:pt x="2271" y="3734"/>
                                      </a:lnTo>
                                      <a:lnTo>
                                        <a:pt x="2174" y="3573"/>
                                      </a:lnTo>
                                      <a:lnTo>
                                        <a:pt x="2076" y="3409"/>
                                      </a:lnTo>
                                      <a:lnTo>
                                        <a:pt x="1975" y="3241"/>
                                      </a:lnTo>
                                      <a:lnTo>
                                        <a:pt x="1873" y="3069"/>
                                      </a:lnTo>
                                      <a:lnTo>
                                        <a:pt x="1771" y="2896"/>
                                      </a:lnTo>
                                      <a:lnTo>
                                        <a:pt x="1666" y="2722"/>
                                      </a:lnTo>
                                      <a:lnTo>
                                        <a:pt x="1562" y="2546"/>
                                      </a:lnTo>
                                      <a:lnTo>
                                        <a:pt x="1459" y="2372"/>
                                      </a:lnTo>
                                      <a:lnTo>
                                        <a:pt x="1355" y="2198"/>
                                      </a:lnTo>
                                      <a:lnTo>
                                        <a:pt x="1253" y="2027"/>
                                      </a:lnTo>
                                      <a:lnTo>
                                        <a:pt x="1152" y="1857"/>
                                      </a:lnTo>
                                      <a:lnTo>
                                        <a:pt x="1052" y="1690"/>
                                      </a:lnTo>
                                      <a:lnTo>
                                        <a:pt x="956" y="1527"/>
                                      </a:lnTo>
                                      <a:lnTo>
                                        <a:pt x="861" y="1369"/>
                                      </a:lnTo>
                                      <a:lnTo>
                                        <a:pt x="770" y="1216"/>
                                      </a:lnTo>
                                      <a:lnTo>
                                        <a:pt x="682" y="1069"/>
                                      </a:lnTo>
                                      <a:lnTo>
                                        <a:pt x="599" y="928"/>
                                      </a:lnTo>
                                      <a:lnTo>
                                        <a:pt x="520" y="795"/>
                                      </a:lnTo>
                                      <a:lnTo>
                                        <a:pt x="446" y="670"/>
                                      </a:lnTo>
                                      <a:lnTo>
                                        <a:pt x="377" y="555"/>
                                      </a:lnTo>
                                      <a:lnTo>
                                        <a:pt x="314" y="448"/>
                                      </a:lnTo>
                                      <a:lnTo>
                                        <a:pt x="256" y="352"/>
                                      </a:lnTo>
                                      <a:lnTo>
                                        <a:pt x="206" y="267"/>
                                      </a:lnTo>
                                      <a:lnTo>
                                        <a:pt x="162" y="193"/>
                                      </a:lnTo>
                                      <a:lnTo>
                                        <a:pt x="126" y="132"/>
                                      </a:lnTo>
                                      <a:lnTo>
                                        <a:pt x="98" y="84"/>
                                      </a:lnTo>
                                      <a:lnTo>
                                        <a:pt x="78" y="49"/>
                                      </a:lnTo>
                                      <a:lnTo>
                                        <a:pt x="66" y="31"/>
                                      </a:lnTo>
                                      <a:lnTo>
                                        <a:pt x="66" y="25"/>
                                      </a:lnTo>
                                      <a:lnTo>
                                        <a:pt x="66" y="24"/>
                                      </a:lnTo>
                                      <a:lnTo>
                                        <a:pt x="65" y="22"/>
                                      </a:lnTo>
                                      <a:lnTo>
                                        <a:pt x="59" y="13"/>
                                      </a:lnTo>
                                      <a:lnTo>
                                        <a:pt x="46" y="5"/>
                                      </a:lnTo>
                                      <a:lnTo>
                                        <a:pt x="34" y="0"/>
                                      </a:lnTo>
                                      <a:lnTo>
                                        <a:pt x="23" y="2"/>
                                      </a:lnTo>
                                      <a:lnTo>
                                        <a:pt x="13" y="6"/>
                                      </a:lnTo>
                                      <a:lnTo>
                                        <a:pt x="4" y="13"/>
                                      </a:lnTo>
                                      <a:lnTo>
                                        <a:pt x="0" y="22"/>
                                      </a:lnTo>
                                      <a:lnTo>
                                        <a:pt x="0" y="31"/>
                                      </a:lnTo>
                                      <a:lnTo>
                                        <a:pt x="4" y="41"/>
                                      </a:lnTo>
                                      <a:lnTo>
                                        <a:pt x="4" y="45"/>
                                      </a:lnTo>
                                      <a:lnTo>
                                        <a:pt x="4" y="47"/>
                                      </a:lnTo>
                                      <a:lnTo>
                                        <a:pt x="6" y="48"/>
                                      </a:lnTo>
                                      <a:lnTo>
                                        <a:pt x="7" y="55"/>
                                      </a:lnTo>
                                      <a:lnTo>
                                        <a:pt x="2559" y="435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42" name="Freeform 32"/>
                              <wps:cNvSpPr>
                                <a:spLocks/>
                              </wps:cNvSpPr>
                              <wps:spPr bwMode="auto">
                                <a:xfrm>
                                  <a:off x="5803" y="1730"/>
                                  <a:ext cx="521" cy="975"/>
                                </a:xfrm>
                                <a:custGeom>
                                  <a:avLst/>
                                  <a:gdLst>
                                    <a:gd name="T0" fmla="*/ 2575 w 2629"/>
                                    <a:gd name="T1" fmla="*/ 4369 h 4378"/>
                                    <a:gd name="T2" fmla="*/ 2583 w 2629"/>
                                    <a:gd name="T3" fmla="*/ 4375 h 4378"/>
                                    <a:gd name="T4" fmla="*/ 2602 w 2629"/>
                                    <a:gd name="T5" fmla="*/ 4378 h 4378"/>
                                    <a:gd name="T6" fmla="*/ 2619 w 2629"/>
                                    <a:gd name="T7" fmla="*/ 4368 h 4378"/>
                                    <a:gd name="T8" fmla="*/ 2629 w 2629"/>
                                    <a:gd name="T9" fmla="*/ 4351 h 4378"/>
                                    <a:gd name="T10" fmla="*/ 2629 w 2629"/>
                                    <a:gd name="T11" fmla="*/ 4341 h 4378"/>
                                    <a:gd name="T12" fmla="*/ 2626 w 2629"/>
                                    <a:gd name="T13" fmla="*/ 4336 h 4378"/>
                                    <a:gd name="T14" fmla="*/ 2622 w 2629"/>
                                    <a:gd name="T15" fmla="*/ 4323 h 4378"/>
                                    <a:gd name="T16" fmla="*/ 2540 w 2629"/>
                                    <a:gd name="T17" fmla="*/ 4187 h 4378"/>
                                    <a:gd name="T18" fmla="*/ 2364 w 2629"/>
                                    <a:gd name="T19" fmla="*/ 3891 h 4378"/>
                                    <a:gd name="T20" fmla="*/ 2174 w 2629"/>
                                    <a:gd name="T21" fmla="*/ 3573 h 4378"/>
                                    <a:gd name="T22" fmla="*/ 1975 w 2629"/>
                                    <a:gd name="T23" fmla="*/ 3241 h 4378"/>
                                    <a:gd name="T24" fmla="*/ 1771 w 2629"/>
                                    <a:gd name="T25" fmla="*/ 2896 h 4378"/>
                                    <a:gd name="T26" fmla="*/ 1562 w 2629"/>
                                    <a:gd name="T27" fmla="*/ 2546 h 4378"/>
                                    <a:gd name="T28" fmla="*/ 1355 w 2629"/>
                                    <a:gd name="T29" fmla="*/ 2198 h 4378"/>
                                    <a:gd name="T30" fmla="*/ 1152 w 2629"/>
                                    <a:gd name="T31" fmla="*/ 1857 h 4378"/>
                                    <a:gd name="T32" fmla="*/ 956 w 2629"/>
                                    <a:gd name="T33" fmla="*/ 1527 h 4378"/>
                                    <a:gd name="T34" fmla="*/ 770 w 2629"/>
                                    <a:gd name="T35" fmla="*/ 1216 h 4378"/>
                                    <a:gd name="T36" fmla="*/ 599 w 2629"/>
                                    <a:gd name="T37" fmla="*/ 928 h 4378"/>
                                    <a:gd name="T38" fmla="*/ 446 w 2629"/>
                                    <a:gd name="T39" fmla="*/ 670 h 4378"/>
                                    <a:gd name="T40" fmla="*/ 314 w 2629"/>
                                    <a:gd name="T41" fmla="*/ 448 h 4378"/>
                                    <a:gd name="T42" fmla="*/ 206 w 2629"/>
                                    <a:gd name="T43" fmla="*/ 267 h 4378"/>
                                    <a:gd name="T44" fmla="*/ 126 w 2629"/>
                                    <a:gd name="T45" fmla="*/ 132 h 4378"/>
                                    <a:gd name="T46" fmla="*/ 78 w 2629"/>
                                    <a:gd name="T47" fmla="*/ 49 h 4378"/>
                                    <a:gd name="T48" fmla="*/ 66 w 2629"/>
                                    <a:gd name="T49" fmla="*/ 31 h 4378"/>
                                    <a:gd name="T50" fmla="*/ 66 w 2629"/>
                                    <a:gd name="T51" fmla="*/ 24 h 4378"/>
                                    <a:gd name="T52" fmla="*/ 59 w 2629"/>
                                    <a:gd name="T53" fmla="*/ 13 h 4378"/>
                                    <a:gd name="T54" fmla="*/ 46 w 2629"/>
                                    <a:gd name="T55" fmla="*/ 5 h 4378"/>
                                    <a:gd name="T56" fmla="*/ 23 w 2629"/>
                                    <a:gd name="T57" fmla="*/ 2 h 4378"/>
                                    <a:gd name="T58" fmla="*/ 4 w 2629"/>
                                    <a:gd name="T59" fmla="*/ 13 h 4378"/>
                                    <a:gd name="T60" fmla="*/ 0 w 2629"/>
                                    <a:gd name="T61" fmla="*/ 31 h 4378"/>
                                    <a:gd name="T62" fmla="*/ 4 w 2629"/>
                                    <a:gd name="T63" fmla="*/ 41 h 4378"/>
                                    <a:gd name="T64" fmla="*/ 4 w 2629"/>
                                    <a:gd name="T65" fmla="*/ 47 h 4378"/>
                                    <a:gd name="T66" fmla="*/ 7 w 2629"/>
                                    <a:gd name="T67" fmla="*/ 55 h 4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29" h="4378">
                                      <a:moveTo>
                                        <a:pt x="2559" y="4352"/>
                                      </a:moveTo>
                                      <a:lnTo>
                                        <a:pt x="2575" y="4369"/>
                                      </a:lnTo>
                                      <a:lnTo>
                                        <a:pt x="2583" y="4375"/>
                                      </a:lnTo>
                                      <a:lnTo>
                                        <a:pt x="2592" y="4378"/>
                                      </a:lnTo>
                                      <a:lnTo>
                                        <a:pt x="2602" y="4378"/>
                                      </a:lnTo>
                                      <a:lnTo>
                                        <a:pt x="2611" y="4374"/>
                                      </a:lnTo>
                                      <a:lnTo>
                                        <a:pt x="2619" y="4368"/>
                                      </a:lnTo>
                                      <a:lnTo>
                                        <a:pt x="2625" y="4361"/>
                                      </a:lnTo>
                                      <a:lnTo>
                                        <a:pt x="2629" y="4351"/>
                                      </a:lnTo>
                                      <a:lnTo>
                                        <a:pt x="2629" y="4341"/>
                                      </a:lnTo>
                                      <a:lnTo>
                                        <a:pt x="2628" y="4339"/>
                                      </a:lnTo>
                                      <a:lnTo>
                                        <a:pt x="2626" y="4336"/>
                                      </a:lnTo>
                                      <a:lnTo>
                                        <a:pt x="2623" y="4331"/>
                                      </a:lnTo>
                                      <a:lnTo>
                                        <a:pt x="2622" y="4323"/>
                                      </a:lnTo>
                                      <a:lnTo>
                                        <a:pt x="2540" y="4187"/>
                                      </a:lnTo>
                                      <a:lnTo>
                                        <a:pt x="2454" y="4041"/>
                                      </a:lnTo>
                                      <a:lnTo>
                                        <a:pt x="2364" y="3891"/>
                                      </a:lnTo>
                                      <a:lnTo>
                                        <a:pt x="2271" y="3734"/>
                                      </a:lnTo>
                                      <a:lnTo>
                                        <a:pt x="2174" y="3573"/>
                                      </a:lnTo>
                                      <a:lnTo>
                                        <a:pt x="2076" y="3409"/>
                                      </a:lnTo>
                                      <a:lnTo>
                                        <a:pt x="1975" y="3241"/>
                                      </a:lnTo>
                                      <a:lnTo>
                                        <a:pt x="1873" y="3069"/>
                                      </a:lnTo>
                                      <a:lnTo>
                                        <a:pt x="1771" y="2896"/>
                                      </a:lnTo>
                                      <a:lnTo>
                                        <a:pt x="1666" y="2722"/>
                                      </a:lnTo>
                                      <a:lnTo>
                                        <a:pt x="1562" y="2546"/>
                                      </a:lnTo>
                                      <a:lnTo>
                                        <a:pt x="1459" y="2372"/>
                                      </a:lnTo>
                                      <a:lnTo>
                                        <a:pt x="1355" y="2198"/>
                                      </a:lnTo>
                                      <a:lnTo>
                                        <a:pt x="1253" y="2027"/>
                                      </a:lnTo>
                                      <a:lnTo>
                                        <a:pt x="1152" y="1857"/>
                                      </a:lnTo>
                                      <a:lnTo>
                                        <a:pt x="1052" y="1690"/>
                                      </a:lnTo>
                                      <a:lnTo>
                                        <a:pt x="956" y="1527"/>
                                      </a:lnTo>
                                      <a:lnTo>
                                        <a:pt x="861" y="1369"/>
                                      </a:lnTo>
                                      <a:lnTo>
                                        <a:pt x="770" y="1216"/>
                                      </a:lnTo>
                                      <a:lnTo>
                                        <a:pt x="682" y="1069"/>
                                      </a:lnTo>
                                      <a:lnTo>
                                        <a:pt x="599" y="928"/>
                                      </a:lnTo>
                                      <a:lnTo>
                                        <a:pt x="520" y="795"/>
                                      </a:lnTo>
                                      <a:lnTo>
                                        <a:pt x="446" y="670"/>
                                      </a:lnTo>
                                      <a:lnTo>
                                        <a:pt x="377" y="555"/>
                                      </a:lnTo>
                                      <a:lnTo>
                                        <a:pt x="314" y="448"/>
                                      </a:lnTo>
                                      <a:lnTo>
                                        <a:pt x="256" y="352"/>
                                      </a:lnTo>
                                      <a:lnTo>
                                        <a:pt x="206" y="267"/>
                                      </a:lnTo>
                                      <a:lnTo>
                                        <a:pt x="162" y="193"/>
                                      </a:lnTo>
                                      <a:lnTo>
                                        <a:pt x="126" y="132"/>
                                      </a:lnTo>
                                      <a:lnTo>
                                        <a:pt x="98" y="84"/>
                                      </a:lnTo>
                                      <a:lnTo>
                                        <a:pt x="78" y="49"/>
                                      </a:lnTo>
                                      <a:lnTo>
                                        <a:pt x="66" y="31"/>
                                      </a:lnTo>
                                      <a:lnTo>
                                        <a:pt x="66" y="25"/>
                                      </a:lnTo>
                                      <a:lnTo>
                                        <a:pt x="66" y="24"/>
                                      </a:lnTo>
                                      <a:lnTo>
                                        <a:pt x="65" y="22"/>
                                      </a:lnTo>
                                      <a:lnTo>
                                        <a:pt x="59" y="13"/>
                                      </a:lnTo>
                                      <a:lnTo>
                                        <a:pt x="46" y="5"/>
                                      </a:lnTo>
                                      <a:lnTo>
                                        <a:pt x="34" y="0"/>
                                      </a:lnTo>
                                      <a:lnTo>
                                        <a:pt x="23" y="2"/>
                                      </a:lnTo>
                                      <a:lnTo>
                                        <a:pt x="13" y="6"/>
                                      </a:lnTo>
                                      <a:lnTo>
                                        <a:pt x="4" y="13"/>
                                      </a:lnTo>
                                      <a:lnTo>
                                        <a:pt x="0" y="22"/>
                                      </a:lnTo>
                                      <a:lnTo>
                                        <a:pt x="0" y="31"/>
                                      </a:lnTo>
                                      <a:lnTo>
                                        <a:pt x="4" y="41"/>
                                      </a:lnTo>
                                      <a:lnTo>
                                        <a:pt x="4" y="45"/>
                                      </a:lnTo>
                                      <a:lnTo>
                                        <a:pt x="4" y="47"/>
                                      </a:lnTo>
                                      <a:lnTo>
                                        <a:pt x="6" y="48"/>
                                      </a:lnTo>
                                      <a:lnTo>
                                        <a:pt x="7" y="55"/>
                                      </a:lnTo>
                                      <a:lnTo>
                                        <a:pt x="2559" y="435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43" name="Freeform 33"/>
                              <wps:cNvSpPr>
                                <a:spLocks/>
                              </wps:cNvSpPr>
                              <wps:spPr bwMode="auto">
                                <a:xfrm>
                                  <a:off x="5785" y="1734"/>
                                  <a:ext cx="529" cy="981"/>
                                </a:xfrm>
                                <a:custGeom>
                                  <a:avLst/>
                                  <a:gdLst>
                                    <a:gd name="T0" fmla="*/ 2579 w 2667"/>
                                    <a:gd name="T1" fmla="*/ 4388 h 4405"/>
                                    <a:gd name="T2" fmla="*/ 2579 w 2667"/>
                                    <a:gd name="T3" fmla="*/ 4391 h 4405"/>
                                    <a:gd name="T4" fmla="*/ 2593 w 2667"/>
                                    <a:gd name="T5" fmla="*/ 4404 h 4405"/>
                                    <a:gd name="T6" fmla="*/ 2622 w 2667"/>
                                    <a:gd name="T7" fmla="*/ 4402 h 4405"/>
                                    <a:gd name="T8" fmla="*/ 2651 w 2667"/>
                                    <a:gd name="T9" fmla="*/ 4389 h 4405"/>
                                    <a:gd name="T10" fmla="*/ 2667 w 2667"/>
                                    <a:gd name="T11" fmla="*/ 4369 h 4405"/>
                                    <a:gd name="T12" fmla="*/ 2658 w 2667"/>
                                    <a:gd name="T13" fmla="*/ 4343 h 4405"/>
                                    <a:gd name="T14" fmla="*/ 2661 w 2667"/>
                                    <a:gd name="T15" fmla="*/ 4346 h 4405"/>
                                    <a:gd name="T16" fmla="*/ 2575 w 2667"/>
                                    <a:gd name="T17" fmla="*/ 4202 h 4405"/>
                                    <a:gd name="T18" fmla="*/ 2398 w 2667"/>
                                    <a:gd name="T19" fmla="*/ 3904 h 4405"/>
                                    <a:gd name="T20" fmla="*/ 2206 w 2667"/>
                                    <a:gd name="T21" fmla="*/ 3583 h 4405"/>
                                    <a:gd name="T22" fmla="*/ 2004 w 2667"/>
                                    <a:gd name="T23" fmla="*/ 3245 h 4405"/>
                                    <a:gd name="T24" fmla="*/ 1797 w 2667"/>
                                    <a:gd name="T25" fmla="*/ 2895 h 4405"/>
                                    <a:gd name="T26" fmla="*/ 1585 w 2667"/>
                                    <a:gd name="T27" fmla="*/ 2542 h 4405"/>
                                    <a:gd name="T28" fmla="*/ 1377 w 2667"/>
                                    <a:gd name="T29" fmla="*/ 2188 h 4405"/>
                                    <a:gd name="T30" fmla="*/ 1171 w 2667"/>
                                    <a:gd name="T31" fmla="*/ 1842 h 4405"/>
                                    <a:gd name="T32" fmla="*/ 972 w 2667"/>
                                    <a:gd name="T33" fmla="*/ 1509 h 4405"/>
                                    <a:gd name="T34" fmla="*/ 786 w 2667"/>
                                    <a:gd name="T35" fmla="*/ 1194 h 4405"/>
                                    <a:gd name="T36" fmla="*/ 613 w 2667"/>
                                    <a:gd name="T37" fmla="*/ 906 h 4405"/>
                                    <a:gd name="T38" fmla="*/ 461 w 2667"/>
                                    <a:gd name="T39" fmla="*/ 647 h 4405"/>
                                    <a:gd name="T40" fmla="*/ 328 w 2667"/>
                                    <a:gd name="T41" fmla="*/ 426 h 4405"/>
                                    <a:gd name="T42" fmla="*/ 223 w 2667"/>
                                    <a:gd name="T43" fmla="*/ 248 h 4405"/>
                                    <a:gd name="T44" fmla="*/ 145 w 2667"/>
                                    <a:gd name="T45" fmla="*/ 118 h 4405"/>
                                    <a:gd name="T46" fmla="*/ 101 w 2667"/>
                                    <a:gd name="T47" fmla="*/ 43 h 4405"/>
                                    <a:gd name="T48" fmla="*/ 85 w 2667"/>
                                    <a:gd name="T49" fmla="*/ 19 h 4405"/>
                                    <a:gd name="T50" fmla="*/ 81 w 2667"/>
                                    <a:gd name="T51" fmla="*/ 12 h 4405"/>
                                    <a:gd name="T52" fmla="*/ 70 w 2667"/>
                                    <a:gd name="T53" fmla="*/ 3 h 4405"/>
                                    <a:gd name="T54" fmla="*/ 43 w 2667"/>
                                    <a:gd name="T55" fmla="*/ 2 h 4405"/>
                                    <a:gd name="T56" fmla="*/ 16 w 2667"/>
                                    <a:gd name="T57" fmla="*/ 16 h 4405"/>
                                    <a:gd name="T58" fmla="*/ 0 w 2667"/>
                                    <a:gd name="T59" fmla="*/ 36 h 4405"/>
                                    <a:gd name="T60" fmla="*/ 7 w 2667"/>
                                    <a:gd name="T61" fmla="*/ 55 h 4405"/>
                                    <a:gd name="T62" fmla="*/ 9 w 2667"/>
                                    <a:gd name="T63" fmla="*/ 62 h 4405"/>
                                    <a:gd name="T64" fmla="*/ 2576 w 2667"/>
                                    <a:gd name="T65" fmla="*/ 4379 h 4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67" h="4405">
                                      <a:moveTo>
                                        <a:pt x="2576" y="4379"/>
                                      </a:moveTo>
                                      <a:lnTo>
                                        <a:pt x="2579" y="4388"/>
                                      </a:lnTo>
                                      <a:lnTo>
                                        <a:pt x="2578" y="4389"/>
                                      </a:lnTo>
                                      <a:lnTo>
                                        <a:pt x="2579" y="4391"/>
                                      </a:lnTo>
                                      <a:lnTo>
                                        <a:pt x="2583" y="4399"/>
                                      </a:lnTo>
                                      <a:lnTo>
                                        <a:pt x="2593" y="4404"/>
                                      </a:lnTo>
                                      <a:lnTo>
                                        <a:pt x="2606" y="4405"/>
                                      </a:lnTo>
                                      <a:lnTo>
                                        <a:pt x="2622" y="4402"/>
                                      </a:lnTo>
                                      <a:lnTo>
                                        <a:pt x="2637" y="4397"/>
                                      </a:lnTo>
                                      <a:lnTo>
                                        <a:pt x="2651" y="4389"/>
                                      </a:lnTo>
                                      <a:lnTo>
                                        <a:pt x="2661" y="4379"/>
                                      </a:lnTo>
                                      <a:lnTo>
                                        <a:pt x="2667" y="4369"/>
                                      </a:lnTo>
                                      <a:lnTo>
                                        <a:pt x="2667" y="4358"/>
                                      </a:lnTo>
                                      <a:lnTo>
                                        <a:pt x="2658" y="4343"/>
                                      </a:lnTo>
                                      <a:lnTo>
                                        <a:pt x="2660" y="4343"/>
                                      </a:lnTo>
                                      <a:lnTo>
                                        <a:pt x="2661" y="4346"/>
                                      </a:lnTo>
                                      <a:lnTo>
                                        <a:pt x="2658" y="4340"/>
                                      </a:lnTo>
                                      <a:lnTo>
                                        <a:pt x="2575" y="4202"/>
                                      </a:lnTo>
                                      <a:lnTo>
                                        <a:pt x="2488" y="4055"/>
                                      </a:lnTo>
                                      <a:lnTo>
                                        <a:pt x="2398" y="3904"/>
                                      </a:lnTo>
                                      <a:lnTo>
                                        <a:pt x="2303" y="3746"/>
                                      </a:lnTo>
                                      <a:lnTo>
                                        <a:pt x="2206" y="3583"/>
                                      </a:lnTo>
                                      <a:lnTo>
                                        <a:pt x="2107" y="3414"/>
                                      </a:lnTo>
                                      <a:lnTo>
                                        <a:pt x="2004" y="3245"/>
                                      </a:lnTo>
                                      <a:lnTo>
                                        <a:pt x="1901" y="3070"/>
                                      </a:lnTo>
                                      <a:lnTo>
                                        <a:pt x="1797" y="2895"/>
                                      </a:lnTo>
                                      <a:lnTo>
                                        <a:pt x="1692" y="2719"/>
                                      </a:lnTo>
                                      <a:lnTo>
                                        <a:pt x="1585" y="2542"/>
                                      </a:lnTo>
                                      <a:lnTo>
                                        <a:pt x="1480" y="2365"/>
                                      </a:lnTo>
                                      <a:lnTo>
                                        <a:pt x="1377" y="2188"/>
                                      </a:lnTo>
                                      <a:lnTo>
                                        <a:pt x="1273" y="2013"/>
                                      </a:lnTo>
                                      <a:lnTo>
                                        <a:pt x="1171" y="1842"/>
                                      </a:lnTo>
                                      <a:lnTo>
                                        <a:pt x="1070" y="1674"/>
                                      </a:lnTo>
                                      <a:lnTo>
                                        <a:pt x="972" y="1509"/>
                                      </a:lnTo>
                                      <a:lnTo>
                                        <a:pt x="877" y="1350"/>
                                      </a:lnTo>
                                      <a:lnTo>
                                        <a:pt x="786" y="1194"/>
                                      </a:lnTo>
                                      <a:lnTo>
                                        <a:pt x="697" y="1047"/>
                                      </a:lnTo>
                                      <a:lnTo>
                                        <a:pt x="613" y="906"/>
                                      </a:lnTo>
                                      <a:lnTo>
                                        <a:pt x="534" y="772"/>
                                      </a:lnTo>
                                      <a:lnTo>
                                        <a:pt x="461" y="647"/>
                                      </a:lnTo>
                                      <a:lnTo>
                                        <a:pt x="392" y="532"/>
                                      </a:lnTo>
                                      <a:lnTo>
                                        <a:pt x="328" y="426"/>
                                      </a:lnTo>
                                      <a:lnTo>
                                        <a:pt x="272" y="331"/>
                                      </a:lnTo>
                                      <a:lnTo>
                                        <a:pt x="223" y="248"/>
                                      </a:lnTo>
                                      <a:lnTo>
                                        <a:pt x="180" y="176"/>
                                      </a:lnTo>
                                      <a:lnTo>
                                        <a:pt x="145" y="118"/>
                                      </a:lnTo>
                                      <a:lnTo>
                                        <a:pt x="119" y="74"/>
                                      </a:lnTo>
                                      <a:lnTo>
                                        <a:pt x="101" y="43"/>
                                      </a:lnTo>
                                      <a:lnTo>
                                        <a:pt x="92" y="29"/>
                                      </a:lnTo>
                                      <a:lnTo>
                                        <a:pt x="85" y="19"/>
                                      </a:lnTo>
                                      <a:lnTo>
                                        <a:pt x="82" y="13"/>
                                      </a:lnTo>
                                      <a:lnTo>
                                        <a:pt x="81" y="12"/>
                                      </a:lnTo>
                                      <a:lnTo>
                                        <a:pt x="79" y="12"/>
                                      </a:lnTo>
                                      <a:lnTo>
                                        <a:pt x="70" y="3"/>
                                      </a:lnTo>
                                      <a:lnTo>
                                        <a:pt x="58" y="0"/>
                                      </a:lnTo>
                                      <a:lnTo>
                                        <a:pt x="43" y="2"/>
                                      </a:lnTo>
                                      <a:lnTo>
                                        <a:pt x="29" y="7"/>
                                      </a:lnTo>
                                      <a:lnTo>
                                        <a:pt x="16" y="16"/>
                                      </a:lnTo>
                                      <a:lnTo>
                                        <a:pt x="6" y="26"/>
                                      </a:lnTo>
                                      <a:lnTo>
                                        <a:pt x="0" y="36"/>
                                      </a:lnTo>
                                      <a:lnTo>
                                        <a:pt x="1" y="46"/>
                                      </a:lnTo>
                                      <a:lnTo>
                                        <a:pt x="7" y="55"/>
                                      </a:lnTo>
                                      <a:lnTo>
                                        <a:pt x="7" y="58"/>
                                      </a:lnTo>
                                      <a:lnTo>
                                        <a:pt x="9" y="62"/>
                                      </a:lnTo>
                                      <a:lnTo>
                                        <a:pt x="13" y="71"/>
                                      </a:lnTo>
                                      <a:lnTo>
                                        <a:pt x="2576" y="4379"/>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44" name="Freeform 34"/>
                              <wps:cNvSpPr>
                                <a:spLocks/>
                              </wps:cNvSpPr>
                              <wps:spPr bwMode="auto">
                                <a:xfrm>
                                  <a:off x="5785" y="1734"/>
                                  <a:ext cx="529" cy="981"/>
                                </a:xfrm>
                                <a:custGeom>
                                  <a:avLst/>
                                  <a:gdLst>
                                    <a:gd name="T0" fmla="*/ 2576 w 2667"/>
                                    <a:gd name="T1" fmla="*/ 4379 h 4405"/>
                                    <a:gd name="T2" fmla="*/ 2578 w 2667"/>
                                    <a:gd name="T3" fmla="*/ 4389 h 4405"/>
                                    <a:gd name="T4" fmla="*/ 2583 w 2667"/>
                                    <a:gd name="T5" fmla="*/ 4399 h 4405"/>
                                    <a:gd name="T6" fmla="*/ 2593 w 2667"/>
                                    <a:gd name="T7" fmla="*/ 4404 h 4405"/>
                                    <a:gd name="T8" fmla="*/ 2622 w 2667"/>
                                    <a:gd name="T9" fmla="*/ 4402 h 4405"/>
                                    <a:gd name="T10" fmla="*/ 2651 w 2667"/>
                                    <a:gd name="T11" fmla="*/ 4389 h 4405"/>
                                    <a:gd name="T12" fmla="*/ 2667 w 2667"/>
                                    <a:gd name="T13" fmla="*/ 4369 h 4405"/>
                                    <a:gd name="T14" fmla="*/ 2667 w 2667"/>
                                    <a:gd name="T15" fmla="*/ 4358 h 4405"/>
                                    <a:gd name="T16" fmla="*/ 2660 w 2667"/>
                                    <a:gd name="T17" fmla="*/ 4343 h 4405"/>
                                    <a:gd name="T18" fmla="*/ 2658 w 2667"/>
                                    <a:gd name="T19" fmla="*/ 4340 h 4405"/>
                                    <a:gd name="T20" fmla="*/ 2575 w 2667"/>
                                    <a:gd name="T21" fmla="*/ 4202 h 4405"/>
                                    <a:gd name="T22" fmla="*/ 2398 w 2667"/>
                                    <a:gd name="T23" fmla="*/ 3904 h 4405"/>
                                    <a:gd name="T24" fmla="*/ 2206 w 2667"/>
                                    <a:gd name="T25" fmla="*/ 3583 h 4405"/>
                                    <a:gd name="T26" fmla="*/ 2004 w 2667"/>
                                    <a:gd name="T27" fmla="*/ 3245 h 4405"/>
                                    <a:gd name="T28" fmla="*/ 1797 w 2667"/>
                                    <a:gd name="T29" fmla="*/ 2895 h 4405"/>
                                    <a:gd name="T30" fmla="*/ 1585 w 2667"/>
                                    <a:gd name="T31" fmla="*/ 2542 h 4405"/>
                                    <a:gd name="T32" fmla="*/ 1377 w 2667"/>
                                    <a:gd name="T33" fmla="*/ 2188 h 4405"/>
                                    <a:gd name="T34" fmla="*/ 1171 w 2667"/>
                                    <a:gd name="T35" fmla="*/ 1842 h 4405"/>
                                    <a:gd name="T36" fmla="*/ 972 w 2667"/>
                                    <a:gd name="T37" fmla="*/ 1509 h 4405"/>
                                    <a:gd name="T38" fmla="*/ 786 w 2667"/>
                                    <a:gd name="T39" fmla="*/ 1194 h 4405"/>
                                    <a:gd name="T40" fmla="*/ 613 w 2667"/>
                                    <a:gd name="T41" fmla="*/ 906 h 4405"/>
                                    <a:gd name="T42" fmla="*/ 461 w 2667"/>
                                    <a:gd name="T43" fmla="*/ 647 h 4405"/>
                                    <a:gd name="T44" fmla="*/ 328 w 2667"/>
                                    <a:gd name="T45" fmla="*/ 426 h 4405"/>
                                    <a:gd name="T46" fmla="*/ 223 w 2667"/>
                                    <a:gd name="T47" fmla="*/ 248 h 4405"/>
                                    <a:gd name="T48" fmla="*/ 145 w 2667"/>
                                    <a:gd name="T49" fmla="*/ 118 h 4405"/>
                                    <a:gd name="T50" fmla="*/ 101 w 2667"/>
                                    <a:gd name="T51" fmla="*/ 43 h 4405"/>
                                    <a:gd name="T52" fmla="*/ 92 w 2667"/>
                                    <a:gd name="T53" fmla="*/ 29 h 4405"/>
                                    <a:gd name="T54" fmla="*/ 82 w 2667"/>
                                    <a:gd name="T55" fmla="*/ 13 h 4405"/>
                                    <a:gd name="T56" fmla="*/ 79 w 2667"/>
                                    <a:gd name="T57" fmla="*/ 12 h 4405"/>
                                    <a:gd name="T58" fmla="*/ 70 w 2667"/>
                                    <a:gd name="T59" fmla="*/ 3 h 4405"/>
                                    <a:gd name="T60" fmla="*/ 43 w 2667"/>
                                    <a:gd name="T61" fmla="*/ 2 h 4405"/>
                                    <a:gd name="T62" fmla="*/ 16 w 2667"/>
                                    <a:gd name="T63" fmla="*/ 16 h 4405"/>
                                    <a:gd name="T64" fmla="*/ 0 w 2667"/>
                                    <a:gd name="T65" fmla="*/ 36 h 4405"/>
                                    <a:gd name="T66" fmla="*/ 1 w 2667"/>
                                    <a:gd name="T67" fmla="*/ 46 h 4405"/>
                                    <a:gd name="T68" fmla="*/ 7 w 2667"/>
                                    <a:gd name="T69" fmla="*/ 58 h 4405"/>
                                    <a:gd name="T70" fmla="*/ 13 w 2667"/>
                                    <a:gd name="T71" fmla="*/ 71 h 4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67" h="4405">
                                      <a:moveTo>
                                        <a:pt x="2576" y="4379"/>
                                      </a:moveTo>
                                      <a:lnTo>
                                        <a:pt x="2576" y="4379"/>
                                      </a:lnTo>
                                      <a:lnTo>
                                        <a:pt x="2579" y="4388"/>
                                      </a:lnTo>
                                      <a:lnTo>
                                        <a:pt x="2578" y="4389"/>
                                      </a:lnTo>
                                      <a:lnTo>
                                        <a:pt x="2579" y="4391"/>
                                      </a:lnTo>
                                      <a:lnTo>
                                        <a:pt x="2583" y="4399"/>
                                      </a:lnTo>
                                      <a:lnTo>
                                        <a:pt x="2593" y="4404"/>
                                      </a:lnTo>
                                      <a:lnTo>
                                        <a:pt x="2606" y="4405"/>
                                      </a:lnTo>
                                      <a:lnTo>
                                        <a:pt x="2622" y="4402"/>
                                      </a:lnTo>
                                      <a:lnTo>
                                        <a:pt x="2637" y="4397"/>
                                      </a:lnTo>
                                      <a:lnTo>
                                        <a:pt x="2651" y="4389"/>
                                      </a:lnTo>
                                      <a:lnTo>
                                        <a:pt x="2661" y="4379"/>
                                      </a:lnTo>
                                      <a:lnTo>
                                        <a:pt x="2667" y="4369"/>
                                      </a:lnTo>
                                      <a:lnTo>
                                        <a:pt x="2667" y="4358"/>
                                      </a:lnTo>
                                      <a:lnTo>
                                        <a:pt x="2658" y="4343"/>
                                      </a:lnTo>
                                      <a:lnTo>
                                        <a:pt x="2660" y="4343"/>
                                      </a:lnTo>
                                      <a:lnTo>
                                        <a:pt x="2661" y="4346"/>
                                      </a:lnTo>
                                      <a:lnTo>
                                        <a:pt x="2658" y="4340"/>
                                      </a:lnTo>
                                      <a:lnTo>
                                        <a:pt x="2575" y="4202"/>
                                      </a:lnTo>
                                      <a:lnTo>
                                        <a:pt x="2488" y="4055"/>
                                      </a:lnTo>
                                      <a:lnTo>
                                        <a:pt x="2398" y="3904"/>
                                      </a:lnTo>
                                      <a:lnTo>
                                        <a:pt x="2303" y="3746"/>
                                      </a:lnTo>
                                      <a:lnTo>
                                        <a:pt x="2206" y="3583"/>
                                      </a:lnTo>
                                      <a:lnTo>
                                        <a:pt x="2107" y="3414"/>
                                      </a:lnTo>
                                      <a:lnTo>
                                        <a:pt x="2004" y="3245"/>
                                      </a:lnTo>
                                      <a:lnTo>
                                        <a:pt x="1901" y="3070"/>
                                      </a:lnTo>
                                      <a:lnTo>
                                        <a:pt x="1797" y="2895"/>
                                      </a:lnTo>
                                      <a:lnTo>
                                        <a:pt x="1692" y="2719"/>
                                      </a:lnTo>
                                      <a:lnTo>
                                        <a:pt x="1585" y="2542"/>
                                      </a:lnTo>
                                      <a:lnTo>
                                        <a:pt x="1480" y="2365"/>
                                      </a:lnTo>
                                      <a:lnTo>
                                        <a:pt x="1377" y="2188"/>
                                      </a:lnTo>
                                      <a:lnTo>
                                        <a:pt x="1273" y="2013"/>
                                      </a:lnTo>
                                      <a:lnTo>
                                        <a:pt x="1171" y="1842"/>
                                      </a:lnTo>
                                      <a:lnTo>
                                        <a:pt x="1070" y="1674"/>
                                      </a:lnTo>
                                      <a:lnTo>
                                        <a:pt x="972" y="1509"/>
                                      </a:lnTo>
                                      <a:lnTo>
                                        <a:pt x="877" y="1350"/>
                                      </a:lnTo>
                                      <a:lnTo>
                                        <a:pt x="786" y="1194"/>
                                      </a:lnTo>
                                      <a:lnTo>
                                        <a:pt x="697" y="1047"/>
                                      </a:lnTo>
                                      <a:lnTo>
                                        <a:pt x="613" y="906"/>
                                      </a:lnTo>
                                      <a:lnTo>
                                        <a:pt x="534" y="772"/>
                                      </a:lnTo>
                                      <a:lnTo>
                                        <a:pt x="461" y="647"/>
                                      </a:lnTo>
                                      <a:lnTo>
                                        <a:pt x="392" y="532"/>
                                      </a:lnTo>
                                      <a:lnTo>
                                        <a:pt x="328" y="426"/>
                                      </a:lnTo>
                                      <a:lnTo>
                                        <a:pt x="272" y="331"/>
                                      </a:lnTo>
                                      <a:lnTo>
                                        <a:pt x="223" y="248"/>
                                      </a:lnTo>
                                      <a:lnTo>
                                        <a:pt x="180" y="176"/>
                                      </a:lnTo>
                                      <a:lnTo>
                                        <a:pt x="145" y="118"/>
                                      </a:lnTo>
                                      <a:lnTo>
                                        <a:pt x="119" y="74"/>
                                      </a:lnTo>
                                      <a:lnTo>
                                        <a:pt x="101" y="43"/>
                                      </a:lnTo>
                                      <a:lnTo>
                                        <a:pt x="92" y="29"/>
                                      </a:lnTo>
                                      <a:lnTo>
                                        <a:pt x="85" y="19"/>
                                      </a:lnTo>
                                      <a:lnTo>
                                        <a:pt x="82" y="13"/>
                                      </a:lnTo>
                                      <a:lnTo>
                                        <a:pt x="81" y="12"/>
                                      </a:lnTo>
                                      <a:lnTo>
                                        <a:pt x="79" y="12"/>
                                      </a:lnTo>
                                      <a:lnTo>
                                        <a:pt x="70" y="3"/>
                                      </a:lnTo>
                                      <a:lnTo>
                                        <a:pt x="58" y="0"/>
                                      </a:lnTo>
                                      <a:lnTo>
                                        <a:pt x="43" y="2"/>
                                      </a:lnTo>
                                      <a:lnTo>
                                        <a:pt x="29" y="7"/>
                                      </a:lnTo>
                                      <a:lnTo>
                                        <a:pt x="16" y="16"/>
                                      </a:lnTo>
                                      <a:lnTo>
                                        <a:pt x="6" y="26"/>
                                      </a:lnTo>
                                      <a:lnTo>
                                        <a:pt x="0" y="36"/>
                                      </a:lnTo>
                                      <a:lnTo>
                                        <a:pt x="1" y="46"/>
                                      </a:lnTo>
                                      <a:lnTo>
                                        <a:pt x="7" y="55"/>
                                      </a:lnTo>
                                      <a:lnTo>
                                        <a:pt x="7" y="58"/>
                                      </a:lnTo>
                                      <a:lnTo>
                                        <a:pt x="9" y="62"/>
                                      </a:lnTo>
                                      <a:lnTo>
                                        <a:pt x="13" y="71"/>
                                      </a:lnTo>
                                      <a:lnTo>
                                        <a:pt x="2576" y="4379"/>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45" name="Freeform 35"/>
                              <wps:cNvSpPr>
                                <a:spLocks/>
                              </wps:cNvSpPr>
                              <wps:spPr bwMode="auto">
                                <a:xfrm>
                                  <a:off x="5837" y="2516"/>
                                  <a:ext cx="23" cy="198"/>
                                </a:xfrm>
                                <a:custGeom>
                                  <a:avLst/>
                                  <a:gdLst>
                                    <a:gd name="T0" fmla="*/ 55 w 114"/>
                                    <a:gd name="T1" fmla="*/ 881 h 890"/>
                                    <a:gd name="T2" fmla="*/ 55 w 114"/>
                                    <a:gd name="T3" fmla="*/ 884 h 890"/>
                                    <a:gd name="T4" fmla="*/ 53 w 114"/>
                                    <a:gd name="T5" fmla="*/ 884 h 890"/>
                                    <a:gd name="T6" fmla="*/ 53 w 114"/>
                                    <a:gd name="T7" fmla="*/ 886 h 890"/>
                                    <a:gd name="T8" fmla="*/ 55 w 114"/>
                                    <a:gd name="T9" fmla="*/ 889 h 890"/>
                                    <a:gd name="T10" fmla="*/ 59 w 114"/>
                                    <a:gd name="T11" fmla="*/ 890 h 890"/>
                                    <a:gd name="T12" fmla="*/ 65 w 114"/>
                                    <a:gd name="T13" fmla="*/ 890 h 890"/>
                                    <a:gd name="T14" fmla="*/ 75 w 114"/>
                                    <a:gd name="T15" fmla="*/ 890 h 890"/>
                                    <a:gd name="T16" fmla="*/ 85 w 114"/>
                                    <a:gd name="T17" fmla="*/ 889 h 890"/>
                                    <a:gd name="T18" fmla="*/ 93 w 114"/>
                                    <a:gd name="T19" fmla="*/ 887 h 890"/>
                                    <a:gd name="T20" fmla="*/ 102 w 114"/>
                                    <a:gd name="T21" fmla="*/ 886 h 890"/>
                                    <a:gd name="T22" fmla="*/ 108 w 114"/>
                                    <a:gd name="T23" fmla="*/ 884 h 890"/>
                                    <a:gd name="T24" fmla="*/ 111 w 114"/>
                                    <a:gd name="T25" fmla="*/ 881 h 890"/>
                                    <a:gd name="T26" fmla="*/ 114 w 114"/>
                                    <a:gd name="T27" fmla="*/ 878 h 890"/>
                                    <a:gd name="T28" fmla="*/ 114 w 114"/>
                                    <a:gd name="T29" fmla="*/ 880 h 890"/>
                                    <a:gd name="T30" fmla="*/ 114 w 114"/>
                                    <a:gd name="T31" fmla="*/ 881 h 890"/>
                                    <a:gd name="T32" fmla="*/ 111 w 114"/>
                                    <a:gd name="T33" fmla="*/ 881 h 890"/>
                                    <a:gd name="T34" fmla="*/ 108 w 114"/>
                                    <a:gd name="T35" fmla="*/ 824 h 890"/>
                                    <a:gd name="T36" fmla="*/ 104 w 114"/>
                                    <a:gd name="T37" fmla="*/ 760 h 890"/>
                                    <a:gd name="T38" fmla="*/ 101 w 114"/>
                                    <a:gd name="T39" fmla="*/ 693 h 890"/>
                                    <a:gd name="T40" fmla="*/ 96 w 114"/>
                                    <a:gd name="T41" fmla="*/ 624 h 890"/>
                                    <a:gd name="T42" fmla="*/ 92 w 114"/>
                                    <a:gd name="T43" fmla="*/ 552 h 890"/>
                                    <a:gd name="T44" fmla="*/ 88 w 114"/>
                                    <a:gd name="T45" fmla="*/ 480 h 890"/>
                                    <a:gd name="T46" fmla="*/ 83 w 114"/>
                                    <a:gd name="T47" fmla="*/ 409 h 890"/>
                                    <a:gd name="T48" fmla="*/ 79 w 114"/>
                                    <a:gd name="T49" fmla="*/ 340 h 890"/>
                                    <a:gd name="T50" fmla="*/ 75 w 114"/>
                                    <a:gd name="T51" fmla="*/ 274 h 890"/>
                                    <a:gd name="T52" fmla="*/ 70 w 114"/>
                                    <a:gd name="T53" fmla="*/ 213 h 890"/>
                                    <a:gd name="T54" fmla="*/ 68 w 114"/>
                                    <a:gd name="T55" fmla="*/ 158 h 890"/>
                                    <a:gd name="T56" fmla="*/ 65 w 114"/>
                                    <a:gd name="T57" fmla="*/ 110 h 890"/>
                                    <a:gd name="T58" fmla="*/ 62 w 114"/>
                                    <a:gd name="T59" fmla="*/ 69 h 890"/>
                                    <a:gd name="T60" fmla="*/ 60 w 114"/>
                                    <a:gd name="T61" fmla="*/ 39 h 890"/>
                                    <a:gd name="T62" fmla="*/ 59 w 114"/>
                                    <a:gd name="T63" fmla="*/ 19 h 890"/>
                                    <a:gd name="T64" fmla="*/ 59 w 114"/>
                                    <a:gd name="T65" fmla="*/ 10 h 890"/>
                                    <a:gd name="T66" fmla="*/ 57 w 114"/>
                                    <a:gd name="T67" fmla="*/ 7 h 890"/>
                                    <a:gd name="T68" fmla="*/ 57 w 114"/>
                                    <a:gd name="T69" fmla="*/ 6 h 890"/>
                                    <a:gd name="T70" fmla="*/ 59 w 114"/>
                                    <a:gd name="T71" fmla="*/ 6 h 890"/>
                                    <a:gd name="T72" fmla="*/ 59 w 114"/>
                                    <a:gd name="T73" fmla="*/ 6 h 890"/>
                                    <a:gd name="T74" fmla="*/ 55 w 114"/>
                                    <a:gd name="T75" fmla="*/ 3 h 890"/>
                                    <a:gd name="T76" fmla="*/ 47 w 114"/>
                                    <a:gd name="T77" fmla="*/ 2 h 890"/>
                                    <a:gd name="T78" fmla="*/ 39 w 114"/>
                                    <a:gd name="T79" fmla="*/ 0 h 890"/>
                                    <a:gd name="T80" fmla="*/ 27 w 114"/>
                                    <a:gd name="T81" fmla="*/ 2 h 890"/>
                                    <a:gd name="T82" fmla="*/ 17 w 114"/>
                                    <a:gd name="T83" fmla="*/ 2 h 890"/>
                                    <a:gd name="T84" fmla="*/ 9 w 114"/>
                                    <a:gd name="T85" fmla="*/ 3 h 890"/>
                                    <a:gd name="T86" fmla="*/ 3 w 114"/>
                                    <a:gd name="T87" fmla="*/ 4 h 890"/>
                                    <a:gd name="T88" fmla="*/ 0 w 114"/>
                                    <a:gd name="T89" fmla="*/ 6 h 890"/>
                                    <a:gd name="T90" fmla="*/ 1 w 114"/>
                                    <a:gd name="T91" fmla="*/ 9 h 890"/>
                                    <a:gd name="T92" fmla="*/ 3 w 114"/>
                                    <a:gd name="T93" fmla="*/ 9 h 890"/>
                                    <a:gd name="T94" fmla="*/ 3 w 114"/>
                                    <a:gd name="T95" fmla="*/ 9 h 890"/>
                                    <a:gd name="T96" fmla="*/ 4 w 114"/>
                                    <a:gd name="T97" fmla="*/ 10 h 890"/>
                                    <a:gd name="T98" fmla="*/ 55 w 114"/>
                                    <a:gd name="T99" fmla="*/ 881 h 8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4" h="890">
                                      <a:moveTo>
                                        <a:pt x="55" y="881"/>
                                      </a:moveTo>
                                      <a:lnTo>
                                        <a:pt x="55" y="884"/>
                                      </a:lnTo>
                                      <a:lnTo>
                                        <a:pt x="53" y="884"/>
                                      </a:lnTo>
                                      <a:lnTo>
                                        <a:pt x="53" y="886"/>
                                      </a:lnTo>
                                      <a:lnTo>
                                        <a:pt x="55" y="889"/>
                                      </a:lnTo>
                                      <a:lnTo>
                                        <a:pt x="59" y="890"/>
                                      </a:lnTo>
                                      <a:lnTo>
                                        <a:pt x="65" y="890"/>
                                      </a:lnTo>
                                      <a:lnTo>
                                        <a:pt x="75" y="890"/>
                                      </a:lnTo>
                                      <a:lnTo>
                                        <a:pt x="85" y="889"/>
                                      </a:lnTo>
                                      <a:lnTo>
                                        <a:pt x="93" y="887"/>
                                      </a:lnTo>
                                      <a:lnTo>
                                        <a:pt x="102" y="886"/>
                                      </a:lnTo>
                                      <a:lnTo>
                                        <a:pt x="108" y="884"/>
                                      </a:lnTo>
                                      <a:lnTo>
                                        <a:pt x="111" y="881"/>
                                      </a:lnTo>
                                      <a:lnTo>
                                        <a:pt x="114" y="878"/>
                                      </a:lnTo>
                                      <a:lnTo>
                                        <a:pt x="114" y="880"/>
                                      </a:lnTo>
                                      <a:lnTo>
                                        <a:pt x="114" y="881"/>
                                      </a:lnTo>
                                      <a:lnTo>
                                        <a:pt x="111" y="881"/>
                                      </a:lnTo>
                                      <a:lnTo>
                                        <a:pt x="108" y="824"/>
                                      </a:lnTo>
                                      <a:lnTo>
                                        <a:pt x="104" y="760"/>
                                      </a:lnTo>
                                      <a:lnTo>
                                        <a:pt x="101" y="693"/>
                                      </a:lnTo>
                                      <a:lnTo>
                                        <a:pt x="96" y="624"/>
                                      </a:lnTo>
                                      <a:lnTo>
                                        <a:pt x="92" y="552"/>
                                      </a:lnTo>
                                      <a:lnTo>
                                        <a:pt x="88" y="480"/>
                                      </a:lnTo>
                                      <a:lnTo>
                                        <a:pt x="83" y="409"/>
                                      </a:lnTo>
                                      <a:lnTo>
                                        <a:pt x="79" y="340"/>
                                      </a:lnTo>
                                      <a:lnTo>
                                        <a:pt x="75" y="274"/>
                                      </a:lnTo>
                                      <a:lnTo>
                                        <a:pt x="70" y="213"/>
                                      </a:lnTo>
                                      <a:lnTo>
                                        <a:pt x="68" y="158"/>
                                      </a:lnTo>
                                      <a:lnTo>
                                        <a:pt x="65" y="110"/>
                                      </a:lnTo>
                                      <a:lnTo>
                                        <a:pt x="62" y="69"/>
                                      </a:lnTo>
                                      <a:lnTo>
                                        <a:pt x="60" y="39"/>
                                      </a:lnTo>
                                      <a:lnTo>
                                        <a:pt x="59" y="19"/>
                                      </a:lnTo>
                                      <a:lnTo>
                                        <a:pt x="59" y="10"/>
                                      </a:lnTo>
                                      <a:lnTo>
                                        <a:pt x="57" y="7"/>
                                      </a:lnTo>
                                      <a:lnTo>
                                        <a:pt x="57" y="6"/>
                                      </a:lnTo>
                                      <a:lnTo>
                                        <a:pt x="59" y="6"/>
                                      </a:lnTo>
                                      <a:lnTo>
                                        <a:pt x="55" y="3"/>
                                      </a:lnTo>
                                      <a:lnTo>
                                        <a:pt x="47" y="2"/>
                                      </a:lnTo>
                                      <a:lnTo>
                                        <a:pt x="39" y="0"/>
                                      </a:lnTo>
                                      <a:lnTo>
                                        <a:pt x="27" y="2"/>
                                      </a:lnTo>
                                      <a:lnTo>
                                        <a:pt x="17" y="2"/>
                                      </a:lnTo>
                                      <a:lnTo>
                                        <a:pt x="9" y="3"/>
                                      </a:lnTo>
                                      <a:lnTo>
                                        <a:pt x="3" y="4"/>
                                      </a:lnTo>
                                      <a:lnTo>
                                        <a:pt x="0" y="6"/>
                                      </a:lnTo>
                                      <a:lnTo>
                                        <a:pt x="1" y="9"/>
                                      </a:lnTo>
                                      <a:lnTo>
                                        <a:pt x="3" y="9"/>
                                      </a:lnTo>
                                      <a:lnTo>
                                        <a:pt x="4" y="10"/>
                                      </a:lnTo>
                                      <a:lnTo>
                                        <a:pt x="55" y="881"/>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46" name="Freeform 36"/>
                              <wps:cNvSpPr>
                                <a:spLocks/>
                              </wps:cNvSpPr>
                              <wps:spPr bwMode="auto">
                                <a:xfrm>
                                  <a:off x="5837" y="2516"/>
                                  <a:ext cx="23" cy="198"/>
                                </a:xfrm>
                                <a:custGeom>
                                  <a:avLst/>
                                  <a:gdLst>
                                    <a:gd name="T0" fmla="*/ 55 w 114"/>
                                    <a:gd name="T1" fmla="*/ 881 h 890"/>
                                    <a:gd name="T2" fmla="*/ 55 w 114"/>
                                    <a:gd name="T3" fmla="*/ 881 h 890"/>
                                    <a:gd name="T4" fmla="*/ 55 w 114"/>
                                    <a:gd name="T5" fmla="*/ 884 h 890"/>
                                    <a:gd name="T6" fmla="*/ 53 w 114"/>
                                    <a:gd name="T7" fmla="*/ 884 h 890"/>
                                    <a:gd name="T8" fmla="*/ 53 w 114"/>
                                    <a:gd name="T9" fmla="*/ 886 h 890"/>
                                    <a:gd name="T10" fmla="*/ 55 w 114"/>
                                    <a:gd name="T11" fmla="*/ 889 h 890"/>
                                    <a:gd name="T12" fmla="*/ 55 w 114"/>
                                    <a:gd name="T13" fmla="*/ 889 h 890"/>
                                    <a:gd name="T14" fmla="*/ 59 w 114"/>
                                    <a:gd name="T15" fmla="*/ 890 h 890"/>
                                    <a:gd name="T16" fmla="*/ 65 w 114"/>
                                    <a:gd name="T17" fmla="*/ 890 h 890"/>
                                    <a:gd name="T18" fmla="*/ 75 w 114"/>
                                    <a:gd name="T19" fmla="*/ 890 h 890"/>
                                    <a:gd name="T20" fmla="*/ 85 w 114"/>
                                    <a:gd name="T21" fmla="*/ 889 h 890"/>
                                    <a:gd name="T22" fmla="*/ 93 w 114"/>
                                    <a:gd name="T23" fmla="*/ 887 h 890"/>
                                    <a:gd name="T24" fmla="*/ 102 w 114"/>
                                    <a:gd name="T25" fmla="*/ 886 h 890"/>
                                    <a:gd name="T26" fmla="*/ 108 w 114"/>
                                    <a:gd name="T27" fmla="*/ 884 h 890"/>
                                    <a:gd name="T28" fmla="*/ 111 w 114"/>
                                    <a:gd name="T29" fmla="*/ 881 h 890"/>
                                    <a:gd name="T30" fmla="*/ 111 w 114"/>
                                    <a:gd name="T31" fmla="*/ 881 h 890"/>
                                    <a:gd name="T32" fmla="*/ 114 w 114"/>
                                    <a:gd name="T33" fmla="*/ 878 h 890"/>
                                    <a:gd name="T34" fmla="*/ 114 w 114"/>
                                    <a:gd name="T35" fmla="*/ 880 h 890"/>
                                    <a:gd name="T36" fmla="*/ 114 w 114"/>
                                    <a:gd name="T37" fmla="*/ 881 h 890"/>
                                    <a:gd name="T38" fmla="*/ 111 w 114"/>
                                    <a:gd name="T39" fmla="*/ 881 h 890"/>
                                    <a:gd name="T40" fmla="*/ 111 w 114"/>
                                    <a:gd name="T41" fmla="*/ 881 h 890"/>
                                    <a:gd name="T42" fmla="*/ 108 w 114"/>
                                    <a:gd name="T43" fmla="*/ 824 h 890"/>
                                    <a:gd name="T44" fmla="*/ 104 w 114"/>
                                    <a:gd name="T45" fmla="*/ 760 h 890"/>
                                    <a:gd name="T46" fmla="*/ 101 w 114"/>
                                    <a:gd name="T47" fmla="*/ 693 h 890"/>
                                    <a:gd name="T48" fmla="*/ 96 w 114"/>
                                    <a:gd name="T49" fmla="*/ 624 h 890"/>
                                    <a:gd name="T50" fmla="*/ 92 w 114"/>
                                    <a:gd name="T51" fmla="*/ 552 h 890"/>
                                    <a:gd name="T52" fmla="*/ 88 w 114"/>
                                    <a:gd name="T53" fmla="*/ 480 h 890"/>
                                    <a:gd name="T54" fmla="*/ 83 w 114"/>
                                    <a:gd name="T55" fmla="*/ 409 h 890"/>
                                    <a:gd name="T56" fmla="*/ 79 w 114"/>
                                    <a:gd name="T57" fmla="*/ 340 h 890"/>
                                    <a:gd name="T58" fmla="*/ 75 w 114"/>
                                    <a:gd name="T59" fmla="*/ 274 h 890"/>
                                    <a:gd name="T60" fmla="*/ 70 w 114"/>
                                    <a:gd name="T61" fmla="*/ 213 h 890"/>
                                    <a:gd name="T62" fmla="*/ 68 w 114"/>
                                    <a:gd name="T63" fmla="*/ 158 h 890"/>
                                    <a:gd name="T64" fmla="*/ 65 w 114"/>
                                    <a:gd name="T65" fmla="*/ 110 h 890"/>
                                    <a:gd name="T66" fmla="*/ 62 w 114"/>
                                    <a:gd name="T67" fmla="*/ 69 h 890"/>
                                    <a:gd name="T68" fmla="*/ 60 w 114"/>
                                    <a:gd name="T69" fmla="*/ 39 h 890"/>
                                    <a:gd name="T70" fmla="*/ 59 w 114"/>
                                    <a:gd name="T71" fmla="*/ 19 h 890"/>
                                    <a:gd name="T72" fmla="*/ 59 w 114"/>
                                    <a:gd name="T73" fmla="*/ 10 h 890"/>
                                    <a:gd name="T74" fmla="*/ 59 w 114"/>
                                    <a:gd name="T75" fmla="*/ 10 h 890"/>
                                    <a:gd name="T76" fmla="*/ 57 w 114"/>
                                    <a:gd name="T77" fmla="*/ 7 h 890"/>
                                    <a:gd name="T78" fmla="*/ 57 w 114"/>
                                    <a:gd name="T79" fmla="*/ 6 h 890"/>
                                    <a:gd name="T80" fmla="*/ 59 w 114"/>
                                    <a:gd name="T81" fmla="*/ 6 h 890"/>
                                    <a:gd name="T82" fmla="*/ 59 w 114"/>
                                    <a:gd name="T83" fmla="*/ 6 h 890"/>
                                    <a:gd name="T84" fmla="*/ 59 w 114"/>
                                    <a:gd name="T85" fmla="*/ 6 h 890"/>
                                    <a:gd name="T86" fmla="*/ 55 w 114"/>
                                    <a:gd name="T87" fmla="*/ 3 h 890"/>
                                    <a:gd name="T88" fmla="*/ 47 w 114"/>
                                    <a:gd name="T89" fmla="*/ 2 h 890"/>
                                    <a:gd name="T90" fmla="*/ 39 w 114"/>
                                    <a:gd name="T91" fmla="*/ 0 h 890"/>
                                    <a:gd name="T92" fmla="*/ 27 w 114"/>
                                    <a:gd name="T93" fmla="*/ 2 h 890"/>
                                    <a:gd name="T94" fmla="*/ 17 w 114"/>
                                    <a:gd name="T95" fmla="*/ 2 h 890"/>
                                    <a:gd name="T96" fmla="*/ 9 w 114"/>
                                    <a:gd name="T97" fmla="*/ 3 h 890"/>
                                    <a:gd name="T98" fmla="*/ 3 w 114"/>
                                    <a:gd name="T99" fmla="*/ 4 h 890"/>
                                    <a:gd name="T100" fmla="*/ 0 w 114"/>
                                    <a:gd name="T101" fmla="*/ 6 h 890"/>
                                    <a:gd name="T102" fmla="*/ 0 w 114"/>
                                    <a:gd name="T103" fmla="*/ 6 h 890"/>
                                    <a:gd name="T104" fmla="*/ 1 w 114"/>
                                    <a:gd name="T105" fmla="*/ 9 h 890"/>
                                    <a:gd name="T106" fmla="*/ 3 w 114"/>
                                    <a:gd name="T107" fmla="*/ 9 h 890"/>
                                    <a:gd name="T108" fmla="*/ 3 w 114"/>
                                    <a:gd name="T109" fmla="*/ 9 h 890"/>
                                    <a:gd name="T110" fmla="*/ 4 w 114"/>
                                    <a:gd name="T111" fmla="*/ 10 h 890"/>
                                    <a:gd name="T112" fmla="*/ 55 w 114"/>
                                    <a:gd name="T113" fmla="*/ 881 h 8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4" h="890">
                                      <a:moveTo>
                                        <a:pt x="55" y="881"/>
                                      </a:moveTo>
                                      <a:lnTo>
                                        <a:pt x="55" y="881"/>
                                      </a:lnTo>
                                      <a:lnTo>
                                        <a:pt x="55" y="884"/>
                                      </a:lnTo>
                                      <a:lnTo>
                                        <a:pt x="53" y="884"/>
                                      </a:lnTo>
                                      <a:lnTo>
                                        <a:pt x="53" y="886"/>
                                      </a:lnTo>
                                      <a:lnTo>
                                        <a:pt x="55" y="889"/>
                                      </a:lnTo>
                                      <a:lnTo>
                                        <a:pt x="59" y="890"/>
                                      </a:lnTo>
                                      <a:lnTo>
                                        <a:pt x="65" y="890"/>
                                      </a:lnTo>
                                      <a:lnTo>
                                        <a:pt x="75" y="890"/>
                                      </a:lnTo>
                                      <a:lnTo>
                                        <a:pt x="85" y="889"/>
                                      </a:lnTo>
                                      <a:lnTo>
                                        <a:pt x="93" y="887"/>
                                      </a:lnTo>
                                      <a:lnTo>
                                        <a:pt x="102" y="886"/>
                                      </a:lnTo>
                                      <a:lnTo>
                                        <a:pt x="108" y="884"/>
                                      </a:lnTo>
                                      <a:lnTo>
                                        <a:pt x="111" y="881"/>
                                      </a:lnTo>
                                      <a:lnTo>
                                        <a:pt x="114" y="878"/>
                                      </a:lnTo>
                                      <a:lnTo>
                                        <a:pt x="114" y="880"/>
                                      </a:lnTo>
                                      <a:lnTo>
                                        <a:pt x="114" y="881"/>
                                      </a:lnTo>
                                      <a:lnTo>
                                        <a:pt x="111" y="881"/>
                                      </a:lnTo>
                                      <a:lnTo>
                                        <a:pt x="108" y="824"/>
                                      </a:lnTo>
                                      <a:lnTo>
                                        <a:pt x="104" y="760"/>
                                      </a:lnTo>
                                      <a:lnTo>
                                        <a:pt x="101" y="693"/>
                                      </a:lnTo>
                                      <a:lnTo>
                                        <a:pt x="96" y="624"/>
                                      </a:lnTo>
                                      <a:lnTo>
                                        <a:pt x="92" y="552"/>
                                      </a:lnTo>
                                      <a:lnTo>
                                        <a:pt x="88" y="480"/>
                                      </a:lnTo>
                                      <a:lnTo>
                                        <a:pt x="83" y="409"/>
                                      </a:lnTo>
                                      <a:lnTo>
                                        <a:pt x="79" y="340"/>
                                      </a:lnTo>
                                      <a:lnTo>
                                        <a:pt x="75" y="274"/>
                                      </a:lnTo>
                                      <a:lnTo>
                                        <a:pt x="70" y="213"/>
                                      </a:lnTo>
                                      <a:lnTo>
                                        <a:pt x="68" y="158"/>
                                      </a:lnTo>
                                      <a:lnTo>
                                        <a:pt x="65" y="110"/>
                                      </a:lnTo>
                                      <a:lnTo>
                                        <a:pt x="62" y="69"/>
                                      </a:lnTo>
                                      <a:lnTo>
                                        <a:pt x="60" y="39"/>
                                      </a:lnTo>
                                      <a:lnTo>
                                        <a:pt x="59" y="19"/>
                                      </a:lnTo>
                                      <a:lnTo>
                                        <a:pt x="59" y="10"/>
                                      </a:lnTo>
                                      <a:lnTo>
                                        <a:pt x="57" y="7"/>
                                      </a:lnTo>
                                      <a:lnTo>
                                        <a:pt x="57" y="6"/>
                                      </a:lnTo>
                                      <a:lnTo>
                                        <a:pt x="59" y="6"/>
                                      </a:lnTo>
                                      <a:lnTo>
                                        <a:pt x="55" y="3"/>
                                      </a:lnTo>
                                      <a:lnTo>
                                        <a:pt x="47" y="2"/>
                                      </a:lnTo>
                                      <a:lnTo>
                                        <a:pt x="39" y="0"/>
                                      </a:lnTo>
                                      <a:lnTo>
                                        <a:pt x="27" y="2"/>
                                      </a:lnTo>
                                      <a:lnTo>
                                        <a:pt x="17" y="2"/>
                                      </a:lnTo>
                                      <a:lnTo>
                                        <a:pt x="9" y="3"/>
                                      </a:lnTo>
                                      <a:lnTo>
                                        <a:pt x="3" y="4"/>
                                      </a:lnTo>
                                      <a:lnTo>
                                        <a:pt x="0" y="6"/>
                                      </a:lnTo>
                                      <a:lnTo>
                                        <a:pt x="1" y="9"/>
                                      </a:lnTo>
                                      <a:lnTo>
                                        <a:pt x="3" y="9"/>
                                      </a:lnTo>
                                      <a:lnTo>
                                        <a:pt x="4" y="10"/>
                                      </a:lnTo>
                                      <a:lnTo>
                                        <a:pt x="55" y="881"/>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47" name="Freeform 37"/>
                              <wps:cNvSpPr>
                                <a:spLocks/>
                              </wps:cNvSpPr>
                              <wps:spPr bwMode="auto">
                                <a:xfrm>
                                  <a:off x="5777" y="2567"/>
                                  <a:ext cx="161" cy="108"/>
                                </a:xfrm>
                                <a:custGeom>
                                  <a:avLst/>
                                  <a:gdLst>
                                    <a:gd name="T0" fmla="*/ 7 w 815"/>
                                    <a:gd name="T1" fmla="*/ 430 h 486"/>
                                    <a:gd name="T2" fmla="*/ 6 w 815"/>
                                    <a:gd name="T3" fmla="*/ 432 h 486"/>
                                    <a:gd name="T4" fmla="*/ 4 w 815"/>
                                    <a:gd name="T5" fmla="*/ 432 h 486"/>
                                    <a:gd name="T6" fmla="*/ 3 w 815"/>
                                    <a:gd name="T7" fmla="*/ 434 h 486"/>
                                    <a:gd name="T8" fmla="*/ 0 w 815"/>
                                    <a:gd name="T9" fmla="*/ 437 h 486"/>
                                    <a:gd name="T10" fmla="*/ 2 w 815"/>
                                    <a:gd name="T11" fmla="*/ 440 h 486"/>
                                    <a:gd name="T12" fmla="*/ 4 w 815"/>
                                    <a:gd name="T13" fmla="*/ 445 h 486"/>
                                    <a:gd name="T14" fmla="*/ 10 w 815"/>
                                    <a:gd name="T15" fmla="*/ 454 h 486"/>
                                    <a:gd name="T16" fmla="*/ 16 w 815"/>
                                    <a:gd name="T17" fmla="*/ 463 h 486"/>
                                    <a:gd name="T18" fmla="*/ 22 w 815"/>
                                    <a:gd name="T19" fmla="*/ 471 h 486"/>
                                    <a:gd name="T20" fmla="*/ 28 w 815"/>
                                    <a:gd name="T21" fmla="*/ 479 h 486"/>
                                    <a:gd name="T22" fmla="*/ 32 w 815"/>
                                    <a:gd name="T23" fmla="*/ 484 h 486"/>
                                    <a:gd name="T24" fmla="*/ 35 w 815"/>
                                    <a:gd name="T25" fmla="*/ 486 h 486"/>
                                    <a:gd name="T26" fmla="*/ 39 w 815"/>
                                    <a:gd name="T27" fmla="*/ 486 h 486"/>
                                    <a:gd name="T28" fmla="*/ 39 w 815"/>
                                    <a:gd name="T29" fmla="*/ 486 h 486"/>
                                    <a:gd name="T30" fmla="*/ 39 w 815"/>
                                    <a:gd name="T31" fmla="*/ 486 h 486"/>
                                    <a:gd name="T32" fmla="*/ 43 w 815"/>
                                    <a:gd name="T33" fmla="*/ 486 h 486"/>
                                    <a:gd name="T34" fmla="*/ 94 w 815"/>
                                    <a:gd name="T35" fmla="*/ 457 h 486"/>
                                    <a:gd name="T36" fmla="*/ 148 w 815"/>
                                    <a:gd name="T37" fmla="*/ 425 h 486"/>
                                    <a:gd name="T38" fmla="*/ 206 w 815"/>
                                    <a:gd name="T39" fmla="*/ 391 h 486"/>
                                    <a:gd name="T40" fmla="*/ 268 w 815"/>
                                    <a:gd name="T41" fmla="*/ 356 h 486"/>
                                    <a:gd name="T42" fmla="*/ 330 w 815"/>
                                    <a:gd name="T43" fmla="*/ 320 h 486"/>
                                    <a:gd name="T44" fmla="*/ 393 w 815"/>
                                    <a:gd name="T45" fmla="*/ 284 h 486"/>
                                    <a:gd name="T46" fmla="*/ 457 w 815"/>
                                    <a:gd name="T47" fmla="*/ 248 h 486"/>
                                    <a:gd name="T48" fmla="*/ 517 w 815"/>
                                    <a:gd name="T49" fmla="*/ 214 h 486"/>
                                    <a:gd name="T50" fmla="*/ 575 w 815"/>
                                    <a:gd name="T51" fmla="*/ 182 h 486"/>
                                    <a:gd name="T52" fmla="*/ 628 w 815"/>
                                    <a:gd name="T53" fmla="*/ 152 h 486"/>
                                    <a:gd name="T54" fmla="*/ 677 w 815"/>
                                    <a:gd name="T55" fmla="*/ 123 h 486"/>
                                    <a:gd name="T56" fmla="*/ 720 w 815"/>
                                    <a:gd name="T57" fmla="*/ 100 h 486"/>
                                    <a:gd name="T58" fmla="*/ 756 w 815"/>
                                    <a:gd name="T59" fmla="*/ 80 h 486"/>
                                    <a:gd name="T60" fmla="*/ 784 w 815"/>
                                    <a:gd name="T61" fmla="*/ 64 h 486"/>
                                    <a:gd name="T62" fmla="*/ 801 w 815"/>
                                    <a:gd name="T63" fmla="*/ 55 h 486"/>
                                    <a:gd name="T64" fmla="*/ 808 w 815"/>
                                    <a:gd name="T65" fmla="*/ 51 h 486"/>
                                    <a:gd name="T66" fmla="*/ 811 w 815"/>
                                    <a:gd name="T67" fmla="*/ 47 h 486"/>
                                    <a:gd name="T68" fmla="*/ 814 w 815"/>
                                    <a:gd name="T69" fmla="*/ 45 h 486"/>
                                    <a:gd name="T70" fmla="*/ 815 w 815"/>
                                    <a:gd name="T71" fmla="*/ 45 h 486"/>
                                    <a:gd name="T72" fmla="*/ 815 w 815"/>
                                    <a:gd name="T73" fmla="*/ 44 h 486"/>
                                    <a:gd name="T74" fmla="*/ 815 w 815"/>
                                    <a:gd name="T75" fmla="*/ 42 h 486"/>
                                    <a:gd name="T76" fmla="*/ 812 w 815"/>
                                    <a:gd name="T77" fmla="*/ 36 h 486"/>
                                    <a:gd name="T78" fmla="*/ 808 w 815"/>
                                    <a:gd name="T79" fmla="*/ 28 h 486"/>
                                    <a:gd name="T80" fmla="*/ 802 w 815"/>
                                    <a:gd name="T81" fmla="*/ 19 h 486"/>
                                    <a:gd name="T82" fmla="*/ 796 w 815"/>
                                    <a:gd name="T83" fmla="*/ 12 h 486"/>
                                    <a:gd name="T84" fmla="*/ 789 w 815"/>
                                    <a:gd name="T85" fmla="*/ 5 h 486"/>
                                    <a:gd name="T86" fmla="*/ 785 w 815"/>
                                    <a:gd name="T87" fmla="*/ 0 h 486"/>
                                    <a:gd name="T88" fmla="*/ 781 w 815"/>
                                    <a:gd name="T89" fmla="*/ 0 h 486"/>
                                    <a:gd name="T90" fmla="*/ 778 w 815"/>
                                    <a:gd name="T91" fmla="*/ 0 h 486"/>
                                    <a:gd name="T92" fmla="*/ 776 w 815"/>
                                    <a:gd name="T93" fmla="*/ 0 h 486"/>
                                    <a:gd name="T94" fmla="*/ 776 w 815"/>
                                    <a:gd name="T95" fmla="*/ 0 h 486"/>
                                    <a:gd name="T96" fmla="*/ 776 w 815"/>
                                    <a:gd name="T97" fmla="*/ 0 h 486"/>
                                    <a:gd name="T98" fmla="*/ 7 w 815"/>
                                    <a:gd name="T99" fmla="*/ 430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15" h="486">
                                      <a:moveTo>
                                        <a:pt x="7" y="430"/>
                                      </a:moveTo>
                                      <a:lnTo>
                                        <a:pt x="6" y="432"/>
                                      </a:lnTo>
                                      <a:lnTo>
                                        <a:pt x="4" y="432"/>
                                      </a:lnTo>
                                      <a:lnTo>
                                        <a:pt x="3" y="434"/>
                                      </a:lnTo>
                                      <a:lnTo>
                                        <a:pt x="0" y="437"/>
                                      </a:lnTo>
                                      <a:lnTo>
                                        <a:pt x="2" y="440"/>
                                      </a:lnTo>
                                      <a:lnTo>
                                        <a:pt x="4" y="445"/>
                                      </a:lnTo>
                                      <a:lnTo>
                                        <a:pt x="10" y="454"/>
                                      </a:lnTo>
                                      <a:lnTo>
                                        <a:pt x="16" y="463"/>
                                      </a:lnTo>
                                      <a:lnTo>
                                        <a:pt x="22" y="471"/>
                                      </a:lnTo>
                                      <a:lnTo>
                                        <a:pt x="28" y="479"/>
                                      </a:lnTo>
                                      <a:lnTo>
                                        <a:pt x="32" y="484"/>
                                      </a:lnTo>
                                      <a:lnTo>
                                        <a:pt x="35" y="486"/>
                                      </a:lnTo>
                                      <a:lnTo>
                                        <a:pt x="39" y="486"/>
                                      </a:lnTo>
                                      <a:lnTo>
                                        <a:pt x="43" y="486"/>
                                      </a:lnTo>
                                      <a:lnTo>
                                        <a:pt x="94" y="457"/>
                                      </a:lnTo>
                                      <a:lnTo>
                                        <a:pt x="148" y="425"/>
                                      </a:lnTo>
                                      <a:lnTo>
                                        <a:pt x="206" y="391"/>
                                      </a:lnTo>
                                      <a:lnTo>
                                        <a:pt x="268" y="356"/>
                                      </a:lnTo>
                                      <a:lnTo>
                                        <a:pt x="330" y="320"/>
                                      </a:lnTo>
                                      <a:lnTo>
                                        <a:pt x="393" y="284"/>
                                      </a:lnTo>
                                      <a:lnTo>
                                        <a:pt x="457" y="248"/>
                                      </a:lnTo>
                                      <a:lnTo>
                                        <a:pt x="517" y="214"/>
                                      </a:lnTo>
                                      <a:lnTo>
                                        <a:pt x="575" y="182"/>
                                      </a:lnTo>
                                      <a:lnTo>
                                        <a:pt x="628" y="152"/>
                                      </a:lnTo>
                                      <a:lnTo>
                                        <a:pt x="677" y="123"/>
                                      </a:lnTo>
                                      <a:lnTo>
                                        <a:pt x="720" y="100"/>
                                      </a:lnTo>
                                      <a:lnTo>
                                        <a:pt x="756" y="80"/>
                                      </a:lnTo>
                                      <a:lnTo>
                                        <a:pt x="784" y="64"/>
                                      </a:lnTo>
                                      <a:lnTo>
                                        <a:pt x="801" y="55"/>
                                      </a:lnTo>
                                      <a:lnTo>
                                        <a:pt x="808" y="51"/>
                                      </a:lnTo>
                                      <a:lnTo>
                                        <a:pt x="811" y="47"/>
                                      </a:lnTo>
                                      <a:lnTo>
                                        <a:pt x="814" y="45"/>
                                      </a:lnTo>
                                      <a:lnTo>
                                        <a:pt x="815" y="45"/>
                                      </a:lnTo>
                                      <a:lnTo>
                                        <a:pt x="815" y="44"/>
                                      </a:lnTo>
                                      <a:lnTo>
                                        <a:pt x="815" y="42"/>
                                      </a:lnTo>
                                      <a:lnTo>
                                        <a:pt x="812" y="36"/>
                                      </a:lnTo>
                                      <a:lnTo>
                                        <a:pt x="808" y="28"/>
                                      </a:lnTo>
                                      <a:lnTo>
                                        <a:pt x="802" y="19"/>
                                      </a:lnTo>
                                      <a:lnTo>
                                        <a:pt x="796" y="12"/>
                                      </a:lnTo>
                                      <a:lnTo>
                                        <a:pt x="789" y="5"/>
                                      </a:lnTo>
                                      <a:lnTo>
                                        <a:pt x="785" y="0"/>
                                      </a:lnTo>
                                      <a:lnTo>
                                        <a:pt x="781" y="0"/>
                                      </a:lnTo>
                                      <a:lnTo>
                                        <a:pt x="778" y="0"/>
                                      </a:lnTo>
                                      <a:lnTo>
                                        <a:pt x="776" y="0"/>
                                      </a:lnTo>
                                      <a:lnTo>
                                        <a:pt x="7" y="43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48" name="Freeform 38"/>
                              <wps:cNvSpPr>
                                <a:spLocks/>
                              </wps:cNvSpPr>
                              <wps:spPr bwMode="auto">
                                <a:xfrm>
                                  <a:off x="5777" y="2567"/>
                                  <a:ext cx="161" cy="108"/>
                                </a:xfrm>
                                <a:custGeom>
                                  <a:avLst/>
                                  <a:gdLst>
                                    <a:gd name="T0" fmla="*/ 7 w 815"/>
                                    <a:gd name="T1" fmla="*/ 430 h 486"/>
                                    <a:gd name="T2" fmla="*/ 7 w 815"/>
                                    <a:gd name="T3" fmla="*/ 430 h 486"/>
                                    <a:gd name="T4" fmla="*/ 6 w 815"/>
                                    <a:gd name="T5" fmla="*/ 432 h 486"/>
                                    <a:gd name="T6" fmla="*/ 4 w 815"/>
                                    <a:gd name="T7" fmla="*/ 432 h 486"/>
                                    <a:gd name="T8" fmla="*/ 3 w 815"/>
                                    <a:gd name="T9" fmla="*/ 434 h 486"/>
                                    <a:gd name="T10" fmla="*/ 0 w 815"/>
                                    <a:gd name="T11" fmla="*/ 437 h 486"/>
                                    <a:gd name="T12" fmla="*/ 0 w 815"/>
                                    <a:gd name="T13" fmla="*/ 437 h 486"/>
                                    <a:gd name="T14" fmla="*/ 2 w 815"/>
                                    <a:gd name="T15" fmla="*/ 440 h 486"/>
                                    <a:gd name="T16" fmla="*/ 4 w 815"/>
                                    <a:gd name="T17" fmla="*/ 445 h 486"/>
                                    <a:gd name="T18" fmla="*/ 10 w 815"/>
                                    <a:gd name="T19" fmla="*/ 454 h 486"/>
                                    <a:gd name="T20" fmla="*/ 16 w 815"/>
                                    <a:gd name="T21" fmla="*/ 463 h 486"/>
                                    <a:gd name="T22" fmla="*/ 22 w 815"/>
                                    <a:gd name="T23" fmla="*/ 471 h 486"/>
                                    <a:gd name="T24" fmla="*/ 28 w 815"/>
                                    <a:gd name="T25" fmla="*/ 479 h 486"/>
                                    <a:gd name="T26" fmla="*/ 32 w 815"/>
                                    <a:gd name="T27" fmla="*/ 484 h 486"/>
                                    <a:gd name="T28" fmla="*/ 35 w 815"/>
                                    <a:gd name="T29" fmla="*/ 486 h 486"/>
                                    <a:gd name="T30" fmla="*/ 35 w 815"/>
                                    <a:gd name="T31" fmla="*/ 486 h 486"/>
                                    <a:gd name="T32" fmla="*/ 39 w 815"/>
                                    <a:gd name="T33" fmla="*/ 486 h 486"/>
                                    <a:gd name="T34" fmla="*/ 39 w 815"/>
                                    <a:gd name="T35" fmla="*/ 486 h 486"/>
                                    <a:gd name="T36" fmla="*/ 39 w 815"/>
                                    <a:gd name="T37" fmla="*/ 486 h 486"/>
                                    <a:gd name="T38" fmla="*/ 43 w 815"/>
                                    <a:gd name="T39" fmla="*/ 486 h 486"/>
                                    <a:gd name="T40" fmla="*/ 43 w 815"/>
                                    <a:gd name="T41" fmla="*/ 486 h 486"/>
                                    <a:gd name="T42" fmla="*/ 94 w 815"/>
                                    <a:gd name="T43" fmla="*/ 457 h 486"/>
                                    <a:gd name="T44" fmla="*/ 148 w 815"/>
                                    <a:gd name="T45" fmla="*/ 425 h 486"/>
                                    <a:gd name="T46" fmla="*/ 206 w 815"/>
                                    <a:gd name="T47" fmla="*/ 391 h 486"/>
                                    <a:gd name="T48" fmla="*/ 268 w 815"/>
                                    <a:gd name="T49" fmla="*/ 356 h 486"/>
                                    <a:gd name="T50" fmla="*/ 330 w 815"/>
                                    <a:gd name="T51" fmla="*/ 320 h 486"/>
                                    <a:gd name="T52" fmla="*/ 393 w 815"/>
                                    <a:gd name="T53" fmla="*/ 284 h 486"/>
                                    <a:gd name="T54" fmla="*/ 457 w 815"/>
                                    <a:gd name="T55" fmla="*/ 248 h 486"/>
                                    <a:gd name="T56" fmla="*/ 517 w 815"/>
                                    <a:gd name="T57" fmla="*/ 214 h 486"/>
                                    <a:gd name="T58" fmla="*/ 575 w 815"/>
                                    <a:gd name="T59" fmla="*/ 182 h 486"/>
                                    <a:gd name="T60" fmla="*/ 628 w 815"/>
                                    <a:gd name="T61" fmla="*/ 152 h 486"/>
                                    <a:gd name="T62" fmla="*/ 677 w 815"/>
                                    <a:gd name="T63" fmla="*/ 123 h 486"/>
                                    <a:gd name="T64" fmla="*/ 720 w 815"/>
                                    <a:gd name="T65" fmla="*/ 100 h 486"/>
                                    <a:gd name="T66" fmla="*/ 756 w 815"/>
                                    <a:gd name="T67" fmla="*/ 80 h 486"/>
                                    <a:gd name="T68" fmla="*/ 784 w 815"/>
                                    <a:gd name="T69" fmla="*/ 64 h 486"/>
                                    <a:gd name="T70" fmla="*/ 801 w 815"/>
                                    <a:gd name="T71" fmla="*/ 55 h 486"/>
                                    <a:gd name="T72" fmla="*/ 808 w 815"/>
                                    <a:gd name="T73" fmla="*/ 51 h 486"/>
                                    <a:gd name="T74" fmla="*/ 808 w 815"/>
                                    <a:gd name="T75" fmla="*/ 51 h 486"/>
                                    <a:gd name="T76" fmla="*/ 811 w 815"/>
                                    <a:gd name="T77" fmla="*/ 47 h 486"/>
                                    <a:gd name="T78" fmla="*/ 814 w 815"/>
                                    <a:gd name="T79" fmla="*/ 45 h 486"/>
                                    <a:gd name="T80" fmla="*/ 815 w 815"/>
                                    <a:gd name="T81" fmla="*/ 45 h 486"/>
                                    <a:gd name="T82" fmla="*/ 815 w 815"/>
                                    <a:gd name="T83" fmla="*/ 44 h 486"/>
                                    <a:gd name="T84" fmla="*/ 815 w 815"/>
                                    <a:gd name="T85" fmla="*/ 44 h 486"/>
                                    <a:gd name="T86" fmla="*/ 815 w 815"/>
                                    <a:gd name="T87" fmla="*/ 42 h 486"/>
                                    <a:gd name="T88" fmla="*/ 812 w 815"/>
                                    <a:gd name="T89" fmla="*/ 36 h 486"/>
                                    <a:gd name="T90" fmla="*/ 808 w 815"/>
                                    <a:gd name="T91" fmla="*/ 28 h 486"/>
                                    <a:gd name="T92" fmla="*/ 802 w 815"/>
                                    <a:gd name="T93" fmla="*/ 19 h 486"/>
                                    <a:gd name="T94" fmla="*/ 796 w 815"/>
                                    <a:gd name="T95" fmla="*/ 12 h 486"/>
                                    <a:gd name="T96" fmla="*/ 789 w 815"/>
                                    <a:gd name="T97" fmla="*/ 5 h 486"/>
                                    <a:gd name="T98" fmla="*/ 785 w 815"/>
                                    <a:gd name="T99" fmla="*/ 0 h 486"/>
                                    <a:gd name="T100" fmla="*/ 781 w 815"/>
                                    <a:gd name="T101" fmla="*/ 0 h 486"/>
                                    <a:gd name="T102" fmla="*/ 781 w 815"/>
                                    <a:gd name="T103" fmla="*/ 0 h 486"/>
                                    <a:gd name="T104" fmla="*/ 778 w 815"/>
                                    <a:gd name="T105" fmla="*/ 0 h 486"/>
                                    <a:gd name="T106" fmla="*/ 776 w 815"/>
                                    <a:gd name="T107" fmla="*/ 0 h 486"/>
                                    <a:gd name="T108" fmla="*/ 776 w 815"/>
                                    <a:gd name="T109" fmla="*/ 0 h 486"/>
                                    <a:gd name="T110" fmla="*/ 776 w 815"/>
                                    <a:gd name="T111" fmla="*/ 0 h 486"/>
                                    <a:gd name="T112" fmla="*/ 7 w 815"/>
                                    <a:gd name="T113" fmla="*/ 430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15" h="486">
                                      <a:moveTo>
                                        <a:pt x="7" y="430"/>
                                      </a:moveTo>
                                      <a:lnTo>
                                        <a:pt x="7" y="430"/>
                                      </a:lnTo>
                                      <a:lnTo>
                                        <a:pt x="6" y="432"/>
                                      </a:lnTo>
                                      <a:lnTo>
                                        <a:pt x="4" y="432"/>
                                      </a:lnTo>
                                      <a:lnTo>
                                        <a:pt x="3" y="434"/>
                                      </a:lnTo>
                                      <a:lnTo>
                                        <a:pt x="0" y="437"/>
                                      </a:lnTo>
                                      <a:lnTo>
                                        <a:pt x="2" y="440"/>
                                      </a:lnTo>
                                      <a:lnTo>
                                        <a:pt x="4" y="445"/>
                                      </a:lnTo>
                                      <a:lnTo>
                                        <a:pt x="10" y="454"/>
                                      </a:lnTo>
                                      <a:lnTo>
                                        <a:pt x="16" y="463"/>
                                      </a:lnTo>
                                      <a:lnTo>
                                        <a:pt x="22" y="471"/>
                                      </a:lnTo>
                                      <a:lnTo>
                                        <a:pt x="28" y="479"/>
                                      </a:lnTo>
                                      <a:lnTo>
                                        <a:pt x="32" y="484"/>
                                      </a:lnTo>
                                      <a:lnTo>
                                        <a:pt x="35" y="486"/>
                                      </a:lnTo>
                                      <a:lnTo>
                                        <a:pt x="39" y="486"/>
                                      </a:lnTo>
                                      <a:lnTo>
                                        <a:pt x="43" y="486"/>
                                      </a:lnTo>
                                      <a:lnTo>
                                        <a:pt x="94" y="457"/>
                                      </a:lnTo>
                                      <a:lnTo>
                                        <a:pt x="148" y="425"/>
                                      </a:lnTo>
                                      <a:lnTo>
                                        <a:pt x="206" y="391"/>
                                      </a:lnTo>
                                      <a:lnTo>
                                        <a:pt x="268" y="356"/>
                                      </a:lnTo>
                                      <a:lnTo>
                                        <a:pt x="330" y="320"/>
                                      </a:lnTo>
                                      <a:lnTo>
                                        <a:pt x="393" y="284"/>
                                      </a:lnTo>
                                      <a:lnTo>
                                        <a:pt x="457" y="248"/>
                                      </a:lnTo>
                                      <a:lnTo>
                                        <a:pt x="517" y="214"/>
                                      </a:lnTo>
                                      <a:lnTo>
                                        <a:pt x="575" y="182"/>
                                      </a:lnTo>
                                      <a:lnTo>
                                        <a:pt x="628" y="152"/>
                                      </a:lnTo>
                                      <a:lnTo>
                                        <a:pt x="677" y="123"/>
                                      </a:lnTo>
                                      <a:lnTo>
                                        <a:pt x="720" y="100"/>
                                      </a:lnTo>
                                      <a:lnTo>
                                        <a:pt x="756" y="80"/>
                                      </a:lnTo>
                                      <a:lnTo>
                                        <a:pt x="784" y="64"/>
                                      </a:lnTo>
                                      <a:lnTo>
                                        <a:pt x="801" y="55"/>
                                      </a:lnTo>
                                      <a:lnTo>
                                        <a:pt x="808" y="51"/>
                                      </a:lnTo>
                                      <a:lnTo>
                                        <a:pt x="811" y="47"/>
                                      </a:lnTo>
                                      <a:lnTo>
                                        <a:pt x="814" y="45"/>
                                      </a:lnTo>
                                      <a:lnTo>
                                        <a:pt x="815" y="45"/>
                                      </a:lnTo>
                                      <a:lnTo>
                                        <a:pt x="815" y="44"/>
                                      </a:lnTo>
                                      <a:lnTo>
                                        <a:pt x="815" y="42"/>
                                      </a:lnTo>
                                      <a:lnTo>
                                        <a:pt x="812" y="36"/>
                                      </a:lnTo>
                                      <a:lnTo>
                                        <a:pt x="808" y="28"/>
                                      </a:lnTo>
                                      <a:lnTo>
                                        <a:pt x="802" y="19"/>
                                      </a:lnTo>
                                      <a:lnTo>
                                        <a:pt x="796" y="12"/>
                                      </a:lnTo>
                                      <a:lnTo>
                                        <a:pt x="789" y="5"/>
                                      </a:lnTo>
                                      <a:lnTo>
                                        <a:pt x="785" y="0"/>
                                      </a:lnTo>
                                      <a:lnTo>
                                        <a:pt x="781" y="0"/>
                                      </a:lnTo>
                                      <a:lnTo>
                                        <a:pt x="778" y="0"/>
                                      </a:lnTo>
                                      <a:lnTo>
                                        <a:pt x="776" y="0"/>
                                      </a:lnTo>
                                      <a:lnTo>
                                        <a:pt x="7" y="430"/>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49" name="Freeform 39"/>
                              <wps:cNvSpPr>
                                <a:spLocks/>
                              </wps:cNvSpPr>
                              <wps:spPr bwMode="auto">
                                <a:xfrm>
                                  <a:off x="5766" y="2659"/>
                                  <a:ext cx="112" cy="69"/>
                                </a:xfrm>
                                <a:custGeom>
                                  <a:avLst/>
                                  <a:gdLst>
                                    <a:gd name="T0" fmla="*/ 518 w 561"/>
                                    <a:gd name="T1" fmla="*/ 305 h 308"/>
                                    <a:gd name="T2" fmla="*/ 525 w 561"/>
                                    <a:gd name="T3" fmla="*/ 308 h 308"/>
                                    <a:gd name="T4" fmla="*/ 534 w 561"/>
                                    <a:gd name="T5" fmla="*/ 308 h 308"/>
                                    <a:gd name="T6" fmla="*/ 544 w 561"/>
                                    <a:gd name="T7" fmla="*/ 305 h 308"/>
                                    <a:gd name="T8" fmla="*/ 551 w 561"/>
                                    <a:gd name="T9" fmla="*/ 298 h 308"/>
                                    <a:gd name="T10" fmla="*/ 557 w 561"/>
                                    <a:gd name="T11" fmla="*/ 289 h 308"/>
                                    <a:gd name="T12" fmla="*/ 560 w 561"/>
                                    <a:gd name="T13" fmla="*/ 279 h 308"/>
                                    <a:gd name="T14" fmla="*/ 561 w 561"/>
                                    <a:gd name="T15" fmla="*/ 270 h 308"/>
                                    <a:gd name="T16" fmla="*/ 557 w 561"/>
                                    <a:gd name="T17" fmla="*/ 262 h 308"/>
                                    <a:gd name="T18" fmla="*/ 550 w 561"/>
                                    <a:gd name="T19" fmla="*/ 255 h 308"/>
                                    <a:gd name="T20" fmla="*/ 550 w 561"/>
                                    <a:gd name="T21" fmla="*/ 255 h 308"/>
                                    <a:gd name="T22" fmla="*/ 550 w 561"/>
                                    <a:gd name="T23" fmla="*/ 255 h 308"/>
                                    <a:gd name="T24" fmla="*/ 550 w 561"/>
                                    <a:gd name="T25" fmla="*/ 255 h 308"/>
                                    <a:gd name="T26" fmla="*/ 550 w 561"/>
                                    <a:gd name="T27" fmla="*/ 255 h 308"/>
                                    <a:gd name="T28" fmla="*/ 517 w 561"/>
                                    <a:gd name="T29" fmla="*/ 243 h 308"/>
                                    <a:gd name="T30" fmla="*/ 484 w 561"/>
                                    <a:gd name="T31" fmla="*/ 230 h 308"/>
                                    <a:gd name="T32" fmla="*/ 451 w 561"/>
                                    <a:gd name="T33" fmla="*/ 217 h 308"/>
                                    <a:gd name="T34" fmla="*/ 417 w 561"/>
                                    <a:gd name="T35" fmla="*/ 203 h 308"/>
                                    <a:gd name="T36" fmla="*/ 384 w 561"/>
                                    <a:gd name="T37" fmla="*/ 190 h 308"/>
                                    <a:gd name="T38" fmla="*/ 353 w 561"/>
                                    <a:gd name="T39" fmla="*/ 174 h 308"/>
                                    <a:gd name="T40" fmla="*/ 321 w 561"/>
                                    <a:gd name="T41" fmla="*/ 159 h 308"/>
                                    <a:gd name="T42" fmla="*/ 289 w 561"/>
                                    <a:gd name="T43" fmla="*/ 144 h 308"/>
                                    <a:gd name="T44" fmla="*/ 258 w 561"/>
                                    <a:gd name="T45" fmla="*/ 128 h 308"/>
                                    <a:gd name="T46" fmla="*/ 226 w 561"/>
                                    <a:gd name="T47" fmla="*/ 111 h 308"/>
                                    <a:gd name="T48" fmla="*/ 196 w 561"/>
                                    <a:gd name="T49" fmla="*/ 93 h 308"/>
                                    <a:gd name="T50" fmla="*/ 165 w 561"/>
                                    <a:gd name="T51" fmla="*/ 76 h 308"/>
                                    <a:gd name="T52" fmla="*/ 135 w 561"/>
                                    <a:gd name="T53" fmla="*/ 59 h 308"/>
                                    <a:gd name="T54" fmla="*/ 106 w 561"/>
                                    <a:gd name="T55" fmla="*/ 40 h 308"/>
                                    <a:gd name="T56" fmla="*/ 78 w 561"/>
                                    <a:gd name="T57" fmla="*/ 21 h 308"/>
                                    <a:gd name="T58" fmla="*/ 49 w 561"/>
                                    <a:gd name="T59" fmla="*/ 3 h 308"/>
                                    <a:gd name="T60" fmla="*/ 49 w 561"/>
                                    <a:gd name="T61" fmla="*/ 3 h 308"/>
                                    <a:gd name="T62" fmla="*/ 49 w 561"/>
                                    <a:gd name="T63" fmla="*/ 1 h 308"/>
                                    <a:gd name="T64" fmla="*/ 49 w 561"/>
                                    <a:gd name="T65" fmla="*/ 1 h 308"/>
                                    <a:gd name="T66" fmla="*/ 49 w 561"/>
                                    <a:gd name="T67" fmla="*/ 3 h 308"/>
                                    <a:gd name="T68" fmla="*/ 36 w 561"/>
                                    <a:gd name="T69" fmla="*/ 0 h 308"/>
                                    <a:gd name="T70" fmla="*/ 23 w 561"/>
                                    <a:gd name="T71" fmla="*/ 1 h 308"/>
                                    <a:gd name="T72" fmla="*/ 13 w 561"/>
                                    <a:gd name="T73" fmla="*/ 7 h 308"/>
                                    <a:gd name="T74" fmla="*/ 4 w 561"/>
                                    <a:gd name="T75" fmla="*/ 14 h 308"/>
                                    <a:gd name="T76" fmla="*/ 0 w 561"/>
                                    <a:gd name="T77" fmla="*/ 24 h 308"/>
                                    <a:gd name="T78" fmla="*/ 0 w 561"/>
                                    <a:gd name="T79" fmla="*/ 33 h 308"/>
                                    <a:gd name="T80" fmla="*/ 6 w 561"/>
                                    <a:gd name="T81" fmla="*/ 41 h 308"/>
                                    <a:gd name="T82" fmla="*/ 17 w 561"/>
                                    <a:gd name="T83" fmla="*/ 49 h 308"/>
                                    <a:gd name="T84" fmla="*/ 17 w 561"/>
                                    <a:gd name="T85" fmla="*/ 49 h 308"/>
                                    <a:gd name="T86" fmla="*/ 16 w 561"/>
                                    <a:gd name="T87" fmla="*/ 50 h 308"/>
                                    <a:gd name="T88" fmla="*/ 17 w 561"/>
                                    <a:gd name="T89" fmla="*/ 50 h 308"/>
                                    <a:gd name="T90" fmla="*/ 21 w 561"/>
                                    <a:gd name="T91" fmla="*/ 49 h 308"/>
                                    <a:gd name="T92" fmla="*/ 49 w 561"/>
                                    <a:gd name="T93" fmla="*/ 69 h 308"/>
                                    <a:gd name="T94" fmla="*/ 76 w 561"/>
                                    <a:gd name="T95" fmla="*/ 90 h 308"/>
                                    <a:gd name="T96" fmla="*/ 106 w 561"/>
                                    <a:gd name="T97" fmla="*/ 109 h 308"/>
                                    <a:gd name="T98" fmla="*/ 135 w 561"/>
                                    <a:gd name="T99" fmla="*/ 129 h 308"/>
                                    <a:gd name="T100" fmla="*/ 167 w 561"/>
                                    <a:gd name="T101" fmla="*/ 147 h 308"/>
                                    <a:gd name="T102" fmla="*/ 197 w 561"/>
                                    <a:gd name="T103" fmla="*/ 165 h 308"/>
                                    <a:gd name="T104" fmla="*/ 230 w 561"/>
                                    <a:gd name="T105" fmla="*/ 183 h 308"/>
                                    <a:gd name="T106" fmla="*/ 262 w 561"/>
                                    <a:gd name="T107" fmla="*/ 198 h 308"/>
                                    <a:gd name="T108" fmla="*/ 294 w 561"/>
                                    <a:gd name="T109" fmla="*/ 214 h 308"/>
                                    <a:gd name="T110" fmla="*/ 327 w 561"/>
                                    <a:gd name="T111" fmla="*/ 230 h 308"/>
                                    <a:gd name="T112" fmla="*/ 360 w 561"/>
                                    <a:gd name="T113" fmla="*/ 244 h 308"/>
                                    <a:gd name="T114" fmla="*/ 392 w 561"/>
                                    <a:gd name="T115" fmla="*/ 259 h 308"/>
                                    <a:gd name="T116" fmla="*/ 425 w 561"/>
                                    <a:gd name="T117" fmla="*/ 272 h 308"/>
                                    <a:gd name="T118" fmla="*/ 456 w 561"/>
                                    <a:gd name="T119" fmla="*/ 283 h 308"/>
                                    <a:gd name="T120" fmla="*/ 488 w 561"/>
                                    <a:gd name="T121" fmla="*/ 295 h 308"/>
                                    <a:gd name="T122" fmla="*/ 518 w 561"/>
                                    <a:gd name="T123" fmla="*/ 305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1" h="308">
                                      <a:moveTo>
                                        <a:pt x="518" y="305"/>
                                      </a:moveTo>
                                      <a:lnTo>
                                        <a:pt x="525" y="308"/>
                                      </a:lnTo>
                                      <a:lnTo>
                                        <a:pt x="534" y="308"/>
                                      </a:lnTo>
                                      <a:lnTo>
                                        <a:pt x="544" y="305"/>
                                      </a:lnTo>
                                      <a:lnTo>
                                        <a:pt x="551" y="298"/>
                                      </a:lnTo>
                                      <a:lnTo>
                                        <a:pt x="557" y="289"/>
                                      </a:lnTo>
                                      <a:lnTo>
                                        <a:pt x="560" y="279"/>
                                      </a:lnTo>
                                      <a:lnTo>
                                        <a:pt x="561" y="270"/>
                                      </a:lnTo>
                                      <a:lnTo>
                                        <a:pt x="557" y="262"/>
                                      </a:lnTo>
                                      <a:lnTo>
                                        <a:pt x="550" y="255"/>
                                      </a:lnTo>
                                      <a:lnTo>
                                        <a:pt x="517" y="243"/>
                                      </a:lnTo>
                                      <a:lnTo>
                                        <a:pt x="484" y="230"/>
                                      </a:lnTo>
                                      <a:lnTo>
                                        <a:pt x="451" y="217"/>
                                      </a:lnTo>
                                      <a:lnTo>
                                        <a:pt x="417" y="203"/>
                                      </a:lnTo>
                                      <a:lnTo>
                                        <a:pt x="384" y="190"/>
                                      </a:lnTo>
                                      <a:lnTo>
                                        <a:pt x="353" y="174"/>
                                      </a:lnTo>
                                      <a:lnTo>
                                        <a:pt x="321" y="159"/>
                                      </a:lnTo>
                                      <a:lnTo>
                                        <a:pt x="289" y="144"/>
                                      </a:lnTo>
                                      <a:lnTo>
                                        <a:pt x="258" y="128"/>
                                      </a:lnTo>
                                      <a:lnTo>
                                        <a:pt x="226" y="111"/>
                                      </a:lnTo>
                                      <a:lnTo>
                                        <a:pt x="196" y="93"/>
                                      </a:lnTo>
                                      <a:lnTo>
                                        <a:pt x="165" y="76"/>
                                      </a:lnTo>
                                      <a:lnTo>
                                        <a:pt x="135" y="59"/>
                                      </a:lnTo>
                                      <a:lnTo>
                                        <a:pt x="106" y="40"/>
                                      </a:lnTo>
                                      <a:lnTo>
                                        <a:pt x="78" y="21"/>
                                      </a:lnTo>
                                      <a:lnTo>
                                        <a:pt x="49" y="3"/>
                                      </a:lnTo>
                                      <a:lnTo>
                                        <a:pt x="49" y="1"/>
                                      </a:lnTo>
                                      <a:lnTo>
                                        <a:pt x="49" y="3"/>
                                      </a:lnTo>
                                      <a:lnTo>
                                        <a:pt x="36" y="0"/>
                                      </a:lnTo>
                                      <a:lnTo>
                                        <a:pt x="23" y="1"/>
                                      </a:lnTo>
                                      <a:lnTo>
                                        <a:pt x="13" y="7"/>
                                      </a:lnTo>
                                      <a:lnTo>
                                        <a:pt x="4" y="14"/>
                                      </a:lnTo>
                                      <a:lnTo>
                                        <a:pt x="0" y="24"/>
                                      </a:lnTo>
                                      <a:lnTo>
                                        <a:pt x="0" y="33"/>
                                      </a:lnTo>
                                      <a:lnTo>
                                        <a:pt x="6" y="41"/>
                                      </a:lnTo>
                                      <a:lnTo>
                                        <a:pt x="17" y="49"/>
                                      </a:lnTo>
                                      <a:lnTo>
                                        <a:pt x="16" y="50"/>
                                      </a:lnTo>
                                      <a:lnTo>
                                        <a:pt x="17" y="50"/>
                                      </a:lnTo>
                                      <a:lnTo>
                                        <a:pt x="21" y="49"/>
                                      </a:lnTo>
                                      <a:lnTo>
                                        <a:pt x="49" y="69"/>
                                      </a:lnTo>
                                      <a:lnTo>
                                        <a:pt x="76" y="90"/>
                                      </a:lnTo>
                                      <a:lnTo>
                                        <a:pt x="106" y="109"/>
                                      </a:lnTo>
                                      <a:lnTo>
                                        <a:pt x="135" y="129"/>
                                      </a:lnTo>
                                      <a:lnTo>
                                        <a:pt x="167" y="147"/>
                                      </a:lnTo>
                                      <a:lnTo>
                                        <a:pt x="197" y="165"/>
                                      </a:lnTo>
                                      <a:lnTo>
                                        <a:pt x="230" y="183"/>
                                      </a:lnTo>
                                      <a:lnTo>
                                        <a:pt x="262" y="198"/>
                                      </a:lnTo>
                                      <a:lnTo>
                                        <a:pt x="294" y="214"/>
                                      </a:lnTo>
                                      <a:lnTo>
                                        <a:pt x="327" y="230"/>
                                      </a:lnTo>
                                      <a:lnTo>
                                        <a:pt x="360" y="244"/>
                                      </a:lnTo>
                                      <a:lnTo>
                                        <a:pt x="392" y="259"/>
                                      </a:lnTo>
                                      <a:lnTo>
                                        <a:pt x="425" y="272"/>
                                      </a:lnTo>
                                      <a:lnTo>
                                        <a:pt x="456" y="283"/>
                                      </a:lnTo>
                                      <a:lnTo>
                                        <a:pt x="488" y="295"/>
                                      </a:lnTo>
                                      <a:lnTo>
                                        <a:pt x="518" y="305"/>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50" name="Freeform 40"/>
                              <wps:cNvSpPr>
                                <a:spLocks/>
                              </wps:cNvSpPr>
                              <wps:spPr bwMode="auto">
                                <a:xfrm>
                                  <a:off x="5766" y="2659"/>
                                  <a:ext cx="112" cy="69"/>
                                </a:xfrm>
                                <a:custGeom>
                                  <a:avLst/>
                                  <a:gdLst>
                                    <a:gd name="T0" fmla="*/ 525 w 561"/>
                                    <a:gd name="T1" fmla="*/ 308 h 308"/>
                                    <a:gd name="T2" fmla="*/ 534 w 561"/>
                                    <a:gd name="T3" fmla="*/ 308 h 308"/>
                                    <a:gd name="T4" fmla="*/ 551 w 561"/>
                                    <a:gd name="T5" fmla="*/ 298 h 308"/>
                                    <a:gd name="T6" fmla="*/ 560 w 561"/>
                                    <a:gd name="T7" fmla="*/ 279 h 308"/>
                                    <a:gd name="T8" fmla="*/ 557 w 561"/>
                                    <a:gd name="T9" fmla="*/ 262 h 308"/>
                                    <a:gd name="T10" fmla="*/ 550 w 561"/>
                                    <a:gd name="T11" fmla="*/ 255 h 308"/>
                                    <a:gd name="T12" fmla="*/ 550 w 561"/>
                                    <a:gd name="T13" fmla="*/ 255 h 308"/>
                                    <a:gd name="T14" fmla="*/ 550 w 561"/>
                                    <a:gd name="T15" fmla="*/ 255 h 308"/>
                                    <a:gd name="T16" fmla="*/ 517 w 561"/>
                                    <a:gd name="T17" fmla="*/ 243 h 308"/>
                                    <a:gd name="T18" fmla="*/ 451 w 561"/>
                                    <a:gd name="T19" fmla="*/ 217 h 308"/>
                                    <a:gd name="T20" fmla="*/ 384 w 561"/>
                                    <a:gd name="T21" fmla="*/ 190 h 308"/>
                                    <a:gd name="T22" fmla="*/ 321 w 561"/>
                                    <a:gd name="T23" fmla="*/ 159 h 308"/>
                                    <a:gd name="T24" fmla="*/ 258 w 561"/>
                                    <a:gd name="T25" fmla="*/ 128 h 308"/>
                                    <a:gd name="T26" fmla="*/ 196 w 561"/>
                                    <a:gd name="T27" fmla="*/ 93 h 308"/>
                                    <a:gd name="T28" fmla="*/ 135 w 561"/>
                                    <a:gd name="T29" fmla="*/ 59 h 308"/>
                                    <a:gd name="T30" fmla="*/ 78 w 561"/>
                                    <a:gd name="T31" fmla="*/ 21 h 308"/>
                                    <a:gd name="T32" fmla="*/ 49 w 561"/>
                                    <a:gd name="T33" fmla="*/ 3 h 308"/>
                                    <a:gd name="T34" fmla="*/ 49 w 561"/>
                                    <a:gd name="T35" fmla="*/ 1 h 308"/>
                                    <a:gd name="T36" fmla="*/ 49 w 561"/>
                                    <a:gd name="T37" fmla="*/ 3 h 308"/>
                                    <a:gd name="T38" fmla="*/ 36 w 561"/>
                                    <a:gd name="T39" fmla="*/ 0 h 308"/>
                                    <a:gd name="T40" fmla="*/ 13 w 561"/>
                                    <a:gd name="T41" fmla="*/ 7 h 308"/>
                                    <a:gd name="T42" fmla="*/ 0 w 561"/>
                                    <a:gd name="T43" fmla="*/ 24 h 308"/>
                                    <a:gd name="T44" fmla="*/ 6 w 561"/>
                                    <a:gd name="T45" fmla="*/ 41 h 308"/>
                                    <a:gd name="T46" fmla="*/ 17 w 561"/>
                                    <a:gd name="T47" fmla="*/ 49 h 308"/>
                                    <a:gd name="T48" fmla="*/ 16 w 561"/>
                                    <a:gd name="T49" fmla="*/ 50 h 308"/>
                                    <a:gd name="T50" fmla="*/ 21 w 561"/>
                                    <a:gd name="T51" fmla="*/ 49 h 308"/>
                                    <a:gd name="T52" fmla="*/ 49 w 561"/>
                                    <a:gd name="T53" fmla="*/ 69 h 308"/>
                                    <a:gd name="T54" fmla="*/ 106 w 561"/>
                                    <a:gd name="T55" fmla="*/ 109 h 308"/>
                                    <a:gd name="T56" fmla="*/ 167 w 561"/>
                                    <a:gd name="T57" fmla="*/ 147 h 308"/>
                                    <a:gd name="T58" fmla="*/ 230 w 561"/>
                                    <a:gd name="T59" fmla="*/ 183 h 308"/>
                                    <a:gd name="T60" fmla="*/ 294 w 561"/>
                                    <a:gd name="T61" fmla="*/ 214 h 308"/>
                                    <a:gd name="T62" fmla="*/ 360 w 561"/>
                                    <a:gd name="T63" fmla="*/ 244 h 308"/>
                                    <a:gd name="T64" fmla="*/ 425 w 561"/>
                                    <a:gd name="T65" fmla="*/ 272 h 308"/>
                                    <a:gd name="T66" fmla="*/ 488 w 561"/>
                                    <a:gd name="T67" fmla="*/ 295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1" h="308">
                                      <a:moveTo>
                                        <a:pt x="518" y="305"/>
                                      </a:moveTo>
                                      <a:lnTo>
                                        <a:pt x="525" y="308"/>
                                      </a:lnTo>
                                      <a:lnTo>
                                        <a:pt x="534" y="308"/>
                                      </a:lnTo>
                                      <a:lnTo>
                                        <a:pt x="544" y="305"/>
                                      </a:lnTo>
                                      <a:lnTo>
                                        <a:pt x="551" y="298"/>
                                      </a:lnTo>
                                      <a:lnTo>
                                        <a:pt x="557" y="289"/>
                                      </a:lnTo>
                                      <a:lnTo>
                                        <a:pt x="560" y="279"/>
                                      </a:lnTo>
                                      <a:lnTo>
                                        <a:pt x="561" y="270"/>
                                      </a:lnTo>
                                      <a:lnTo>
                                        <a:pt x="557" y="262"/>
                                      </a:lnTo>
                                      <a:lnTo>
                                        <a:pt x="550" y="255"/>
                                      </a:lnTo>
                                      <a:lnTo>
                                        <a:pt x="517" y="243"/>
                                      </a:lnTo>
                                      <a:lnTo>
                                        <a:pt x="484" y="230"/>
                                      </a:lnTo>
                                      <a:lnTo>
                                        <a:pt x="451" y="217"/>
                                      </a:lnTo>
                                      <a:lnTo>
                                        <a:pt x="417" y="203"/>
                                      </a:lnTo>
                                      <a:lnTo>
                                        <a:pt x="384" y="190"/>
                                      </a:lnTo>
                                      <a:lnTo>
                                        <a:pt x="353" y="174"/>
                                      </a:lnTo>
                                      <a:lnTo>
                                        <a:pt x="321" y="159"/>
                                      </a:lnTo>
                                      <a:lnTo>
                                        <a:pt x="289" y="144"/>
                                      </a:lnTo>
                                      <a:lnTo>
                                        <a:pt x="258" y="128"/>
                                      </a:lnTo>
                                      <a:lnTo>
                                        <a:pt x="226" y="111"/>
                                      </a:lnTo>
                                      <a:lnTo>
                                        <a:pt x="196" y="93"/>
                                      </a:lnTo>
                                      <a:lnTo>
                                        <a:pt x="165" y="76"/>
                                      </a:lnTo>
                                      <a:lnTo>
                                        <a:pt x="135" y="59"/>
                                      </a:lnTo>
                                      <a:lnTo>
                                        <a:pt x="106" y="40"/>
                                      </a:lnTo>
                                      <a:lnTo>
                                        <a:pt x="78" y="21"/>
                                      </a:lnTo>
                                      <a:lnTo>
                                        <a:pt x="49" y="3"/>
                                      </a:lnTo>
                                      <a:lnTo>
                                        <a:pt x="49" y="1"/>
                                      </a:lnTo>
                                      <a:lnTo>
                                        <a:pt x="49" y="3"/>
                                      </a:lnTo>
                                      <a:lnTo>
                                        <a:pt x="36" y="0"/>
                                      </a:lnTo>
                                      <a:lnTo>
                                        <a:pt x="23" y="1"/>
                                      </a:lnTo>
                                      <a:lnTo>
                                        <a:pt x="13" y="7"/>
                                      </a:lnTo>
                                      <a:lnTo>
                                        <a:pt x="4" y="14"/>
                                      </a:lnTo>
                                      <a:lnTo>
                                        <a:pt x="0" y="24"/>
                                      </a:lnTo>
                                      <a:lnTo>
                                        <a:pt x="0" y="33"/>
                                      </a:lnTo>
                                      <a:lnTo>
                                        <a:pt x="6" y="41"/>
                                      </a:lnTo>
                                      <a:lnTo>
                                        <a:pt x="17" y="49"/>
                                      </a:lnTo>
                                      <a:lnTo>
                                        <a:pt x="16" y="50"/>
                                      </a:lnTo>
                                      <a:lnTo>
                                        <a:pt x="17" y="50"/>
                                      </a:lnTo>
                                      <a:lnTo>
                                        <a:pt x="21" y="49"/>
                                      </a:lnTo>
                                      <a:lnTo>
                                        <a:pt x="49" y="69"/>
                                      </a:lnTo>
                                      <a:lnTo>
                                        <a:pt x="76" y="90"/>
                                      </a:lnTo>
                                      <a:lnTo>
                                        <a:pt x="106" y="109"/>
                                      </a:lnTo>
                                      <a:lnTo>
                                        <a:pt x="135" y="129"/>
                                      </a:lnTo>
                                      <a:lnTo>
                                        <a:pt x="167" y="147"/>
                                      </a:lnTo>
                                      <a:lnTo>
                                        <a:pt x="197" y="165"/>
                                      </a:lnTo>
                                      <a:lnTo>
                                        <a:pt x="230" y="183"/>
                                      </a:lnTo>
                                      <a:lnTo>
                                        <a:pt x="262" y="198"/>
                                      </a:lnTo>
                                      <a:lnTo>
                                        <a:pt x="294" y="214"/>
                                      </a:lnTo>
                                      <a:lnTo>
                                        <a:pt x="327" y="230"/>
                                      </a:lnTo>
                                      <a:lnTo>
                                        <a:pt x="360" y="244"/>
                                      </a:lnTo>
                                      <a:lnTo>
                                        <a:pt x="392" y="259"/>
                                      </a:lnTo>
                                      <a:lnTo>
                                        <a:pt x="425" y="272"/>
                                      </a:lnTo>
                                      <a:lnTo>
                                        <a:pt x="456" y="283"/>
                                      </a:lnTo>
                                      <a:lnTo>
                                        <a:pt x="488" y="295"/>
                                      </a:lnTo>
                                      <a:lnTo>
                                        <a:pt x="518" y="305"/>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51" name="Freeform 41"/>
                              <wps:cNvSpPr>
                                <a:spLocks/>
                              </wps:cNvSpPr>
                              <wps:spPr bwMode="auto">
                                <a:xfrm>
                                  <a:off x="6228" y="2511"/>
                                  <a:ext cx="30" cy="213"/>
                                </a:xfrm>
                                <a:custGeom>
                                  <a:avLst/>
                                  <a:gdLst>
                                    <a:gd name="T0" fmla="*/ 3 w 150"/>
                                    <a:gd name="T1" fmla="*/ 950 h 960"/>
                                    <a:gd name="T2" fmla="*/ 3 w 150"/>
                                    <a:gd name="T3" fmla="*/ 953 h 960"/>
                                    <a:gd name="T4" fmla="*/ 8 w 150"/>
                                    <a:gd name="T5" fmla="*/ 957 h 960"/>
                                    <a:gd name="T6" fmla="*/ 25 w 150"/>
                                    <a:gd name="T7" fmla="*/ 959 h 960"/>
                                    <a:gd name="T8" fmla="*/ 48 w 150"/>
                                    <a:gd name="T9" fmla="*/ 960 h 960"/>
                                    <a:gd name="T10" fmla="*/ 64 w 150"/>
                                    <a:gd name="T11" fmla="*/ 959 h 960"/>
                                    <a:gd name="T12" fmla="*/ 71 w 150"/>
                                    <a:gd name="T13" fmla="*/ 956 h 960"/>
                                    <a:gd name="T14" fmla="*/ 70 w 150"/>
                                    <a:gd name="T15" fmla="*/ 956 h 960"/>
                                    <a:gd name="T16" fmla="*/ 74 w 150"/>
                                    <a:gd name="T17" fmla="*/ 924 h 960"/>
                                    <a:gd name="T18" fmla="*/ 80 w 150"/>
                                    <a:gd name="T19" fmla="*/ 859 h 960"/>
                                    <a:gd name="T20" fmla="*/ 85 w 150"/>
                                    <a:gd name="T21" fmla="*/ 789 h 960"/>
                                    <a:gd name="T22" fmla="*/ 91 w 150"/>
                                    <a:gd name="T23" fmla="*/ 715 h 960"/>
                                    <a:gd name="T24" fmla="*/ 98 w 150"/>
                                    <a:gd name="T25" fmla="*/ 639 h 960"/>
                                    <a:gd name="T26" fmla="*/ 104 w 150"/>
                                    <a:gd name="T27" fmla="*/ 561 h 960"/>
                                    <a:gd name="T28" fmla="*/ 111 w 150"/>
                                    <a:gd name="T29" fmla="*/ 485 h 960"/>
                                    <a:gd name="T30" fmla="*/ 117 w 150"/>
                                    <a:gd name="T31" fmla="*/ 409 h 960"/>
                                    <a:gd name="T32" fmla="*/ 124 w 150"/>
                                    <a:gd name="T33" fmla="*/ 335 h 960"/>
                                    <a:gd name="T34" fmla="*/ 130 w 150"/>
                                    <a:gd name="T35" fmla="*/ 267 h 960"/>
                                    <a:gd name="T36" fmla="*/ 134 w 150"/>
                                    <a:gd name="T37" fmla="*/ 204 h 960"/>
                                    <a:gd name="T38" fmla="*/ 140 w 150"/>
                                    <a:gd name="T39" fmla="*/ 146 h 960"/>
                                    <a:gd name="T40" fmla="*/ 143 w 150"/>
                                    <a:gd name="T41" fmla="*/ 99 h 960"/>
                                    <a:gd name="T42" fmla="*/ 147 w 150"/>
                                    <a:gd name="T43" fmla="*/ 60 h 960"/>
                                    <a:gd name="T44" fmla="*/ 149 w 150"/>
                                    <a:gd name="T45" fmla="*/ 31 h 960"/>
                                    <a:gd name="T46" fmla="*/ 150 w 150"/>
                                    <a:gd name="T47" fmla="*/ 15 h 960"/>
                                    <a:gd name="T48" fmla="*/ 149 w 150"/>
                                    <a:gd name="T49" fmla="*/ 8 h 960"/>
                                    <a:gd name="T50" fmla="*/ 150 w 150"/>
                                    <a:gd name="T51" fmla="*/ 5 h 960"/>
                                    <a:gd name="T52" fmla="*/ 147 w 150"/>
                                    <a:gd name="T53" fmla="*/ 4 h 960"/>
                                    <a:gd name="T54" fmla="*/ 131 w 150"/>
                                    <a:gd name="T55" fmla="*/ 1 h 960"/>
                                    <a:gd name="T56" fmla="*/ 110 w 150"/>
                                    <a:gd name="T57" fmla="*/ 0 h 960"/>
                                    <a:gd name="T58" fmla="*/ 94 w 150"/>
                                    <a:gd name="T59" fmla="*/ 2 h 960"/>
                                    <a:gd name="T60" fmla="*/ 91 w 150"/>
                                    <a:gd name="T61" fmla="*/ 5 h 960"/>
                                    <a:gd name="T62" fmla="*/ 90 w 150"/>
                                    <a:gd name="T63" fmla="*/ 5 h 960"/>
                                    <a:gd name="T64" fmla="*/ 0 w 150"/>
                                    <a:gd name="T65" fmla="*/ 947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0" h="960">
                                      <a:moveTo>
                                        <a:pt x="0" y="947"/>
                                      </a:moveTo>
                                      <a:lnTo>
                                        <a:pt x="3" y="950"/>
                                      </a:lnTo>
                                      <a:lnTo>
                                        <a:pt x="3" y="951"/>
                                      </a:lnTo>
                                      <a:lnTo>
                                        <a:pt x="3" y="953"/>
                                      </a:lnTo>
                                      <a:lnTo>
                                        <a:pt x="3" y="957"/>
                                      </a:lnTo>
                                      <a:lnTo>
                                        <a:pt x="8" y="957"/>
                                      </a:lnTo>
                                      <a:lnTo>
                                        <a:pt x="15" y="959"/>
                                      </a:lnTo>
                                      <a:lnTo>
                                        <a:pt x="25" y="959"/>
                                      </a:lnTo>
                                      <a:lnTo>
                                        <a:pt x="36" y="960"/>
                                      </a:lnTo>
                                      <a:lnTo>
                                        <a:pt x="48" y="960"/>
                                      </a:lnTo>
                                      <a:lnTo>
                                        <a:pt x="58" y="960"/>
                                      </a:lnTo>
                                      <a:lnTo>
                                        <a:pt x="64" y="959"/>
                                      </a:lnTo>
                                      <a:lnTo>
                                        <a:pt x="67" y="957"/>
                                      </a:lnTo>
                                      <a:lnTo>
                                        <a:pt x="71" y="956"/>
                                      </a:lnTo>
                                      <a:lnTo>
                                        <a:pt x="70" y="956"/>
                                      </a:lnTo>
                                      <a:lnTo>
                                        <a:pt x="71" y="954"/>
                                      </a:lnTo>
                                      <a:lnTo>
                                        <a:pt x="74" y="924"/>
                                      </a:lnTo>
                                      <a:lnTo>
                                        <a:pt x="77" y="892"/>
                                      </a:lnTo>
                                      <a:lnTo>
                                        <a:pt x="80" y="859"/>
                                      </a:lnTo>
                                      <a:lnTo>
                                        <a:pt x="82" y="825"/>
                                      </a:lnTo>
                                      <a:lnTo>
                                        <a:pt x="85" y="789"/>
                                      </a:lnTo>
                                      <a:lnTo>
                                        <a:pt x="88" y="753"/>
                                      </a:lnTo>
                                      <a:lnTo>
                                        <a:pt x="91" y="715"/>
                                      </a:lnTo>
                                      <a:lnTo>
                                        <a:pt x="95" y="678"/>
                                      </a:lnTo>
                                      <a:lnTo>
                                        <a:pt x="98" y="639"/>
                                      </a:lnTo>
                                      <a:lnTo>
                                        <a:pt x="101" y="600"/>
                                      </a:lnTo>
                                      <a:lnTo>
                                        <a:pt x="104" y="561"/>
                                      </a:lnTo>
                                      <a:lnTo>
                                        <a:pt x="108" y="522"/>
                                      </a:lnTo>
                                      <a:lnTo>
                                        <a:pt x="111" y="485"/>
                                      </a:lnTo>
                                      <a:lnTo>
                                        <a:pt x="114" y="446"/>
                                      </a:lnTo>
                                      <a:lnTo>
                                        <a:pt x="117" y="409"/>
                                      </a:lnTo>
                                      <a:lnTo>
                                        <a:pt x="121" y="371"/>
                                      </a:lnTo>
                                      <a:lnTo>
                                        <a:pt x="124" y="335"/>
                                      </a:lnTo>
                                      <a:lnTo>
                                        <a:pt x="127" y="301"/>
                                      </a:lnTo>
                                      <a:lnTo>
                                        <a:pt x="130" y="267"/>
                                      </a:lnTo>
                                      <a:lnTo>
                                        <a:pt x="133" y="234"/>
                                      </a:lnTo>
                                      <a:lnTo>
                                        <a:pt x="134" y="204"/>
                                      </a:lnTo>
                                      <a:lnTo>
                                        <a:pt x="137" y="174"/>
                                      </a:lnTo>
                                      <a:lnTo>
                                        <a:pt x="140" y="146"/>
                                      </a:lnTo>
                                      <a:lnTo>
                                        <a:pt x="142" y="122"/>
                                      </a:lnTo>
                                      <a:lnTo>
                                        <a:pt x="143" y="99"/>
                                      </a:lnTo>
                                      <a:lnTo>
                                        <a:pt x="146" y="77"/>
                                      </a:lnTo>
                                      <a:lnTo>
                                        <a:pt x="147" y="60"/>
                                      </a:lnTo>
                                      <a:lnTo>
                                        <a:pt x="147" y="44"/>
                                      </a:lnTo>
                                      <a:lnTo>
                                        <a:pt x="149" y="31"/>
                                      </a:lnTo>
                                      <a:lnTo>
                                        <a:pt x="150" y="23"/>
                                      </a:lnTo>
                                      <a:lnTo>
                                        <a:pt x="150" y="15"/>
                                      </a:lnTo>
                                      <a:lnTo>
                                        <a:pt x="150" y="13"/>
                                      </a:lnTo>
                                      <a:lnTo>
                                        <a:pt x="149" y="8"/>
                                      </a:lnTo>
                                      <a:lnTo>
                                        <a:pt x="149" y="7"/>
                                      </a:lnTo>
                                      <a:lnTo>
                                        <a:pt x="150" y="5"/>
                                      </a:lnTo>
                                      <a:lnTo>
                                        <a:pt x="147" y="4"/>
                                      </a:lnTo>
                                      <a:lnTo>
                                        <a:pt x="142" y="2"/>
                                      </a:lnTo>
                                      <a:lnTo>
                                        <a:pt x="131" y="1"/>
                                      </a:lnTo>
                                      <a:lnTo>
                                        <a:pt x="121" y="1"/>
                                      </a:lnTo>
                                      <a:lnTo>
                                        <a:pt x="110" y="0"/>
                                      </a:lnTo>
                                      <a:lnTo>
                                        <a:pt x="100" y="1"/>
                                      </a:lnTo>
                                      <a:lnTo>
                                        <a:pt x="94" y="2"/>
                                      </a:lnTo>
                                      <a:lnTo>
                                        <a:pt x="91" y="5"/>
                                      </a:lnTo>
                                      <a:lnTo>
                                        <a:pt x="90" y="5"/>
                                      </a:lnTo>
                                      <a:lnTo>
                                        <a:pt x="87" y="5"/>
                                      </a:lnTo>
                                      <a:lnTo>
                                        <a:pt x="0" y="947"/>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52" name="Freeform 42"/>
                              <wps:cNvSpPr>
                                <a:spLocks/>
                              </wps:cNvSpPr>
                              <wps:spPr bwMode="auto">
                                <a:xfrm>
                                  <a:off x="6228" y="2511"/>
                                  <a:ext cx="30" cy="213"/>
                                </a:xfrm>
                                <a:custGeom>
                                  <a:avLst/>
                                  <a:gdLst>
                                    <a:gd name="T0" fmla="*/ 0 w 150"/>
                                    <a:gd name="T1" fmla="*/ 947 h 960"/>
                                    <a:gd name="T2" fmla="*/ 3 w 150"/>
                                    <a:gd name="T3" fmla="*/ 951 h 960"/>
                                    <a:gd name="T4" fmla="*/ 3 w 150"/>
                                    <a:gd name="T5" fmla="*/ 957 h 960"/>
                                    <a:gd name="T6" fmla="*/ 8 w 150"/>
                                    <a:gd name="T7" fmla="*/ 957 h 960"/>
                                    <a:gd name="T8" fmla="*/ 25 w 150"/>
                                    <a:gd name="T9" fmla="*/ 959 h 960"/>
                                    <a:gd name="T10" fmla="*/ 48 w 150"/>
                                    <a:gd name="T11" fmla="*/ 960 h 960"/>
                                    <a:gd name="T12" fmla="*/ 64 w 150"/>
                                    <a:gd name="T13" fmla="*/ 959 h 960"/>
                                    <a:gd name="T14" fmla="*/ 67 w 150"/>
                                    <a:gd name="T15" fmla="*/ 957 h 960"/>
                                    <a:gd name="T16" fmla="*/ 71 w 150"/>
                                    <a:gd name="T17" fmla="*/ 956 h 960"/>
                                    <a:gd name="T18" fmla="*/ 71 w 150"/>
                                    <a:gd name="T19" fmla="*/ 954 h 960"/>
                                    <a:gd name="T20" fmla="*/ 74 w 150"/>
                                    <a:gd name="T21" fmla="*/ 924 h 960"/>
                                    <a:gd name="T22" fmla="*/ 80 w 150"/>
                                    <a:gd name="T23" fmla="*/ 859 h 960"/>
                                    <a:gd name="T24" fmla="*/ 85 w 150"/>
                                    <a:gd name="T25" fmla="*/ 789 h 960"/>
                                    <a:gd name="T26" fmla="*/ 91 w 150"/>
                                    <a:gd name="T27" fmla="*/ 715 h 960"/>
                                    <a:gd name="T28" fmla="*/ 98 w 150"/>
                                    <a:gd name="T29" fmla="*/ 639 h 960"/>
                                    <a:gd name="T30" fmla="*/ 104 w 150"/>
                                    <a:gd name="T31" fmla="*/ 561 h 960"/>
                                    <a:gd name="T32" fmla="*/ 111 w 150"/>
                                    <a:gd name="T33" fmla="*/ 485 h 960"/>
                                    <a:gd name="T34" fmla="*/ 117 w 150"/>
                                    <a:gd name="T35" fmla="*/ 409 h 960"/>
                                    <a:gd name="T36" fmla="*/ 124 w 150"/>
                                    <a:gd name="T37" fmla="*/ 335 h 960"/>
                                    <a:gd name="T38" fmla="*/ 130 w 150"/>
                                    <a:gd name="T39" fmla="*/ 267 h 960"/>
                                    <a:gd name="T40" fmla="*/ 134 w 150"/>
                                    <a:gd name="T41" fmla="*/ 204 h 960"/>
                                    <a:gd name="T42" fmla="*/ 140 w 150"/>
                                    <a:gd name="T43" fmla="*/ 146 h 960"/>
                                    <a:gd name="T44" fmla="*/ 143 w 150"/>
                                    <a:gd name="T45" fmla="*/ 99 h 960"/>
                                    <a:gd name="T46" fmla="*/ 147 w 150"/>
                                    <a:gd name="T47" fmla="*/ 60 h 960"/>
                                    <a:gd name="T48" fmla="*/ 149 w 150"/>
                                    <a:gd name="T49" fmla="*/ 31 h 960"/>
                                    <a:gd name="T50" fmla="*/ 150 w 150"/>
                                    <a:gd name="T51" fmla="*/ 15 h 960"/>
                                    <a:gd name="T52" fmla="*/ 150 w 150"/>
                                    <a:gd name="T53" fmla="*/ 13 h 960"/>
                                    <a:gd name="T54" fmla="*/ 149 w 150"/>
                                    <a:gd name="T55" fmla="*/ 7 h 960"/>
                                    <a:gd name="T56" fmla="*/ 150 w 150"/>
                                    <a:gd name="T57" fmla="*/ 5 h 960"/>
                                    <a:gd name="T58" fmla="*/ 147 w 150"/>
                                    <a:gd name="T59" fmla="*/ 4 h 960"/>
                                    <a:gd name="T60" fmla="*/ 131 w 150"/>
                                    <a:gd name="T61" fmla="*/ 1 h 960"/>
                                    <a:gd name="T62" fmla="*/ 110 w 150"/>
                                    <a:gd name="T63" fmla="*/ 0 h 960"/>
                                    <a:gd name="T64" fmla="*/ 94 w 150"/>
                                    <a:gd name="T65" fmla="*/ 2 h 960"/>
                                    <a:gd name="T66" fmla="*/ 91 w 150"/>
                                    <a:gd name="T67" fmla="*/ 5 h 960"/>
                                    <a:gd name="T68" fmla="*/ 91 w 150"/>
                                    <a:gd name="T69" fmla="*/ 5 h 960"/>
                                    <a:gd name="T70" fmla="*/ 87 w 150"/>
                                    <a:gd name="T71" fmla="*/ 5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0" h="960">
                                      <a:moveTo>
                                        <a:pt x="0" y="947"/>
                                      </a:moveTo>
                                      <a:lnTo>
                                        <a:pt x="0" y="947"/>
                                      </a:lnTo>
                                      <a:lnTo>
                                        <a:pt x="3" y="950"/>
                                      </a:lnTo>
                                      <a:lnTo>
                                        <a:pt x="3" y="951"/>
                                      </a:lnTo>
                                      <a:lnTo>
                                        <a:pt x="3" y="953"/>
                                      </a:lnTo>
                                      <a:lnTo>
                                        <a:pt x="3" y="957"/>
                                      </a:lnTo>
                                      <a:lnTo>
                                        <a:pt x="8" y="957"/>
                                      </a:lnTo>
                                      <a:lnTo>
                                        <a:pt x="15" y="959"/>
                                      </a:lnTo>
                                      <a:lnTo>
                                        <a:pt x="25" y="959"/>
                                      </a:lnTo>
                                      <a:lnTo>
                                        <a:pt x="36" y="960"/>
                                      </a:lnTo>
                                      <a:lnTo>
                                        <a:pt x="48" y="960"/>
                                      </a:lnTo>
                                      <a:lnTo>
                                        <a:pt x="58" y="960"/>
                                      </a:lnTo>
                                      <a:lnTo>
                                        <a:pt x="64" y="959"/>
                                      </a:lnTo>
                                      <a:lnTo>
                                        <a:pt x="67" y="957"/>
                                      </a:lnTo>
                                      <a:lnTo>
                                        <a:pt x="71" y="956"/>
                                      </a:lnTo>
                                      <a:lnTo>
                                        <a:pt x="70" y="956"/>
                                      </a:lnTo>
                                      <a:lnTo>
                                        <a:pt x="71" y="954"/>
                                      </a:lnTo>
                                      <a:lnTo>
                                        <a:pt x="74" y="924"/>
                                      </a:lnTo>
                                      <a:lnTo>
                                        <a:pt x="77" y="892"/>
                                      </a:lnTo>
                                      <a:lnTo>
                                        <a:pt x="80" y="859"/>
                                      </a:lnTo>
                                      <a:lnTo>
                                        <a:pt x="82" y="825"/>
                                      </a:lnTo>
                                      <a:lnTo>
                                        <a:pt x="85" y="789"/>
                                      </a:lnTo>
                                      <a:lnTo>
                                        <a:pt x="88" y="753"/>
                                      </a:lnTo>
                                      <a:lnTo>
                                        <a:pt x="91" y="715"/>
                                      </a:lnTo>
                                      <a:lnTo>
                                        <a:pt x="95" y="678"/>
                                      </a:lnTo>
                                      <a:lnTo>
                                        <a:pt x="98" y="639"/>
                                      </a:lnTo>
                                      <a:lnTo>
                                        <a:pt x="101" y="600"/>
                                      </a:lnTo>
                                      <a:lnTo>
                                        <a:pt x="104" y="561"/>
                                      </a:lnTo>
                                      <a:lnTo>
                                        <a:pt x="108" y="522"/>
                                      </a:lnTo>
                                      <a:lnTo>
                                        <a:pt x="111" y="485"/>
                                      </a:lnTo>
                                      <a:lnTo>
                                        <a:pt x="114" y="446"/>
                                      </a:lnTo>
                                      <a:lnTo>
                                        <a:pt x="117" y="409"/>
                                      </a:lnTo>
                                      <a:lnTo>
                                        <a:pt x="121" y="371"/>
                                      </a:lnTo>
                                      <a:lnTo>
                                        <a:pt x="124" y="335"/>
                                      </a:lnTo>
                                      <a:lnTo>
                                        <a:pt x="127" y="301"/>
                                      </a:lnTo>
                                      <a:lnTo>
                                        <a:pt x="130" y="267"/>
                                      </a:lnTo>
                                      <a:lnTo>
                                        <a:pt x="133" y="234"/>
                                      </a:lnTo>
                                      <a:lnTo>
                                        <a:pt x="134" y="204"/>
                                      </a:lnTo>
                                      <a:lnTo>
                                        <a:pt x="137" y="174"/>
                                      </a:lnTo>
                                      <a:lnTo>
                                        <a:pt x="140" y="146"/>
                                      </a:lnTo>
                                      <a:lnTo>
                                        <a:pt x="142" y="122"/>
                                      </a:lnTo>
                                      <a:lnTo>
                                        <a:pt x="143" y="99"/>
                                      </a:lnTo>
                                      <a:lnTo>
                                        <a:pt x="146" y="77"/>
                                      </a:lnTo>
                                      <a:lnTo>
                                        <a:pt x="147" y="60"/>
                                      </a:lnTo>
                                      <a:lnTo>
                                        <a:pt x="147" y="44"/>
                                      </a:lnTo>
                                      <a:lnTo>
                                        <a:pt x="149" y="31"/>
                                      </a:lnTo>
                                      <a:lnTo>
                                        <a:pt x="150" y="23"/>
                                      </a:lnTo>
                                      <a:lnTo>
                                        <a:pt x="150" y="15"/>
                                      </a:lnTo>
                                      <a:lnTo>
                                        <a:pt x="150" y="13"/>
                                      </a:lnTo>
                                      <a:lnTo>
                                        <a:pt x="149" y="8"/>
                                      </a:lnTo>
                                      <a:lnTo>
                                        <a:pt x="149" y="7"/>
                                      </a:lnTo>
                                      <a:lnTo>
                                        <a:pt x="150" y="5"/>
                                      </a:lnTo>
                                      <a:lnTo>
                                        <a:pt x="147" y="4"/>
                                      </a:lnTo>
                                      <a:lnTo>
                                        <a:pt x="142" y="2"/>
                                      </a:lnTo>
                                      <a:lnTo>
                                        <a:pt x="131" y="1"/>
                                      </a:lnTo>
                                      <a:lnTo>
                                        <a:pt x="121" y="1"/>
                                      </a:lnTo>
                                      <a:lnTo>
                                        <a:pt x="110" y="0"/>
                                      </a:lnTo>
                                      <a:lnTo>
                                        <a:pt x="100" y="1"/>
                                      </a:lnTo>
                                      <a:lnTo>
                                        <a:pt x="94" y="2"/>
                                      </a:lnTo>
                                      <a:lnTo>
                                        <a:pt x="91" y="5"/>
                                      </a:lnTo>
                                      <a:lnTo>
                                        <a:pt x="90" y="5"/>
                                      </a:lnTo>
                                      <a:lnTo>
                                        <a:pt x="87" y="5"/>
                                      </a:lnTo>
                                      <a:lnTo>
                                        <a:pt x="0" y="947"/>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53" name="Freeform 43"/>
                              <wps:cNvSpPr>
                                <a:spLocks/>
                              </wps:cNvSpPr>
                              <wps:spPr bwMode="auto">
                                <a:xfrm>
                                  <a:off x="6165" y="2575"/>
                                  <a:ext cx="150" cy="113"/>
                                </a:xfrm>
                                <a:custGeom>
                                  <a:avLst/>
                                  <a:gdLst>
                                    <a:gd name="T0" fmla="*/ 714 w 754"/>
                                    <a:gd name="T1" fmla="*/ 503 h 507"/>
                                    <a:gd name="T2" fmla="*/ 714 w 754"/>
                                    <a:gd name="T3" fmla="*/ 506 h 507"/>
                                    <a:gd name="T4" fmla="*/ 714 w 754"/>
                                    <a:gd name="T5" fmla="*/ 507 h 507"/>
                                    <a:gd name="T6" fmla="*/ 714 w 754"/>
                                    <a:gd name="T7" fmla="*/ 507 h 507"/>
                                    <a:gd name="T8" fmla="*/ 714 w 754"/>
                                    <a:gd name="T9" fmla="*/ 507 h 507"/>
                                    <a:gd name="T10" fmla="*/ 720 w 754"/>
                                    <a:gd name="T11" fmla="*/ 506 h 507"/>
                                    <a:gd name="T12" fmla="*/ 725 w 754"/>
                                    <a:gd name="T13" fmla="*/ 500 h 507"/>
                                    <a:gd name="T14" fmla="*/ 733 w 754"/>
                                    <a:gd name="T15" fmla="*/ 493 h 507"/>
                                    <a:gd name="T16" fmla="*/ 740 w 754"/>
                                    <a:gd name="T17" fmla="*/ 486 h 507"/>
                                    <a:gd name="T18" fmla="*/ 746 w 754"/>
                                    <a:gd name="T19" fmla="*/ 477 h 507"/>
                                    <a:gd name="T20" fmla="*/ 750 w 754"/>
                                    <a:gd name="T21" fmla="*/ 470 h 507"/>
                                    <a:gd name="T22" fmla="*/ 753 w 754"/>
                                    <a:gd name="T23" fmla="*/ 464 h 507"/>
                                    <a:gd name="T24" fmla="*/ 753 w 754"/>
                                    <a:gd name="T25" fmla="*/ 461 h 507"/>
                                    <a:gd name="T26" fmla="*/ 753 w 754"/>
                                    <a:gd name="T27" fmla="*/ 458 h 507"/>
                                    <a:gd name="T28" fmla="*/ 753 w 754"/>
                                    <a:gd name="T29" fmla="*/ 458 h 507"/>
                                    <a:gd name="T30" fmla="*/ 754 w 754"/>
                                    <a:gd name="T31" fmla="*/ 460 h 507"/>
                                    <a:gd name="T32" fmla="*/ 753 w 754"/>
                                    <a:gd name="T33" fmla="*/ 461 h 507"/>
                                    <a:gd name="T34" fmla="*/ 707 w 754"/>
                                    <a:gd name="T35" fmla="*/ 431 h 507"/>
                                    <a:gd name="T36" fmla="*/ 655 w 754"/>
                                    <a:gd name="T37" fmla="*/ 398 h 507"/>
                                    <a:gd name="T38" fmla="*/ 600 w 754"/>
                                    <a:gd name="T39" fmla="*/ 362 h 507"/>
                                    <a:gd name="T40" fmla="*/ 544 w 754"/>
                                    <a:gd name="T41" fmla="*/ 324 h 507"/>
                                    <a:gd name="T42" fmla="*/ 486 w 754"/>
                                    <a:gd name="T43" fmla="*/ 287 h 507"/>
                                    <a:gd name="T44" fmla="*/ 427 w 754"/>
                                    <a:gd name="T45" fmla="*/ 249 h 507"/>
                                    <a:gd name="T46" fmla="*/ 370 w 754"/>
                                    <a:gd name="T47" fmla="*/ 212 h 507"/>
                                    <a:gd name="T48" fmla="*/ 315 w 754"/>
                                    <a:gd name="T49" fmla="*/ 175 h 507"/>
                                    <a:gd name="T50" fmla="*/ 260 w 754"/>
                                    <a:gd name="T51" fmla="*/ 140 h 507"/>
                                    <a:gd name="T52" fmla="*/ 211 w 754"/>
                                    <a:gd name="T53" fmla="*/ 108 h 507"/>
                                    <a:gd name="T54" fmla="*/ 167 w 754"/>
                                    <a:gd name="T55" fmla="*/ 80 h 507"/>
                                    <a:gd name="T56" fmla="*/ 126 w 754"/>
                                    <a:gd name="T57" fmla="*/ 54 h 507"/>
                                    <a:gd name="T58" fmla="*/ 93 w 754"/>
                                    <a:gd name="T59" fmla="*/ 33 h 507"/>
                                    <a:gd name="T60" fmla="*/ 69 w 754"/>
                                    <a:gd name="T61" fmla="*/ 18 h 507"/>
                                    <a:gd name="T62" fmla="*/ 51 w 754"/>
                                    <a:gd name="T63" fmla="*/ 8 h 507"/>
                                    <a:gd name="T64" fmla="*/ 44 w 754"/>
                                    <a:gd name="T65" fmla="*/ 5 h 507"/>
                                    <a:gd name="T66" fmla="*/ 41 w 754"/>
                                    <a:gd name="T67" fmla="*/ 5 h 507"/>
                                    <a:gd name="T68" fmla="*/ 40 w 754"/>
                                    <a:gd name="T69" fmla="*/ 2 h 507"/>
                                    <a:gd name="T70" fmla="*/ 40 w 754"/>
                                    <a:gd name="T71" fmla="*/ 0 h 507"/>
                                    <a:gd name="T72" fmla="*/ 40 w 754"/>
                                    <a:gd name="T73" fmla="*/ 0 h 507"/>
                                    <a:gd name="T74" fmla="*/ 36 w 754"/>
                                    <a:gd name="T75" fmla="*/ 2 h 507"/>
                                    <a:gd name="T76" fmla="*/ 30 w 754"/>
                                    <a:gd name="T77" fmla="*/ 6 h 507"/>
                                    <a:gd name="T78" fmla="*/ 23 w 754"/>
                                    <a:gd name="T79" fmla="*/ 13 h 507"/>
                                    <a:gd name="T80" fmla="*/ 15 w 754"/>
                                    <a:gd name="T81" fmla="*/ 21 h 507"/>
                                    <a:gd name="T82" fmla="*/ 8 w 754"/>
                                    <a:gd name="T83" fmla="*/ 29 h 507"/>
                                    <a:gd name="T84" fmla="*/ 4 w 754"/>
                                    <a:gd name="T85" fmla="*/ 36 h 507"/>
                                    <a:gd name="T86" fmla="*/ 0 w 754"/>
                                    <a:gd name="T87" fmla="*/ 42 h 507"/>
                                    <a:gd name="T88" fmla="*/ 0 w 754"/>
                                    <a:gd name="T89" fmla="*/ 44 h 507"/>
                                    <a:gd name="T90" fmla="*/ 4 w 754"/>
                                    <a:gd name="T91" fmla="*/ 44 h 507"/>
                                    <a:gd name="T92" fmla="*/ 5 w 754"/>
                                    <a:gd name="T93" fmla="*/ 44 h 507"/>
                                    <a:gd name="T94" fmla="*/ 7 w 754"/>
                                    <a:gd name="T95" fmla="*/ 44 h 507"/>
                                    <a:gd name="T96" fmla="*/ 8 w 754"/>
                                    <a:gd name="T97" fmla="*/ 44 h 507"/>
                                    <a:gd name="T98" fmla="*/ 714 w 754"/>
                                    <a:gd name="T99" fmla="*/ 503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54" h="507">
                                      <a:moveTo>
                                        <a:pt x="714" y="503"/>
                                      </a:moveTo>
                                      <a:lnTo>
                                        <a:pt x="714" y="506"/>
                                      </a:lnTo>
                                      <a:lnTo>
                                        <a:pt x="714" y="507"/>
                                      </a:lnTo>
                                      <a:lnTo>
                                        <a:pt x="720" y="506"/>
                                      </a:lnTo>
                                      <a:lnTo>
                                        <a:pt x="725" y="500"/>
                                      </a:lnTo>
                                      <a:lnTo>
                                        <a:pt x="733" y="493"/>
                                      </a:lnTo>
                                      <a:lnTo>
                                        <a:pt x="740" y="486"/>
                                      </a:lnTo>
                                      <a:lnTo>
                                        <a:pt x="746" y="477"/>
                                      </a:lnTo>
                                      <a:lnTo>
                                        <a:pt x="750" y="470"/>
                                      </a:lnTo>
                                      <a:lnTo>
                                        <a:pt x="753" y="464"/>
                                      </a:lnTo>
                                      <a:lnTo>
                                        <a:pt x="753" y="461"/>
                                      </a:lnTo>
                                      <a:lnTo>
                                        <a:pt x="753" y="458"/>
                                      </a:lnTo>
                                      <a:lnTo>
                                        <a:pt x="754" y="460"/>
                                      </a:lnTo>
                                      <a:lnTo>
                                        <a:pt x="753" y="461"/>
                                      </a:lnTo>
                                      <a:lnTo>
                                        <a:pt x="707" y="431"/>
                                      </a:lnTo>
                                      <a:lnTo>
                                        <a:pt x="655" y="398"/>
                                      </a:lnTo>
                                      <a:lnTo>
                                        <a:pt x="600" y="362"/>
                                      </a:lnTo>
                                      <a:lnTo>
                                        <a:pt x="544" y="324"/>
                                      </a:lnTo>
                                      <a:lnTo>
                                        <a:pt x="486" y="287"/>
                                      </a:lnTo>
                                      <a:lnTo>
                                        <a:pt x="427" y="249"/>
                                      </a:lnTo>
                                      <a:lnTo>
                                        <a:pt x="370" y="212"/>
                                      </a:lnTo>
                                      <a:lnTo>
                                        <a:pt x="315" y="175"/>
                                      </a:lnTo>
                                      <a:lnTo>
                                        <a:pt x="260" y="140"/>
                                      </a:lnTo>
                                      <a:lnTo>
                                        <a:pt x="211" y="108"/>
                                      </a:lnTo>
                                      <a:lnTo>
                                        <a:pt x="167" y="80"/>
                                      </a:lnTo>
                                      <a:lnTo>
                                        <a:pt x="126" y="54"/>
                                      </a:lnTo>
                                      <a:lnTo>
                                        <a:pt x="93" y="33"/>
                                      </a:lnTo>
                                      <a:lnTo>
                                        <a:pt x="69" y="18"/>
                                      </a:lnTo>
                                      <a:lnTo>
                                        <a:pt x="51" y="8"/>
                                      </a:lnTo>
                                      <a:lnTo>
                                        <a:pt x="44" y="5"/>
                                      </a:lnTo>
                                      <a:lnTo>
                                        <a:pt x="41" y="5"/>
                                      </a:lnTo>
                                      <a:lnTo>
                                        <a:pt x="40" y="2"/>
                                      </a:lnTo>
                                      <a:lnTo>
                                        <a:pt x="40" y="0"/>
                                      </a:lnTo>
                                      <a:lnTo>
                                        <a:pt x="36" y="2"/>
                                      </a:lnTo>
                                      <a:lnTo>
                                        <a:pt x="30" y="6"/>
                                      </a:lnTo>
                                      <a:lnTo>
                                        <a:pt x="23" y="13"/>
                                      </a:lnTo>
                                      <a:lnTo>
                                        <a:pt x="15" y="21"/>
                                      </a:lnTo>
                                      <a:lnTo>
                                        <a:pt x="8" y="29"/>
                                      </a:lnTo>
                                      <a:lnTo>
                                        <a:pt x="4" y="36"/>
                                      </a:lnTo>
                                      <a:lnTo>
                                        <a:pt x="0" y="42"/>
                                      </a:lnTo>
                                      <a:lnTo>
                                        <a:pt x="0" y="44"/>
                                      </a:lnTo>
                                      <a:lnTo>
                                        <a:pt x="4" y="44"/>
                                      </a:lnTo>
                                      <a:lnTo>
                                        <a:pt x="5" y="44"/>
                                      </a:lnTo>
                                      <a:lnTo>
                                        <a:pt x="7" y="44"/>
                                      </a:lnTo>
                                      <a:lnTo>
                                        <a:pt x="8" y="44"/>
                                      </a:lnTo>
                                      <a:lnTo>
                                        <a:pt x="714" y="50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54" name="Freeform 44"/>
                              <wps:cNvSpPr>
                                <a:spLocks/>
                              </wps:cNvSpPr>
                              <wps:spPr bwMode="auto">
                                <a:xfrm>
                                  <a:off x="6165" y="2575"/>
                                  <a:ext cx="150" cy="113"/>
                                </a:xfrm>
                                <a:custGeom>
                                  <a:avLst/>
                                  <a:gdLst>
                                    <a:gd name="T0" fmla="*/ 714 w 754"/>
                                    <a:gd name="T1" fmla="*/ 503 h 507"/>
                                    <a:gd name="T2" fmla="*/ 714 w 754"/>
                                    <a:gd name="T3" fmla="*/ 503 h 507"/>
                                    <a:gd name="T4" fmla="*/ 714 w 754"/>
                                    <a:gd name="T5" fmla="*/ 506 h 507"/>
                                    <a:gd name="T6" fmla="*/ 714 w 754"/>
                                    <a:gd name="T7" fmla="*/ 507 h 507"/>
                                    <a:gd name="T8" fmla="*/ 714 w 754"/>
                                    <a:gd name="T9" fmla="*/ 507 h 507"/>
                                    <a:gd name="T10" fmla="*/ 714 w 754"/>
                                    <a:gd name="T11" fmla="*/ 507 h 507"/>
                                    <a:gd name="T12" fmla="*/ 714 w 754"/>
                                    <a:gd name="T13" fmla="*/ 507 h 507"/>
                                    <a:gd name="T14" fmla="*/ 720 w 754"/>
                                    <a:gd name="T15" fmla="*/ 506 h 507"/>
                                    <a:gd name="T16" fmla="*/ 725 w 754"/>
                                    <a:gd name="T17" fmla="*/ 500 h 507"/>
                                    <a:gd name="T18" fmla="*/ 733 w 754"/>
                                    <a:gd name="T19" fmla="*/ 493 h 507"/>
                                    <a:gd name="T20" fmla="*/ 740 w 754"/>
                                    <a:gd name="T21" fmla="*/ 486 h 507"/>
                                    <a:gd name="T22" fmla="*/ 746 w 754"/>
                                    <a:gd name="T23" fmla="*/ 477 h 507"/>
                                    <a:gd name="T24" fmla="*/ 750 w 754"/>
                                    <a:gd name="T25" fmla="*/ 470 h 507"/>
                                    <a:gd name="T26" fmla="*/ 753 w 754"/>
                                    <a:gd name="T27" fmla="*/ 464 h 507"/>
                                    <a:gd name="T28" fmla="*/ 753 w 754"/>
                                    <a:gd name="T29" fmla="*/ 461 h 507"/>
                                    <a:gd name="T30" fmla="*/ 753 w 754"/>
                                    <a:gd name="T31" fmla="*/ 461 h 507"/>
                                    <a:gd name="T32" fmla="*/ 753 w 754"/>
                                    <a:gd name="T33" fmla="*/ 458 h 507"/>
                                    <a:gd name="T34" fmla="*/ 753 w 754"/>
                                    <a:gd name="T35" fmla="*/ 458 h 507"/>
                                    <a:gd name="T36" fmla="*/ 754 w 754"/>
                                    <a:gd name="T37" fmla="*/ 460 h 507"/>
                                    <a:gd name="T38" fmla="*/ 753 w 754"/>
                                    <a:gd name="T39" fmla="*/ 461 h 507"/>
                                    <a:gd name="T40" fmla="*/ 753 w 754"/>
                                    <a:gd name="T41" fmla="*/ 461 h 507"/>
                                    <a:gd name="T42" fmla="*/ 707 w 754"/>
                                    <a:gd name="T43" fmla="*/ 431 h 507"/>
                                    <a:gd name="T44" fmla="*/ 655 w 754"/>
                                    <a:gd name="T45" fmla="*/ 398 h 507"/>
                                    <a:gd name="T46" fmla="*/ 600 w 754"/>
                                    <a:gd name="T47" fmla="*/ 362 h 507"/>
                                    <a:gd name="T48" fmla="*/ 544 w 754"/>
                                    <a:gd name="T49" fmla="*/ 324 h 507"/>
                                    <a:gd name="T50" fmla="*/ 486 w 754"/>
                                    <a:gd name="T51" fmla="*/ 287 h 507"/>
                                    <a:gd name="T52" fmla="*/ 427 w 754"/>
                                    <a:gd name="T53" fmla="*/ 249 h 507"/>
                                    <a:gd name="T54" fmla="*/ 370 w 754"/>
                                    <a:gd name="T55" fmla="*/ 212 h 507"/>
                                    <a:gd name="T56" fmla="*/ 315 w 754"/>
                                    <a:gd name="T57" fmla="*/ 175 h 507"/>
                                    <a:gd name="T58" fmla="*/ 260 w 754"/>
                                    <a:gd name="T59" fmla="*/ 140 h 507"/>
                                    <a:gd name="T60" fmla="*/ 211 w 754"/>
                                    <a:gd name="T61" fmla="*/ 108 h 507"/>
                                    <a:gd name="T62" fmla="*/ 167 w 754"/>
                                    <a:gd name="T63" fmla="*/ 80 h 507"/>
                                    <a:gd name="T64" fmla="*/ 126 w 754"/>
                                    <a:gd name="T65" fmla="*/ 54 h 507"/>
                                    <a:gd name="T66" fmla="*/ 93 w 754"/>
                                    <a:gd name="T67" fmla="*/ 33 h 507"/>
                                    <a:gd name="T68" fmla="*/ 69 w 754"/>
                                    <a:gd name="T69" fmla="*/ 18 h 507"/>
                                    <a:gd name="T70" fmla="*/ 51 w 754"/>
                                    <a:gd name="T71" fmla="*/ 8 h 507"/>
                                    <a:gd name="T72" fmla="*/ 44 w 754"/>
                                    <a:gd name="T73" fmla="*/ 5 h 507"/>
                                    <a:gd name="T74" fmla="*/ 44 w 754"/>
                                    <a:gd name="T75" fmla="*/ 5 h 507"/>
                                    <a:gd name="T76" fmla="*/ 41 w 754"/>
                                    <a:gd name="T77" fmla="*/ 5 h 507"/>
                                    <a:gd name="T78" fmla="*/ 40 w 754"/>
                                    <a:gd name="T79" fmla="*/ 2 h 507"/>
                                    <a:gd name="T80" fmla="*/ 40 w 754"/>
                                    <a:gd name="T81" fmla="*/ 0 h 507"/>
                                    <a:gd name="T82" fmla="*/ 40 w 754"/>
                                    <a:gd name="T83" fmla="*/ 0 h 507"/>
                                    <a:gd name="T84" fmla="*/ 40 w 754"/>
                                    <a:gd name="T85" fmla="*/ 0 h 507"/>
                                    <a:gd name="T86" fmla="*/ 36 w 754"/>
                                    <a:gd name="T87" fmla="*/ 2 h 507"/>
                                    <a:gd name="T88" fmla="*/ 30 w 754"/>
                                    <a:gd name="T89" fmla="*/ 6 h 507"/>
                                    <a:gd name="T90" fmla="*/ 23 w 754"/>
                                    <a:gd name="T91" fmla="*/ 13 h 507"/>
                                    <a:gd name="T92" fmla="*/ 15 w 754"/>
                                    <a:gd name="T93" fmla="*/ 21 h 507"/>
                                    <a:gd name="T94" fmla="*/ 8 w 754"/>
                                    <a:gd name="T95" fmla="*/ 29 h 507"/>
                                    <a:gd name="T96" fmla="*/ 4 w 754"/>
                                    <a:gd name="T97" fmla="*/ 36 h 507"/>
                                    <a:gd name="T98" fmla="*/ 0 w 754"/>
                                    <a:gd name="T99" fmla="*/ 42 h 507"/>
                                    <a:gd name="T100" fmla="*/ 0 w 754"/>
                                    <a:gd name="T101" fmla="*/ 44 h 507"/>
                                    <a:gd name="T102" fmla="*/ 0 w 754"/>
                                    <a:gd name="T103" fmla="*/ 44 h 507"/>
                                    <a:gd name="T104" fmla="*/ 4 w 754"/>
                                    <a:gd name="T105" fmla="*/ 44 h 507"/>
                                    <a:gd name="T106" fmla="*/ 5 w 754"/>
                                    <a:gd name="T107" fmla="*/ 44 h 507"/>
                                    <a:gd name="T108" fmla="*/ 7 w 754"/>
                                    <a:gd name="T109" fmla="*/ 44 h 507"/>
                                    <a:gd name="T110" fmla="*/ 8 w 754"/>
                                    <a:gd name="T111" fmla="*/ 44 h 507"/>
                                    <a:gd name="T112" fmla="*/ 714 w 754"/>
                                    <a:gd name="T113" fmla="*/ 503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4" h="507">
                                      <a:moveTo>
                                        <a:pt x="714" y="503"/>
                                      </a:moveTo>
                                      <a:lnTo>
                                        <a:pt x="714" y="503"/>
                                      </a:lnTo>
                                      <a:lnTo>
                                        <a:pt x="714" y="506"/>
                                      </a:lnTo>
                                      <a:lnTo>
                                        <a:pt x="714" y="507"/>
                                      </a:lnTo>
                                      <a:lnTo>
                                        <a:pt x="720" y="506"/>
                                      </a:lnTo>
                                      <a:lnTo>
                                        <a:pt x="725" y="500"/>
                                      </a:lnTo>
                                      <a:lnTo>
                                        <a:pt x="733" y="493"/>
                                      </a:lnTo>
                                      <a:lnTo>
                                        <a:pt x="740" y="486"/>
                                      </a:lnTo>
                                      <a:lnTo>
                                        <a:pt x="746" y="477"/>
                                      </a:lnTo>
                                      <a:lnTo>
                                        <a:pt x="750" y="470"/>
                                      </a:lnTo>
                                      <a:lnTo>
                                        <a:pt x="753" y="464"/>
                                      </a:lnTo>
                                      <a:lnTo>
                                        <a:pt x="753" y="461"/>
                                      </a:lnTo>
                                      <a:lnTo>
                                        <a:pt x="753" y="458"/>
                                      </a:lnTo>
                                      <a:lnTo>
                                        <a:pt x="754" y="460"/>
                                      </a:lnTo>
                                      <a:lnTo>
                                        <a:pt x="753" y="461"/>
                                      </a:lnTo>
                                      <a:lnTo>
                                        <a:pt x="707" y="431"/>
                                      </a:lnTo>
                                      <a:lnTo>
                                        <a:pt x="655" y="398"/>
                                      </a:lnTo>
                                      <a:lnTo>
                                        <a:pt x="600" y="362"/>
                                      </a:lnTo>
                                      <a:lnTo>
                                        <a:pt x="544" y="324"/>
                                      </a:lnTo>
                                      <a:lnTo>
                                        <a:pt x="486" y="287"/>
                                      </a:lnTo>
                                      <a:lnTo>
                                        <a:pt x="427" y="249"/>
                                      </a:lnTo>
                                      <a:lnTo>
                                        <a:pt x="370" y="212"/>
                                      </a:lnTo>
                                      <a:lnTo>
                                        <a:pt x="315" y="175"/>
                                      </a:lnTo>
                                      <a:lnTo>
                                        <a:pt x="260" y="140"/>
                                      </a:lnTo>
                                      <a:lnTo>
                                        <a:pt x="211" y="108"/>
                                      </a:lnTo>
                                      <a:lnTo>
                                        <a:pt x="167" y="80"/>
                                      </a:lnTo>
                                      <a:lnTo>
                                        <a:pt x="126" y="54"/>
                                      </a:lnTo>
                                      <a:lnTo>
                                        <a:pt x="93" y="33"/>
                                      </a:lnTo>
                                      <a:lnTo>
                                        <a:pt x="69" y="18"/>
                                      </a:lnTo>
                                      <a:lnTo>
                                        <a:pt x="51" y="8"/>
                                      </a:lnTo>
                                      <a:lnTo>
                                        <a:pt x="44" y="5"/>
                                      </a:lnTo>
                                      <a:lnTo>
                                        <a:pt x="41" y="5"/>
                                      </a:lnTo>
                                      <a:lnTo>
                                        <a:pt x="40" y="2"/>
                                      </a:lnTo>
                                      <a:lnTo>
                                        <a:pt x="40" y="0"/>
                                      </a:lnTo>
                                      <a:lnTo>
                                        <a:pt x="36" y="2"/>
                                      </a:lnTo>
                                      <a:lnTo>
                                        <a:pt x="30" y="6"/>
                                      </a:lnTo>
                                      <a:lnTo>
                                        <a:pt x="23" y="13"/>
                                      </a:lnTo>
                                      <a:lnTo>
                                        <a:pt x="15" y="21"/>
                                      </a:lnTo>
                                      <a:lnTo>
                                        <a:pt x="8" y="29"/>
                                      </a:lnTo>
                                      <a:lnTo>
                                        <a:pt x="4" y="36"/>
                                      </a:lnTo>
                                      <a:lnTo>
                                        <a:pt x="0" y="42"/>
                                      </a:lnTo>
                                      <a:lnTo>
                                        <a:pt x="0" y="44"/>
                                      </a:lnTo>
                                      <a:lnTo>
                                        <a:pt x="4" y="44"/>
                                      </a:lnTo>
                                      <a:lnTo>
                                        <a:pt x="5" y="44"/>
                                      </a:lnTo>
                                      <a:lnTo>
                                        <a:pt x="7" y="44"/>
                                      </a:lnTo>
                                      <a:lnTo>
                                        <a:pt x="8" y="44"/>
                                      </a:lnTo>
                                      <a:lnTo>
                                        <a:pt x="714" y="50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55" name="Freeform 45"/>
                              <wps:cNvSpPr>
                                <a:spLocks/>
                              </wps:cNvSpPr>
                              <wps:spPr bwMode="auto">
                                <a:xfrm>
                                  <a:off x="6219" y="2668"/>
                                  <a:ext cx="112" cy="67"/>
                                </a:xfrm>
                                <a:custGeom>
                                  <a:avLst/>
                                  <a:gdLst>
                                    <a:gd name="T0" fmla="*/ 552 w 562"/>
                                    <a:gd name="T1" fmla="*/ 53 h 301"/>
                                    <a:gd name="T2" fmla="*/ 556 w 562"/>
                                    <a:gd name="T3" fmla="*/ 42 h 301"/>
                                    <a:gd name="T4" fmla="*/ 560 w 562"/>
                                    <a:gd name="T5" fmla="*/ 36 h 301"/>
                                    <a:gd name="T6" fmla="*/ 562 w 562"/>
                                    <a:gd name="T7" fmla="*/ 29 h 301"/>
                                    <a:gd name="T8" fmla="*/ 560 w 562"/>
                                    <a:gd name="T9" fmla="*/ 20 h 301"/>
                                    <a:gd name="T10" fmla="*/ 556 w 562"/>
                                    <a:gd name="T11" fmla="*/ 12 h 301"/>
                                    <a:gd name="T12" fmla="*/ 549 w 562"/>
                                    <a:gd name="T13" fmla="*/ 6 h 301"/>
                                    <a:gd name="T14" fmla="*/ 540 w 562"/>
                                    <a:gd name="T15" fmla="*/ 2 h 301"/>
                                    <a:gd name="T16" fmla="*/ 530 w 562"/>
                                    <a:gd name="T17" fmla="*/ 0 h 301"/>
                                    <a:gd name="T18" fmla="*/ 520 w 562"/>
                                    <a:gd name="T19" fmla="*/ 4 h 301"/>
                                    <a:gd name="T20" fmla="*/ 520 w 562"/>
                                    <a:gd name="T21" fmla="*/ 4 h 301"/>
                                    <a:gd name="T22" fmla="*/ 520 w 562"/>
                                    <a:gd name="T23" fmla="*/ 4 h 301"/>
                                    <a:gd name="T24" fmla="*/ 519 w 562"/>
                                    <a:gd name="T25" fmla="*/ 4 h 301"/>
                                    <a:gd name="T26" fmla="*/ 516 w 562"/>
                                    <a:gd name="T27" fmla="*/ 4 h 301"/>
                                    <a:gd name="T28" fmla="*/ 487 w 562"/>
                                    <a:gd name="T29" fmla="*/ 23 h 301"/>
                                    <a:gd name="T30" fmla="*/ 457 w 562"/>
                                    <a:gd name="T31" fmla="*/ 40 h 301"/>
                                    <a:gd name="T32" fmla="*/ 428 w 562"/>
                                    <a:gd name="T33" fmla="*/ 58 h 301"/>
                                    <a:gd name="T34" fmla="*/ 398 w 562"/>
                                    <a:gd name="T35" fmla="*/ 75 h 301"/>
                                    <a:gd name="T36" fmla="*/ 367 w 562"/>
                                    <a:gd name="T37" fmla="*/ 92 h 301"/>
                                    <a:gd name="T38" fmla="*/ 337 w 562"/>
                                    <a:gd name="T39" fmla="*/ 108 h 301"/>
                                    <a:gd name="T40" fmla="*/ 305 w 562"/>
                                    <a:gd name="T41" fmla="*/ 124 h 301"/>
                                    <a:gd name="T42" fmla="*/ 274 w 562"/>
                                    <a:gd name="T43" fmla="*/ 140 h 301"/>
                                    <a:gd name="T44" fmla="*/ 242 w 562"/>
                                    <a:gd name="T45" fmla="*/ 156 h 301"/>
                                    <a:gd name="T46" fmla="*/ 210 w 562"/>
                                    <a:gd name="T47" fmla="*/ 170 h 301"/>
                                    <a:gd name="T48" fmla="*/ 179 w 562"/>
                                    <a:gd name="T49" fmla="*/ 184 h 301"/>
                                    <a:gd name="T50" fmla="*/ 147 w 562"/>
                                    <a:gd name="T51" fmla="*/ 197 h 301"/>
                                    <a:gd name="T52" fmla="*/ 114 w 562"/>
                                    <a:gd name="T53" fmla="*/ 210 h 301"/>
                                    <a:gd name="T54" fmla="*/ 81 w 562"/>
                                    <a:gd name="T55" fmla="*/ 223 h 301"/>
                                    <a:gd name="T56" fmla="*/ 48 w 562"/>
                                    <a:gd name="T57" fmla="*/ 235 h 301"/>
                                    <a:gd name="T58" fmla="*/ 15 w 562"/>
                                    <a:gd name="T59" fmla="*/ 246 h 301"/>
                                    <a:gd name="T60" fmla="*/ 15 w 562"/>
                                    <a:gd name="T61" fmla="*/ 246 h 301"/>
                                    <a:gd name="T62" fmla="*/ 13 w 562"/>
                                    <a:gd name="T63" fmla="*/ 246 h 301"/>
                                    <a:gd name="T64" fmla="*/ 12 w 562"/>
                                    <a:gd name="T65" fmla="*/ 246 h 301"/>
                                    <a:gd name="T66" fmla="*/ 12 w 562"/>
                                    <a:gd name="T67" fmla="*/ 246 h 301"/>
                                    <a:gd name="T68" fmla="*/ 3 w 562"/>
                                    <a:gd name="T69" fmla="*/ 252 h 301"/>
                                    <a:gd name="T70" fmla="*/ 0 w 562"/>
                                    <a:gd name="T71" fmla="*/ 261 h 301"/>
                                    <a:gd name="T72" fmla="*/ 0 w 562"/>
                                    <a:gd name="T73" fmla="*/ 271 h 301"/>
                                    <a:gd name="T74" fmla="*/ 5 w 562"/>
                                    <a:gd name="T75" fmla="*/ 281 h 301"/>
                                    <a:gd name="T76" fmla="*/ 12 w 562"/>
                                    <a:gd name="T77" fmla="*/ 290 h 301"/>
                                    <a:gd name="T78" fmla="*/ 20 w 562"/>
                                    <a:gd name="T79" fmla="*/ 297 h 301"/>
                                    <a:gd name="T80" fmla="*/ 32 w 562"/>
                                    <a:gd name="T81" fmla="*/ 301 h 301"/>
                                    <a:gd name="T82" fmla="*/ 43 w 562"/>
                                    <a:gd name="T83" fmla="*/ 300 h 301"/>
                                    <a:gd name="T84" fmla="*/ 43 w 562"/>
                                    <a:gd name="T85" fmla="*/ 300 h 301"/>
                                    <a:gd name="T86" fmla="*/ 43 w 562"/>
                                    <a:gd name="T87" fmla="*/ 300 h 301"/>
                                    <a:gd name="T88" fmla="*/ 43 w 562"/>
                                    <a:gd name="T89" fmla="*/ 298 h 301"/>
                                    <a:gd name="T90" fmla="*/ 43 w 562"/>
                                    <a:gd name="T91" fmla="*/ 295 h 301"/>
                                    <a:gd name="T92" fmla="*/ 78 w 562"/>
                                    <a:gd name="T93" fmla="*/ 285 h 301"/>
                                    <a:gd name="T94" fmla="*/ 111 w 562"/>
                                    <a:gd name="T95" fmla="*/ 274 h 301"/>
                                    <a:gd name="T96" fmla="*/ 146 w 562"/>
                                    <a:gd name="T97" fmla="*/ 262 h 301"/>
                                    <a:gd name="T98" fmla="*/ 179 w 562"/>
                                    <a:gd name="T99" fmla="*/ 249 h 301"/>
                                    <a:gd name="T100" fmla="*/ 213 w 562"/>
                                    <a:gd name="T101" fmla="*/ 235 h 301"/>
                                    <a:gd name="T102" fmla="*/ 246 w 562"/>
                                    <a:gd name="T103" fmla="*/ 220 h 301"/>
                                    <a:gd name="T104" fmla="*/ 280 w 562"/>
                                    <a:gd name="T105" fmla="*/ 206 h 301"/>
                                    <a:gd name="T106" fmla="*/ 313 w 562"/>
                                    <a:gd name="T107" fmla="*/ 190 h 301"/>
                                    <a:gd name="T108" fmla="*/ 346 w 562"/>
                                    <a:gd name="T109" fmla="*/ 174 h 301"/>
                                    <a:gd name="T110" fmla="*/ 377 w 562"/>
                                    <a:gd name="T111" fmla="*/ 158 h 301"/>
                                    <a:gd name="T112" fmla="*/ 409 w 562"/>
                                    <a:gd name="T113" fmla="*/ 141 h 301"/>
                                    <a:gd name="T114" fmla="*/ 439 w 562"/>
                                    <a:gd name="T115" fmla="*/ 124 h 301"/>
                                    <a:gd name="T116" fmla="*/ 468 w 562"/>
                                    <a:gd name="T117" fmla="*/ 107 h 301"/>
                                    <a:gd name="T118" fmla="*/ 497 w 562"/>
                                    <a:gd name="T119" fmla="*/ 89 h 301"/>
                                    <a:gd name="T120" fmla="*/ 526 w 562"/>
                                    <a:gd name="T121" fmla="*/ 71 h 301"/>
                                    <a:gd name="T122" fmla="*/ 552 w 562"/>
                                    <a:gd name="T123" fmla="*/ 53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2" h="301">
                                      <a:moveTo>
                                        <a:pt x="552" y="53"/>
                                      </a:moveTo>
                                      <a:lnTo>
                                        <a:pt x="556" y="42"/>
                                      </a:lnTo>
                                      <a:lnTo>
                                        <a:pt x="560" y="36"/>
                                      </a:lnTo>
                                      <a:lnTo>
                                        <a:pt x="562" y="29"/>
                                      </a:lnTo>
                                      <a:lnTo>
                                        <a:pt x="560" y="20"/>
                                      </a:lnTo>
                                      <a:lnTo>
                                        <a:pt x="556" y="12"/>
                                      </a:lnTo>
                                      <a:lnTo>
                                        <a:pt x="549" y="6"/>
                                      </a:lnTo>
                                      <a:lnTo>
                                        <a:pt x="540" y="2"/>
                                      </a:lnTo>
                                      <a:lnTo>
                                        <a:pt x="530" y="0"/>
                                      </a:lnTo>
                                      <a:lnTo>
                                        <a:pt x="520" y="4"/>
                                      </a:lnTo>
                                      <a:lnTo>
                                        <a:pt x="519" y="4"/>
                                      </a:lnTo>
                                      <a:lnTo>
                                        <a:pt x="516" y="4"/>
                                      </a:lnTo>
                                      <a:lnTo>
                                        <a:pt x="487" y="23"/>
                                      </a:lnTo>
                                      <a:lnTo>
                                        <a:pt x="457" y="40"/>
                                      </a:lnTo>
                                      <a:lnTo>
                                        <a:pt x="428" y="58"/>
                                      </a:lnTo>
                                      <a:lnTo>
                                        <a:pt x="398" y="75"/>
                                      </a:lnTo>
                                      <a:lnTo>
                                        <a:pt x="367" y="92"/>
                                      </a:lnTo>
                                      <a:lnTo>
                                        <a:pt x="337" y="108"/>
                                      </a:lnTo>
                                      <a:lnTo>
                                        <a:pt x="305" y="124"/>
                                      </a:lnTo>
                                      <a:lnTo>
                                        <a:pt x="274" y="140"/>
                                      </a:lnTo>
                                      <a:lnTo>
                                        <a:pt x="242" y="156"/>
                                      </a:lnTo>
                                      <a:lnTo>
                                        <a:pt x="210" y="170"/>
                                      </a:lnTo>
                                      <a:lnTo>
                                        <a:pt x="179" y="184"/>
                                      </a:lnTo>
                                      <a:lnTo>
                                        <a:pt x="147" y="197"/>
                                      </a:lnTo>
                                      <a:lnTo>
                                        <a:pt x="114" y="210"/>
                                      </a:lnTo>
                                      <a:lnTo>
                                        <a:pt x="81" y="223"/>
                                      </a:lnTo>
                                      <a:lnTo>
                                        <a:pt x="48" y="235"/>
                                      </a:lnTo>
                                      <a:lnTo>
                                        <a:pt x="15" y="246"/>
                                      </a:lnTo>
                                      <a:lnTo>
                                        <a:pt x="13" y="246"/>
                                      </a:lnTo>
                                      <a:lnTo>
                                        <a:pt x="12" y="246"/>
                                      </a:lnTo>
                                      <a:lnTo>
                                        <a:pt x="3" y="252"/>
                                      </a:lnTo>
                                      <a:lnTo>
                                        <a:pt x="0" y="261"/>
                                      </a:lnTo>
                                      <a:lnTo>
                                        <a:pt x="0" y="271"/>
                                      </a:lnTo>
                                      <a:lnTo>
                                        <a:pt x="5" y="281"/>
                                      </a:lnTo>
                                      <a:lnTo>
                                        <a:pt x="12" y="290"/>
                                      </a:lnTo>
                                      <a:lnTo>
                                        <a:pt x="20" y="297"/>
                                      </a:lnTo>
                                      <a:lnTo>
                                        <a:pt x="32" y="301"/>
                                      </a:lnTo>
                                      <a:lnTo>
                                        <a:pt x="43" y="300"/>
                                      </a:lnTo>
                                      <a:lnTo>
                                        <a:pt x="43" y="298"/>
                                      </a:lnTo>
                                      <a:lnTo>
                                        <a:pt x="43" y="295"/>
                                      </a:lnTo>
                                      <a:lnTo>
                                        <a:pt x="78" y="285"/>
                                      </a:lnTo>
                                      <a:lnTo>
                                        <a:pt x="111" y="274"/>
                                      </a:lnTo>
                                      <a:lnTo>
                                        <a:pt x="146" y="262"/>
                                      </a:lnTo>
                                      <a:lnTo>
                                        <a:pt x="179" y="249"/>
                                      </a:lnTo>
                                      <a:lnTo>
                                        <a:pt x="213" y="235"/>
                                      </a:lnTo>
                                      <a:lnTo>
                                        <a:pt x="246" y="220"/>
                                      </a:lnTo>
                                      <a:lnTo>
                                        <a:pt x="280" y="206"/>
                                      </a:lnTo>
                                      <a:lnTo>
                                        <a:pt x="313" y="190"/>
                                      </a:lnTo>
                                      <a:lnTo>
                                        <a:pt x="346" y="174"/>
                                      </a:lnTo>
                                      <a:lnTo>
                                        <a:pt x="377" y="158"/>
                                      </a:lnTo>
                                      <a:lnTo>
                                        <a:pt x="409" y="141"/>
                                      </a:lnTo>
                                      <a:lnTo>
                                        <a:pt x="439" y="124"/>
                                      </a:lnTo>
                                      <a:lnTo>
                                        <a:pt x="468" y="107"/>
                                      </a:lnTo>
                                      <a:lnTo>
                                        <a:pt x="497" y="89"/>
                                      </a:lnTo>
                                      <a:lnTo>
                                        <a:pt x="526" y="71"/>
                                      </a:lnTo>
                                      <a:lnTo>
                                        <a:pt x="552" y="5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56" name="Freeform 46"/>
                              <wps:cNvSpPr>
                                <a:spLocks/>
                              </wps:cNvSpPr>
                              <wps:spPr bwMode="auto">
                                <a:xfrm>
                                  <a:off x="6225" y="2680"/>
                                  <a:ext cx="112" cy="67"/>
                                </a:xfrm>
                                <a:custGeom>
                                  <a:avLst/>
                                  <a:gdLst>
                                    <a:gd name="T0" fmla="*/ 556 w 562"/>
                                    <a:gd name="T1" fmla="*/ 42 h 301"/>
                                    <a:gd name="T2" fmla="*/ 560 w 562"/>
                                    <a:gd name="T3" fmla="*/ 36 h 301"/>
                                    <a:gd name="T4" fmla="*/ 560 w 562"/>
                                    <a:gd name="T5" fmla="*/ 20 h 301"/>
                                    <a:gd name="T6" fmla="*/ 549 w 562"/>
                                    <a:gd name="T7" fmla="*/ 6 h 301"/>
                                    <a:gd name="T8" fmla="*/ 530 w 562"/>
                                    <a:gd name="T9" fmla="*/ 0 h 301"/>
                                    <a:gd name="T10" fmla="*/ 520 w 562"/>
                                    <a:gd name="T11" fmla="*/ 4 h 301"/>
                                    <a:gd name="T12" fmla="*/ 520 w 562"/>
                                    <a:gd name="T13" fmla="*/ 4 h 301"/>
                                    <a:gd name="T14" fmla="*/ 516 w 562"/>
                                    <a:gd name="T15" fmla="*/ 4 h 301"/>
                                    <a:gd name="T16" fmla="*/ 487 w 562"/>
                                    <a:gd name="T17" fmla="*/ 23 h 301"/>
                                    <a:gd name="T18" fmla="*/ 428 w 562"/>
                                    <a:gd name="T19" fmla="*/ 58 h 301"/>
                                    <a:gd name="T20" fmla="*/ 367 w 562"/>
                                    <a:gd name="T21" fmla="*/ 92 h 301"/>
                                    <a:gd name="T22" fmla="*/ 305 w 562"/>
                                    <a:gd name="T23" fmla="*/ 124 h 301"/>
                                    <a:gd name="T24" fmla="*/ 242 w 562"/>
                                    <a:gd name="T25" fmla="*/ 156 h 301"/>
                                    <a:gd name="T26" fmla="*/ 179 w 562"/>
                                    <a:gd name="T27" fmla="*/ 184 h 301"/>
                                    <a:gd name="T28" fmla="*/ 114 w 562"/>
                                    <a:gd name="T29" fmla="*/ 210 h 301"/>
                                    <a:gd name="T30" fmla="*/ 48 w 562"/>
                                    <a:gd name="T31" fmla="*/ 235 h 301"/>
                                    <a:gd name="T32" fmla="*/ 15 w 562"/>
                                    <a:gd name="T33" fmla="*/ 246 h 301"/>
                                    <a:gd name="T34" fmla="*/ 13 w 562"/>
                                    <a:gd name="T35" fmla="*/ 246 h 301"/>
                                    <a:gd name="T36" fmla="*/ 12 w 562"/>
                                    <a:gd name="T37" fmla="*/ 246 h 301"/>
                                    <a:gd name="T38" fmla="*/ 3 w 562"/>
                                    <a:gd name="T39" fmla="*/ 252 h 301"/>
                                    <a:gd name="T40" fmla="*/ 0 w 562"/>
                                    <a:gd name="T41" fmla="*/ 271 h 301"/>
                                    <a:gd name="T42" fmla="*/ 12 w 562"/>
                                    <a:gd name="T43" fmla="*/ 290 h 301"/>
                                    <a:gd name="T44" fmla="*/ 32 w 562"/>
                                    <a:gd name="T45" fmla="*/ 301 h 301"/>
                                    <a:gd name="T46" fmla="*/ 43 w 562"/>
                                    <a:gd name="T47" fmla="*/ 300 h 301"/>
                                    <a:gd name="T48" fmla="*/ 43 w 562"/>
                                    <a:gd name="T49" fmla="*/ 300 h 301"/>
                                    <a:gd name="T50" fmla="*/ 43 w 562"/>
                                    <a:gd name="T51" fmla="*/ 295 h 301"/>
                                    <a:gd name="T52" fmla="*/ 78 w 562"/>
                                    <a:gd name="T53" fmla="*/ 285 h 301"/>
                                    <a:gd name="T54" fmla="*/ 146 w 562"/>
                                    <a:gd name="T55" fmla="*/ 262 h 301"/>
                                    <a:gd name="T56" fmla="*/ 213 w 562"/>
                                    <a:gd name="T57" fmla="*/ 235 h 301"/>
                                    <a:gd name="T58" fmla="*/ 280 w 562"/>
                                    <a:gd name="T59" fmla="*/ 206 h 301"/>
                                    <a:gd name="T60" fmla="*/ 346 w 562"/>
                                    <a:gd name="T61" fmla="*/ 174 h 301"/>
                                    <a:gd name="T62" fmla="*/ 409 w 562"/>
                                    <a:gd name="T63" fmla="*/ 141 h 301"/>
                                    <a:gd name="T64" fmla="*/ 468 w 562"/>
                                    <a:gd name="T65" fmla="*/ 107 h 301"/>
                                    <a:gd name="T66" fmla="*/ 526 w 562"/>
                                    <a:gd name="T67" fmla="*/ 7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2" h="301">
                                      <a:moveTo>
                                        <a:pt x="552" y="53"/>
                                      </a:moveTo>
                                      <a:lnTo>
                                        <a:pt x="556" y="42"/>
                                      </a:lnTo>
                                      <a:lnTo>
                                        <a:pt x="560" y="36"/>
                                      </a:lnTo>
                                      <a:lnTo>
                                        <a:pt x="562" y="29"/>
                                      </a:lnTo>
                                      <a:lnTo>
                                        <a:pt x="560" y="20"/>
                                      </a:lnTo>
                                      <a:lnTo>
                                        <a:pt x="556" y="12"/>
                                      </a:lnTo>
                                      <a:lnTo>
                                        <a:pt x="549" y="6"/>
                                      </a:lnTo>
                                      <a:lnTo>
                                        <a:pt x="540" y="2"/>
                                      </a:lnTo>
                                      <a:lnTo>
                                        <a:pt x="530" y="0"/>
                                      </a:lnTo>
                                      <a:lnTo>
                                        <a:pt x="520" y="4"/>
                                      </a:lnTo>
                                      <a:lnTo>
                                        <a:pt x="519" y="4"/>
                                      </a:lnTo>
                                      <a:lnTo>
                                        <a:pt x="516" y="4"/>
                                      </a:lnTo>
                                      <a:lnTo>
                                        <a:pt x="487" y="23"/>
                                      </a:lnTo>
                                      <a:lnTo>
                                        <a:pt x="457" y="40"/>
                                      </a:lnTo>
                                      <a:lnTo>
                                        <a:pt x="428" y="58"/>
                                      </a:lnTo>
                                      <a:lnTo>
                                        <a:pt x="398" y="75"/>
                                      </a:lnTo>
                                      <a:lnTo>
                                        <a:pt x="367" y="92"/>
                                      </a:lnTo>
                                      <a:lnTo>
                                        <a:pt x="337" y="108"/>
                                      </a:lnTo>
                                      <a:lnTo>
                                        <a:pt x="305" y="124"/>
                                      </a:lnTo>
                                      <a:lnTo>
                                        <a:pt x="274" y="140"/>
                                      </a:lnTo>
                                      <a:lnTo>
                                        <a:pt x="242" y="156"/>
                                      </a:lnTo>
                                      <a:lnTo>
                                        <a:pt x="210" y="170"/>
                                      </a:lnTo>
                                      <a:lnTo>
                                        <a:pt x="179" y="184"/>
                                      </a:lnTo>
                                      <a:lnTo>
                                        <a:pt x="147" y="197"/>
                                      </a:lnTo>
                                      <a:lnTo>
                                        <a:pt x="114" y="210"/>
                                      </a:lnTo>
                                      <a:lnTo>
                                        <a:pt x="81" y="223"/>
                                      </a:lnTo>
                                      <a:lnTo>
                                        <a:pt x="48" y="235"/>
                                      </a:lnTo>
                                      <a:lnTo>
                                        <a:pt x="15" y="246"/>
                                      </a:lnTo>
                                      <a:lnTo>
                                        <a:pt x="13" y="246"/>
                                      </a:lnTo>
                                      <a:lnTo>
                                        <a:pt x="12" y="246"/>
                                      </a:lnTo>
                                      <a:lnTo>
                                        <a:pt x="3" y="252"/>
                                      </a:lnTo>
                                      <a:lnTo>
                                        <a:pt x="0" y="261"/>
                                      </a:lnTo>
                                      <a:lnTo>
                                        <a:pt x="0" y="271"/>
                                      </a:lnTo>
                                      <a:lnTo>
                                        <a:pt x="5" y="281"/>
                                      </a:lnTo>
                                      <a:lnTo>
                                        <a:pt x="12" y="290"/>
                                      </a:lnTo>
                                      <a:lnTo>
                                        <a:pt x="20" y="297"/>
                                      </a:lnTo>
                                      <a:lnTo>
                                        <a:pt x="32" y="301"/>
                                      </a:lnTo>
                                      <a:lnTo>
                                        <a:pt x="43" y="300"/>
                                      </a:lnTo>
                                      <a:lnTo>
                                        <a:pt x="43" y="298"/>
                                      </a:lnTo>
                                      <a:lnTo>
                                        <a:pt x="43" y="295"/>
                                      </a:lnTo>
                                      <a:lnTo>
                                        <a:pt x="78" y="285"/>
                                      </a:lnTo>
                                      <a:lnTo>
                                        <a:pt x="111" y="274"/>
                                      </a:lnTo>
                                      <a:lnTo>
                                        <a:pt x="146" y="262"/>
                                      </a:lnTo>
                                      <a:lnTo>
                                        <a:pt x="179" y="249"/>
                                      </a:lnTo>
                                      <a:lnTo>
                                        <a:pt x="213" y="235"/>
                                      </a:lnTo>
                                      <a:lnTo>
                                        <a:pt x="246" y="220"/>
                                      </a:lnTo>
                                      <a:lnTo>
                                        <a:pt x="280" y="206"/>
                                      </a:lnTo>
                                      <a:lnTo>
                                        <a:pt x="313" y="190"/>
                                      </a:lnTo>
                                      <a:lnTo>
                                        <a:pt x="346" y="174"/>
                                      </a:lnTo>
                                      <a:lnTo>
                                        <a:pt x="377" y="158"/>
                                      </a:lnTo>
                                      <a:lnTo>
                                        <a:pt x="409" y="141"/>
                                      </a:lnTo>
                                      <a:lnTo>
                                        <a:pt x="439" y="124"/>
                                      </a:lnTo>
                                      <a:lnTo>
                                        <a:pt x="468" y="107"/>
                                      </a:lnTo>
                                      <a:lnTo>
                                        <a:pt x="497" y="89"/>
                                      </a:lnTo>
                                      <a:lnTo>
                                        <a:pt x="526" y="71"/>
                                      </a:lnTo>
                                      <a:lnTo>
                                        <a:pt x="552" y="5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57" name="Freeform 47"/>
                              <wps:cNvSpPr>
                                <a:spLocks/>
                              </wps:cNvSpPr>
                              <wps:spPr bwMode="auto">
                                <a:xfrm>
                                  <a:off x="5788" y="1750"/>
                                  <a:ext cx="34" cy="170"/>
                                </a:xfrm>
                                <a:custGeom>
                                  <a:avLst/>
                                  <a:gdLst>
                                    <a:gd name="T0" fmla="*/ 3 w 169"/>
                                    <a:gd name="T1" fmla="*/ 750 h 765"/>
                                    <a:gd name="T2" fmla="*/ 2 w 169"/>
                                    <a:gd name="T3" fmla="*/ 753 h 765"/>
                                    <a:gd name="T4" fmla="*/ 0 w 169"/>
                                    <a:gd name="T5" fmla="*/ 753 h 765"/>
                                    <a:gd name="T6" fmla="*/ 0 w 169"/>
                                    <a:gd name="T7" fmla="*/ 755 h 765"/>
                                    <a:gd name="T8" fmla="*/ 0 w 169"/>
                                    <a:gd name="T9" fmla="*/ 758 h 765"/>
                                    <a:gd name="T10" fmla="*/ 3 w 169"/>
                                    <a:gd name="T11" fmla="*/ 759 h 765"/>
                                    <a:gd name="T12" fmla="*/ 12 w 169"/>
                                    <a:gd name="T13" fmla="*/ 761 h 765"/>
                                    <a:gd name="T14" fmla="*/ 20 w 169"/>
                                    <a:gd name="T15" fmla="*/ 763 h 765"/>
                                    <a:gd name="T16" fmla="*/ 32 w 169"/>
                                    <a:gd name="T17" fmla="*/ 763 h 765"/>
                                    <a:gd name="T18" fmla="*/ 43 w 169"/>
                                    <a:gd name="T19" fmla="*/ 765 h 765"/>
                                    <a:gd name="T20" fmla="*/ 53 w 169"/>
                                    <a:gd name="T21" fmla="*/ 765 h 765"/>
                                    <a:gd name="T22" fmla="*/ 59 w 169"/>
                                    <a:gd name="T23" fmla="*/ 763 h 765"/>
                                    <a:gd name="T24" fmla="*/ 62 w 169"/>
                                    <a:gd name="T25" fmla="*/ 762 h 765"/>
                                    <a:gd name="T26" fmla="*/ 62 w 169"/>
                                    <a:gd name="T27" fmla="*/ 761 h 765"/>
                                    <a:gd name="T28" fmla="*/ 62 w 169"/>
                                    <a:gd name="T29" fmla="*/ 761 h 765"/>
                                    <a:gd name="T30" fmla="*/ 62 w 169"/>
                                    <a:gd name="T31" fmla="*/ 761 h 765"/>
                                    <a:gd name="T32" fmla="*/ 62 w 169"/>
                                    <a:gd name="T33" fmla="*/ 758 h 765"/>
                                    <a:gd name="T34" fmla="*/ 69 w 169"/>
                                    <a:gd name="T35" fmla="*/ 709 h 765"/>
                                    <a:gd name="T36" fmla="*/ 77 w 169"/>
                                    <a:gd name="T37" fmla="*/ 654 h 765"/>
                                    <a:gd name="T38" fmla="*/ 85 w 169"/>
                                    <a:gd name="T39" fmla="*/ 598 h 765"/>
                                    <a:gd name="T40" fmla="*/ 94 w 169"/>
                                    <a:gd name="T41" fmla="*/ 537 h 765"/>
                                    <a:gd name="T42" fmla="*/ 102 w 169"/>
                                    <a:gd name="T43" fmla="*/ 477 h 765"/>
                                    <a:gd name="T44" fmla="*/ 111 w 169"/>
                                    <a:gd name="T45" fmla="*/ 415 h 765"/>
                                    <a:gd name="T46" fmla="*/ 120 w 169"/>
                                    <a:gd name="T47" fmla="*/ 354 h 765"/>
                                    <a:gd name="T48" fmla="*/ 128 w 169"/>
                                    <a:gd name="T49" fmla="*/ 295 h 765"/>
                                    <a:gd name="T50" fmla="*/ 137 w 169"/>
                                    <a:gd name="T51" fmla="*/ 239 h 765"/>
                                    <a:gd name="T52" fmla="*/ 144 w 169"/>
                                    <a:gd name="T53" fmla="*/ 187 h 765"/>
                                    <a:gd name="T54" fmla="*/ 151 w 169"/>
                                    <a:gd name="T55" fmla="*/ 140 h 765"/>
                                    <a:gd name="T56" fmla="*/ 157 w 169"/>
                                    <a:gd name="T57" fmla="*/ 98 h 765"/>
                                    <a:gd name="T58" fmla="*/ 161 w 169"/>
                                    <a:gd name="T59" fmla="*/ 64 h 765"/>
                                    <a:gd name="T60" fmla="*/ 166 w 169"/>
                                    <a:gd name="T61" fmla="*/ 38 h 765"/>
                                    <a:gd name="T62" fmla="*/ 167 w 169"/>
                                    <a:gd name="T63" fmla="*/ 20 h 765"/>
                                    <a:gd name="T64" fmla="*/ 169 w 169"/>
                                    <a:gd name="T65" fmla="*/ 13 h 765"/>
                                    <a:gd name="T66" fmla="*/ 167 w 169"/>
                                    <a:gd name="T67" fmla="*/ 12 h 765"/>
                                    <a:gd name="T68" fmla="*/ 167 w 169"/>
                                    <a:gd name="T69" fmla="*/ 10 h 765"/>
                                    <a:gd name="T70" fmla="*/ 169 w 169"/>
                                    <a:gd name="T71" fmla="*/ 10 h 765"/>
                                    <a:gd name="T72" fmla="*/ 169 w 169"/>
                                    <a:gd name="T73" fmla="*/ 10 h 765"/>
                                    <a:gd name="T74" fmla="*/ 166 w 169"/>
                                    <a:gd name="T75" fmla="*/ 7 h 765"/>
                                    <a:gd name="T76" fmla="*/ 160 w 169"/>
                                    <a:gd name="T77" fmla="*/ 5 h 765"/>
                                    <a:gd name="T78" fmla="*/ 151 w 169"/>
                                    <a:gd name="T79" fmla="*/ 3 h 765"/>
                                    <a:gd name="T80" fmla="*/ 141 w 169"/>
                                    <a:gd name="T81" fmla="*/ 2 h 765"/>
                                    <a:gd name="T82" fmla="*/ 131 w 169"/>
                                    <a:gd name="T83" fmla="*/ 0 h 765"/>
                                    <a:gd name="T84" fmla="*/ 123 w 169"/>
                                    <a:gd name="T85" fmla="*/ 0 h 765"/>
                                    <a:gd name="T86" fmla="*/ 117 w 169"/>
                                    <a:gd name="T87" fmla="*/ 2 h 765"/>
                                    <a:gd name="T88" fmla="*/ 114 w 169"/>
                                    <a:gd name="T89" fmla="*/ 3 h 765"/>
                                    <a:gd name="T90" fmla="*/ 114 w 169"/>
                                    <a:gd name="T91" fmla="*/ 3 h 765"/>
                                    <a:gd name="T92" fmla="*/ 113 w 169"/>
                                    <a:gd name="T93" fmla="*/ 3 h 765"/>
                                    <a:gd name="T94" fmla="*/ 110 w 169"/>
                                    <a:gd name="T95" fmla="*/ 3 h 765"/>
                                    <a:gd name="T96" fmla="*/ 110 w 169"/>
                                    <a:gd name="T97" fmla="*/ 3 h 765"/>
                                    <a:gd name="T98" fmla="*/ 3 w 169"/>
                                    <a:gd name="T99" fmla="*/ 75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9" h="765">
                                      <a:moveTo>
                                        <a:pt x="3" y="750"/>
                                      </a:moveTo>
                                      <a:lnTo>
                                        <a:pt x="2" y="753"/>
                                      </a:lnTo>
                                      <a:lnTo>
                                        <a:pt x="0" y="753"/>
                                      </a:lnTo>
                                      <a:lnTo>
                                        <a:pt x="0" y="755"/>
                                      </a:lnTo>
                                      <a:lnTo>
                                        <a:pt x="0" y="758"/>
                                      </a:lnTo>
                                      <a:lnTo>
                                        <a:pt x="3" y="759"/>
                                      </a:lnTo>
                                      <a:lnTo>
                                        <a:pt x="12" y="761"/>
                                      </a:lnTo>
                                      <a:lnTo>
                                        <a:pt x="20" y="763"/>
                                      </a:lnTo>
                                      <a:lnTo>
                                        <a:pt x="32" y="763"/>
                                      </a:lnTo>
                                      <a:lnTo>
                                        <a:pt x="43" y="765"/>
                                      </a:lnTo>
                                      <a:lnTo>
                                        <a:pt x="53" y="765"/>
                                      </a:lnTo>
                                      <a:lnTo>
                                        <a:pt x="59" y="763"/>
                                      </a:lnTo>
                                      <a:lnTo>
                                        <a:pt x="62" y="762"/>
                                      </a:lnTo>
                                      <a:lnTo>
                                        <a:pt x="62" y="761"/>
                                      </a:lnTo>
                                      <a:lnTo>
                                        <a:pt x="62" y="758"/>
                                      </a:lnTo>
                                      <a:lnTo>
                                        <a:pt x="69" y="709"/>
                                      </a:lnTo>
                                      <a:lnTo>
                                        <a:pt x="77" y="654"/>
                                      </a:lnTo>
                                      <a:lnTo>
                                        <a:pt x="85" y="598"/>
                                      </a:lnTo>
                                      <a:lnTo>
                                        <a:pt x="94" y="537"/>
                                      </a:lnTo>
                                      <a:lnTo>
                                        <a:pt x="102" y="477"/>
                                      </a:lnTo>
                                      <a:lnTo>
                                        <a:pt x="111" y="415"/>
                                      </a:lnTo>
                                      <a:lnTo>
                                        <a:pt x="120" y="354"/>
                                      </a:lnTo>
                                      <a:lnTo>
                                        <a:pt x="128" y="295"/>
                                      </a:lnTo>
                                      <a:lnTo>
                                        <a:pt x="137" y="239"/>
                                      </a:lnTo>
                                      <a:lnTo>
                                        <a:pt x="144" y="187"/>
                                      </a:lnTo>
                                      <a:lnTo>
                                        <a:pt x="151" y="140"/>
                                      </a:lnTo>
                                      <a:lnTo>
                                        <a:pt x="157" y="98"/>
                                      </a:lnTo>
                                      <a:lnTo>
                                        <a:pt x="161" y="64"/>
                                      </a:lnTo>
                                      <a:lnTo>
                                        <a:pt x="166" y="38"/>
                                      </a:lnTo>
                                      <a:lnTo>
                                        <a:pt x="167" y="20"/>
                                      </a:lnTo>
                                      <a:lnTo>
                                        <a:pt x="169" y="13"/>
                                      </a:lnTo>
                                      <a:lnTo>
                                        <a:pt x="167" y="12"/>
                                      </a:lnTo>
                                      <a:lnTo>
                                        <a:pt x="167" y="10"/>
                                      </a:lnTo>
                                      <a:lnTo>
                                        <a:pt x="169" y="10"/>
                                      </a:lnTo>
                                      <a:lnTo>
                                        <a:pt x="166" y="7"/>
                                      </a:lnTo>
                                      <a:lnTo>
                                        <a:pt x="160" y="5"/>
                                      </a:lnTo>
                                      <a:lnTo>
                                        <a:pt x="151" y="3"/>
                                      </a:lnTo>
                                      <a:lnTo>
                                        <a:pt x="141" y="2"/>
                                      </a:lnTo>
                                      <a:lnTo>
                                        <a:pt x="131" y="0"/>
                                      </a:lnTo>
                                      <a:lnTo>
                                        <a:pt x="123" y="0"/>
                                      </a:lnTo>
                                      <a:lnTo>
                                        <a:pt x="117" y="2"/>
                                      </a:lnTo>
                                      <a:lnTo>
                                        <a:pt x="114" y="3"/>
                                      </a:lnTo>
                                      <a:lnTo>
                                        <a:pt x="113" y="3"/>
                                      </a:lnTo>
                                      <a:lnTo>
                                        <a:pt x="110" y="3"/>
                                      </a:lnTo>
                                      <a:lnTo>
                                        <a:pt x="3" y="75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58" name="Freeform 48"/>
                              <wps:cNvSpPr>
                                <a:spLocks/>
                              </wps:cNvSpPr>
                              <wps:spPr bwMode="auto">
                                <a:xfrm>
                                  <a:off x="5788" y="1750"/>
                                  <a:ext cx="34" cy="170"/>
                                </a:xfrm>
                                <a:custGeom>
                                  <a:avLst/>
                                  <a:gdLst>
                                    <a:gd name="T0" fmla="*/ 3 w 169"/>
                                    <a:gd name="T1" fmla="*/ 750 h 765"/>
                                    <a:gd name="T2" fmla="*/ 3 w 169"/>
                                    <a:gd name="T3" fmla="*/ 750 h 765"/>
                                    <a:gd name="T4" fmla="*/ 2 w 169"/>
                                    <a:gd name="T5" fmla="*/ 753 h 765"/>
                                    <a:gd name="T6" fmla="*/ 0 w 169"/>
                                    <a:gd name="T7" fmla="*/ 753 h 765"/>
                                    <a:gd name="T8" fmla="*/ 0 w 169"/>
                                    <a:gd name="T9" fmla="*/ 755 h 765"/>
                                    <a:gd name="T10" fmla="*/ 0 w 169"/>
                                    <a:gd name="T11" fmla="*/ 758 h 765"/>
                                    <a:gd name="T12" fmla="*/ 0 w 169"/>
                                    <a:gd name="T13" fmla="*/ 758 h 765"/>
                                    <a:gd name="T14" fmla="*/ 3 w 169"/>
                                    <a:gd name="T15" fmla="*/ 759 h 765"/>
                                    <a:gd name="T16" fmla="*/ 12 w 169"/>
                                    <a:gd name="T17" fmla="*/ 761 h 765"/>
                                    <a:gd name="T18" fmla="*/ 20 w 169"/>
                                    <a:gd name="T19" fmla="*/ 763 h 765"/>
                                    <a:gd name="T20" fmla="*/ 32 w 169"/>
                                    <a:gd name="T21" fmla="*/ 763 h 765"/>
                                    <a:gd name="T22" fmla="*/ 43 w 169"/>
                                    <a:gd name="T23" fmla="*/ 765 h 765"/>
                                    <a:gd name="T24" fmla="*/ 53 w 169"/>
                                    <a:gd name="T25" fmla="*/ 765 h 765"/>
                                    <a:gd name="T26" fmla="*/ 59 w 169"/>
                                    <a:gd name="T27" fmla="*/ 763 h 765"/>
                                    <a:gd name="T28" fmla="*/ 62 w 169"/>
                                    <a:gd name="T29" fmla="*/ 762 h 765"/>
                                    <a:gd name="T30" fmla="*/ 62 w 169"/>
                                    <a:gd name="T31" fmla="*/ 762 h 765"/>
                                    <a:gd name="T32" fmla="*/ 62 w 169"/>
                                    <a:gd name="T33" fmla="*/ 761 h 765"/>
                                    <a:gd name="T34" fmla="*/ 62 w 169"/>
                                    <a:gd name="T35" fmla="*/ 761 h 765"/>
                                    <a:gd name="T36" fmla="*/ 62 w 169"/>
                                    <a:gd name="T37" fmla="*/ 761 h 765"/>
                                    <a:gd name="T38" fmla="*/ 62 w 169"/>
                                    <a:gd name="T39" fmla="*/ 758 h 765"/>
                                    <a:gd name="T40" fmla="*/ 62 w 169"/>
                                    <a:gd name="T41" fmla="*/ 758 h 765"/>
                                    <a:gd name="T42" fmla="*/ 69 w 169"/>
                                    <a:gd name="T43" fmla="*/ 709 h 765"/>
                                    <a:gd name="T44" fmla="*/ 77 w 169"/>
                                    <a:gd name="T45" fmla="*/ 654 h 765"/>
                                    <a:gd name="T46" fmla="*/ 85 w 169"/>
                                    <a:gd name="T47" fmla="*/ 598 h 765"/>
                                    <a:gd name="T48" fmla="*/ 94 w 169"/>
                                    <a:gd name="T49" fmla="*/ 537 h 765"/>
                                    <a:gd name="T50" fmla="*/ 102 w 169"/>
                                    <a:gd name="T51" fmla="*/ 477 h 765"/>
                                    <a:gd name="T52" fmla="*/ 111 w 169"/>
                                    <a:gd name="T53" fmla="*/ 415 h 765"/>
                                    <a:gd name="T54" fmla="*/ 120 w 169"/>
                                    <a:gd name="T55" fmla="*/ 354 h 765"/>
                                    <a:gd name="T56" fmla="*/ 128 w 169"/>
                                    <a:gd name="T57" fmla="*/ 295 h 765"/>
                                    <a:gd name="T58" fmla="*/ 137 w 169"/>
                                    <a:gd name="T59" fmla="*/ 239 h 765"/>
                                    <a:gd name="T60" fmla="*/ 144 w 169"/>
                                    <a:gd name="T61" fmla="*/ 187 h 765"/>
                                    <a:gd name="T62" fmla="*/ 151 w 169"/>
                                    <a:gd name="T63" fmla="*/ 140 h 765"/>
                                    <a:gd name="T64" fmla="*/ 157 w 169"/>
                                    <a:gd name="T65" fmla="*/ 98 h 765"/>
                                    <a:gd name="T66" fmla="*/ 161 w 169"/>
                                    <a:gd name="T67" fmla="*/ 64 h 765"/>
                                    <a:gd name="T68" fmla="*/ 166 w 169"/>
                                    <a:gd name="T69" fmla="*/ 38 h 765"/>
                                    <a:gd name="T70" fmla="*/ 167 w 169"/>
                                    <a:gd name="T71" fmla="*/ 20 h 765"/>
                                    <a:gd name="T72" fmla="*/ 169 w 169"/>
                                    <a:gd name="T73" fmla="*/ 13 h 765"/>
                                    <a:gd name="T74" fmla="*/ 169 w 169"/>
                                    <a:gd name="T75" fmla="*/ 13 h 765"/>
                                    <a:gd name="T76" fmla="*/ 167 w 169"/>
                                    <a:gd name="T77" fmla="*/ 12 h 765"/>
                                    <a:gd name="T78" fmla="*/ 167 w 169"/>
                                    <a:gd name="T79" fmla="*/ 10 h 765"/>
                                    <a:gd name="T80" fmla="*/ 169 w 169"/>
                                    <a:gd name="T81" fmla="*/ 10 h 765"/>
                                    <a:gd name="T82" fmla="*/ 169 w 169"/>
                                    <a:gd name="T83" fmla="*/ 10 h 765"/>
                                    <a:gd name="T84" fmla="*/ 169 w 169"/>
                                    <a:gd name="T85" fmla="*/ 10 h 765"/>
                                    <a:gd name="T86" fmla="*/ 166 w 169"/>
                                    <a:gd name="T87" fmla="*/ 7 h 765"/>
                                    <a:gd name="T88" fmla="*/ 160 w 169"/>
                                    <a:gd name="T89" fmla="*/ 5 h 765"/>
                                    <a:gd name="T90" fmla="*/ 151 w 169"/>
                                    <a:gd name="T91" fmla="*/ 3 h 765"/>
                                    <a:gd name="T92" fmla="*/ 141 w 169"/>
                                    <a:gd name="T93" fmla="*/ 2 h 765"/>
                                    <a:gd name="T94" fmla="*/ 131 w 169"/>
                                    <a:gd name="T95" fmla="*/ 0 h 765"/>
                                    <a:gd name="T96" fmla="*/ 123 w 169"/>
                                    <a:gd name="T97" fmla="*/ 0 h 765"/>
                                    <a:gd name="T98" fmla="*/ 117 w 169"/>
                                    <a:gd name="T99" fmla="*/ 2 h 765"/>
                                    <a:gd name="T100" fmla="*/ 114 w 169"/>
                                    <a:gd name="T101" fmla="*/ 3 h 765"/>
                                    <a:gd name="T102" fmla="*/ 114 w 169"/>
                                    <a:gd name="T103" fmla="*/ 3 h 765"/>
                                    <a:gd name="T104" fmla="*/ 114 w 169"/>
                                    <a:gd name="T105" fmla="*/ 3 h 765"/>
                                    <a:gd name="T106" fmla="*/ 113 w 169"/>
                                    <a:gd name="T107" fmla="*/ 3 h 765"/>
                                    <a:gd name="T108" fmla="*/ 110 w 169"/>
                                    <a:gd name="T109" fmla="*/ 3 h 765"/>
                                    <a:gd name="T110" fmla="*/ 110 w 169"/>
                                    <a:gd name="T111" fmla="*/ 3 h 765"/>
                                    <a:gd name="T112" fmla="*/ 3 w 169"/>
                                    <a:gd name="T113" fmla="*/ 75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9" h="765">
                                      <a:moveTo>
                                        <a:pt x="3" y="750"/>
                                      </a:moveTo>
                                      <a:lnTo>
                                        <a:pt x="3" y="750"/>
                                      </a:lnTo>
                                      <a:lnTo>
                                        <a:pt x="2" y="753"/>
                                      </a:lnTo>
                                      <a:lnTo>
                                        <a:pt x="0" y="753"/>
                                      </a:lnTo>
                                      <a:lnTo>
                                        <a:pt x="0" y="755"/>
                                      </a:lnTo>
                                      <a:lnTo>
                                        <a:pt x="0" y="758"/>
                                      </a:lnTo>
                                      <a:lnTo>
                                        <a:pt x="3" y="759"/>
                                      </a:lnTo>
                                      <a:lnTo>
                                        <a:pt x="12" y="761"/>
                                      </a:lnTo>
                                      <a:lnTo>
                                        <a:pt x="20" y="763"/>
                                      </a:lnTo>
                                      <a:lnTo>
                                        <a:pt x="32" y="763"/>
                                      </a:lnTo>
                                      <a:lnTo>
                                        <a:pt x="43" y="765"/>
                                      </a:lnTo>
                                      <a:lnTo>
                                        <a:pt x="53" y="765"/>
                                      </a:lnTo>
                                      <a:lnTo>
                                        <a:pt x="59" y="763"/>
                                      </a:lnTo>
                                      <a:lnTo>
                                        <a:pt x="62" y="762"/>
                                      </a:lnTo>
                                      <a:lnTo>
                                        <a:pt x="62" y="761"/>
                                      </a:lnTo>
                                      <a:lnTo>
                                        <a:pt x="62" y="758"/>
                                      </a:lnTo>
                                      <a:lnTo>
                                        <a:pt x="69" y="709"/>
                                      </a:lnTo>
                                      <a:lnTo>
                                        <a:pt x="77" y="654"/>
                                      </a:lnTo>
                                      <a:lnTo>
                                        <a:pt x="85" y="598"/>
                                      </a:lnTo>
                                      <a:lnTo>
                                        <a:pt x="94" y="537"/>
                                      </a:lnTo>
                                      <a:lnTo>
                                        <a:pt x="102" y="477"/>
                                      </a:lnTo>
                                      <a:lnTo>
                                        <a:pt x="111" y="415"/>
                                      </a:lnTo>
                                      <a:lnTo>
                                        <a:pt x="120" y="354"/>
                                      </a:lnTo>
                                      <a:lnTo>
                                        <a:pt x="128" y="295"/>
                                      </a:lnTo>
                                      <a:lnTo>
                                        <a:pt x="137" y="239"/>
                                      </a:lnTo>
                                      <a:lnTo>
                                        <a:pt x="144" y="187"/>
                                      </a:lnTo>
                                      <a:lnTo>
                                        <a:pt x="151" y="140"/>
                                      </a:lnTo>
                                      <a:lnTo>
                                        <a:pt x="157" y="98"/>
                                      </a:lnTo>
                                      <a:lnTo>
                                        <a:pt x="161" y="64"/>
                                      </a:lnTo>
                                      <a:lnTo>
                                        <a:pt x="166" y="38"/>
                                      </a:lnTo>
                                      <a:lnTo>
                                        <a:pt x="167" y="20"/>
                                      </a:lnTo>
                                      <a:lnTo>
                                        <a:pt x="169" y="13"/>
                                      </a:lnTo>
                                      <a:lnTo>
                                        <a:pt x="167" y="12"/>
                                      </a:lnTo>
                                      <a:lnTo>
                                        <a:pt x="167" y="10"/>
                                      </a:lnTo>
                                      <a:lnTo>
                                        <a:pt x="169" y="10"/>
                                      </a:lnTo>
                                      <a:lnTo>
                                        <a:pt x="166" y="7"/>
                                      </a:lnTo>
                                      <a:lnTo>
                                        <a:pt x="160" y="5"/>
                                      </a:lnTo>
                                      <a:lnTo>
                                        <a:pt x="151" y="3"/>
                                      </a:lnTo>
                                      <a:lnTo>
                                        <a:pt x="141" y="2"/>
                                      </a:lnTo>
                                      <a:lnTo>
                                        <a:pt x="131" y="0"/>
                                      </a:lnTo>
                                      <a:lnTo>
                                        <a:pt x="123" y="0"/>
                                      </a:lnTo>
                                      <a:lnTo>
                                        <a:pt x="117" y="2"/>
                                      </a:lnTo>
                                      <a:lnTo>
                                        <a:pt x="114" y="3"/>
                                      </a:lnTo>
                                      <a:lnTo>
                                        <a:pt x="113" y="3"/>
                                      </a:lnTo>
                                      <a:lnTo>
                                        <a:pt x="110" y="3"/>
                                      </a:lnTo>
                                      <a:lnTo>
                                        <a:pt x="3" y="750"/>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59" name="Freeform 49"/>
                              <wps:cNvSpPr>
                                <a:spLocks/>
                              </wps:cNvSpPr>
                              <wps:spPr bwMode="auto">
                                <a:xfrm>
                                  <a:off x="5733" y="1786"/>
                                  <a:ext cx="151" cy="79"/>
                                </a:xfrm>
                                <a:custGeom>
                                  <a:avLst/>
                                  <a:gdLst>
                                    <a:gd name="T0" fmla="*/ 730 w 759"/>
                                    <a:gd name="T1" fmla="*/ 352 h 353"/>
                                    <a:gd name="T2" fmla="*/ 732 w 759"/>
                                    <a:gd name="T3" fmla="*/ 352 h 353"/>
                                    <a:gd name="T4" fmla="*/ 732 w 759"/>
                                    <a:gd name="T5" fmla="*/ 353 h 353"/>
                                    <a:gd name="T6" fmla="*/ 732 w 759"/>
                                    <a:gd name="T7" fmla="*/ 353 h 353"/>
                                    <a:gd name="T8" fmla="*/ 735 w 759"/>
                                    <a:gd name="T9" fmla="*/ 352 h 353"/>
                                    <a:gd name="T10" fmla="*/ 738 w 759"/>
                                    <a:gd name="T11" fmla="*/ 350 h 353"/>
                                    <a:gd name="T12" fmla="*/ 740 w 759"/>
                                    <a:gd name="T13" fmla="*/ 348 h 353"/>
                                    <a:gd name="T14" fmla="*/ 745 w 759"/>
                                    <a:gd name="T15" fmla="*/ 340 h 353"/>
                                    <a:gd name="T16" fmla="*/ 749 w 759"/>
                                    <a:gd name="T17" fmla="*/ 333 h 353"/>
                                    <a:gd name="T18" fmla="*/ 753 w 759"/>
                                    <a:gd name="T19" fmla="*/ 324 h 353"/>
                                    <a:gd name="T20" fmla="*/ 758 w 759"/>
                                    <a:gd name="T21" fmla="*/ 316 h 353"/>
                                    <a:gd name="T22" fmla="*/ 759 w 759"/>
                                    <a:gd name="T23" fmla="*/ 310 h 353"/>
                                    <a:gd name="T24" fmla="*/ 759 w 759"/>
                                    <a:gd name="T25" fmla="*/ 306 h 353"/>
                                    <a:gd name="T26" fmla="*/ 755 w 759"/>
                                    <a:gd name="T27" fmla="*/ 304 h 353"/>
                                    <a:gd name="T28" fmla="*/ 755 w 759"/>
                                    <a:gd name="T29" fmla="*/ 303 h 353"/>
                                    <a:gd name="T30" fmla="*/ 755 w 759"/>
                                    <a:gd name="T31" fmla="*/ 303 h 353"/>
                                    <a:gd name="T32" fmla="*/ 751 w 759"/>
                                    <a:gd name="T33" fmla="*/ 301 h 353"/>
                                    <a:gd name="T34" fmla="*/ 703 w 759"/>
                                    <a:gd name="T35" fmla="*/ 281 h 353"/>
                                    <a:gd name="T36" fmla="*/ 653 w 759"/>
                                    <a:gd name="T37" fmla="*/ 261 h 353"/>
                                    <a:gd name="T38" fmla="*/ 596 w 759"/>
                                    <a:gd name="T39" fmla="*/ 238 h 353"/>
                                    <a:gd name="T40" fmla="*/ 539 w 759"/>
                                    <a:gd name="T41" fmla="*/ 214 h 353"/>
                                    <a:gd name="T42" fmla="*/ 480 w 759"/>
                                    <a:gd name="T43" fmla="*/ 189 h 353"/>
                                    <a:gd name="T44" fmla="*/ 421 w 759"/>
                                    <a:gd name="T45" fmla="*/ 165 h 353"/>
                                    <a:gd name="T46" fmla="*/ 362 w 759"/>
                                    <a:gd name="T47" fmla="*/ 140 h 353"/>
                                    <a:gd name="T48" fmla="*/ 304 w 759"/>
                                    <a:gd name="T49" fmla="*/ 116 h 353"/>
                                    <a:gd name="T50" fmla="*/ 249 w 759"/>
                                    <a:gd name="T51" fmla="*/ 94 h 353"/>
                                    <a:gd name="T52" fmla="*/ 198 w 759"/>
                                    <a:gd name="T53" fmla="*/ 72 h 353"/>
                                    <a:gd name="T54" fmla="*/ 151 w 759"/>
                                    <a:gd name="T55" fmla="*/ 54 h 353"/>
                                    <a:gd name="T56" fmla="*/ 110 w 759"/>
                                    <a:gd name="T57" fmla="*/ 36 h 353"/>
                                    <a:gd name="T58" fmla="*/ 77 w 759"/>
                                    <a:gd name="T59" fmla="*/ 22 h 353"/>
                                    <a:gd name="T60" fmla="*/ 51 w 759"/>
                                    <a:gd name="T61" fmla="*/ 11 h 353"/>
                                    <a:gd name="T62" fmla="*/ 32 w 759"/>
                                    <a:gd name="T63" fmla="*/ 3 h 353"/>
                                    <a:gd name="T64" fmla="*/ 25 w 759"/>
                                    <a:gd name="T65" fmla="*/ 0 h 353"/>
                                    <a:gd name="T66" fmla="*/ 23 w 759"/>
                                    <a:gd name="T67" fmla="*/ 2 h 353"/>
                                    <a:gd name="T68" fmla="*/ 23 w 759"/>
                                    <a:gd name="T69" fmla="*/ 2 h 353"/>
                                    <a:gd name="T70" fmla="*/ 25 w 759"/>
                                    <a:gd name="T71" fmla="*/ 0 h 353"/>
                                    <a:gd name="T72" fmla="*/ 25 w 759"/>
                                    <a:gd name="T73" fmla="*/ 0 h 353"/>
                                    <a:gd name="T74" fmla="*/ 20 w 759"/>
                                    <a:gd name="T75" fmla="*/ 2 h 353"/>
                                    <a:gd name="T76" fmla="*/ 15 w 759"/>
                                    <a:gd name="T77" fmla="*/ 8 h 353"/>
                                    <a:gd name="T78" fmla="*/ 10 w 759"/>
                                    <a:gd name="T79" fmla="*/ 13 h 353"/>
                                    <a:gd name="T80" fmla="*/ 6 w 759"/>
                                    <a:gd name="T81" fmla="*/ 22 h 353"/>
                                    <a:gd name="T82" fmla="*/ 2 w 759"/>
                                    <a:gd name="T83" fmla="*/ 29 h 353"/>
                                    <a:gd name="T84" fmla="*/ 0 w 759"/>
                                    <a:gd name="T85" fmla="*/ 36 h 353"/>
                                    <a:gd name="T86" fmla="*/ 0 w 759"/>
                                    <a:gd name="T87" fmla="*/ 42 h 353"/>
                                    <a:gd name="T88" fmla="*/ 2 w 759"/>
                                    <a:gd name="T89" fmla="*/ 45 h 353"/>
                                    <a:gd name="T90" fmla="*/ 2 w 759"/>
                                    <a:gd name="T91" fmla="*/ 45 h 353"/>
                                    <a:gd name="T92" fmla="*/ 2 w 759"/>
                                    <a:gd name="T93" fmla="*/ 45 h 353"/>
                                    <a:gd name="T94" fmla="*/ 2 w 759"/>
                                    <a:gd name="T95" fmla="*/ 47 h 353"/>
                                    <a:gd name="T96" fmla="*/ 2 w 759"/>
                                    <a:gd name="T97" fmla="*/ 49 h 353"/>
                                    <a:gd name="T98" fmla="*/ 730 w 759"/>
                                    <a:gd name="T99" fmla="*/ 352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59" h="353">
                                      <a:moveTo>
                                        <a:pt x="730" y="352"/>
                                      </a:moveTo>
                                      <a:lnTo>
                                        <a:pt x="732" y="352"/>
                                      </a:lnTo>
                                      <a:lnTo>
                                        <a:pt x="732" y="353"/>
                                      </a:lnTo>
                                      <a:lnTo>
                                        <a:pt x="735" y="352"/>
                                      </a:lnTo>
                                      <a:lnTo>
                                        <a:pt x="738" y="350"/>
                                      </a:lnTo>
                                      <a:lnTo>
                                        <a:pt x="740" y="348"/>
                                      </a:lnTo>
                                      <a:lnTo>
                                        <a:pt x="745" y="340"/>
                                      </a:lnTo>
                                      <a:lnTo>
                                        <a:pt x="749" y="333"/>
                                      </a:lnTo>
                                      <a:lnTo>
                                        <a:pt x="753" y="324"/>
                                      </a:lnTo>
                                      <a:lnTo>
                                        <a:pt x="758" y="316"/>
                                      </a:lnTo>
                                      <a:lnTo>
                                        <a:pt x="759" y="310"/>
                                      </a:lnTo>
                                      <a:lnTo>
                                        <a:pt x="759" y="306"/>
                                      </a:lnTo>
                                      <a:lnTo>
                                        <a:pt x="755" y="304"/>
                                      </a:lnTo>
                                      <a:lnTo>
                                        <a:pt x="755" y="303"/>
                                      </a:lnTo>
                                      <a:lnTo>
                                        <a:pt x="751" y="301"/>
                                      </a:lnTo>
                                      <a:lnTo>
                                        <a:pt x="703" y="281"/>
                                      </a:lnTo>
                                      <a:lnTo>
                                        <a:pt x="653" y="261"/>
                                      </a:lnTo>
                                      <a:lnTo>
                                        <a:pt x="596" y="238"/>
                                      </a:lnTo>
                                      <a:lnTo>
                                        <a:pt x="539" y="214"/>
                                      </a:lnTo>
                                      <a:lnTo>
                                        <a:pt x="480" y="189"/>
                                      </a:lnTo>
                                      <a:lnTo>
                                        <a:pt x="421" y="165"/>
                                      </a:lnTo>
                                      <a:lnTo>
                                        <a:pt x="362" y="140"/>
                                      </a:lnTo>
                                      <a:lnTo>
                                        <a:pt x="304" y="116"/>
                                      </a:lnTo>
                                      <a:lnTo>
                                        <a:pt x="249" y="94"/>
                                      </a:lnTo>
                                      <a:lnTo>
                                        <a:pt x="198" y="72"/>
                                      </a:lnTo>
                                      <a:lnTo>
                                        <a:pt x="151" y="54"/>
                                      </a:lnTo>
                                      <a:lnTo>
                                        <a:pt x="110" y="36"/>
                                      </a:lnTo>
                                      <a:lnTo>
                                        <a:pt x="77" y="22"/>
                                      </a:lnTo>
                                      <a:lnTo>
                                        <a:pt x="51" y="11"/>
                                      </a:lnTo>
                                      <a:lnTo>
                                        <a:pt x="32" y="3"/>
                                      </a:lnTo>
                                      <a:lnTo>
                                        <a:pt x="25" y="0"/>
                                      </a:lnTo>
                                      <a:lnTo>
                                        <a:pt x="23" y="2"/>
                                      </a:lnTo>
                                      <a:lnTo>
                                        <a:pt x="25" y="0"/>
                                      </a:lnTo>
                                      <a:lnTo>
                                        <a:pt x="20" y="2"/>
                                      </a:lnTo>
                                      <a:lnTo>
                                        <a:pt x="15" y="8"/>
                                      </a:lnTo>
                                      <a:lnTo>
                                        <a:pt x="10" y="13"/>
                                      </a:lnTo>
                                      <a:lnTo>
                                        <a:pt x="6" y="22"/>
                                      </a:lnTo>
                                      <a:lnTo>
                                        <a:pt x="2" y="29"/>
                                      </a:lnTo>
                                      <a:lnTo>
                                        <a:pt x="0" y="36"/>
                                      </a:lnTo>
                                      <a:lnTo>
                                        <a:pt x="0" y="42"/>
                                      </a:lnTo>
                                      <a:lnTo>
                                        <a:pt x="2" y="45"/>
                                      </a:lnTo>
                                      <a:lnTo>
                                        <a:pt x="2" y="47"/>
                                      </a:lnTo>
                                      <a:lnTo>
                                        <a:pt x="2" y="49"/>
                                      </a:lnTo>
                                      <a:lnTo>
                                        <a:pt x="730" y="35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60" name="Freeform 50"/>
                              <wps:cNvSpPr>
                                <a:spLocks/>
                              </wps:cNvSpPr>
                              <wps:spPr bwMode="auto">
                                <a:xfrm>
                                  <a:off x="5733" y="1786"/>
                                  <a:ext cx="151" cy="79"/>
                                </a:xfrm>
                                <a:custGeom>
                                  <a:avLst/>
                                  <a:gdLst>
                                    <a:gd name="T0" fmla="*/ 730 w 759"/>
                                    <a:gd name="T1" fmla="*/ 352 h 353"/>
                                    <a:gd name="T2" fmla="*/ 730 w 759"/>
                                    <a:gd name="T3" fmla="*/ 352 h 353"/>
                                    <a:gd name="T4" fmla="*/ 732 w 759"/>
                                    <a:gd name="T5" fmla="*/ 352 h 353"/>
                                    <a:gd name="T6" fmla="*/ 732 w 759"/>
                                    <a:gd name="T7" fmla="*/ 353 h 353"/>
                                    <a:gd name="T8" fmla="*/ 732 w 759"/>
                                    <a:gd name="T9" fmla="*/ 353 h 353"/>
                                    <a:gd name="T10" fmla="*/ 735 w 759"/>
                                    <a:gd name="T11" fmla="*/ 352 h 353"/>
                                    <a:gd name="T12" fmla="*/ 735 w 759"/>
                                    <a:gd name="T13" fmla="*/ 352 h 353"/>
                                    <a:gd name="T14" fmla="*/ 738 w 759"/>
                                    <a:gd name="T15" fmla="*/ 350 h 353"/>
                                    <a:gd name="T16" fmla="*/ 740 w 759"/>
                                    <a:gd name="T17" fmla="*/ 348 h 353"/>
                                    <a:gd name="T18" fmla="*/ 745 w 759"/>
                                    <a:gd name="T19" fmla="*/ 340 h 353"/>
                                    <a:gd name="T20" fmla="*/ 749 w 759"/>
                                    <a:gd name="T21" fmla="*/ 333 h 353"/>
                                    <a:gd name="T22" fmla="*/ 753 w 759"/>
                                    <a:gd name="T23" fmla="*/ 324 h 353"/>
                                    <a:gd name="T24" fmla="*/ 758 w 759"/>
                                    <a:gd name="T25" fmla="*/ 316 h 353"/>
                                    <a:gd name="T26" fmla="*/ 759 w 759"/>
                                    <a:gd name="T27" fmla="*/ 310 h 353"/>
                                    <a:gd name="T28" fmla="*/ 759 w 759"/>
                                    <a:gd name="T29" fmla="*/ 306 h 353"/>
                                    <a:gd name="T30" fmla="*/ 759 w 759"/>
                                    <a:gd name="T31" fmla="*/ 306 h 353"/>
                                    <a:gd name="T32" fmla="*/ 755 w 759"/>
                                    <a:gd name="T33" fmla="*/ 304 h 353"/>
                                    <a:gd name="T34" fmla="*/ 755 w 759"/>
                                    <a:gd name="T35" fmla="*/ 303 h 353"/>
                                    <a:gd name="T36" fmla="*/ 755 w 759"/>
                                    <a:gd name="T37" fmla="*/ 303 h 353"/>
                                    <a:gd name="T38" fmla="*/ 751 w 759"/>
                                    <a:gd name="T39" fmla="*/ 301 h 353"/>
                                    <a:gd name="T40" fmla="*/ 751 w 759"/>
                                    <a:gd name="T41" fmla="*/ 301 h 353"/>
                                    <a:gd name="T42" fmla="*/ 703 w 759"/>
                                    <a:gd name="T43" fmla="*/ 281 h 353"/>
                                    <a:gd name="T44" fmla="*/ 653 w 759"/>
                                    <a:gd name="T45" fmla="*/ 261 h 353"/>
                                    <a:gd name="T46" fmla="*/ 596 w 759"/>
                                    <a:gd name="T47" fmla="*/ 238 h 353"/>
                                    <a:gd name="T48" fmla="*/ 539 w 759"/>
                                    <a:gd name="T49" fmla="*/ 214 h 353"/>
                                    <a:gd name="T50" fmla="*/ 480 w 759"/>
                                    <a:gd name="T51" fmla="*/ 189 h 353"/>
                                    <a:gd name="T52" fmla="*/ 421 w 759"/>
                                    <a:gd name="T53" fmla="*/ 165 h 353"/>
                                    <a:gd name="T54" fmla="*/ 362 w 759"/>
                                    <a:gd name="T55" fmla="*/ 140 h 353"/>
                                    <a:gd name="T56" fmla="*/ 304 w 759"/>
                                    <a:gd name="T57" fmla="*/ 116 h 353"/>
                                    <a:gd name="T58" fmla="*/ 249 w 759"/>
                                    <a:gd name="T59" fmla="*/ 94 h 353"/>
                                    <a:gd name="T60" fmla="*/ 198 w 759"/>
                                    <a:gd name="T61" fmla="*/ 72 h 353"/>
                                    <a:gd name="T62" fmla="*/ 151 w 759"/>
                                    <a:gd name="T63" fmla="*/ 54 h 353"/>
                                    <a:gd name="T64" fmla="*/ 110 w 759"/>
                                    <a:gd name="T65" fmla="*/ 36 h 353"/>
                                    <a:gd name="T66" fmla="*/ 77 w 759"/>
                                    <a:gd name="T67" fmla="*/ 22 h 353"/>
                                    <a:gd name="T68" fmla="*/ 51 w 759"/>
                                    <a:gd name="T69" fmla="*/ 11 h 353"/>
                                    <a:gd name="T70" fmla="*/ 32 w 759"/>
                                    <a:gd name="T71" fmla="*/ 3 h 353"/>
                                    <a:gd name="T72" fmla="*/ 25 w 759"/>
                                    <a:gd name="T73" fmla="*/ 0 h 353"/>
                                    <a:gd name="T74" fmla="*/ 25 w 759"/>
                                    <a:gd name="T75" fmla="*/ 0 h 353"/>
                                    <a:gd name="T76" fmla="*/ 23 w 759"/>
                                    <a:gd name="T77" fmla="*/ 2 h 353"/>
                                    <a:gd name="T78" fmla="*/ 23 w 759"/>
                                    <a:gd name="T79" fmla="*/ 2 h 353"/>
                                    <a:gd name="T80" fmla="*/ 25 w 759"/>
                                    <a:gd name="T81" fmla="*/ 0 h 353"/>
                                    <a:gd name="T82" fmla="*/ 25 w 759"/>
                                    <a:gd name="T83" fmla="*/ 0 h 353"/>
                                    <a:gd name="T84" fmla="*/ 25 w 759"/>
                                    <a:gd name="T85" fmla="*/ 0 h 353"/>
                                    <a:gd name="T86" fmla="*/ 20 w 759"/>
                                    <a:gd name="T87" fmla="*/ 2 h 353"/>
                                    <a:gd name="T88" fmla="*/ 15 w 759"/>
                                    <a:gd name="T89" fmla="*/ 8 h 353"/>
                                    <a:gd name="T90" fmla="*/ 10 w 759"/>
                                    <a:gd name="T91" fmla="*/ 13 h 353"/>
                                    <a:gd name="T92" fmla="*/ 6 w 759"/>
                                    <a:gd name="T93" fmla="*/ 22 h 353"/>
                                    <a:gd name="T94" fmla="*/ 2 w 759"/>
                                    <a:gd name="T95" fmla="*/ 29 h 353"/>
                                    <a:gd name="T96" fmla="*/ 0 w 759"/>
                                    <a:gd name="T97" fmla="*/ 36 h 353"/>
                                    <a:gd name="T98" fmla="*/ 0 w 759"/>
                                    <a:gd name="T99" fmla="*/ 42 h 353"/>
                                    <a:gd name="T100" fmla="*/ 2 w 759"/>
                                    <a:gd name="T101" fmla="*/ 45 h 353"/>
                                    <a:gd name="T102" fmla="*/ 2 w 759"/>
                                    <a:gd name="T103" fmla="*/ 45 h 353"/>
                                    <a:gd name="T104" fmla="*/ 2 w 759"/>
                                    <a:gd name="T105" fmla="*/ 45 h 353"/>
                                    <a:gd name="T106" fmla="*/ 2 w 759"/>
                                    <a:gd name="T107" fmla="*/ 45 h 353"/>
                                    <a:gd name="T108" fmla="*/ 2 w 759"/>
                                    <a:gd name="T109" fmla="*/ 47 h 353"/>
                                    <a:gd name="T110" fmla="*/ 2 w 759"/>
                                    <a:gd name="T111" fmla="*/ 49 h 353"/>
                                    <a:gd name="T112" fmla="*/ 730 w 759"/>
                                    <a:gd name="T113" fmla="*/ 352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9" h="353">
                                      <a:moveTo>
                                        <a:pt x="730" y="352"/>
                                      </a:moveTo>
                                      <a:lnTo>
                                        <a:pt x="730" y="352"/>
                                      </a:lnTo>
                                      <a:lnTo>
                                        <a:pt x="732" y="352"/>
                                      </a:lnTo>
                                      <a:lnTo>
                                        <a:pt x="732" y="353"/>
                                      </a:lnTo>
                                      <a:lnTo>
                                        <a:pt x="735" y="352"/>
                                      </a:lnTo>
                                      <a:lnTo>
                                        <a:pt x="738" y="350"/>
                                      </a:lnTo>
                                      <a:lnTo>
                                        <a:pt x="740" y="348"/>
                                      </a:lnTo>
                                      <a:lnTo>
                                        <a:pt x="745" y="340"/>
                                      </a:lnTo>
                                      <a:lnTo>
                                        <a:pt x="749" y="333"/>
                                      </a:lnTo>
                                      <a:lnTo>
                                        <a:pt x="753" y="324"/>
                                      </a:lnTo>
                                      <a:lnTo>
                                        <a:pt x="758" y="316"/>
                                      </a:lnTo>
                                      <a:lnTo>
                                        <a:pt x="759" y="310"/>
                                      </a:lnTo>
                                      <a:lnTo>
                                        <a:pt x="759" y="306"/>
                                      </a:lnTo>
                                      <a:lnTo>
                                        <a:pt x="755" y="304"/>
                                      </a:lnTo>
                                      <a:lnTo>
                                        <a:pt x="755" y="303"/>
                                      </a:lnTo>
                                      <a:lnTo>
                                        <a:pt x="751" y="301"/>
                                      </a:lnTo>
                                      <a:lnTo>
                                        <a:pt x="703" y="281"/>
                                      </a:lnTo>
                                      <a:lnTo>
                                        <a:pt x="653" y="261"/>
                                      </a:lnTo>
                                      <a:lnTo>
                                        <a:pt x="596" y="238"/>
                                      </a:lnTo>
                                      <a:lnTo>
                                        <a:pt x="539" y="214"/>
                                      </a:lnTo>
                                      <a:lnTo>
                                        <a:pt x="480" y="189"/>
                                      </a:lnTo>
                                      <a:lnTo>
                                        <a:pt x="421" y="165"/>
                                      </a:lnTo>
                                      <a:lnTo>
                                        <a:pt x="362" y="140"/>
                                      </a:lnTo>
                                      <a:lnTo>
                                        <a:pt x="304" y="116"/>
                                      </a:lnTo>
                                      <a:lnTo>
                                        <a:pt x="249" y="94"/>
                                      </a:lnTo>
                                      <a:lnTo>
                                        <a:pt x="198" y="72"/>
                                      </a:lnTo>
                                      <a:lnTo>
                                        <a:pt x="151" y="54"/>
                                      </a:lnTo>
                                      <a:lnTo>
                                        <a:pt x="110" y="36"/>
                                      </a:lnTo>
                                      <a:lnTo>
                                        <a:pt x="77" y="22"/>
                                      </a:lnTo>
                                      <a:lnTo>
                                        <a:pt x="51" y="11"/>
                                      </a:lnTo>
                                      <a:lnTo>
                                        <a:pt x="32" y="3"/>
                                      </a:lnTo>
                                      <a:lnTo>
                                        <a:pt x="25" y="0"/>
                                      </a:lnTo>
                                      <a:lnTo>
                                        <a:pt x="23" y="2"/>
                                      </a:lnTo>
                                      <a:lnTo>
                                        <a:pt x="25" y="0"/>
                                      </a:lnTo>
                                      <a:lnTo>
                                        <a:pt x="20" y="2"/>
                                      </a:lnTo>
                                      <a:lnTo>
                                        <a:pt x="15" y="8"/>
                                      </a:lnTo>
                                      <a:lnTo>
                                        <a:pt x="10" y="13"/>
                                      </a:lnTo>
                                      <a:lnTo>
                                        <a:pt x="6" y="22"/>
                                      </a:lnTo>
                                      <a:lnTo>
                                        <a:pt x="2" y="29"/>
                                      </a:lnTo>
                                      <a:lnTo>
                                        <a:pt x="0" y="36"/>
                                      </a:lnTo>
                                      <a:lnTo>
                                        <a:pt x="0" y="42"/>
                                      </a:lnTo>
                                      <a:lnTo>
                                        <a:pt x="2" y="45"/>
                                      </a:lnTo>
                                      <a:lnTo>
                                        <a:pt x="2" y="47"/>
                                      </a:lnTo>
                                      <a:lnTo>
                                        <a:pt x="2" y="49"/>
                                      </a:lnTo>
                                      <a:lnTo>
                                        <a:pt x="730" y="35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61" name="Freeform 51"/>
                              <wps:cNvSpPr>
                                <a:spLocks/>
                              </wps:cNvSpPr>
                              <wps:spPr bwMode="auto">
                                <a:xfrm>
                                  <a:off x="5724" y="1735"/>
                                  <a:ext cx="112" cy="69"/>
                                </a:xfrm>
                                <a:custGeom>
                                  <a:avLst/>
                                  <a:gdLst>
                                    <a:gd name="T0" fmla="*/ 557 w 566"/>
                                    <a:gd name="T1" fmla="*/ 55 h 310"/>
                                    <a:gd name="T2" fmla="*/ 562 w 566"/>
                                    <a:gd name="T3" fmla="*/ 48 h 310"/>
                                    <a:gd name="T4" fmla="*/ 566 w 566"/>
                                    <a:gd name="T5" fmla="*/ 40 h 310"/>
                                    <a:gd name="T6" fmla="*/ 566 w 566"/>
                                    <a:gd name="T7" fmla="*/ 32 h 310"/>
                                    <a:gd name="T8" fmla="*/ 563 w 566"/>
                                    <a:gd name="T9" fmla="*/ 22 h 310"/>
                                    <a:gd name="T10" fmla="*/ 557 w 566"/>
                                    <a:gd name="T11" fmla="*/ 13 h 310"/>
                                    <a:gd name="T12" fmla="*/ 550 w 566"/>
                                    <a:gd name="T13" fmla="*/ 7 h 310"/>
                                    <a:gd name="T14" fmla="*/ 542 w 566"/>
                                    <a:gd name="T15" fmla="*/ 2 h 310"/>
                                    <a:gd name="T16" fmla="*/ 531 w 566"/>
                                    <a:gd name="T17" fmla="*/ 0 h 310"/>
                                    <a:gd name="T18" fmla="*/ 521 w 566"/>
                                    <a:gd name="T19" fmla="*/ 2 h 310"/>
                                    <a:gd name="T20" fmla="*/ 521 w 566"/>
                                    <a:gd name="T21" fmla="*/ 2 h 310"/>
                                    <a:gd name="T22" fmla="*/ 521 w 566"/>
                                    <a:gd name="T23" fmla="*/ 2 h 310"/>
                                    <a:gd name="T24" fmla="*/ 521 w 566"/>
                                    <a:gd name="T25" fmla="*/ 2 h 310"/>
                                    <a:gd name="T26" fmla="*/ 521 w 566"/>
                                    <a:gd name="T27" fmla="*/ 2 h 310"/>
                                    <a:gd name="T28" fmla="*/ 493 w 566"/>
                                    <a:gd name="T29" fmla="*/ 22 h 310"/>
                                    <a:gd name="T30" fmla="*/ 464 w 566"/>
                                    <a:gd name="T31" fmla="*/ 40 h 310"/>
                                    <a:gd name="T32" fmla="*/ 435 w 566"/>
                                    <a:gd name="T33" fmla="*/ 59 h 310"/>
                                    <a:gd name="T34" fmla="*/ 405 w 566"/>
                                    <a:gd name="T35" fmla="*/ 76 h 310"/>
                                    <a:gd name="T36" fmla="*/ 373 w 566"/>
                                    <a:gd name="T37" fmla="*/ 95 h 310"/>
                                    <a:gd name="T38" fmla="*/ 343 w 566"/>
                                    <a:gd name="T39" fmla="*/ 112 h 310"/>
                                    <a:gd name="T40" fmla="*/ 311 w 566"/>
                                    <a:gd name="T41" fmla="*/ 128 h 310"/>
                                    <a:gd name="T42" fmla="*/ 279 w 566"/>
                                    <a:gd name="T43" fmla="*/ 146 h 310"/>
                                    <a:gd name="T44" fmla="*/ 246 w 566"/>
                                    <a:gd name="T45" fmla="*/ 161 h 310"/>
                                    <a:gd name="T46" fmla="*/ 215 w 566"/>
                                    <a:gd name="T47" fmla="*/ 176 h 310"/>
                                    <a:gd name="T48" fmla="*/ 182 w 566"/>
                                    <a:gd name="T49" fmla="*/ 190 h 310"/>
                                    <a:gd name="T50" fmla="*/ 148 w 566"/>
                                    <a:gd name="T51" fmla="*/ 205 h 310"/>
                                    <a:gd name="T52" fmla="*/ 114 w 566"/>
                                    <a:gd name="T53" fmla="*/ 218 h 310"/>
                                    <a:gd name="T54" fmla="*/ 81 w 566"/>
                                    <a:gd name="T55" fmla="*/ 230 h 310"/>
                                    <a:gd name="T56" fmla="*/ 48 w 566"/>
                                    <a:gd name="T57" fmla="*/ 243 h 310"/>
                                    <a:gd name="T58" fmla="*/ 13 w 566"/>
                                    <a:gd name="T59" fmla="*/ 255 h 310"/>
                                    <a:gd name="T60" fmla="*/ 13 w 566"/>
                                    <a:gd name="T61" fmla="*/ 255 h 310"/>
                                    <a:gd name="T62" fmla="*/ 13 w 566"/>
                                    <a:gd name="T63" fmla="*/ 255 h 310"/>
                                    <a:gd name="T64" fmla="*/ 12 w 566"/>
                                    <a:gd name="T65" fmla="*/ 255 h 310"/>
                                    <a:gd name="T66" fmla="*/ 9 w 566"/>
                                    <a:gd name="T67" fmla="*/ 255 h 310"/>
                                    <a:gd name="T68" fmla="*/ 3 w 566"/>
                                    <a:gd name="T69" fmla="*/ 262 h 310"/>
                                    <a:gd name="T70" fmla="*/ 0 w 566"/>
                                    <a:gd name="T71" fmla="*/ 271 h 310"/>
                                    <a:gd name="T72" fmla="*/ 2 w 566"/>
                                    <a:gd name="T73" fmla="*/ 281 h 310"/>
                                    <a:gd name="T74" fmla="*/ 6 w 566"/>
                                    <a:gd name="T75" fmla="*/ 291 h 310"/>
                                    <a:gd name="T76" fmla="*/ 13 w 566"/>
                                    <a:gd name="T77" fmla="*/ 300 h 310"/>
                                    <a:gd name="T78" fmla="*/ 23 w 566"/>
                                    <a:gd name="T79" fmla="*/ 307 h 310"/>
                                    <a:gd name="T80" fmla="*/ 33 w 566"/>
                                    <a:gd name="T81" fmla="*/ 310 h 310"/>
                                    <a:gd name="T82" fmla="*/ 45 w 566"/>
                                    <a:gd name="T83" fmla="*/ 307 h 310"/>
                                    <a:gd name="T84" fmla="*/ 45 w 566"/>
                                    <a:gd name="T85" fmla="*/ 307 h 310"/>
                                    <a:gd name="T86" fmla="*/ 45 w 566"/>
                                    <a:gd name="T87" fmla="*/ 308 h 310"/>
                                    <a:gd name="T88" fmla="*/ 45 w 566"/>
                                    <a:gd name="T89" fmla="*/ 308 h 310"/>
                                    <a:gd name="T90" fmla="*/ 45 w 566"/>
                                    <a:gd name="T91" fmla="*/ 307 h 310"/>
                                    <a:gd name="T92" fmla="*/ 79 w 566"/>
                                    <a:gd name="T93" fmla="*/ 295 h 310"/>
                                    <a:gd name="T94" fmla="*/ 114 w 566"/>
                                    <a:gd name="T95" fmla="*/ 284 h 310"/>
                                    <a:gd name="T96" fmla="*/ 148 w 566"/>
                                    <a:gd name="T97" fmla="*/ 271 h 310"/>
                                    <a:gd name="T98" fmla="*/ 183 w 566"/>
                                    <a:gd name="T99" fmla="*/ 258 h 310"/>
                                    <a:gd name="T100" fmla="*/ 218 w 566"/>
                                    <a:gd name="T101" fmla="*/ 243 h 310"/>
                                    <a:gd name="T102" fmla="*/ 251 w 566"/>
                                    <a:gd name="T103" fmla="*/ 228 h 310"/>
                                    <a:gd name="T104" fmla="*/ 284 w 566"/>
                                    <a:gd name="T105" fmla="*/ 213 h 310"/>
                                    <a:gd name="T106" fmla="*/ 317 w 566"/>
                                    <a:gd name="T107" fmla="*/ 196 h 310"/>
                                    <a:gd name="T108" fmla="*/ 350 w 566"/>
                                    <a:gd name="T109" fmla="*/ 180 h 310"/>
                                    <a:gd name="T110" fmla="*/ 382 w 566"/>
                                    <a:gd name="T111" fmla="*/ 163 h 310"/>
                                    <a:gd name="T112" fmla="*/ 413 w 566"/>
                                    <a:gd name="T113" fmla="*/ 146 h 310"/>
                                    <a:gd name="T114" fmla="*/ 444 w 566"/>
                                    <a:gd name="T115" fmla="*/ 128 h 310"/>
                                    <a:gd name="T116" fmla="*/ 472 w 566"/>
                                    <a:gd name="T117" fmla="*/ 110 h 310"/>
                                    <a:gd name="T118" fmla="*/ 503 w 566"/>
                                    <a:gd name="T119" fmla="*/ 91 h 310"/>
                                    <a:gd name="T120" fmla="*/ 530 w 566"/>
                                    <a:gd name="T121" fmla="*/ 74 h 310"/>
                                    <a:gd name="T122" fmla="*/ 557 w 566"/>
                                    <a:gd name="T123" fmla="*/ 55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6" h="310">
                                      <a:moveTo>
                                        <a:pt x="557" y="55"/>
                                      </a:moveTo>
                                      <a:lnTo>
                                        <a:pt x="562" y="48"/>
                                      </a:lnTo>
                                      <a:lnTo>
                                        <a:pt x="566" y="40"/>
                                      </a:lnTo>
                                      <a:lnTo>
                                        <a:pt x="566" y="32"/>
                                      </a:lnTo>
                                      <a:lnTo>
                                        <a:pt x="563" y="22"/>
                                      </a:lnTo>
                                      <a:lnTo>
                                        <a:pt x="557" y="13"/>
                                      </a:lnTo>
                                      <a:lnTo>
                                        <a:pt x="550" y="7"/>
                                      </a:lnTo>
                                      <a:lnTo>
                                        <a:pt x="542" y="2"/>
                                      </a:lnTo>
                                      <a:lnTo>
                                        <a:pt x="531" y="0"/>
                                      </a:lnTo>
                                      <a:lnTo>
                                        <a:pt x="521" y="2"/>
                                      </a:lnTo>
                                      <a:lnTo>
                                        <a:pt x="493" y="22"/>
                                      </a:lnTo>
                                      <a:lnTo>
                                        <a:pt x="464" y="40"/>
                                      </a:lnTo>
                                      <a:lnTo>
                                        <a:pt x="435" y="59"/>
                                      </a:lnTo>
                                      <a:lnTo>
                                        <a:pt x="405" y="76"/>
                                      </a:lnTo>
                                      <a:lnTo>
                                        <a:pt x="373" y="95"/>
                                      </a:lnTo>
                                      <a:lnTo>
                                        <a:pt x="343" y="112"/>
                                      </a:lnTo>
                                      <a:lnTo>
                                        <a:pt x="311" y="128"/>
                                      </a:lnTo>
                                      <a:lnTo>
                                        <a:pt x="279" y="146"/>
                                      </a:lnTo>
                                      <a:lnTo>
                                        <a:pt x="246" y="161"/>
                                      </a:lnTo>
                                      <a:lnTo>
                                        <a:pt x="215" y="176"/>
                                      </a:lnTo>
                                      <a:lnTo>
                                        <a:pt x="182" y="190"/>
                                      </a:lnTo>
                                      <a:lnTo>
                                        <a:pt x="148" y="205"/>
                                      </a:lnTo>
                                      <a:lnTo>
                                        <a:pt x="114" y="218"/>
                                      </a:lnTo>
                                      <a:lnTo>
                                        <a:pt x="81" y="230"/>
                                      </a:lnTo>
                                      <a:lnTo>
                                        <a:pt x="48" y="243"/>
                                      </a:lnTo>
                                      <a:lnTo>
                                        <a:pt x="13" y="255"/>
                                      </a:lnTo>
                                      <a:lnTo>
                                        <a:pt x="12" y="255"/>
                                      </a:lnTo>
                                      <a:lnTo>
                                        <a:pt x="9" y="255"/>
                                      </a:lnTo>
                                      <a:lnTo>
                                        <a:pt x="3" y="262"/>
                                      </a:lnTo>
                                      <a:lnTo>
                                        <a:pt x="0" y="271"/>
                                      </a:lnTo>
                                      <a:lnTo>
                                        <a:pt x="2" y="281"/>
                                      </a:lnTo>
                                      <a:lnTo>
                                        <a:pt x="6" y="291"/>
                                      </a:lnTo>
                                      <a:lnTo>
                                        <a:pt x="13" y="300"/>
                                      </a:lnTo>
                                      <a:lnTo>
                                        <a:pt x="23" y="307"/>
                                      </a:lnTo>
                                      <a:lnTo>
                                        <a:pt x="33" y="310"/>
                                      </a:lnTo>
                                      <a:lnTo>
                                        <a:pt x="45" y="307"/>
                                      </a:lnTo>
                                      <a:lnTo>
                                        <a:pt x="45" y="308"/>
                                      </a:lnTo>
                                      <a:lnTo>
                                        <a:pt x="45" y="307"/>
                                      </a:lnTo>
                                      <a:lnTo>
                                        <a:pt x="79" y="295"/>
                                      </a:lnTo>
                                      <a:lnTo>
                                        <a:pt x="114" y="284"/>
                                      </a:lnTo>
                                      <a:lnTo>
                                        <a:pt x="148" y="271"/>
                                      </a:lnTo>
                                      <a:lnTo>
                                        <a:pt x="183" y="258"/>
                                      </a:lnTo>
                                      <a:lnTo>
                                        <a:pt x="218" y="243"/>
                                      </a:lnTo>
                                      <a:lnTo>
                                        <a:pt x="251" y="228"/>
                                      </a:lnTo>
                                      <a:lnTo>
                                        <a:pt x="284" y="213"/>
                                      </a:lnTo>
                                      <a:lnTo>
                                        <a:pt x="317" y="196"/>
                                      </a:lnTo>
                                      <a:lnTo>
                                        <a:pt x="350" y="180"/>
                                      </a:lnTo>
                                      <a:lnTo>
                                        <a:pt x="382" y="163"/>
                                      </a:lnTo>
                                      <a:lnTo>
                                        <a:pt x="413" y="146"/>
                                      </a:lnTo>
                                      <a:lnTo>
                                        <a:pt x="444" y="128"/>
                                      </a:lnTo>
                                      <a:lnTo>
                                        <a:pt x="472" y="110"/>
                                      </a:lnTo>
                                      <a:lnTo>
                                        <a:pt x="503" y="91"/>
                                      </a:lnTo>
                                      <a:lnTo>
                                        <a:pt x="530" y="74"/>
                                      </a:lnTo>
                                      <a:lnTo>
                                        <a:pt x="557" y="55"/>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62" name="Freeform 52"/>
                              <wps:cNvSpPr>
                                <a:spLocks/>
                              </wps:cNvSpPr>
                              <wps:spPr bwMode="auto">
                                <a:xfrm>
                                  <a:off x="5724" y="1735"/>
                                  <a:ext cx="112" cy="69"/>
                                </a:xfrm>
                                <a:custGeom>
                                  <a:avLst/>
                                  <a:gdLst>
                                    <a:gd name="T0" fmla="*/ 562 w 566"/>
                                    <a:gd name="T1" fmla="*/ 48 h 310"/>
                                    <a:gd name="T2" fmla="*/ 566 w 566"/>
                                    <a:gd name="T3" fmla="*/ 40 h 310"/>
                                    <a:gd name="T4" fmla="*/ 563 w 566"/>
                                    <a:gd name="T5" fmla="*/ 22 h 310"/>
                                    <a:gd name="T6" fmla="*/ 550 w 566"/>
                                    <a:gd name="T7" fmla="*/ 7 h 310"/>
                                    <a:gd name="T8" fmla="*/ 531 w 566"/>
                                    <a:gd name="T9" fmla="*/ 0 h 310"/>
                                    <a:gd name="T10" fmla="*/ 521 w 566"/>
                                    <a:gd name="T11" fmla="*/ 2 h 310"/>
                                    <a:gd name="T12" fmla="*/ 521 w 566"/>
                                    <a:gd name="T13" fmla="*/ 2 h 310"/>
                                    <a:gd name="T14" fmla="*/ 521 w 566"/>
                                    <a:gd name="T15" fmla="*/ 2 h 310"/>
                                    <a:gd name="T16" fmla="*/ 493 w 566"/>
                                    <a:gd name="T17" fmla="*/ 22 h 310"/>
                                    <a:gd name="T18" fmla="*/ 435 w 566"/>
                                    <a:gd name="T19" fmla="*/ 59 h 310"/>
                                    <a:gd name="T20" fmla="*/ 373 w 566"/>
                                    <a:gd name="T21" fmla="*/ 95 h 310"/>
                                    <a:gd name="T22" fmla="*/ 311 w 566"/>
                                    <a:gd name="T23" fmla="*/ 128 h 310"/>
                                    <a:gd name="T24" fmla="*/ 246 w 566"/>
                                    <a:gd name="T25" fmla="*/ 161 h 310"/>
                                    <a:gd name="T26" fmla="*/ 182 w 566"/>
                                    <a:gd name="T27" fmla="*/ 190 h 310"/>
                                    <a:gd name="T28" fmla="*/ 114 w 566"/>
                                    <a:gd name="T29" fmla="*/ 218 h 310"/>
                                    <a:gd name="T30" fmla="*/ 48 w 566"/>
                                    <a:gd name="T31" fmla="*/ 243 h 310"/>
                                    <a:gd name="T32" fmla="*/ 13 w 566"/>
                                    <a:gd name="T33" fmla="*/ 255 h 310"/>
                                    <a:gd name="T34" fmla="*/ 13 w 566"/>
                                    <a:gd name="T35" fmla="*/ 255 h 310"/>
                                    <a:gd name="T36" fmla="*/ 9 w 566"/>
                                    <a:gd name="T37" fmla="*/ 255 h 310"/>
                                    <a:gd name="T38" fmla="*/ 3 w 566"/>
                                    <a:gd name="T39" fmla="*/ 262 h 310"/>
                                    <a:gd name="T40" fmla="*/ 2 w 566"/>
                                    <a:gd name="T41" fmla="*/ 281 h 310"/>
                                    <a:gd name="T42" fmla="*/ 13 w 566"/>
                                    <a:gd name="T43" fmla="*/ 300 h 310"/>
                                    <a:gd name="T44" fmla="*/ 33 w 566"/>
                                    <a:gd name="T45" fmla="*/ 310 h 310"/>
                                    <a:gd name="T46" fmla="*/ 45 w 566"/>
                                    <a:gd name="T47" fmla="*/ 307 h 310"/>
                                    <a:gd name="T48" fmla="*/ 45 w 566"/>
                                    <a:gd name="T49" fmla="*/ 308 h 310"/>
                                    <a:gd name="T50" fmla="*/ 45 w 566"/>
                                    <a:gd name="T51" fmla="*/ 307 h 310"/>
                                    <a:gd name="T52" fmla="*/ 79 w 566"/>
                                    <a:gd name="T53" fmla="*/ 295 h 310"/>
                                    <a:gd name="T54" fmla="*/ 148 w 566"/>
                                    <a:gd name="T55" fmla="*/ 271 h 310"/>
                                    <a:gd name="T56" fmla="*/ 218 w 566"/>
                                    <a:gd name="T57" fmla="*/ 243 h 310"/>
                                    <a:gd name="T58" fmla="*/ 284 w 566"/>
                                    <a:gd name="T59" fmla="*/ 213 h 310"/>
                                    <a:gd name="T60" fmla="*/ 350 w 566"/>
                                    <a:gd name="T61" fmla="*/ 180 h 310"/>
                                    <a:gd name="T62" fmla="*/ 413 w 566"/>
                                    <a:gd name="T63" fmla="*/ 146 h 310"/>
                                    <a:gd name="T64" fmla="*/ 472 w 566"/>
                                    <a:gd name="T65" fmla="*/ 110 h 310"/>
                                    <a:gd name="T66" fmla="*/ 530 w 566"/>
                                    <a:gd name="T67" fmla="*/ 74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6" h="310">
                                      <a:moveTo>
                                        <a:pt x="557" y="55"/>
                                      </a:moveTo>
                                      <a:lnTo>
                                        <a:pt x="562" y="48"/>
                                      </a:lnTo>
                                      <a:lnTo>
                                        <a:pt x="566" y="40"/>
                                      </a:lnTo>
                                      <a:lnTo>
                                        <a:pt x="566" y="32"/>
                                      </a:lnTo>
                                      <a:lnTo>
                                        <a:pt x="563" y="22"/>
                                      </a:lnTo>
                                      <a:lnTo>
                                        <a:pt x="557" y="13"/>
                                      </a:lnTo>
                                      <a:lnTo>
                                        <a:pt x="550" y="7"/>
                                      </a:lnTo>
                                      <a:lnTo>
                                        <a:pt x="542" y="2"/>
                                      </a:lnTo>
                                      <a:lnTo>
                                        <a:pt x="531" y="0"/>
                                      </a:lnTo>
                                      <a:lnTo>
                                        <a:pt x="521" y="2"/>
                                      </a:lnTo>
                                      <a:lnTo>
                                        <a:pt x="493" y="22"/>
                                      </a:lnTo>
                                      <a:lnTo>
                                        <a:pt x="464" y="40"/>
                                      </a:lnTo>
                                      <a:lnTo>
                                        <a:pt x="435" y="59"/>
                                      </a:lnTo>
                                      <a:lnTo>
                                        <a:pt x="405" y="76"/>
                                      </a:lnTo>
                                      <a:lnTo>
                                        <a:pt x="373" y="95"/>
                                      </a:lnTo>
                                      <a:lnTo>
                                        <a:pt x="343" y="112"/>
                                      </a:lnTo>
                                      <a:lnTo>
                                        <a:pt x="311" y="128"/>
                                      </a:lnTo>
                                      <a:lnTo>
                                        <a:pt x="279" y="146"/>
                                      </a:lnTo>
                                      <a:lnTo>
                                        <a:pt x="246" y="161"/>
                                      </a:lnTo>
                                      <a:lnTo>
                                        <a:pt x="215" y="176"/>
                                      </a:lnTo>
                                      <a:lnTo>
                                        <a:pt x="182" y="190"/>
                                      </a:lnTo>
                                      <a:lnTo>
                                        <a:pt x="148" y="205"/>
                                      </a:lnTo>
                                      <a:lnTo>
                                        <a:pt x="114" y="218"/>
                                      </a:lnTo>
                                      <a:lnTo>
                                        <a:pt x="81" y="230"/>
                                      </a:lnTo>
                                      <a:lnTo>
                                        <a:pt x="48" y="243"/>
                                      </a:lnTo>
                                      <a:lnTo>
                                        <a:pt x="13" y="255"/>
                                      </a:lnTo>
                                      <a:lnTo>
                                        <a:pt x="12" y="255"/>
                                      </a:lnTo>
                                      <a:lnTo>
                                        <a:pt x="9" y="255"/>
                                      </a:lnTo>
                                      <a:lnTo>
                                        <a:pt x="3" y="262"/>
                                      </a:lnTo>
                                      <a:lnTo>
                                        <a:pt x="0" y="271"/>
                                      </a:lnTo>
                                      <a:lnTo>
                                        <a:pt x="2" y="281"/>
                                      </a:lnTo>
                                      <a:lnTo>
                                        <a:pt x="6" y="291"/>
                                      </a:lnTo>
                                      <a:lnTo>
                                        <a:pt x="13" y="300"/>
                                      </a:lnTo>
                                      <a:lnTo>
                                        <a:pt x="23" y="307"/>
                                      </a:lnTo>
                                      <a:lnTo>
                                        <a:pt x="33" y="310"/>
                                      </a:lnTo>
                                      <a:lnTo>
                                        <a:pt x="45" y="307"/>
                                      </a:lnTo>
                                      <a:lnTo>
                                        <a:pt x="45" y="308"/>
                                      </a:lnTo>
                                      <a:lnTo>
                                        <a:pt x="45" y="307"/>
                                      </a:lnTo>
                                      <a:lnTo>
                                        <a:pt x="79" y="295"/>
                                      </a:lnTo>
                                      <a:lnTo>
                                        <a:pt x="114" y="284"/>
                                      </a:lnTo>
                                      <a:lnTo>
                                        <a:pt x="148" y="271"/>
                                      </a:lnTo>
                                      <a:lnTo>
                                        <a:pt x="183" y="258"/>
                                      </a:lnTo>
                                      <a:lnTo>
                                        <a:pt x="218" y="243"/>
                                      </a:lnTo>
                                      <a:lnTo>
                                        <a:pt x="251" y="228"/>
                                      </a:lnTo>
                                      <a:lnTo>
                                        <a:pt x="284" y="213"/>
                                      </a:lnTo>
                                      <a:lnTo>
                                        <a:pt x="317" y="196"/>
                                      </a:lnTo>
                                      <a:lnTo>
                                        <a:pt x="350" y="180"/>
                                      </a:lnTo>
                                      <a:lnTo>
                                        <a:pt x="382" y="163"/>
                                      </a:lnTo>
                                      <a:lnTo>
                                        <a:pt x="413" y="146"/>
                                      </a:lnTo>
                                      <a:lnTo>
                                        <a:pt x="444" y="128"/>
                                      </a:lnTo>
                                      <a:lnTo>
                                        <a:pt x="472" y="110"/>
                                      </a:lnTo>
                                      <a:lnTo>
                                        <a:pt x="503" y="91"/>
                                      </a:lnTo>
                                      <a:lnTo>
                                        <a:pt x="530" y="74"/>
                                      </a:lnTo>
                                      <a:lnTo>
                                        <a:pt x="557" y="55"/>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63" name="Freeform 53"/>
                              <wps:cNvSpPr>
                                <a:spLocks/>
                              </wps:cNvSpPr>
                              <wps:spPr bwMode="auto">
                                <a:xfrm>
                                  <a:off x="6239" y="1790"/>
                                  <a:ext cx="159" cy="80"/>
                                </a:xfrm>
                                <a:custGeom>
                                  <a:avLst/>
                                  <a:gdLst>
                                    <a:gd name="T0" fmla="*/ 4 w 804"/>
                                    <a:gd name="T1" fmla="*/ 312 h 361"/>
                                    <a:gd name="T2" fmla="*/ 3 w 804"/>
                                    <a:gd name="T3" fmla="*/ 312 h 361"/>
                                    <a:gd name="T4" fmla="*/ 3 w 804"/>
                                    <a:gd name="T5" fmla="*/ 311 h 361"/>
                                    <a:gd name="T6" fmla="*/ 2 w 804"/>
                                    <a:gd name="T7" fmla="*/ 311 h 361"/>
                                    <a:gd name="T8" fmla="*/ 0 w 804"/>
                                    <a:gd name="T9" fmla="*/ 312 h 361"/>
                                    <a:gd name="T10" fmla="*/ 0 w 804"/>
                                    <a:gd name="T11" fmla="*/ 317 h 361"/>
                                    <a:gd name="T12" fmla="*/ 2 w 804"/>
                                    <a:gd name="T13" fmla="*/ 322 h 361"/>
                                    <a:gd name="T14" fmla="*/ 4 w 804"/>
                                    <a:gd name="T15" fmla="*/ 331 h 361"/>
                                    <a:gd name="T16" fmla="*/ 9 w 804"/>
                                    <a:gd name="T17" fmla="*/ 340 h 361"/>
                                    <a:gd name="T18" fmla="*/ 13 w 804"/>
                                    <a:gd name="T19" fmla="*/ 348 h 361"/>
                                    <a:gd name="T20" fmla="*/ 17 w 804"/>
                                    <a:gd name="T21" fmla="*/ 354 h 361"/>
                                    <a:gd name="T22" fmla="*/ 22 w 804"/>
                                    <a:gd name="T23" fmla="*/ 360 h 361"/>
                                    <a:gd name="T24" fmla="*/ 23 w 804"/>
                                    <a:gd name="T25" fmla="*/ 361 h 361"/>
                                    <a:gd name="T26" fmla="*/ 27 w 804"/>
                                    <a:gd name="T27" fmla="*/ 361 h 361"/>
                                    <a:gd name="T28" fmla="*/ 27 w 804"/>
                                    <a:gd name="T29" fmla="*/ 361 h 361"/>
                                    <a:gd name="T30" fmla="*/ 27 w 804"/>
                                    <a:gd name="T31" fmla="*/ 361 h 361"/>
                                    <a:gd name="T32" fmla="*/ 32 w 804"/>
                                    <a:gd name="T33" fmla="*/ 361 h 361"/>
                                    <a:gd name="T34" fmla="*/ 82 w 804"/>
                                    <a:gd name="T35" fmla="*/ 341 h 361"/>
                                    <a:gd name="T36" fmla="*/ 138 w 804"/>
                                    <a:gd name="T37" fmla="*/ 318 h 361"/>
                                    <a:gd name="T38" fmla="*/ 197 w 804"/>
                                    <a:gd name="T39" fmla="*/ 294 h 361"/>
                                    <a:gd name="T40" fmla="*/ 258 w 804"/>
                                    <a:gd name="T41" fmla="*/ 269 h 361"/>
                                    <a:gd name="T42" fmla="*/ 321 w 804"/>
                                    <a:gd name="T43" fmla="*/ 245 h 361"/>
                                    <a:gd name="T44" fmla="*/ 385 w 804"/>
                                    <a:gd name="T45" fmla="*/ 219 h 361"/>
                                    <a:gd name="T46" fmla="*/ 448 w 804"/>
                                    <a:gd name="T47" fmla="*/ 194 h 361"/>
                                    <a:gd name="T48" fmla="*/ 508 w 804"/>
                                    <a:gd name="T49" fmla="*/ 170 h 361"/>
                                    <a:gd name="T50" fmla="*/ 566 w 804"/>
                                    <a:gd name="T51" fmla="*/ 147 h 361"/>
                                    <a:gd name="T52" fmla="*/ 619 w 804"/>
                                    <a:gd name="T53" fmla="*/ 125 h 361"/>
                                    <a:gd name="T54" fmla="*/ 668 w 804"/>
                                    <a:gd name="T55" fmla="*/ 105 h 361"/>
                                    <a:gd name="T56" fmla="*/ 711 w 804"/>
                                    <a:gd name="T57" fmla="*/ 88 h 361"/>
                                    <a:gd name="T58" fmla="*/ 747 w 804"/>
                                    <a:gd name="T59" fmla="*/ 73 h 361"/>
                                    <a:gd name="T60" fmla="*/ 775 w 804"/>
                                    <a:gd name="T61" fmla="*/ 63 h 361"/>
                                    <a:gd name="T62" fmla="*/ 794 w 804"/>
                                    <a:gd name="T63" fmla="*/ 54 h 361"/>
                                    <a:gd name="T64" fmla="*/ 801 w 804"/>
                                    <a:gd name="T65" fmla="*/ 52 h 361"/>
                                    <a:gd name="T66" fmla="*/ 801 w 804"/>
                                    <a:gd name="T67" fmla="*/ 50 h 361"/>
                                    <a:gd name="T68" fmla="*/ 802 w 804"/>
                                    <a:gd name="T69" fmla="*/ 50 h 361"/>
                                    <a:gd name="T70" fmla="*/ 804 w 804"/>
                                    <a:gd name="T71" fmla="*/ 52 h 361"/>
                                    <a:gd name="T72" fmla="*/ 804 w 804"/>
                                    <a:gd name="T73" fmla="*/ 52 h 361"/>
                                    <a:gd name="T74" fmla="*/ 804 w 804"/>
                                    <a:gd name="T75" fmla="*/ 47 h 361"/>
                                    <a:gd name="T76" fmla="*/ 802 w 804"/>
                                    <a:gd name="T77" fmla="*/ 40 h 361"/>
                                    <a:gd name="T78" fmla="*/ 799 w 804"/>
                                    <a:gd name="T79" fmla="*/ 33 h 361"/>
                                    <a:gd name="T80" fmla="*/ 795 w 804"/>
                                    <a:gd name="T81" fmla="*/ 23 h 361"/>
                                    <a:gd name="T82" fmla="*/ 789 w 804"/>
                                    <a:gd name="T83" fmla="*/ 16 h 361"/>
                                    <a:gd name="T84" fmla="*/ 785 w 804"/>
                                    <a:gd name="T85" fmla="*/ 8 h 361"/>
                                    <a:gd name="T86" fmla="*/ 781 w 804"/>
                                    <a:gd name="T87" fmla="*/ 4 h 361"/>
                                    <a:gd name="T88" fmla="*/ 776 w 804"/>
                                    <a:gd name="T89" fmla="*/ 3 h 361"/>
                                    <a:gd name="T90" fmla="*/ 776 w 804"/>
                                    <a:gd name="T91" fmla="*/ 3 h 361"/>
                                    <a:gd name="T92" fmla="*/ 776 w 804"/>
                                    <a:gd name="T93" fmla="*/ 1 h 361"/>
                                    <a:gd name="T94" fmla="*/ 776 w 804"/>
                                    <a:gd name="T95" fmla="*/ 0 h 361"/>
                                    <a:gd name="T96" fmla="*/ 776 w 804"/>
                                    <a:gd name="T97" fmla="*/ 0 h 361"/>
                                    <a:gd name="T98" fmla="*/ 4 w 804"/>
                                    <a:gd name="T99" fmla="*/ 312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04" h="361">
                                      <a:moveTo>
                                        <a:pt x="4" y="312"/>
                                      </a:moveTo>
                                      <a:lnTo>
                                        <a:pt x="3" y="312"/>
                                      </a:lnTo>
                                      <a:lnTo>
                                        <a:pt x="3" y="311"/>
                                      </a:lnTo>
                                      <a:lnTo>
                                        <a:pt x="2" y="311"/>
                                      </a:lnTo>
                                      <a:lnTo>
                                        <a:pt x="0" y="312"/>
                                      </a:lnTo>
                                      <a:lnTo>
                                        <a:pt x="0" y="317"/>
                                      </a:lnTo>
                                      <a:lnTo>
                                        <a:pt x="2" y="322"/>
                                      </a:lnTo>
                                      <a:lnTo>
                                        <a:pt x="4" y="331"/>
                                      </a:lnTo>
                                      <a:lnTo>
                                        <a:pt x="9" y="340"/>
                                      </a:lnTo>
                                      <a:lnTo>
                                        <a:pt x="13" y="348"/>
                                      </a:lnTo>
                                      <a:lnTo>
                                        <a:pt x="17" y="354"/>
                                      </a:lnTo>
                                      <a:lnTo>
                                        <a:pt x="22" y="360"/>
                                      </a:lnTo>
                                      <a:lnTo>
                                        <a:pt x="23" y="361"/>
                                      </a:lnTo>
                                      <a:lnTo>
                                        <a:pt x="27" y="361"/>
                                      </a:lnTo>
                                      <a:lnTo>
                                        <a:pt x="32" y="361"/>
                                      </a:lnTo>
                                      <a:lnTo>
                                        <a:pt x="82" y="341"/>
                                      </a:lnTo>
                                      <a:lnTo>
                                        <a:pt x="138" y="318"/>
                                      </a:lnTo>
                                      <a:lnTo>
                                        <a:pt x="197" y="294"/>
                                      </a:lnTo>
                                      <a:lnTo>
                                        <a:pt x="258" y="269"/>
                                      </a:lnTo>
                                      <a:lnTo>
                                        <a:pt x="321" y="245"/>
                                      </a:lnTo>
                                      <a:lnTo>
                                        <a:pt x="385" y="219"/>
                                      </a:lnTo>
                                      <a:lnTo>
                                        <a:pt x="448" y="194"/>
                                      </a:lnTo>
                                      <a:lnTo>
                                        <a:pt x="508" y="170"/>
                                      </a:lnTo>
                                      <a:lnTo>
                                        <a:pt x="566" y="147"/>
                                      </a:lnTo>
                                      <a:lnTo>
                                        <a:pt x="619" y="125"/>
                                      </a:lnTo>
                                      <a:lnTo>
                                        <a:pt x="668" y="105"/>
                                      </a:lnTo>
                                      <a:lnTo>
                                        <a:pt x="711" y="88"/>
                                      </a:lnTo>
                                      <a:lnTo>
                                        <a:pt x="747" y="73"/>
                                      </a:lnTo>
                                      <a:lnTo>
                                        <a:pt x="775" y="63"/>
                                      </a:lnTo>
                                      <a:lnTo>
                                        <a:pt x="794" y="54"/>
                                      </a:lnTo>
                                      <a:lnTo>
                                        <a:pt x="801" y="52"/>
                                      </a:lnTo>
                                      <a:lnTo>
                                        <a:pt x="801" y="50"/>
                                      </a:lnTo>
                                      <a:lnTo>
                                        <a:pt x="802" y="50"/>
                                      </a:lnTo>
                                      <a:lnTo>
                                        <a:pt x="804" y="52"/>
                                      </a:lnTo>
                                      <a:lnTo>
                                        <a:pt x="804" y="47"/>
                                      </a:lnTo>
                                      <a:lnTo>
                                        <a:pt x="802" y="40"/>
                                      </a:lnTo>
                                      <a:lnTo>
                                        <a:pt x="799" y="33"/>
                                      </a:lnTo>
                                      <a:lnTo>
                                        <a:pt x="795" y="23"/>
                                      </a:lnTo>
                                      <a:lnTo>
                                        <a:pt x="789" y="16"/>
                                      </a:lnTo>
                                      <a:lnTo>
                                        <a:pt x="785" y="8"/>
                                      </a:lnTo>
                                      <a:lnTo>
                                        <a:pt x="781" y="4"/>
                                      </a:lnTo>
                                      <a:lnTo>
                                        <a:pt x="776" y="3"/>
                                      </a:lnTo>
                                      <a:lnTo>
                                        <a:pt x="776" y="1"/>
                                      </a:lnTo>
                                      <a:lnTo>
                                        <a:pt x="776" y="0"/>
                                      </a:lnTo>
                                      <a:lnTo>
                                        <a:pt x="4" y="31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64" name="Freeform 54"/>
                              <wps:cNvSpPr>
                                <a:spLocks/>
                              </wps:cNvSpPr>
                              <wps:spPr bwMode="auto">
                                <a:xfrm>
                                  <a:off x="6239" y="1790"/>
                                  <a:ext cx="159" cy="80"/>
                                </a:xfrm>
                                <a:custGeom>
                                  <a:avLst/>
                                  <a:gdLst>
                                    <a:gd name="T0" fmla="*/ 4 w 804"/>
                                    <a:gd name="T1" fmla="*/ 312 h 361"/>
                                    <a:gd name="T2" fmla="*/ 4 w 804"/>
                                    <a:gd name="T3" fmla="*/ 312 h 361"/>
                                    <a:gd name="T4" fmla="*/ 3 w 804"/>
                                    <a:gd name="T5" fmla="*/ 312 h 361"/>
                                    <a:gd name="T6" fmla="*/ 3 w 804"/>
                                    <a:gd name="T7" fmla="*/ 311 h 361"/>
                                    <a:gd name="T8" fmla="*/ 2 w 804"/>
                                    <a:gd name="T9" fmla="*/ 311 h 361"/>
                                    <a:gd name="T10" fmla="*/ 0 w 804"/>
                                    <a:gd name="T11" fmla="*/ 312 h 361"/>
                                    <a:gd name="T12" fmla="*/ 0 w 804"/>
                                    <a:gd name="T13" fmla="*/ 312 h 361"/>
                                    <a:gd name="T14" fmla="*/ 0 w 804"/>
                                    <a:gd name="T15" fmla="*/ 317 h 361"/>
                                    <a:gd name="T16" fmla="*/ 2 w 804"/>
                                    <a:gd name="T17" fmla="*/ 322 h 361"/>
                                    <a:gd name="T18" fmla="*/ 4 w 804"/>
                                    <a:gd name="T19" fmla="*/ 331 h 361"/>
                                    <a:gd name="T20" fmla="*/ 9 w 804"/>
                                    <a:gd name="T21" fmla="*/ 340 h 361"/>
                                    <a:gd name="T22" fmla="*/ 13 w 804"/>
                                    <a:gd name="T23" fmla="*/ 348 h 361"/>
                                    <a:gd name="T24" fmla="*/ 17 w 804"/>
                                    <a:gd name="T25" fmla="*/ 354 h 361"/>
                                    <a:gd name="T26" fmla="*/ 22 w 804"/>
                                    <a:gd name="T27" fmla="*/ 360 h 361"/>
                                    <a:gd name="T28" fmla="*/ 23 w 804"/>
                                    <a:gd name="T29" fmla="*/ 361 h 361"/>
                                    <a:gd name="T30" fmla="*/ 23 w 804"/>
                                    <a:gd name="T31" fmla="*/ 361 h 361"/>
                                    <a:gd name="T32" fmla="*/ 27 w 804"/>
                                    <a:gd name="T33" fmla="*/ 361 h 361"/>
                                    <a:gd name="T34" fmla="*/ 27 w 804"/>
                                    <a:gd name="T35" fmla="*/ 361 h 361"/>
                                    <a:gd name="T36" fmla="*/ 27 w 804"/>
                                    <a:gd name="T37" fmla="*/ 361 h 361"/>
                                    <a:gd name="T38" fmla="*/ 32 w 804"/>
                                    <a:gd name="T39" fmla="*/ 361 h 361"/>
                                    <a:gd name="T40" fmla="*/ 32 w 804"/>
                                    <a:gd name="T41" fmla="*/ 361 h 361"/>
                                    <a:gd name="T42" fmla="*/ 82 w 804"/>
                                    <a:gd name="T43" fmla="*/ 341 h 361"/>
                                    <a:gd name="T44" fmla="*/ 138 w 804"/>
                                    <a:gd name="T45" fmla="*/ 318 h 361"/>
                                    <a:gd name="T46" fmla="*/ 197 w 804"/>
                                    <a:gd name="T47" fmla="*/ 294 h 361"/>
                                    <a:gd name="T48" fmla="*/ 258 w 804"/>
                                    <a:gd name="T49" fmla="*/ 269 h 361"/>
                                    <a:gd name="T50" fmla="*/ 321 w 804"/>
                                    <a:gd name="T51" fmla="*/ 245 h 361"/>
                                    <a:gd name="T52" fmla="*/ 385 w 804"/>
                                    <a:gd name="T53" fmla="*/ 219 h 361"/>
                                    <a:gd name="T54" fmla="*/ 448 w 804"/>
                                    <a:gd name="T55" fmla="*/ 194 h 361"/>
                                    <a:gd name="T56" fmla="*/ 508 w 804"/>
                                    <a:gd name="T57" fmla="*/ 170 h 361"/>
                                    <a:gd name="T58" fmla="*/ 566 w 804"/>
                                    <a:gd name="T59" fmla="*/ 147 h 361"/>
                                    <a:gd name="T60" fmla="*/ 619 w 804"/>
                                    <a:gd name="T61" fmla="*/ 125 h 361"/>
                                    <a:gd name="T62" fmla="*/ 668 w 804"/>
                                    <a:gd name="T63" fmla="*/ 105 h 361"/>
                                    <a:gd name="T64" fmla="*/ 711 w 804"/>
                                    <a:gd name="T65" fmla="*/ 88 h 361"/>
                                    <a:gd name="T66" fmla="*/ 747 w 804"/>
                                    <a:gd name="T67" fmla="*/ 73 h 361"/>
                                    <a:gd name="T68" fmla="*/ 775 w 804"/>
                                    <a:gd name="T69" fmla="*/ 63 h 361"/>
                                    <a:gd name="T70" fmla="*/ 794 w 804"/>
                                    <a:gd name="T71" fmla="*/ 54 h 361"/>
                                    <a:gd name="T72" fmla="*/ 801 w 804"/>
                                    <a:gd name="T73" fmla="*/ 52 h 361"/>
                                    <a:gd name="T74" fmla="*/ 801 w 804"/>
                                    <a:gd name="T75" fmla="*/ 52 h 361"/>
                                    <a:gd name="T76" fmla="*/ 801 w 804"/>
                                    <a:gd name="T77" fmla="*/ 50 h 361"/>
                                    <a:gd name="T78" fmla="*/ 802 w 804"/>
                                    <a:gd name="T79" fmla="*/ 50 h 361"/>
                                    <a:gd name="T80" fmla="*/ 804 w 804"/>
                                    <a:gd name="T81" fmla="*/ 52 h 361"/>
                                    <a:gd name="T82" fmla="*/ 804 w 804"/>
                                    <a:gd name="T83" fmla="*/ 52 h 361"/>
                                    <a:gd name="T84" fmla="*/ 804 w 804"/>
                                    <a:gd name="T85" fmla="*/ 52 h 361"/>
                                    <a:gd name="T86" fmla="*/ 804 w 804"/>
                                    <a:gd name="T87" fmla="*/ 47 h 361"/>
                                    <a:gd name="T88" fmla="*/ 802 w 804"/>
                                    <a:gd name="T89" fmla="*/ 40 h 361"/>
                                    <a:gd name="T90" fmla="*/ 799 w 804"/>
                                    <a:gd name="T91" fmla="*/ 33 h 361"/>
                                    <a:gd name="T92" fmla="*/ 795 w 804"/>
                                    <a:gd name="T93" fmla="*/ 23 h 361"/>
                                    <a:gd name="T94" fmla="*/ 789 w 804"/>
                                    <a:gd name="T95" fmla="*/ 16 h 361"/>
                                    <a:gd name="T96" fmla="*/ 785 w 804"/>
                                    <a:gd name="T97" fmla="*/ 8 h 361"/>
                                    <a:gd name="T98" fmla="*/ 781 w 804"/>
                                    <a:gd name="T99" fmla="*/ 4 h 361"/>
                                    <a:gd name="T100" fmla="*/ 776 w 804"/>
                                    <a:gd name="T101" fmla="*/ 3 h 361"/>
                                    <a:gd name="T102" fmla="*/ 776 w 804"/>
                                    <a:gd name="T103" fmla="*/ 3 h 361"/>
                                    <a:gd name="T104" fmla="*/ 776 w 804"/>
                                    <a:gd name="T105" fmla="*/ 3 h 361"/>
                                    <a:gd name="T106" fmla="*/ 776 w 804"/>
                                    <a:gd name="T107" fmla="*/ 1 h 361"/>
                                    <a:gd name="T108" fmla="*/ 776 w 804"/>
                                    <a:gd name="T109" fmla="*/ 0 h 361"/>
                                    <a:gd name="T110" fmla="*/ 776 w 804"/>
                                    <a:gd name="T111" fmla="*/ 0 h 361"/>
                                    <a:gd name="T112" fmla="*/ 4 w 804"/>
                                    <a:gd name="T113" fmla="*/ 312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04" h="361">
                                      <a:moveTo>
                                        <a:pt x="4" y="312"/>
                                      </a:moveTo>
                                      <a:lnTo>
                                        <a:pt x="4" y="312"/>
                                      </a:lnTo>
                                      <a:lnTo>
                                        <a:pt x="3" y="312"/>
                                      </a:lnTo>
                                      <a:lnTo>
                                        <a:pt x="3" y="311"/>
                                      </a:lnTo>
                                      <a:lnTo>
                                        <a:pt x="2" y="311"/>
                                      </a:lnTo>
                                      <a:lnTo>
                                        <a:pt x="0" y="312"/>
                                      </a:lnTo>
                                      <a:lnTo>
                                        <a:pt x="0" y="317"/>
                                      </a:lnTo>
                                      <a:lnTo>
                                        <a:pt x="2" y="322"/>
                                      </a:lnTo>
                                      <a:lnTo>
                                        <a:pt x="4" y="331"/>
                                      </a:lnTo>
                                      <a:lnTo>
                                        <a:pt x="9" y="340"/>
                                      </a:lnTo>
                                      <a:lnTo>
                                        <a:pt x="13" y="348"/>
                                      </a:lnTo>
                                      <a:lnTo>
                                        <a:pt x="17" y="354"/>
                                      </a:lnTo>
                                      <a:lnTo>
                                        <a:pt x="22" y="360"/>
                                      </a:lnTo>
                                      <a:lnTo>
                                        <a:pt x="23" y="361"/>
                                      </a:lnTo>
                                      <a:lnTo>
                                        <a:pt x="27" y="361"/>
                                      </a:lnTo>
                                      <a:lnTo>
                                        <a:pt x="32" y="361"/>
                                      </a:lnTo>
                                      <a:lnTo>
                                        <a:pt x="82" y="341"/>
                                      </a:lnTo>
                                      <a:lnTo>
                                        <a:pt x="138" y="318"/>
                                      </a:lnTo>
                                      <a:lnTo>
                                        <a:pt x="197" y="294"/>
                                      </a:lnTo>
                                      <a:lnTo>
                                        <a:pt x="258" y="269"/>
                                      </a:lnTo>
                                      <a:lnTo>
                                        <a:pt x="321" y="245"/>
                                      </a:lnTo>
                                      <a:lnTo>
                                        <a:pt x="385" y="219"/>
                                      </a:lnTo>
                                      <a:lnTo>
                                        <a:pt x="448" y="194"/>
                                      </a:lnTo>
                                      <a:lnTo>
                                        <a:pt x="508" y="170"/>
                                      </a:lnTo>
                                      <a:lnTo>
                                        <a:pt x="566" y="147"/>
                                      </a:lnTo>
                                      <a:lnTo>
                                        <a:pt x="619" y="125"/>
                                      </a:lnTo>
                                      <a:lnTo>
                                        <a:pt x="668" y="105"/>
                                      </a:lnTo>
                                      <a:lnTo>
                                        <a:pt x="711" y="88"/>
                                      </a:lnTo>
                                      <a:lnTo>
                                        <a:pt x="747" y="73"/>
                                      </a:lnTo>
                                      <a:lnTo>
                                        <a:pt x="775" y="63"/>
                                      </a:lnTo>
                                      <a:lnTo>
                                        <a:pt x="794" y="54"/>
                                      </a:lnTo>
                                      <a:lnTo>
                                        <a:pt x="801" y="52"/>
                                      </a:lnTo>
                                      <a:lnTo>
                                        <a:pt x="801" y="50"/>
                                      </a:lnTo>
                                      <a:lnTo>
                                        <a:pt x="802" y="50"/>
                                      </a:lnTo>
                                      <a:lnTo>
                                        <a:pt x="804" y="52"/>
                                      </a:lnTo>
                                      <a:lnTo>
                                        <a:pt x="804" y="47"/>
                                      </a:lnTo>
                                      <a:lnTo>
                                        <a:pt x="802" y="40"/>
                                      </a:lnTo>
                                      <a:lnTo>
                                        <a:pt x="799" y="33"/>
                                      </a:lnTo>
                                      <a:lnTo>
                                        <a:pt x="795" y="23"/>
                                      </a:lnTo>
                                      <a:lnTo>
                                        <a:pt x="789" y="16"/>
                                      </a:lnTo>
                                      <a:lnTo>
                                        <a:pt x="785" y="8"/>
                                      </a:lnTo>
                                      <a:lnTo>
                                        <a:pt x="781" y="4"/>
                                      </a:lnTo>
                                      <a:lnTo>
                                        <a:pt x="776" y="3"/>
                                      </a:lnTo>
                                      <a:lnTo>
                                        <a:pt x="776" y="1"/>
                                      </a:lnTo>
                                      <a:lnTo>
                                        <a:pt x="776" y="0"/>
                                      </a:lnTo>
                                      <a:lnTo>
                                        <a:pt x="4" y="31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65" name="Freeform 55"/>
                              <wps:cNvSpPr>
                                <a:spLocks/>
                              </wps:cNvSpPr>
                              <wps:spPr bwMode="auto">
                                <a:xfrm>
                                  <a:off x="6313" y="1747"/>
                                  <a:ext cx="31" cy="162"/>
                                </a:xfrm>
                                <a:custGeom>
                                  <a:avLst/>
                                  <a:gdLst>
                                    <a:gd name="T0" fmla="*/ 95 w 154"/>
                                    <a:gd name="T1" fmla="*/ 722 h 728"/>
                                    <a:gd name="T2" fmla="*/ 95 w 154"/>
                                    <a:gd name="T3" fmla="*/ 723 h 728"/>
                                    <a:gd name="T4" fmla="*/ 95 w 154"/>
                                    <a:gd name="T5" fmla="*/ 723 h 728"/>
                                    <a:gd name="T6" fmla="*/ 93 w 154"/>
                                    <a:gd name="T7" fmla="*/ 723 h 728"/>
                                    <a:gd name="T8" fmla="*/ 95 w 154"/>
                                    <a:gd name="T9" fmla="*/ 725 h 728"/>
                                    <a:gd name="T10" fmla="*/ 97 w 154"/>
                                    <a:gd name="T11" fmla="*/ 726 h 728"/>
                                    <a:gd name="T12" fmla="*/ 105 w 154"/>
                                    <a:gd name="T13" fmla="*/ 728 h 728"/>
                                    <a:gd name="T14" fmla="*/ 113 w 154"/>
                                    <a:gd name="T15" fmla="*/ 728 h 728"/>
                                    <a:gd name="T16" fmla="*/ 123 w 154"/>
                                    <a:gd name="T17" fmla="*/ 728 h 728"/>
                                    <a:gd name="T18" fmla="*/ 133 w 154"/>
                                    <a:gd name="T19" fmla="*/ 726 h 728"/>
                                    <a:gd name="T20" fmla="*/ 144 w 154"/>
                                    <a:gd name="T21" fmla="*/ 725 h 728"/>
                                    <a:gd name="T22" fmla="*/ 149 w 154"/>
                                    <a:gd name="T23" fmla="*/ 723 h 728"/>
                                    <a:gd name="T24" fmla="*/ 154 w 154"/>
                                    <a:gd name="T25" fmla="*/ 722 h 728"/>
                                    <a:gd name="T26" fmla="*/ 154 w 154"/>
                                    <a:gd name="T27" fmla="*/ 719 h 728"/>
                                    <a:gd name="T28" fmla="*/ 154 w 154"/>
                                    <a:gd name="T29" fmla="*/ 717 h 728"/>
                                    <a:gd name="T30" fmla="*/ 154 w 154"/>
                                    <a:gd name="T31" fmla="*/ 717 h 728"/>
                                    <a:gd name="T32" fmla="*/ 154 w 154"/>
                                    <a:gd name="T33" fmla="*/ 715 h 728"/>
                                    <a:gd name="T34" fmla="*/ 148 w 154"/>
                                    <a:gd name="T35" fmla="*/ 669 h 728"/>
                                    <a:gd name="T36" fmla="*/ 141 w 154"/>
                                    <a:gd name="T37" fmla="*/ 617 h 728"/>
                                    <a:gd name="T38" fmla="*/ 133 w 154"/>
                                    <a:gd name="T39" fmla="*/ 562 h 728"/>
                                    <a:gd name="T40" fmla="*/ 125 w 154"/>
                                    <a:gd name="T41" fmla="*/ 506 h 728"/>
                                    <a:gd name="T42" fmla="*/ 118 w 154"/>
                                    <a:gd name="T43" fmla="*/ 448 h 728"/>
                                    <a:gd name="T44" fmla="*/ 109 w 154"/>
                                    <a:gd name="T45" fmla="*/ 391 h 728"/>
                                    <a:gd name="T46" fmla="*/ 102 w 154"/>
                                    <a:gd name="T47" fmla="*/ 333 h 728"/>
                                    <a:gd name="T48" fmla="*/ 95 w 154"/>
                                    <a:gd name="T49" fmla="*/ 277 h 728"/>
                                    <a:gd name="T50" fmla="*/ 87 w 154"/>
                                    <a:gd name="T51" fmla="*/ 224 h 728"/>
                                    <a:gd name="T52" fmla="*/ 80 w 154"/>
                                    <a:gd name="T53" fmla="*/ 175 h 728"/>
                                    <a:gd name="T54" fmla="*/ 74 w 154"/>
                                    <a:gd name="T55" fmla="*/ 129 h 728"/>
                                    <a:gd name="T56" fmla="*/ 69 w 154"/>
                                    <a:gd name="T57" fmla="*/ 90 h 728"/>
                                    <a:gd name="T58" fmla="*/ 64 w 154"/>
                                    <a:gd name="T59" fmla="*/ 57 h 728"/>
                                    <a:gd name="T60" fmla="*/ 61 w 154"/>
                                    <a:gd name="T61" fmla="*/ 32 h 728"/>
                                    <a:gd name="T62" fmla="*/ 59 w 154"/>
                                    <a:gd name="T63" fmla="*/ 15 h 728"/>
                                    <a:gd name="T64" fmla="*/ 59 w 154"/>
                                    <a:gd name="T65" fmla="*/ 8 h 728"/>
                                    <a:gd name="T66" fmla="*/ 57 w 154"/>
                                    <a:gd name="T67" fmla="*/ 5 h 728"/>
                                    <a:gd name="T68" fmla="*/ 57 w 154"/>
                                    <a:gd name="T69" fmla="*/ 2 h 728"/>
                                    <a:gd name="T70" fmla="*/ 59 w 154"/>
                                    <a:gd name="T71" fmla="*/ 2 h 728"/>
                                    <a:gd name="T72" fmla="*/ 59 w 154"/>
                                    <a:gd name="T73" fmla="*/ 2 h 728"/>
                                    <a:gd name="T74" fmla="*/ 56 w 154"/>
                                    <a:gd name="T75" fmla="*/ 0 h 728"/>
                                    <a:gd name="T76" fmla="*/ 48 w 154"/>
                                    <a:gd name="T77" fmla="*/ 0 h 728"/>
                                    <a:gd name="T78" fmla="*/ 40 w 154"/>
                                    <a:gd name="T79" fmla="*/ 0 h 728"/>
                                    <a:gd name="T80" fmla="*/ 30 w 154"/>
                                    <a:gd name="T81" fmla="*/ 2 h 728"/>
                                    <a:gd name="T82" fmla="*/ 20 w 154"/>
                                    <a:gd name="T83" fmla="*/ 3 h 728"/>
                                    <a:gd name="T84" fmla="*/ 12 w 154"/>
                                    <a:gd name="T85" fmla="*/ 5 h 728"/>
                                    <a:gd name="T86" fmla="*/ 7 w 154"/>
                                    <a:gd name="T87" fmla="*/ 6 h 728"/>
                                    <a:gd name="T88" fmla="*/ 4 w 154"/>
                                    <a:gd name="T89" fmla="*/ 8 h 728"/>
                                    <a:gd name="T90" fmla="*/ 4 w 154"/>
                                    <a:gd name="T91" fmla="*/ 9 h 728"/>
                                    <a:gd name="T92" fmla="*/ 4 w 154"/>
                                    <a:gd name="T93" fmla="*/ 9 h 728"/>
                                    <a:gd name="T94" fmla="*/ 2 w 154"/>
                                    <a:gd name="T95" fmla="*/ 10 h 728"/>
                                    <a:gd name="T96" fmla="*/ 0 w 154"/>
                                    <a:gd name="T97" fmla="*/ 12 h 728"/>
                                    <a:gd name="T98" fmla="*/ 95 w 154"/>
                                    <a:gd name="T99" fmla="*/ 722 h 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54" h="728">
                                      <a:moveTo>
                                        <a:pt x="95" y="722"/>
                                      </a:moveTo>
                                      <a:lnTo>
                                        <a:pt x="95" y="723"/>
                                      </a:lnTo>
                                      <a:lnTo>
                                        <a:pt x="93" y="723"/>
                                      </a:lnTo>
                                      <a:lnTo>
                                        <a:pt x="95" y="725"/>
                                      </a:lnTo>
                                      <a:lnTo>
                                        <a:pt x="97" y="726"/>
                                      </a:lnTo>
                                      <a:lnTo>
                                        <a:pt x="105" y="728"/>
                                      </a:lnTo>
                                      <a:lnTo>
                                        <a:pt x="113" y="728"/>
                                      </a:lnTo>
                                      <a:lnTo>
                                        <a:pt x="123" y="728"/>
                                      </a:lnTo>
                                      <a:lnTo>
                                        <a:pt x="133" y="726"/>
                                      </a:lnTo>
                                      <a:lnTo>
                                        <a:pt x="144" y="725"/>
                                      </a:lnTo>
                                      <a:lnTo>
                                        <a:pt x="149" y="723"/>
                                      </a:lnTo>
                                      <a:lnTo>
                                        <a:pt x="154" y="722"/>
                                      </a:lnTo>
                                      <a:lnTo>
                                        <a:pt x="154" y="719"/>
                                      </a:lnTo>
                                      <a:lnTo>
                                        <a:pt x="154" y="717"/>
                                      </a:lnTo>
                                      <a:lnTo>
                                        <a:pt x="154" y="715"/>
                                      </a:lnTo>
                                      <a:lnTo>
                                        <a:pt x="148" y="669"/>
                                      </a:lnTo>
                                      <a:lnTo>
                                        <a:pt x="141" y="617"/>
                                      </a:lnTo>
                                      <a:lnTo>
                                        <a:pt x="133" y="562"/>
                                      </a:lnTo>
                                      <a:lnTo>
                                        <a:pt x="125" y="506"/>
                                      </a:lnTo>
                                      <a:lnTo>
                                        <a:pt x="118" y="448"/>
                                      </a:lnTo>
                                      <a:lnTo>
                                        <a:pt x="109" y="391"/>
                                      </a:lnTo>
                                      <a:lnTo>
                                        <a:pt x="102" y="333"/>
                                      </a:lnTo>
                                      <a:lnTo>
                                        <a:pt x="95" y="277"/>
                                      </a:lnTo>
                                      <a:lnTo>
                                        <a:pt x="87" y="224"/>
                                      </a:lnTo>
                                      <a:lnTo>
                                        <a:pt x="80" y="175"/>
                                      </a:lnTo>
                                      <a:lnTo>
                                        <a:pt x="74" y="129"/>
                                      </a:lnTo>
                                      <a:lnTo>
                                        <a:pt x="69" y="90"/>
                                      </a:lnTo>
                                      <a:lnTo>
                                        <a:pt x="64" y="57"/>
                                      </a:lnTo>
                                      <a:lnTo>
                                        <a:pt x="61" y="32"/>
                                      </a:lnTo>
                                      <a:lnTo>
                                        <a:pt x="59" y="15"/>
                                      </a:lnTo>
                                      <a:lnTo>
                                        <a:pt x="59" y="8"/>
                                      </a:lnTo>
                                      <a:lnTo>
                                        <a:pt x="57" y="5"/>
                                      </a:lnTo>
                                      <a:lnTo>
                                        <a:pt x="57" y="2"/>
                                      </a:lnTo>
                                      <a:lnTo>
                                        <a:pt x="59" y="2"/>
                                      </a:lnTo>
                                      <a:lnTo>
                                        <a:pt x="56" y="0"/>
                                      </a:lnTo>
                                      <a:lnTo>
                                        <a:pt x="48" y="0"/>
                                      </a:lnTo>
                                      <a:lnTo>
                                        <a:pt x="40" y="0"/>
                                      </a:lnTo>
                                      <a:lnTo>
                                        <a:pt x="30" y="2"/>
                                      </a:lnTo>
                                      <a:lnTo>
                                        <a:pt x="20" y="3"/>
                                      </a:lnTo>
                                      <a:lnTo>
                                        <a:pt x="12" y="5"/>
                                      </a:lnTo>
                                      <a:lnTo>
                                        <a:pt x="7" y="6"/>
                                      </a:lnTo>
                                      <a:lnTo>
                                        <a:pt x="4" y="8"/>
                                      </a:lnTo>
                                      <a:lnTo>
                                        <a:pt x="4" y="9"/>
                                      </a:lnTo>
                                      <a:lnTo>
                                        <a:pt x="2" y="10"/>
                                      </a:lnTo>
                                      <a:lnTo>
                                        <a:pt x="0" y="12"/>
                                      </a:lnTo>
                                      <a:lnTo>
                                        <a:pt x="95" y="72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66" name="Freeform 56"/>
                              <wps:cNvSpPr>
                                <a:spLocks/>
                              </wps:cNvSpPr>
                              <wps:spPr bwMode="auto">
                                <a:xfrm>
                                  <a:off x="6313" y="1747"/>
                                  <a:ext cx="31" cy="162"/>
                                </a:xfrm>
                                <a:custGeom>
                                  <a:avLst/>
                                  <a:gdLst>
                                    <a:gd name="T0" fmla="*/ 95 w 154"/>
                                    <a:gd name="T1" fmla="*/ 722 h 728"/>
                                    <a:gd name="T2" fmla="*/ 95 w 154"/>
                                    <a:gd name="T3" fmla="*/ 722 h 728"/>
                                    <a:gd name="T4" fmla="*/ 95 w 154"/>
                                    <a:gd name="T5" fmla="*/ 723 h 728"/>
                                    <a:gd name="T6" fmla="*/ 95 w 154"/>
                                    <a:gd name="T7" fmla="*/ 723 h 728"/>
                                    <a:gd name="T8" fmla="*/ 93 w 154"/>
                                    <a:gd name="T9" fmla="*/ 723 h 728"/>
                                    <a:gd name="T10" fmla="*/ 95 w 154"/>
                                    <a:gd name="T11" fmla="*/ 725 h 728"/>
                                    <a:gd name="T12" fmla="*/ 95 w 154"/>
                                    <a:gd name="T13" fmla="*/ 725 h 728"/>
                                    <a:gd name="T14" fmla="*/ 97 w 154"/>
                                    <a:gd name="T15" fmla="*/ 726 h 728"/>
                                    <a:gd name="T16" fmla="*/ 105 w 154"/>
                                    <a:gd name="T17" fmla="*/ 728 h 728"/>
                                    <a:gd name="T18" fmla="*/ 113 w 154"/>
                                    <a:gd name="T19" fmla="*/ 728 h 728"/>
                                    <a:gd name="T20" fmla="*/ 123 w 154"/>
                                    <a:gd name="T21" fmla="*/ 728 h 728"/>
                                    <a:gd name="T22" fmla="*/ 133 w 154"/>
                                    <a:gd name="T23" fmla="*/ 726 h 728"/>
                                    <a:gd name="T24" fmla="*/ 144 w 154"/>
                                    <a:gd name="T25" fmla="*/ 725 h 728"/>
                                    <a:gd name="T26" fmla="*/ 149 w 154"/>
                                    <a:gd name="T27" fmla="*/ 723 h 728"/>
                                    <a:gd name="T28" fmla="*/ 154 w 154"/>
                                    <a:gd name="T29" fmla="*/ 722 h 728"/>
                                    <a:gd name="T30" fmla="*/ 154 w 154"/>
                                    <a:gd name="T31" fmla="*/ 722 h 728"/>
                                    <a:gd name="T32" fmla="*/ 154 w 154"/>
                                    <a:gd name="T33" fmla="*/ 719 h 728"/>
                                    <a:gd name="T34" fmla="*/ 154 w 154"/>
                                    <a:gd name="T35" fmla="*/ 717 h 728"/>
                                    <a:gd name="T36" fmla="*/ 154 w 154"/>
                                    <a:gd name="T37" fmla="*/ 717 h 728"/>
                                    <a:gd name="T38" fmla="*/ 154 w 154"/>
                                    <a:gd name="T39" fmla="*/ 715 h 728"/>
                                    <a:gd name="T40" fmla="*/ 154 w 154"/>
                                    <a:gd name="T41" fmla="*/ 715 h 728"/>
                                    <a:gd name="T42" fmla="*/ 148 w 154"/>
                                    <a:gd name="T43" fmla="*/ 669 h 728"/>
                                    <a:gd name="T44" fmla="*/ 141 w 154"/>
                                    <a:gd name="T45" fmla="*/ 617 h 728"/>
                                    <a:gd name="T46" fmla="*/ 133 w 154"/>
                                    <a:gd name="T47" fmla="*/ 562 h 728"/>
                                    <a:gd name="T48" fmla="*/ 125 w 154"/>
                                    <a:gd name="T49" fmla="*/ 506 h 728"/>
                                    <a:gd name="T50" fmla="*/ 118 w 154"/>
                                    <a:gd name="T51" fmla="*/ 448 h 728"/>
                                    <a:gd name="T52" fmla="*/ 109 w 154"/>
                                    <a:gd name="T53" fmla="*/ 391 h 728"/>
                                    <a:gd name="T54" fmla="*/ 102 w 154"/>
                                    <a:gd name="T55" fmla="*/ 333 h 728"/>
                                    <a:gd name="T56" fmla="*/ 95 w 154"/>
                                    <a:gd name="T57" fmla="*/ 277 h 728"/>
                                    <a:gd name="T58" fmla="*/ 87 w 154"/>
                                    <a:gd name="T59" fmla="*/ 224 h 728"/>
                                    <a:gd name="T60" fmla="*/ 80 w 154"/>
                                    <a:gd name="T61" fmla="*/ 175 h 728"/>
                                    <a:gd name="T62" fmla="*/ 74 w 154"/>
                                    <a:gd name="T63" fmla="*/ 129 h 728"/>
                                    <a:gd name="T64" fmla="*/ 69 w 154"/>
                                    <a:gd name="T65" fmla="*/ 90 h 728"/>
                                    <a:gd name="T66" fmla="*/ 64 w 154"/>
                                    <a:gd name="T67" fmla="*/ 57 h 728"/>
                                    <a:gd name="T68" fmla="*/ 61 w 154"/>
                                    <a:gd name="T69" fmla="*/ 32 h 728"/>
                                    <a:gd name="T70" fmla="*/ 59 w 154"/>
                                    <a:gd name="T71" fmla="*/ 15 h 728"/>
                                    <a:gd name="T72" fmla="*/ 59 w 154"/>
                                    <a:gd name="T73" fmla="*/ 8 h 728"/>
                                    <a:gd name="T74" fmla="*/ 59 w 154"/>
                                    <a:gd name="T75" fmla="*/ 8 h 728"/>
                                    <a:gd name="T76" fmla="*/ 57 w 154"/>
                                    <a:gd name="T77" fmla="*/ 5 h 728"/>
                                    <a:gd name="T78" fmla="*/ 57 w 154"/>
                                    <a:gd name="T79" fmla="*/ 2 h 728"/>
                                    <a:gd name="T80" fmla="*/ 59 w 154"/>
                                    <a:gd name="T81" fmla="*/ 2 h 728"/>
                                    <a:gd name="T82" fmla="*/ 59 w 154"/>
                                    <a:gd name="T83" fmla="*/ 2 h 728"/>
                                    <a:gd name="T84" fmla="*/ 59 w 154"/>
                                    <a:gd name="T85" fmla="*/ 2 h 728"/>
                                    <a:gd name="T86" fmla="*/ 56 w 154"/>
                                    <a:gd name="T87" fmla="*/ 0 h 728"/>
                                    <a:gd name="T88" fmla="*/ 48 w 154"/>
                                    <a:gd name="T89" fmla="*/ 0 h 728"/>
                                    <a:gd name="T90" fmla="*/ 40 w 154"/>
                                    <a:gd name="T91" fmla="*/ 0 h 728"/>
                                    <a:gd name="T92" fmla="*/ 30 w 154"/>
                                    <a:gd name="T93" fmla="*/ 2 h 728"/>
                                    <a:gd name="T94" fmla="*/ 20 w 154"/>
                                    <a:gd name="T95" fmla="*/ 3 h 728"/>
                                    <a:gd name="T96" fmla="*/ 12 w 154"/>
                                    <a:gd name="T97" fmla="*/ 5 h 728"/>
                                    <a:gd name="T98" fmla="*/ 7 w 154"/>
                                    <a:gd name="T99" fmla="*/ 6 h 728"/>
                                    <a:gd name="T100" fmla="*/ 4 w 154"/>
                                    <a:gd name="T101" fmla="*/ 8 h 728"/>
                                    <a:gd name="T102" fmla="*/ 4 w 154"/>
                                    <a:gd name="T103" fmla="*/ 8 h 728"/>
                                    <a:gd name="T104" fmla="*/ 4 w 154"/>
                                    <a:gd name="T105" fmla="*/ 9 h 728"/>
                                    <a:gd name="T106" fmla="*/ 4 w 154"/>
                                    <a:gd name="T107" fmla="*/ 9 h 728"/>
                                    <a:gd name="T108" fmla="*/ 2 w 154"/>
                                    <a:gd name="T109" fmla="*/ 10 h 728"/>
                                    <a:gd name="T110" fmla="*/ 0 w 154"/>
                                    <a:gd name="T111" fmla="*/ 12 h 728"/>
                                    <a:gd name="T112" fmla="*/ 95 w 154"/>
                                    <a:gd name="T113" fmla="*/ 722 h 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4" h="728">
                                      <a:moveTo>
                                        <a:pt x="95" y="722"/>
                                      </a:moveTo>
                                      <a:lnTo>
                                        <a:pt x="95" y="722"/>
                                      </a:lnTo>
                                      <a:lnTo>
                                        <a:pt x="95" y="723"/>
                                      </a:lnTo>
                                      <a:lnTo>
                                        <a:pt x="93" y="723"/>
                                      </a:lnTo>
                                      <a:lnTo>
                                        <a:pt x="95" y="725"/>
                                      </a:lnTo>
                                      <a:lnTo>
                                        <a:pt x="97" y="726"/>
                                      </a:lnTo>
                                      <a:lnTo>
                                        <a:pt x="105" y="728"/>
                                      </a:lnTo>
                                      <a:lnTo>
                                        <a:pt x="113" y="728"/>
                                      </a:lnTo>
                                      <a:lnTo>
                                        <a:pt x="123" y="728"/>
                                      </a:lnTo>
                                      <a:lnTo>
                                        <a:pt x="133" y="726"/>
                                      </a:lnTo>
                                      <a:lnTo>
                                        <a:pt x="144" y="725"/>
                                      </a:lnTo>
                                      <a:lnTo>
                                        <a:pt x="149" y="723"/>
                                      </a:lnTo>
                                      <a:lnTo>
                                        <a:pt x="154" y="722"/>
                                      </a:lnTo>
                                      <a:lnTo>
                                        <a:pt x="154" y="719"/>
                                      </a:lnTo>
                                      <a:lnTo>
                                        <a:pt x="154" y="717"/>
                                      </a:lnTo>
                                      <a:lnTo>
                                        <a:pt x="154" y="715"/>
                                      </a:lnTo>
                                      <a:lnTo>
                                        <a:pt x="148" y="669"/>
                                      </a:lnTo>
                                      <a:lnTo>
                                        <a:pt x="141" y="617"/>
                                      </a:lnTo>
                                      <a:lnTo>
                                        <a:pt x="133" y="562"/>
                                      </a:lnTo>
                                      <a:lnTo>
                                        <a:pt x="125" y="506"/>
                                      </a:lnTo>
                                      <a:lnTo>
                                        <a:pt x="118" y="448"/>
                                      </a:lnTo>
                                      <a:lnTo>
                                        <a:pt x="109" y="391"/>
                                      </a:lnTo>
                                      <a:lnTo>
                                        <a:pt x="102" y="333"/>
                                      </a:lnTo>
                                      <a:lnTo>
                                        <a:pt x="95" y="277"/>
                                      </a:lnTo>
                                      <a:lnTo>
                                        <a:pt x="87" y="224"/>
                                      </a:lnTo>
                                      <a:lnTo>
                                        <a:pt x="80" y="175"/>
                                      </a:lnTo>
                                      <a:lnTo>
                                        <a:pt x="74" y="129"/>
                                      </a:lnTo>
                                      <a:lnTo>
                                        <a:pt x="69" y="90"/>
                                      </a:lnTo>
                                      <a:lnTo>
                                        <a:pt x="64" y="57"/>
                                      </a:lnTo>
                                      <a:lnTo>
                                        <a:pt x="61" y="32"/>
                                      </a:lnTo>
                                      <a:lnTo>
                                        <a:pt x="59" y="15"/>
                                      </a:lnTo>
                                      <a:lnTo>
                                        <a:pt x="59" y="8"/>
                                      </a:lnTo>
                                      <a:lnTo>
                                        <a:pt x="57" y="5"/>
                                      </a:lnTo>
                                      <a:lnTo>
                                        <a:pt x="57" y="2"/>
                                      </a:lnTo>
                                      <a:lnTo>
                                        <a:pt x="59" y="2"/>
                                      </a:lnTo>
                                      <a:lnTo>
                                        <a:pt x="56" y="0"/>
                                      </a:lnTo>
                                      <a:lnTo>
                                        <a:pt x="48" y="0"/>
                                      </a:lnTo>
                                      <a:lnTo>
                                        <a:pt x="40" y="0"/>
                                      </a:lnTo>
                                      <a:lnTo>
                                        <a:pt x="30" y="2"/>
                                      </a:lnTo>
                                      <a:lnTo>
                                        <a:pt x="20" y="3"/>
                                      </a:lnTo>
                                      <a:lnTo>
                                        <a:pt x="12" y="5"/>
                                      </a:lnTo>
                                      <a:lnTo>
                                        <a:pt x="7" y="6"/>
                                      </a:lnTo>
                                      <a:lnTo>
                                        <a:pt x="4" y="8"/>
                                      </a:lnTo>
                                      <a:lnTo>
                                        <a:pt x="4" y="9"/>
                                      </a:lnTo>
                                      <a:lnTo>
                                        <a:pt x="2" y="10"/>
                                      </a:lnTo>
                                      <a:lnTo>
                                        <a:pt x="0" y="12"/>
                                      </a:lnTo>
                                      <a:lnTo>
                                        <a:pt x="95" y="72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67" name="Freeform 57"/>
                              <wps:cNvSpPr>
                                <a:spLocks/>
                              </wps:cNvSpPr>
                              <wps:spPr bwMode="auto">
                                <a:xfrm>
                                  <a:off x="6305" y="1740"/>
                                  <a:ext cx="113" cy="70"/>
                                </a:xfrm>
                                <a:custGeom>
                                  <a:avLst/>
                                  <a:gdLst>
                                    <a:gd name="T0" fmla="*/ 521 w 569"/>
                                    <a:gd name="T1" fmla="*/ 313 h 313"/>
                                    <a:gd name="T2" fmla="*/ 533 w 569"/>
                                    <a:gd name="T3" fmla="*/ 308 h 313"/>
                                    <a:gd name="T4" fmla="*/ 542 w 569"/>
                                    <a:gd name="T5" fmla="*/ 308 h 313"/>
                                    <a:gd name="T6" fmla="*/ 552 w 569"/>
                                    <a:gd name="T7" fmla="*/ 305 h 313"/>
                                    <a:gd name="T8" fmla="*/ 559 w 569"/>
                                    <a:gd name="T9" fmla="*/ 301 h 313"/>
                                    <a:gd name="T10" fmla="*/ 565 w 569"/>
                                    <a:gd name="T11" fmla="*/ 292 h 313"/>
                                    <a:gd name="T12" fmla="*/ 568 w 569"/>
                                    <a:gd name="T13" fmla="*/ 284 h 313"/>
                                    <a:gd name="T14" fmla="*/ 569 w 569"/>
                                    <a:gd name="T15" fmla="*/ 275 h 313"/>
                                    <a:gd name="T16" fmla="*/ 565 w 569"/>
                                    <a:gd name="T17" fmla="*/ 267 h 313"/>
                                    <a:gd name="T18" fmla="*/ 557 w 569"/>
                                    <a:gd name="T19" fmla="*/ 259 h 313"/>
                                    <a:gd name="T20" fmla="*/ 557 w 569"/>
                                    <a:gd name="T21" fmla="*/ 259 h 313"/>
                                    <a:gd name="T22" fmla="*/ 557 w 569"/>
                                    <a:gd name="T23" fmla="*/ 259 h 313"/>
                                    <a:gd name="T24" fmla="*/ 556 w 569"/>
                                    <a:gd name="T25" fmla="*/ 259 h 313"/>
                                    <a:gd name="T26" fmla="*/ 553 w 569"/>
                                    <a:gd name="T27" fmla="*/ 259 h 313"/>
                                    <a:gd name="T28" fmla="*/ 520 w 569"/>
                                    <a:gd name="T29" fmla="*/ 248 h 313"/>
                                    <a:gd name="T30" fmla="*/ 487 w 569"/>
                                    <a:gd name="T31" fmla="*/ 235 h 313"/>
                                    <a:gd name="T32" fmla="*/ 454 w 569"/>
                                    <a:gd name="T33" fmla="*/ 220 h 313"/>
                                    <a:gd name="T34" fmla="*/ 421 w 569"/>
                                    <a:gd name="T35" fmla="*/ 207 h 313"/>
                                    <a:gd name="T36" fmla="*/ 388 w 569"/>
                                    <a:gd name="T37" fmla="*/ 193 h 313"/>
                                    <a:gd name="T38" fmla="*/ 354 w 569"/>
                                    <a:gd name="T39" fmla="*/ 179 h 313"/>
                                    <a:gd name="T40" fmla="*/ 323 w 569"/>
                                    <a:gd name="T41" fmla="*/ 163 h 313"/>
                                    <a:gd name="T42" fmla="*/ 291 w 569"/>
                                    <a:gd name="T43" fmla="*/ 147 h 313"/>
                                    <a:gd name="T44" fmla="*/ 258 w 569"/>
                                    <a:gd name="T45" fmla="*/ 131 h 313"/>
                                    <a:gd name="T46" fmla="*/ 226 w 569"/>
                                    <a:gd name="T47" fmla="*/ 114 h 313"/>
                                    <a:gd name="T48" fmla="*/ 196 w 569"/>
                                    <a:gd name="T49" fmla="*/ 97 h 313"/>
                                    <a:gd name="T50" fmla="*/ 164 w 569"/>
                                    <a:gd name="T51" fmla="*/ 78 h 313"/>
                                    <a:gd name="T52" fmla="*/ 134 w 569"/>
                                    <a:gd name="T53" fmla="*/ 61 h 313"/>
                                    <a:gd name="T54" fmla="*/ 104 w 569"/>
                                    <a:gd name="T55" fmla="*/ 42 h 313"/>
                                    <a:gd name="T56" fmla="*/ 74 w 569"/>
                                    <a:gd name="T57" fmla="*/ 23 h 313"/>
                                    <a:gd name="T58" fmla="*/ 45 w 569"/>
                                    <a:gd name="T59" fmla="*/ 3 h 313"/>
                                    <a:gd name="T60" fmla="*/ 45 w 569"/>
                                    <a:gd name="T61" fmla="*/ 3 h 313"/>
                                    <a:gd name="T62" fmla="*/ 46 w 569"/>
                                    <a:gd name="T63" fmla="*/ 3 h 313"/>
                                    <a:gd name="T64" fmla="*/ 46 w 569"/>
                                    <a:gd name="T65" fmla="*/ 3 h 313"/>
                                    <a:gd name="T66" fmla="*/ 45 w 569"/>
                                    <a:gd name="T67" fmla="*/ 3 h 313"/>
                                    <a:gd name="T68" fmla="*/ 35 w 569"/>
                                    <a:gd name="T69" fmla="*/ 0 h 313"/>
                                    <a:gd name="T70" fmla="*/ 23 w 569"/>
                                    <a:gd name="T71" fmla="*/ 3 h 313"/>
                                    <a:gd name="T72" fmla="*/ 15 w 569"/>
                                    <a:gd name="T73" fmla="*/ 9 h 313"/>
                                    <a:gd name="T74" fmla="*/ 7 w 569"/>
                                    <a:gd name="T75" fmla="*/ 17 h 313"/>
                                    <a:gd name="T76" fmla="*/ 2 w 569"/>
                                    <a:gd name="T77" fmla="*/ 27 h 313"/>
                                    <a:gd name="T78" fmla="*/ 0 w 569"/>
                                    <a:gd name="T79" fmla="*/ 38 h 313"/>
                                    <a:gd name="T80" fmla="*/ 5 w 569"/>
                                    <a:gd name="T81" fmla="*/ 48 h 313"/>
                                    <a:gd name="T82" fmla="*/ 13 w 569"/>
                                    <a:gd name="T83" fmla="*/ 56 h 313"/>
                                    <a:gd name="T84" fmla="*/ 13 w 569"/>
                                    <a:gd name="T85" fmla="*/ 56 h 313"/>
                                    <a:gd name="T86" fmla="*/ 13 w 569"/>
                                    <a:gd name="T87" fmla="*/ 56 h 313"/>
                                    <a:gd name="T88" fmla="*/ 15 w 569"/>
                                    <a:gd name="T89" fmla="*/ 56 h 313"/>
                                    <a:gd name="T90" fmla="*/ 17 w 569"/>
                                    <a:gd name="T91" fmla="*/ 56 h 313"/>
                                    <a:gd name="T92" fmla="*/ 46 w 569"/>
                                    <a:gd name="T93" fmla="*/ 76 h 313"/>
                                    <a:gd name="T94" fmla="*/ 75 w 569"/>
                                    <a:gd name="T95" fmla="*/ 95 h 313"/>
                                    <a:gd name="T96" fmla="*/ 105 w 569"/>
                                    <a:gd name="T97" fmla="*/ 115 h 313"/>
                                    <a:gd name="T98" fmla="*/ 137 w 569"/>
                                    <a:gd name="T99" fmla="*/ 134 h 313"/>
                                    <a:gd name="T100" fmla="*/ 169 w 569"/>
                                    <a:gd name="T101" fmla="*/ 151 h 313"/>
                                    <a:gd name="T102" fmla="*/ 200 w 569"/>
                                    <a:gd name="T103" fmla="*/ 169 h 313"/>
                                    <a:gd name="T104" fmla="*/ 232 w 569"/>
                                    <a:gd name="T105" fmla="*/ 186 h 313"/>
                                    <a:gd name="T106" fmla="*/ 265 w 569"/>
                                    <a:gd name="T107" fmla="*/ 202 h 313"/>
                                    <a:gd name="T108" fmla="*/ 298 w 569"/>
                                    <a:gd name="T109" fmla="*/ 218 h 313"/>
                                    <a:gd name="T110" fmla="*/ 330 w 569"/>
                                    <a:gd name="T111" fmla="*/ 233 h 313"/>
                                    <a:gd name="T112" fmla="*/ 363 w 569"/>
                                    <a:gd name="T113" fmla="*/ 248 h 313"/>
                                    <a:gd name="T114" fmla="*/ 396 w 569"/>
                                    <a:gd name="T115" fmla="*/ 262 h 313"/>
                                    <a:gd name="T116" fmla="*/ 428 w 569"/>
                                    <a:gd name="T117" fmla="*/ 275 h 313"/>
                                    <a:gd name="T118" fmla="*/ 460 w 569"/>
                                    <a:gd name="T119" fmla="*/ 288 h 313"/>
                                    <a:gd name="T120" fmla="*/ 491 w 569"/>
                                    <a:gd name="T121" fmla="*/ 301 h 313"/>
                                    <a:gd name="T122" fmla="*/ 521 w 569"/>
                                    <a:gd name="T123" fmla="*/ 313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9" h="313">
                                      <a:moveTo>
                                        <a:pt x="521" y="313"/>
                                      </a:moveTo>
                                      <a:lnTo>
                                        <a:pt x="533" y="308"/>
                                      </a:lnTo>
                                      <a:lnTo>
                                        <a:pt x="542" y="308"/>
                                      </a:lnTo>
                                      <a:lnTo>
                                        <a:pt x="552" y="305"/>
                                      </a:lnTo>
                                      <a:lnTo>
                                        <a:pt x="559" y="301"/>
                                      </a:lnTo>
                                      <a:lnTo>
                                        <a:pt x="565" y="292"/>
                                      </a:lnTo>
                                      <a:lnTo>
                                        <a:pt x="568" y="284"/>
                                      </a:lnTo>
                                      <a:lnTo>
                                        <a:pt x="569" y="275"/>
                                      </a:lnTo>
                                      <a:lnTo>
                                        <a:pt x="565" y="267"/>
                                      </a:lnTo>
                                      <a:lnTo>
                                        <a:pt x="557" y="259"/>
                                      </a:lnTo>
                                      <a:lnTo>
                                        <a:pt x="556" y="259"/>
                                      </a:lnTo>
                                      <a:lnTo>
                                        <a:pt x="553" y="259"/>
                                      </a:lnTo>
                                      <a:lnTo>
                                        <a:pt x="520" y="248"/>
                                      </a:lnTo>
                                      <a:lnTo>
                                        <a:pt x="487" y="235"/>
                                      </a:lnTo>
                                      <a:lnTo>
                                        <a:pt x="454" y="220"/>
                                      </a:lnTo>
                                      <a:lnTo>
                                        <a:pt x="421" y="207"/>
                                      </a:lnTo>
                                      <a:lnTo>
                                        <a:pt x="388" y="193"/>
                                      </a:lnTo>
                                      <a:lnTo>
                                        <a:pt x="354" y="179"/>
                                      </a:lnTo>
                                      <a:lnTo>
                                        <a:pt x="323" y="163"/>
                                      </a:lnTo>
                                      <a:lnTo>
                                        <a:pt x="291" y="147"/>
                                      </a:lnTo>
                                      <a:lnTo>
                                        <a:pt x="258" y="131"/>
                                      </a:lnTo>
                                      <a:lnTo>
                                        <a:pt x="226" y="114"/>
                                      </a:lnTo>
                                      <a:lnTo>
                                        <a:pt x="196" y="97"/>
                                      </a:lnTo>
                                      <a:lnTo>
                                        <a:pt x="164" y="78"/>
                                      </a:lnTo>
                                      <a:lnTo>
                                        <a:pt x="134" y="61"/>
                                      </a:lnTo>
                                      <a:lnTo>
                                        <a:pt x="104" y="42"/>
                                      </a:lnTo>
                                      <a:lnTo>
                                        <a:pt x="74" y="23"/>
                                      </a:lnTo>
                                      <a:lnTo>
                                        <a:pt x="45" y="3"/>
                                      </a:lnTo>
                                      <a:lnTo>
                                        <a:pt x="46" y="3"/>
                                      </a:lnTo>
                                      <a:lnTo>
                                        <a:pt x="45" y="3"/>
                                      </a:lnTo>
                                      <a:lnTo>
                                        <a:pt x="35" y="0"/>
                                      </a:lnTo>
                                      <a:lnTo>
                                        <a:pt x="23" y="3"/>
                                      </a:lnTo>
                                      <a:lnTo>
                                        <a:pt x="15" y="9"/>
                                      </a:lnTo>
                                      <a:lnTo>
                                        <a:pt x="7" y="17"/>
                                      </a:lnTo>
                                      <a:lnTo>
                                        <a:pt x="2" y="27"/>
                                      </a:lnTo>
                                      <a:lnTo>
                                        <a:pt x="0" y="38"/>
                                      </a:lnTo>
                                      <a:lnTo>
                                        <a:pt x="5" y="48"/>
                                      </a:lnTo>
                                      <a:lnTo>
                                        <a:pt x="13" y="56"/>
                                      </a:lnTo>
                                      <a:lnTo>
                                        <a:pt x="15" y="56"/>
                                      </a:lnTo>
                                      <a:lnTo>
                                        <a:pt x="17" y="56"/>
                                      </a:lnTo>
                                      <a:lnTo>
                                        <a:pt x="46" y="76"/>
                                      </a:lnTo>
                                      <a:lnTo>
                                        <a:pt x="75" y="95"/>
                                      </a:lnTo>
                                      <a:lnTo>
                                        <a:pt x="105" y="115"/>
                                      </a:lnTo>
                                      <a:lnTo>
                                        <a:pt x="137" y="134"/>
                                      </a:lnTo>
                                      <a:lnTo>
                                        <a:pt x="169" y="151"/>
                                      </a:lnTo>
                                      <a:lnTo>
                                        <a:pt x="200" y="169"/>
                                      </a:lnTo>
                                      <a:lnTo>
                                        <a:pt x="232" y="186"/>
                                      </a:lnTo>
                                      <a:lnTo>
                                        <a:pt x="265" y="202"/>
                                      </a:lnTo>
                                      <a:lnTo>
                                        <a:pt x="298" y="218"/>
                                      </a:lnTo>
                                      <a:lnTo>
                                        <a:pt x="330" y="233"/>
                                      </a:lnTo>
                                      <a:lnTo>
                                        <a:pt x="363" y="248"/>
                                      </a:lnTo>
                                      <a:lnTo>
                                        <a:pt x="396" y="262"/>
                                      </a:lnTo>
                                      <a:lnTo>
                                        <a:pt x="428" y="275"/>
                                      </a:lnTo>
                                      <a:lnTo>
                                        <a:pt x="460" y="288"/>
                                      </a:lnTo>
                                      <a:lnTo>
                                        <a:pt x="491" y="301"/>
                                      </a:lnTo>
                                      <a:lnTo>
                                        <a:pt x="521" y="31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68" name="Freeform 58"/>
                              <wps:cNvSpPr>
                                <a:spLocks/>
                              </wps:cNvSpPr>
                              <wps:spPr bwMode="auto">
                                <a:xfrm>
                                  <a:off x="6305" y="1740"/>
                                  <a:ext cx="113" cy="70"/>
                                </a:xfrm>
                                <a:custGeom>
                                  <a:avLst/>
                                  <a:gdLst>
                                    <a:gd name="T0" fmla="*/ 533 w 569"/>
                                    <a:gd name="T1" fmla="*/ 308 h 313"/>
                                    <a:gd name="T2" fmla="*/ 542 w 569"/>
                                    <a:gd name="T3" fmla="*/ 308 h 313"/>
                                    <a:gd name="T4" fmla="*/ 559 w 569"/>
                                    <a:gd name="T5" fmla="*/ 301 h 313"/>
                                    <a:gd name="T6" fmla="*/ 568 w 569"/>
                                    <a:gd name="T7" fmla="*/ 284 h 313"/>
                                    <a:gd name="T8" fmla="*/ 565 w 569"/>
                                    <a:gd name="T9" fmla="*/ 267 h 313"/>
                                    <a:gd name="T10" fmla="*/ 557 w 569"/>
                                    <a:gd name="T11" fmla="*/ 259 h 313"/>
                                    <a:gd name="T12" fmla="*/ 557 w 569"/>
                                    <a:gd name="T13" fmla="*/ 259 h 313"/>
                                    <a:gd name="T14" fmla="*/ 553 w 569"/>
                                    <a:gd name="T15" fmla="*/ 259 h 313"/>
                                    <a:gd name="T16" fmla="*/ 520 w 569"/>
                                    <a:gd name="T17" fmla="*/ 248 h 313"/>
                                    <a:gd name="T18" fmla="*/ 454 w 569"/>
                                    <a:gd name="T19" fmla="*/ 220 h 313"/>
                                    <a:gd name="T20" fmla="*/ 388 w 569"/>
                                    <a:gd name="T21" fmla="*/ 193 h 313"/>
                                    <a:gd name="T22" fmla="*/ 323 w 569"/>
                                    <a:gd name="T23" fmla="*/ 163 h 313"/>
                                    <a:gd name="T24" fmla="*/ 258 w 569"/>
                                    <a:gd name="T25" fmla="*/ 131 h 313"/>
                                    <a:gd name="T26" fmla="*/ 196 w 569"/>
                                    <a:gd name="T27" fmla="*/ 97 h 313"/>
                                    <a:gd name="T28" fmla="*/ 134 w 569"/>
                                    <a:gd name="T29" fmla="*/ 61 h 313"/>
                                    <a:gd name="T30" fmla="*/ 74 w 569"/>
                                    <a:gd name="T31" fmla="*/ 23 h 313"/>
                                    <a:gd name="T32" fmla="*/ 45 w 569"/>
                                    <a:gd name="T33" fmla="*/ 3 h 313"/>
                                    <a:gd name="T34" fmla="*/ 46 w 569"/>
                                    <a:gd name="T35" fmla="*/ 3 h 313"/>
                                    <a:gd name="T36" fmla="*/ 45 w 569"/>
                                    <a:gd name="T37" fmla="*/ 3 h 313"/>
                                    <a:gd name="T38" fmla="*/ 35 w 569"/>
                                    <a:gd name="T39" fmla="*/ 0 h 313"/>
                                    <a:gd name="T40" fmla="*/ 15 w 569"/>
                                    <a:gd name="T41" fmla="*/ 9 h 313"/>
                                    <a:gd name="T42" fmla="*/ 2 w 569"/>
                                    <a:gd name="T43" fmla="*/ 27 h 313"/>
                                    <a:gd name="T44" fmla="*/ 5 w 569"/>
                                    <a:gd name="T45" fmla="*/ 48 h 313"/>
                                    <a:gd name="T46" fmla="*/ 13 w 569"/>
                                    <a:gd name="T47" fmla="*/ 56 h 313"/>
                                    <a:gd name="T48" fmla="*/ 13 w 569"/>
                                    <a:gd name="T49" fmla="*/ 56 h 313"/>
                                    <a:gd name="T50" fmla="*/ 17 w 569"/>
                                    <a:gd name="T51" fmla="*/ 56 h 313"/>
                                    <a:gd name="T52" fmla="*/ 46 w 569"/>
                                    <a:gd name="T53" fmla="*/ 76 h 313"/>
                                    <a:gd name="T54" fmla="*/ 105 w 569"/>
                                    <a:gd name="T55" fmla="*/ 115 h 313"/>
                                    <a:gd name="T56" fmla="*/ 169 w 569"/>
                                    <a:gd name="T57" fmla="*/ 151 h 313"/>
                                    <a:gd name="T58" fmla="*/ 232 w 569"/>
                                    <a:gd name="T59" fmla="*/ 186 h 313"/>
                                    <a:gd name="T60" fmla="*/ 298 w 569"/>
                                    <a:gd name="T61" fmla="*/ 218 h 313"/>
                                    <a:gd name="T62" fmla="*/ 363 w 569"/>
                                    <a:gd name="T63" fmla="*/ 248 h 313"/>
                                    <a:gd name="T64" fmla="*/ 428 w 569"/>
                                    <a:gd name="T65" fmla="*/ 275 h 313"/>
                                    <a:gd name="T66" fmla="*/ 491 w 569"/>
                                    <a:gd name="T67" fmla="*/ 301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9" h="313">
                                      <a:moveTo>
                                        <a:pt x="521" y="313"/>
                                      </a:moveTo>
                                      <a:lnTo>
                                        <a:pt x="533" y="308"/>
                                      </a:lnTo>
                                      <a:lnTo>
                                        <a:pt x="542" y="308"/>
                                      </a:lnTo>
                                      <a:lnTo>
                                        <a:pt x="552" y="305"/>
                                      </a:lnTo>
                                      <a:lnTo>
                                        <a:pt x="559" y="301"/>
                                      </a:lnTo>
                                      <a:lnTo>
                                        <a:pt x="565" y="292"/>
                                      </a:lnTo>
                                      <a:lnTo>
                                        <a:pt x="568" y="284"/>
                                      </a:lnTo>
                                      <a:lnTo>
                                        <a:pt x="569" y="275"/>
                                      </a:lnTo>
                                      <a:lnTo>
                                        <a:pt x="565" y="267"/>
                                      </a:lnTo>
                                      <a:lnTo>
                                        <a:pt x="557" y="259"/>
                                      </a:lnTo>
                                      <a:lnTo>
                                        <a:pt x="556" y="259"/>
                                      </a:lnTo>
                                      <a:lnTo>
                                        <a:pt x="553" y="259"/>
                                      </a:lnTo>
                                      <a:lnTo>
                                        <a:pt x="520" y="248"/>
                                      </a:lnTo>
                                      <a:lnTo>
                                        <a:pt x="487" y="235"/>
                                      </a:lnTo>
                                      <a:lnTo>
                                        <a:pt x="454" y="220"/>
                                      </a:lnTo>
                                      <a:lnTo>
                                        <a:pt x="421" y="207"/>
                                      </a:lnTo>
                                      <a:lnTo>
                                        <a:pt x="388" y="193"/>
                                      </a:lnTo>
                                      <a:lnTo>
                                        <a:pt x="354" y="179"/>
                                      </a:lnTo>
                                      <a:lnTo>
                                        <a:pt x="323" y="163"/>
                                      </a:lnTo>
                                      <a:lnTo>
                                        <a:pt x="291" y="147"/>
                                      </a:lnTo>
                                      <a:lnTo>
                                        <a:pt x="258" y="131"/>
                                      </a:lnTo>
                                      <a:lnTo>
                                        <a:pt x="226" y="114"/>
                                      </a:lnTo>
                                      <a:lnTo>
                                        <a:pt x="196" y="97"/>
                                      </a:lnTo>
                                      <a:lnTo>
                                        <a:pt x="164" y="78"/>
                                      </a:lnTo>
                                      <a:lnTo>
                                        <a:pt x="134" y="61"/>
                                      </a:lnTo>
                                      <a:lnTo>
                                        <a:pt x="104" y="42"/>
                                      </a:lnTo>
                                      <a:lnTo>
                                        <a:pt x="74" y="23"/>
                                      </a:lnTo>
                                      <a:lnTo>
                                        <a:pt x="45" y="3"/>
                                      </a:lnTo>
                                      <a:lnTo>
                                        <a:pt x="46" y="3"/>
                                      </a:lnTo>
                                      <a:lnTo>
                                        <a:pt x="45" y="3"/>
                                      </a:lnTo>
                                      <a:lnTo>
                                        <a:pt x="35" y="0"/>
                                      </a:lnTo>
                                      <a:lnTo>
                                        <a:pt x="23" y="3"/>
                                      </a:lnTo>
                                      <a:lnTo>
                                        <a:pt x="15" y="9"/>
                                      </a:lnTo>
                                      <a:lnTo>
                                        <a:pt x="7" y="17"/>
                                      </a:lnTo>
                                      <a:lnTo>
                                        <a:pt x="2" y="27"/>
                                      </a:lnTo>
                                      <a:lnTo>
                                        <a:pt x="0" y="38"/>
                                      </a:lnTo>
                                      <a:lnTo>
                                        <a:pt x="5" y="48"/>
                                      </a:lnTo>
                                      <a:lnTo>
                                        <a:pt x="13" y="56"/>
                                      </a:lnTo>
                                      <a:lnTo>
                                        <a:pt x="15" y="56"/>
                                      </a:lnTo>
                                      <a:lnTo>
                                        <a:pt x="17" y="56"/>
                                      </a:lnTo>
                                      <a:lnTo>
                                        <a:pt x="46" y="76"/>
                                      </a:lnTo>
                                      <a:lnTo>
                                        <a:pt x="75" y="95"/>
                                      </a:lnTo>
                                      <a:lnTo>
                                        <a:pt x="105" y="115"/>
                                      </a:lnTo>
                                      <a:lnTo>
                                        <a:pt x="137" y="134"/>
                                      </a:lnTo>
                                      <a:lnTo>
                                        <a:pt x="169" y="151"/>
                                      </a:lnTo>
                                      <a:lnTo>
                                        <a:pt x="200" y="169"/>
                                      </a:lnTo>
                                      <a:lnTo>
                                        <a:pt x="232" y="186"/>
                                      </a:lnTo>
                                      <a:lnTo>
                                        <a:pt x="265" y="202"/>
                                      </a:lnTo>
                                      <a:lnTo>
                                        <a:pt x="298" y="218"/>
                                      </a:lnTo>
                                      <a:lnTo>
                                        <a:pt x="330" y="233"/>
                                      </a:lnTo>
                                      <a:lnTo>
                                        <a:pt x="363" y="248"/>
                                      </a:lnTo>
                                      <a:lnTo>
                                        <a:pt x="396" y="262"/>
                                      </a:lnTo>
                                      <a:lnTo>
                                        <a:pt x="428" y="275"/>
                                      </a:lnTo>
                                      <a:lnTo>
                                        <a:pt x="460" y="288"/>
                                      </a:lnTo>
                                      <a:lnTo>
                                        <a:pt x="491" y="301"/>
                                      </a:lnTo>
                                      <a:lnTo>
                                        <a:pt x="521" y="31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69" name="Freeform 59"/>
                              <wps:cNvSpPr>
                                <a:spLocks/>
                              </wps:cNvSpPr>
                              <wps:spPr bwMode="auto">
                                <a:xfrm>
                                  <a:off x="5702" y="1825"/>
                                  <a:ext cx="696" cy="868"/>
                                </a:xfrm>
                                <a:custGeom>
                                  <a:avLst/>
                                  <a:gdLst>
                                    <a:gd name="T0" fmla="*/ 3500 w 3507"/>
                                    <a:gd name="T1" fmla="*/ 360 h 3895"/>
                                    <a:gd name="T2" fmla="*/ 3478 w 3507"/>
                                    <a:gd name="T3" fmla="*/ 691 h 3895"/>
                                    <a:gd name="T4" fmla="*/ 3445 w 3507"/>
                                    <a:gd name="T5" fmla="*/ 1047 h 3895"/>
                                    <a:gd name="T6" fmla="*/ 3399 w 3507"/>
                                    <a:gd name="T7" fmla="*/ 1411 h 3895"/>
                                    <a:gd name="T8" fmla="*/ 3341 w 3507"/>
                                    <a:gd name="T9" fmla="*/ 1769 h 3895"/>
                                    <a:gd name="T10" fmla="*/ 3272 w 3507"/>
                                    <a:gd name="T11" fmla="*/ 2101 h 3895"/>
                                    <a:gd name="T12" fmla="*/ 3191 w 3507"/>
                                    <a:gd name="T13" fmla="*/ 2398 h 3895"/>
                                    <a:gd name="T14" fmla="*/ 3098 w 3507"/>
                                    <a:gd name="T15" fmla="*/ 2640 h 3895"/>
                                    <a:gd name="T16" fmla="*/ 2974 w 3507"/>
                                    <a:gd name="T17" fmla="*/ 2922 h 3895"/>
                                    <a:gd name="T18" fmla="*/ 2803 w 3507"/>
                                    <a:gd name="T19" fmla="*/ 3188 h 3895"/>
                                    <a:gd name="T20" fmla="*/ 2604 w 3507"/>
                                    <a:gd name="T21" fmla="*/ 3409 h 3895"/>
                                    <a:gd name="T22" fmla="*/ 2392 w 3507"/>
                                    <a:gd name="T23" fmla="*/ 3584 h 3895"/>
                                    <a:gd name="T24" fmla="*/ 2186 w 3507"/>
                                    <a:gd name="T25" fmla="*/ 3718 h 3895"/>
                                    <a:gd name="T26" fmla="*/ 2002 w 3507"/>
                                    <a:gd name="T27" fmla="*/ 3812 h 3895"/>
                                    <a:gd name="T28" fmla="*/ 1855 w 3507"/>
                                    <a:gd name="T29" fmla="*/ 3871 h 3895"/>
                                    <a:gd name="T30" fmla="*/ 1764 w 3507"/>
                                    <a:gd name="T31" fmla="*/ 3894 h 3895"/>
                                    <a:gd name="T32" fmla="*/ 1704 w 3507"/>
                                    <a:gd name="T33" fmla="*/ 3882 h 3895"/>
                                    <a:gd name="T34" fmla="*/ 1573 w 3507"/>
                                    <a:gd name="T35" fmla="*/ 3829 h 3895"/>
                                    <a:gd name="T36" fmla="*/ 1388 w 3507"/>
                                    <a:gd name="T37" fmla="*/ 3737 h 3895"/>
                                    <a:gd name="T38" fmla="*/ 1168 w 3507"/>
                                    <a:gd name="T39" fmla="*/ 3605 h 3895"/>
                                    <a:gd name="T40" fmla="*/ 936 w 3507"/>
                                    <a:gd name="T41" fmla="*/ 3430 h 3895"/>
                                    <a:gd name="T42" fmla="*/ 715 w 3507"/>
                                    <a:gd name="T43" fmla="*/ 3213 h 3895"/>
                                    <a:gd name="T44" fmla="*/ 524 w 3507"/>
                                    <a:gd name="T45" fmla="*/ 2952 h 3895"/>
                                    <a:gd name="T46" fmla="*/ 386 w 3507"/>
                                    <a:gd name="T47" fmla="*/ 2648 h 3895"/>
                                    <a:gd name="T48" fmla="*/ 300 w 3507"/>
                                    <a:gd name="T49" fmla="*/ 2362 h 3895"/>
                                    <a:gd name="T50" fmla="*/ 234 w 3507"/>
                                    <a:gd name="T51" fmla="*/ 2067 h 3895"/>
                                    <a:gd name="T52" fmla="*/ 183 w 3507"/>
                                    <a:gd name="T53" fmla="*/ 1750 h 3895"/>
                                    <a:gd name="T54" fmla="*/ 143 w 3507"/>
                                    <a:gd name="T55" fmla="*/ 1419 h 3895"/>
                                    <a:gd name="T56" fmla="*/ 111 w 3507"/>
                                    <a:gd name="T57" fmla="*/ 1086 h 3895"/>
                                    <a:gd name="T58" fmla="*/ 81 w 3507"/>
                                    <a:gd name="T59" fmla="*/ 756 h 3895"/>
                                    <a:gd name="T60" fmla="*/ 49 w 3507"/>
                                    <a:gd name="T61" fmla="*/ 442 h 3895"/>
                                    <a:gd name="T62" fmla="*/ 12 w 3507"/>
                                    <a:gd name="T63" fmla="*/ 150 h 3895"/>
                                    <a:gd name="T64" fmla="*/ 111 w 3507"/>
                                    <a:gd name="T65" fmla="*/ 130 h 3895"/>
                                    <a:gd name="T66" fmla="*/ 258 w 3507"/>
                                    <a:gd name="T67" fmla="*/ 177 h 3895"/>
                                    <a:gd name="T68" fmla="*/ 402 w 3507"/>
                                    <a:gd name="T69" fmla="*/ 206 h 3895"/>
                                    <a:gd name="T70" fmla="*/ 546 w 3507"/>
                                    <a:gd name="T71" fmla="*/ 213 h 3895"/>
                                    <a:gd name="T72" fmla="*/ 687 w 3507"/>
                                    <a:gd name="T73" fmla="*/ 199 h 3895"/>
                                    <a:gd name="T74" fmla="*/ 827 w 3507"/>
                                    <a:gd name="T75" fmla="*/ 163 h 3895"/>
                                    <a:gd name="T76" fmla="*/ 967 w 3507"/>
                                    <a:gd name="T77" fmla="*/ 105 h 3895"/>
                                    <a:gd name="T78" fmla="*/ 1106 w 3507"/>
                                    <a:gd name="T79" fmla="*/ 25 h 3895"/>
                                    <a:gd name="T80" fmla="*/ 1244 w 3507"/>
                                    <a:gd name="T81" fmla="*/ 53 h 3895"/>
                                    <a:gd name="T82" fmla="*/ 1388 w 3507"/>
                                    <a:gd name="T83" fmla="*/ 105 h 3895"/>
                                    <a:gd name="T84" fmla="*/ 1535 w 3507"/>
                                    <a:gd name="T85" fmla="*/ 137 h 3895"/>
                                    <a:gd name="T86" fmla="*/ 1685 w 3507"/>
                                    <a:gd name="T87" fmla="*/ 150 h 3895"/>
                                    <a:gd name="T88" fmla="*/ 1835 w 3507"/>
                                    <a:gd name="T89" fmla="*/ 143 h 3895"/>
                                    <a:gd name="T90" fmla="*/ 1986 w 3507"/>
                                    <a:gd name="T91" fmla="*/ 120 h 3895"/>
                                    <a:gd name="T92" fmla="*/ 2136 w 3507"/>
                                    <a:gd name="T93" fmla="*/ 79 h 3895"/>
                                    <a:gd name="T94" fmla="*/ 2284 w 3507"/>
                                    <a:gd name="T95" fmla="*/ 26 h 3895"/>
                                    <a:gd name="T96" fmla="*/ 2412 w 3507"/>
                                    <a:gd name="T97" fmla="*/ 52 h 3895"/>
                                    <a:gd name="T98" fmla="*/ 2542 w 3507"/>
                                    <a:gd name="T99" fmla="*/ 98 h 3895"/>
                                    <a:gd name="T100" fmla="*/ 2679 w 3507"/>
                                    <a:gd name="T101" fmla="*/ 133 h 3895"/>
                                    <a:gd name="T102" fmla="*/ 2823 w 3507"/>
                                    <a:gd name="T103" fmla="*/ 157 h 3895"/>
                                    <a:gd name="T104" fmla="*/ 2974 w 3507"/>
                                    <a:gd name="T105" fmla="*/ 170 h 3895"/>
                                    <a:gd name="T106" fmla="*/ 3131 w 3507"/>
                                    <a:gd name="T107" fmla="*/ 173 h 3895"/>
                                    <a:gd name="T108" fmla="*/ 3294 w 3507"/>
                                    <a:gd name="T109" fmla="*/ 164 h 3895"/>
                                    <a:gd name="T110" fmla="*/ 3464 w 3507"/>
                                    <a:gd name="T111" fmla="*/ 144 h 3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507" h="3895">
                                      <a:moveTo>
                                        <a:pt x="3507" y="137"/>
                                      </a:moveTo>
                                      <a:lnTo>
                                        <a:pt x="3505" y="209"/>
                                      </a:lnTo>
                                      <a:lnTo>
                                        <a:pt x="3502" y="284"/>
                                      </a:lnTo>
                                      <a:lnTo>
                                        <a:pt x="3500" y="360"/>
                                      </a:lnTo>
                                      <a:lnTo>
                                        <a:pt x="3495" y="441"/>
                                      </a:lnTo>
                                      <a:lnTo>
                                        <a:pt x="3489" y="523"/>
                                      </a:lnTo>
                                      <a:lnTo>
                                        <a:pt x="3484" y="606"/>
                                      </a:lnTo>
                                      <a:lnTo>
                                        <a:pt x="3478" y="691"/>
                                      </a:lnTo>
                                      <a:lnTo>
                                        <a:pt x="3471" y="779"/>
                                      </a:lnTo>
                                      <a:lnTo>
                                        <a:pt x="3462" y="867"/>
                                      </a:lnTo>
                                      <a:lnTo>
                                        <a:pt x="3453" y="956"/>
                                      </a:lnTo>
                                      <a:lnTo>
                                        <a:pt x="3445" y="1047"/>
                                      </a:lnTo>
                                      <a:lnTo>
                                        <a:pt x="3433" y="1138"/>
                                      </a:lnTo>
                                      <a:lnTo>
                                        <a:pt x="3423" y="1229"/>
                                      </a:lnTo>
                                      <a:lnTo>
                                        <a:pt x="3412" y="1321"/>
                                      </a:lnTo>
                                      <a:lnTo>
                                        <a:pt x="3399" y="1411"/>
                                      </a:lnTo>
                                      <a:lnTo>
                                        <a:pt x="3386" y="1502"/>
                                      </a:lnTo>
                                      <a:lnTo>
                                        <a:pt x="3371" y="1591"/>
                                      </a:lnTo>
                                      <a:lnTo>
                                        <a:pt x="3357" y="1681"/>
                                      </a:lnTo>
                                      <a:lnTo>
                                        <a:pt x="3341" y="1769"/>
                                      </a:lnTo>
                                      <a:lnTo>
                                        <a:pt x="3325" y="1853"/>
                                      </a:lnTo>
                                      <a:lnTo>
                                        <a:pt x="3308" y="1938"/>
                                      </a:lnTo>
                                      <a:lnTo>
                                        <a:pt x="3291" y="2022"/>
                                      </a:lnTo>
                                      <a:lnTo>
                                        <a:pt x="3272" y="2101"/>
                                      </a:lnTo>
                                      <a:lnTo>
                                        <a:pt x="3253" y="2180"/>
                                      </a:lnTo>
                                      <a:lnTo>
                                        <a:pt x="3233" y="2255"/>
                                      </a:lnTo>
                                      <a:lnTo>
                                        <a:pt x="3213" y="2329"/>
                                      </a:lnTo>
                                      <a:lnTo>
                                        <a:pt x="3191" y="2398"/>
                                      </a:lnTo>
                                      <a:lnTo>
                                        <a:pt x="3168" y="2464"/>
                                      </a:lnTo>
                                      <a:lnTo>
                                        <a:pt x="3147" y="2526"/>
                                      </a:lnTo>
                                      <a:lnTo>
                                        <a:pt x="3122" y="2585"/>
                                      </a:lnTo>
                                      <a:lnTo>
                                        <a:pt x="3098" y="2640"/>
                                      </a:lnTo>
                                      <a:lnTo>
                                        <a:pt x="3073" y="2690"/>
                                      </a:lnTo>
                                      <a:lnTo>
                                        <a:pt x="3043" y="2771"/>
                                      </a:lnTo>
                                      <a:lnTo>
                                        <a:pt x="3010" y="2849"/>
                                      </a:lnTo>
                                      <a:lnTo>
                                        <a:pt x="2974" y="2922"/>
                                      </a:lnTo>
                                      <a:lnTo>
                                        <a:pt x="2935" y="2994"/>
                                      </a:lnTo>
                                      <a:lnTo>
                                        <a:pt x="2893" y="3062"/>
                                      </a:lnTo>
                                      <a:lnTo>
                                        <a:pt x="2849" y="3126"/>
                                      </a:lnTo>
                                      <a:lnTo>
                                        <a:pt x="2803" y="3188"/>
                                      </a:lnTo>
                                      <a:lnTo>
                                        <a:pt x="2755" y="3247"/>
                                      </a:lnTo>
                                      <a:lnTo>
                                        <a:pt x="2706" y="3304"/>
                                      </a:lnTo>
                                      <a:lnTo>
                                        <a:pt x="2654" y="3358"/>
                                      </a:lnTo>
                                      <a:lnTo>
                                        <a:pt x="2604" y="3409"/>
                                      </a:lnTo>
                                      <a:lnTo>
                                        <a:pt x="2551" y="3456"/>
                                      </a:lnTo>
                                      <a:lnTo>
                                        <a:pt x="2499" y="3501"/>
                                      </a:lnTo>
                                      <a:lnTo>
                                        <a:pt x="2445" y="3544"/>
                                      </a:lnTo>
                                      <a:lnTo>
                                        <a:pt x="2392" y="3584"/>
                                      </a:lnTo>
                                      <a:lnTo>
                                        <a:pt x="2339" y="3620"/>
                                      </a:lnTo>
                                      <a:lnTo>
                                        <a:pt x="2287" y="3656"/>
                                      </a:lnTo>
                                      <a:lnTo>
                                        <a:pt x="2237" y="3688"/>
                                      </a:lnTo>
                                      <a:lnTo>
                                        <a:pt x="2186" y="3718"/>
                                      </a:lnTo>
                                      <a:lnTo>
                                        <a:pt x="2137" y="3744"/>
                                      </a:lnTo>
                                      <a:lnTo>
                                        <a:pt x="2090" y="3770"/>
                                      </a:lnTo>
                                      <a:lnTo>
                                        <a:pt x="2045" y="3792"/>
                                      </a:lnTo>
                                      <a:lnTo>
                                        <a:pt x="2002" y="3812"/>
                                      </a:lnTo>
                                      <a:lnTo>
                                        <a:pt x="1960" y="3831"/>
                                      </a:lnTo>
                                      <a:lnTo>
                                        <a:pt x="1923" y="3846"/>
                                      </a:lnTo>
                                      <a:lnTo>
                                        <a:pt x="1887" y="3859"/>
                                      </a:lnTo>
                                      <a:lnTo>
                                        <a:pt x="1855" y="3871"/>
                                      </a:lnTo>
                                      <a:lnTo>
                                        <a:pt x="1826" y="3880"/>
                                      </a:lnTo>
                                      <a:lnTo>
                                        <a:pt x="1802" y="3887"/>
                                      </a:lnTo>
                                      <a:lnTo>
                                        <a:pt x="1780" y="3891"/>
                                      </a:lnTo>
                                      <a:lnTo>
                                        <a:pt x="1764" y="3894"/>
                                      </a:lnTo>
                                      <a:lnTo>
                                        <a:pt x="1751" y="3895"/>
                                      </a:lnTo>
                                      <a:lnTo>
                                        <a:pt x="1741" y="3894"/>
                                      </a:lnTo>
                                      <a:lnTo>
                                        <a:pt x="1724" y="3888"/>
                                      </a:lnTo>
                                      <a:lnTo>
                                        <a:pt x="1704" y="3882"/>
                                      </a:lnTo>
                                      <a:lnTo>
                                        <a:pt x="1678" y="3872"/>
                                      </a:lnTo>
                                      <a:lnTo>
                                        <a:pt x="1646" y="3861"/>
                                      </a:lnTo>
                                      <a:lnTo>
                                        <a:pt x="1612" y="3846"/>
                                      </a:lnTo>
                                      <a:lnTo>
                                        <a:pt x="1573" y="3829"/>
                                      </a:lnTo>
                                      <a:lnTo>
                                        <a:pt x="1531" y="3810"/>
                                      </a:lnTo>
                                      <a:lnTo>
                                        <a:pt x="1486" y="3789"/>
                                      </a:lnTo>
                                      <a:lnTo>
                                        <a:pt x="1439" y="3764"/>
                                      </a:lnTo>
                                      <a:lnTo>
                                        <a:pt x="1388" y="3737"/>
                                      </a:lnTo>
                                      <a:lnTo>
                                        <a:pt x="1335" y="3708"/>
                                      </a:lnTo>
                                      <a:lnTo>
                                        <a:pt x="1280" y="3677"/>
                                      </a:lnTo>
                                      <a:lnTo>
                                        <a:pt x="1226" y="3642"/>
                                      </a:lnTo>
                                      <a:lnTo>
                                        <a:pt x="1168" y="3605"/>
                                      </a:lnTo>
                                      <a:lnTo>
                                        <a:pt x="1111" y="3564"/>
                                      </a:lnTo>
                                      <a:lnTo>
                                        <a:pt x="1053" y="3522"/>
                                      </a:lnTo>
                                      <a:lnTo>
                                        <a:pt x="994" y="3478"/>
                                      </a:lnTo>
                                      <a:lnTo>
                                        <a:pt x="936" y="3430"/>
                                      </a:lnTo>
                                      <a:lnTo>
                                        <a:pt x="880" y="3380"/>
                                      </a:lnTo>
                                      <a:lnTo>
                                        <a:pt x="823" y="3327"/>
                                      </a:lnTo>
                                      <a:lnTo>
                                        <a:pt x="768" y="3272"/>
                                      </a:lnTo>
                                      <a:lnTo>
                                        <a:pt x="715" y="3213"/>
                                      </a:lnTo>
                                      <a:lnTo>
                                        <a:pt x="663" y="3152"/>
                                      </a:lnTo>
                                      <a:lnTo>
                                        <a:pt x="614" y="3089"/>
                                      </a:lnTo>
                                      <a:lnTo>
                                        <a:pt x="568" y="3023"/>
                                      </a:lnTo>
                                      <a:lnTo>
                                        <a:pt x="524" y="2952"/>
                                      </a:lnTo>
                                      <a:lnTo>
                                        <a:pt x="484" y="2880"/>
                                      </a:lnTo>
                                      <a:lnTo>
                                        <a:pt x="448" y="2807"/>
                                      </a:lnTo>
                                      <a:lnTo>
                                        <a:pt x="415" y="2729"/>
                                      </a:lnTo>
                                      <a:lnTo>
                                        <a:pt x="386" y="2648"/>
                                      </a:lnTo>
                                      <a:lnTo>
                                        <a:pt x="363" y="2565"/>
                                      </a:lnTo>
                                      <a:lnTo>
                                        <a:pt x="340" y="2500"/>
                                      </a:lnTo>
                                      <a:lnTo>
                                        <a:pt x="320" y="2432"/>
                                      </a:lnTo>
                                      <a:lnTo>
                                        <a:pt x="300" y="2362"/>
                                      </a:lnTo>
                                      <a:lnTo>
                                        <a:pt x="281" y="2291"/>
                                      </a:lnTo>
                                      <a:lnTo>
                                        <a:pt x="264" y="2218"/>
                                      </a:lnTo>
                                      <a:lnTo>
                                        <a:pt x="248" y="2143"/>
                                      </a:lnTo>
                                      <a:lnTo>
                                        <a:pt x="234" y="2067"/>
                                      </a:lnTo>
                                      <a:lnTo>
                                        <a:pt x="219" y="1989"/>
                                      </a:lnTo>
                                      <a:lnTo>
                                        <a:pt x="206" y="1910"/>
                                      </a:lnTo>
                                      <a:lnTo>
                                        <a:pt x="193" y="1830"/>
                                      </a:lnTo>
                                      <a:lnTo>
                                        <a:pt x="183" y="1750"/>
                                      </a:lnTo>
                                      <a:lnTo>
                                        <a:pt x="172" y="1668"/>
                                      </a:lnTo>
                                      <a:lnTo>
                                        <a:pt x="162" y="1586"/>
                                      </a:lnTo>
                                      <a:lnTo>
                                        <a:pt x="153" y="1502"/>
                                      </a:lnTo>
                                      <a:lnTo>
                                        <a:pt x="143" y="1419"/>
                                      </a:lnTo>
                                      <a:lnTo>
                                        <a:pt x="134" y="1335"/>
                                      </a:lnTo>
                                      <a:lnTo>
                                        <a:pt x="127" y="1252"/>
                                      </a:lnTo>
                                      <a:lnTo>
                                        <a:pt x="118" y="1169"/>
                                      </a:lnTo>
                                      <a:lnTo>
                                        <a:pt x="111" y="1086"/>
                                      </a:lnTo>
                                      <a:lnTo>
                                        <a:pt x="104" y="1002"/>
                                      </a:lnTo>
                                      <a:lnTo>
                                        <a:pt x="97" y="920"/>
                                      </a:lnTo>
                                      <a:lnTo>
                                        <a:pt x="88" y="838"/>
                                      </a:lnTo>
                                      <a:lnTo>
                                        <a:pt x="81" y="756"/>
                                      </a:lnTo>
                                      <a:lnTo>
                                        <a:pt x="74" y="677"/>
                                      </a:lnTo>
                                      <a:lnTo>
                                        <a:pt x="67" y="596"/>
                                      </a:lnTo>
                                      <a:lnTo>
                                        <a:pt x="58" y="519"/>
                                      </a:lnTo>
                                      <a:lnTo>
                                        <a:pt x="49" y="442"/>
                                      </a:lnTo>
                                      <a:lnTo>
                                        <a:pt x="41" y="366"/>
                                      </a:lnTo>
                                      <a:lnTo>
                                        <a:pt x="32" y="292"/>
                                      </a:lnTo>
                                      <a:lnTo>
                                        <a:pt x="22" y="220"/>
                                      </a:lnTo>
                                      <a:lnTo>
                                        <a:pt x="12" y="150"/>
                                      </a:lnTo>
                                      <a:lnTo>
                                        <a:pt x="0" y="81"/>
                                      </a:lnTo>
                                      <a:lnTo>
                                        <a:pt x="38" y="98"/>
                                      </a:lnTo>
                                      <a:lnTo>
                                        <a:pt x="75" y="114"/>
                                      </a:lnTo>
                                      <a:lnTo>
                                        <a:pt x="111" y="130"/>
                                      </a:lnTo>
                                      <a:lnTo>
                                        <a:pt x="149" y="144"/>
                                      </a:lnTo>
                                      <a:lnTo>
                                        <a:pt x="185" y="156"/>
                                      </a:lnTo>
                                      <a:lnTo>
                                        <a:pt x="222" y="167"/>
                                      </a:lnTo>
                                      <a:lnTo>
                                        <a:pt x="258" y="177"/>
                                      </a:lnTo>
                                      <a:lnTo>
                                        <a:pt x="294" y="187"/>
                                      </a:lnTo>
                                      <a:lnTo>
                                        <a:pt x="330" y="195"/>
                                      </a:lnTo>
                                      <a:lnTo>
                                        <a:pt x="366" y="200"/>
                                      </a:lnTo>
                                      <a:lnTo>
                                        <a:pt x="402" y="206"/>
                                      </a:lnTo>
                                      <a:lnTo>
                                        <a:pt x="438" y="209"/>
                                      </a:lnTo>
                                      <a:lnTo>
                                        <a:pt x="474" y="212"/>
                                      </a:lnTo>
                                      <a:lnTo>
                                        <a:pt x="510" y="213"/>
                                      </a:lnTo>
                                      <a:lnTo>
                                        <a:pt x="546" y="213"/>
                                      </a:lnTo>
                                      <a:lnTo>
                                        <a:pt x="581" y="212"/>
                                      </a:lnTo>
                                      <a:lnTo>
                                        <a:pt x="617" y="209"/>
                                      </a:lnTo>
                                      <a:lnTo>
                                        <a:pt x="651" y="205"/>
                                      </a:lnTo>
                                      <a:lnTo>
                                        <a:pt x="687" y="199"/>
                                      </a:lnTo>
                                      <a:lnTo>
                                        <a:pt x="722" y="192"/>
                                      </a:lnTo>
                                      <a:lnTo>
                                        <a:pt x="756" y="184"/>
                                      </a:lnTo>
                                      <a:lnTo>
                                        <a:pt x="792" y="174"/>
                                      </a:lnTo>
                                      <a:lnTo>
                                        <a:pt x="827" y="163"/>
                                      </a:lnTo>
                                      <a:lnTo>
                                        <a:pt x="861" y="151"/>
                                      </a:lnTo>
                                      <a:lnTo>
                                        <a:pt x="897" y="137"/>
                                      </a:lnTo>
                                      <a:lnTo>
                                        <a:pt x="932" y="123"/>
                                      </a:lnTo>
                                      <a:lnTo>
                                        <a:pt x="967" y="105"/>
                                      </a:lnTo>
                                      <a:lnTo>
                                        <a:pt x="1001" y="87"/>
                                      </a:lnTo>
                                      <a:lnTo>
                                        <a:pt x="1036" y="68"/>
                                      </a:lnTo>
                                      <a:lnTo>
                                        <a:pt x="1072" y="46"/>
                                      </a:lnTo>
                                      <a:lnTo>
                                        <a:pt x="1106" y="25"/>
                                      </a:lnTo>
                                      <a:lnTo>
                                        <a:pt x="1141" y="0"/>
                                      </a:lnTo>
                                      <a:lnTo>
                                        <a:pt x="1175" y="19"/>
                                      </a:lnTo>
                                      <a:lnTo>
                                        <a:pt x="1210" y="38"/>
                                      </a:lnTo>
                                      <a:lnTo>
                                        <a:pt x="1244" y="53"/>
                                      </a:lnTo>
                                      <a:lnTo>
                                        <a:pt x="1280" y="69"/>
                                      </a:lnTo>
                                      <a:lnTo>
                                        <a:pt x="1316" y="82"/>
                                      </a:lnTo>
                                      <a:lnTo>
                                        <a:pt x="1352" y="95"/>
                                      </a:lnTo>
                                      <a:lnTo>
                                        <a:pt x="1388" y="105"/>
                                      </a:lnTo>
                                      <a:lnTo>
                                        <a:pt x="1424" y="115"/>
                                      </a:lnTo>
                                      <a:lnTo>
                                        <a:pt x="1462" y="124"/>
                                      </a:lnTo>
                                      <a:lnTo>
                                        <a:pt x="1498" y="131"/>
                                      </a:lnTo>
                                      <a:lnTo>
                                        <a:pt x="1535" y="137"/>
                                      </a:lnTo>
                                      <a:lnTo>
                                        <a:pt x="1573" y="143"/>
                                      </a:lnTo>
                                      <a:lnTo>
                                        <a:pt x="1610" y="146"/>
                                      </a:lnTo>
                                      <a:lnTo>
                                        <a:pt x="1648" y="148"/>
                                      </a:lnTo>
                                      <a:lnTo>
                                        <a:pt x="1685" y="150"/>
                                      </a:lnTo>
                                      <a:lnTo>
                                        <a:pt x="1723" y="150"/>
                                      </a:lnTo>
                                      <a:lnTo>
                                        <a:pt x="1760" y="148"/>
                                      </a:lnTo>
                                      <a:lnTo>
                                        <a:pt x="1797" y="146"/>
                                      </a:lnTo>
                                      <a:lnTo>
                                        <a:pt x="1835" y="143"/>
                                      </a:lnTo>
                                      <a:lnTo>
                                        <a:pt x="1874" y="138"/>
                                      </a:lnTo>
                                      <a:lnTo>
                                        <a:pt x="1911" y="133"/>
                                      </a:lnTo>
                                      <a:lnTo>
                                        <a:pt x="1949" y="127"/>
                                      </a:lnTo>
                                      <a:lnTo>
                                        <a:pt x="1986" y="120"/>
                                      </a:lnTo>
                                      <a:lnTo>
                                        <a:pt x="2024" y="111"/>
                                      </a:lnTo>
                                      <a:lnTo>
                                        <a:pt x="2061" y="101"/>
                                      </a:lnTo>
                                      <a:lnTo>
                                        <a:pt x="2098" y="91"/>
                                      </a:lnTo>
                                      <a:lnTo>
                                        <a:pt x="2136" y="79"/>
                                      </a:lnTo>
                                      <a:lnTo>
                                        <a:pt x="2173" y="68"/>
                                      </a:lnTo>
                                      <a:lnTo>
                                        <a:pt x="2211" y="55"/>
                                      </a:lnTo>
                                      <a:lnTo>
                                        <a:pt x="2247" y="40"/>
                                      </a:lnTo>
                                      <a:lnTo>
                                        <a:pt x="2284" y="26"/>
                                      </a:lnTo>
                                      <a:lnTo>
                                        <a:pt x="2320" y="10"/>
                                      </a:lnTo>
                                      <a:lnTo>
                                        <a:pt x="2350" y="25"/>
                                      </a:lnTo>
                                      <a:lnTo>
                                        <a:pt x="2381" y="39"/>
                                      </a:lnTo>
                                      <a:lnTo>
                                        <a:pt x="2412" y="52"/>
                                      </a:lnTo>
                                      <a:lnTo>
                                        <a:pt x="2444" y="65"/>
                                      </a:lnTo>
                                      <a:lnTo>
                                        <a:pt x="2476" y="76"/>
                                      </a:lnTo>
                                      <a:lnTo>
                                        <a:pt x="2509" y="88"/>
                                      </a:lnTo>
                                      <a:lnTo>
                                        <a:pt x="2542" y="98"/>
                                      </a:lnTo>
                                      <a:lnTo>
                                        <a:pt x="2575" y="108"/>
                                      </a:lnTo>
                                      <a:lnTo>
                                        <a:pt x="2608" y="117"/>
                                      </a:lnTo>
                                      <a:lnTo>
                                        <a:pt x="2643" y="125"/>
                                      </a:lnTo>
                                      <a:lnTo>
                                        <a:pt x="2679" y="133"/>
                                      </a:lnTo>
                                      <a:lnTo>
                                        <a:pt x="2713" y="140"/>
                                      </a:lnTo>
                                      <a:lnTo>
                                        <a:pt x="2749" y="147"/>
                                      </a:lnTo>
                                      <a:lnTo>
                                        <a:pt x="2785" y="153"/>
                                      </a:lnTo>
                                      <a:lnTo>
                                        <a:pt x="2823" y="157"/>
                                      </a:lnTo>
                                      <a:lnTo>
                                        <a:pt x="2860" y="161"/>
                                      </a:lnTo>
                                      <a:lnTo>
                                        <a:pt x="2898" y="166"/>
                                      </a:lnTo>
                                      <a:lnTo>
                                        <a:pt x="2935" y="169"/>
                                      </a:lnTo>
                                      <a:lnTo>
                                        <a:pt x="2974" y="170"/>
                                      </a:lnTo>
                                      <a:lnTo>
                                        <a:pt x="3011" y="172"/>
                                      </a:lnTo>
                                      <a:lnTo>
                                        <a:pt x="3052" y="173"/>
                                      </a:lnTo>
                                      <a:lnTo>
                                        <a:pt x="3091" y="173"/>
                                      </a:lnTo>
                                      <a:lnTo>
                                        <a:pt x="3131" y="173"/>
                                      </a:lnTo>
                                      <a:lnTo>
                                        <a:pt x="3171" y="172"/>
                                      </a:lnTo>
                                      <a:lnTo>
                                        <a:pt x="3212" y="170"/>
                                      </a:lnTo>
                                      <a:lnTo>
                                        <a:pt x="3253" y="167"/>
                                      </a:lnTo>
                                      <a:lnTo>
                                        <a:pt x="3294" y="164"/>
                                      </a:lnTo>
                                      <a:lnTo>
                                        <a:pt x="3335" y="160"/>
                                      </a:lnTo>
                                      <a:lnTo>
                                        <a:pt x="3379" y="156"/>
                                      </a:lnTo>
                                      <a:lnTo>
                                        <a:pt x="3420" y="150"/>
                                      </a:lnTo>
                                      <a:lnTo>
                                        <a:pt x="3464" y="144"/>
                                      </a:lnTo>
                                      <a:lnTo>
                                        <a:pt x="3507" y="137"/>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70" name="Freeform 60"/>
                              <wps:cNvSpPr>
                                <a:spLocks/>
                              </wps:cNvSpPr>
                              <wps:spPr bwMode="auto">
                                <a:xfrm>
                                  <a:off x="5702" y="1825"/>
                                  <a:ext cx="696" cy="868"/>
                                </a:xfrm>
                                <a:custGeom>
                                  <a:avLst/>
                                  <a:gdLst>
                                    <a:gd name="T0" fmla="*/ 3502 w 3507"/>
                                    <a:gd name="T1" fmla="*/ 284 h 3895"/>
                                    <a:gd name="T2" fmla="*/ 3484 w 3507"/>
                                    <a:gd name="T3" fmla="*/ 606 h 3895"/>
                                    <a:gd name="T4" fmla="*/ 3453 w 3507"/>
                                    <a:gd name="T5" fmla="*/ 956 h 3895"/>
                                    <a:gd name="T6" fmla="*/ 3412 w 3507"/>
                                    <a:gd name="T7" fmla="*/ 1321 h 3895"/>
                                    <a:gd name="T8" fmla="*/ 3357 w 3507"/>
                                    <a:gd name="T9" fmla="*/ 1681 h 3895"/>
                                    <a:gd name="T10" fmla="*/ 3291 w 3507"/>
                                    <a:gd name="T11" fmla="*/ 2022 h 3895"/>
                                    <a:gd name="T12" fmla="*/ 3213 w 3507"/>
                                    <a:gd name="T13" fmla="*/ 2329 h 3895"/>
                                    <a:gd name="T14" fmla="*/ 3122 w 3507"/>
                                    <a:gd name="T15" fmla="*/ 2585 h 3895"/>
                                    <a:gd name="T16" fmla="*/ 3043 w 3507"/>
                                    <a:gd name="T17" fmla="*/ 2771 h 3895"/>
                                    <a:gd name="T18" fmla="*/ 2893 w 3507"/>
                                    <a:gd name="T19" fmla="*/ 3062 h 3895"/>
                                    <a:gd name="T20" fmla="*/ 2706 w 3507"/>
                                    <a:gd name="T21" fmla="*/ 3304 h 3895"/>
                                    <a:gd name="T22" fmla="*/ 2499 w 3507"/>
                                    <a:gd name="T23" fmla="*/ 3501 h 3895"/>
                                    <a:gd name="T24" fmla="*/ 2287 w 3507"/>
                                    <a:gd name="T25" fmla="*/ 3656 h 3895"/>
                                    <a:gd name="T26" fmla="*/ 2090 w 3507"/>
                                    <a:gd name="T27" fmla="*/ 3770 h 3895"/>
                                    <a:gd name="T28" fmla="*/ 1923 w 3507"/>
                                    <a:gd name="T29" fmla="*/ 3846 h 3895"/>
                                    <a:gd name="T30" fmla="*/ 1802 w 3507"/>
                                    <a:gd name="T31" fmla="*/ 3887 h 3895"/>
                                    <a:gd name="T32" fmla="*/ 1751 w 3507"/>
                                    <a:gd name="T33" fmla="*/ 3895 h 3895"/>
                                    <a:gd name="T34" fmla="*/ 1678 w 3507"/>
                                    <a:gd name="T35" fmla="*/ 3872 h 3895"/>
                                    <a:gd name="T36" fmla="*/ 1531 w 3507"/>
                                    <a:gd name="T37" fmla="*/ 3810 h 3895"/>
                                    <a:gd name="T38" fmla="*/ 1335 w 3507"/>
                                    <a:gd name="T39" fmla="*/ 3708 h 3895"/>
                                    <a:gd name="T40" fmla="*/ 1111 w 3507"/>
                                    <a:gd name="T41" fmla="*/ 3564 h 3895"/>
                                    <a:gd name="T42" fmla="*/ 880 w 3507"/>
                                    <a:gd name="T43" fmla="*/ 3380 h 3895"/>
                                    <a:gd name="T44" fmla="*/ 663 w 3507"/>
                                    <a:gd name="T45" fmla="*/ 3152 h 3895"/>
                                    <a:gd name="T46" fmla="*/ 484 w 3507"/>
                                    <a:gd name="T47" fmla="*/ 2880 h 3895"/>
                                    <a:gd name="T48" fmla="*/ 363 w 3507"/>
                                    <a:gd name="T49" fmla="*/ 2565 h 3895"/>
                                    <a:gd name="T50" fmla="*/ 300 w 3507"/>
                                    <a:gd name="T51" fmla="*/ 2362 h 3895"/>
                                    <a:gd name="T52" fmla="*/ 234 w 3507"/>
                                    <a:gd name="T53" fmla="*/ 2067 h 3895"/>
                                    <a:gd name="T54" fmla="*/ 183 w 3507"/>
                                    <a:gd name="T55" fmla="*/ 1750 h 3895"/>
                                    <a:gd name="T56" fmla="*/ 143 w 3507"/>
                                    <a:gd name="T57" fmla="*/ 1419 h 3895"/>
                                    <a:gd name="T58" fmla="*/ 111 w 3507"/>
                                    <a:gd name="T59" fmla="*/ 1086 h 3895"/>
                                    <a:gd name="T60" fmla="*/ 81 w 3507"/>
                                    <a:gd name="T61" fmla="*/ 756 h 3895"/>
                                    <a:gd name="T62" fmla="*/ 49 w 3507"/>
                                    <a:gd name="T63" fmla="*/ 442 h 3895"/>
                                    <a:gd name="T64" fmla="*/ 12 w 3507"/>
                                    <a:gd name="T65" fmla="*/ 150 h 3895"/>
                                    <a:gd name="T66" fmla="*/ 75 w 3507"/>
                                    <a:gd name="T67" fmla="*/ 114 h 3895"/>
                                    <a:gd name="T68" fmla="*/ 222 w 3507"/>
                                    <a:gd name="T69" fmla="*/ 167 h 3895"/>
                                    <a:gd name="T70" fmla="*/ 366 w 3507"/>
                                    <a:gd name="T71" fmla="*/ 200 h 3895"/>
                                    <a:gd name="T72" fmla="*/ 510 w 3507"/>
                                    <a:gd name="T73" fmla="*/ 213 h 3895"/>
                                    <a:gd name="T74" fmla="*/ 651 w 3507"/>
                                    <a:gd name="T75" fmla="*/ 205 h 3895"/>
                                    <a:gd name="T76" fmla="*/ 792 w 3507"/>
                                    <a:gd name="T77" fmla="*/ 174 h 3895"/>
                                    <a:gd name="T78" fmla="*/ 932 w 3507"/>
                                    <a:gd name="T79" fmla="*/ 123 h 3895"/>
                                    <a:gd name="T80" fmla="*/ 1072 w 3507"/>
                                    <a:gd name="T81" fmla="*/ 46 h 3895"/>
                                    <a:gd name="T82" fmla="*/ 1175 w 3507"/>
                                    <a:gd name="T83" fmla="*/ 19 h 3895"/>
                                    <a:gd name="T84" fmla="*/ 1316 w 3507"/>
                                    <a:gd name="T85" fmla="*/ 82 h 3895"/>
                                    <a:gd name="T86" fmla="*/ 1462 w 3507"/>
                                    <a:gd name="T87" fmla="*/ 124 h 3895"/>
                                    <a:gd name="T88" fmla="*/ 1610 w 3507"/>
                                    <a:gd name="T89" fmla="*/ 146 h 3895"/>
                                    <a:gd name="T90" fmla="*/ 1760 w 3507"/>
                                    <a:gd name="T91" fmla="*/ 148 h 3895"/>
                                    <a:gd name="T92" fmla="*/ 1911 w 3507"/>
                                    <a:gd name="T93" fmla="*/ 133 h 3895"/>
                                    <a:gd name="T94" fmla="*/ 2061 w 3507"/>
                                    <a:gd name="T95" fmla="*/ 101 h 3895"/>
                                    <a:gd name="T96" fmla="*/ 2211 w 3507"/>
                                    <a:gd name="T97" fmla="*/ 55 h 3895"/>
                                    <a:gd name="T98" fmla="*/ 2320 w 3507"/>
                                    <a:gd name="T99" fmla="*/ 10 h 3895"/>
                                    <a:gd name="T100" fmla="*/ 2444 w 3507"/>
                                    <a:gd name="T101" fmla="*/ 65 h 3895"/>
                                    <a:gd name="T102" fmla="*/ 2575 w 3507"/>
                                    <a:gd name="T103" fmla="*/ 108 h 3895"/>
                                    <a:gd name="T104" fmla="*/ 2713 w 3507"/>
                                    <a:gd name="T105" fmla="*/ 140 h 3895"/>
                                    <a:gd name="T106" fmla="*/ 2860 w 3507"/>
                                    <a:gd name="T107" fmla="*/ 161 h 3895"/>
                                    <a:gd name="T108" fmla="*/ 3011 w 3507"/>
                                    <a:gd name="T109" fmla="*/ 172 h 3895"/>
                                    <a:gd name="T110" fmla="*/ 3171 w 3507"/>
                                    <a:gd name="T111" fmla="*/ 172 h 3895"/>
                                    <a:gd name="T112" fmla="*/ 3335 w 3507"/>
                                    <a:gd name="T113" fmla="*/ 160 h 3895"/>
                                    <a:gd name="T114" fmla="*/ 3507 w 3507"/>
                                    <a:gd name="T115" fmla="*/ 137 h 3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507" h="3895">
                                      <a:moveTo>
                                        <a:pt x="3507" y="137"/>
                                      </a:moveTo>
                                      <a:lnTo>
                                        <a:pt x="3507" y="137"/>
                                      </a:lnTo>
                                      <a:lnTo>
                                        <a:pt x="3505" y="209"/>
                                      </a:lnTo>
                                      <a:lnTo>
                                        <a:pt x="3502" y="284"/>
                                      </a:lnTo>
                                      <a:lnTo>
                                        <a:pt x="3500" y="360"/>
                                      </a:lnTo>
                                      <a:lnTo>
                                        <a:pt x="3495" y="441"/>
                                      </a:lnTo>
                                      <a:lnTo>
                                        <a:pt x="3489" y="523"/>
                                      </a:lnTo>
                                      <a:lnTo>
                                        <a:pt x="3484" y="606"/>
                                      </a:lnTo>
                                      <a:lnTo>
                                        <a:pt x="3478" y="691"/>
                                      </a:lnTo>
                                      <a:lnTo>
                                        <a:pt x="3471" y="779"/>
                                      </a:lnTo>
                                      <a:lnTo>
                                        <a:pt x="3462" y="867"/>
                                      </a:lnTo>
                                      <a:lnTo>
                                        <a:pt x="3453" y="956"/>
                                      </a:lnTo>
                                      <a:lnTo>
                                        <a:pt x="3445" y="1047"/>
                                      </a:lnTo>
                                      <a:lnTo>
                                        <a:pt x="3433" y="1138"/>
                                      </a:lnTo>
                                      <a:lnTo>
                                        <a:pt x="3423" y="1229"/>
                                      </a:lnTo>
                                      <a:lnTo>
                                        <a:pt x="3412" y="1321"/>
                                      </a:lnTo>
                                      <a:lnTo>
                                        <a:pt x="3399" y="1411"/>
                                      </a:lnTo>
                                      <a:lnTo>
                                        <a:pt x="3386" y="1502"/>
                                      </a:lnTo>
                                      <a:lnTo>
                                        <a:pt x="3371" y="1591"/>
                                      </a:lnTo>
                                      <a:lnTo>
                                        <a:pt x="3357" y="1681"/>
                                      </a:lnTo>
                                      <a:lnTo>
                                        <a:pt x="3341" y="1769"/>
                                      </a:lnTo>
                                      <a:lnTo>
                                        <a:pt x="3325" y="1853"/>
                                      </a:lnTo>
                                      <a:lnTo>
                                        <a:pt x="3308" y="1938"/>
                                      </a:lnTo>
                                      <a:lnTo>
                                        <a:pt x="3291" y="2022"/>
                                      </a:lnTo>
                                      <a:lnTo>
                                        <a:pt x="3272" y="2101"/>
                                      </a:lnTo>
                                      <a:lnTo>
                                        <a:pt x="3253" y="2180"/>
                                      </a:lnTo>
                                      <a:lnTo>
                                        <a:pt x="3233" y="2255"/>
                                      </a:lnTo>
                                      <a:lnTo>
                                        <a:pt x="3213" y="2329"/>
                                      </a:lnTo>
                                      <a:lnTo>
                                        <a:pt x="3191" y="2398"/>
                                      </a:lnTo>
                                      <a:lnTo>
                                        <a:pt x="3168" y="2464"/>
                                      </a:lnTo>
                                      <a:lnTo>
                                        <a:pt x="3147" y="2526"/>
                                      </a:lnTo>
                                      <a:lnTo>
                                        <a:pt x="3122" y="2585"/>
                                      </a:lnTo>
                                      <a:lnTo>
                                        <a:pt x="3098" y="2640"/>
                                      </a:lnTo>
                                      <a:lnTo>
                                        <a:pt x="3073" y="2690"/>
                                      </a:lnTo>
                                      <a:lnTo>
                                        <a:pt x="3043" y="2771"/>
                                      </a:lnTo>
                                      <a:lnTo>
                                        <a:pt x="3010" y="2849"/>
                                      </a:lnTo>
                                      <a:lnTo>
                                        <a:pt x="2974" y="2922"/>
                                      </a:lnTo>
                                      <a:lnTo>
                                        <a:pt x="2935" y="2994"/>
                                      </a:lnTo>
                                      <a:lnTo>
                                        <a:pt x="2893" y="3062"/>
                                      </a:lnTo>
                                      <a:lnTo>
                                        <a:pt x="2849" y="3126"/>
                                      </a:lnTo>
                                      <a:lnTo>
                                        <a:pt x="2803" y="3188"/>
                                      </a:lnTo>
                                      <a:lnTo>
                                        <a:pt x="2755" y="3247"/>
                                      </a:lnTo>
                                      <a:lnTo>
                                        <a:pt x="2706" y="3304"/>
                                      </a:lnTo>
                                      <a:lnTo>
                                        <a:pt x="2654" y="3358"/>
                                      </a:lnTo>
                                      <a:lnTo>
                                        <a:pt x="2604" y="3409"/>
                                      </a:lnTo>
                                      <a:lnTo>
                                        <a:pt x="2551" y="3456"/>
                                      </a:lnTo>
                                      <a:lnTo>
                                        <a:pt x="2499" y="3501"/>
                                      </a:lnTo>
                                      <a:lnTo>
                                        <a:pt x="2445" y="3544"/>
                                      </a:lnTo>
                                      <a:lnTo>
                                        <a:pt x="2392" y="3584"/>
                                      </a:lnTo>
                                      <a:lnTo>
                                        <a:pt x="2339" y="3620"/>
                                      </a:lnTo>
                                      <a:lnTo>
                                        <a:pt x="2287" y="3656"/>
                                      </a:lnTo>
                                      <a:lnTo>
                                        <a:pt x="2237" y="3688"/>
                                      </a:lnTo>
                                      <a:lnTo>
                                        <a:pt x="2186" y="3718"/>
                                      </a:lnTo>
                                      <a:lnTo>
                                        <a:pt x="2137" y="3744"/>
                                      </a:lnTo>
                                      <a:lnTo>
                                        <a:pt x="2090" y="3770"/>
                                      </a:lnTo>
                                      <a:lnTo>
                                        <a:pt x="2045" y="3792"/>
                                      </a:lnTo>
                                      <a:lnTo>
                                        <a:pt x="2002" y="3812"/>
                                      </a:lnTo>
                                      <a:lnTo>
                                        <a:pt x="1960" y="3831"/>
                                      </a:lnTo>
                                      <a:lnTo>
                                        <a:pt x="1923" y="3846"/>
                                      </a:lnTo>
                                      <a:lnTo>
                                        <a:pt x="1887" y="3859"/>
                                      </a:lnTo>
                                      <a:lnTo>
                                        <a:pt x="1855" y="3871"/>
                                      </a:lnTo>
                                      <a:lnTo>
                                        <a:pt x="1826" y="3880"/>
                                      </a:lnTo>
                                      <a:lnTo>
                                        <a:pt x="1802" y="3887"/>
                                      </a:lnTo>
                                      <a:lnTo>
                                        <a:pt x="1780" y="3891"/>
                                      </a:lnTo>
                                      <a:lnTo>
                                        <a:pt x="1764" y="3894"/>
                                      </a:lnTo>
                                      <a:lnTo>
                                        <a:pt x="1751" y="3895"/>
                                      </a:lnTo>
                                      <a:lnTo>
                                        <a:pt x="1741" y="3894"/>
                                      </a:lnTo>
                                      <a:lnTo>
                                        <a:pt x="1724" y="3888"/>
                                      </a:lnTo>
                                      <a:lnTo>
                                        <a:pt x="1704" y="3882"/>
                                      </a:lnTo>
                                      <a:lnTo>
                                        <a:pt x="1678" y="3872"/>
                                      </a:lnTo>
                                      <a:lnTo>
                                        <a:pt x="1646" y="3861"/>
                                      </a:lnTo>
                                      <a:lnTo>
                                        <a:pt x="1612" y="3846"/>
                                      </a:lnTo>
                                      <a:lnTo>
                                        <a:pt x="1573" y="3829"/>
                                      </a:lnTo>
                                      <a:lnTo>
                                        <a:pt x="1531" y="3810"/>
                                      </a:lnTo>
                                      <a:lnTo>
                                        <a:pt x="1486" y="3789"/>
                                      </a:lnTo>
                                      <a:lnTo>
                                        <a:pt x="1439" y="3764"/>
                                      </a:lnTo>
                                      <a:lnTo>
                                        <a:pt x="1388" y="3737"/>
                                      </a:lnTo>
                                      <a:lnTo>
                                        <a:pt x="1335" y="3708"/>
                                      </a:lnTo>
                                      <a:lnTo>
                                        <a:pt x="1280" y="3677"/>
                                      </a:lnTo>
                                      <a:lnTo>
                                        <a:pt x="1226" y="3642"/>
                                      </a:lnTo>
                                      <a:lnTo>
                                        <a:pt x="1168" y="3605"/>
                                      </a:lnTo>
                                      <a:lnTo>
                                        <a:pt x="1111" y="3564"/>
                                      </a:lnTo>
                                      <a:lnTo>
                                        <a:pt x="1053" y="3522"/>
                                      </a:lnTo>
                                      <a:lnTo>
                                        <a:pt x="994" y="3478"/>
                                      </a:lnTo>
                                      <a:lnTo>
                                        <a:pt x="936" y="3430"/>
                                      </a:lnTo>
                                      <a:lnTo>
                                        <a:pt x="880" y="3380"/>
                                      </a:lnTo>
                                      <a:lnTo>
                                        <a:pt x="823" y="3327"/>
                                      </a:lnTo>
                                      <a:lnTo>
                                        <a:pt x="768" y="3272"/>
                                      </a:lnTo>
                                      <a:lnTo>
                                        <a:pt x="715" y="3213"/>
                                      </a:lnTo>
                                      <a:lnTo>
                                        <a:pt x="663" y="3152"/>
                                      </a:lnTo>
                                      <a:lnTo>
                                        <a:pt x="614" y="3089"/>
                                      </a:lnTo>
                                      <a:lnTo>
                                        <a:pt x="568" y="3023"/>
                                      </a:lnTo>
                                      <a:lnTo>
                                        <a:pt x="524" y="2952"/>
                                      </a:lnTo>
                                      <a:lnTo>
                                        <a:pt x="484" y="2880"/>
                                      </a:lnTo>
                                      <a:lnTo>
                                        <a:pt x="448" y="2807"/>
                                      </a:lnTo>
                                      <a:lnTo>
                                        <a:pt x="415" y="2729"/>
                                      </a:lnTo>
                                      <a:lnTo>
                                        <a:pt x="386" y="2648"/>
                                      </a:lnTo>
                                      <a:lnTo>
                                        <a:pt x="363" y="2565"/>
                                      </a:lnTo>
                                      <a:lnTo>
                                        <a:pt x="340" y="2500"/>
                                      </a:lnTo>
                                      <a:lnTo>
                                        <a:pt x="320" y="2432"/>
                                      </a:lnTo>
                                      <a:lnTo>
                                        <a:pt x="300" y="2362"/>
                                      </a:lnTo>
                                      <a:lnTo>
                                        <a:pt x="281" y="2291"/>
                                      </a:lnTo>
                                      <a:lnTo>
                                        <a:pt x="264" y="2218"/>
                                      </a:lnTo>
                                      <a:lnTo>
                                        <a:pt x="248" y="2143"/>
                                      </a:lnTo>
                                      <a:lnTo>
                                        <a:pt x="234" y="2067"/>
                                      </a:lnTo>
                                      <a:lnTo>
                                        <a:pt x="219" y="1989"/>
                                      </a:lnTo>
                                      <a:lnTo>
                                        <a:pt x="206" y="1910"/>
                                      </a:lnTo>
                                      <a:lnTo>
                                        <a:pt x="193" y="1830"/>
                                      </a:lnTo>
                                      <a:lnTo>
                                        <a:pt x="183" y="1750"/>
                                      </a:lnTo>
                                      <a:lnTo>
                                        <a:pt x="172" y="1668"/>
                                      </a:lnTo>
                                      <a:lnTo>
                                        <a:pt x="162" y="1586"/>
                                      </a:lnTo>
                                      <a:lnTo>
                                        <a:pt x="153" y="1502"/>
                                      </a:lnTo>
                                      <a:lnTo>
                                        <a:pt x="143" y="1419"/>
                                      </a:lnTo>
                                      <a:lnTo>
                                        <a:pt x="134" y="1335"/>
                                      </a:lnTo>
                                      <a:lnTo>
                                        <a:pt x="127" y="1252"/>
                                      </a:lnTo>
                                      <a:lnTo>
                                        <a:pt x="118" y="1169"/>
                                      </a:lnTo>
                                      <a:lnTo>
                                        <a:pt x="111" y="1086"/>
                                      </a:lnTo>
                                      <a:lnTo>
                                        <a:pt x="104" y="1002"/>
                                      </a:lnTo>
                                      <a:lnTo>
                                        <a:pt x="97" y="920"/>
                                      </a:lnTo>
                                      <a:lnTo>
                                        <a:pt x="88" y="838"/>
                                      </a:lnTo>
                                      <a:lnTo>
                                        <a:pt x="81" y="756"/>
                                      </a:lnTo>
                                      <a:lnTo>
                                        <a:pt x="74" y="677"/>
                                      </a:lnTo>
                                      <a:lnTo>
                                        <a:pt x="67" y="596"/>
                                      </a:lnTo>
                                      <a:lnTo>
                                        <a:pt x="58" y="519"/>
                                      </a:lnTo>
                                      <a:lnTo>
                                        <a:pt x="49" y="442"/>
                                      </a:lnTo>
                                      <a:lnTo>
                                        <a:pt x="41" y="366"/>
                                      </a:lnTo>
                                      <a:lnTo>
                                        <a:pt x="32" y="292"/>
                                      </a:lnTo>
                                      <a:lnTo>
                                        <a:pt x="22" y="220"/>
                                      </a:lnTo>
                                      <a:lnTo>
                                        <a:pt x="12" y="150"/>
                                      </a:lnTo>
                                      <a:lnTo>
                                        <a:pt x="0" y="81"/>
                                      </a:lnTo>
                                      <a:lnTo>
                                        <a:pt x="38" y="98"/>
                                      </a:lnTo>
                                      <a:lnTo>
                                        <a:pt x="75" y="114"/>
                                      </a:lnTo>
                                      <a:lnTo>
                                        <a:pt x="111" y="130"/>
                                      </a:lnTo>
                                      <a:lnTo>
                                        <a:pt x="149" y="144"/>
                                      </a:lnTo>
                                      <a:lnTo>
                                        <a:pt x="185" y="156"/>
                                      </a:lnTo>
                                      <a:lnTo>
                                        <a:pt x="222" y="167"/>
                                      </a:lnTo>
                                      <a:lnTo>
                                        <a:pt x="258" y="177"/>
                                      </a:lnTo>
                                      <a:lnTo>
                                        <a:pt x="294" y="187"/>
                                      </a:lnTo>
                                      <a:lnTo>
                                        <a:pt x="330" y="195"/>
                                      </a:lnTo>
                                      <a:lnTo>
                                        <a:pt x="366" y="200"/>
                                      </a:lnTo>
                                      <a:lnTo>
                                        <a:pt x="402" y="206"/>
                                      </a:lnTo>
                                      <a:lnTo>
                                        <a:pt x="438" y="209"/>
                                      </a:lnTo>
                                      <a:lnTo>
                                        <a:pt x="474" y="212"/>
                                      </a:lnTo>
                                      <a:lnTo>
                                        <a:pt x="510" y="213"/>
                                      </a:lnTo>
                                      <a:lnTo>
                                        <a:pt x="546" y="213"/>
                                      </a:lnTo>
                                      <a:lnTo>
                                        <a:pt x="581" y="212"/>
                                      </a:lnTo>
                                      <a:lnTo>
                                        <a:pt x="617" y="209"/>
                                      </a:lnTo>
                                      <a:lnTo>
                                        <a:pt x="651" y="205"/>
                                      </a:lnTo>
                                      <a:lnTo>
                                        <a:pt x="687" y="199"/>
                                      </a:lnTo>
                                      <a:lnTo>
                                        <a:pt x="722" y="192"/>
                                      </a:lnTo>
                                      <a:lnTo>
                                        <a:pt x="756" y="184"/>
                                      </a:lnTo>
                                      <a:lnTo>
                                        <a:pt x="792" y="174"/>
                                      </a:lnTo>
                                      <a:lnTo>
                                        <a:pt x="827" y="163"/>
                                      </a:lnTo>
                                      <a:lnTo>
                                        <a:pt x="861" y="151"/>
                                      </a:lnTo>
                                      <a:lnTo>
                                        <a:pt x="897" y="137"/>
                                      </a:lnTo>
                                      <a:lnTo>
                                        <a:pt x="932" y="123"/>
                                      </a:lnTo>
                                      <a:lnTo>
                                        <a:pt x="967" y="105"/>
                                      </a:lnTo>
                                      <a:lnTo>
                                        <a:pt x="1001" y="87"/>
                                      </a:lnTo>
                                      <a:lnTo>
                                        <a:pt x="1036" y="68"/>
                                      </a:lnTo>
                                      <a:lnTo>
                                        <a:pt x="1072" y="46"/>
                                      </a:lnTo>
                                      <a:lnTo>
                                        <a:pt x="1106" y="25"/>
                                      </a:lnTo>
                                      <a:lnTo>
                                        <a:pt x="1141" y="0"/>
                                      </a:lnTo>
                                      <a:lnTo>
                                        <a:pt x="1175" y="19"/>
                                      </a:lnTo>
                                      <a:lnTo>
                                        <a:pt x="1210" y="38"/>
                                      </a:lnTo>
                                      <a:lnTo>
                                        <a:pt x="1244" y="53"/>
                                      </a:lnTo>
                                      <a:lnTo>
                                        <a:pt x="1280" y="69"/>
                                      </a:lnTo>
                                      <a:lnTo>
                                        <a:pt x="1316" y="82"/>
                                      </a:lnTo>
                                      <a:lnTo>
                                        <a:pt x="1352" y="95"/>
                                      </a:lnTo>
                                      <a:lnTo>
                                        <a:pt x="1388" y="105"/>
                                      </a:lnTo>
                                      <a:lnTo>
                                        <a:pt x="1424" y="115"/>
                                      </a:lnTo>
                                      <a:lnTo>
                                        <a:pt x="1462" y="124"/>
                                      </a:lnTo>
                                      <a:lnTo>
                                        <a:pt x="1498" y="131"/>
                                      </a:lnTo>
                                      <a:lnTo>
                                        <a:pt x="1535" y="137"/>
                                      </a:lnTo>
                                      <a:lnTo>
                                        <a:pt x="1573" y="143"/>
                                      </a:lnTo>
                                      <a:lnTo>
                                        <a:pt x="1610" y="146"/>
                                      </a:lnTo>
                                      <a:lnTo>
                                        <a:pt x="1648" y="148"/>
                                      </a:lnTo>
                                      <a:lnTo>
                                        <a:pt x="1685" y="150"/>
                                      </a:lnTo>
                                      <a:lnTo>
                                        <a:pt x="1723" y="150"/>
                                      </a:lnTo>
                                      <a:lnTo>
                                        <a:pt x="1760" y="148"/>
                                      </a:lnTo>
                                      <a:lnTo>
                                        <a:pt x="1797" y="146"/>
                                      </a:lnTo>
                                      <a:lnTo>
                                        <a:pt x="1835" y="143"/>
                                      </a:lnTo>
                                      <a:lnTo>
                                        <a:pt x="1874" y="138"/>
                                      </a:lnTo>
                                      <a:lnTo>
                                        <a:pt x="1911" y="133"/>
                                      </a:lnTo>
                                      <a:lnTo>
                                        <a:pt x="1949" y="127"/>
                                      </a:lnTo>
                                      <a:lnTo>
                                        <a:pt x="1986" y="120"/>
                                      </a:lnTo>
                                      <a:lnTo>
                                        <a:pt x="2024" y="111"/>
                                      </a:lnTo>
                                      <a:lnTo>
                                        <a:pt x="2061" y="101"/>
                                      </a:lnTo>
                                      <a:lnTo>
                                        <a:pt x="2098" y="91"/>
                                      </a:lnTo>
                                      <a:lnTo>
                                        <a:pt x="2136" y="79"/>
                                      </a:lnTo>
                                      <a:lnTo>
                                        <a:pt x="2173" y="68"/>
                                      </a:lnTo>
                                      <a:lnTo>
                                        <a:pt x="2211" y="55"/>
                                      </a:lnTo>
                                      <a:lnTo>
                                        <a:pt x="2247" y="40"/>
                                      </a:lnTo>
                                      <a:lnTo>
                                        <a:pt x="2284" y="26"/>
                                      </a:lnTo>
                                      <a:lnTo>
                                        <a:pt x="2320" y="10"/>
                                      </a:lnTo>
                                      <a:lnTo>
                                        <a:pt x="2350" y="25"/>
                                      </a:lnTo>
                                      <a:lnTo>
                                        <a:pt x="2381" y="39"/>
                                      </a:lnTo>
                                      <a:lnTo>
                                        <a:pt x="2412" y="52"/>
                                      </a:lnTo>
                                      <a:lnTo>
                                        <a:pt x="2444" y="65"/>
                                      </a:lnTo>
                                      <a:lnTo>
                                        <a:pt x="2476" y="76"/>
                                      </a:lnTo>
                                      <a:lnTo>
                                        <a:pt x="2509" y="88"/>
                                      </a:lnTo>
                                      <a:lnTo>
                                        <a:pt x="2542" y="98"/>
                                      </a:lnTo>
                                      <a:lnTo>
                                        <a:pt x="2575" y="108"/>
                                      </a:lnTo>
                                      <a:lnTo>
                                        <a:pt x="2608" y="117"/>
                                      </a:lnTo>
                                      <a:lnTo>
                                        <a:pt x="2643" y="125"/>
                                      </a:lnTo>
                                      <a:lnTo>
                                        <a:pt x="2679" y="133"/>
                                      </a:lnTo>
                                      <a:lnTo>
                                        <a:pt x="2713" y="140"/>
                                      </a:lnTo>
                                      <a:lnTo>
                                        <a:pt x="2749" y="147"/>
                                      </a:lnTo>
                                      <a:lnTo>
                                        <a:pt x="2785" y="153"/>
                                      </a:lnTo>
                                      <a:lnTo>
                                        <a:pt x="2823" y="157"/>
                                      </a:lnTo>
                                      <a:lnTo>
                                        <a:pt x="2860" y="161"/>
                                      </a:lnTo>
                                      <a:lnTo>
                                        <a:pt x="2898" y="166"/>
                                      </a:lnTo>
                                      <a:lnTo>
                                        <a:pt x="2935" y="169"/>
                                      </a:lnTo>
                                      <a:lnTo>
                                        <a:pt x="2974" y="170"/>
                                      </a:lnTo>
                                      <a:lnTo>
                                        <a:pt x="3011" y="172"/>
                                      </a:lnTo>
                                      <a:lnTo>
                                        <a:pt x="3052" y="173"/>
                                      </a:lnTo>
                                      <a:lnTo>
                                        <a:pt x="3091" y="173"/>
                                      </a:lnTo>
                                      <a:lnTo>
                                        <a:pt x="3131" y="173"/>
                                      </a:lnTo>
                                      <a:lnTo>
                                        <a:pt x="3171" y="172"/>
                                      </a:lnTo>
                                      <a:lnTo>
                                        <a:pt x="3212" y="170"/>
                                      </a:lnTo>
                                      <a:lnTo>
                                        <a:pt x="3253" y="167"/>
                                      </a:lnTo>
                                      <a:lnTo>
                                        <a:pt x="3294" y="164"/>
                                      </a:lnTo>
                                      <a:lnTo>
                                        <a:pt x="3335" y="160"/>
                                      </a:lnTo>
                                      <a:lnTo>
                                        <a:pt x="3379" y="156"/>
                                      </a:lnTo>
                                      <a:lnTo>
                                        <a:pt x="3420" y="150"/>
                                      </a:lnTo>
                                      <a:lnTo>
                                        <a:pt x="3464" y="144"/>
                                      </a:lnTo>
                                      <a:lnTo>
                                        <a:pt x="3507" y="137"/>
                                      </a:lnTo>
                                    </a:path>
                                  </a:pathLst>
                                </a:custGeom>
                                <a:solidFill>
                                  <a:srgbClr val="008000"/>
                                </a:solidFill>
                                <a:ln w="0">
                                  <a:solidFill>
                                    <a:srgbClr val="333333"/>
                                  </a:solidFill>
                                  <a:round/>
                                  <a:headEnd/>
                                  <a:tailEnd/>
                                </a:ln>
                              </wps:spPr>
                              <wps:bodyPr rot="0" vert="horz" wrap="square" lIns="91440" tIns="45720" rIns="91440" bIns="45720" anchor="t" anchorCtr="0" upright="1">
                                <a:noAutofit/>
                              </wps:bodyPr>
                            </wps:wsp>
                            <wps:wsp>
                              <wps:cNvPr id="271" name="Freeform 61"/>
                              <wps:cNvSpPr>
                                <a:spLocks/>
                              </wps:cNvSpPr>
                              <wps:spPr bwMode="auto">
                                <a:xfrm>
                                  <a:off x="6027" y="1828"/>
                                  <a:ext cx="377" cy="653"/>
                                </a:xfrm>
                                <a:custGeom>
                                  <a:avLst/>
                                  <a:gdLst>
                                    <a:gd name="T0" fmla="*/ 1346 w 1903"/>
                                    <a:gd name="T1" fmla="*/ 2879 h 2931"/>
                                    <a:gd name="T2" fmla="*/ 1404 w 1903"/>
                                    <a:gd name="T3" fmla="*/ 2774 h 2931"/>
                                    <a:gd name="T4" fmla="*/ 1456 w 1903"/>
                                    <a:gd name="T5" fmla="*/ 2664 h 2931"/>
                                    <a:gd name="T6" fmla="*/ 1503 w 1903"/>
                                    <a:gd name="T7" fmla="*/ 2550 h 2931"/>
                                    <a:gd name="T8" fmla="*/ 1546 w 1903"/>
                                    <a:gd name="T9" fmla="*/ 2429 h 2931"/>
                                    <a:gd name="T10" fmla="*/ 1587 w 1903"/>
                                    <a:gd name="T11" fmla="*/ 2300 h 2931"/>
                                    <a:gd name="T12" fmla="*/ 1623 w 1903"/>
                                    <a:gd name="T13" fmla="*/ 2162 h 2931"/>
                                    <a:gd name="T14" fmla="*/ 1657 w 1903"/>
                                    <a:gd name="T15" fmla="*/ 2013 h 2931"/>
                                    <a:gd name="T16" fmla="*/ 1689 w 1903"/>
                                    <a:gd name="T17" fmla="*/ 1853 h 2931"/>
                                    <a:gd name="T18" fmla="*/ 1718 w 1903"/>
                                    <a:gd name="T19" fmla="*/ 1679 h 2931"/>
                                    <a:gd name="T20" fmla="*/ 1746 w 1903"/>
                                    <a:gd name="T21" fmla="*/ 1491 h 2931"/>
                                    <a:gd name="T22" fmla="*/ 1775 w 1903"/>
                                    <a:gd name="T23" fmla="*/ 1286 h 2931"/>
                                    <a:gd name="T24" fmla="*/ 1803 w 1903"/>
                                    <a:gd name="T25" fmla="*/ 1064 h 2931"/>
                                    <a:gd name="T26" fmla="*/ 1830 w 1903"/>
                                    <a:gd name="T27" fmla="*/ 824 h 2931"/>
                                    <a:gd name="T28" fmla="*/ 1859 w 1903"/>
                                    <a:gd name="T29" fmla="*/ 563 h 2931"/>
                                    <a:gd name="T30" fmla="*/ 1888 w 1903"/>
                                    <a:gd name="T31" fmla="*/ 281 h 2931"/>
                                    <a:gd name="T32" fmla="*/ 1854 w 1903"/>
                                    <a:gd name="T33" fmla="*/ 137 h 2931"/>
                                    <a:gd name="T34" fmla="*/ 1764 w 1903"/>
                                    <a:gd name="T35" fmla="*/ 147 h 2931"/>
                                    <a:gd name="T36" fmla="*/ 1679 w 1903"/>
                                    <a:gd name="T37" fmla="*/ 154 h 2931"/>
                                    <a:gd name="T38" fmla="*/ 1601 w 1903"/>
                                    <a:gd name="T39" fmla="*/ 161 h 2931"/>
                                    <a:gd name="T40" fmla="*/ 1529 w 1903"/>
                                    <a:gd name="T41" fmla="*/ 164 h 2931"/>
                                    <a:gd name="T42" fmla="*/ 1460 w 1903"/>
                                    <a:gd name="T43" fmla="*/ 166 h 2931"/>
                                    <a:gd name="T44" fmla="*/ 1395 w 1903"/>
                                    <a:gd name="T45" fmla="*/ 166 h 2931"/>
                                    <a:gd name="T46" fmla="*/ 1330 w 1903"/>
                                    <a:gd name="T47" fmla="*/ 161 h 2931"/>
                                    <a:gd name="T48" fmla="*/ 1267 w 1903"/>
                                    <a:gd name="T49" fmla="*/ 156 h 2931"/>
                                    <a:gd name="T50" fmla="*/ 1204 w 1903"/>
                                    <a:gd name="T51" fmla="*/ 146 h 2931"/>
                                    <a:gd name="T52" fmla="*/ 1137 w 1903"/>
                                    <a:gd name="T53" fmla="*/ 134 h 2931"/>
                                    <a:gd name="T54" fmla="*/ 1068 w 1903"/>
                                    <a:gd name="T55" fmla="*/ 118 h 2931"/>
                                    <a:gd name="T56" fmla="*/ 996 w 1903"/>
                                    <a:gd name="T57" fmla="*/ 98 h 2931"/>
                                    <a:gd name="T58" fmla="*/ 917 w 1903"/>
                                    <a:gd name="T59" fmla="*/ 75 h 2931"/>
                                    <a:gd name="T60" fmla="*/ 834 w 1903"/>
                                    <a:gd name="T61" fmla="*/ 48 h 2931"/>
                                    <a:gd name="T62" fmla="*/ 741 w 1903"/>
                                    <a:gd name="T63" fmla="*/ 17 h 2931"/>
                                    <a:gd name="T64" fmla="*/ 651 w 1903"/>
                                    <a:gd name="T65" fmla="*/ 17 h 2931"/>
                                    <a:gd name="T66" fmla="*/ 560 w 1903"/>
                                    <a:gd name="T67" fmla="*/ 46 h 2931"/>
                                    <a:gd name="T68" fmla="*/ 466 w 1903"/>
                                    <a:gd name="T69" fmla="*/ 72 h 2931"/>
                                    <a:gd name="T70" fmla="*/ 373 w 1903"/>
                                    <a:gd name="T71" fmla="*/ 92 h 2931"/>
                                    <a:gd name="T72" fmla="*/ 283 w 1903"/>
                                    <a:gd name="T73" fmla="*/ 108 h 2931"/>
                                    <a:gd name="T74" fmla="*/ 198 w 1903"/>
                                    <a:gd name="T75" fmla="*/ 120 h 2931"/>
                                    <a:gd name="T76" fmla="*/ 125 w 1903"/>
                                    <a:gd name="T77" fmla="*/ 125 h 2931"/>
                                    <a:gd name="T78" fmla="*/ 66 w 1903"/>
                                    <a:gd name="T79" fmla="*/ 125 h 2931"/>
                                    <a:gd name="T80" fmla="*/ 27 w 1903"/>
                                    <a:gd name="T81" fmla="*/ 179 h 2931"/>
                                    <a:gd name="T82" fmla="*/ 7 w 1903"/>
                                    <a:gd name="T83" fmla="*/ 304 h 2931"/>
                                    <a:gd name="T84" fmla="*/ 0 w 1903"/>
                                    <a:gd name="T85" fmla="*/ 447 h 2931"/>
                                    <a:gd name="T86" fmla="*/ 8 w 1903"/>
                                    <a:gd name="T87" fmla="*/ 605 h 2931"/>
                                    <a:gd name="T88" fmla="*/ 29 w 1903"/>
                                    <a:gd name="T89" fmla="*/ 775 h 2931"/>
                                    <a:gd name="T90" fmla="*/ 65 w 1903"/>
                                    <a:gd name="T91" fmla="*/ 956 h 2931"/>
                                    <a:gd name="T92" fmla="*/ 113 w 1903"/>
                                    <a:gd name="T93" fmla="*/ 1146 h 2931"/>
                                    <a:gd name="T94" fmla="*/ 177 w 1903"/>
                                    <a:gd name="T95" fmla="*/ 1342 h 2931"/>
                                    <a:gd name="T96" fmla="*/ 255 w 1903"/>
                                    <a:gd name="T97" fmla="*/ 1541 h 2931"/>
                                    <a:gd name="T98" fmla="*/ 348 w 1903"/>
                                    <a:gd name="T99" fmla="*/ 1743 h 2931"/>
                                    <a:gd name="T100" fmla="*/ 455 w 1903"/>
                                    <a:gd name="T101" fmla="*/ 1943 h 2931"/>
                                    <a:gd name="T102" fmla="*/ 577 w 1903"/>
                                    <a:gd name="T103" fmla="*/ 2140 h 2931"/>
                                    <a:gd name="T104" fmla="*/ 714 w 1903"/>
                                    <a:gd name="T105" fmla="*/ 2333 h 2931"/>
                                    <a:gd name="T106" fmla="*/ 867 w 1903"/>
                                    <a:gd name="T107" fmla="*/ 2517 h 2931"/>
                                    <a:gd name="T108" fmla="*/ 1035 w 1903"/>
                                    <a:gd name="T109" fmla="*/ 2692 h 2931"/>
                                    <a:gd name="T110" fmla="*/ 1218 w 1903"/>
                                    <a:gd name="T111" fmla="*/ 2854 h 2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903" h="2931">
                                      <a:moveTo>
                                        <a:pt x="1316" y="2931"/>
                                      </a:moveTo>
                                      <a:lnTo>
                                        <a:pt x="1346" y="2879"/>
                                      </a:lnTo>
                                      <a:lnTo>
                                        <a:pt x="1376" y="2827"/>
                                      </a:lnTo>
                                      <a:lnTo>
                                        <a:pt x="1404" y="2774"/>
                                      </a:lnTo>
                                      <a:lnTo>
                                        <a:pt x="1430" y="2719"/>
                                      </a:lnTo>
                                      <a:lnTo>
                                        <a:pt x="1456" y="2664"/>
                                      </a:lnTo>
                                      <a:lnTo>
                                        <a:pt x="1480" y="2608"/>
                                      </a:lnTo>
                                      <a:lnTo>
                                        <a:pt x="1503" y="2550"/>
                                      </a:lnTo>
                                      <a:lnTo>
                                        <a:pt x="1525" y="2490"/>
                                      </a:lnTo>
                                      <a:lnTo>
                                        <a:pt x="1546" y="2429"/>
                                      </a:lnTo>
                                      <a:lnTo>
                                        <a:pt x="1566" y="2366"/>
                                      </a:lnTo>
                                      <a:lnTo>
                                        <a:pt x="1587" y="2300"/>
                                      </a:lnTo>
                                      <a:lnTo>
                                        <a:pt x="1605" y="2232"/>
                                      </a:lnTo>
                                      <a:lnTo>
                                        <a:pt x="1623" y="2162"/>
                                      </a:lnTo>
                                      <a:lnTo>
                                        <a:pt x="1640" y="2090"/>
                                      </a:lnTo>
                                      <a:lnTo>
                                        <a:pt x="1657" y="2013"/>
                                      </a:lnTo>
                                      <a:lnTo>
                                        <a:pt x="1673" y="1934"/>
                                      </a:lnTo>
                                      <a:lnTo>
                                        <a:pt x="1689" y="1853"/>
                                      </a:lnTo>
                                      <a:lnTo>
                                        <a:pt x="1703" y="1767"/>
                                      </a:lnTo>
                                      <a:lnTo>
                                        <a:pt x="1718" y="1679"/>
                                      </a:lnTo>
                                      <a:lnTo>
                                        <a:pt x="1734" y="1587"/>
                                      </a:lnTo>
                                      <a:lnTo>
                                        <a:pt x="1746" y="1491"/>
                                      </a:lnTo>
                                      <a:lnTo>
                                        <a:pt x="1761" y="1390"/>
                                      </a:lnTo>
                                      <a:lnTo>
                                        <a:pt x="1775" y="1286"/>
                                      </a:lnTo>
                                      <a:lnTo>
                                        <a:pt x="1788" y="1177"/>
                                      </a:lnTo>
                                      <a:lnTo>
                                        <a:pt x="1803" y="1064"/>
                                      </a:lnTo>
                                      <a:lnTo>
                                        <a:pt x="1817" y="946"/>
                                      </a:lnTo>
                                      <a:lnTo>
                                        <a:pt x="1830" y="824"/>
                                      </a:lnTo>
                                      <a:lnTo>
                                        <a:pt x="1844" y="696"/>
                                      </a:lnTo>
                                      <a:lnTo>
                                        <a:pt x="1859" y="563"/>
                                      </a:lnTo>
                                      <a:lnTo>
                                        <a:pt x="1873" y="425"/>
                                      </a:lnTo>
                                      <a:lnTo>
                                        <a:pt x="1888" y="281"/>
                                      </a:lnTo>
                                      <a:lnTo>
                                        <a:pt x="1903" y="131"/>
                                      </a:lnTo>
                                      <a:lnTo>
                                        <a:pt x="1854" y="137"/>
                                      </a:lnTo>
                                      <a:lnTo>
                                        <a:pt x="1808" y="141"/>
                                      </a:lnTo>
                                      <a:lnTo>
                                        <a:pt x="1764" y="147"/>
                                      </a:lnTo>
                                      <a:lnTo>
                                        <a:pt x="1721" y="151"/>
                                      </a:lnTo>
                                      <a:lnTo>
                                        <a:pt x="1679" y="154"/>
                                      </a:lnTo>
                                      <a:lnTo>
                                        <a:pt x="1640" y="159"/>
                                      </a:lnTo>
                                      <a:lnTo>
                                        <a:pt x="1601" y="161"/>
                                      </a:lnTo>
                                      <a:lnTo>
                                        <a:pt x="1565" y="163"/>
                                      </a:lnTo>
                                      <a:lnTo>
                                        <a:pt x="1529" y="164"/>
                                      </a:lnTo>
                                      <a:lnTo>
                                        <a:pt x="1494" y="166"/>
                                      </a:lnTo>
                                      <a:lnTo>
                                        <a:pt x="1460" y="166"/>
                                      </a:lnTo>
                                      <a:lnTo>
                                        <a:pt x="1427" y="166"/>
                                      </a:lnTo>
                                      <a:lnTo>
                                        <a:pt x="1395" y="166"/>
                                      </a:lnTo>
                                      <a:lnTo>
                                        <a:pt x="1362" y="164"/>
                                      </a:lnTo>
                                      <a:lnTo>
                                        <a:pt x="1330" y="161"/>
                                      </a:lnTo>
                                      <a:lnTo>
                                        <a:pt x="1299" y="159"/>
                                      </a:lnTo>
                                      <a:lnTo>
                                        <a:pt x="1267" y="156"/>
                                      </a:lnTo>
                                      <a:lnTo>
                                        <a:pt x="1235" y="151"/>
                                      </a:lnTo>
                                      <a:lnTo>
                                        <a:pt x="1204" y="146"/>
                                      </a:lnTo>
                                      <a:lnTo>
                                        <a:pt x="1170" y="140"/>
                                      </a:lnTo>
                                      <a:lnTo>
                                        <a:pt x="1137" y="134"/>
                                      </a:lnTo>
                                      <a:lnTo>
                                        <a:pt x="1103" y="125"/>
                                      </a:lnTo>
                                      <a:lnTo>
                                        <a:pt x="1068" y="118"/>
                                      </a:lnTo>
                                      <a:lnTo>
                                        <a:pt x="1032" y="108"/>
                                      </a:lnTo>
                                      <a:lnTo>
                                        <a:pt x="996" y="98"/>
                                      </a:lnTo>
                                      <a:lnTo>
                                        <a:pt x="957" y="87"/>
                                      </a:lnTo>
                                      <a:lnTo>
                                        <a:pt x="917" y="75"/>
                                      </a:lnTo>
                                      <a:lnTo>
                                        <a:pt x="877" y="62"/>
                                      </a:lnTo>
                                      <a:lnTo>
                                        <a:pt x="834" y="48"/>
                                      </a:lnTo>
                                      <a:lnTo>
                                        <a:pt x="789" y="33"/>
                                      </a:lnTo>
                                      <a:lnTo>
                                        <a:pt x="741" y="17"/>
                                      </a:lnTo>
                                      <a:lnTo>
                                        <a:pt x="692" y="0"/>
                                      </a:lnTo>
                                      <a:lnTo>
                                        <a:pt x="651" y="17"/>
                                      </a:lnTo>
                                      <a:lnTo>
                                        <a:pt x="606" y="32"/>
                                      </a:lnTo>
                                      <a:lnTo>
                                        <a:pt x="560" y="46"/>
                                      </a:lnTo>
                                      <a:lnTo>
                                        <a:pt x="514" y="61"/>
                                      </a:lnTo>
                                      <a:lnTo>
                                        <a:pt x="466" y="72"/>
                                      </a:lnTo>
                                      <a:lnTo>
                                        <a:pt x="420" y="84"/>
                                      </a:lnTo>
                                      <a:lnTo>
                                        <a:pt x="373" y="92"/>
                                      </a:lnTo>
                                      <a:lnTo>
                                        <a:pt x="328" y="101"/>
                                      </a:lnTo>
                                      <a:lnTo>
                                        <a:pt x="283" y="108"/>
                                      </a:lnTo>
                                      <a:lnTo>
                                        <a:pt x="240" y="115"/>
                                      </a:lnTo>
                                      <a:lnTo>
                                        <a:pt x="198" y="120"/>
                                      </a:lnTo>
                                      <a:lnTo>
                                        <a:pt x="161" y="123"/>
                                      </a:lnTo>
                                      <a:lnTo>
                                        <a:pt x="125" y="125"/>
                                      </a:lnTo>
                                      <a:lnTo>
                                        <a:pt x="93" y="127"/>
                                      </a:lnTo>
                                      <a:lnTo>
                                        <a:pt x="66" y="125"/>
                                      </a:lnTo>
                                      <a:lnTo>
                                        <a:pt x="41" y="124"/>
                                      </a:lnTo>
                                      <a:lnTo>
                                        <a:pt x="27" y="179"/>
                                      </a:lnTo>
                                      <a:lnTo>
                                        <a:pt x="16" y="239"/>
                                      </a:lnTo>
                                      <a:lnTo>
                                        <a:pt x="7" y="304"/>
                                      </a:lnTo>
                                      <a:lnTo>
                                        <a:pt x="1" y="373"/>
                                      </a:lnTo>
                                      <a:lnTo>
                                        <a:pt x="0" y="447"/>
                                      </a:lnTo>
                                      <a:lnTo>
                                        <a:pt x="3" y="524"/>
                                      </a:lnTo>
                                      <a:lnTo>
                                        <a:pt x="8" y="605"/>
                                      </a:lnTo>
                                      <a:lnTo>
                                        <a:pt x="17" y="688"/>
                                      </a:lnTo>
                                      <a:lnTo>
                                        <a:pt x="29" y="775"/>
                                      </a:lnTo>
                                      <a:lnTo>
                                        <a:pt x="44" y="864"/>
                                      </a:lnTo>
                                      <a:lnTo>
                                        <a:pt x="65" y="956"/>
                                      </a:lnTo>
                                      <a:lnTo>
                                        <a:pt x="88" y="1050"/>
                                      </a:lnTo>
                                      <a:lnTo>
                                        <a:pt x="113" y="1146"/>
                                      </a:lnTo>
                                      <a:lnTo>
                                        <a:pt x="144" y="1243"/>
                                      </a:lnTo>
                                      <a:lnTo>
                                        <a:pt x="177" y="1342"/>
                                      </a:lnTo>
                                      <a:lnTo>
                                        <a:pt x="214" y="1442"/>
                                      </a:lnTo>
                                      <a:lnTo>
                                        <a:pt x="255" y="1541"/>
                                      </a:lnTo>
                                      <a:lnTo>
                                        <a:pt x="299" y="1642"/>
                                      </a:lnTo>
                                      <a:lnTo>
                                        <a:pt x="348" y="1743"/>
                                      </a:lnTo>
                                      <a:lnTo>
                                        <a:pt x="400" y="1843"/>
                                      </a:lnTo>
                                      <a:lnTo>
                                        <a:pt x="455" y="1943"/>
                                      </a:lnTo>
                                      <a:lnTo>
                                        <a:pt x="514" y="2042"/>
                                      </a:lnTo>
                                      <a:lnTo>
                                        <a:pt x="577" y="2140"/>
                                      </a:lnTo>
                                      <a:lnTo>
                                        <a:pt x="645" y="2238"/>
                                      </a:lnTo>
                                      <a:lnTo>
                                        <a:pt x="714" y="2333"/>
                                      </a:lnTo>
                                      <a:lnTo>
                                        <a:pt x="789" y="2427"/>
                                      </a:lnTo>
                                      <a:lnTo>
                                        <a:pt x="867" y="2517"/>
                                      </a:lnTo>
                                      <a:lnTo>
                                        <a:pt x="949" y="2607"/>
                                      </a:lnTo>
                                      <a:lnTo>
                                        <a:pt x="1035" y="2692"/>
                                      </a:lnTo>
                                      <a:lnTo>
                                        <a:pt x="1124" y="2775"/>
                                      </a:lnTo>
                                      <a:lnTo>
                                        <a:pt x="1218" y="2854"/>
                                      </a:lnTo>
                                      <a:lnTo>
                                        <a:pt x="1316" y="2931"/>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72" name="Freeform 62"/>
                              <wps:cNvSpPr>
                                <a:spLocks/>
                              </wps:cNvSpPr>
                              <wps:spPr bwMode="auto">
                                <a:xfrm>
                                  <a:off x="6027" y="1828"/>
                                  <a:ext cx="377" cy="653"/>
                                </a:xfrm>
                                <a:custGeom>
                                  <a:avLst/>
                                  <a:gdLst>
                                    <a:gd name="T0" fmla="*/ 1316 w 1903"/>
                                    <a:gd name="T1" fmla="*/ 2931 h 2931"/>
                                    <a:gd name="T2" fmla="*/ 1376 w 1903"/>
                                    <a:gd name="T3" fmla="*/ 2827 h 2931"/>
                                    <a:gd name="T4" fmla="*/ 1430 w 1903"/>
                                    <a:gd name="T5" fmla="*/ 2719 h 2931"/>
                                    <a:gd name="T6" fmla="*/ 1480 w 1903"/>
                                    <a:gd name="T7" fmla="*/ 2608 h 2931"/>
                                    <a:gd name="T8" fmla="*/ 1525 w 1903"/>
                                    <a:gd name="T9" fmla="*/ 2490 h 2931"/>
                                    <a:gd name="T10" fmla="*/ 1566 w 1903"/>
                                    <a:gd name="T11" fmla="*/ 2366 h 2931"/>
                                    <a:gd name="T12" fmla="*/ 1605 w 1903"/>
                                    <a:gd name="T13" fmla="*/ 2232 h 2931"/>
                                    <a:gd name="T14" fmla="*/ 1640 w 1903"/>
                                    <a:gd name="T15" fmla="*/ 2090 h 2931"/>
                                    <a:gd name="T16" fmla="*/ 1673 w 1903"/>
                                    <a:gd name="T17" fmla="*/ 1934 h 2931"/>
                                    <a:gd name="T18" fmla="*/ 1703 w 1903"/>
                                    <a:gd name="T19" fmla="*/ 1767 h 2931"/>
                                    <a:gd name="T20" fmla="*/ 1734 w 1903"/>
                                    <a:gd name="T21" fmla="*/ 1587 h 2931"/>
                                    <a:gd name="T22" fmla="*/ 1761 w 1903"/>
                                    <a:gd name="T23" fmla="*/ 1390 h 2931"/>
                                    <a:gd name="T24" fmla="*/ 1788 w 1903"/>
                                    <a:gd name="T25" fmla="*/ 1177 h 2931"/>
                                    <a:gd name="T26" fmla="*/ 1817 w 1903"/>
                                    <a:gd name="T27" fmla="*/ 946 h 2931"/>
                                    <a:gd name="T28" fmla="*/ 1844 w 1903"/>
                                    <a:gd name="T29" fmla="*/ 696 h 2931"/>
                                    <a:gd name="T30" fmla="*/ 1873 w 1903"/>
                                    <a:gd name="T31" fmla="*/ 425 h 2931"/>
                                    <a:gd name="T32" fmla="*/ 1903 w 1903"/>
                                    <a:gd name="T33" fmla="*/ 131 h 2931"/>
                                    <a:gd name="T34" fmla="*/ 1854 w 1903"/>
                                    <a:gd name="T35" fmla="*/ 137 h 2931"/>
                                    <a:gd name="T36" fmla="*/ 1764 w 1903"/>
                                    <a:gd name="T37" fmla="*/ 147 h 2931"/>
                                    <a:gd name="T38" fmla="*/ 1679 w 1903"/>
                                    <a:gd name="T39" fmla="*/ 154 h 2931"/>
                                    <a:gd name="T40" fmla="*/ 1601 w 1903"/>
                                    <a:gd name="T41" fmla="*/ 161 h 2931"/>
                                    <a:gd name="T42" fmla="*/ 1529 w 1903"/>
                                    <a:gd name="T43" fmla="*/ 164 h 2931"/>
                                    <a:gd name="T44" fmla="*/ 1460 w 1903"/>
                                    <a:gd name="T45" fmla="*/ 166 h 2931"/>
                                    <a:gd name="T46" fmla="*/ 1395 w 1903"/>
                                    <a:gd name="T47" fmla="*/ 166 h 2931"/>
                                    <a:gd name="T48" fmla="*/ 1330 w 1903"/>
                                    <a:gd name="T49" fmla="*/ 161 h 2931"/>
                                    <a:gd name="T50" fmla="*/ 1267 w 1903"/>
                                    <a:gd name="T51" fmla="*/ 156 h 2931"/>
                                    <a:gd name="T52" fmla="*/ 1204 w 1903"/>
                                    <a:gd name="T53" fmla="*/ 146 h 2931"/>
                                    <a:gd name="T54" fmla="*/ 1137 w 1903"/>
                                    <a:gd name="T55" fmla="*/ 134 h 2931"/>
                                    <a:gd name="T56" fmla="*/ 1068 w 1903"/>
                                    <a:gd name="T57" fmla="*/ 118 h 2931"/>
                                    <a:gd name="T58" fmla="*/ 996 w 1903"/>
                                    <a:gd name="T59" fmla="*/ 98 h 2931"/>
                                    <a:gd name="T60" fmla="*/ 917 w 1903"/>
                                    <a:gd name="T61" fmla="*/ 75 h 2931"/>
                                    <a:gd name="T62" fmla="*/ 834 w 1903"/>
                                    <a:gd name="T63" fmla="*/ 48 h 2931"/>
                                    <a:gd name="T64" fmla="*/ 741 w 1903"/>
                                    <a:gd name="T65" fmla="*/ 17 h 2931"/>
                                    <a:gd name="T66" fmla="*/ 692 w 1903"/>
                                    <a:gd name="T67" fmla="*/ 0 h 2931"/>
                                    <a:gd name="T68" fmla="*/ 606 w 1903"/>
                                    <a:gd name="T69" fmla="*/ 32 h 2931"/>
                                    <a:gd name="T70" fmla="*/ 514 w 1903"/>
                                    <a:gd name="T71" fmla="*/ 61 h 2931"/>
                                    <a:gd name="T72" fmla="*/ 420 w 1903"/>
                                    <a:gd name="T73" fmla="*/ 84 h 2931"/>
                                    <a:gd name="T74" fmla="*/ 328 w 1903"/>
                                    <a:gd name="T75" fmla="*/ 101 h 2931"/>
                                    <a:gd name="T76" fmla="*/ 240 w 1903"/>
                                    <a:gd name="T77" fmla="*/ 115 h 2931"/>
                                    <a:gd name="T78" fmla="*/ 161 w 1903"/>
                                    <a:gd name="T79" fmla="*/ 123 h 2931"/>
                                    <a:gd name="T80" fmla="*/ 93 w 1903"/>
                                    <a:gd name="T81" fmla="*/ 127 h 2931"/>
                                    <a:gd name="T82" fmla="*/ 41 w 1903"/>
                                    <a:gd name="T83" fmla="*/ 124 h 2931"/>
                                    <a:gd name="T84" fmla="*/ 27 w 1903"/>
                                    <a:gd name="T85" fmla="*/ 179 h 2931"/>
                                    <a:gd name="T86" fmla="*/ 7 w 1903"/>
                                    <a:gd name="T87" fmla="*/ 304 h 2931"/>
                                    <a:gd name="T88" fmla="*/ 0 w 1903"/>
                                    <a:gd name="T89" fmla="*/ 447 h 2931"/>
                                    <a:gd name="T90" fmla="*/ 8 w 1903"/>
                                    <a:gd name="T91" fmla="*/ 605 h 2931"/>
                                    <a:gd name="T92" fmla="*/ 29 w 1903"/>
                                    <a:gd name="T93" fmla="*/ 775 h 2931"/>
                                    <a:gd name="T94" fmla="*/ 65 w 1903"/>
                                    <a:gd name="T95" fmla="*/ 956 h 2931"/>
                                    <a:gd name="T96" fmla="*/ 113 w 1903"/>
                                    <a:gd name="T97" fmla="*/ 1146 h 2931"/>
                                    <a:gd name="T98" fmla="*/ 177 w 1903"/>
                                    <a:gd name="T99" fmla="*/ 1342 h 2931"/>
                                    <a:gd name="T100" fmla="*/ 255 w 1903"/>
                                    <a:gd name="T101" fmla="*/ 1541 h 2931"/>
                                    <a:gd name="T102" fmla="*/ 348 w 1903"/>
                                    <a:gd name="T103" fmla="*/ 1743 h 2931"/>
                                    <a:gd name="T104" fmla="*/ 455 w 1903"/>
                                    <a:gd name="T105" fmla="*/ 1943 h 2931"/>
                                    <a:gd name="T106" fmla="*/ 577 w 1903"/>
                                    <a:gd name="T107" fmla="*/ 2140 h 2931"/>
                                    <a:gd name="T108" fmla="*/ 714 w 1903"/>
                                    <a:gd name="T109" fmla="*/ 2333 h 2931"/>
                                    <a:gd name="T110" fmla="*/ 867 w 1903"/>
                                    <a:gd name="T111" fmla="*/ 2517 h 2931"/>
                                    <a:gd name="T112" fmla="*/ 1035 w 1903"/>
                                    <a:gd name="T113" fmla="*/ 2692 h 2931"/>
                                    <a:gd name="T114" fmla="*/ 1218 w 1903"/>
                                    <a:gd name="T115" fmla="*/ 2854 h 2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03" h="2931">
                                      <a:moveTo>
                                        <a:pt x="1316" y="2931"/>
                                      </a:moveTo>
                                      <a:lnTo>
                                        <a:pt x="1316" y="2931"/>
                                      </a:lnTo>
                                      <a:lnTo>
                                        <a:pt x="1346" y="2879"/>
                                      </a:lnTo>
                                      <a:lnTo>
                                        <a:pt x="1376" y="2827"/>
                                      </a:lnTo>
                                      <a:lnTo>
                                        <a:pt x="1404" y="2774"/>
                                      </a:lnTo>
                                      <a:lnTo>
                                        <a:pt x="1430" y="2719"/>
                                      </a:lnTo>
                                      <a:lnTo>
                                        <a:pt x="1456" y="2664"/>
                                      </a:lnTo>
                                      <a:lnTo>
                                        <a:pt x="1480" y="2608"/>
                                      </a:lnTo>
                                      <a:lnTo>
                                        <a:pt x="1503" y="2550"/>
                                      </a:lnTo>
                                      <a:lnTo>
                                        <a:pt x="1525" y="2490"/>
                                      </a:lnTo>
                                      <a:lnTo>
                                        <a:pt x="1546" y="2429"/>
                                      </a:lnTo>
                                      <a:lnTo>
                                        <a:pt x="1566" y="2366"/>
                                      </a:lnTo>
                                      <a:lnTo>
                                        <a:pt x="1587" y="2300"/>
                                      </a:lnTo>
                                      <a:lnTo>
                                        <a:pt x="1605" y="2232"/>
                                      </a:lnTo>
                                      <a:lnTo>
                                        <a:pt x="1623" y="2162"/>
                                      </a:lnTo>
                                      <a:lnTo>
                                        <a:pt x="1640" y="2090"/>
                                      </a:lnTo>
                                      <a:lnTo>
                                        <a:pt x="1657" y="2013"/>
                                      </a:lnTo>
                                      <a:lnTo>
                                        <a:pt x="1673" y="1934"/>
                                      </a:lnTo>
                                      <a:lnTo>
                                        <a:pt x="1689" y="1853"/>
                                      </a:lnTo>
                                      <a:lnTo>
                                        <a:pt x="1703" y="1767"/>
                                      </a:lnTo>
                                      <a:lnTo>
                                        <a:pt x="1718" y="1679"/>
                                      </a:lnTo>
                                      <a:lnTo>
                                        <a:pt x="1734" y="1587"/>
                                      </a:lnTo>
                                      <a:lnTo>
                                        <a:pt x="1746" y="1491"/>
                                      </a:lnTo>
                                      <a:lnTo>
                                        <a:pt x="1761" y="1390"/>
                                      </a:lnTo>
                                      <a:lnTo>
                                        <a:pt x="1775" y="1286"/>
                                      </a:lnTo>
                                      <a:lnTo>
                                        <a:pt x="1788" y="1177"/>
                                      </a:lnTo>
                                      <a:lnTo>
                                        <a:pt x="1803" y="1064"/>
                                      </a:lnTo>
                                      <a:lnTo>
                                        <a:pt x="1817" y="946"/>
                                      </a:lnTo>
                                      <a:lnTo>
                                        <a:pt x="1830" y="824"/>
                                      </a:lnTo>
                                      <a:lnTo>
                                        <a:pt x="1844" y="696"/>
                                      </a:lnTo>
                                      <a:lnTo>
                                        <a:pt x="1859" y="563"/>
                                      </a:lnTo>
                                      <a:lnTo>
                                        <a:pt x="1873" y="425"/>
                                      </a:lnTo>
                                      <a:lnTo>
                                        <a:pt x="1888" y="281"/>
                                      </a:lnTo>
                                      <a:lnTo>
                                        <a:pt x="1903" y="131"/>
                                      </a:lnTo>
                                      <a:lnTo>
                                        <a:pt x="1854" y="137"/>
                                      </a:lnTo>
                                      <a:lnTo>
                                        <a:pt x="1808" y="141"/>
                                      </a:lnTo>
                                      <a:lnTo>
                                        <a:pt x="1764" y="147"/>
                                      </a:lnTo>
                                      <a:lnTo>
                                        <a:pt x="1721" y="151"/>
                                      </a:lnTo>
                                      <a:lnTo>
                                        <a:pt x="1679" y="154"/>
                                      </a:lnTo>
                                      <a:lnTo>
                                        <a:pt x="1640" y="159"/>
                                      </a:lnTo>
                                      <a:lnTo>
                                        <a:pt x="1601" y="161"/>
                                      </a:lnTo>
                                      <a:lnTo>
                                        <a:pt x="1565" y="163"/>
                                      </a:lnTo>
                                      <a:lnTo>
                                        <a:pt x="1529" y="164"/>
                                      </a:lnTo>
                                      <a:lnTo>
                                        <a:pt x="1494" y="166"/>
                                      </a:lnTo>
                                      <a:lnTo>
                                        <a:pt x="1460" y="166"/>
                                      </a:lnTo>
                                      <a:lnTo>
                                        <a:pt x="1427" y="166"/>
                                      </a:lnTo>
                                      <a:lnTo>
                                        <a:pt x="1395" y="166"/>
                                      </a:lnTo>
                                      <a:lnTo>
                                        <a:pt x="1362" y="164"/>
                                      </a:lnTo>
                                      <a:lnTo>
                                        <a:pt x="1330" y="161"/>
                                      </a:lnTo>
                                      <a:lnTo>
                                        <a:pt x="1299" y="159"/>
                                      </a:lnTo>
                                      <a:lnTo>
                                        <a:pt x="1267" y="156"/>
                                      </a:lnTo>
                                      <a:lnTo>
                                        <a:pt x="1235" y="151"/>
                                      </a:lnTo>
                                      <a:lnTo>
                                        <a:pt x="1204" y="146"/>
                                      </a:lnTo>
                                      <a:lnTo>
                                        <a:pt x="1170" y="140"/>
                                      </a:lnTo>
                                      <a:lnTo>
                                        <a:pt x="1137" y="134"/>
                                      </a:lnTo>
                                      <a:lnTo>
                                        <a:pt x="1103" y="125"/>
                                      </a:lnTo>
                                      <a:lnTo>
                                        <a:pt x="1068" y="118"/>
                                      </a:lnTo>
                                      <a:lnTo>
                                        <a:pt x="1032" y="108"/>
                                      </a:lnTo>
                                      <a:lnTo>
                                        <a:pt x="996" y="98"/>
                                      </a:lnTo>
                                      <a:lnTo>
                                        <a:pt x="957" y="87"/>
                                      </a:lnTo>
                                      <a:lnTo>
                                        <a:pt x="917" y="75"/>
                                      </a:lnTo>
                                      <a:lnTo>
                                        <a:pt x="877" y="62"/>
                                      </a:lnTo>
                                      <a:lnTo>
                                        <a:pt x="834" y="48"/>
                                      </a:lnTo>
                                      <a:lnTo>
                                        <a:pt x="789" y="33"/>
                                      </a:lnTo>
                                      <a:lnTo>
                                        <a:pt x="741" y="17"/>
                                      </a:lnTo>
                                      <a:lnTo>
                                        <a:pt x="692" y="0"/>
                                      </a:lnTo>
                                      <a:lnTo>
                                        <a:pt x="651" y="17"/>
                                      </a:lnTo>
                                      <a:lnTo>
                                        <a:pt x="606" y="32"/>
                                      </a:lnTo>
                                      <a:lnTo>
                                        <a:pt x="560" y="46"/>
                                      </a:lnTo>
                                      <a:lnTo>
                                        <a:pt x="514" y="61"/>
                                      </a:lnTo>
                                      <a:lnTo>
                                        <a:pt x="466" y="72"/>
                                      </a:lnTo>
                                      <a:lnTo>
                                        <a:pt x="420" y="84"/>
                                      </a:lnTo>
                                      <a:lnTo>
                                        <a:pt x="373" y="92"/>
                                      </a:lnTo>
                                      <a:lnTo>
                                        <a:pt x="328" y="101"/>
                                      </a:lnTo>
                                      <a:lnTo>
                                        <a:pt x="283" y="108"/>
                                      </a:lnTo>
                                      <a:lnTo>
                                        <a:pt x="240" y="115"/>
                                      </a:lnTo>
                                      <a:lnTo>
                                        <a:pt x="198" y="120"/>
                                      </a:lnTo>
                                      <a:lnTo>
                                        <a:pt x="161" y="123"/>
                                      </a:lnTo>
                                      <a:lnTo>
                                        <a:pt x="125" y="125"/>
                                      </a:lnTo>
                                      <a:lnTo>
                                        <a:pt x="93" y="127"/>
                                      </a:lnTo>
                                      <a:lnTo>
                                        <a:pt x="66" y="125"/>
                                      </a:lnTo>
                                      <a:lnTo>
                                        <a:pt x="41" y="124"/>
                                      </a:lnTo>
                                      <a:lnTo>
                                        <a:pt x="27" y="179"/>
                                      </a:lnTo>
                                      <a:lnTo>
                                        <a:pt x="16" y="239"/>
                                      </a:lnTo>
                                      <a:lnTo>
                                        <a:pt x="7" y="304"/>
                                      </a:lnTo>
                                      <a:lnTo>
                                        <a:pt x="1" y="373"/>
                                      </a:lnTo>
                                      <a:lnTo>
                                        <a:pt x="0" y="447"/>
                                      </a:lnTo>
                                      <a:lnTo>
                                        <a:pt x="3" y="524"/>
                                      </a:lnTo>
                                      <a:lnTo>
                                        <a:pt x="8" y="605"/>
                                      </a:lnTo>
                                      <a:lnTo>
                                        <a:pt x="17" y="688"/>
                                      </a:lnTo>
                                      <a:lnTo>
                                        <a:pt x="29" y="775"/>
                                      </a:lnTo>
                                      <a:lnTo>
                                        <a:pt x="44" y="864"/>
                                      </a:lnTo>
                                      <a:lnTo>
                                        <a:pt x="65" y="956"/>
                                      </a:lnTo>
                                      <a:lnTo>
                                        <a:pt x="88" y="1050"/>
                                      </a:lnTo>
                                      <a:lnTo>
                                        <a:pt x="113" y="1146"/>
                                      </a:lnTo>
                                      <a:lnTo>
                                        <a:pt x="144" y="1243"/>
                                      </a:lnTo>
                                      <a:lnTo>
                                        <a:pt x="177" y="1342"/>
                                      </a:lnTo>
                                      <a:lnTo>
                                        <a:pt x="214" y="1442"/>
                                      </a:lnTo>
                                      <a:lnTo>
                                        <a:pt x="255" y="1541"/>
                                      </a:lnTo>
                                      <a:lnTo>
                                        <a:pt x="299" y="1642"/>
                                      </a:lnTo>
                                      <a:lnTo>
                                        <a:pt x="348" y="1743"/>
                                      </a:lnTo>
                                      <a:lnTo>
                                        <a:pt x="400" y="1843"/>
                                      </a:lnTo>
                                      <a:lnTo>
                                        <a:pt x="455" y="1943"/>
                                      </a:lnTo>
                                      <a:lnTo>
                                        <a:pt x="514" y="2042"/>
                                      </a:lnTo>
                                      <a:lnTo>
                                        <a:pt x="577" y="2140"/>
                                      </a:lnTo>
                                      <a:lnTo>
                                        <a:pt x="645" y="2238"/>
                                      </a:lnTo>
                                      <a:lnTo>
                                        <a:pt x="714" y="2333"/>
                                      </a:lnTo>
                                      <a:lnTo>
                                        <a:pt x="789" y="2427"/>
                                      </a:lnTo>
                                      <a:lnTo>
                                        <a:pt x="867" y="2517"/>
                                      </a:lnTo>
                                      <a:lnTo>
                                        <a:pt x="949" y="2607"/>
                                      </a:lnTo>
                                      <a:lnTo>
                                        <a:pt x="1035" y="2692"/>
                                      </a:lnTo>
                                      <a:lnTo>
                                        <a:pt x="1124" y="2775"/>
                                      </a:lnTo>
                                      <a:lnTo>
                                        <a:pt x="1218" y="2854"/>
                                      </a:lnTo>
                                      <a:lnTo>
                                        <a:pt x="1316" y="2931"/>
                                      </a:lnTo>
                                    </a:path>
                                  </a:pathLst>
                                </a:custGeom>
                                <a:solidFill>
                                  <a:srgbClr val="FFCC00"/>
                                </a:solidFill>
                                <a:ln w="0">
                                  <a:solidFill>
                                    <a:srgbClr val="333333"/>
                                  </a:solidFill>
                                  <a:round/>
                                  <a:headEnd/>
                                  <a:tailEnd/>
                                </a:ln>
                              </wps:spPr>
                              <wps:bodyPr rot="0" vert="horz" wrap="square" lIns="91440" tIns="45720" rIns="91440" bIns="45720" anchor="t" anchorCtr="0" upright="1">
                                <a:noAutofit/>
                              </wps:bodyPr>
                            </wps:wsp>
                            <wps:wsp>
                              <wps:cNvPr id="273" name="Freeform 63"/>
                              <wps:cNvSpPr>
                                <a:spLocks/>
                              </wps:cNvSpPr>
                              <wps:spPr bwMode="auto">
                                <a:xfrm>
                                  <a:off x="5773" y="1856"/>
                                  <a:ext cx="541" cy="847"/>
                                </a:xfrm>
                                <a:custGeom>
                                  <a:avLst/>
                                  <a:gdLst>
                                    <a:gd name="T0" fmla="*/ 24 w 2729"/>
                                    <a:gd name="T1" fmla="*/ 2588 h 3802"/>
                                    <a:gd name="T2" fmla="*/ 84 w 2729"/>
                                    <a:gd name="T3" fmla="*/ 2743 h 3802"/>
                                    <a:gd name="T4" fmla="*/ 160 w 2729"/>
                                    <a:gd name="T5" fmla="*/ 2889 h 3802"/>
                                    <a:gd name="T6" fmla="*/ 248 w 2729"/>
                                    <a:gd name="T7" fmla="*/ 3023 h 3802"/>
                                    <a:gd name="T8" fmla="*/ 346 w 2729"/>
                                    <a:gd name="T9" fmla="*/ 3145 h 3802"/>
                                    <a:gd name="T10" fmla="*/ 449 w 2729"/>
                                    <a:gd name="T11" fmla="*/ 3256 h 3802"/>
                                    <a:gd name="T12" fmla="*/ 560 w 2729"/>
                                    <a:gd name="T13" fmla="*/ 3355 h 3802"/>
                                    <a:gd name="T14" fmla="*/ 671 w 2729"/>
                                    <a:gd name="T15" fmla="*/ 3446 h 3802"/>
                                    <a:gd name="T16" fmla="*/ 783 w 2729"/>
                                    <a:gd name="T17" fmla="*/ 3524 h 3802"/>
                                    <a:gd name="T18" fmla="*/ 891 w 2729"/>
                                    <a:gd name="T19" fmla="*/ 3593 h 3802"/>
                                    <a:gd name="T20" fmla="*/ 995 w 2729"/>
                                    <a:gd name="T21" fmla="*/ 3652 h 3802"/>
                                    <a:gd name="T22" fmla="*/ 1089 w 2729"/>
                                    <a:gd name="T23" fmla="*/ 3699 h 3802"/>
                                    <a:gd name="T24" fmla="*/ 1174 w 2729"/>
                                    <a:gd name="T25" fmla="*/ 3738 h 3802"/>
                                    <a:gd name="T26" fmla="*/ 1244 w 2729"/>
                                    <a:gd name="T27" fmla="*/ 3768 h 3802"/>
                                    <a:gd name="T28" fmla="*/ 1300 w 2729"/>
                                    <a:gd name="T29" fmla="*/ 3789 h 3802"/>
                                    <a:gd name="T30" fmla="*/ 1336 w 2729"/>
                                    <a:gd name="T31" fmla="*/ 3799 h 3802"/>
                                    <a:gd name="T32" fmla="*/ 1361 w 2729"/>
                                    <a:gd name="T33" fmla="*/ 3800 h 3802"/>
                                    <a:gd name="T34" fmla="*/ 1400 w 2729"/>
                                    <a:gd name="T35" fmla="*/ 3793 h 3802"/>
                                    <a:gd name="T36" fmla="*/ 1454 w 2729"/>
                                    <a:gd name="T37" fmla="*/ 3777 h 3802"/>
                                    <a:gd name="T38" fmla="*/ 1525 w 2729"/>
                                    <a:gd name="T39" fmla="*/ 3753 h 3802"/>
                                    <a:gd name="T40" fmla="*/ 1609 w 2729"/>
                                    <a:gd name="T41" fmla="*/ 3720 h 3802"/>
                                    <a:gd name="T42" fmla="*/ 1701 w 2729"/>
                                    <a:gd name="T43" fmla="*/ 3676 h 3802"/>
                                    <a:gd name="T44" fmla="*/ 1801 w 2729"/>
                                    <a:gd name="T45" fmla="*/ 3624 h 3802"/>
                                    <a:gd name="T46" fmla="*/ 1908 w 2729"/>
                                    <a:gd name="T47" fmla="*/ 3563 h 3802"/>
                                    <a:gd name="T48" fmla="*/ 2017 w 2729"/>
                                    <a:gd name="T49" fmla="*/ 3489 h 3802"/>
                                    <a:gd name="T50" fmla="*/ 2130 w 2729"/>
                                    <a:gd name="T51" fmla="*/ 3407 h 3802"/>
                                    <a:gd name="T52" fmla="*/ 2239 w 2729"/>
                                    <a:gd name="T53" fmla="*/ 3312 h 3802"/>
                                    <a:gd name="T54" fmla="*/ 2346 w 2729"/>
                                    <a:gd name="T55" fmla="*/ 3207 h 3802"/>
                                    <a:gd name="T56" fmla="*/ 2448 w 2729"/>
                                    <a:gd name="T57" fmla="*/ 3092 h 3802"/>
                                    <a:gd name="T58" fmla="*/ 2542 w 2729"/>
                                    <a:gd name="T59" fmla="*/ 2964 h 3802"/>
                                    <a:gd name="T60" fmla="*/ 2627 w 2729"/>
                                    <a:gd name="T61" fmla="*/ 2822 h 3802"/>
                                    <a:gd name="T62" fmla="*/ 2699 w 2729"/>
                                    <a:gd name="T63" fmla="*/ 2670 h 3802"/>
                                    <a:gd name="T64" fmla="*/ 1313 w 2729"/>
                                    <a:gd name="T65" fmla="*/ 0 h 3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29" h="3802">
                                      <a:moveTo>
                                        <a:pt x="0" y="2504"/>
                                      </a:moveTo>
                                      <a:lnTo>
                                        <a:pt x="24" y="2588"/>
                                      </a:lnTo>
                                      <a:lnTo>
                                        <a:pt x="52" y="2667"/>
                                      </a:lnTo>
                                      <a:lnTo>
                                        <a:pt x="84" y="2743"/>
                                      </a:lnTo>
                                      <a:lnTo>
                                        <a:pt x="120" y="2818"/>
                                      </a:lnTo>
                                      <a:lnTo>
                                        <a:pt x="160" y="2889"/>
                                      </a:lnTo>
                                      <a:lnTo>
                                        <a:pt x="202" y="2958"/>
                                      </a:lnTo>
                                      <a:lnTo>
                                        <a:pt x="248" y="3023"/>
                                      </a:lnTo>
                                      <a:lnTo>
                                        <a:pt x="295" y="3084"/>
                                      </a:lnTo>
                                      <a:lnTo>
                                        <a:pt x="346" y="3145"/>
                                      </a:lnTo>
                                      <a:lnTo>
                                        <a:pt x="396" y="3201"/>
                                      </a:lnTo>
                                      <a:lnTo>
                                        <a:pt x="449" y="3256"/>
                                      </a:lnTo>
                                      <a:lnTo>
                                        <a:pt x="504" y="3308"/>
                                      </a:lnTo>
                                      <a:lnTo>
                                        <a:pt x="560" y="3355"/>
                                      </a:lnTo>
                                      <a:lnTo>
                                        <a:pt x="615" y="3401"/>
                                      </a:lnTo>
                                      <a:lnTo>
                                        <a:pt x="671" y="3446"/>
                                      </a:lnTo>
                                      <a:lnTo>
                                        <a:pt x="727" y="3486"/>
                                      </a:lnTo>
                                      <a:lnTo>
                                        <a:pt x="783" y="3524"/>
                                      </a:lnTo>
                                      <a:lnTo>
                                        <a:pt x="838" y="3560"/>
                                      </a:lnTo>
                                      <a:lnTo>
                                        <a:pt x="891" y="3593"/>
                                      </a:lnTo>
                                      <a:lnTo>
                                        <a:pt x="943" y="3623"/>
                                      </a:lnTo>
                                      <a:lnTo>
                                        <a:pt x="995" y="3652"/>
                                      </a:lnTo>
                                      <a:lnTo>
                                        <a:pt x="1043" y="3676"/>
                                      </a:lnTo>
                                      <a:lnTo>
                                        <a:pt x="1089" y="3699"/>
                                      </a:lnTo>
                                      <a:lnTo>
                                        <a:pt x="1133" y="3721"/>
                                      </a:lnTo>
                                      <a:lnTo>
                                        <a:pt x="1174" y="3738"/>
                                      </a:lnTo>
                                      <a:lnTo>
                                        <a:pt x="1211" y="3754"/>
                                      </a:lnTo>
                                      <a:lnTo>
                                        <a:pt x="1244" y="3768"/>
                                      </a:lnTo>
                                      <a:lnTo>
                                        <a:pt x="1274" y="3780"/>
                                      </a:lnTo>
                                      <a:lnTo>
                                        <a:pt x="1300" y="3789"/>
                                      </a:lnTo>
                                      <a:lnTo>
                                        <a:pt x="1320" y="3794"/>
                                      </a:lnTo>
                                      <a:lnTo>
                                        <a:pt x="1336" y="3799"/>
                                      </a:lnTo>
                                      <a:lnTo>
                                        <a:pt x="1348" y="3802"/>
                                      </a:lnTo>
                                      <a:lnTo>
                                        <a:pt x="1361" y="3800"/>
                                      </a:lnTo>
                                      <a:lnTo>
                                        <a:pt x="1378" y="3799"/>
                                      </a:lnTo>
                                      <a:lnTo>
                                        <a:pt x="1400" y="3793"/>
                                      </a:lnTo>
                                      <a:lnTo>
                                        <a:pt x="1426" y="3786"/>
                                      </a:lnTo>
                                      <a:lnTo>
                                        <a:pt x="1454" y="3777"/>
                                      </a:lnTo>
                                      <a:lnTo>
                                        <a:pt x="1489" y="3766"/>
                                      </a:lnTo>
                                      <a:lnTo>
                                        <a:pt x="1525" y="3753"/>
                                      </a:lnTo>
                                      <a:lnTo>
                                        <a:pt x="1565" y="3737"/>
                                      </a:lnTo>
                                      <a:lnTo>
                                        <a:pt x="1609" y="3720"/>
                                      </a:lnTo>
                                      <a:lnTo>
                                        <a:pt x="1653" y="3699"/>
                                      </a:lnTo>
                                      <a:lnTo>
                                        <a:pt x="1701" y="3676"/>
                                      </a:lnTo>
                                      <a:lnTo>
                                        <a:pt x="1751" y="3652"/>
                                      </a:lnTo>
                                      <a:lnTo>
                                        <a:pt x="1801" y="3624"/>
                                      </a:lnTo>
                                      <a:lnTo>
                                        <a:pt x="1855" y="3594"/>
                                      </a:lnTo>
                                      <a:lnTo>
                                        <a:pt x="1908" y="3563"/>
                                      </a:lnTo>
                                      <a:lnTo>
                                        <a:pt x="1963" y="3527"/>
                                      </a:lnTo>
                                      <a:lnTo>
                                        <a:pt x="2017" y="3489"/>
                                      </a:lnTo>
                                      <a:lnTo>
                                        <a:pt x="2074" y="3449"/>
                                      </a:lnTo>
                                      <a:lnTo>
                                        <a:pt x="2130" y="3407"/>
                                      </a:lnTo>
                                      <a:lnTo>
                                        <a:pt x="2185" y="3361"/>
                                      </a:lnTo>
                                      <a:lnTo>
                                        <a:pt x="2239" y="3312"/>
                                      </a:lnTo>
                                      <a:lnTo>
                                        <a:pt x="2294" y="3262"/>
                                      </a:lnTo>
                                      <a:lnTo>
                                        <a:pt x="2346" y="3207"/>
                                      </a:lnTo>
                                      <a:lnTo>
                                        <a:pt x="2398" y="3151"/>
                                      </a:lnTo>
                                      <a:lnTo>
                                        <a:pt x="2448" y="3092"/>
                                      </a:lnTo>
                                      <a:lnTo>
                                        <a:pt x="2496" y="3028"/>
                                      </a:lnTo>
                                      <a:lnTo>
                                        <a:pt x="2542" y="2964"/>
                                      </a:lnTo>
                                      <a:lnTo>
                                        <a:pt x="2585" y="2894"/>
                                      </a:lnTo>
                                      <a:lnTo>
                                        <a:pt x="2627" y="2822"/>
                                      </a:lnTo>
                                      <a:lnTo>
                                        <a:pt x="2664" y="2748"/>
                                      </a:lnTo>
                                      <a:lnTo>
                                        <a:pt x="2699" y="2670"/>
                                      </a:lnTo>
                                      <a:lnTo>
                                        <a:pt x="2729" y="2589"/>
                                      </a:lnTo>
                                      <a:lnTo>
                                        <a:pt x="1313" y="0"/>
                                      </a:lnTo>
                                      <a:lnTo>
                                        <a:pt x="0" y="2504"/>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74" name="Freeform 64"/>
                              <wps:cNvSpPr>
                                <a:spLocks/>
                              </wps:cNvSpPr>
                              <wps:spPr bwMode="auto">
                                <a:xfrm>
                                  <a:off x="5773" y="1856"/>
                                  <a:ext cx="541" cy="847"/>
                                </a:xfrm>
                                <a:custGeom>
                                  <a:avLst/>
                                  <a:gdLst>
                                    <a:gd name="T0" fmla="*/ 0 w 2729"/>
                                    <a:gd name="T1" fmla="*/ 2504 h 3802"/>
                                    <a:gd name="T2" fmla="*/ 52 w 2729"/>
                                    <a:gd name="T3" fmla="*/ 2667 h 3802"/>
                                    <a:gd name="T4" fmla="*/ 120 w 2729"/>
                                    <a:gd name="T5" fmla="*/ 2818 h 3802"/>
                                    <a:gd name="T6" fmla="*/ 202 w 2729"/>
                                    <a:gd name="T7" fmla="*/ 2958 h 3802"/>
                                    <a:gd name="T8" fmla="*/ 295 w 2729"/>
                                    <a:gd name="T9" fmla="*/ 3084 h 3802"/>
                                    <a:gd name="T10" fmla="*/ 396 w 2729"/>
                                    <a:gd name="T11" fmla="*/ 3201 h 3802"/>
                                    <a:gd name="T12" fmla="*/ 504 w 2729"/>
                                    <a:gd name="T13" fmla="*/ 3308 h 3802"/>
                                    <a:gd name="T14" fmla="*/ 615 w 2729"/>
                                    <a:gd name="T15" fmla="*/ 3401 h 3802"/>
                                    <a:gd name="T16" fmla="*/ 727 w 2729"/>
                                    <a:gd name="T17" fmla="*/ 3486 h 3802"/>
                                    <a:gd name="T18" fmla="*/ 838 w 2729"/>
                                    <a:gd name="T19" fmla="*/ 3560 h 3802"/>
                                    <a:gd name="T20" fmla="*/ 943 w 2729"/>
                                    <a:gd name="T21" fmla="*/ 3623 h 3802"/>
                                    <a:gd name="T22" fmla="*/ 1043 w 2729"/>
                                    <a:gd name="T23" fmla="*/ 3676 h 3802"/>
                                    <a:gd name="T24" fmla="*/ 1133 w 2729"/>
                                    <a:gd name="T25" fmla="*/ 3721 h 3802"/>
                                    <a:gd name="T26" fmla="*/ 1211 w 2729"/>
                                    <a:gd name="T27" fmla="*/ 3754 h 3802"/>
                                    <a:gd name="T28" fmla="*/ 1274 w 2729"/>
                                    <a:gd name="T29" fmla="*/ 3780 h 3802"/>
                                    <a:gd name="T30" fmla="*/ 1320 w 2729"/>
                                    <a:gd name="T31" fmla="*/ 3794 h 3802"/>
                                    <a:gd name="T32" fmla="*/ 1348 w 2729"/>
                                    <a:gd name="T33" fmla="*/ 3802 h 3802"/>
                                    <a:gd name="T34" fmla="*/ 1361 w 2729"/>
                                    <a:gd name="T35" fmla="*/ 3800 h 3802"/>
                                    <a:gd name="T36" fmla="*/ 1400 w 2729"/>
                                    <a:gd name="T37" fmla="*/ 3793 h 3802"/>
                                    <a:gd name="T38" fmla="*/ 1454 w 2729"/>
                                    <a:gd name="T39" fmla="*/ 3777 h 3802"/>
                                    <a:gd name="T40" fmla="*/ 1525 w 2729"/>
                                    <a:gd name="T41" fmla="*/ 3753 h 3802"/>
                                    <a:gd name="T42" fmla="*/ 1609 w 2729"/>
                                    <a:gd name="T43" fmla="*/ 3720 h 3802"/>
                                    <a:gd name="T44" fmla="*/ 1701 w 2729"/>
                                    <a:gd name="T45" fmla="*/ 3676 h 3802"/>
                                    <a:gd name="T46" fmla="*/ 1801 w 2729"/>
                                    <a:gd name="T47" fmla="*/ 3624 h 3802"/>
                                    <a:gd name="T48" fmla="*/ 1908 w 2729"/>
                                    <a:gd name="T49" fmla="*/ 3563 h 3802"/>
                                    <a:gd name="T50" fmla="*/ 2017 w 2729"/>
                                    <a:gd name="T51" fmla="*/ 3489 h 3802"/>
                                    <a:gd name="T52" fmla="*/ 2130 w 2729"/>
                                    <a:gd name="T53" fmla="*/ 3407 h 3802"/>
                                    <a:gd name="T54" fmla="*/ 2239 w 2729"/>
                                    <a:gd name="T55" fmla="*/ 3312 h 3802"/>
                                    <a:gd name="T56" fmla="*/ 2346 w 2729"/>
                                    <a:gd name="T57" fmla="*/ 3207 h 3802"/>
                                    <a:gd name="T58" fmla="*/ 2448 w 2729"/>
                                    <a:gd name="T59" fmla="*/ 3092 h 3802"/>
                                    <a:gd name="T60" fmla="*/ 2542 w 2729"/>
                                    <a:gd name="T61" fmla="*/ 2964 h 3802"/>
                                    <a:gd name="T62" fmla="*/ 2627 w 2729"/>
                                    <a:gd name="T63" fmla="*/ 2822 h 3802"/>
                                    <a:gd name="T64" fmla="*/ 2699 w 2729"/>
                                    <a:gd name="T65" fmla="*/ 2670 h 3802"/>
                                    <a:gd name="T66" fmla="*/ 1313 w 2729"/>
                                    <a:gd name="T67" fmla="*/ 0 h 3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729" h="3802">
                                      <a:moveTo>
                                        <a:pt x="0" y="2504"/>
                                      </a:moveTo>
                                      <a:lnTo>
                                        <a:pt x="0" y="2504"/>
                                      </a:lnTo>
                                      <a:lnTo>
                                        <a:pt x="24" y="2588"/>
                                      </a:lnTo>
                                      <a:lnTo>
                                        <a:pt x="52" y="2667"/>
                                      </a:lnTo>
                                      <a:lnTo>
                                        <a:pt x="84" y="2743"/>
                                      </a:lnTo>
                                      <a:lnTo>
                                        <a:pt x="120" y="2818"/>
                                      </a:lnTo>
                                      <a:lnTo>
                                        <a:pt x="160" y="2889"/>
                                      </a:lnTo>
                                      <a:lnTo>
                                        <a:pt x="202" y="2958"/>
                                      </a:lnTo>
                                      <a:lnTo>
                                        <a:pt x="248" y="3023"/>
                                      </a:lnTo>
                                      <a:lnTo>
                                        <a:pt x="295" y="3084"/>
                                      </a:lnTo>
                                      <a:lnTo>
                                        <a:pt x="346" y="3145"/>
                                      </a:lnTo>
                                      <a:lnTo>
                                        <a:pt x="396" y="3201"/>
                                      </a:lnTo>
                                      <a:lnTo>
                                        <a:pt x="449" y="3256"/>
                                      </a:lnTo>
                                      <a:lnTo>
                                        <a:pt x="504" y="3308"/>
                                      </a:lnTo>
                                      <a:lnTo>
                                        <a:pt x="560" y="3355"/>
                                      </a:lnTo>
                                      <a:lnTo>
                                        <a:pt x="615" y="3401"/>
                                      </a:lnTo>
                                      <a:lnTo>
                                        <a:pt x="671" y="3446"/>
                                      </a:lnTo>
                                      <a:lnTo>
                                        <a:pt x="727" y="3486"/>
                                      </a:lnTo>
                                      <a:lnTo>
                                        <a:pt x="783" y="3524"/>
                                      </a:lnTo>
                                      <a:lnTo>
                                        <a:pt x="838" y="3560"/>
                                      </a:lnTo>
                                      <a:lnTo>
                                        <a:pt x="891" y="3593"/>
                                      </a:lnTo>
                                      <a:lnTo>
                                        <a:pt x="943" y="3623"/>
                                      </a:lnTo>
                                      <a:lnTo>
                                        <a:pt x="995" y="3652"/>
                                      </a:lnTo>
                                      <a:lnTo>
                                        <a:pt x="1043" y="3676"/>
                                      </a:lnTo>
                                      <a:lnTo>
                                        <a:pt x="1089" y="3699"/>
                                      </a:lnTo>
                                      <a:lnTo>
                                        <a:pt x="1133" y="3721"/>
                                      </a:lnTo>
                                      <a:lnTo>
                                        <a:pt x="1174" y="3738"/>
                                      </a:lnTo>
                                      <a:lnTo>
                                        <a:pt x="1211" y="3754"/>
                                      </a:lnTo>
                                      <a:lnTo>
                                        <a:pt x="1244" y="3768"/>
                                      </a:lnTo>
                                      <a:lnTo>
                                        <a:pt x="1274" y="3780"/>
                                      </a:lnTo>
                                      <a:lnTo>
                                        <a:pt x="1300" y="3789"/>
                                      </a:lnTo>
                                      <a:lnTo>
                                        <a:pt x="1320" y="3794"/>
                                      </a:lnTo>
                                      <a:lnTo>
                                        <a:pt x="1336" y="3799"/>
                                      </a:lnTo>
                                      <a:lnTo>
                                        <a:pt x="1348" y="3802"/>
                                      </a:lnTo>
                                      <a:lnTo>
                                        <a:pt x="1361" y="3800"/>
                                      </a:lnTo>
                                      <a:lnTo>
                                        <a:pt x="1378" y="3799"/>
                                      </a:lnTo>
                                      <a:lnTo>
                                        <a:pt x="1400" y="3793"/>
                                      </a:lnTo>
                                      <a:lnTo>
                                        <a:pt x="1426" y="3786"/>
                                      </a:lnTo>
                                      <a:lnTo>
                                        <a:pt x="1454" y="3777"/>
                                      </a:lnTo>
                                      <a:lnTo>
                                        <a:pt x="1489" y="3766"/>
                                      </a:lnTo>
                                      <a:lnTo>
                                        <a:pt x="1525" y="3753"/>
                                      </a:lnTo>
                                      <a:lnTo>
                                        <a:pt x="1565" y="3737"/>
                                      </a:lnTo>
                                      <a:lnTo>
                                        <a:pt x="1609" y="3720"/>
                                      </a:lnTo>
                                      <a:lnTo>
                                        <a:pt x="1653" y="3699"/>
                                      </a:lnTo>
                                      <a:lnTo>
                                        <a:pt x="1701" y="3676"/>
                                      </a:lnTo>
                                      <a:lnTo>
                                        <a:pt x="1751" y="3652"/>
                                      </a:lnTo>
                                      <a:lnTo>
                                        <a:pt x="1801" y="3624"/>
                                      </a:lnTo>
                                      <a:lnTo>
                                        <a:pt x="1855" y="3594"/>
                                      </a:lnTo>
                                      <a:lnTo>
                                        <a:pt x="1908" y="3563"/>
                                      </a:lnTo>
                                      <a:lnTo>
                                        <a:pt x="1963" y="3527"/>
                                      </a:lnTo>
                                      <a:lnTo>
                                        <a:pt x="2017" y="3489"/>
                                      </a:lnTo>
                                      <a:lnTo>
                                        <a:pt x="2074" y="3449"/>
                                      </a:lnTo>
                                      <a:lnTo>
                                        <a:pt x="2130" y="3407"/>
                                      </a:lnTo>
                                      <a:lnTo>
                                        <a:pt x="2185" y="3361"/>
                                      </a:lnTo>
                                      <a:lnTo>
                                        <a:pt x="2239" y="3312"/>
                                      </a:lnTo>
                                      <a:lnTo>
                                        <a:pt x="2294" y="3262"/>
                                      </a:lnTo>
                                      <a:lnTo>
                                        <a:pt x="2346" y="3207"/>
                                      </a:lnTo>
                                      <a:lnTo>
                                        <a:pt x="2398" y="3151"/>
                                      </a:lnTo>
                                      <a:lnTo>
                                        <a:pt x="2448" y="3092"/>
                                      </a:lnTo>
                                      <a:lnTo>
                                        <a:pt x="2496" y="3028"/>
                                      </a:lnTo>
                                      <a:lnTo>
                                        <a:pt x="2542" y="2964"/>
                                      </a:lnTo>
                                      <a:lnTo>
                                        <a:pt x="2585" y="2894"/>
                                      </a:lnTo>
                                      <a:lnTo>
                                        <a:pt x="2627" y="2822"/>
                                      </a:lnTo>
                                      <a:lnTo>
                                        <a:pt x="2664" y="2748"/>
                                      </a:lnTo>
                                      <a:lnTo>
                                        <a:pt x="2699" y="2670"/>
                                      </a:lnTo>
                                      <a:lnTo>
                                        <a:pt x="2729" y="2589"/>
                                      </a:lnTo>
                                      <a:lnTo>
                                        <a:pt x="1313" y="0"/>
                                      </a:lnTo>
                                      <a:lnTo>
                                        <a:pt x="0" y="2504"/>
                                      </a:lnTo>
                                    </a:path>
                                  </a:pathLst>
                                </a:custGeom>
                                <a:solidFill>
                                  <a:srgbClr val="FF0000"/>
                                </a:solidFill>
                                <a:ln w="0">
                                  <a:solidFill>
                                    <a:srgbClr val="333333"/>
                                  </a:solidFill>
                                  <a:round/>
                                  <a:headEnd/>
                                  <a:tailEnd/>
                                </a:ln>
                              </wps:spPr>
                              <wps:bodyPr rot="0" vert="horz" wrap="square" lIns="91440" tIns="45720" rIns="91440" bIns="45720" anchor="t" anchorCtr="0" upright="1">
                                <a:noAutofit/>
                              </wps:bodyPr>
                            </wps:wsp>
                            <wps:wsp>
                              <wps:cNvPr id="275" name="Freeform 65"/>
                              <wps:cNvSpPr>
                                <a:spLocks/>
                              </wps:cNvSpPr>
                              <wps:spPr bwMode="auto">
                                <a:xfrm>
                                  <a:off x="5999" y="1918"/>
                                  <a:ext cx="77" cy="73"/>
                                </a:xfrm>
                                <a:custGeom>
                                  <a:avLst/>
                                  <a:gdLst>
                                    <a:gd name="T0" fmla="*/ 0 w 386"/>
                                    <a:gd name="T1" fmla="*/ 122 h 327"/>
                                    <a:gd name="T2" fmla="*/ 150 w 386"/>
                                    <a:gd name="T3" fmla="*/ 122 h 327"/>
                                    <a:gd name="T4" fmla="*/ 193 w 386"/>
                                    <a:gd name="T5" fmla="*/ 0 h 327"/>
                                    <a:gd name="T6" fmla="*/ 241 w 386"/>
                                    <a:gd name="T7" fmla="*/ 122 h 327"/>
                                    <a:gd name="T8" fmla="*/ 386 w 386"/>
                                    <a:gd name="T9" fmla="*/ 122 h 327"/>
                                    <a:gd name="T10" fmla="*/ 264 w 386"/>
                                    <a:gd name="T11" fmla="*/ 203 h 327"/>
                                    <a:gd name="T12" fmla="*/ 311 w 386"/>
                                    <a:gd name="T13" fmla="*/ 327 h 327"/>
                                    <a:gd name="T14" fmla="*/ 193 w 386"/>
                                    <a:gd name="T15" fmla="*/ 249 h 327"/>
                                    <a:gd name="T16" fmla="*/ 75 w 386"/>
                                    <a:gd name="T17" fmla="*/ 327 h 327"/>
                                    <a:gd name="T18" fmla="*/ 118 w 386"/>
                                    <a:gd name="T19" fmla="*/ 203 h 327"/>
                                    <a:gd name="T20" fmla="*/ 0 w 386"/>
                                    <a:gd name="T21" fmla="*/ 122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6" h="327">
                                      <a:moveTo>
                                        <a:pt x="0" y="122"/>
                                      </a:moveTo>
                                      <a:lnTo>
                                        <a:pt x="150" y="122"/>
                                      </a:lnTo>
                                      <a:lnTo>
                                        <a:pt x="193" y="0"/>
                                      </a:lnTo>
                                      <a:lnTo>
                                        <a:pt x="241" y="122"/>
                                      </a:lnTo>
                                      <a:lnTo>
                                        <a:pt x="386" y="122"/>
                                      </a:lnTo>
                                      <a:lnTo>
                                        <a:pt x="264" y="203"/>
                                      </a:lnTo>
                                      <a:lnTo>
                                        <a:pt x="311" y="327"/>
                                      </a:lnTo>
                                      <a:lnTo>
                                        <a:pt x="193" y="249"/>
                                      </a:lnTo>
                                      <a:lnTo>
                                        <a:pt x="75" y="327"/>
                                      </a:lnTo>
                                      <a:lnTo>
                                        <a:pt x="118" y="203"/>
                                      </a:lnTo>
                                      <a:lnTo>
                                        <a:pt x="0" y="12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76" name="Freeform 66"/>
                              <wps:cNvSpPr>
                                <a:spLocks/>
                              </wps:cNvSpPr>
                              <wps:spPr bwMode="auto">
                                <a:xfrm>
                                  <a:off x="5999" y="1918"/>
                                  <a:ext cx="77" cy="73"/>
                                </a:xfrm>
                                <a:custGeom>
                                  <a:avLst/>
                                  <a:gdLst>
                                    <a:gd name="T0" fmla="*/ 0 w 386"/>
                                    <a:gd name="T1" fmla="*/ 122 h 327"/>
                                    <a:gd name="T2" fmla="*/ 150 w 386"/>
                                    <a:gd name="T3" fmla="*/ 122 h 327"/>
                                    <a:gd name="T4" fmla="*/ 193 w 386"/>
                                    <a:gd name="T5" fmla="*/ 0 h 327"/>
                                    <a:gd name="T6" fmla="*/ 241 w 386"/>
                                    <a:gd name="T7" fmla="*/ 122 h 327"/>
                                    <a:gd name="T8" fmla="*/ 386 w 386"/>
                                    <a:gd name="T9" fmla="*/ 122 h 327"/>
                                    <a:gd name="T10" fmla="*/ 264 w 386"/>
                                    <a:gd name="T11" fmla="*/ 203 h 327"/>
                                    <a:gd name="T12" fmla="*/ 311 w 386"/>
                                    <a:gd name="T13" fmla="*/ 327 h 327"/>
                                    <a:gd name="T14" fmla="*/ 193 w 386"/>
                                    <a:gd name="T15" fmla="*/ 249 h 327"/>
                                    <a:gd name="T16" fmla="*/ 75 w 386"/>
                                    <a:gd name="T17" fmla="*/ 327 h 327"/>
                                    <a:gd name="T18" fmla="*/ 118 w 386"/>
                                    <a:gd name="T19" fmla="*/ 203 h 327"/>
                                    <a:gd name="T20" fmla="*/ 0 w 386"/>
                                    <a:gd name="T21" fmla="*/ 122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6" h="327">
                                      <a:moveTo>
                                        <a:pt x="0" y="122"/>
                                      </a:moveTo>
                                      <a:lnTo>
                                        <a:pt x="150" y="122"/>
                                      </a:lnTo>
                                      <a:lnTo>
                                        <a:pt x="193" y="0"/>
                                      </a:lnTo>
                                      <a:lnTo>
                                        <a:pt x="241" y="122"/>
                                      </a:lnTo>
                                      <a:lnTo>
                                        <a:pt x="386" y="122"/>
                                      </a:lnTo>
                                      <a:lnTo>
                                        <a:pt x="264" y="203"/>
                                      </a:lnTo>
                                      <a:lnTo>
                                        <a:pt x="311" y="327"/>
                                      </a:lnTo>
                                      <a:lnTo>
                                        <a:pt x="193" y="249"/>
                                      </a:lnTo>
                                      <a:lnTo>
                                        <a:pt x="75" y="327"/>
                                      </a:lnTo>
                                      <a:lnTo>
                                        <a:pt x="118" y="203"/>
                                      </a:lnTo>
                                      <a:lnTo>
                                        <a:pt x="0" y="122"/>
                                      </a:lnTo>
                                    </a:path>
                                  </a:pathLst>
                                </a:custGeom>
                                <a:solidFill>
                                  <a:srgbClr val="808080"/>
                                </a:solidFill>
                                <a:ln w="0">
                                  <a:solidFill>
                                    <a:srgbClr val="333333"/>
                                  </a:solidFill>
                                  <a:round/>
                                  <a:headEnd/>
                                  <a:tailEnd/>
                                </a:ln>
                              </wps:spPr>
                              <wps:bodyPr rot="0" vert="horz" wrap="square" lIns="91440" tIns="45720" rIns="91440" bIns="45720" anchor="t" anchorCtr="0" upright="1">
                                <a:noAutofit/>
                              </wps:bodyPr>
                            </wps:wsp>
                            <wps:wsp>
                              <wps:cNvPr id="277" name="Freeform 67"/>
                              <wps:cNvSpPr>
                                <a:spLocks/>
                              </wps:cNvSpPr>
                              <wps:spPr bwMode="auto">
                                <a:xfrm>
                                  <a:off x="5860" y="2121"/>
                                  <a:ext cx="302" cy="401"/>
                                </a:xfrm>
                                <a:custGeom>
                                  <a:avLst/>
                                  <a:gdLst>
                                    <a:gd name="T0" fmla="*/ 514 w 1526"/>
                                    <a:gd name="T1" fmla="*/ 939 h 1803"/>
                                    <a:gd name="T2" fmla="*/ 417 w 1526"/>
                                    <a:gd name="T3" fmla="*/ 903 h 1803"/>
                                    <a:gd name="T4" fmla="*/ 397 w 1526"/>
                                    <a:gd name="T5" fmla="*/ 948 h 1803"/>
                                    <a:gd name="T6" fmla="*/ 345 w 1526"/>
                                    <a:gd name="T7" fmla="*/ 952 h 1803"/>
                                    <a:gd name="T8" fmla="*/ 295 w 1526"/>
                                    <a:gd name="T9" fmla="*/ 958 h 1803"/>
                                    <a:gd name="T10" fmla="*/ 211 w 1526"/>
                                    <a:gd name="T11" fmla="*/ 1000 h 1803"/>
                                    <a:gd name="T12" fmla="*/ 128 w 1526"/>
                                    <a:gd name="T13" fmla="*/ 1046 h 1803"/>
                                    <a:gd name="T14" fmla="*/ 78 w 1526"/>
                                    <a:gd name="T15" fmla="*/ 1088 h 1803"/>
                                    <a:gd name="T16" fmla="*/ 0 w 1526"/>
                                    <a:gd name="T17" fmla="*/ 1288 h 1803"/>
                                    <a:gd name="T18" fmla="*/ 173 w 1526"/>
                                    <a:gd name="T19" fmla="*/ 1417 h 1803"/>
                                    <a:gd name="T20" fmla="*/ 246 w 1526"/>
                                    <a:gd name="T21" fmla="*/ 1409 h 1803"/>
                                    <a:gd name="T22" fmla="*/ 245 w 1526"/>
                                    <a:gd name="T23" fmla="*/ 1435 h 1803"/>
                                    <a:gd name="T24" fmla="*/ 214 w 1526"/>
                                    <a:gd name="T25" fmla="*/ 1453 h 1803"/>
                                    <a:gd name="T26" fmla="*/ 229 w 1526"/>
                                    <a:gd name="T27" fmla="*/ 1505 h 1803"/>
                                    <a:gd name="T28" fmla="*/ 255 w 1526"/>
                                    <a:gd name="T29" fmla="*/ 1570 h 1803"/>
                                    <a:gd name="T30" fmla="*/ 512 w 1526"/>
                                    <a:gd name="T31" fmla="*/ 1727 h 1803"/>
                                    <a:gd name="T32" fmla="*/ 855 w 1526"/>
                                    <a:gd name="T33" fmla="*/ 1703 h 1803"/>
                                    <a:gd name="T34" fmla="*/ 1234 w 1526"/>
                                    <a:gd name="T35" fmla="*/ 1720 h 1803"/>
                                    <a:gd name="T36" fmla="*/ 1345 w 1526"/>
                                    <a:gd name="T37" fmla="*/ 1736 h 1803"/>
                                    <a:gd name="T38" fmla="*/ 1352 w 1526"/>
                                    <a:gd name="T39" fmla="*/ 1754 h 1803"/>
                                    <a:gd name="T40" fmla="*/ 1427 w 1526"/>
                                    <a:gd name="T41" fmla="*/ 1772 h 1803"/>
                                    <a:gd name="T42" fmla="*/ 1479 w 1526"/>
                                    <a:gd name="T43" fmla="*/ 1803 h 1803"/>
                                    <a:gd name="T44" fmla="*/ 1375 w 1526"/>
                                    <a:gd name="T45" fmla="*/ 1481 h 1803"/>
                                    <a:gd name="T46" fmla="*/ 1207 w 1526"/>
                                    <a:gd name="T47" fmla="*/ 1340 h 1803"/>
                                    <a:gd name="T48" fmla="*/ 1145 w 1526"/>
                                    <a:gd name="T49" fmla="*/ 1220 h 1803"/>
                                    <a:gd name="T50" fmla="*/ 1145 w 1526"/>
                                    <a:gd name="T51" fmla="*/ 1171 h 1803"/>
                                    <a:gd name="T52" fmla="*/ 1147 w 1526"/>
                                    <a:gd name="T53" fmla="*/ 1115 h 1803"/>
                                    <a:gd name="T54" fmla="*/ 1140 w 1526"/>
                                    <a:gd name="T55" fmla="*/ 1066 h 1803"/>
                                    <a:gd name="T56" fmla="*/ 1093 w 1526"/>
                                    <a:gd name="T57" fmla="*/ 1050 h 1803"/>
                                    <a:gd name="T58" fmla="*/ 1114 w 1526"/>
                                    <a:gd name="T59" fmla="*/ 1016 h 1803"/>
                                    <a:gd name="T60" fmla="*/ 1163 w 1526"/>
                                    <a:gd name="T61" fmla="*/ 912 h 1803"/>
                                    <a:gd name="T62" fmla="*/ 1201 w 1526"/>
                                    <a:gd name="T63" fmla="*/ 800 h 1803"/>
                                    <a:gd name="T64" fmla="*/ 1221 w 1526"/>
                                    <a:gd name="T65" fmla="*/ 775 h 1803"/>
                                    <a:gd name="T66" fmla="*/ 1237 w 1526"/>
                                    <a:gd name="T67" fmla="*/ 735 h 1803"/>
                                    <a:gd name="T68" fmla="*/ 1245 w 1526"/>
                                    <a:gd name="T69" fmla="*/ 693 h 1803"/>
                                    <a:gd name="T70" fmla="*/ 1270 w 1526"/>
                                    <a:gd name="T71" fmla="*/ 651 h 1803"/>
                                    <a:gd name="T72" fmla="*/ 1260 w 1526"/>
                                    <a:gd name="T73" fmla="*/ 661 h 1803"/>
                                    <a:gd name="T74" fmla="*/ 1230 w 1526"/>
                                    <a:gd name="T75" fmla="*/ 624 h 1803"/>
                                    <a:gd name="T76" fmla="*/ 1163 w 1526"/>
                                    <a:gd name="T77" fmla="*/ 575 h 1803"/>
                                    <a:gd name="T78" fmla="*/ 1117 w 1526"/>
                                    <a:gd name="T79" fmla="*/ 506 h 1803"/>
                                    <a:gd name="T80" fmla="*/ 1078 w 1526"/>
                                    <a:gd name="T81" fmla="*/ 490 h 1803"/>
                                    <a:gd name="T82" fmla="*/ 1019 w 1526"/>
                                    <a:gd name="T83" fmla="*/ 470 h 1803"/>
                                    <a:gd name="T84" fmla="*/ 972 w 1526"/>
                                    <a:gd name="T85" fmla="*/ 451 h 1803"/>
                                    <a:gd name="T86" fmla="*/ 1107 w 1526"/>
                                    <a:gd name="T87" fmla="*/ 304 h 1803"/>
                                    <a:gd name="T88" fmla="*/ 1061 w 1526"/>
                                    <a:gd name="T89" fmla="*/ 212 h 1803"/>
                                    <a:gd name="T90" fmla="*/ 1028 w 1526"/>
                                    <a:gd name="T91" fmla="*/ 121 h 1803"/>
                                    <a:gd name="T92" fmla="*/ 993 w 1526"/>
                                    <a:gd name="T93" fmla="*/ 90 h 1803"/>
                                    <a:gd name="T94" fmla="*/ 967 w 1526"/>
                                    <a:gd name="T95" fmla="*/ 44 h 1803"/>
                                    <a:gd name="T96" fmla="*/ 937 w 1526"/>
                                    <a:gd name="T97" fmla="*/ 2 h 1803"/>
                                    <a:gd name="T98" fmla="*/ 901 w 1526"/>
                                    <a:gd name="T99" fmla="*/ 5 h 1803"/>
                                    <a:gd name="T100" fmla="*/ 848 w 1526"/>
                                    <a:gd name="T101" fmla="*/ 12 h 1803"/>
                                    <a:gd name="T102" fmla="*/ 950 w 1526"/>
                                    <a:gd name="T103" fmla="*/ 173 h 1803"/>
                                    <a:gd name="T104" fmla="*/ 829 w 1526"/>
                                    <a:gd name="T105" fmla="*/ 350 h 1803"/>
                                    <a:gd name="T106" fmla="*/ 813 w 1526"/>
                                    <a:gd name="T107" fmla="*/ 414 h 1803"/>
                                    <a:gd name="T108" fmla="*/ 790 w 1526"/>
                                    <a:gd name="T109" fmla="*/ 471 h 1803"/>
                                    <a:gd name="T110" fmla="*/ 782 w 1526"/>
                                    <a:gd name="T111" fmla="*/ 510 h 1803"/>
                                    <a:gd name="T112" fmla="*/ 733 w 1526"/>
                                    <a:gd name="T113" fmla="*/ 617 h 1803"/>
                                    <a:gd name="T114" fmla="*/ 671 w 1526"/>
                                    <a:gd name="T115" fmla="*/ 687 h 1803"/>
                                    <a:gd name="T116" fmla="*/ 641 w 1526"/>
                                    <a:gd name="T117" fmla="*/ 769 h 1803"/>
                                    <a:gd name="T118" fmla="*/ 610 w 1526"/>
                                    <a:gd name="T119" fmla="*/ 850 h 1803"/>
                                    <a:gd name="T120" fmla="*/ 580 w 1526"/>
                                    <a:gd name="T121" fmla="*/ 932 h 1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26" h="1803">
                                      <a:moveTo>
                                        <a:pt x="571" y="954"/>
                                      </a:moveTo>
                                      <a:lnTo>
                                        <a:pt x="557" y="954"/>
                                      </a:lnTo>
                                      <a:lnTo>
                                        <a:pt x="537" y="948"/>
                                      </a:lnTo>
                                      <a:lnTo>
                                        <a:pt x="514" y="939"/>
                                      </a:lnTo>
                                      <a:lnTo>
                                        <a:pt x="488" y="928"/>
                                      </a:lnTo>
                                      <a:lnTo>
                                        <a:pt x="463" y="916"/>
                                      </a:lnTo>
                                      <a:lnTo>
                                        <a:pt x="439" y="908"/>
                                      </a:lnTo>
                                      <a:lnTo>
                                        <a:pt x="417" y="903"/>
                                      </a:lnTo>
                                      <a:lnTo>
                                        <a:pt x="402" y="905"/>
                                      </a:lnTo>
                                      <a:lnTo>
                                        <a:pt x="407" y="921"/>
                                      </a:lnTo>
                                      <a:lnTo>
                                        <a:pt x="404" y="935"/>
                                      </a:lnTo>
                                      <a:lnTo>
                                        <a:pt x="397" y="948"/>
                                      </a:lnTo>
                                      <a:lnTo>
                                        <a:pt x="386" y="957"/>
                                      </a:lnTo>
                                      <a:lnTo>
                                        <a:pt x="373" y="962"/>
                                      </a:lnTo>
                                      <a:lnTo>
                                        <a:pt x="358" y="961"/>
                                      </a:lnTo>
                                      <a:lnTo>
                                        <a:pt x="345" y="952"/>
                                      </a:lnTo>
                                      <a:lnTo>
                                        <a:pt x="335" y="936"/>
                                      </a:lnTo>
                                      <a:lnTo>
                                        <a:pt x="325" y="942"/>
                                      </a:lnTo>
                                      <a:lnTo>
                                        <a:pt x="311" y="949"/>
                                      </a:lnTo>
                                      <a:lnTo>
                                        <a:pt x="295" y="958"/>
                                      </a:lnTo>
                                      <a:lnTo>
                                        <a:pt x="276" y="967"/>
                                      </a:lnTo>
                                      <a:lnTo>
                                        <a:pt x="256" y="977"/>
                                      </a:lnTo>
                                      <a:lnTo>
                                        <a:pt x="234" y="988"/>
                                      </a:lnTo>
                                      <a:lnTo>
                                        <a:pt x="211" y="1000"/>
                                      </a:lnTo>
                                      <a:lnTo>
                                        <a:pt x="190" y="1011"/>
                                      </a:lnTo>
                                      <a:lnTo>
                                        <a:pt x="168" y="1023"/>
                                      </a:lnTo>
                                      <a:lnTo>
                                        <a:pt x="147" y="1034"/>
                                      </a:lnTo>
                                      <a:lnTo>
                                        <a:pt x="128" y="1046"/>
                                      </a:lnTo>
                                      <a:lnTo>
                                        <a:pt x="111" y="1057"/>
                                      </a:lnTo>
                                      <a:lnTo>
                                        <a:pt x="96" y="1067"/>
                                      </a:lnTo>
                                      <a:lnTo>
                                        <a:pt x="85" y="1078"/>
                                      </a:lnTo>
                                      <a:lnTo>
                                        <a:pt x="78" y="1088"/>
                                      </a:lnTo>
                                      <a:lnTo>
                                        <a:pt x="75" y="1095"/>
                                      </a:lnTo>
                                      <a:lnTo>
                                        <a:pt x="86" y="1147"/>
                                      </a:lnTo>
                                      <a:lnTo>
                                        <a:pt x="27" y="1217"/>
                                      </a:lnTo>
                                      <a:lnTo>
                                        <a:pt x="0" y="1288"/>
                                      </a:lnTo>
                                      <a:lnTo>
                                        <a:pt x="18" y="1312"/>
                                      </a:lnTo>
                                      <a:lnTo>
                                        <a:pt x="82" y="1305"/>
                                      </a:lnTo>
                                      <a:lnTo>
                                        <a:pt x="59" y="1340"/>
                                      </a:lnTo>
                                      <a:lnTo>
                                        <a:pt x="173" y="1417"/>
                                      </a:lnTo>
                                      <a:lnTo>
                                        <a:pt x="245" y="1389"/>
                                      </a:lnTo>
                                      <a:lnTo>
                                        <a:pt x="246" y="1396"/>
                                      </a:lnTo>
                                      <a:lnTo>
                                        <a:pt x="246" y="1403"/>
                                      </a:lnTo>
                                      <a:lnTo>
                                        <a:pt x="246" y="1409"/>
                                      </a:lnTo>
                                      <a:lnTo>
                                        <a:pt x="246" y="1416"/>
                                      </a:lnTo>
                                      <a:lnTo>
                                        <a:pt x="246" y="1422"/>
                                      </a:lnTo>
                                      <a:lnTo>
                                        <a:pt x="245" y="1429"/>
                                      </a:lnTo>
                                      <a:lnTo>
                                        <a:pt x="245" y="1435"/>
                                      </a:lnTo>
                                      <a:lnTo>
                                        <a:pt x="245" y="1442"/>
                                      </a:lnTo>
                                      <a:lnTo>
                                        <a:pt x="234" y="1446"/>
                                      </a:lnTo>
                                      <a:lnTo>
                                        <a:pt x="224" y="1449"/>
                                      </a:lnTo>
                                      <a:lnTo>
                                        <a:pt x="214" y="1453"/>
                                      </a:lnTo>
                                      <a:lnTo>
                                        <a:pt x="204" y="1459"/>
                                      </a:lnTo>
                                      <a:lnTo>
                                        <a:pt x="213" y="1474"/>
                                      </a:lnTo>
                                      <a:lnTo>
                                        <a:pt x="222" y="1489"/>
                                      </a:lnTo>
                                      <a:lnTo>
                                        <a:pt x="229" y="1505"/>
                                      </a:lnTo>
                                      <a:lnTo>
                                        <a:pt x="236" y="1521"/>
                                      </a:lnTo>
                                      <a:lnTo>
                                        <a:pt x="242" y="1538"/>
                                      </a:lnTo>
                                      <a:lnTo>
                                        <a:pt x="249" y="1554"/>
                                      </a:lnTo>
                                      <a:lnTo>
                                        <a:pt x="255" y="1570"/>
                                      </a:lnTo>
                                      <a:lnTo>
                                        <a:pt x="260" y="1586"/>
                                      </a:lnTo>
                                      <a:lnTo>
                                        <a:pt x="236" y="1671"/>
                                      </a:lnTo>
                                      <a:lnTo>
                                        <a:pt x="272" y="1727"/>
                                      </a:lnTo>
                                      <a:lnTo>
                                        <a:pt x="512" y="1727"/>
                                      </a:lnTo>
                                      <a:lnTo>
                                        <a:pt x="540" y="1695"/>
                                      </a:lnTo>
                                      <a:lnTo>
                                        <a:pt x="662" y="1695"/>
                                      </a:lnTo>
                                      <a:lnTo>
                                        <a:pt x="690" y="1678"/>
                                      </a:lnTo>
                                      <a:lnTo>
                                        <a:pt x="855" y="1703"/>
                                      </a:lnTo>
                                      <a:lnTo>
                                        <a:pt x="878" y="1723"/>
                                      </a:lnTo>
                                      <a:lnTo>
                                        <a:pt x="1143" y="1713"/>
                                      </a:lnTo>
                                      <a:lnTo>
                                        <a:pt x="1186" y="1730"/>
                                      </a:lnTo>
                                      <a:lnTo>
                                        <a:pt x="1234" y="1720"/>
                                      </a:lnTo>
                                      <a:lnTo>
                                        <a:pt x="1286" y="1720"/>
                                      </a:lnTo>
                                      <a:lnTo>
                                        <a:pt x="1319" y="1723"/>
                                      </a:lnTo>
                                      <a:lnTo>
                                        <a:pt x="1336" y="1728"/>
                                      </a:lnTo>
                                      <a:lnTo>
                                        <a:pt x="1345" y="1736"/>
                                      </a:lnTo>
                                      <a:lnTo>
                                        <a:pt x="1346" y="1743"/>
                                      </a:lnTo>
                                      <a:lnTo>
                                        <a:pt x="1345" y="1749"/>
                                      </a:lnTo>
                                      <a:lnTo>
                                        <a:pt x="1346" y="1753"/>
                                      </a:lnTo>
                                      <a:lnTo>
                                        <a:pt x="1352" y="1754"/>
                                      </a:lnTo>
                                      <a:lnTo>
                                        <a:pt x="1379" y="1756"/>
                                      </a:lnTo>
                                      <a:lnTo>
                                        <a:pt x="1399" y="1759"/>
                                      </a:lnTo>
                                      <a:lnTo>
                                        <a:pt x="1415" y="1764"/>
                                      </a:lnTo>
                                      <a:lnTo>
                                        <a:pt x="1427" y="1772"/>
                                      </a:lnTo>
                                      <a:lnTo>
                                        <a:pt x="1438" y="1779"/>
                                      </a:lnTo>
                                      <a:lnTo>
                                        <a:pt x="1448" y="1787"/>
                                      </a:lnTo>
                                      <a:lnTo>
                                        <a:pt x="1461" y="1796"/>
                                      </a:lnTo>
                                      <a:lnTo>
                                        <a:pt x="1479" y="1803"/>
                                      </a:lnTo>
                                      <a:lnTo>
                                        <a:pt x="1518" y="1779"/>
                                      </a:lnTo>
                                      <a:lnTo>
                                        <a:pt x="1526" y="1649"/>
                                      </a:lnTo>
                                      <a:lnTo>
                                        <a:pt x="1447" y="1527"/>
                                      </a:lnTo>
                                      <a:lnTo>
                                        <a:pt x="1375" y="1481"/>
                                      </a:lnTo>
                                      <a:lnTo>
                                        <a:pt x="1332" y="1446"/>
                                      </a:lnTo>
                                      <a:lnTo>
                                        <a:pt x="1313" y="1400"/>
                                      </a:lnTo>
                                      <a:lnTo>
                                        <a:pt x="1257" y="1347"/>
                                      </a:lnTo>
                                      <a:lnTo>
                                        <a:pt x="1207" y="1340"/>
                                      </a:lnTo>
                                      <a:lnTo>
                                        <a:pt x="1163" y="1266"/>
                                      </a:lnTo>
                                      <a:lnTo>
                                        <a:pt x="1153" y="1247"/>
                                      </a:lnTo>
                                      <a:lnTo>
                                        <a:pt x="1147" y="1233"/>
                                      </a:lnTo>
                                      <a:lnTo>
                                        <a:pt x="1145" y="1220"/>
                                      </a:lnTo>
                                      <a:lnTo>
                                        <a:pt x="1145" y="1209"/>
                                      </a:lnTo>
                                      <a:lnTo>
                                        <a:pt x="1146" y="1197"/>
                                      </a:lnTo>
                                      <a:lnTo>
                                        <a:pt x="1146" y="1184"/>
                                      </a:lnTo>
                                      <a:lnTo>
                                        <a:pt x="1145" y="1171"/>
                                      </a:lnTo>
                                      <a:lnTo>
                                        <a:pt x="1139" y="1154"/>
                                      </a:lnTo>
                                      <a:lnTo>
                                        <a:pt x="1143" y="1144"/>
                                      </a:lnTo>
                                      <a:lnTo>
                                        <a:pt x="1146" y="1131"/>
                                      </a:lnTo>
                                      <a:lnTo>
                                        <a:pt x="1147" y="1115"/>
                                      </a:lnTo>
                                      <a:lnTo>
                                        <a:pt x="1149" y="1101"/>
                                      </a:lnTo>
                                      <a:lnTo>
                                        <a:pt x="1147" y="1086"/>
                                      </a:lnTo>
                                      <a:lnTo>
                                        <a:pt x="1146" y="1075"/>
                                      </a:lnTo>
                                      <a:lnTo>
                                        <a:pt x="1140" y="1066"/>
                                      </a:lnTo>
                                      <a:lnTo>
                                        <a:pt x="1135" y="1063"/>
                                      </a:lnTo>
                                      <a:lnTo>
                                        <a:pt x="1117" y="1062"/>
                                      </a:lnTo>
                                      <a:lnTo>
                                        <a:pt x="1104" y="1057"/>
                                      </a:lnTo>
                                      <a:lnTo>
                                        <a:pt x="1093" y="1050"/>
                                      </a:lnTo>
                                      <a:lnTo>
                                        <a:pt x="1087" y="1042"/>
                                      </a:lnTo>
                                      <a:lnTo>
                                        <a:pt x="1088" y="1033"/>
                                      </a:lnTo>
                                      <a:lnTo>
                                        <a:pt x="1097" y="1024"/>
                                      </a:lnTo>
                                      <a:lnTo>
                                        <a:pt x="1114" y="1016"/>
                                      </a:lnTo>
                                      <a:lnTo>
                                        <a:pt x="1143" y="1010"/>
                                      </a:lnTo>
                                      <a:lnTo>
                                        <a:pt x="1147" y="981"/>
                                      </a:lnTo>
                                      <a:lnTo>
                                        <a:pt x="1155" y="948"/>
                                      </a:lnTo>
                                      <a:lnTo>
                                        <a:pt x="1163" y="912"/>
                                      </a:lnTo>
                                      <a:lnTo>
                                        <a:pt x="1173" y="876"/>
                                      </a:lnTo>
                                      <a:lnTo>
                                        <a:pt x="1182" y="844"/>
                                      </a:lnTo>
                                      <a:lnTo>
                                        <a:pt x="1192" y="817"/>
                                      </a:lnTo>
                                      <a:lnTo>
                                        <a:pt x="1201" y="800"/>
                                      </a:lnTo>
                                      <a:lnTo>
                                        <a:pt x="1207" y="792"/>
                                      </a:lnTo>
                                      <a:lnTo>
                                        <a:pt x="1211" y="790"/>
                                      </a:lnTo>
                                      <a:lnTo>
                                        <a:pt x="1217" y="784"/>
                                      </a:lnTo>
                                      <a:lnTo>
                                        <a:pt x="1221" y="775"/>
                                      </a:lnTo>
                                      <a:lnTo>
                                        <a:pt x="1227" y="765"/>
                                      </a:lnTo>
                                      <a:lnTo>
                                        <a:pt x="1231" y="754"/>
                                      </a:lnTo>
                                      <a:lnTo>
                                        <a:pt x="1235" y="743"/>
                                      </a:lnTo>
                                      <a:lnTo>
                                        <a:pt x="1237" y="735"/>
                                      </a:lnTo>
                                      <a:lnTo>
                                        <a:pt x="1238" y="729"/>
                                      </a:lnTo>
                                      <a:lnTo>
                                        <a:pt x="1237" y="722"/>
                                      </a:lnTo>
                                      <a:lnTo>
                                        <a:pt x="1240" y="709"/>
                                      </a:lnTo>
                                      <a:lnTo>
                                        <a:pt x="1245" y="693"/>
                                      </a:lnTo>
                                      <a:lnTo>
                                        <a:pt x="1254" y="677"/>
                                      </a:lnTo>
                                      <a:lnTo>
                                        <a:pt x="1261" y="664"/>
                                      </a:lnTo>
                                      <a:lnTo>
                                        <a:pt x="1267" y="654"/>
                                      </a:lnTo>
                                      <a:lnTo>
                                        <a:pt x="1270" y="651"/>
                                      </a:lnTo>
                                      <a:lnTo>
                                        <a:pt x="1266" y="659"/>
                                      </a:lnTo>
                                      <a:lnTo>
                                        <a:pt x="1263" y="664"/>
                                      </a:lnTo>
                                      <a:lnTo>
                                        <a:pt x="1261" y="664"/>
                                      </a:lnTo>
                                      <a:lnTo>
                                        <a:pt x="1260" y="661"/>
                                      </a:lnTo>
                                      <a:lnTo>
                                        <a:pt x="1258" y="654"/>
                                      </a:lnTo>
                                      <a:lnTo>
                                        <a:pt x="1253" y="646"/>
                                      </a:lnTo>
                                      <a:lnTo>
                                        <a:pt x="1244" y="635"/>
                                      </a:lnTo>
                                      <a:lnTo>
                                        <a:pt x="1230" y="624"/>
                                      </a:lnTo>
                                      <a:lnTo>
                                        <a:pt x="1207" y="612"/>
                                      </a:lnTo>
                                      <a:lnTo>
                                        <a:pt x="1192" y="604"/>
                                      </a:lnTo>
                                      <a:lnTo>
                                        <a:pt x="1178" y="591"/>
                                      </a:lnTo>
                                      <a:lnTo>
                                        <a:pt x="1163" y="575"/>
                                      </a:lnTo>
                                      <a:lnTo>
                                        <a:pt x="1150" y="556"/>
                                      </a:lnTo>
                                      <a:lnTo>
                                        <a:pt x="1139" y="539"/>
                                      </a:lnTo>
                                      <a:lnTo>
                                        <a:pt x="1127" y="522"/>
                                      </a:lnTo>
                                      <a:lnTo>
                                        <a:pt x="1117" y="506"/>
                                      </a:lnTo>
                                      <a:lnTo>
                                        <a:pt x="1107" y="493"/>
                                      </a:lnTo>
                                      <a:lnTo>
                                        <a:pt x="1097" y="489"/>
                                      </a:lnTo>
                                      <a:lnTo>
                                        <a:pt x="1088" y="489"/>
                                      </a:lnTo>
                                      <a:lnTo>
                                        <a:pt x="1078" y="490"/>
                                      </a:lnTo>
                                      <a:lnTo>
                                        <a:pt x="1068" y="486"/>
                                      </a:lnTo>
                                      <a:lnTo>
                                        <a:pt x="1052" y="479"/>
                                      </a:lnTo>
                                      <a:lnTo>
                                        <a:pt x="1035" y="474"/>
                                      </a:lnTo>
                                      <a:lnTo>
                                        <a:pt x="1019" y="470"/>
                                      </a:lnTo>
                                      <a:lnTo>
                                        <a:pt x="1003" y="466"/>
                                      </a:lnTo>
                                      <a:lnTo>
                                        <a:pt x="989" y="461"/>
                                      </a:lnTo>
                                      <a:lnTo>
                                        <a:pt x="979" y="457"/>
                                      </a:lnTo>
                                      <a:lnTo>
                                        <a:pt x="972" y="451"/>
                                      </a:lnTo>
                                      <a:lnTo>
                                        <a:pt x="969" y="444"/>
                                      </a:lnTo>
                                      <a:lnTo>
                                        <a:pt x="982" y="381"/>
                                      </a:lnTo>
                                      <a:lnTo>
                                        <a:pt x="1186" y="368"/>
                                      </a:lnTo>
                                      <a:lnTo>
                                        <a:pt x="1107" y="304"/>
                                      </a:lnTo>
                                      <a:lnTo>
                                        <a:pt x="1090" y="284"/>
                                      </a:lnTo>
                                      <a:lnTo>
                                        <a:pt x="1077" y="261"/>
                                      </a:lnTo>
                                      <a:lnTo>
                                        <a:pt x="1067" y="237"/>
                                      </a:lnTo>
                                      <a:lnTo>
                                        <a:pt x="1061" y="212"/>
                                      </a:lnTo>
                                      <a:lnTo>
                                        <a:pt x="1054" y="188"/>
                                      </a:lnTo>
                                      <a:lnTo>
                                        <a:pt x="1048" y="163"/>
                                      </a:lnTo>
                                      <a:lnTo>
                                        <a:pt x="1039" y="142"/>
                                      </a:lnTo>
                                      <a:lnTo>
                                        <a:pt x="1028" y="121"/>
                                      </a:lnTo>
                                      <a:lnTo>
                                        <a:pt x="1021" y="111"/>
                                      </a:lnTo>
                                      <a:lnTo>
                                        <a:pt x="1011" y="103"/>
                                      </a:lnTo>
                                      <a:lnTo>
                                        <a:pt x="1001" y="94"/>
                                      </a:lnTo>
                                      <a:lnTo>
                                        <a:pt x="993" y="90"/>
                                      </a:lnTo>
                                      <a:lnTo>
                                        <a:pt x="985" y="77"/>
                                      </a:lnTo>
                                      <a:lnTo>
                                        <a:pt x="979" y="64"/>
                                      </a:lnTo>
                                      <a:lnTo>
                                        <a:pt x="973" y="54"/>
                                      </a:lnTo>
                                      <a:lnTo>
                                        <a:pt x="967" y="44"/>
                                      </a:lnTo>
                                      <a:lnTo>
                                        <a:pt x="963" y="34"/>
                                      </a:lnTo>
                                      <a:lnTo>
                                        <a:pt x="956" y="23"/>
                                      </a:lnTo>
                                      <a:lnTo>
                                        <a:pt x="947" y="13"/>
                                      </a:lnTo>
                                      <a:lnTo>
                                        <a:pt x="937" y="2"/>
                                      </a:lnTo>
                                      <a:lnTo>
                                        <a:pt x="929" y="0"/>
                                      </a:lnTo>
                                      <a:lnTo>
                                        <a:pt x="920" y="2"/>
                                      </a:lnTo>
                                      <a:lnTo>
                                        <a:pt x="911" y="3"/>
                                      </a:lnTo>
                                      <a:lnTo>
                                        <a:pt x="901" y="5"/>
                                      </a:lnTo>
                                      <a:lnTo>
                                        <a:pt x="890" y="8"/>
                                      </a:lnTo>
                                      <a:lnTo>
                                        <a:pt x="878" y="9"/>
                                      </a:lnTo>
                                      <a:lnTo>
                                        <a:pt x="864" y="12"/>
                                      </a:lnTo>
                                      <a:lnTo>
                                        <a:pt x="848" y="12"/>
                                      </a:lnTo>
                                      <a:lnTo>
                                        <a:pt x="812" y="58"/>
                                      </a:lnTo>
                                      <a:lnTo>
                                        <a:pt x="823" y="78"/>
                                      </a:lnTo>
                                      <a:lnTo>
                                        <a:pt x="907" y="100"/>
                                      </a:lnTo>
                                      <a:lnTo>
                                        <a:pt x="950" y="173"/>
                                      </a:lnTo>
                                      <a:lnTo>
                                        <a:pt x="926" y="222"/>
                                      </a:lnTo>
                                      <a:lnTo>
                                        <a:pt x="855" y="286"/>
                                      </a:lnTo>
                                      <a:lnTo>
                                        <a:pt x="835" y="336"/>
                                      </a:lnTo>
                                      <a:lnTo>
                                        <a:pt x="829" y="350"/>
                                      </a:lnTo>
                                      <a:lnTo>
                                        <a:pt x="825" y="366"/>
                                      </a:lnTo>
                                      <a:lnTo>
                                        <a:pt x="822" y="381"/>
                                      </a:lnTo>
                                      <a:lnTo>
                                        <a:pt x="818" y="398"/>
                                      </a:lnTo>
                                      <a:lnTo>
                                        <a:pt x="813" y="414"/>
                                      </a:lnTo>
                                      <a:lnTo>
                                        <a:pt x="808" y="431"/>
                                      </a:lnTo>
                                      <a:lnTo>
                                        <a:pt x="800" y="448"/>
                                      </a:lnTo>
                                      <a:lnTo>
                                        <a:pt x="792" y="466"/>
                                      </a:lnTo>
                                      <a:lnTo>
                                        <a:pt x="790" y="471"/>
                                      </a:lnTo>
                                      <a:lnTo>
                                        <a:pt x="787" y="479"/>
                                      </a:lnTo>
                                      <a:lnTo>
                                        <a:pt x="786" y="489"/>
                                      </a:lnTo>
                                      <a:lnTo>
                                        <a:pt x="785" y="499"/>
                                      </a:lnTo>
                                      <a:lnTo>
                                        <a:pt x="782" y="510"/>
                                      </a:lnTo>
                                      <a:lnTo>
                                        <a:pt x="780" y="519"/>
                                      </a:lnTo>
                                      <a:lnTo>
                                        <a:pt x="777" y="526"/>
                                      </a:lnTo>
                                      <a:lnTo>
                                        <a:pt x="776" y="529"/>
                                      </a:lnTo>
                                      <a:lnTo>
                                        <a:pt x="733" y="617"/>
                                      </a:lnTo>
                                      <a:lnTo>
                                        <a:pt x="694" y="627"/>
                                      </a:lnTo>
                                      <a:lnTo>
                                        <a:pt x="687" y="647"/>
                                      </a:lnTo>
                                      <a:lnTo>
                                        <a:pt x="679" y="667"/>
                                      </a:lnTo>
                                      <a:lnTo>
                                        <a:pt x="671" y="687"/>
                                      </a:lnTo>
                                      <a:lnTo>
                                        <a:pt x="664" y="709"/>
                                      </a:lnTo>
                                      <a:lnTo>
                                        <a:pt x="656" y="729"/>
                                      </a:lnTo>
                                      <a:lnTo>
                                        <a:pt x="649" y="749"/>
                                      </a:lnTo>
                                      <a:lnTo>
                                        <a:pt x="641" y="769"/>
                                      </a:lnTo>
                                      <a:lnTo>
                                        <a:pt x="633" y="790"/>
                                      </a:lnTo>
                                      <a:lnTo>
                                        <a:pt x="626" y="810"/>
                                      </a:lnTo>
                                      <a:lnTo>
                                        <a:pt x="619" y="830"/>
                                      </a:lnTo>
                                      <a:lnTo>
                                        <a:pt x="610" y="850"/>
                                      </a:lnTo>
                                      <a:lnTo>
                                        <a:pt x="603" y="870"/>
                                      </a:lnTo>
                                      <a:lnTo>
                                        <a:pt x="596" y="892"/>
                                      </a:lnTo>
                                      <a:lnTo>
                                        <a:pt x="587" y="912"/>
                                      </a:lnTo>
                                      <a:lnTo>
                                        <a:pt x="580" y="932"/>
                                      </a:lnTo>
                                      <a:lnTo>
                                        <a:pt x="571" y="954"/>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78" name="Freeform 68"/>
                              <wps:cNvSpPr>
                                <a:spLocks/>
                              </wps:cNvSpPr>
                              <wps:spPr bwMode="auto">
                                <a:xfrm>
                                  <a:off x="5860" y="2121"/>
                                  <a:ext cx="302" cy="401"/>
                                </a:xfrm>
                                <a:custGeom>
                                  <a:avLst/>
                                  <a:gdLst>
                                    <a:gd name="T0" fmla="*/ 514 w 1526"/>
                                    <a:gd name="T1" fmla="*/ 939 h 1803"/>
                                    <a:gd name="T2" fmla="*/ 402 w 1526"/>
                                    <a:gd name="T3" fmla="*/ 905 h 1803"/>
                                    <a:gd name="T4" fmla="*/ 386 w 1526"/>
                                    <a:gd name="T5" fmla="*/ 957 h 1803"/>
                                    <a:gd name="T6" fmla="*/ 335 w 1526"/>
                                    <a:gd name="T7" fmla="*/ 936 h 1803"/>
                                    <a:gd name="T8" fmla="*/ 256 w 1526"/>
                                    <a:gd name="T9" fmla="*/ 977 h 1803"/>
                                    <a:gd name="T10" fmla="*/ 147 w 1526"/>
                                    <a:gd name="T11" fmla="*/ 1034 h 1803"/>
                                    <a:gd name="T12" fmla="*/ 78 w 1526"/>
                                    <a:gd name="T13" fmla="*/ 1088 h 1803"/>
                                    <a:gd name="T14" fmla="*/ 18 w 1526"/>
                                    <a:gd name="T15" fmla="*/ 1312 h 1803"/>
                                    <a:gd name="T16" fmla="*/ 245 w 1526"/>
                                    <a:gd name="T17" fmla="*/ 1389 h 1803"/>
                                    <a:gd name="T18" fmla="*/ 246 w 1526"/>
                                    <a:gd name="T19" fmla="*/ 1422 h 1803"/>
                                    <a:gd name="T20" fmla="*/ 234 w 1526"/>
                                    <a:gd name="T21" fmla="*/ 1446 h 1803"/>
                                    <a:gd name="T22" fmla="*/ 213 w 1526"/>
                                    <a:gd name="T23" fmla="*/ 1474 h 1803"/>
                                    <a:gd name="T24" fmla="*/ 249 w 1526"/>
                                    <a:gd name="T25" fmla="*/ 1554 h 1803"/>
                                    <a:gd name="T26" fmla="*/ 512 w 1526"/>
                                    <a:gd name="T27" fmla="*/ 1727 h 1803"/>
                                    <a:gd name="T28" fmla="*/ 878 w 1526"/>
                                    <a:gd name="T29" fmla="*/ 1723 h 1803"/>
                                    <a:gd name="T30" fmla="*/ 1286 w 1526"/>
                                    <a:gd name="T31" fmla="*/ 1720 h 1803"/>
                                    <a:gd name="T32" fmla="*/ 1345 w 1526"/>
                                    <a:gd name="T33" fmla="*/ 1749 h 1803"/>
                                    <a:gd name="T34" fmla="*/ 1399 w 1526"/>
                                    <a:gd name="T35" fmla="*/ 1759 h 1803"/>
                                    <a:gd name="T36" fmla="*/ 1461 w 1526"/>
                                    <a:gd name="T37" fmla="*/ 1796 h 1803"/>
                                    <a:gd name="T38" fmla="*/ 1375 w 1526"/>
                                    <a:gd name="T39" fmla="*/ 1481 h 1803"/>
                                    <a:gd name="T40" fmla="*/ 1163 w 1526"/>
                                    <a:gd name="T41" fmla="*/ 1266 h 1803"/>
                                    <a:gd name="T42" fmla="*/ 1145 w 1526"/>
                                    <a:gd name="T43" fmla="*/ 1209 h 1803"/>
                                    <a:gd name="T44" fmla="*/ 1139 w 1526"/>
                                    <a:gd name="T45" fmla="*/ 1154 h 1803"/>
                                    <a:gd name="T46" fmla="*/ 1147 w 1526"/>
                                    <a:gd name="T47" fmla="*/ 1086 h 1803"/>
                                    <a:gd name="T48" fmla="*/ 1117 w 1526"/>
                                    <a:gd name="T49" fmla="*/ 1062 h 1803"/>
                                    <a:gd name="T50" fmla="*/ 1097 w 1526"/>
                                    <a:gd name="T51" fmla="*/ 1024 h 1803"/>
                                    <a:gd name="T52" fmla="*/ 1155 w 1526"/>
                                    <a:gd name="T53" fmla="*/ 948 h 1803"/>
                                    <a:gd name="T54" fmla="*/ 1201 w 1526"/>
                                    <a:gd name="T55" fmla="*/ 800 h 1803"/>
                                    <a:gd name="T56" fmla="*/ 1221 w 1526"/>
                                    <a:gd name="T57" fmla="*/ 775 h 1803"/>
                                    <a:gd name="T58" fmla="*/ 1238 w 1526"/>
                                    <a:gd name="T59" fmla="*/ 729 h 1803"/>
                                    <a:gd name="T60" fmla="*/ 1254 w 1526"/>
                                    <a:gd name="T61" fmla="*/ 677 h 1803"/>
                                    <a:gd name="T62" fmla="*/ 1266 w 1526"/>
                                    <a:gd name="T63" fmla="*/ 659 h 1803"/>
                                    <a:gd name="T64" fmla="*/ 1253 w 1526"/>
                                    <a:gd name="T65" fmla="*/ 646 h 1803"/>
                                    <a:gd name="T66" fmla="*/ 1192 w 1526"/>
                                    <a:gd name="T67" fmla="*/ 604 h 1803"/>
                                    <a:gd name="T68" fmla="*/ 1127 w 1526"/>
                                    <a:gd name="T69" fmla="*/ 522 h 1803"/>
                                    <a:gd name="T70" fmla="*/ 1088 w 1526"/>
                                    <a:gd name="T71" fmla="*/ 489 h 1803"/>
                                    <a:gd name="T72" fmla="*/ 1035 w 1526"/>
                                    <a:gd name="T73" fmla="*/ 474 h 1803"/>
                                    <a:gd name="T74" fmla="*/ 972 w 1526"/>
                                    <a:gd name="T75" fmla="*/ 451 h 1803"/>
                                    <a:gd name="T76" fmla="*/ 1107 w 1526"/>
                                    <a:gd name="T77" fmla="*/ 304 h 1803"/>
                                    <a:gd name="T78" fmla="*/ 1054 w 1526"/>
                                    <a:gd name="T79" fmla="*/ 188 h 1803"/>
                                    <a:gd name="T80" fmla="*/ 1021 w 1526"/>
                                    <a:gd name="T81" fmla="*/ 111 h 1803"/>
                                    <a:gd name="T82" fmla="*/ 985 w 1526"/>
                                    <a:gd name="T83" fmla="*/ 77 h 1803"/>
                                    <a:gd name="T84" fmla="*/ 956 w 1526"/>
                                    <a:gd name="T85" fmla="*/ 23 h 1803"/>
                                    <a:gd name="T86" fmla="*/ 920 w 1526"/>
                                    <a:gd name="T87" fmla="*/ 2 h 1803"/>
                                    <a:gd name="T88" fmla="*/ 864 w 1526"/>
                                    <a:gd name="T89" fmla="*/ 12 h 1803"/>
                                    <a:gd name="T90" fmla="*/ 950 w 1526"/>
                                    <a:gd name="T91" fmla="*/ 173 h 1803"/>
                                    <a:gd name="T92" fmla="*/ 829 w 1526"/>
                                    <a:gd name="T93" fmla="*/ 350 h 1803"/>
                                    <a:gd name="T94" fmla="*/ 808 w 1526"/>
                                    <a:gd name="T95" fmla="*/ 431 h 1803"/>
                                    <a:gd name="T96" fmla="*/ 787 w 1526"/>
                                    <a:gd name="T97" fmla="*/ 479 h 1803"/>
                                    <a:gd name="T98" fmla="*/ 777 w 1526"/>
                                    <a:gd name="T99" fmla="*/ 526 h 1803"/>
                                    <a:gd name="T100" fmla="*/ 687 w 1526"/>
                                    <a:gd name="T101" fmla="*/ 647 h 1803"/>
                                    <a:gd name="T102" fmla="*/ 649 w 1526"/>
                                    <a:gd name="T103" fmla="*/ 749 h 1803"/>
                                    <a:gd name="T104" fmla="*/ 610 w 1526"/>
                                    <a:gd name="T105" fmla="*/ 850 h 1803"/>
                                    <a:gd name="T106" fmla="*/ 571 w 1526"/>
                                    <a:gd name="T107" fmla="*/ 954 h 1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526" h="1803">
                                      <a:moveTo>
                                        <a:pt x="571" y="954"/>
                                      </a:moveTo>
                                      <a:lnTo>
                                        <a:pt x="571" y="954"/>
                                      </a:lnTo>
                                      <a:lnTo>
                                        <a:pt x="557" y="954"/>
                                      </a:lnTo>
                                      <a:lnTo>
                                        <a:pt x="537" y="948"/>
                                      </a:lnTo>
                                      <a:lnTo>
                                        <a:pt x="514" y="939"/>
                                      </a:lnTo>
                                      <a:lnTo>
                                        <a:pt x="488" y="928"/>
                                      </a:lnTo>
                                      <a:lnTo>
                                        <a:pt x="463" y="916"/>
                                      </a:lnTo>
                                      <a:lnTo>
                                        <a:pt x="439" y="908"/>
                                      </a:lnTo>
                                      <a:lnTo>
                                        <a:pt x="417" y="903"/>
                                      </a:lnTo>
                                      <a:lnTo>
                                        <a:pt x="402" y="905"/>
                                      </a:lnTo>
                                      <a:lnTo>
                                        <a:pt x="407" y="921"/>
                                      </a:lnTo>
                                      <a:lnTo>
                                        <a:pt x="404" y="935"/>
                                      </a:lnTo>
                                      <a:lnTo>
                                        <a:pt x="397" y="948"/>
                                      </a:lnTo>
                                      <a:lnTo>
                                        <a:pt x="386" y="957"/>
                                      </a:lnTo>
                                      <a:lnTo>
                                        <a:pt x="373" y="962"/>
                                      </a:lnTo>
                                      <a:lnTo>
                                        <a:pt x="358" y="961"/>
                                      </a:lnTo>
                                      <a:lnTo>
                                        <a:pt x="345" y="952"/>
                                      </a:lnTo>
                                      <a:lnTo>
                                        <a:pt x="335" y="936"/>
                                      </a:lnTo>
                                      <a:lnTo>
                                        <a:pt x="325" y="942"/>
                                      </a:lnTo>
                                      <a:lnTo>
                                        <a:pt x="311" y="949"/>
                                      </a:lnTo>
                                      <a:lnTo>
                                        <a:pt x="295" y="958"/>
                                      </a:lnTo>
                                      <a:lnTo>
                                        <a:pt x="276" y="967"/>
                                      </a:lnTo>
                                      <a:lnTo>
                                        <a:pt x="256" y="977"/>
                                      </a:lnTo>
                                      <a:lnTo>
                                        <a:pt x="234" y="988"/>
                                      </a:lnTo>
                                      <a:lnTo>
                                        <a:pt x="211" y="1000"/>
                                      </a:lnTo>
                                      <a:lnTo>
                                        <a:pt x="190" y="1011"/>
                                      </a:lnTo>
                                      <a:lnTo>
                                        <a:pt x="168" y="1023"/>
                                      </a:lnTo>
                                      <a:lnTo>
                                        <a:pt x="147" y="1034"/>
                                      </a:lnTo>
                                      <a:lnTo>
                                        <a:pt x="128" y="1046"/>
                                      </a:lnTo>
                                      <a:lnTo>
                                        <a:pt x="111" y="1057"/>
                                      </a:lnTo>
                                      <a:lnTo>
                                        <a:pt x="96" y="1067"/>
                                      </a:lnTo>
                                      <a:lnTo>
                                        <a:pt x="85" y="1078"/>
                                      </a:lnTo>
                                      <a:lnTo>
                                        <a:pt x="78" y="1088"/>
                                      </a:lnTo>
                                      <a:lnTo>
                                        <a:pt x="75" y="1095"/>
                                      </a:lnTo>
                                      <a:lnTo>
                                        <a:pt x="86" y="1147"/>
                                      </a:lnTo>
                                      <a:lnTo>
                                        <a:pt x="27" y="1217"/>
                                      </a:lnTo>
                                      <a:lnTo>
                                        <a:pt x="0" y="1288"/>
                                      </a:lnTo>
                                      <a:lnTo>
                                        <a:pt x="18" y="1312"/>
                                      </a:lnTo>
                                      <a:lnTo>
                                        <a:pt x="82" y="1305"/>
                                      </a:lnTo>
                                      <a:lnTo>
                                        <a:pt x="59" y="1340"/>
                                      </a:lnTo>
                                      <a:lnTo>
                                        <a:pt x="173" y="1417"/>
                                      </a:lnTo>
                                      <a:lnTo>
                                        <a:pt x="245" y="1389"/>
                                      </a:lnTo>
                                      <a:lnTo>
                                        <a:pt x="246" y="1396"/>
                                      </a:lnTo>
                                      <a:lnTo>
                                        <a:pt x="246" y="1403"/>
                                      </a:lnTo>
                                      <a:lnTo>
                                        <a:pt x="246" y="1409"/>
                                      </a:lnTo>
                                      <a:lnTo>
                                        <a:pt x="246" y="1416"/>
                                      </a:lnTo>
                                      <a:lnTo>
                                        <a:pt x="246" y="1422"/>
                                      </a:lnTo>
                                      <a:lnTo>
                                        <a:pt x="245" y="1429"/>
                                      </a:lnTo>
                                      <a:lnTo>
                                        <a:pt x="245" y="1435"/>
                                      </a:lnTo>
                                      <a:lnTo>
                                        <a:pt x="245" y="1442"/>
                                      </a:lnTo>
                                      <a:lnTo>
                                        <a:pt x="234" y="1446"/>
                                      </a:lnTo>
                                      <a:lnTo>
                                        <a:pt x="224" y="1449"/>
                                      </a:lnTo>
                                      <a:lnTo>
                                        <a:pt x="214" y="1453"/>
                                      </a:lnTo>
                                      <a:lnTo>
                                        <a:pt x="204" y="1459"/>
                                      </a:lnTo>
                                      <a:lnTo>
                                        <a:pt x="213" y="1474"/>
                                      </a:lnTo>
                                      <a:lnTo>
                                        <a:pt x="222" y="1489"/>
                                      </a:lnTo>
                                      <a:lnTo>
                                        <a:pt x="229" y="1505"/>
                                      </a:lnTo>
                                      <a:lnTo>
                                        <a:pt x="236" y="1521"/>
                                      </a:lnTo>
                                      <a:lnTo>
                                        <a:pt x="242" y="1538"/>
                                      </a:lnTo>
                                      <a:lnTo>
                                        <a:pt x="249" y="1554"/>
                                      </a:lnTo>
                                      <a:lnTo>
                                        <a:pt x="255" y="1570"/>
                                      </a:lnTo>
                                      <a:lnTo>
                                        <a:pt x="260" y="1586"/>
                                      </a:lnTo>
                                      <a:lnTo>
                                        <a:pt x="236" y="1671"/>
                                      </a:lnTo>
                                      <a:lnTo>
                                        <a:pt x="272" y="1727"/>
                                      </a:lnTo>
                                      <a:lnTo>
                                        <a:pt x="512" y="1727"/>
                                      </a:lnTo>
                                      <a:lnTo>
                                        <a:pt x="540" y="1695"/>
                                      </a:lnTo>
                                      <a:lnTo>
                                        <a:pt x="662" y="1695"/>
                                      </a:lnTo>
                                      <a:lnTo>
                                        <a:pt x="690" y="1678"/>
                                      </a:lnTo>
                                      <a:lnTo>
                                        <a:pt x="855" y="1703"/>
                                      </a:lnTo>
                                      <a:lnTo>
                                        <a:pt x="878" y="1723"/>
                                      </a:lnTo>
                                      <a:lnTo>
                                        <a:pt x="1143" y="1713"/>
                                      </a:lnTo>
                                      <a:lnTo>
                                        <a:pt x="1186" y="1730"/>
                                      </a:lnTo>
                                      <a:lnTo>
                                        <a:pt x="1234" y="1720"/>
                                      </a:lnTo>
                                      <a:lnTo>
                                        <a:pt x="1286" y="1720"/>
                                      </a:lnTo>
                                      <a:lnTo>
                                        <a:pt x="1319" y="1723"/>
                                      </a:lnTo>
                                      <a:lnTo>
                                        <a:pt x="1336" y="1728"/>
                                      </a:lnTo>
                                      <a:lnTo>
                                        <a:pt x="1345" y="1736"/>
                                      </a:lnTo>
                                      <a:lnTo>
                                        <a:pt x="1346" y="1743"/>
                                      </a:lnTo>
                                      <a:lnTo>
                                        <a:pt x="1345" y="1749"/>
                                      </a:lnTo>
                                      <a:lnTo>
                                        <a:pt x="1346" y="1753"/>
                                      </a:lnTo>
                                      <a:lnTo>
                                        <a:pt x="1352" y="1754"/>
                                      </a:lnTo>
                                      <a:lnTo>
                                        <a:pt x="1379" y="1756"/>
                                      </a:lnTo>
                                      <a:lnTo>
                                        <a:pt x="1399" y="1759"/>
                                      </a:lnTo>
                                      <a:lnTo>
                                        <a:pt x="1415" y="1764"/>
                                      </a:lnTo>
                                      <a:lnTo>
                                        <a:pt x="1427" y="1772"/>
                                      </a:lnTo>
                                      <a:lnTo>
                                        <a:pt x="1438" y="1779"/>
                                      </a:lnTo>
                                      <a:lnTo>
                                        <a:pt x="1448" y="1787"/>
                                      </a:lnTo>
                                      <a:lnTo>
                                        <a:pt x="1461" y="1796"/>
                                      </a:lnTo>
                                      <a:lnTo>
                                        <a:pt x="1479" y="1803"/>
                                      </a:lnTo>
                                      <a:lnTo>
                                        <a:pt x="1518" y="1779"/>
                                      </a:lnTo>
                                      <a:lnTo>
                                        <a:pt x="1526" y="1649"/>
                                      </a:lnTo>
                                      <a:lnTo>
                                        <a:pt x="1447" y="1527"/>
                                      </a:lnTo>
                                      <a:lnTo>
                                        <a:pt x="1375" y="1481"/>
                                      </a:lnTo>
                                      <a:lnTo>
                                        <a:pt x="1332" y="1446"/>
                                      </a:lnTo>
                                      <a:lnTo>
                                        <a:pt x="1313" y="1400"/>
                                      </a:lnTo>
                                      <a:lnTo>
                                        <a:pt x="1257" y="1347"/>
                                      </a:lnTo>
                                      <a:lnTo>
                                        <a:pt x="1207" y="1340"/>
                                      </a:lnTo>
                                      <a:lnTo>
                                        <a:pt x="1163" y="1266"/>
                                      </a:lnTo>
                                      <a:lnTo>
                                        <a:pt x="1153" y="1247"/>
                                      </a:lnTo>
                                      <a:lnTo>
                                        <a:pt x="1147" y="1233"/>
                                      </a:lnTo>
                                      <a:lnTo>
                                        <a:pt x="1145" y="1220"/>
                                      </a:lnTo>
                                      <a:lnTo>
                                        <a:pt x="1145" y="1209"/>
                                      </a:lnTo>
                                      <a:lnTo>
                                        <a:pt x="1146" y="1197"/>
                                      </a:lnTo>
                                      <a:lnTo>
                                        <a:pt x="1146" y="1184"/>
                                      </a:lnTo>
                                      <a:lnTo>
                                        <a:pt x="1145" y="1171"/>
                                      </a:lnTo>
                                      <a:lnTo>
                                        <a:pt x="1139" y="1154"/>
                                      </a:lnTo>
                                      <a:lnTo>
                                        <a:pt x="1143" y="1144"/>
                                      </a:lnTo>
                                      <a:lnTo>
                                        <a:pt x="1146" y="1131"/>
                                      </a:lnTo>
                                      <a:lnTo>
                                        <a:pt x="1147" y="1115"/>
                                      </a:lnTo>
                                      <a:lnTo>
                                        <a:pt x="1149" y="1101"/>
                                      </a:lnTo>
                                      <a:lnTo>
                                        <a:pt x="1147" y="1086"/>
                                      </a:lnTo>
                                      <a:lnTo>
                                        <a:pt x="1146" y="1075"/>
                                      </a:lnTo>
                                      <a:lnTo>
                                        <a:pt x="1140" y="1066"/>
                                      </a:lnTo>
                                      <a:lnTo>
                                        <a:pt x="1135" y="1063"/>
                                      </a:lnTo>
                                      <a:lnTo>
                                        <a:pt x="1117" y="1062"/>
                                      </a:lnTo>
                                      <a:lnTo>
                                        <a:pt x="1104" y="1057"/>
                                      </a:lnTo>
                                      <a:lnTo>
                                        <a:pt x="1093" y="1050"/>
                                      </a:lnTo>
                                      <a:lnTo>
                                        <a:pt x="1087" y="1042"/>
                                      </a:lnTo>
                                      <a:lnTo>
                                        <a:pt x="1088" y="1033"/>
                                      </a:lnTo>
                                      <a:lnTo>
                                        <a:pt x="1097" y="1024"/>
                                      </a:lnTo>
                                      <a:lnTo>
                                        <a:pt x="1114" y="1016"/>
                                      </a:lnTo>
                                      <a:lnTo>
                                        <a:pt x="1143" y="1010"/>
                                      </a:lnTo>
                                      <a:lnTo>
                                        <a:pt x="1147" y="981"/>
                                      </a:lnTo>
                                      <a:lnTo>
                                        <a:pt x="1155" y="948"/>
                                      </a:lnTo>
                                      <a:lnTo>
                                        <a:pt x="1163" y="912"/>
                                      </a:lnTo>
                                      <a:lnTo>
                                        <a:pt x="1173" y="876"/>
                                      </a:lnTo>
                                      <a:lnTo>
                                        <a:pt x="1182" y="844"/>
                                      </a:lnTo>
                                      <a:lnTo>
                                        <a:pt x="1192" y="817"/>
                                      </a:lnTo>
                                      <a:lnTo>
                                        <a:pt x="1201" y="800"/>
                                      </a:lnTo>
                                      <a:lnTo>
                                        <a:pt x="1207" y="792"/>
                                      </a:lnTo>
                                      <a:lnTo>
                                        <a:pt x="1211" y="790"/>
                                      </a:lnTo>
                                      <a:lnTo>
                                        <a:pt x="1217" y="784"/>
                                      </a:lnTo>
                                      <a:lnTo>
                                        <a:pt x="1221" y="775"/>
                                      </a:lnTo>
                                      <a:lnTo>
                                        <a:pt x="1227" y="765"/>
                                      </a:lnTo>
                                      <a:lnTo>
                                        <a:pt x="1231" y="754"/>
                                      </a:lnTo>
                                      <a:lnTo>
                                        <a:pt x="1235" y="743"/>
                                      </a:lnTo>
                                      <a:lnTo>
                                        <a:pt x="1237" y="735"/>
                                      </a:lnTo>
                                      <a:lnTo>
                                        <a:pt x="1238" y="729"/>
                                      </a:lnTo>
                                      <a:lnTo>
                                        <a:pt x="1237" y="722"/>
                                      </a:lnTo>
                                      <a:lnTo>
                                        <a:pt x="1240" y="709"/>
                                      </a:lnTo>
                                      <a:lnTo>
                                        <a:pt x="1245" y="693"/>
                                      </a:lnTo>
                                      <a:lnTo>
                                        <a:pt x="1254" y="677"/>
                                      </a:lnTo>
                                      <a:lnTo>
                                        <a:pt x="1261" y="664"/>
                                      </a:lnTo>
                                      <a:lnTo>
                                        <a:pt x="1267" y="654"/>
                                      </a:lnTo>
                                      <a:lnTo>
                                        <a:pt x="1270" y="651"/>
                                      </a:lnTo>
                                      <a:lnTo>
                                        <a:pt x="1266" y="659"/>
                                      </a:lnTo>
                                      <a:lnTo>
                                        <a:pt x="1263" y="664"/>
                                      </a:lnTo>
                                      <a:lnTo>
                                        <a:pt x="1261" y="664"/>
                                      </a:lnTo>
                                      <a:lnTo>
                                        <a:pt x="1260" y="661"/>
                                      </a:lnTo>
                                      <a:lnTo>
                                        <a:pt x="1258" y="654"/>
                                      </a:lnTo>
                                      <a:lnTo>
                                        <a:pt x="1253" y="646"/>
                                      </a:lnTo>
                                      <a:lnTo>
                                        <a:pt x="1244" y="635"/>
                                      </a:lnTo>
                                      <a:lnTo>
                                        <a:pt x="1230" y="624"/>
                                      </a:lnTo>
                                      <a:lnTo>
                                        <a:pt x="1207" y="612"/>
                                      </a:lnTo>
                                      <a:lnTo>
                                        <a:pt x="1192" y="604"/>
                                      </a:lnTo>
                                      <a:lnTo>
                                        <a:pt x="1178" y="591"/>
                                      </a:lnTo>
                                      <a:lnTo>
                                        <a:pt x="1163" y="575"/>
                                      </a:lnTo>
                                      <a:lnTo>
                                        <a:pt x="1150" y="556"/>
                                      </a:lnTo>
                                      <a:lnTo>
                                        <a:pt x="1139" y="539"/>
                                      </a:lnTo>
                                      <a:lnTo>
                                        <a:pt x="1127" y="522"/>
                                      </a:lnTo>
                                      <a:lnTo>
                                        <a:pt x="1117" y="506"/>
                                      </a:lnTo>
                                      <a:lnTo>
                                        <a:pt x="1107" y="493"/>
                                      </a:lnTo>
                                      <a:lnTo>
                                        <a:pt x="1097" y="489"/>
                                      </a:lnTo>
                                      <a:lnTo>
                                        <a:pt x="1088" y="489"/>
                                      </a:lnTo>
                                      <a:lnTo>
                                        <a:pt x="1078" y="490"/>
                                      </a:lnTo>
                                      <a:lnTo>
                                        <a:pt x="1068" y="486"/>
                                      </a:lnTo>
                                      <a:lnTo>
                                        <a:pt x="1052" y="479"/>
                                      </a:lnTo>
                                      <a:lnTo>
                                        <a:pt x="1035" y="474"/>
                                      </a:lnTo>
                                      <a:lnTo>
                                        <a:pt x="1019" y="470"/>
                                      </a:lnTo>
                                      <a:lnTo>
                                        <a:pt x="1003" y="466"/>
                                      </a:lnTo>
                                      <a:lnTo>
                                        <a:pt x="989" y="461"/>
                                      </a:lnTo>
                                      <a:lnTo>
                                        <a:pt x="979" y="457"/>
                                      </a:lnTo>
                                      <a:lnTo>
                                        <a:pt x="972" y="451"/>
                                      </a:lnTo>
                                      <a:lnTo>
                                        <a:pt x="969" y="444"/>
                                      </a:lnTo>
                                      <a:lnTo>
                                        <a:pt x="982" y="381"/>
                                      </a:lnTo>
                                      <a:lnTo>
                                        <a:pt x="1186" y="368"/>
                                      </a:lnTo>
                                      <a:lnTo>
                                        <a:pt x="1107" y="304"/>
                                      </a:lnTo>
                                      <a:lnTo>
                                        <a:pt x="1090" y="284"/>
                                      </a:lnTo>
                                      <a:lnTo>
                                        <a:pt x="1077" y="261"/>
                                      </a:lnTo>
                                      <a:lnTo>
                                        <a:pt x="1067" y="237"/>
                                      </a:lnTo>
                                      <a:lnTo>
                                        <a:pt x="1061" y="212"/>
                                      </a:lnTo>
                                      <a:lnTo>
                                        <a:pt x="1054" y="188"/>
                                      </a:lnTo>
                                      <a:lnTo>
                                        <a:pt x="1048" y="163"/>
                                      </a:lnTo>
                                      <a:lnTo>
                                        <a:pt x="1039" y="142"/>
                                      </a:lnTo>
                                      <a:lnTo>
                                        <a:pt x="1028" y="121"/>
                                      </a:lnTo>
                                      <a:lnTo>
                                        <a:pt x="1021" y="111"/>
                                      </a:lnTo>
                                      <a:lnTo>
                                        <a:pt x="1011" y="103"/>
                                      </a:lnTo>
                                      <a:lnTo>
                                        <a:pt x="1001" y="94"/>
                                      </a:lnTo>
                                      <a:lnTo>
                                        <a:pt x="993" y="90"/>
                                      </a:lnTo>
                                      <a:lnTo>
                                        <a:pt x="985" y="77"/>
                                      </a:lnTo>
                                      <a:lnTo>
                                        <a:pt x="979" y="64"/>
                                      </a:lnTo>
                                      <a:lnTo>
                                        <a:pt x="973" y="54"/>
                                      </a:lnTo>
                                      <a:lnTo>
                                        <a:pt x="967" y="44"/>
                                      </a:lnTo>
                                      <a:lnTo>
                                        <a:pt x="963" y="34"/>
                                      </a:lnTo>
                                      <a:lnTo>
                                        <a:pt x="956" y="23"/>
                                      </a:lnTo>
                                      <a:lnTo>
                                        <a:pt x="947" y="13"/>
                                      </a:lnTo>
                                      <a:lnTo>
                                        <a:pt x="937" y="2"/>
                                      </a:lnTo>
                                      <a:lnTo>
                                        <a:pt x="929" y="0"/>
                                      </a:lnTo>
                                      <a:lnTo>
                                        <a:pt x="920" y="2"/>
                                      </a:lnTo>
                                      <a:lnTo>
                                        <a:pt x="911" y="3"/>
                                      </a:lnTo>
                                      <a:lnTo>
                                        <a:pt x="901" y="5"/>
                                      </a:lnTo>
                                      <a:lnTo>
                                        <a:pt x="890" y="8"/>
                                      </a:lnTo>
                                      <a:lnTo>
                                        <a:pt x="878" y="9"/>
                                      </a:lnTo>
                                      <a:lnTo>
                                        <a:pt x="864" y="12"/>
                                      </a:lnTo>
                                      <a:lnTo>
                                        <a:pt x="848" y="12"/>
                                      </a:lnTo>
                                      <a:lnTo>
                                        <a:pt x="812" y="58"/>
                                      </a:lnTo>
                                      <a:lnTo>
                                        <a:pt x="823" y="78"/>
                                      </a:lnTo>
                                      <a:lnTo>
                                        <a:pt x="907" y="100"/>
                                      </a:lnTo>
                                      <a:lnTo>
                                        <a:pt x="950" y="173"/>
                                      </a:lnTo>
                                      <a:lnTo>
                                        <a:pt x="926" y="222"/>
                                      </a:lnTo>
                                      <a:lnTo>
                                        <a:pt x="855" y="286"/>
                                      </a:lnTo>
                                      <a:lnTo>
                                        <a:pt x="835" y="336"/>
                                      </a:lnTo>
                                      <a:lnTo>
                                        <a:pt x="829" y="350"/>
                                      </a:lnTo>
                                      <a:lnTo>
                                        <a:pt x="825" y="366"/>
                                      </a:lnTo>
                                      <a:lnTo>
                                        <a:pt x="822" y="381"/>
                                      </a:lnTo>
                                      <a:lnTo>
                                        <a:pt x="818" y="398"/>
                                      </a:lnTo>
                                      <a:lnTo>
                                        <a:pt x="813" y="414"/>
                                      </a:lnTo>
                                      <a:lnTo>
                                        <a:pt x="808" y="431"/>
                                      </a:lnTo>
                                      <a:lnTo>
                                        <a:pt x="800" y="448"/>
                                      </a:lnTo>
                                      <a:lnTo>
                                        <a:pt x="792" y="466"/>
                                      </a:lnTo>
                                      <a:lnTo>
                                        <a:pt x="790" y="471"/>
                                      </a:lnTo>
                                      <a:lnTo>
                                        <a:pt x="787" y="479"/>
                                      </a:lnTo>
                                      <a:lnTo>
                                        <a:pt x="786" y="489"/>
                                      </a:lnTo>
                                      <a:lnTo>
                                        <a:pt x="785" y="499"/>
                                      </a:lnTo>
                                      <a:lnTo>
                                        <a:pt x="782" y="510"/>
                                      </a:lnTo>
                                      <a:lnTo>
                                        <a:pt x="780" y="519"/>
                                      </a:lnTo>
                                      <a:lnTo>
                                        <a:pt x="777" y="526"/>
                                      </a:lnTo>
                                      <a:lnTo>
                                        <a:pt x="776" y="529"/>
                                      </a:lnTo>
                                      <a:lnTo>
                                        <a:pt x="733" y="617"/>
                                      </a:lnTo>
                                      <a:lnTo>
                                        <a:pt x="694" y="627"/>
                                      </a:lnTo>
                                      <a:lnTo>
                                        <a:pt x="687" y="647"/>
                                      </a:lnTo>
                                      <a:lnTo>
                                        <a:pt x="679" y="667"/>
                                      </a:lnTo>
                                      <a:lnTo>
                                        <a:pt x="671" y="687"/>
                                      </a:lnTo>
                                      <a:lnTo>
                                        <a:pt x="664" y="709"/>
                                      </a:lnTo>
                                      <a:lnTo>
                                        <a:pt x="656" y="729"/>
                                      </a:lnTo>
                                      <a:lnTo>
                                        <a:pt x="649" y="749"/>
                                      </a:lnTo>
                                      <a:lnTo>
                                        <a:pt x="641" y="769"/>
                                      </a:lnTo>
                                      <a:lnTo>
                                        <a:pt x="633" y="790"/>
                                      </a:lnTo>
                                      <a:lnTo>
                                        <a:pt x="626" y="810"/>
                                      </a:lnTo>
                                      <a:lnTo>
                                        <a:pt x="619" y="830"/>
                                      </a:lnTo>
                                      <a:lnTo>
                                        <a:pt x="610" y="850"/>
                                      </a:lnTo>
                                      <a:lnTo>
                                        <a:pt x="603" y="870"/>
                                      </a:lnTo>
                                      <a:lnTo>
                                        <a:pt x="596" y="892"/>
                                      </a:lnTo>
                                      <a:lnTo>
                                        <a:pt x="587" y="912"/>
                                      </a:lnTo>
                                      <a:lnTo>
                                        <a:pt x="580" y="932"/>
                                      </a:lnTo>
                                      <a:lnTo>
                                        <a:pt x="571" y="954"/>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79" name="Freeform 69"/>
                              <wps:cNvSpPr>
                                <a:spLocks noEditPoints="1"/>
                              </wps:cNvSpPr>
                              <wps:spPr bwMode="auto">
                                <a:xfrm>
                                  <a:off x="5881" y="2135"/>
                                  <a:ext cx="330" cy="323"/>
                                </a:xfrm>
                                <a:custGeom>
                                  <a:avLst/>
                                  <a:gdLst>
                                    <a:gd name="T0" fmla="*/ 1659 w 1668"/>
                                    <a:gd name="T1" fmla="*/ 1275 h 1450"/>
                                    <a:gd name="T2" fmla="*/ 1636 w 1668"/>
                                    <a:gd name="T3" fmla="*/ 1328 h 1450"/>
                                    <a:gd name="T4" fmla="*/ 1603 w 1668"/>
                                    <a:gd name="T5" fmla="*/ 1367 h 1450"/>
                                    <a:gd name="T6" fmla="*/ 1564 w 1668"/>
                                    <a:gd name="T7" fmla="*/ 1397 h 1450"/>
                                    <a:gd name="T8" fmla="*/ 1520 w 1668"/>
                                    <a:gd name="T9" fmla="*/ 1417 h 1450"/>
                                    <a:gd name="T10" fmla="*/ 1471 w 1668"/>
                                    <a:gd name="T11" fmla="*/ 1430 h 1450"/>
                                    <a:gd name="T12" fmla="*/ 1422 w 1668"/>
                                    <a:gd name="T13" fmla="*/ 1440 h 1450"/>
                                    <a:gd name="T14" fmla="*/ 1373 w 1668"/>
                                    <a:gd name="T15" fmla="*/ 1447 h 1450"/>
                                    <a:gd name="T16" fmla="*/ 1327 w 1668"/>
                                    <a:gd name="T17" fmla="*/ 1449 h 1450"/>
                                    <a:gd name="T18" fmla="*/ 1281 w 1668"/>
                                    <a:gd name="T19" fmla="*/ 1446 h 1450"/>
                                    <a:gd name="T20" fmla="*/ 1229 w 1668"/>
                                    <a:gd name="T21" fmla="*/ 1439 h 1450"/>
                                    <a:gd name="T22" fmla="*/ 1177 w 1668"/>
                                    <a:gd name="T23" fmla="*/ 1427 h 1450"/>
                                    <a:gd name="T24" fmla="*/ 1126 w 1668"/>
                                    <a:gd name="T25" fmla="*/ 1407 h 1450"/>
                                    <a:gd name="T26" fmla="*/ 1079 w 1668"/>
                                    <a:gd name="T27" fmla="*/ 1377 h 1450"/>
                                    <a:gd name="T28" fmla="*/ 1037 w 1668"/>
                                    <a:gd name="T29" fmla="*/ 1335 h 1450"/>
                                    <a:gd name="T30" fmla="*/ 1003 w 1668"/>
                                    <a:gd name="T31" fmla="*/ 1278 h 1450"/>
                                    <a:gd name="T32" fmla="*/ 1668 w 1668"/>
                                    <a:gd name="T33" fmla="*/ 1243 h 1450"/>
                                    <a:gd name="T34" fmla="*/ 1160 w 1668"/>
                                    <a:gd name="T35" fmla="*/ 710 h 1450"/>
                                    <a:gd name="T36" fmla="*/ 1160 w 1668"/>
                                    <a:gd name="T37" fmla="*/ 710 h 1450"/>
                                    <a:gd name="T38" fmla="*/ 1160 w 1668"/>
                                    <a:gd name="T39" fmla="*/ 710 h 1450"/>
                                    <a:gd name="T40" fmla="*/ 1509 w 1668"/>
                                    <a:gd name="T41" fmla="*/ 671 h 1450"/>
                                    <a:gd name="T42" fmla="*/ 1509 w 1668"/>
                                    <a:gd name="T43" fmla="*/ 671 h 1450"/>
                                    <a:gd name="T44" fmla="*/ 1509 w 1668"/>
                                    <a:gd name="T45" fmla="*/ 671 h 1450"/>
                                    <a:gd name="T46" fmla="*/ 1341 w 1668"/>
                                    <a:gd name="T47" fmla="*/ 1250 h 1450"/>
                                    <a:gd name="T48" fmla="*/ 679 w 1668"/>
                                    <a:gd name="T49" fmla="*/ 1226 h 1450"/>
                                    <a:gd name="T50" fmla="*/ 658 w 1668"/>
                                    <a:gd name="T51" fmla="*/ 1285 h 1450"/>
                                    <a:gd name="T52" fmla="*/ 630 w 1668"/>
                                    <a:gd name="T53" fmla="*/ 1329 h 1450"/>
                                    <a:gd name="T54" fmla="*/ 592 w 1668"/>
                                    <a:gd name="T55" fmla="*/ 1362 h 1450"/>
                                    <a:gd name="T56" fmla="*/ 550 w 1668"/>
                                    <a:gd name="T57" fmla="*/ 1387 h 1450"/>
                                    <a:gd name="T58" fmla="*/ 504 w 1668"/>
                                    <a:gd name="T59" fmla="*/ 1404 h 1450"/>
                                    <a:gd name="T60" fmla="*/ 455 w 1668"/>
                                    <a:gd name="T61" fmla="*/ 1414 h 1450"/>
                                    <a:gd name="T62" fmla="*/ 405 w 1668"/>
                                    <a:gd name="T63" fmla="*/ 1423 h 1450"/>
                                    <a:gd name="T64" fmla="*/ 355 w 1668"/>
                                    <a:gd name="T65" fmla="*/ 1430 h 1450"/>
                                    <a:gd name="T66" fmla="*/ 311 w 1668"/>
                                    <a:gd name="T67" fmla="*/ 1427 h 1450"/>
                                    <a:gd name="T68" fmla="*/ 262 w 1668"/>
                                    <a:gd name="T69" fmla="*/ 1423 h 1450"/>
                                    <a:gd name="T70" fmla="*/ 211 w 1668"/>
                                    <a:gd name="T71" fmla="*/ 1413 h 1450"/>
                                    <a:gd name="T72" fmla="*/ 160 w 1668"/>
                                    <a:gd name="T73" fmla="*/ 1397 h 1450"/>
                                    <a:gd name="T74" fmla="*/ 110 w 1668"/>
                                    <a:gd name="T75" fmla="*/ 1373 h 1450"/>
                                    <a:gd name="T76" fmla="*/ 65 w 1668"/>
                                    <a:gd name="T77" fmla="*/ 1338 h 1450"/>
                                    <a:gd name="T78" fmla="*/ 28 w 1668"/>
                                    <a:gd name="T79" fmla="*/ 1289 h 1450"/>
                                    <a:gd name="T80" fmla="*/ 0 w 1668"/>
                                    <a:gd name="T81" fmla="*/ 1226 h 1450"/>
                                    <a:gd name="T82" fmla="*/ 23 w 1668"/>
                                    <a:gd name="T83" fmla="*/ 1226 h 1450"/>
                                    <a:gd name="T84" fmla="*/ 23 w 1668"/>
                                    <a:gd name="T85" fmla="*/ 1226 h 1450"/>
                                    <a:gd name="T86" fmla="*/ 347 w 1668"/>
                                    <a:gd name="T87" fmla="*/ 7 h 1450"/>
                                    <a:gd name="T88" fmla="*/ 347 w 1668"/>
                                    <a:gd name="T89" fmla="*/ 7 h 1450"/>
                                    <a:gd name="T90" fmla="*/ 347 w 1668"/>
                                    <a:gd name="T91" fmla="*/ 7 h 1450"/>
                                    <a:gd name="T92" fmla="*/ 666 w 1668"/>
                                    <a:gd name="T93" fmla="*/ 1226 h 1450"/>
                                    <a:gd name="T94" fmla="*/ 347 w 1668"/>
                                    <a:gd name="T95" fmla="*/ 0 h 1450"/>
                                    <a:gd name="T96" fmla="*/ 347 w 1668"/>
                                    <a:gd name="T97" fmla="*/ 0 h 1450"/>
                                    <a:gd name="T98" fmla="*/ 1341 w 1668"/>
                                    <a:gd name="T99" fmla="*/ 28 h 1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68" h="1450">
                                      <a:moveTo>
                                        <a:pt x="1668" y="1243"/>
                                      </a:moveTo>
                                      <a:lnTo>
                                        <a:pt x="1659" y="1275"/>
                                      </a:lnTo>
                                      <a:lnTo>
                                        <a:pt x="1649" y="1303"/>
                                      </a:lnTo>
                                      <a:lnTo>
                                        <a:pt x="1636" y="1328"/>
                                      </a:lnTo>
                                      <a:lnTo>
                                        <a:pt x="1620" y="1350"/>
                                      </a:lnTo>
                                      <a:lnTo>
                                        <a:pt x="1603" y="1367"/>
                                      </a:lnTo>
                                      <a:lnTo>
                                        <a:pt x="1584" y="1383"/>
                                      </a:lnTo>
                                      <a:lnTo>
                                        <a:pt x="1564" y="1397"/>
                                      </a:lnTo>
                                      <a:lnTo>
                                        <a:pt x="1543" y="1407"/>
                                      </a:lnTo>
                                      <a:lnTo>
                                        <a:pt x="1520" y="1417"/>
                                      </a:lnTo>
                                      <a:lnTo>
                                        <a:pt x="1495" y="1424"/>
                                      </a:lnTo>
                                      <a:lnTo>
                                        <a:pt x="1471" y="1430"/>
                                      </a:lnTo>
                                      <a:lnTo>
                                        <a:pt x="1446" y="1436"/>
                                      </a:lnTo>
                                      <a:lnTo>
                                        <a:pt x="1422" y="1440"/>
                                      </a:lnTo>
                                      <a:lnTo>
                                        <a:pt x="1397" y="1443"/>
                                      </a:lnTo>
                                      <a:lnTo>
                                        <a:pt x="1373" y="1447"/>
                                      </a:lnTo>
                                      <a:lnTo>
                                        <a:pt x="1348" y="1450"/>
                                      </a:lnTo>
                                      <a:lnTo>
                                        <a:pt x="1327" y="1449"/>
                                      </a:lnTo>
                                      <a:lnTo>
                                        <a:pt x="1304" y="1447"/>
                                      </a:lnTo>
                                      <a:lnTo>
                                        <a:pt x="1281" y="1446"/>
                                      </a:lnTo>
                                      <a:lnTo>
                                        <a:pt x="1255" y="1443"/>
                                      </a:lnTo>
                                      <a:lnTo>
                                        <a:pt x="1229" y="1439"/>
                                      </a:lnTo>
                                      <a:lnTo>
                                        <a:pt x="1203" y="1433"/>
                                      </a:lnTo>
                                      <a:lnTo>
                                        <a:pt x="1177" y="1427"/>
                                      </a:lnTo>
                                      <a:lnTo>
                                        <a:pt x="1152" y="1417"/>
                                      </a:lnTo>
                                      <a:lnTo>
                                        <a:pt x="1126" y="1407"/>
                                      </a:lnTo>
                                      <a:lnTo>
                                        <a:pt x="1102" y="1393"/>
                                      </a:lnTo>
                                      <a:lnTo>
                                        <a:pt x="1079" y="1377"/>
                                      </a:lnTo>
                                      <a:lnTo>
                                        <a:pt x="1057" y="1358"/>
                                      </a:lnTo>
                                      <a:lnTo>
                                        <a:pt x="1037" y="1335"/>
                                      </a:lnTo>
                                      <a:lnTo>
                                        <a:pt x="1018" y="1308"/>
                                      </a:lnTo>
                                      <a:lnTo>
                                        <a:pt x="1003" y="1278"/>
                                      </a:lnTo>
                                      <a:lnTo>
                                        <a:pt x="990" y="1243"/>
                                      </a:lnTo>
                                      <a:lnTo>
                                        <a:pt x="1668" y="1243"/>
                                      </a:lnTo>
                                      <a:close/>
                                      <a:moveTo>
                                        <a:pt x="1013" y="1243"/>
                                      </a:moveTo>
                                      <a:lnTo>
                                        <a:pt x="1160" y="710"/>
                                      </a:lnTo>
                                      <a:lnTo>
                                        <a:pt x="1013" y="1243"/>
                                      </a:lnTo>
                                      <a:close/>
                                      <a:moveTo>
                                        <a:pt x="1160" y="710"/>
                                      </a:moveTo>
                                      <a:lnTo>
                                        <a:pt x="1341" y="25"/>
                                      </a:lnTo>
                                      <a:lnTo>
                                        <a:pt x="1160" y="710"/>
                                      </a:lnTo>
                                      <a:close/>
                                      <a:moveTo>
                                        <a:pt x="1341" y="25"/>
                                      </a:moveTo>
                                      <a:lnTo>
                                        <a:pt x="1509" y="671"/>
                                      </a:lnTo>
                                      <a:lnTo>
                                        <a:pt x="1341" y="25"/>
                                      </a:lnTo>
                                      <a:close/>
                                      <a:moveTo>
                                        <a:pt x="1509" y="671"/>
                                      </a:moveTo>
                                      <a:lnTo>
                                        <a:pt x="1661" y="1243"/>
                                      </a:lnTo>
                                      <a:lnTo>
                                        <a:pt x="1509" y="671"/>
                                      </a:lnTo>
                                      <a:close/>
                                      <a:moveTo>
                                        <a:pt x="1341" y="18"/>
                                      </a:moveTo>
                                      <a:lnTo>
                                        <a:pt x="1341" y="1250"/>
                                      </a:lnTo>
                                      <a:lnTo>
                                        <a:pt x="1341" y="18"/>
                                      </a:lnTo>
                                      <a:close/>
                                      <a:moveTo>
                                        <a:pt x="679" y="1226"/>
                                      </a:moveTo>
                                      <a:lnTo>
                                        <a:pt x="670" y="1257"/>
                                      </a:lnTo>
                                      <a:lnTo>
                                        <a:pt x="658" y="1285"/>
                                      </a:lnTo>
                                      <a:lnTo>
                                        <a:pt x="645" y="1308"/>
                                      </a:lnTo>
                                      <a:lnTo>
                                        <a:pt x="630" y="1329"/>
                                      </a:lnTo>
                                      <a:lnTo>
                                        <a:pt x="612" y="1347"/>
                                      </a:lnTo>
                                      <a:lnTo>
                                        <a:pt x="592" y="1362"/>
                                      </a:lnTo>
                                      <a:lnTo>
                                        <a:pt x="572" y="1375"/>
                                      </a:lnTo>
                                      <a:lnTo>
                                        <a:pt x="550" y="1387"/>
                                      </a:lnTo>
                                      <a:lnTo>
                                        <a:pt x="527" y="1396"/>
                                      </a:lnTo>
                                      <a:lnTo>
                                        <a:pt x="504" y="1404"/>
                                      </a:lnTo>
                                      <a:lnTo>
                                        <a:pt x="480" y="1410"/>
                                      </a:lnTo>
                                      <a:lnTo>
                                        <a:pt x="455" y="1414"/>
                                      </a:lnTo>
                                      <a:lnTo>
                                        <a:pt x="429" y="1420"/>
                                      </a:lnTo>
                                      <a:lnTo>
                                        <a:pt x="405" y="1423"/>
                                      </a:lnTo>
                                      <a:lnTo>
                                        <a:pt x="379" y="1427"/>
                                      </a:lnTo>
                                      <a:lnTo>
                                        <a:pt x="355" y="1430"/>
                                      </a:lnTo>
                                      <a:lnTo>
                                        <a:pt x="333" y="1429"/>
                                      </a:lnTo>
                                      <a:lnTo>
                                        <a:pt x="311" y="1427"/>
                                      </a:lnTo>
                                      <a:lnTo>
                                        <a:pt x="287" y="1426"/>
                                      </a:lnTo>
                                      <a:lnTo>
                                        <a:pt x="262" y="1423"/>
                                      </a:lnTo>
                                      <a:lnTo>
                                        <a:pt x="236" y="1419"/>
                                      </a:lnTo>
                                      <a:lnTo>
                                        <a:pt x="211" y="1413"/>
                                      </a:lnTo>
                                      <a:lnTo>
                                        <a:pt x="185" y="1406"/>
                                      </a:lnTo>
                                      <a:lnTo>
                                        <a:pt x="160" y="1397"/>
                                      </a:lnTo>
                                      <a:lnTo>
                                        <a:pt x="134" y="1387"/>
                                      </a:lnTo>
                                      <a:lnTo>
                                        <a:pt x="110" y="1373"/>
                                      </a:lnTo>
                                      <a:lnTo>
                                        <a:pt x="87" y="1357"/>
                                      </a:lnTo>
                                      <a:lnTo>
                                        <a:pt x="65" y="1338"/>
                                      </a:lnTo>
                                      <a:lnTo>
                                        <a:pt x="46" y="1315"/>
                                      </a:lnTo>
                                      <a:lnTo>
                                        <a:pt x="28" y="1289"/>
                                      </a:lnTo>
                                      <a:lnTo>
                                        <a:pt x="13" y="1260"/>
                                      </a:lnTo>
                                      <a:lnTo>
                                        <a:pt x="0" y="1226"/>
                                      </a:lnTo>
                                      <a:lnTo>
                                        <a:pt x="679" y="1226"/>
                                      </a:lnTo>
                                      <a:close/>
                                      <a:moveTo>
                                        <a:pt x="23" y="1226"/>
                                      </a:moveTo>
                                      <a:lnTo>
                                        <a:pt x="166" y="691"/>
                                      </a:lnTo>
                                      <a:lnTo>
                                        <a:pt x="23" y="1226"/>
                                      </a:lnTo>
                                      <a:close/>
                                      <a:moveTo>
                                        <a:pt x="166" y="691"/>
                                      </a:moveTo>
                                      <a:lnTo>
                                        <a:pt x="347" y="7"/>
                                      </a:lnTo>
                                      <a:lnTo>
                                        <a:pt x="166" y="691"/>
                                      </a:lnTo>
                                      <a:close/>
                                      <a:moveTo>
                                        <a:pt x="347" y="7"/>
                                      </a:moveTo>
                                      <a:lnTo>
                                        <a:pt x="516" y="653"/>
                                      </a:lnTo>
                                      <a:lnTo>
                                        <a:pt x="347" y="7"/>
                                      </a:lnTo>
                                      <a:close/>
                                      <a:moveTo>
                                        <a:pt x="516" y="653"/>
                                      </a:moveTo>
                                      <a:lnTo>
                                        <a:pt x="666" y="1226"/>
                                      </a:lnTo>
                                      <a:lnTo>
                                        <a:pt x="516" y="653"/>
                                      </a:lnTo>
                                      <a:close/>
                                      <a:moveTo>
                                        <a:pt x="347" y="0"/>
                                      </a:moveTo>
                                      <a:lnTo>
                                        <a:pt x="347" y="1230"/>
                                      </a:lnTo>
                                      <a:lnTo>
                                        <a:pt x="347" y="0"/>
                                      </a:lnTo>
                                      <a:close/>
                                      <a:moveTo>
                                        <a:pt x="339" y="28"/>
                                      </a:moveTo>
                                      <a:lnTo>
                                        <a:pt x="1341" y="28"/>
                                      </a:lnTo>
                                      <a:lnTo>
                                        <a:pt x="339" y="28"/>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80" name="Freeform 70"/>
                              <wps:cNvSpPr>
                                <a:spLocks/>
                              </wps:cNvSpPr>
                              <wps:spPr bwMode="auto">
                                <a:xfrm>
                                  <a:off x="6077" y="2412"/>
                                  <a:ext cx="134" cy="46"/>
                                </a:xfrm>
                                <a:custGeom>
                                  <a:avLst/>
                                  <a:gdLst>
                                    <a:gd name="T0" fmla="*/ 678 w 678"/>
                                    <a:gd name="T1" fmla="*/ 0 h 207"/>
                                    <a:gd name="T2" fmla="*/ 678 w 678"/>
                                    <a:gd name="T3" fmla="*/ 0 h 207"/>
                                    <a:gd name="T4" fmla="*/ 669 w 678"/>
                                    <a:gd name="T5" fmla="*/ 32 h 207"/>
                                    <a:gd name="T6" fmla="*/ 659 w 678"/>
                                    <a:gd name="T7" fmla="*/ 60 h 207"/>
                                    <a:gd name="T8" fmla="*/ 646 w 678"/>
                                    <a:gd name="T9" fmla="*/ 85 h 207"/>
                                    <a:gd name="T10" fmla="*/ 630 w 678"/>
                                    <a:gd name="T11" fmla="*/ 107 h 207"/>
                                    <a:gd name="T12" fmla="*/ 613 w 678"/>
                                    <a:gd name="T13" fmla="*/ 124 h 207"/>
                                    <a:gd name="T14" fmla="*/ 594 w 678"/>
                                    <a:gd name="T15" fmla="*/ 140 h 207"/>
                                    <a:gd name="T16" fmla="*/ 574 w 678"/>
                                    <a:gd name="T17" fmla="*/ 154 h 207"/>
                                    <a:gd name="T18" fmla="*/ 553 w 678"/>
                                    <a:gd name="T19" fmla="*/ 164 h 207"/>
                                    <a:gd name="T20" fmla="*/ 530 w 678"/>
                                    <a:gd name="T21" fmla="*/ 174 h 207"/>
                                    <a:gd name="T22" fmla="*/ 505 w 678"/>
                                    <a:gd name="T23" fmla="*/ 181 h 207"/>
                                    <a:gd name="T24" fmla="*/ 481 w 678"/>
                                    <a:gd name="T25" fmla="*/ 187 h 207"/>
                                    <a:gd name="T26" fmla="*/ 456 w 678"/>
                                    <a:gd name="T27" fmla="*/ 193 h 207"/>
                                    <a:gd name="T28" fmla="*/ 432 w 678"/>
                                    <a:gd name="T29" fmla="*/ 197 h 207"/>
                                    <a:gd name="T30" fmla="*/ 407 w 678"/>
                                    <a:gd name="T31" fmla="*/ 200 h 207"/>
                                    <a:gd name="T32" fmla="*/ 383 w 678"/>
                                    <a:gd name="T33" fmla="*/ 204 h 207"/>
                                    <a:gd name="T34" fmla="*/ 358 w 678"/>
                                    <a:gd name="T35" fmla="*/ 207 h 207"/>
                                    <a:gd name="T36" fmla="*/ 358 w 678"/>
                                    <a:gd name="T37" fmla="*/ 207 h 207"/>
                                    <a:gd name="T38" fmla="*/ 337 w 678"/>
                                    <a:gd name="T39" fmla="*/ 206 h 207"/>
                                    <a:gd name="T40" fmla="*/ 314 w 678"/>
                                    <a:gd name="T41" fmla="*/ 204 h 207"/>
                                    <a:gd name="T42" fmla="*/ 291 w 678"/>
                                    <a:gd name="T43" fmla="*/ 203 h 207"/>
                                    <a:gd name="T44" fmla="*/ 265 w 678"/>
                                    <a:gd name="T45" fmla="*/ 200 h 207"/>
                                    <a:gd name="T46" fmla="*/ 239 w 678"/>
                                    <a:gd name="T47" fmla="*/ 196 h 207"/>
                                    <a:gd name="T48" fmla="*/ 213 w 678"/>
                                    <a:gd name="T49" fmla="*/ 190 h 207"/>
                                    <a:gd name="T50" fmla="*/ 187 w 678"/>
                                    <a:gd name="T51" fmla="*/ 184 h 207"/>
                                    <a:gd name="T52" fmla="*/ 162 w 678"/>
                                    <a:gd name="T53" fmla="*/ 174 h 207"/>
                                    <a:gd name="T54" fmla="*/ 136 w 678"/>
                                    <a:gd name="T55" fmla="*/ 164 h 207"/>
                                    <a:gd name="T56" fmla="*/ 112 w 678"/>
                                    <a:gd name="T57" fmla="*/ 150 h 207"/>
                                    <a:gd name="T58" fmla="*/ 89 w 678"/>
                                    <a:gd name="T59" fmla="*/ 134 h 207"/>
                                    <a:gd name="T60" fmla="*/ 67 w 678"/>
                                    <a:gd name="T61" fmla="*/ 115 h 207"/>
                                    <a:gd name="T62" fmla="*/ 47 w 678"/>
                                    <a:gd name="T63" fmla="*/ 92 h 207"/>
                                    <a:gd name="T64" fmla="*/ 28 w 678"/>
                                    <a:gd name="T65" fmla="*/ 65 h 207"/>
                                    <a:gd name="T66" fmla="*/ 13 w 678"/>
                                    <a:gd name="T67" fmla="*/ 35 h 207"/>
                                    <a:gd name="T68" fmla="*/ 0 w 678"/>
                                    <a:gd name="T69" fmla="*/ 0 h 207"/>
                                    <a:gd name="T70" fmla="*/ 678 w 678"/>
                                    <a:gd name="T71"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78" h="207">
                                      <a:moveTo>
                                        <a:pt x="678" y="0"/>
                                      </a:moveTo>
                                      <a:lnTo>
                                        <a:pt x="678" y="0"/>
                                      </a:lnTo>
                                      <a:lnTo>
                                        <a:pt x="669" y="32"/>
                                      </a:lnTo>
                                      <a:lnTo>
                                        <a:pt x="659" y="60"/>
                                      </a:lnTo>
                                      <a:lnTo>
                                        <a:pt x="646" y="85"/>
                                      </a:lnTo>
                                      <a:lnTo>
                                        <a:pt x="630" y="107"/>
                                      </a:lnTo>
                                      <a:lnTo>
                                        <a:pt x="613" y="124"/>
                                      </a:lnTo>
                                      <a:lnTo>
                                        <a:pt x="594" y="140"/>
                                      </a:lnTo>
                                      <a:lnTo>
                                        <a:pt x="574" y="154"/>
                                      </a:lnTo>
                                      <a:lnTo>
                                        <a:pt x="553" y="164"/>
                                      </a:lnTo>
                                      <a:lnTo>
                                        <a:pt x="530" y="174"/>
                                      </a:lnTo>
                                      <a:lnTo>
                                        <a:pt x="505" y="181"/>
                                      </a:lnTo>
                                      <a:lnTo>
                                        <a:pt x="481" y="187"/>
                                      </a:lnTo>
                                      <a:lnTo>
                                        <a:pt x="456" y="193"/>
                                      </a:lnTo>
                                      <a:lnTo>
                                        <a:pt x="432" y="197"/>
                                      </a:lnTo>
                                      <a:lnTo>
                                        <a:pt x="407" y="200"/>
                                      </a:lnTo>
                                      <a:lnTo>
                                        <a:pt x="383" y="204"/>
                                      </a:lnTo>
                                      <a:lnTo>
                                        <a:pt x="358" y="207"/>
                                      </a:lnTo>
                                      <a:lnTo>
                                        <a:pt x="337" y="206"/>
                                      </a:lnTo>
                                      <a:lnTo>
                                        <a:pt x="314" y="204"/>
                                      </a:lnTo>
                                      <a:lnTo>
                                        <a:pt x="291" y="203"/>
                                      </a:lnTo>
                                      <a:lnTo>
                                        <a:pt x="265" y="200"/>
                                      </a:lnTo>
                                      <a:lnTo>
                                        <a:pt x="239" y="196"/>
                                      </a:lnTo>
                                      <a:lnTo>
                                        <a:pt x="213" y="190"/>
                                      </a:lnTo>
                                      <a:lnTo>
                                        <a:pt x="187" y="184"/>
                                      </a:lnTo>
                                      <a:lnTo>
                                        <a:pt x="162" y="174"/>
                                      </a:lnTo>
                                      <a:lnTo>
                                        <a:pt x="136" y="164"/>
                                      </a:lnTo>
                                      <a:lnTo>
                                        <a:pt x="112" y="150"/>
                                      </a:lnTo>
                                      <a:lnTo>
                                        <a:pt x="89" y="134"/>
                                      </a:lnTo>
                                      <a:lnTo>
                                        <a:pt x="67" y="115"/>
                                      </a:lnTo>
                                      <a:lnTo>
                                        <a:pt x="47" y="92"/>
                                      </a:lnTo>
                                      <a:lnTo>
                                        <a:pt x="28" y="65"/>
                                      </a:lnTo>
                                      <a:lnTo>
                                        <a:pt x="13" y="35"/>
                                      </a:lnTo>
                                      <a:lnTo>
                                        <a:pt x="0" y="0"/>
                                      </a:lnTo>
                                      <a:lnTo>
                                        <a:pt x="678" y="0"/>
                                      </a:lnTo>
                                    </a:path>
                                  </a:pathLst>
                                </a:custGeom>
                                <a:solidFill>
                                  <a:srgbClr val="808080"/>
                                </a:solidFill>
                                <a:ln w="0">
                                  <a:solidFill>
                                    <a:srgbClr val="333333"/>
                                  </a:solidFill>
                                  <a:round/>
                                  <a:headEnd/>
                                  <a:tailEnd/>
                                </a:ln>
                              </wps:spPr>
                              <wps:bodyPr rot="0" vert="horz" wrap="square" lIns="91440" tIns="45720" rIns="91440" bIns="45720" anchor="t" anchorCtr="0" upright="1">
                                <a:noAutofit/>
                              </wps:bodyPr>
                            </wps:wsp>
                            <wps:wsp>
                              <wps:cNvPr id="281" name="Line 71"/>
                              <wps:cNvCnPr/>
                              <wps:spPr bwMode="auto">
                                <a:xfrm flipV="1">
                                  <a:off x="6082" y="2294"/>
                                  <a:ext cx="29" cy="118"/>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82" name="Line 72"/>
                              <wps:cNvCnPr/>
                              <wps:spPr bwMode="auto">
                                <a:xfrm flipV="1">
                                  <a:off x="6111" y="2141"/>
                                  <a:ext cx="36" cy="15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83" name="Line 73"/>
                              <wps:cNvCnPr/>
                              <wps:spPr bwMode="auto">
                                <a:xfrm>
                                  <a:off x="6147" y="2141"/>
                                  <a:ext cx="33" cy="14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84" name="Line 74"/>
                              <wps:cNvCnPr/>
                              <wps:spPr bwMode="auto">
                                <a:xfrm>
                                  <a:off x="6180" y="2284"/>
                                  <a:ext cx="30" cy="128"/>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85" name="Line 75"/>
                              <wps:cNvCnPr/>
                              <wps:spPr bwMode="auto">
                                <a:xfrm>
                                  <a:off x="6147" y="2139"/>
                                  <a:ext cx="0" cy="27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86" name="Freeform 76"/>
                              <wps:cNvSpPr>
                                <a:spLocks/>
                              </wps:cNvSpPr>
                              <wps:spPr bwMode="auto">
                                <a:xfrm>
                                  <a:off x="5887" y="2420"/>
                                  <a:ext cx="134" cy="45"/>
                                </a:xfrm>
                                <a:custGeom>
                                  <a:avLst/>
                                  <a:gdLst>
                                    <a:gd name="T0" fmla="*/ 679 w 679"/>
                                    <a:gd name="T1" fmla="*/ 0 h 204"/>
                                    <a:gd name="T2" fmla="*/ 679 w 679"/>
                                    <a:gd name="T3" fmla="*/ 0 h 204"/>
                                    <a:gd name="T4" fmla="*/ 670 w 679"/>
                                    <a:gd name="T5" fmla="*/ 31 h 204"/>
                                    <a:gd name="T6" fmla="*/ 658 w 679"/>
                                    <a:gd name="T7" fmla="*/ 59 h 204"/>
                                    <a:gd name="T8" fmla="*/ 645 w 679"/>
                                    <a:gd name="T9" fmla="*/ 82 h 204"/>
                                    <a:gd name="T10" fmla="*/ 630 w 679"/>
                                    <a:gd name="T11" fmla="*/ 103 h 204"/>
                                    <a:gd name="T12" fmla="*/ 612 w 679"/>
                                    <a:gd name="T13" fmla="*/ 121 h 204"/>
                                    <a:gd name="T14" fmla="*/ 592 w 679"/>
                                    <a:gd name="T15" fmla="*/ 136 h 204"/>
                                    <a:gd name="T16" fmla="*/ 572 w 679"/>
                                    <a:gd name="T17" fmla="*/ 149 h 204"/>
                                    <a:gd name="T18" fmla="*/ 550 w 679"/>
                                    <a:gd name="T19" fmla="*/ 161 h 204"/>
                                    <a:gd name="T20" fmla="*/ 527 w 679"/>
                                    <a:gd name="T21" fmla="*/ 170 h 204"/>
                                    <a:gd name="T22" fmla="*/ 504 w 679"/>
                                    <a:gd name="T23" fmla="*/ 178 h 204"/>
                                    <a:gd name="T24" fmla="*/ 480 w 679"/>
                                    <a:gd name="T25" fmla="*/ 184 h 204"/>
                                    <a:gd name="T26" fmla="*/ 455 w 679"/>
                                    <a:gd name="T27" fmla="*/ 188 h 204"/>
                                    <a:gd name="T28" fmla="*/ 429 w 679"/>
                                    <a:gd name="T29" fmla="*/ 194 h 204"/>
                                    <a:gd name="T30" fmla="*/ 405 w 679"/>
                                    <a:gd name="T31" fmla="*/ 197 h 204"/>
                                    <a:gd name="T32" fmla="*/ 379 w 679"/>
                                    <a:gd name="T33" fmla="*/ 201 h 204"/>
                                    <a:gd name="T34" fmla="*/ 355 w 679"/>
                                    <a:gd name="T35" fmla="*/ 204 h 204"/>
                                    <a:gd name="T36" fmla="*/ 355 w 679"/>
                                    <a:gd name="T37" fmla="*/ 204 h 204"/>
                                    <a:gd name="T38" fmla="*/ 333 w 679"/>
                                    <a:gd name="T39" fmla="*/ 203 h 204"/>
                                    <a:gd name="T40" fmla="*/ 311 w 679"/>
                                    <a:gd name="T41" fmla="*/ 201 h 204"/>
                                    <a:gd name="T42" fmla="*/ 287 w 679"/>
                                    <a:gd name="T43" fmla="*/ 200 h 204"/>
                                    <a:gd name="T44" fmla="*/ 262 w 679"/>
                                    <a:gd name="T45" fmla="*/ 197 h 204"/>
                                    <a:gd name="T46" fmla="*/ 236 w 679"/>
                                    <a:gd name="T47" fmla="*/ 193 h 204"/>
                                    <a:gd name="T48" fmla="*/ 211 w 679"/>
                                    <a:gd name="T49" fmla="*/ 187 h 204"/>
                                    <a:gd name="T50" fmla="*/ 185 w 679"/>
                                    <a:gd name="T51" fmla="*/ 180 h 204"/>
                                    <a:gd name="T52" fmla="*/ 160 w 679"/>
                                    <a:gd name="T53" fmla="*/ 171 h 204"/>
                                    <a:gd name="T54" fmla="*/ 134 w 679"/>
                                    <a:gd name="T55" fmla="*/ 161 h 204"/>
                                    <a:gd name="T56" fmla="*/ 110 w 679"/>
                                    <a:gd name="T57" fmla="*/ 147 h 204"/>
                                    <a:gd name="T58" fmla="*/ 87 w 679"/>
                                    <a:gd name="T59" fmla="*/ 131 h 204"/>
                                    <a:gd name="T60" fmla="*/ 65 w 679"/>
                                    <a:gd name="T61" fmla="*/ 112 h 204"/>
                                    <a:gd name="T62" fmla="*/ 46 w 679"/>
                                    <a:gd name="T63" fmla="*/ 89 h 204"/>
                                    <a:gd name="T64" fmla="*/ 28 w 679"/>
                                    <a:gd name="T65" fmla="*/ 63 h 204"/>
                                    <a:gd name="T66" fmla="*/ 13 w 679"/>
                                    <a:gd name="T67" fmla="*/ 34 h 204"/>
                                    <a:gd name="T68" fmla="*/ 0 w 679"/>
                                    <a:gd name="T69" fmla="*/ 0 h 204"/>
                                    <a:gd name="T70" fmla="*/ 679 w 679"/>
                                    <a:gd name="T71" fmla="*/ 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79" h="204">
                                      <a:moveTo>
                                        <a:pt x="679" y="0"/>
                                      </a:moveTo>
                                      <a:lnTo>
                                        <a:pt x="679" y="0"/>
                                      </a:lnTo>
                                      <a:lnTo>
                                        <a:pt x="670" y="31"/>
                                      </a:lnTo>
                                      <a:lnTo>
                                        <a:pt x="658" y="59"/>
                                      </a:lnTo>
                                      <a:lnTo>
                                        <a:pt x="645" y="82"/>
                                      </a:lnTo>
                                      <a:lnTo>
                                        <a:pt x="630" y="103"/>
                                      </a:lnTo>
                                      <a:lnTo>
                                        <a:pt x="612" y="121"/>
                                      </a:lnTo>
                                      <a:lnTo>
                                        <a:pt x="592" y="136"/>
                                      </a:lnTo>
                                      <a:lnTo>
                                        <a:pt x="572" y="149"/>
                                      </a:lnTo>
                                      <a:lnTo>
                                        <a:pt x="550" y="161"/>
                                      </a:lnTo>
                                      <a:lnTo>
                                        <a:pt x="527" y="170"/>
                                      </a:lnTo>
                                      <a:lnTo>
                                        <a:pt x="504" y="178"/>
                                      </a:lnTo>
                                      <a:lnTo>
                                        <a:pt x="480" y="184"/>
                                      </a:lnTo>
                                      <a:lnTo>
                                        <a:pt x="455" y="188"/>
                                      </a:lnTo>
                                      <a:lnTo>
                                        <a:pt x="429" y="194"/>
                                      </a:lnTo>
                                      <a:lnTo>
                                        <a:pt x="405" y="197"/>
                                      </a:lnTo>
                                      <a:lnTo>
                                        <a:pt x="379" y="201"/>
                                      </a:lnTo>
                                      <a:lnTo>
                                        <a:pt x="355" y="204"/>
                                      </a:lnTo>
                                      <a:lnTo>
                                        <a:pt x="333" y="203"/>
                                      </a:lnTo>
                                      <a:lnTo>
                                        <a:pt x="311" y="201"/>
                                      </a:lnTo>
                                      <a:lnTo>
                                        <a:pt x="287" y="200"/>
                                      </a:lnTo>
                                      <a:lnTo>
                                        <a:pt x="262" y="197"/>
                                      </a:lnTo>
                                      <a:lnTo>
                                        <a:pt x="236" y="193"/>
                                      </a:lnTo>
                                      <a:lnTo>
                                        <a:pt x="211" y="187"/>
                                      </a:lnTo>
                                      <a:lnTo>
                                        <a:pt x="185" y="180"/>
                                      </a:lnTo>
                                      <a:lnTo>
                                        <a:pt x="160" y="171"/>
                                      </a:lnTo>
                                      <a:lnTo>
                                        <a:pt x="134" y="161"/>
                                      </a:lnTo>
                                      <a:lnTo>
                                        <a:pt x="110" y="147"/>
                                      </a:lnTo>
                                      <a:lnTo>
                                        <a:pt x="87" y="131"/>
                                      </a:lnTo>
                                      <a:lnTo>
                                        <a:pt x="65" y="112"/>
                                      </a:lnTo>
                                      <a:lnTo>
                                        <a:pt x="46" y="89"/>
                                      </a:lnTo>
                                      <a:lnTo>
                                        <a:pt x="28" y="63"/>
                                      </a:lnTo>
                                      <a:lnTo>
                                        <a:pt x="13" y="34"/>
                                      </a:lnTo>
                                      <a:lnTo>
                                        <a:pt x="0" y="0"/>
                                      </a:lnTo>
                                      <a:lnTo>
                                        <a:pt x="679" y="0"/>
                                      </a:lnTo>
                                    </a:path>
                                  </a:pathLst>
                                </a:custGeom>
                                <a:solidFill>
                                  <a:srgbClr val="808080"/>
                                </a:solidFill>
                                <a:ln w="0">
                                  <a:solidFill>
                                    <a:srgbClr val="333333"/>
                                  </a:solidFill>
                                  <a:round/>
                                  <a:headEnd/>
                                  <a:tailEnd/>
                                </a:ln>
                              </wps:spPr>
                              <wps:bodyPr rot="0" vert="horz" wrap="square" lIns="91440" tIns="45720" rIns="91440" bIns="45720" anchor="t" anchorCtr="0" upright="1">
                                <a:noAutofit/>
                              </wps:bodyPr>
                            </wps:wsp>
                            <wps:wsp>
                              <wps:cNvPr id="287" name="Line 77"/>
                              <wps:cNvCnPr/>
                              <wps:spPr bwMode="auto">
                                <a:xfrm flipV="1">
                                  <a:off x="5885" y="2289"/>
                                  <a:ext cx="28" cy="119"/>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88" name="Line 78"/>
                              <wps:cNvCnPr/>
                              <wps:spPr bwMode="auto">
                                <a:xfrm flipV="1">
                                  <a:off x="5913" y="2136"/>
                                  <a:ext cx="36" cy="15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89" name="Line 79"/>
                              <wps:cNvCnPr/>
                              <wps:spPr bwMode="auto">
                                <a:xfrm>
                                  <a:off x="5949" y="2136"/>
                                  <a:ext cx="34" cy="14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90" name="Line 80"/>
                              <wps:cNvCnPr/>
                              <wps:spPr bwMode="auto">
                                <a:xfrm>
                                  <a:off x="5983" y="2280"/>
                                  <a:ext cx="30" cy="128"/>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91" name="Line 81"/>
                              <wps:cNvCnPr/>
                              <wps:spPr bwMode="auto">
                                <a:xfrm>
                                  <a:off x="5949" y="2135"/>
                                  <a:ext cx="0" cy="27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92" name="Line 82"/>
                              <wps:cNvCnPr/>
                              <wps:spPr bwMode="auto">
                                <a:xfrm>
                                  <a:off x="5948" y="2141"/>
                                  <a:ext cx="199" cy="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93" name="Freeform 83"/>
                              <wps:cNvSpPr>
                                <a:spLocks/>
                              </wps:cNvSpPr>
                              <wps:spPr bwMode="auto">
                                <a:xfrm>
                                  <a:off x="5966" y="2023"/>
                                  <a:ext cx="154" cy="608"/>
                                </a:xfrm>
                                <a:custGeom>
                                  <a:avLst/>
                                  <a:gdLst>
                                    <a:gd name="T0" fmla="*/ 294 w 779"/>
                                    <a:gd name="T1" fmla="*/ 1777 h 2727"/>
                                    <a:gd name="T2" fmla="*/ 299 w 779"/>
                                    <a:gd name="T3" fmla="*/ 1605 h 2727"/>
                                    <a:gd name="T4" fmla="*/ 304 w 779"/>
                                    <a:gd name="T5" fmla="*/ 1438 h 2727"/>
                                    <a:gd name="T6" fmla="*/ 311 w 779"/>
                                    <a:gd name="T7" fmla="*/ 1257 h 2727"/>
                                    <a:gd name="T8" fmla="*/ 314 w 779"/>
                                    <a:gd name="T9" fmla="*/ 1100 h 2727"/>
                                    <a:gd name="T10" fmla="*/ 317 w 779"/>
                                    <a:gd name="T11" fmla="*/ 956 h 2727"/>
                                    <a:gd name="T12" fmla="*/ 322 w 779"/>
                                    <a:gd name="T13" fmla="*/ 812 h 2727"/>
                                    <a:gd name="T14" fmla="*/ 328 w 779"/>
                                    <a:gd name="T15" fmla="*/ 668 h 2727"/>
                                    <a:gd name="T16" fmla="*/ 334 w 779"/>
                                    <a:gd name="T17" fmla="*/ 522 h 2727"/>
                                    <a:gd name="T18" fmla="*/ 341 w 779"/>
                                    <a:gd name="T19" fmla="*/ 376 h 2727"/>
                                    <a:gd name="T20" fmla="*/ 347 w 779"/>
                                    <a:gd name="T21" fmla="*/ 227 h 2727"/>
                                    <a:gd name="T22" fmla="*/ 353 w 779"/>
                                    <a:gd name="T23" fmla="*/ 79 h 2727"/>
                                    <a:gd name="T24" fmla="*/ 370 w 779"/>
                                    <a:gd name="T25" fmla="*/ 18 h 2727"/>
                                    <a:gd name="T26" fmla="*/ 399 w 779"/>
                                    <a:gd name="T27" fmla="*/ 33 h 2727"/>
                                    <a:gd name="T28" fmla="*/ 409 w 779"/>
                                    <a:gd name="T29" fmla="*/ 47 h 2727"/>
                                    <a:gd name="T30" fmla="*/ 417 w 779"/>
                                    <a:gd name="T31" fmla="*/ 152 h 2727"/>
                                    <a:gd name="T32" fmla="*/ 426 w 779"/>
                                    <a:gd name="T33" fmla="*/ 299 h 2727"/>
                                    <a:gd name="T34" fmla="*/ 433 w 779"/>
                                    <a:gd name="T35" fmla="*/ 442 h 2727"/>
                                    <a:gd name="T36" fmla="*/ 438 w 779"/>
                                    <a:gd name="T37" fmla="*/ 583 h 2727"/>
                                    <a:gd name="T38" fmla="*/ 442 w 779"/>
                                    <a:gd name="T39" fmla="*/ 724 h 2727"/>
                                    <a:gd name="T40" fmla="*/ 445 w 779"/>
                                    <a:gd name="T41" fmla="*/ 865 h 2727"/>
                                    <a:gd name="T42" fmla="*/ 446 w 779"/>
                                    <a:gd name="T43" fmla="*/ 1009 h 2727"/>
                                    <a:gd name="T44" fmla="*/ 448 w 779"/>
                                    <a:gd name="T45" fmla="*/ 1156 h 2727"/>
                                    <a:gd name="T46" fmla="*/ 514 w 779"/>
                                    <a:gd name="T47" fmla="*/ 1921 h 2727"/>
                                    <a:gd name="T48" fmla="*/ 585 w 779"/>
                                    <a:gd name="T49" fmla="*/ 1916 h 2727"/>
                                    <a:gd name="T50" fmla="*/ 655 w 779"/>
                                    <a:gd name="T51" fmla="*/ 1926 h 2727"/>
                                    <a:gd name="T52" fmla="*/ 721 w 779"/>
                                    <a:gd name="T53" fmla="*/ 1948 h 2727"/>
                                    <a:gd name="T54" fmla="*/ 779 w 779"/>
                                    <a:gd name="T55" fmla="*/ 2011 h 2727"/>
                                    <a:gd name="T56" fmla="*/ 760 w 779"/>
                                    <a:gd name="T57" fmla="*/ 2066 h 2727"/>
                                    <a:gd name="T58" fmla="*/ 682 w 779"/>
                                    <a:gd name="T59" fmla="*/ 2109 h 2727"/>
                                    <a:gd name="T60" fmla="*/ 625 w 779"/>
                                    <a:gd name="T61" fmla="*/ 2052 h 2727"/>
                                    <a:gd name="T62" fmla="*/ 513 w 779"/>
                                    <a:gd name="T63" fmla="*/ 2043 h 2727"/>
                                    <a:gd name="T64" fmla="*/ 494 w 779"/>
                                    <a:gd name="T65" fmla="*/ 2075 h 2727"/>
                                    <a:gd name="T66" fmla="*/ 498 w 779"/>
                                    <a:gd name="T67" fmla="*/ 2181 h 2727"/>
                                    <a:gd name="T68" fmla="*/ 507 w 779"/>
                                    <a:gd name="T69" fmla="*/ 2288 h 2727"/>
                                    <a:gd name="T70" fmla="*/ 501 w 779"/>
                                    <a:gd name="T71" fmla="*/ 2376 h 2727"/>
                                    <a:gd name="T72" fmla="*/ 484 w 779"/>
                                    <a:gd name="T73" fmla="*/ 2471 h 2727"/>
                                    <a:gd name="T74" fmla="*/ 492 w 779"/>
                                    <a:gd name="T75" fmla="*/ 2556 h 2727"/>
                                    <a:gd name="T76" fmla="*/ 523 w 779"/>
                                    <a:gd name="T77" fmla="*/ 2597 h 2727"/>
                                    <a:gd name="T78" fmla="*/ 456 w 779"/>
                                    <a:gd name="T79" fmla="*/ 2711 h 2727"/>
                                    <a:gd name="T80" fmla="*/ 356 w 779"/>
                                    <a:gd name="T81" fmla="*/ 2710 h 2727"/>
                                    <a:gd name="T82" fmla="*/ 285 w 779"/>
                                    <a:gd name="T83" fmla="*/ 2597 h 2727"/>
                                    <a:gd name="T84" fmla="*/ 317 w 779"/>
                                    <a:gd name="T85" fmla="*/ 2551 h 2727"/>
                                    <a:gd name="T86" fmla="*/ 311 w 779"/>
                                    <a:gd name="T87" fmla="*/ 2462 h 2727"/>
                                    <a:gd name="T88" fmla="*/ 291 w 779"/>
                                    <a:gd name="T89" fmla="*/ 2350 h 2727"/>
                                    <a:gd name="T90" fmla="*/ 282 w 779"/>
                                    <a:gd name="T91" fmla="*/ 2255 h 2727"/>
                                    <a:gd name="T92" fmla="*/ 288 w 779"/>
                                    <a:gd name="T93" fmla="*/ 2160 h 2727"/>
                                    <a:gd name="T94" fmla="*/ 292 w 779"/>
                                    <a:gd name="T95" fmla="*/ 2075 h 2727"/>
                                    <a:gd name="T96" fmla="*/ 272 w 779"/>
                                    <a:gd name="T97" fmla="*/ 2049 h 2727"/>
                                    <a:gd name="T98" fmla="*/ 203 w 779"/>
                                    <a:gd name="T99" fmla="*/ 2050 h 2727"/>
                                    <a:gd name="T100" fmla="*/ 145 w 779"/>
                                    <a:gd name="T101" fmla="*/ 2073 h 2727"/>
                                    <a:gd name="T102" fmla="*/ 117 w 779"/>
                                    <a:gd name="T103" fmla="*/ 2102 h 2727"/>
                                    <a:gd name="T104" fmla="*/ 69 w 779"/>
                                    <a:gd name="T105" fmla="*/ 2111 h 2727"/>
                                    <a:gd name="T106" fmla="*/ 1 w 779"/>
                                    <a:gd name="T107" fmla="*/ 2066 h 2727"/>
                                    <a:gd name="T108" fmla="*/ 17 w 779"/>
                                    <a:gd name="T109" fmla="*/ 2001 h 2727"/>
                                    <a:gd name="T110" fmla="*/ 79 w 779"/>
                                    <a:gd name="T111" fmla="*/ 1957 h 2727"/>
                                    <a:gd name="T112" fmla="*/ 144 w 779"/>
                                    <a:gd name="T113" fmla="*/ 1928 h 2727"/>
                                    <a:gd name="T114" fmla="*/ 206 w 779"/>
                                    <a:gd name="T115" fmla="*/ 1915 h 2727"/>
                                    <a:gd name="T116" fmla="*/ 261 w 779"/>
                                    <a:gd name="T117" fmla="*/ 1913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79" h="2727">
                                      <a:moveTo>
                                        <a:pt x="286" y="1918"/>
                                      </a:moveTo>
                                      <a:lnTo>
                                        <a:pt x="289" y="1869"/>
                                      </a:lnTo>
                                      <a:lnTo>
                                        <a:pt x="292" y="1821"/>
                                      </a:lnTo>
                                      <a:lnTo>
                                        <a:pt x="294" y="1777"/>
                                      </a:lnTo>
                                      <a:lnTo>
                                        <a:pt x="295" y="1732"/>
                                      </a:lnTo>
                                      <a:lnTo>
                                        <a:pt x="297" y="1689"/>
                                      </a:lnTo>
                                      <a:lnTo>
                                        <a:pt x="298" y="1647"/>
                                      </a:lnTo>
                                      <a:lnTo>
                                        <a:pt x="299" y="1605"/>
                                      </a:lnTo>
                                      <a:lnTo>
                                        <a:pt x="301" y="1564"/>
                                      </a:lnTo>
                                      <a:lnTo>
                                        <a:pt x="301" y="1523"/>
                                      </a:lnTo>
                                      <a:lnTo>
                                        <a:pt x="302" y="1481"/>
                                      </a:lnTo>
                                      <a:lnTo>
                                        <a:pt x="304" y="1438"/>
                                      </a:lnTo>
                                      <a:lnTo>
                                        <a:pt x="305" y="1395"/>
                                      </a:lnTo>
                                      <a:lnTo>
                                        <a:pt x="307" y="1350"/>
                                      </a:lnTo>
                                      <a:lnTo>
                                        <a:pt x="308" y="1306"/>
                                      </a:lnTo>
                                      <a:lnTo>
                                        <a:pt x="311" y="1257"/>
                                      </a:lnTo>
                                      <a:lnTo>
                                        <a:pt x="314" y="1208"/>
                                      </a:lnTo>
                                      <a:lnTo>
                                        <a:pt x="314" y="1172"/>
                                      </a:lnTo>
                                      <a:lnTo>
                                        <a:pt x="314" y="1136"/>
                                      </a:lnTo>
                                      <a:lnTo>
                                        <a:pt x="314" y="1100"/>
                                      </a:lnTo>
                                      <a:lnTo>
                                        <a:pt x="315" y="1064"/>
                                      </a:lnTo>
                                      <a:lnTo>
                                        <a:pt x="315" y="1028"/>
                                      </a:lnTo>
                                      <a:lnTo>
                                        <a:pt x="317" y="992"/>
                                      </a:lnTo>
                                      <a:lnTo>
                                        <a:pt x="317" y="956"/>
                                      </a:lnTo>
                                      <a:lnTo>
                                        <a:pt x="318" y="920"/>
                                      </a:lnTo>
                                      <a:lnTo>
                                        <a:pt x="320" y="884"/>
                                      </a:lnTo>
                                      <a:lnTo>
                                        <a:pt x="321" y="848"/>
                                      </a:lnTo>
                                      <a:lnTo>
                                        <a:pt x="322" y="812"/>
                                      </a:lnTo>
                                      <a:lnTo>
                                        <a:pt x="322" y="776"/>
                                      </a:lnTo>
                                      <a:lnTo>
                                        <a:pt x="324" y="740"/>
                                      </a:lnTo>
                                      <a:lnTo>
                                        <a:pt x="325" y="704"/>
                                      </a:lnTo>
                                      <a:lnTo>
                                        <a:pt x="328" y="668"/>
                                      </a:lnTo>
                                      <a:lnTo>
                                        <a:pt x="330" y="630"/>
                                      </a:lnTo>
                                      <a:lnTo>
                                        <a:pt x="331" y="594"/>
                                      </a:lnTo>
                                      <a:lnTo>
                                        <a:pt x="333" y="558"/>
                                      </a:lnTo>
                                      <a:lnTo>
                                        <a:pt x="334" y="522"/>
                                      </a:lnTo>
                                      <a:lnTo>
                                        <a:pt x="335" y="485"/>
                                      </a:lnTo>
                                      <a:lnTo>
                                        <a:pt x="337" y="449"/>
                                      </a:lnTo>
                                      <a:lnTo>
                                        <a:pt x="340" y="412"/>
                                      </a:lnTo>
                                      <a:lnTo>
                                        <a:pt x="341" y="376"/>
                                      </a:lnTo>
                                      <a:lnTo>
                                        <a:pt x="343" y="338"/>
                                      </a:lnTo>
                                      <a:lnTo>
                                        <a:pt x="344" y="302"/>
                                      </a:lnTo>
                                      <a:lnTo>
                                        <a:pt x="345" y="265"/>
                                      </a:lnTo>
                                      <a:lnTo>
                                        <a:pt x="347" y="227"/>
                                      </a:lnTo>
                                      <a:lnTo>
                                        <a:pt x="348" y="191"/>
                                      </a:lnTo>
                                      <a:lnTo>
                                        <a:pt x="350" y="154"/>
                                      </a:lnTo>
                                      <a:lnTo>
                                        <a:pt x="351" y="116"/>
                                      </a:lnTo>
                                      <a:lnTo>
                                        <a:pt x="353" y="79"/>
                                      </a:lnTo>
                                      <a:lnTo>
                                        <a:pt x="354" y="41"/>
                                      </a:lnTo>
                                      <a:lnTo>
                                        <a:pt x="358" y="39"/>
                                      </a:lnTo>
                                      <a:lnTo>
                                        <a:pt x="363" y="31"/>
                                      </a:lnTo>
                                      <a:lnTo>
                                        <a:pt x="370" y="18"/>
                                      </a:lnTo>
                                      <a:lnTo>
                                        <a:pt x="381" y="0"/>
                                      </a:lnTo>
                                      <a:lnTo>
                                        <a:pt x="389" y="11"/>
                                      </a:lnTo>
                                      <a:lnTo>
                                        <a:pt x="393" y="21"/>
                                      </a:lnTo>
                                      <a:lnTo>
                                        <a:pt x="399" y="33"/>
                                      </a:lnTo>
                                      <a:lnTo>
                                        <a:pt x="402" y="41"/>
                                      </a:lnTo>
                                      <a:lnTo>
                                        <a:pt x="405" y="47"/>
                                      </a:lnTo>
                                      <a:lnTo>
                                        <a:pt x="407" y="50"/>
                                      </a:lnTo>
                                      <a:lnTo>
                                        <a:pt x="409" y="47"/>
                                      </a:lnTo>
                                      <a:lnTo>
                                        <a:pt x="409" y="39"/>
                                      </a:lnTo>
                                      <a:lnTo>
                                        <a:pt x="412" y="76"/>
                                      </a:lnTo>
                                      <a:lnTo>
                                        <a:pt x="415" y="115"/>
                                      </a:lnTo>
                                      <a:lnTo>
                                        <a:pt x="417" y="152"/>
                                      </a:lnTo>
                                      <a:lnTo>
                                        <a:pt x="419" y="188"/>
                                      </a:lnTo>
                                      <a:lnTo>
                                        <a:pt x="422" y="226"/>
                                      </a:lnTo>
                                      <a:lnTo>
                                        <a:pt x="423" y="262"/>
                                      </a:lnTo>
                                      <a:lnTo>
                                        <a:pt x="426" y="299"/>
                                      </a:lnTo>
                                      <a:lnTo>
                                        <a:pt x="428" y="335"/>
                                      </a:lnTo>
                                      <a:lnTo>
                                        <a:pt x="429" y="371"/>
                                      </a:lnTo>
                                      <a:lnTo>
                                        <a:pt x="432" y="406"/>
                                      </a:lnTo>
                                      <a:lnTo>
                                        <a:pt x="433" y="442"/>
                                      </a:lnTo>
                                      <a:lnTo>
                                        <a:pt x="435" y="478"/>
                                      </a:lnTo>
                                      <a:lnTo>
                                        <a:pt x="436" y="512"/>
                                      </a:lnTo>
                                      <a:lnTo>
                                        <a:pt x="436" y="548"/>
                                      </a:lnTo>
                                      <a:lnTo>
                                        <a:pt x="438" y="583"/>
                                      </a:lnTo>
                                      <a:lnTo>
                                        <a:pt x="439" y="619"/>
                                      </a:lnTo>
                                      <a:lnTo>
                                        <a:pt x="441" y="653"/>
                                      </a:lnTo>
                                      <a:lnTo>
                                        <a:pt x="441" y="689"/>
                                      </a:lnTo>
                                      <a:lnTo>
                                        <a:pt x="442" y="724"/>
                                      </a:lnTo>
                                      <a:lnTo>
                                        <a:pt x="442" y="760"/>
                                      </a:lnTo>
                                      <a:lnTo>
                                        <a:pt x="443" y="795"/>
                                      </a:lnTo>
                                      <a:lnTo>
                                        <a:pt x="443" y="831"/>
                                      </a:lnTo>
                                      <a:lnTo>
                                        <a:pt x="445" y="865"/>
                                      </a:lnTo>
                                      <a:lnTo>
                                        <a:pt x="445" y="901"/>
                                      </a:lnTo>
                                      <a:lnTo>
                                        <a:pt x="445" y="937"/>
                                      </a:lnTo>
                                      <a:lnTo>
                                        <a:pt x="446" y="973"/>
                                      </a:lnTo>
                                      <a:lnTo>
                                        <a:pt x="446" y="1009"/>
                                      </a:lnTo>
                                      <a:lnTo>
                                        <a:pt x="446" y="1045"/>
                                      </a:lnTo>
                                      <a:lnTo>
                                        <a:pt x="446" y="1083"/>
                                      </a:lnTo>
                                      <a:lnTo>
                                        <a:pt x="448" y="1119"/>
                                      </a:lnTo>
                                      <a:lnTo>
                                        <a:pt x="448" y="1156"/>
                                      </a:lnTo>
                                      <a:lnTo>
                                        <a:pt x="448" y="1193"/>
                                      </a:lnTo>
                                      <a:lnTo>
                                        <a:pt x="479" y="1928"/>
                                      </a:lnTo>
                                      <a:lnTo>
                                        <a:pt x="497" y="1924"/>
                                      </a:lnTo>
                                      <a:lnTo>
                                        <a:pt x="514" y="1921"/>
                                      </a:lnTo>
                                      <a:lnTo>
                                        <a:pt x="531" y="1918"/>
                                      </a:lnTo>
                                      <a:lnTo>
                                        <a:pt x="549" y="1916"/>
                                      </a:lnTo>
                                      <a:lnTo>
                                        <a:pt x="566" y="1916"/>
                                      </a:lnTo>
                                      <a:lnTo>
                                        <a:pt x="585" y="1916"/>
                                      </a:lnTo>
                                      <a:lnTo>
                                        <a:pt x="602" y="1918"/>
                                      </a:lnTo>
                                      <a:lnTo>
                                        <a:pt x="621" y="1919"/>
                                      </a:lnTo>
                                      <a:lnTo>
                                        <a:pt x="638" y="1922"/>
                                      </a:lnTo>
                                      <a:lnTo>
                                        <a:pt x="655" y="1926"/>
                                      </a:lnTo>
                                      <a:lnTo>
                                        <a:pt x="672" y="1931"/>
                                      </a:lnTo>
                                      <a:lnTo>
                                        <a:pt x="690" y="1935"/>
                                      </a:lnTo>
                                      <a:lnTo>
                                        <a:pt x="706" y="1941"/>
                                      </a:lnTo>
                                      <a:lnTo>
                                        <a:pt x="721" y="1948"/>
                                      </a:lnTo>
                                      <a:lnTo>
                                        <a:pt x="737" y="1955"/>
                                      </a:lnTo>
                                      <a:lnTo>
                                        <a:pt x="752" y="1964"/>
                                      </a:lnTo>
                                      <a:lnTo>
                                        <a:pt x="770" y="1990"/>
                                      </a:lnTo>
                                      <a:lnTo>
                                        <a:pt x="779" y="2011"/>
                                      </a:lnTo>
                                      <a:lnTo>
                                        <a:pt x="779" y="2027"/>
                                      </a:lnTo>
                                      <a:lnTo>
                                        <a:pt x="776" y="2042"/>
                                      </a:lnTo>
                                      <a:lnTo>
                                        <a:pt x="769" y="2055"/>
                                      </a:lnTo>
                                      <a:lnTo>
                                        <a:pt x="760" y="2066"/>
                                      </a:lnTo>
                                      <a:lnTo>
                                        <a:pt x="754" y="2078"/>
                                      </a:lnTo>
                                      <a:lnTo>
                                        <a:pt x="752" y="2089"/>
                                      </a:lnTo>
                                      <a:lnTo>
                                        <a:pt x="708" y="2106"/>
                                      </a:lnTo>
                                      <a:lnTo>
                                        <a:pt x="682" y="2109"/>
                                      </a:lnTo>
                                      <a:lnTo>
                                        <a:pt x="668" y="2101"/>
                                      </a:lnTo>
                                      <a:lnTo>
                                        <a:pt x="659" y="2086"/>
                                      </a:lnTo>
                                      <a:lnTo>
                                        <a:pt x="646" y="2069"/>
                                      </a:lnTo>
                                      <a:lnTo>
                                        <a:pt x="625" y="2052"/>
                                      </a:lnTo>
                                      <a:lnTo>
                                        <a:pt x="587" y="2042"/>
                                      </a:lnTo>
                                      <a:lnTo>
                                        <a:pt x="527" y="2040"/>
                                      </a:lnTo>
                                      <a:lnTo>
                                        <a:pt x="518" y="2042"/>
                                      </a:lnTo>
                                      <a:lnTo>
                                        <a:pt x="513" y="2043"/>
                                      </a:lnTo>
                                      <a:lnTo>
                                        <a:pt x="507" y="2047"/>
                                      </a:lnTo>
                                      <a:lnTo>
                                        <a:pt x="501" y="2053"/>
                                      </a:lnTo>
                                      <a:lnTo>
                                        <a:pt x="498" y="2062"/>
                                      </a:lnTo>
                                      <a:lnTo>
                                        <a:pt x="494" y="2075"/>
                                      </a:lnTo>
                                      <a:lnTo>
                                        <a:pt x="491" y="2092"/>
                                      </a:lnTo>
                                      <a:lnTo>
                                        <a:pt x="488" y="2115"/>
                                      </a:lnTo>
                                      <a:lnTo>
                                        <a:pt x="494" y="2150"/>
                                      </a:lnTo>
                                      <a:lnTo>
                                        <a:pt x="498" y="2181"/>
                                      </a:lnTo>
                                      <a:lnTo>
                                        <a:pt x="501" y="2210"/>
                                      </a:lnTo>
                                      <a:lnTo>
                                        <a:pt x="504" y="2237"/>
                                      </a:lnTo>
                                      <a:lnTo>
                                        <a:pt x="505" y="2263"/>
                                      </a:lnTo>
                                      <a:lnTo>
                                        <a:pt x="507" y="2288"/>
                                      </a:lnTo>
                                      <a:lnTo>
                                        <a:pt x="505" y="2311"/>
                                      </a:lnTo>
                                      <a:lnTo>
                                        <a:pt x="505" y="2332"/>
                                      </a:lnTo>
                                      <a:lnTo>
                                        <a:pt x="504" y="2354"/>
                                      </a:lnTo>
                                      <a:lnTo>
                                        <a:pt x="501" y="2376"/>
                                      </a:lnTo>
                                      <a:lnTo>
                                        <a:pt x="498" y="2399"/>
                                      </a:lnTo>
                                      <a:lnTo>
                                        <a:pt x="494" y="2422"/>
                                      </a:lnTo>
                                      <a:lnTo>
                                        <a:pt x="489" y="2446"/>
                                      </a:lnTo>
                                      <a:lnTo>
                                        <a:pt x="484" y="2471"/>
                                      </a:lnTo>
                                      <a:lnTo>
                                        <a:pt x="478" y="2498"/>
                                      </a:lnTo>
                                      <a:lnTo>
                                        <a:pt x="472" y="2528"/>
                                      </a:lnTo>
                                      <a:lnTo>
                                        <a:pt x="481" y="2546"/>
                                      </a:lnTo>
                                      <a:lnTo>
                                        <a:pt x="492" y="2556"/>
                                      </a:lnTo>
                                      <a:lnTo>
                                        <a:pt x="505" y="2564"/>
                                      </a:lnTo>
                                      <a:lnTo>
                                        <a:pt x="515" y="2572"/>
                                      </a:lnTo>
                                      <a:lnTo>
                                        <a:pt x="521" y="2582"/>
                                      </a:lnTo>
                                      <a:lnTo>
                                        <a:pt x="523" y="2597"/>
                                      </a:lnTo>
                                      <a:lnTo>
                                        <a:pt x="515" y="2622"/>
                                      </a:lnTo>
                                      <a:lnTo>
                                        <a:pt x="500" y="2659"/>
                                      </a:lnTo>
                                      <a:lnTo>
                                        <a:pt x="478" y="2690"/>
                                      </a:lnTo>
                                      <a:lnTo>
                                        <a:pt x="456" y="2711"/>
                                      </a:lnTo>
                                      <a:lnTo>
                                        <a:pt x="433" y="2723"/>
                                      </a:lnTo>
                                      <a:lnTo>
                                        <a:pt x="407" y="2727"/>
                                      </a:lnTo>
                                      <a:lnTo>
                                        <a:pt x="381" y="2721"/>
                                      </a:lnTo>
                                      <a:lnTo>
                                        <a:pt x="356" y="2710"/>
                                      </a:lnTo>
                                      <a:lnTo>
                                        <a:pt x="327" y="2690"/>
                                      </a:lnTo>
                                      <a:lnTo>
                                        <a:pt x="298" y="2662"/>
                                      </a:lnTo>
                                      <a:lnTo>
                                        <a:pt x="286" y="2623"/>
                                      </a:lnTo>
                                      <a:lnTo>
                                        <a:pt x="285" y="2597"/>
                                      </a:lnTo>
                                      <a:lnTo>
                                        <a:pt x="289" y="2579"/>
                                      </a:lnTo>
                                      <a:lnTo>
                                        <a:pt x="297" y="2567"/>
                                      </a:lnTo>
                                      <a:lnTo>
                                        <a:pt x="307" y="2559"/>
                                      </a:lnTo>
                                      <a:lnTo>
                                        <a:pt x="317" y="2551"/>
                                      </a:lnTo>
                                      <a:lnTo>
                                        <a:pt x="324" y="2541"/>
                                      </a:lnTo>
                                      <a:lnTo>
                                        <a:pt x="325" y="2528"/>
                                      </a:lnTo>
                                      <a:lnTo>
                                        <a:pt x="318" y="2494"/>
                                      </a:lnTo>
                                      <a:lnTo>
                                        <a:pt x="311" y="2462"/>
                                      </a:lnTo>
                                      <a:lnTo>
                                        <a:pt x="304" y="2432"/>
                                      </a:lnTo>
                                      <a:lnTo>
                                        <a:pt x="299" y="2403"/>
                                      </a:lnTo>
                                      <a:lnTo>
                                        <a:pt x="294" y="2376"/>
                                      </a:lnTo>
                                      <a:lnTo>
                                        <a:pt x="291" y="2350"/>
                                      </a:lnTo>
                                      <a:lnTo>
                                        <a:pt x="288" y="2325"/>
                                      </a:lnTo>
                                      <a:lnTo>
                                        <a:pt x="285" y="2301"/>
                                      </a:lnTo>
                                      <a:lnTo>
                                        <a:pt x="284" y="2278"/>
                                      </a:lnTo>
                                      <a:lnTo>
                                        <a:pt x="282" y="2255"/>
                                      </a:lnTo>
                                      <a:lnTo>
                                        <a:pt x="282" y="2232"/>
                                      </a:lnTo>
                                      <a:lnTo>
                                        <a:pt x="284" y="2207"/>
                                      </a:lnTo>
                                      <a:lnTo>
                                        <a:pt x="285" y="2184"/>
                                      </a:lnTo>
                                      <a:lnTo>
                                        <a:pt x="288" y="2160"/>
                                      </a:lnTo>
                                      <a:lnTo>
                                        <a:pt x="291" y="2134"/>
                                      </a:lnTo>
                                      <a:lnTo>
                                        <a:pt x="295" y="2108"/>
                                      </a:lnTo>
                                      <a:lnTo>
                                        <a:pt x="294" y="2089"/>
                                      </a:lnTo>
                                      <a:lnTo>
                                        <a:pt x="292" y="2075"/>
                                      </a:lnTo>
                                      <a:lnTo>
                                        <a:pt x="288" y="2065"/>
                                      </a:lnTo>
                                      <a:lnTo>
                                        <a:pt x="284" y="2056"/>
                                      </a:lnTo>
                                      <a:lnTo>
                                        <a:pt x="278" y="2052"/>
                                      </a:lnTo>
                                      <a:lnTo>
                                        <a:pt x="272" y="2049"/>
                                      </a:lnTo>
                                      <a:lnTo>
                                        <a:pt x="265" y="2047"/>
                                      </a:lnTo>
                                      <a:lnTo>
                                        <a:pt x="259" y="2047"/>
                                      </a:lnTo>
                                      <a:lnTo>
                                        <a:pt x="229" y="2047"/>
                                      </a:lnTo>
                                      <a:lnTo>
                                        <a:pt x="203" y="2050"/>
                                      </a:lnTo>
                                      <a:lnTo>
                                        <a:pt x="183" y="2055"/>
                                      </a:lnTo>
                                      <a:lnTo>
                                        <a:pt x="167" y="2060"/>
                                      </a:lnTo>
                                      <a:lnTo>
                                        <a:pt x="154" y="2068"/>
                                      </a:lnTo>
                                      <a:lnTo>
                                        <a:pt x="145" y="2073"/>
                                      </a:lnTo>
                                      <a:lnTo>
                                        <a:pt x="137" y="2082"/>
                                      </a:lnTo>
                                      <a:lnTo>
                                        <a:pt x="131" y="2089"/>
                                      </a:lnTo>
                                      <a:lnTo>
                                        <a:pt x="124" y="2095"/>
                                      </a:lnTo>
                                      <a:lnTo>
                                        <a:pt x="117" y="2102"/>
                                      </a:lnTo>
                                      <a:lnTo>
                                        <a:pt x="109" y="2106"/>
                                      </a:lnTo>
                                      <a:lnTo>
                                        <a:pt x="99" y="2109"/>
                                      </a:lnTo>
                                      <a:lnTo>
                                        <a:pt x="86" y="2111"/>
                                      </a:lnTo>
                                      <a:lnTo>
                                        <a:pt x="69" y="2111"/>
                                      </a:lnTo>
                                      <a:lnTo>
                                        <a:pt x="49" y="2106"/>
                                      </a:lnTo>
                                      <a:lnTo>
                                        <a:pt x="23" y="2101"/>
                                      </a:lnTo>
                                      <a:lnTo>
                                        <a:pt x="10" y="2083"/>
                                      </a:lnTo>
                                      <a:lnTo>
                                        <a:pt x="1" y="2066"/>
                                      </a:lnTo>
                                      <a:lnTo>
                                        <a:pt x="0" y="2049"/>
                                      </a:lnTo>
                                      <a:lnTo>
                                        <a:pt x="1" y="2032"/>
                                      </a:lnTo>
                                      <a:lnTo>
                                        <a:pt x="9" y="2017"/>
                                      </a:lnTo>
                                      <a:lnTo>
                                        <a:pt x="17" y="2001"/>
                                      </a:lnTo>
                                      <a:lnTo>
                                        <a:pt x="30" y="1988"/>
                                      </a:lnTo>
                                      <a:lnTo>
                                        <a:pt x="46" y="1977"/>
                                      </a:lnTo>
                                      <a:lnTo>
                                        <a:pt x="63" y="1967"/>
                                      </a:lnTo>
                                      <a:lnTo>
                                        <a:pt x="79" y="1957"/>
                                      </a:lnTo>
                                      <a:lnTo>
                                        <a:pt x="96" y="1948"/>
                                      </a:lnTo>
                                      <a:lnTo>
                                        <a:pt x="112" y="1941"/>
                                      </a:lnTo>
                                      <a:lnTo>
                                        <a:pt x="128" y="1934"/>
                                      </a:lnTo>
                                      <a:lnTo>
                                        <a:pt x="144" y="1928"/>
                                      </a:lnTo>
                                      <a:lnTo>
                                        <a:pt x="160" y="1924"/>
                                      </a:lnTo>
                                      <a:lnTo>
                                        <a:pt x="176" y="1919"/>
                                      </a:lnTo>
                                      <a:lnTo>
                                        <a:pt x="190" y="1916"/>
                                      </a:lnTo>
                                      <a:lnTo>
                                        <a:pt x="206" y="1915"/>
                                      </a:lnTo>
                                      <a:lnTo>
                                        <a:pt x="220" y="1913"/>
                                      </a:lnTo>
                                      <a:lnTo>
                                        <a:pt x="233" y="1912"/>
                                      </a:lnTo>
                                      <a:lnTo>
                                        <a:pt x="248" y="1913"/>
                                      </a:lnTo>
                                      <a:lnTo>
                                        <a:pt x="261" y="1913"/>
                                      </a:lnTo>
                                      <a:lnTo>
                                        <a:pt x="273" y="1915"/>
                                      </a:lnTo>
                                      <a:lnTo>
                                        <a:pt x="286" y="1918"/>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A7996A" id="Groupe 83" o:spid="_x0000_s1026" style="position:absolute;margin-left:39.5pt;margin-top:-.55pt;width:66.75pt;height:77.25pt;z-index:251663872" coordorigin="5557,1597" coordsize="1045,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">
                      <v:shape id="Freeform 3" o:spid="_x0000_s1027" style="position:absolute;left:5675;top:1597;width:654;height:1197;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TcYA&#10;AADcAAAADwAAAGRycy9kb3ducmV2LnhtbESPQWvCQBSE70L/w/IK3swmSqWkrlJaAjkJ2vaQ2yP7&#10;TKLZt2l2NUl/fbdQ8DjMzDfMZjeaVtyod41lBUkUgyAurW64UvD5kS2eQTiPrLG1TAomcrDbPsw2&#10;mGo78IFuR1+JAGGXooLa+y6V0pU1GXSR7YiDd7K9QR9kX0nd4xDgppXLOF5Lgw2HhRo7equpvByv&#10;RsH+3GTv+XeR50X19HOSNvuaDolS88fx9QWEp9Hfw//tXCtYJiv4OxOO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uTcYAAADcAAAADwAAAAAAAAAAAAAAAACYAgAAZHJz&#10;L2Rvd25yZXYueG1sUEsFBgAAAAAEAAQA9QAAAIsDA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620,1191;622,1193;625,1195;628,1196;635,1196;643,1194;648,1189;651,1185;653,1178;654,1177;633,1137;590,1057;544,970;496,880;446,785;396,690;345,595;296,501;248,411;204,326;162,248;125,178;94,119;68,70;50,35;39,15;35,8;33,5;29,1;19,0;9,5;1,14;0,25;2,27;619,1189" o:connectangles="0,0,0,0,0,0,0,0,0,0,0,0,0,0,0,0,0,0,0,0,0,0,0,0,0,0,0,0,0,0,0,0,0,0,0"/>
                      </v:shape>
                      <v:shape id="Freeform 4" o:spid="_x0000_s1028" style="position:absolute;left:5675;top:1597;width:654;height:1197;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hEcUA&#10;AADcAAAADwAAAGRycy9kb3ducmV2LnhtbESPwWrDMBBE74X8g9hAb40cE5rgRDZJS2ig7aFOPmCx&#10;NpaJtTKWYrt/XxUKPQ4z84bZFZNtxUC9bxwrWC4SEMSV0w3XCi7n49MGhA/IGlvHpOCbPBT57GGH&#10;mXYjf9FQhlpECPsMFZgQukxKXxmy6BeuI47e1fUWQ5R9LXWPY4TbVqZJ8iwtNhwXDHb0Yqi6lXer&#10;oBzT6mSH9/RjWr+Z+/q16Q6fpVKP82m/BRFoCv/hv/ZJK0iXK/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SOERxQAAANwAAAAPAAAAAAAAAAAAAAAAAJgCAABkcnMv&#10;ZG93bnJldi54bWxQSwUGAAAAAAQABAD1AAAAigM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619,1189;621,1192;624,1194;626,1196;631,1197;635,1196;643,1194;648,1189;651,1185;652,1182;654,1178;652,1174;633,1137;590,1057;544,970;496,880;446,785;396,690;345,595;296,501;248,411;204,326;162,248;125,178;94,119;68,70;50,35;39,15;37,11;34,6;32,3;29,1;19,0;9,5;1,14;0,20;1,26;4,29" o:connectangles="0,0,0,0,0,0,0,0,0,0,0,0,0,0,0,0,0,0,0,0,0,0,0,0,0,0,0,0,0,0,0,0,0,0,0,0,0,0"/>
                      </v:shape>
                      <v:shape id="Freeform 5" o:spid="_x0000_s1029" style="position:absolute;left:5557;top:1631;width:240;height:223;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3H8QA&#10;AADcAAAADwAAAGRycy9kb3ducmV2LnhtbESPQYvCMBSE78L+h/AWvGlaQZGuUWRBkPUgamXZ26N5&#10;21Sbl9JErf/eCILHYWa+YWaLztbiSq2vHCtIhwkI4sLpiksF+WE1mILwAVlj7ZgU3MnDYv7Rm2Gm&#10;3Y13dN2HUkQI+wwVmBCaTEpfGLLoh64hjt6/ay2GKNtS6hZvEW5rOUqSibRYcVww2NC3oeK8v1gF&#10;x802b3R6+b3/nP7QjHl6Xq+8Uv3PbvkFIlAX3uFXe60VjNIx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gdx/EAAAA3AAAAA8AAAAAAAAAAAAAAAAAmAIAAGRycy9k&#10;b3ducmV2LnhtbFBLBQYAAAAABAAEAPUAAACJAw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164,133;152,126;142,134;135,143;129,154;124,166;121,180;119,196;118,213;113,219;102,211;92,203;82,192;72,181;62,169;53,156;44,143;36,128;28,114;21,98;15,82;10,65;5,49;2,32;1,15;6,14;19,27;32,37;45,45;59,50;75,53;91,52;110,48;122,38;240,88" o:connectangles="0,0,0,0,0,0,0,0,0,0,0,0,0,0,0,0,0,0,0,0,0,0,0,0,0,0,0,0,0,0,0,0,0,0,0"/>
                      </v:shape>
                      <v:shape id="Freeform 6" o:spid="_x0000_s1030" style="position:absolute;left:5557;top:1631;width:240;height:223;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3OsUA&#10;AADcAAAADwAAAGRycy9kb3ducmV2LnhtbESPT2vCQBTE7wW/w/IKvRTdKEUkuoYSLNiDB6Pk/Mw+&#10;k2D2bchu8+fbu4VCj8PM/IbZJaNpRE+dqy0rWC4iEMSF1TWXCq6Xr/kGhPPIGhvLpGAiB8l+9rLD&#10;WNuBz9RnvhQBwi5GBZX3bSylKyoy6Ba2JQ7e3XYGfZBdKXWHQ4CbRq6iaC0N1hwWKmwprah4ZD9G&#10;wZif3jPTuPPh4/aN01HmU3rJlXp7HT+3IDyN/j/81z5qBavlGn7PhCMg9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Xc6xQAAANwAAAAPAAAAAAAAAAAAAAAAAJgCAABkcnMv&#10;ZG93bnJldi54bWxQSwUGAAAAAAQABAD1AAAAigM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164,133;158,123;147,130;138,138;132,148;126,160;123,173;120,188;119,205;118,223;113,219;102,211;92,203;82,192;72,181;62,169;53,156;44,143;36,128;28,114;21,98;15,82;10,65;5,49;2,32;1,15;0,6;12,20;25,32;38,42;52,48;67,52;82,53;100,51;120,45;193,0" o:connectangles="0,0,0,0,0,0,0,0,0,0,0,0,0,0,0,0,0,0,0,0,0,0,0,0,0,0,0,0,0,0,0,0,0,0,0,0"/>
                      </v:shape>
                      <v:shape id="Freeform 7" o:spid="_x0000_s1031" style="position:absolute;left:5765;top:1611;width:706;height:1175;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IcMUA&#10;AADcAAAADwAAAGRycy9kb3ducmV2LnhtbESPQWvCQBSE74L/YXmCt7oxQpXoKlJoqYceGhU8PrPP&#10;JJh9m+5uY+yv7xYKHoeZ+YZZbXrTiI6cry0rmE4SEMSF1TWXCg7716cFCB+QNTaWScGdPGzWw8EK&#10;M21v/EldHkoRIewzVFCF0GZS+qIig35iW+LoXawzGKJ0pdQObxFuGpkmybM0WHNcqLCll4qKa/5t&#10;FDiZ/5zS5GNW7LrrHN+O7qvszkqNR/12CSJQHx7h//a7VpBO5/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3ohwxQAAANwAAAAPAAAAAAAAAAAAAAAAAJgCAABkcnMv&#10;ZG93bnJldi54bWxQSwUGAAAAAAQABAD1AAAAigM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34,1169;32,1172;26,1175;15,1174;6,1168;0,1159;0,1150;1,1148;2,1148;4,1147;26,1109;72,1029;121,944;174,854;228,762;282,669;337,576;391,485;442,398;491,315;536,240;576,172;610,114;638,68;658,34;670,15;673,10;675,7;677,6;680,3;686,0;694,2;701,6;705,14;706,19;706,22;705,24;704,26;35,1166" o:connectangles="0,0,0,0,0,0,0,0,0,0,0,0,0,0,0,0,0,0,0,0,0,0,0,0,0,0,0,0,0,0,0,0,0,0,0,0,0,0,0"/>
                      </v:shape>
                      <v:shape id="Freeform 8" o:spid="_x0000_s1032" style="position:absolute;left:5765;top:1611;width:706;height:1175;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5O1MEA&#10;AADcAAAADwAAAGRycy9kb3ducmV2LnhtbERPPW/CMBDdkfofrKvERhwYoEoxqKWqlIUBikTHIz6S&#10;UPsc2S4Efj0ekBif3vd82VsjzuRD61jBOMtBEFdOt1wr2P18j95AhIis0TgmBVcKsFy8DOZYaHfh&#10;DZ23sRYphEOBCpoYu0LKUDVkMWSuI07c0XmLMUFfS+3xksKtkZM8n0qLLaeGBjtaNVT9bf+tAnng&#10;1azcn9zXp6b1qfTmt7sZpYav/cc7iEh9fIof7lIrmIzT2nQmHQ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OTtTBAAAA3AAAAA8AAAAAAAAAAAAAAAAAmAIAAGRycy9kb3du&#10;cmV2LnhtbFBLBQYAAAAABAAEAPUAAACGAw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35,1166;33,1171;32,1173;26,1175;15,1174;6,1168;0,1159;0,1153;1,1149;1,1148;3,1148;5,1146;26,1109;72,1029;121,944;174,854;228,762;282,669;337,576;391,485;442,398;491,315;536,240;576,172;610,114;638,68;658,34;670,15;672,11;674,8;676,6;678,4;682,1;686,0;694,2;701,6;705,14;706,17;706,20;706,23;705,25;704,27" o:connectangles="0,0,0,0,0,0,0,0,0,0,0,0,0,0,0,0,0,0,0,0,0,0,0,0,0,0,0,0,0,0,0,0,0,0,0,0,0,0,0,0,0,0"/>
                      </v:shape>
                      <v:shape id="Freeform 9" o:spid="_x0000_s1033" style="position:absolute;left:6367;top:1638;width:235;height:233;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JKsUA&#10;AADcAAAADwAAAGRycy9kb3ducmV2LnhtbESPzW7CMBCE75X6DtZW4gYOHFAbcCJaFcGRn1aI2xIv&#10;cUq8jmIT0rfHlZB6HM3MN5p53ttadNT6yrGC8SgBQVw4XXGp4Gu/HL6C8AFZY+2YFPyShzx7fppj&#10;qt2Nt9TtQikihH2KCkwITSqlLwxZ9CPXEEfv7FqLIcq2lLrFW4TbWk6SZCotVhwXDDb0Yai47K5W&#10;wXpqfhYn//75nRw7TbQ5XFaHlVKDl34xAxGoD//hR3utFUzGb/B3Jh4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kqxQAAANwAAAAPAAAAAAAAAAAAAAAAAJgCAABkcnMv&#10;ZG93bnJldi54bWxQSwUGAAAAAAQABAD1AAAAigM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59,119;79,123;93,137;101,150;105,164;106,178;105,193;102,209;99,225;105,229;118,221;131,212;143,202;155,190;166,178;176,164;186,151;194,135;203,120;210,104;216,87;222,70;227,53;231,35;234,18;226,15;211,27;197,36;184,43;170,47;155,49;139,48;119,46;108,35;0,83" o:connectangles="0,0,0,0,0,0,0,0,0,0,0,0,0,0,0,0,0,0,0,0,0,0,0,0,0,0,0,0,0,0,0,0,0,0,0"/>
                      </v:shape>
                      <v:shape id="Freeform 10" o:spid="_x0000_s1034" style="position:absolute;left:6367;top:1638;width:235;height:233;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WstsAA&#10;AADcAAAADwAAAGRycy9kb3ducmV2LnhtbERPy4rCMBTdC/MP4Q64EU0tKtJpFFEHuvUxMMtLc/vA&#10;5KY0Ga1/P1kILg/nnW8Ha8Sdet86VjCfJSCIS6dbrhVcL9/TNQgfkDUax6TgSR62m49Rjpl2Dz7R&#10;/RxqEUPYZ6igCaHLpPRlQxb9zHXEkatcbzFE2NdS9/iI4dbINElW0mLLsaHBjvYNlbfzn1XwO79N&#10;jlURDuV+2C1W7cIsfwqj1Phz2H2BCDSEt/jlLrSCNI3z45l4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RWstsAAAADcAAAADwAAAAAAAAAAAAAAAACYAgAAZHJzL2Rvd25y&#10;ZXYueG1sUEsFBgAAAAAEAAQA9QAAAIUD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59,119;70,117;86,130;97,143;104,157;106,171;106,186;104,201;101,216;98,233;105,229;118,221;131,212;143,202;155,190;166,178;176,164;186,151;194,135;203,120;210,104;216,87;222,70;227,53;231,35;234,18;235,8;218,21;204,32;190,40;177,45;163,48;147,49;130,48;108,44;48,0" o:connectangles="0,0,0,0,0,0,0,0,0,0,0,0,0,0,0,0,0,0,0,0,0,0,0,0,0,0,0,0,0,0,0,0,0,0,0,0"/>
                      </v:shape>
                      <v:shape id="Freeform 11" o:spid="_x0000_s1035" style="position:absolute;left:5778;top:1735;width:576;height:968;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DVO8MA&#10;AADcAAAADwAAAGRycy9kb3ducmV2LnhtbESPS2vDMBCE74X+B7GF3Go5PpTUjWLyIDT0lsclt7W1&#10;tY2tlZGUxPn3VSDQ4zAz3zDzYjS9uJLzrWUF0yQFQVxZ3XKt4HTcvs9A+ICssbdMCu7koVi8vswx&#10;1/bGe7oeQi0ihH2OCpoQhlxKXzVk0Cd2II7er3UGQ5SultrhLcJNL7M0/ZAGW44LDQ60bqjqDhej&#10;4HuncXOmcuXSofuRtg6lN59KTd7G5ReIQGP4Dz/bO60gy6bwOBOP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DVO8MAAADcAAAADwAAAAAAAAAAAAAAAACYAgAAZHJzL2Rv&#10;d25yZXYueG1sUEsFBgAAAAAEAAQA9QAAAIgDA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955;1,955;0,959;3,964;8,967;13,968;17,963;17,964;36,932;74,867;116,796;159,722;204,646;250,568;295,490;340,414;383,341;423,272;460,208;494,151;522,103;545,64;562,35;571,19;574,13;576,11;576,8;573,3;567,0;562,0;559,3;558,4;3,954" o:connectangles="0,0,0,0,0,0,0,0,0,0,0,0,0,0,0,0,0,0,0,0,0,0,0,0,0,0,0,0,0,0,0,0,0"/>
                      </v:shape>
                      <v:shape id="Freeform 12" o:spid="_x0000_s1036" style="position:absolute;left:5778;top:1735;width:576;height:968;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pEsMA&#10;AADcAAAADwAAAGRycy9kb3ducmV2LnhtbESPzYrCMBSF94LvEK7gTlO7kLFjFEcquBBhVGSWl+ZO&#10;W9rclCba6tObgQGXh/PzcZbr3tTiTq0rLSuYTSMQxJnVJecKLufd5AOE88gaa8uk4EEO1qvhYImJ&#10;th1/0/3kcxFG2CWooPC+SaR0WUEG3dQ2xMH7ta1BH2SbS91iF8ZNLeMomkuDJQdCgQ1tC8qq080E&#10;iKy6w+bYfdX4TDlfyOrnmqZKjUf95hOEp96/w//tvVYQxzH8nQ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ypEsMAAADcAAAADwAAAAAAAAAAAAAAAACYAgAAZHJzL2Rv&#10;d25yZXYueG1sUEsFBgAAAAAEAAQA9QAAAIgDA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954;1,955;0,956;0,959;3,964;8,967;13,968;15,966;18,964;18,963;36,932;74,867;116,796;159,722;204,646;250,568;295,490;340,414;383,341;423,272;460,208;494,151;522,103;545,64;562,35;571,19;573,16;575,12;576,11;576,8;573,3;567,0;562,0;560,2;558,4;557,6" o:connectangles="0,0,0,0,0,0,0,0,0,0,0,0,0,0,0,0,0,0,0,0,0,0,0,0,0,0,0,0,0,0,0,0,0,0,0,0"/>
                      </v:shape>
                      <v:shape id="Freeform 13" o:spid="_x0000_s1037" style="position:absolute;left:5770;top:1731;width:569;height:960;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BRMMQA&#10;AADcAAAADwAAAGRycy9kb3ducmV2LnhtbESP3YrCMBSE7wXfIRxh7zS1rrJ0jSJCZRcE8Q/28tCc&#10;bYvNSW2i1rc3guDlMDPfMNN5aypxpcaVlhUMBxEI4szqknMFh33a/wLhPLLGyjIpuJOD+azbmWKi&#10;7Y23dN35XAQIuwQVFN7XiZQuK8igG9iaOHj/tjHog2xyqRu8BbipZBxFE2mw5LBQYE3LgrLT7mIU&#10;pJvjkSr6W5iNPn9efsfr1Tp1Sn302sU3CE+tf4df7R+tII5H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QUTDEAAAA3AAAAA8AAAAAAAAAAAAAAAAAmAIAAGRycy9k&#10;b3ducmV2LnhtbFBLBQYAAAAABAAEAPUAAACJAw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943;0,951;0,954;0,956;1,958;3,959;5,960;7,960;9,959;11,958;11,958;12,956;14,954;15,952;33,922;52,890;71,857;91,823;112,788;133,751;155,714;177,677;199,638;221,600;244,562;266,524;288,486;310,448;332,411;353,375;374,339;395,304;414,271;433,239;451,209;468,179;484,152;499,127;513,104;525,83;536,64;545,48;553,35;559,24;563,17;566,13;566,12;567,12;567,11;569,10;569,6;568,4;567,2;565,0;562,0;560,0;558,1;557,3;556,4;556,4;555,4;554,6;4,943" o:connectangles="0,0,0,0,0,0,0,0,0,0,0,0,0,0,0,0,0,0,0,0,0,0,0,0,0,0,0,0,0,0,0,0,0,0,0,0,0,0,0,0,0,0,0,0,0,0,0,0,0,0,0,0,0,0,0,0,0,0,0,0,0,0,0"/>
                      </v:shape>
                      <v:shape id="Freeform 14" o:spid="_x0000_s1038" style="position:absolute;left:5770;top:1731;width:569;height:960;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XyMUA&#10;AADcAAAADwAAAGRycy9kb3ducmV2LnhtbESPT2vCQBTE74LfYXlCb7oxtCKpq4iieCj4H+ntkX1N&#10;QrNvQ3ZN0m/fFQSPw8z8hpktOlOKhmpXWFYwHkUgiFOrC84UXM6b4RSE88gaS8uk4I8cLOb93gwT&#10;bVs+UnPymQgQdgkqyL2vEildmpNBN7IVcfB+bG3QB1lnUtfYBrgpZRxFE2mw4LCQY0WrnNLf090o&#10;+I63az7sPr7abrW+Ta97ebhXjVJvg275CcJT51/hZ3unFcTxOzzOh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ZfIxQAAANwAAAAPAAAAAAAAAAAAAAAAAJgCAABkcnMv&#10;ZG93bnJldi54bWxQSwUGAAAAAAQABAD1AAAAigM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951;0,954;1,958;5,960;9,959;11,958;12,956;15,952;33,922;71,857;112,788;155,714;199,638;244,562;288,486;332,411;374,339;414,271;451,209;484,152;513,104;536,64;553,35;563,17;566,13;567,12;569,10;569,6;567,2;562,0;558,1;557,3;556,4;554,6" o:connectangles="0,0,0,0,0,0,0,0,0,0,0,0,0,0,0,0,0,0,0,0,0,0,0,0,0,0,0,0,0,0,0,0,0,0"/>
                      </v:shape>
                      <v:shape id="Freeform 15" o:spid="_x0000_s1039" style="position:absolute;left:5806;top:1752;width:578;height:972;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9OzMMA&#10;AADcAAAADwAAAGRycy9kb3ducmV2LnhtbESPQYvCMBSE74L/ITzBi2hqcUWqUWRhwfXkWvH8aJ5t&#10;tXmpTardf28WFjwOM/MNs9p0phIPalxpWcF0EoEgzqwuOVdwSr/GCxDOI2usLJOCX3KwWfd7K0y0&#10;ffIPPY4+FwHCLkEFhfd1IqXLCjLoJrYmDt7FNgZ9kE0udYPPADeVjKNoLg2WHBYKrOmzoOx2bI2C&#10;tJ1ihnT9TmnWHUbneL+Q7V2p4aDbLkF46vw7/N/eaQVx/AF/Z8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9OzMMAAADcAAAADwAAAAAAAAAAAAAAAACYAgAAZHJzL2Rv&#10;d25yZXYueG1sUEsFBgAAAAAEAAQA9QAAAIgDA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958;1,958;0,963;3,967;9,971;14,972;18,967;17,968;36,936;75,871;116,799;160,725;205,648;251,569;297,491;341,415;385,341;425,272;463,208;496,152;524,103;547,64;564,35;573,19;576,13;577,11;578,8;575,4;570,1;564,0;561,4;561,5;2,957" o:connectangles="0,0,0,0,0,0,0,0,0,0,0,0,0,0,0,0,0,0,0,0,0,0,0,0,0,0,0,0,0,0,0,0,0"/>
                      </v:shape>
                      <v:shape id="Freeform 16" o:spid="_x0000_s1040" style="position:absolute;left:5806;top:1752;width:578;height:972;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5oWcMA&#10;AADcAAAADwAAAGRycy9kb3ducmV2LnhtbESPwWrDMBBE74X+g9hCb7VcH0zrWA4h0JBDL7XzARtr&#10;Y5tYK1tSHPfvq0Khx2Fm3jDldjWjWMj5wbKC1yQFQdxaPXCn4NR8vLyB8AFZ42iZFHyTh231+FBi&#10;oe2dv2ipQycihH2BCvoQpkJK3/Zk0Cd2Io7exTqDIUrXSe3wHuFmlFma5tLgwHGhx4n2PbXX+mYU&#10;zMteH7PGLef19OneD+k85jMq9fy07jYgAq3hP/zXPmoFWZbD75l4BGT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5oWcMAAADcAAAADwAAAAAAAAAAAAAAAACYAgAAZHJzL2Rv&#10;d25yZXYueG1sUEsFBgAAAAAEAAQA9QAAAIgDA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957;2,958;0,961;0,963;3,967;9,971;14,972;16,970;18,967;18,967;36,936;75,871;116,799;160,725;205,648;251,569;297,491;341,415;385,341;425,272;463,208;496,152;524,103;547,64;564,35;573,19;575,15;577,12;577,11;578,8;575,4;570,1;564,0;563,1;561,4;559,7" o:connectangles="0,0,0,0,0,0,0,0,0,0,0,0,0,0,0,0,0,0,0,0,0,0,0,0,0,0,0,0,0,0,0,0,0,0,0,0"/>
                      </v:shape>
                      <v:shape id="Freeform 17" o:spid="_x0000_s1041" style="position:absolute;left:5790;top:1743;width:579;height:970;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ssUA&#10;AADcAAAADwAAAGRycy9kb3ducmV2LnhtbESPQWvCQBSE7wX/w/KE3nRjqK1EVxFRiS0UtO39kX0m&#10;Idm3Ibsm6b/vCkKPw8x8w6w2g6lFR60rLSuYTSMQxJnVJecKvr8OkwUI55E11pZJwS852KxHTytM&#10;tO35TN3F5yJA2CWooPC+SaR0WUEG3dQ2xMG72tagD7LNpW6xD3BTyziKXqXBksNCgQ3tCsqqy80o&#10;qE7HXbp/d2c7f/k4dD+Lm6u2n0o9j4ftEoSnwf+HH+1UK4jjN7i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mSyxQAAANwAAAAPAAAAAAAAAAAAAAAAAJgCAABkcnMv&#10;ZG93bnJldi54bWxQSwUGAAAAAAQABAD1AAAAigM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957;1,957;0,962;3,966;9,969;14,970;18,965;18,967;36,935;75,869;116,798;160,724;206,647;251,569;297,491;342,414;385,341;425,272;463,208;496,151;525,102;548,63;564,34;574,18;577,13;578,11;579,8;576,4;570,1;565,0;562,4;561,5;3,955" o:connectangles="0,0,0,0,0,0,0,0,0,0,0,0,0,0,0,0,0,0,0,0,0,0,0,0,0,0,0,0,0,0,0,0,0"/>
                      </v:shape>
                      <v:shape id="Freeform 18" o:spid="_x0000_s1042" style="position:absolute;left:5790;top:1743;width:579;height:970;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PqUsAA&#10;AADcAAAADwAAAGRycy9kb3ducmV2LnhtbERPzYrCMBC+L/gOYYS9rakVtFSj6GJhwYNofYAhGdti&#10;MylNtnbffnMQPH58/5vdaFsxUO8bxwrmswQEsXam4UrBrSy+MhA+IBtsHZOCP/Kw204+Npgb9+QL&#10;DddQiRjCPkcFdQhdLqXXNVn0M9cRR+7ueoshwr6SpsdnDLetTJNkKS02HBtq7Oi7Jv24/loFttSr&#10;9LzI5nqQTVlkdDieiotSn9NxvwYRaAxv8cv9YxSkaVwbz8Qj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PqUsAAAADcAAAADwAAAAAAAAAAAAAAAACYAgAAZHJzL2Rvd25y&#10;ZXYueG1sUEsFBgAAAAAEAAQA9QAAAIUDA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955;1,957;0,960;0,962;3,966;9,969;14,970;16,968;18,966;18,965;36,935;75,869;116,798;160,724;206,647;251,569;297,491;342,414;385,341;425,272;463,208;496,151;525,102;548,63;564,34;574,18;576,15;578,12;578,11;579,8;576,4;570,1;565,0;564,2;561,4;560,6" o:connectangles="0,0,0,0,0,0,0,0,0,0,0,0,0,0,0,0,0,0,0,0,0,0,0,0,0,0,0,0,0,0,0,0,0,0,0,0"/>
                      </v:shape>
                      <v:shape id="Freeform 19" o:spid="_x0000_s1043" style="position:absolute;left:5841;top:1775;width:570;height:962;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wiMUA&#10;AADcAAAADwAAAGRycy9kb3ducmV2LnhtbESP3YrCMBSE7wXfIRxhb2RNLf52jSLCgixeaN0HODRn&#10;22pzUpuo9e03guDlMDPfMItVaypxo8aVlhUMBxEI4szqknMFv8fvzxkI55E1VpZJwYMcrJbdzgIT&#10;be98oFvqcxEg7BJUUHhfJ1K6rCCDbmBr4uD92cagD7LJpW7wHuCmknEUTaTBksNCgTVtCsrO6dUo&#10;SE/Dy6E/G68fP5NqOh1d/Q73c6U+eu36C4Sn1r/Dr/ZWK4jjOTzPh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vCIxQAAANwAAAAPAAAAAAAAAAAAAAAAAJgCAABkcnMv&#10;ZG93bnJldi54bWxQSwUGAAAAAAQABAD1AAAAigM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950;0,954;0,956;0,958;1,960;3,961;5,962;7,962;9,961;10,960;11,960;11,959;12,958;13,957;31,927;50,895;69,862;89,827;110,792;131,755;153,718;175,681;198,643;220,604;243,566;265,527;288,489;310,451;332,414;353,377;374,342;395,307;414,273;433,241;451,210;468,181;485,153;499,128;513,104;526,83;537,65;546,49;554,35;560,25;564,17;567,12;568,12;568,11;569,11;570,10;570,6;569,4;568,2;566,1;563,0;561,0;559,1;558,3;557,4;557,4;557,4;556,6;1,950" o:connectangles="0,0,0,0,0,0,0,0,0,0,0,0,0,0,0,0,0,0,0,0,0,0,0,0,0,0,0,0,0,0,0,0,0,0,0,0,0,0,0,0,0,0,0,0,0,0,0,0,0,0,0,0,0,0,0,0,0,0,0,0,0,0,0"/>
                      </v:shape>
                      <v:shape id="Freeform 20" o:spid="_x0000_s1044" style="position:absolute;left:5841;top:1775;width:570;height:962;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0NwMUA&#10;AADcAAAADwAAAGRycy9kb3ducmV2LnhtbESPwU7DMAyG70i8Q+RJu7F0KyqjWzahTSAuHCh7AKvx&#10;mmqNU5rQdW+PD0gcrd//Z3/b/eQ7NdIQ28AGlosMFHEdbMuNgdPX68MaVEzIFrvAZOBGEfa7+7st&#10;ljZc+ZPGKjVKIBxLNOBS6kutY+3IY1yEnliycxg8JhmHRtsBrwL3nV5lWaE9tiwXHPZ0cFRfqh8v&#10;lMfCHZfrp8Pz96kq6o8xf/O33Jj5bHrZgEo0pf/lv/a7NbDK5X2RERH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Q3AxQAAANwAAAAPAAAAAAAAAAAAAAAAAJgCAABkcnMv&#10;ZG93bnJldi54bWxQSwUGAAAAAAQABAD1AAAAigM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954;0,956;1,960;5,962;9,961;10,960;11,959;13,957;31,927;69,862;110,792;153,718;198,643;243,566;288,489;332,414;374,342;414,273;451,210;485,153;513,104;537,65;554,35;564,17;567,12;568,11;570,10;570,6;568,2;563,0;559,1;558,3;557,4;556,6" o:connectangles="0,0,0,0,0,0,0,0,0,0,0,0,0,0,0,0,0,0,0,0,0,0,0,0,0,0,0,0,0,0,0,0,0,0"/>
                      </v:shape>
                      <v:shape id="Freeform 21" o:spid="_x0000_s1045" style="position:absolute;left:5823;top:1764;width:578;height:969;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NYcQA&#10;AADcAAAADwAAAGRycy9kb3ducmV2LnhtbESPT2sCMRTE74V+h/AK3mrWFaRsjbIIgkp78A+eH5vX&#10;zeLmZdnENfbTN4LQ4zAzv2Hmy2hbMVDvG8cKJuMMBHHldMO1gtNx/f4Bwgdkja1jUnAnD8vF68sc&#10;C+1uvKfhEGqRIOwLVGBC6AopfWXIoh+7jjh5P663GJLsa6l7vCW4bWWeZTNpseG0YLCjlaHqcrha&#10;BV/59lya32Y1lDvEdbyEa5TfSo3eYvkJIlAM/+Fne6MV5NMJPM6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DWHEAAAA3AAAAA8AAAAAAAAAAAAAAAAAmAIAAGRycy9k&#10;b3ducmV2LnhtbFBLBQYAAAAABAAEAPUAAACJAw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956;1,956;0,961;3,965;9,969;14,969;18,964;18,965;37,934;75,868;117,797;161,723;206,646;251,568;297,490;341,414;384,341;425,272;462,208;496,151;524,103;547,63;564,35;574,19;576,13;577,11;578,8;575,4;569,1;564,0;562,4;560,5;3,954" o:connectangles="0,0,0,0,0,0,0,0,0,0,0,0,0,0,0,0,0,0,0,0,0,0,0,0,0,0,0,0,0,0,0,0,0"/>
                      </v:shape>
                      <v:shape id="Freeform 22" o:spid="_x0000_s1046" style="position:absolute;left:5823;top:1764;width:578;height:969;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escIA&#10;AADcAAAADwAAAGRycy9kb3ducmV2LnhtbESPT4vCMBTE74LfITxhbza1C7pUo4hSEG/+WfD4aJ5N&#10;sXkpTdTufnojLOxxmJnfMItVbxvxoM7XjhVMkhQEcel0zZWC86kYf4HwAVlj45gU/JCH1XI4WGCu&#10;3ZMP9DiGSkQI+xwVmBDaXEpfGrLoE9cSR+/qOoshyq6SusNnhNtGZmk6lRZrjgsGW9oYKm/Hu1Vw&#10;KUK7u+6/aevwYqY0K+RvOVHqY9Sv5yAC9eE//NfeaQXZZwb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p6xwgAAANwAAAAPAAAAAAAAAAAAAAAAAJgCAABkcnMvZG93&#10;bnJldi54bWxQSwUGAAAAAAQABAD1AAAAhwM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954;1,956;0,958;0,961;3,965;9,969;14,969;16,967;18,964;19,964;37,934;75,868;117,797;161,723;206,646;251,568;297,490;341,414;384,341;425,272;462,208;496,151;524,103;547,63;564,35;574,19;576,16;577,12;577,11;578,8;575,4;569,1;564,0;563,2;561,4;559,6" o:connectangles="0,0,0,0,0,0,0,0,0,0,0,0,0,0,0,0,0,0,0,0,0,0,0,0,0,0,0,0,0,0,0,0,0,0,0,0"/>
                      </v:shape>
                      <v:shape id="Freeform 23" o:spid="_x0000_s1047" style="position:absolute;left:5736;top:1759;width:529;height:981;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XMYA&#10;AADcAAAADwAAAGRycy9kb3ducmV2LnhtbESPzWrDMBCE74W8g9hAL6WR4zTBdaMEYwiUHAr56X2x&#10;NrKJtXIsNXbfvioUehxm5htmvR1tK+7U+8axgvksAUFcOd2wUXA+7Z4zED4ga2wdk4Jv8rDdTB7W&#10;mGs38IHux2BEhLDPUUEdQpdL6auaLPqZ64ijd3G9xRBlb6TucYhw28o0SVbSYsNxocaOypqq6/HL&#10;Kti9ZJfsozCvy89y396M2T9pf1PqcToWbyACjeE//Nd+1wrSxQJ+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sXMYAAADcAAAADwAAAAAAAAAAAAAAAACYAgAAZHJz&#10;L2Rvd25yZXYueG1sUEsFBgAAAAAEAAQA9QAAAIsDA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512,976;512,977;515,981;520,981;526,978;529,973;528,967;528,968;510,935;475,869;438,797;398,722;357,644;315,566;273,487;233,410;193,335;156,266;122,201;92,144;66,95;45,55;30,26;21,10;17,4;16,3;14,0;9,1;3,4;0,8;2,12;2,14;510,975" o:connectangles="0,0,0,0,0,0,0,0,0,0,0,0,0,0,0,0,0,0,0,0,0,0,0,0,0,0,0,0,0,0,0,0,0"/>
                      </v:shape>
                      <v:shape id="Freeform 24" o:spid="_x0000_s1048" style="position:absolute;left:5736;top:1759;width:529;height:981;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6DZ8MA&#10;AADcAAAADwAAAGRycy9kb3ducmV2LnhtbESPzWrDMBCE74W8g9hAbo2ctJTgRglJoeBbsJ0HWKyt&#10;ZWKtHEv1z9tHgUKPw8x8w+yPk23FQL1vHCvYrBMQxJXTDdcKruX36w6ED8gaW8ekYCYPx8PiZY+p&#10;diPnNBShFhHCPkUFJoQuldJXhiz6teuIo/fjeoshyr6Wuscxwm0rt0nyIS02HBcMdvRlqLoVv1ZB&#10;dm912ZlrYXJ9Lub5PHi3uyi1Wk6nTxCBpvAf/mtnWsH27R2eZ+IRkIc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6DZ8MAAADcAAAADwAAAAAAAAAAAAAAAACYAgAAZHJzL2Rv&#10;d25yZXYueG1sUEsFBgAAAAAEAAQA9QAAAIgDA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510,975;512,977;513,980;515,981;520,981;526,978;529,973;529,971;528,967;527,966;510,935;475,869;438,797;398,722;357,644;315,566;273,487;233,410;193,335;156,266;122,201;92,144;66,95;45,55;30,26;21,10;19,7;17,3;16,2;14,0;9,1;3,4;0,8;0,10;2,13;3,15" o:connectangles="0,0,0,0,0,0,0,0,0,0,0,0,0,0,0,0,0,0,0,0,0,0,0,0,0,0,0,0,0,0,0,0,0,0,0,0"/>
                      </v:shape>
                      <v:shape id="Freeform 25" o:spid="_x0000_s1049" style="position:absolute;left:5727;top:1768;width:521;height:974;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vl8YA&#10;AADcAAAADwAAAGRycy9kb3ducmV2LnhtbESP3WrCQBSE7wt9h+UUvKsbEyuauooK0ooI/kFvT7On&#10;2WD2bMiumr59t1Do5TAz3zDTeWdrcaPWV44VDPoJCOLC6YpLBefT+nkMwgdkjbVjUvBNHuazx4cp&#10;5trd+UC3YyhFhLDPUYEJocml9IUhi77vGuLofbnWYoiyLaVu8R7htpZpkoykxYrjgsGGVoaKy/Fq&#10;FUwuw+It+cw2g4/Nbp9m5XJIW6NU76lbvIII1IX/8F/7XStIsxf4PROP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zvl8YAAADcAAAADwAAAAAAAAAAAAAAAACYAgAAZHJz&#10;L2Rvd25yZXYueG1sUEsFBgAAAAAEAAQA9QAAAIsD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508,969;510,972;512,973;514,974;516,974;517,973;519,972;520,970;521,968;521,966;521,966;520,965;520,964;520,963;503,932;486,900;468,866;450,832;431,796;411,759;391,721;371,683;351,644;330,605;310,567;289,528;268,489;248,451;228,413;209,376;190,340;171,305;153,271;136,238;119,206;103,177;89,149;75,123;63,100;51,78;41,59;33,43;26,29;20,19;16,11;14,6;14,6;13,5;13,4;12,3;9,1;7,0;4,0;3,1;1,3;0,5;0,7;1,10;1,10;1,11;1,11;2,13;508,969" o:connectangles="0,0,0,0,0,0,0,0,0,0,0,0,0,0,0,0,0,0,0,0,0,0,0,0,0,0,0,0,0,0,0,0,0,0,0,0,0,0,0,0,0,0,0,0,0,0,0,0,0,0,0,0,0,0,0,0,0,0,0,0,0,0,0"/>
                      </v:shape>
                      <v:shape id="Freeform 26" o:spid="_x0000_s1050" style="position:absolute;left:5727;top:1768;width:521;height:974;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558UA&#10;AADcAAAADwAAAGRycy9kb3ducmV2LnhtbESPT2vCQBTE70K/w/KEXkQ3VRAbXUNSKPXUoBa8PrIv&#10;fzD7NmS3Mfn23UKhx2FmfsMcktG0YqDeNZYVvKwiEMSF1Q1XCr6u78sdCOeRNbaWScFEDpLj0+yA&#10;sbYPPtNw8ZUIEHYxKqi972IpXVGTQbeyHXHwStsb9EH2ldQ9PgLctHIdRVtpsOGwUGNHbzUV98u3&#10;UbC4vfpu+MyuaZafq1uWl9OHKZV6no/pHoSn0f+H/9onrWC92cLvmXAE5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PnnxQAAANwAAAAPAAAAAAAAAAAAAAAAAJgCAABkcnMv&#10;ZG93bnJldi54bWxQSwUGAAAAAAQABAD1AAAAigM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510,972;512,973;516,974;519,972;521,968;521,966;520,965;520,963;503,932;468,866;431,796;391,721;351,644;310,567;268,489;228,413;190,340;153,271;119,206;89,149;63,100;41,59;26,29;16,11;14,6;13,5;12,3;9,1;4,0;1,3;0,7;1,10;1,11;2,13" o:connectangles="0,0,0,0,0,0,0,0,0,0,0,0,0,0,0,0,0,0,0,0,0,0,0,0,0,0,0,0,0,0,0,0,0,0"/>
                      </v:shape>
                      <v:shape id="Freeform 27" o:spid="_x0000_s1051" style="position:absolute;left:5767;top:1742;width:531;height:9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7CsUA&#10;AADcAAAADwAAAGRycy9kb3ducmV2LnhtbESPQWsCMRSE7wX/Q3iCl1KTaqllNbtYUZHe1F56e25e&#10;s0s3L8sm6vrvTaHQ4zAz3zCLoneNuFAXas8anscKBHHpTc1Ww+dx8/QGIkRkg41n0nCjAEU+eFhg&#10;ZvyV93Q5RCsShEOGGqoY20zKUFbkMIx9S5y8b985jEl2VpoOrwnuGjlR6lU6rDktVNjSqqLy53B2&#10;GpYfW2XNpn7cx/eX29fqpOzOrrUeDfvlHESkPv6H/9o7o2EyncHvmXQ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rsKxQAAANwAAAAPAAAAAAAAAAAAAAAAAJgCAABkcnMv&#10;ZG93bnJldi54bWxQSwUGAAAAAAQABAD1AAAAigM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514,983;513,983;517,986;522,986;528,983;531,978;530,972;530,974;513,941;478,874;440,803;400,727;358,648;316,569;274,490;233,412;194,338;156,267;122,202;92,144;65,95;44,55;29,26;20,10;17,4;16,2;14,0;8,1;3,4;0,9;1,12;2,13;513,981" o:connectangles="0,0,0,0,0,0,0,0,0,0,0,0,0,0,0,0,0,0,0,0,0,0,0,0,0,0,0,0,0,0,0,0,0"/>
                      </v:shape>
                      <v:shape id="Freeform 28" o:spid="_x0000_s1052" style="position:absolute;left:5767;top:1742;width:531;height:9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4vrMEA&#10;AADcAAAADwAAAGRycy9kb3ducmV2LnhtbERPy4rCMBTdD/gP4QruNFVRpGMU8YULYdQRZnunubbF&#10;5qYkUatfP1kIszyc93TemErcyfnSsoJ+LwFBnFldcq7g/L3pTkD4gKyxskwKnuRhPmt9TDHV9sFH&#10;up9CLmII+xQVFCHUqZQ+K8ig79maOHIX6wyGCF0utcNHDDeVHCTJWBosOTYUWNOyoOx6uhkFWi/k&#10;9utlDqOx+8X9z+q8GyVrpTrtZvEJIlAT/sVv904rGAzj2ngmHgE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OL6zBAAAA3AAAAA8AAAAAAAAAAAAAAAAAmAIAAGRycy9kb3du&#10;cmV2LnhtbFBLBQYAAAAABAAEAPUAAACGAw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513,981;513,983;515,985;517,986;522,986;528,983;531,978;531,975;530,973;530,972;513,941;478,874;440,803;400,727;358,648;316,569;274,490;233,412;194,338;156,267;122,202;92,144;65,95;44,55;29,26;20,10;18,6;16,3;16,2;14,0;8,1;3,4;0,9;0,10;1,13;3,15" o:connectangles="0,0,0,0,0,0,0,0,0,0,0,0,0,0,0,0,0,0,0,0,0,0,0,0,0,0,0,0,0,0,0,0,0,0,0,0"/>
                      </v:shape>
                      <v:shape id="Freeform 29" o:spid="_x0000_s1053" style="position:absolute;left:5750;top:1751;width:532;height:9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Ci0sUA&#10;AADcAAAADwAAAGRycy9kb3ducmV2LnhtbESPQWsCMRSE7wX/Q3hCbzVbi6JboxRLQaQX3dLza/K6&#10;Wdy8LJvU3fXXm4LgcZiZb5jVpne1OFMbKs8KnicZCGLtTcWlgq/i42kBIkRkg7VnUjBQgM169LDC&#10;3PiOD3Q+xlIkCIccFdgYm1zKoC05DBPfECfv17cOY5JtKU2LXYK7Wk6zbC4dVpwWLDa0taRPxz+n&#10;4NLr0/J9b/V+Nnx+V818+Cm6rVKP4/7tFUSkPt7Dt/bOKJi+LOH/TD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KLSxQAAANwAAAAPAAAAAAAAAAAAAAAAAJgCAABkcnMv&#10;ZG93bnJldi54bWxQSwUGAAAAAAQABAD1AAAAigM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514,979;514,980;517,983;523,983;529,980;532,975;530,970;531,971;514,938;478,872;440,800;400,724;359,646;316,567;275,488;234,411;194,337;157,267;123,202;92,144;65,95;44,55;29,26;20,10;17,4;16,3;14,1;9,1;3,4;0,8;2,13;2,14;513,978" o:connectangles="0,0,0,0,0,0,0,0,0,0,0,0,0,0,0,0,0,0,0,0,0,0,0,0,0,0,0,0,0,0,0,0,0"/>
                      </v:shape>
                      <v:shape id="Freeform 30" o:spid="_x0000_s1054" style="position:absolute;left:5750;top:1751;width:532;height:9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pmMMA&#10;AADcAAAADwAAAGRycy9kb3ducmV2LnhtbERPXWvCMBR9F/Yfwh3sRWZqERnVKCLolAluVbbXS3PX&#10;ljU3pYk2269fHgQfD+d7vgymEVfqXG1ZwXiUgCAurK65VHA+bZ5fQDiPrLGxTAp+ycFy8TCYY6Zt&#10;zx90zX0pYgi7DBVU3reZlK6oyKAb2ZY4ct+2M+gj7EqpO+xjuGlkmiRTabDm2FBhS+uKip/8YhQc&#10;9qvj2Q6b8PUWUrn9e+0Nfb4r9fQYVjMQnoK/i2/unVaQTuL8eC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PpmMMAAADcAAAADwAAAAAAAAAAAAAAAACYAgAAZHJzL2Rv&#10;d25yZXYueG1sUEsFBgAAAAAEAAQA9QAAAIgDA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513,978;514,979;515,982;517,983;523,983;529,980;532,975;532,973;531,970;530,969;514,938;478,872;440,800;400,724;359,646;316,567;275,488;234,411;194,337;157,267;123,202;92,144;65,95;44,55;29,26;20,10;18,6;17,3;16,2;14,1;9,1;3,4;0,8;0,10;2,14;3,16" o:connectangles="0,0,0,0,0,0,0,0,0,0,0,0,0,0,0,0,0,0,0,0,0,0,0,0,0,0,0,0,0,0,0,0,0,0,0,0"/>
                      </v:shape>
                      <v:shape id="Freeform 31" o:spid="_x0000_s1055" style="position:absolute;left:5803;top:1730;width:521;height:975;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KOsUA&#10;AADcAAAADwAAAGRycy9kb3ducmV2LnhtbESPS2vCQBSF90L/w3AL3ekk1haJmUgfCNm4MLbQ5TVz&#10;m4Rm7sTMGOO/d4SCy8N5fJx0PZpWDNS7xrKCeBaBIC6tbrhS8LXfTJcgnEfW2FomBRdysM4eJikm&#10;2p55R0PhKxFG2CWooPa+S6R0ZU0G3cx2xMH7tb1BH2RfSd3jOYybVs6j6FUabDgQauzoo6byrziZ&#10;wP08uiHGY5FvD9HLd/ycL/P3H6WeHse3FQhPo7+H/9u5VjBfxHA7E46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0o6xQAAANwAAAAPAAAAAAAAAAAAAAAAAJgCAABkcnMv&#10;ZG93bnJldi54bWxQSwUGAAAAAAQABAD1AAAAig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507,969;510,973;512,974;514,975;516,975;517,974;519,973;520,971;521,969;521,967;521,966;520,966;520,965;520,963;503,932;486,900;468,867;450,832;431,796;411,759;391,722;371,683;351,645;330,606;310,567;289,528;269,490;248,451;228,414;208,376;189,340;171,305;153,271;135,238;119,207;103,177;88,149;75,124;62,100;51,78;41,59;32,43;25,29;19,19;15,11;13,7;13,6;13,5;13,5;12,3;9,1;7,0;5,0;3,1;1,3;0,5;0,7;1,9;1,10;1,10;1,11;1,12;507,969" o:connectangles="0,0,0,0,0,0,0,0,0,0,0,0,0,0,0,0,0,0,0,0,0,0,0,0,0,0,0,0,0,0,0,0,0,0,0,0,0,0,0,0,0,0,0,0,0,0,0,0,0,0,0,0,0,0,0,0,0,0,0,0,0,0,0"/>
                      </v:shape>
                      <v:shape id="Freeform 32" o:spid="_x0000_s1056" style="position:absolute;left:5803;top:1730;width:521;height:975;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6V8UA&#10;AADcAAAADwAAAGRycy9kb3ducmV2LnhtbESPT2vCQBTE7wW/w/IEb3XTWKqkboIERO2p/oF6fGSf&#10;2dDs25BdNX77bqHQ4zAzv2GWxWBbcaPeN44VvEwTEMSV0w3XCk7H9fMChA/IGlvHpOBBHop89LTE&#10;TLs77+l2CLWIEPYZKjAhdJmUvjJk0U9dRxy9i+sthij7Wuoe7xFuW5kmyZu02HBcMNhRaaj6Plyt&#10;glUwZfOxOZe749fsMpfnT3/CWqnJeFi9gwg0hP/wX3urFaSvK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vpXxQAAANwAAAAPAAAAAAAAAAAAAAAAAJgCAABkcnMv&#10;ZG93bnJldi54bWxQSwUGAAAAAAQABAD1AAAAig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510,973;512,974;516,975;519,973;521,969;521,967;520,966;520,963;503,932;468,867;431,796;391,722;351,645;310,567;269,490;228,414;189,340;153,271;119,207;88,149;62,100;41,59;25,29;15,11;13,7;13,5;12,3;9,1;5,0;1,3;0,7;1,9;1,10;1,12" o:connectangles="0,0,0,0,0,0,0,0,0,0,0,0,0,0,0,0,0,0,0,0,0,0,0,0,0,0,0,0,0,0,0,0,0,0"/>
                      </v:shape>
                      <v:shape id="Freeform 33" o:spid="_x0000_s1057" style="position:absolute;left:5785;top:1734;width:529;height:981;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x9cUA&#10;AADcAAAADwAAAGRycy9kb3ducmV2LnhtbESPT4vCMBTE7wv7HcJb2MuiqX9QqUYRF1nBk1Xw+mye&#10;bbF5KU2sdT+9EQSPw8z8hpktWlOKhmpXWFbQ60YgiFOrC84UHPbrzgSE88gaS8uk4E4OFvPPjxnG&#10;2t54R03iMxEg7GJUkHtfxVK6NCeDrmsr4uCdbW3QB1lnUtd4C3BTyn4UjaTBgsNCjhWtckovydUo&#10;0Fv7+zMu101yH/yfdqP93za9HJX6/mqXUxCeWv8Ov9obraA/HMD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rH1xQAAANwAAAAPAAAAAAAAAAAAAAAAAJgCAABkcnMv&#10;ZG93bnJldi54bWxQSwUGAAAAAAQABAD1AAAAigM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512,977;512,978;514,981;520,980;526,977;529,973;527,967;528,968;511,936;476,869;438,798;397,723;356,645;314,566;273,487;232,410;193,336;156,266;122,202;91,144;65,95;44,55;29,26;20,10;17,4;16,3;14,1;9,0;3,4;0,8;1,12;2,14;511,975" o:connectangles="0,0,0,0,0,0,0,0,0,0,0,0,0,0,0,0,0,0,0,0,0,0,0,0,0,0,0,0,0,0,0,0,0"/>
                      </v:shape>
                      <v:shape id="Freeform 34" o:spid="_x0000_s1058" style="position:absolute;left:5785;top:1734;width:529;height:981;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cYcQA&#10;AADcAAAADwAAAGRycy9kb3ducmV2LnhtbESPQWvCQBSE74L/YXlCb7pRxEp0FVFsexKqxV6f2Wc2&#10;JPs2ZFcT/71bKHgcZr4ZZrnubCXu1PjCsYLxKAFBnDldcK7g57QfzkH4gKyxckwKHuRhver3lphq&#10;1/I33Y8hF7GEfYoKTAh1KqXPDFn0I1cTR+/qGoshyiaXusE2lttKTpJkJi0WHBcM1rQ1lJXHm1Uw&#10;Sdpb+/lryo/dISvfD5fzeP84K/U26DYLEIG68Ar/0186ctMp/J2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A3GHEAAAA3AAAAA8AAAAAAAAAAAAAAAAAmAIAAGRycy9k&#10;b3ducmV2LnhtbFBLBQYAAAAABAAEAPUAAACJAw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511,975;511,977;512,980;514,981;520,980;526,977;529,973;529,971;528,967;527,967;511,936;476,869;438,798;397,723;356,645;314,566;273,487;232,410;193,336;156,266;122,202;91,144;65,95;44,55;29,26;20,10;18,6;16,3;16,3;14,1;9,0;3,4;0,8;0,10;1,13;3,16" o:connectangles="0,0,0,0,0,0,0,0,0,0,0,0,0,0,0,0,0,0,0,0,0,0,0,0,0,0,0,0,0,0,0,0,0,0,0,0"/>
                      </v:shape>
                      <v:shape id="Freeform 35" o:spid="_x0000_s1059" style="position:absolute;left:5837;top:2516;width:23;height:198;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y18QA&#10;AADcAAAADwAAAGRycy9kb3ducmV2LnhtbESPQWvCQBSE7wX/w/KE3urGoEGjaxCL0JNg2ou35+4z&#10;CWbfhuxWU399Vyj0OMzMN8y6GGwrbtT7xrGC6SQBQaydabhS8PW5f1uA8AHZYOuYFPyQh2Izellj&#10;btydj3QrQyUihH2OCuoQulxKr2uy6CeuI47exfUWQ5R9JU2P9wi3rUyTJJMWG44LNXa0q0lfy2+r&#10;4ODPx0d2eDddmbnHyWvjdoulUq/jYbsCEWgI/+G/9odRkM7m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q8tfEAAAA3AAAAA8AAAAAAAAAAAAAAAAAmAIAAGRycy9k&#10;b3ducmV2LnhtbFBLBQYAAAAABAAEAPUAAACJAwAAAAA=&#10;" path="m55,881r,3l53,884r,2l55,889r4,1l65,890r10,l85,889r8,-2l102,886r6,-2l111,881r3,-3l114,880r,1l111,881r-3,-57l104,760r-3,-67l96,624,92,552,88,480,83,409,79,340,75,274,70,213,68,158,65,110,62,69,60,39,59,19r,-9l57,7r,-1l59,6,55,3,47,2,39,,27,2,17,2,9,3,3,4,,6,1,9r2,l4,10,55,881xe" strokecolor="#333">
                        <v:path arrowok="t" o:connecttype="custom" o:connectlocs="11,196;11,197;11,197;11,197;11,198;12,198;13,198;15,198;17,198;19,197;21,197;22,197;22,196;23,195;23,196;23,196;22,196;22,183;21,169;20,154;19,139;19,123;18,107;17,91;16,76;15,61;14,47;14,35;13,24;13,15;12,9;12,4;12,2;12,2;12,1;12,1;12,1;11,1;9,0;8,0;5,0;3,0;2,1;1,1;0,1;0,2;1,2;1,2;1,2;11,196" o:connectangles="0,0,0,0,0,0,0,0,0,0,0,0,0,0,0,0,0,0,0,0,0,0,0,0,0,0,0,0,0,0,0,0,0,0,0,0,0,0,0,0,0,0,0,0,0,0,0,0,0,0"/>
                      </v:shape>
                      <v:shape id="Freeform 36" o:spid="_x0000_s1060" style="position:absolute;left:5837;top:2516;width:23;height:198;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TsQA&#10;AADcAAAADwAAAGRycy9kb3ducmV2LnhtbESP0WrCQBRE3wv+w3IF3+qmQSWkrlIEoSCtGPsBl+xN&#10;spi9G7LbGPv1XUHwcZiZM8x6O9pWDNR741jB2zwBQVw6bbhW8HPev2YgfEDW2DomBTfysN1MXtaY&#10;a3flEw1FqEWEsM9RQRNCl0vpy4Ys+rnriKNXud5iiLKvpe7xGuG2lWmSrKRFw3GhwY52DZWX4tcq&#10;+LuExBzcd23KpcmG9OtY+axSajYdP95BBBrDM/xof2oF6WIF9zPx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5yE7EAAAA3AAAAA8AAAAAAAAAAAAAAAAAmAIAAGRycy9k&#10;b3ducmV2LnhtbFBLBQYAAAAABAAEAPUAAACJAw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1,196;11,196;11,197;11,197;11,197;11,198;11,198;12,198;13,198;15,198;17,198;19,197;21,197;22,197;22,196;22,196;23,195;23,196;23,196;22,196;22,196;22,183;21,169;20,154;19,139;19,123;18,107;17,91;16,76;15,61;14,47;14,35;13,24;13,15;12,9;12,4;12,2;12,2;12,2;12,1;12,1;12,1;12,1;11,1;9,0;8,0;5,0;3,0;2,1;1,1;0,1;0,1;0,2;1,2;1,2;1,2;11,196" o:connectangles="0,0,0,0,0,0,0,0,0,0,0,0,0,0,0,0,0,0,0,0,0,0,0,0,0,0,0,0,0,0,0,0,0,0,0,0,0,0,0,0,0,0,0,0,0,0,0,0,0,0,0,0,0,0,0,0,0"/>
                      </v:shape>
                      <v:shape id="Freeform 37" o:spid="_x0000_s1061" style="position:absolute;left:5777;top:2567;width:161;height:108;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H4McA&#10;AADcAAAADwAAAGRycy9kb3ducmV2LnhtbESPQWvCQBSE7wX/w/KEXopuFGskuooogdJDaY0Hj4/s&#10;Mwlm38bsNon/vlso9DjMzDfMZjeYWnTUusqygtk0AkGcW11xoeCcpZMVCOeRNdaWScGDHOy2o6cN&#10;Jtr2/EXdyRciQNglqKD0vkmkdHlJBt3UNsTBu9rWoA+yLaRusQ9wU8t5FC2lwYrDQokNHUrKb6dv&#10;oyA+Xvzrov+4FoeXxz2V5312ef9U6nk87NcgPA3+P/zXftMK5osYfs+EI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TR+DHAAAA3AAAAA8AAAAAAAAAAAAAAAAAmAIAAGRy&#10;cy9kb3ducmV2LnhtbFBLBQYAAAAABAAEAPUAAACMAw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1,96;1,96;1,96;1,96;0,97;0,98;1,99;2,101;3,103;4,105;6,106;6,108;7,108;8,108;8,108;8,108;8,108;19,102;29,94;41,87;53,79;65,71;78,63;90,55;102,48;114,40;124,34;134,27;142,22;149,18;155,14;158,12;160,11;160,10;161,10;161,10;161,10;161,9;160,8;160,6;158,4;157,3;156,1;155,0;154,0;154,0;153,0;153,0;153,0;1,96" o:connectangles="0,0,0,0,0,0,0,0,0,0,0,0,0,0,0,0,0,0,0,0,0,0,0,0,0,0,0,0,0,0,0,0,0,0,0,0,0,0,0,0,0,0,0,0,0,0,0,0,0,0"/>
                      </v:shape>
                      <v:shape id="Freeform 38" o:spid="_x0000_s1062" style="position:absolute;left:5777;top:2567;width:161;height:108;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EgXcEA&#10;AADcAAAADwAAAGRycy9kb3ducmV2LnhtbERPy4rCMBTdD/gP4QqzGTS1iEg1ioiCMAg+Bt1emmtb&#10;bW5qE2v9e7MQZnk47+m8NaVoqHaFZQWDfgSCOLW64EzB33HdG4NwHlljaZkUvMjBfNb5mmKi7ZP3&#10;1Bx8JkIIuwQV5N5XiZQuzcmg69uKOHAXWxv0AdaZ1DU+Q7gpZRxFI2mw4NCQY0XLnNLb4WEUWL/b&#10;nsej39XJHO9XFzePPeGPUt/ddjEB4an1/+KPe6MVxMOwNpwJR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xIF3BAAAA3AAAAA8AAAAAAAAAAAAAAAAAmAIAAGRycy9kb3du&#10;cmV2LnhtbFBLBQYAAAAABAAEAPUAAACGAw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1,96;1,96;1,96;1,96;1,96;0,97;0,97;0,98;1,99;2,101;3,103;4,105;6,106;6,108;7,108;7,108;8,108;8,108;8,108;8,108;8,108;19,102;29,94;41,87;53,79;65,71;78,63;90,55;102,48;114,40;124,34;134,27;142,22;149,18;155,14;158,12;160,11;160,11;160,10;161,10;161,10;161,10;161,10;161,9;160,8;160,6;158,4;157,3;156,1;155,0;154,0;154,0;154,0;153,0;153,0;153,0;1,96" o:connectangles="0,0,0,0,0,0,0,0,0,0,0,0,0,0,0,0,0,0,0,0,0,0,0,0,0,0,0,0,0,0,0,0,0,0,0,0,0,0,0,0,0,0,0,0,0,0,0,0,0,0,0,0,0,0,0,0,0"/>
                      </v:shape>
                      <v:shape id="Freeform 39" o:spid="_x0000_s1063" style="position:absolute;left:5766;top:2659;width:112;height:69;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RaMMA&#10;AADcAAAADwAAAGRycy9kb3ducmV2LnhtbESPQYvCMBSE78L+h/AWvGm6suhajbIIsnpQ0BXPj+bZ&#10;FpuXksRa/fVGEDwOM/MNM523phINOV9aVvDVT0AQZ1aXnCs4/C97PyB8QNZYWSYFN/Iwn310pphq&#10;e+UdNfuQiwhhn6KCIoQ6ldJnBRn0fVsTR+9kncEQpculdniNcFPJQZIMpcGS40KBNS0Kys77i1HA&#10;bthsRvfD3+iWbI9r6/3iXGdKdT/b3wmIQG14h1/tlVYw+B7D80w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rRaMMAAADcAAAADwAAAAAAAAAAAAAAAACYAgAAZHJzL2Rv&#10;d25yZXYueG1sUEsFBgAAAAAEAAQA9QAAAIgDA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03,68;105,69;107,69;109,68;110,67;111,65;112,63;112,60;111,59;110,57;110,57;110,57;110,57;110,57;103,54;97,52;90,49;83,45;77,43;70,39;64,36;58,32;52,29;45,25;39,21;33,17;27,13;21,9;16,5;10,1;10,1;10,0;10,0;10,1;7,0;5,0;3,2;1,3;0,5;0,7;1,9;3,11;3,11;3,11;3,11;4,11;10,15;15,20;21,24;27,29;33,33;39,37;46,41;52,44;59,48;65,52;72,55;78,58;85,61;91,63;97,66;103,68" o:connectangles="0,0,0,0,0,0,0,0,0,0,0,0,0,0,0,0,0,0,0,0,0,0,0,0,0,0,0,0,0,0,0,0,0,0,0,0,0,0,0,0,0,0,0,0,0,0,0,0,0,0,0,0,0,0,0,0,0,0,0,0,0,0"/>
                      </v:shape>
                      <v:shape id="Freeform 40" o:spid="_x0000_s1064" style="position:absolute;left:5766;top:2659;width:112;height:69;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swsIA&#10;AADcAAAADwAAAGRycy9kb3ducmV2LnhtbERPz2vCMBS+D/wfwhO8zVRlc3RGKcK2gqd1DvH2ljzb&#10;YvNSmsy2//1yEHb8+H5vdoNtxI06XztWsJgnIIi1MzWXCo5fb48vIHxANtg4JgUjedhtJw8bTI3r&#10;+ZNuRShFDGGfooIqhDaV0uuKLPq5a4kjd3GdxRBhV0rTYR/DbSOXSfIsLdYcGypsaV+Rvha/VsH6&#10;vPrIRn/S2cG9J6R/3LfXuVKz6ZC9ggg0hH/x3Z0bBcunOD+ei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n2zCwgAAANwAAAAPAAAAAAAAAAAAAAAAAJgCAABkcnMvZG93&#10;bnJldi54bWxQSwUGAAAAAAQABAD1AAAAhwM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05,69;107,69;110,67;112,63;111,59;110,57;110,57;110,57;103,54;90,49;77,43;64,36;52,29;39,21;27,13;16,5;10,1;10,0;10,1;7,0;3,2;0,5;1,9;3,11;3,11;4,11;10,15;21,24;33,33;46,41;59,48;72,55;85,61;97,66" o:connectangles="0,0,0,0,0,0,0,0,0,0,0,0,0,0,0,0,0,0,0,0,0,0,0,0,0,0,0,0,0,0,0,0,0,0"/>
                      </v:shape>
                      <v:shape id="Freeform 41" o:spid="_x0000_s1065" style="position:absolute;left:6228;top:2511;width:30;height:213;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b3cQA&#10;AADcAAAADwAAAGRycy9kb3ducmV2LnhtbESPQWvCQBSE70L/w/IK3nSjqNToKqFV8FJQq+DxkX1N&#10;QrNvl+wa47/vCoLHYWa+YZbrztSipcZXlhWMhgkI4tzqigsFp5/t4AOED8gaa8uk4E4e1qu33hJT&#10;bW98oPYYChEh7FNUUIbgUil9XpJBP7SOOHq/tjEYomwKqRu8Rbip5ThJZtJgxXGhREefJeV/x6tR&#10;ULffX9nkfNi7xEzvLptf5n5jleq/d9kCRKAuvMLP9k4rGE9H8Dg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m93EAAAA3AAAAA8AAAAAAAAAAAAAAAAAmAIAAGRycy9k&#10;b3ducmV2LnhtbFBLBQYAAAAABAAEAPUAAACJAw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11;1,211;2,212;5,213;10,213;13,213;14,212;14,212;15,205;16,191;17,175;18,159;20,142;21,124;22,108;23,91;25,74;26,59;27,45;28,32;29,22;29,13;30,7;30,3;30,2;30,1;29,1;26,0;22,0;19,0;18,1;18,1;0,210" o:connectangles="0,0,0,0,0,0,0,0,0,0,0,0,0,0,0,0,0,0,0,0,0,0,0,0,0,0,0,0,0,0,0,0,0"/>
                      </v:shape>
                      <v:shape id="Freeform 42" o:spid="_x0000_s1066" style="position:absolute;left:6228;top:2511;width:30;height:213;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ERMUA&#10;AADcAAAADwAAAGRycy9kb3ducmV2LnhtbESPQWsCMRSE70L/Q3iCt5p1RStbo0iLoD1p2ktvr5vX&#10;3aWblyVJdfXXm0LB4zAz3zDLdW9bcSIfGscKJuMMBHHpTMOVgo/37eMCRIjIBlvHpOBCAdarh8ES&#10;C+POfKSTjpVIEA4FKqhj7AopQ1mTxTB2HXHyvp23GJP0lTQezwluW5ln2VxabDgt1NjRS03lj/61&#10;CvRhNy399W2zf/1aaOqePrdR75UaDfvNM4hIfbyH/9s7oyCf5fB3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gRExQAAANwAAAAPAAAAAAAAAAAAAAAAAJgCAABkcnMv&#10;ZG93bnJldi54bWxQSwUGAAAAAAQABAD1AAAAigM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10;1,211;1,212;2,212;5,213;10,213;13,213;13,212;14,212;14,212;15,205;16,191;17,175;18,159;20,142;21,124;22,108;23,91;25,74;26,59;27,45;28,32;29,22;29,13;30,7;30,3;30,3;30,2;30,1;29,1;26,0;22,0;19,0;18,1;18,1;17,1" o:connectangles="0,0,0,0,0,0,0,0,0,0,0,0,0,0,0,0,0,0,0,0,0,0,0,0,0,0,0,0,0,0,0,0,0,0,0,0"/>
                      </v:shape>
                      <v:shape id="Freeform 43" o:spid="_x0000_s1067" style="position:absolute;left:6165;top:2575;width:150;height:113;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3MYA&#10;AADcAAAADwAAAGRycy9kb3ducmV2LnhtbESPQWvCQBSE74L/YXlCb7qpwSLRTSiKrVBsqfWgt0f2&#10;mQSzb9Psqml/fVcoeBxm5htmnnWmFhdqXWVZweMoAkGcW11xoWD3tRpOQTiPrLG2TAp+yEGW9ntz&#10;TLS98iddtr4QAcIuQQWl900ipctLMuhGtiEO3tG2Bn2QbSF1i9cAN7UcR9GTNFhxWCixoUVJ+Wl7&#10;Ngo+9sv3zcvb969E/Xqomzw+4DpW6mHQPc9AeOr8PfzfXmsF40kMt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d3MYAAADcAAAADwAAAAAAAAAAAAAAAACYAgAAZHJz&#10;L2Rvd25yZXYueG1sUEsFBgAAAAAEAAQA9QAAAIsDA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42,112;142,113;142,113;142,113;142,113;143,113;144,111;146,110;147,108;148,106;149,105;150,103;150,103;150,102;150,102;150,103;150,103;141,96;130,89;119,81;108,72;97,64;85,55;74,47;63,39;52,31;42,24;33,18;25,12;19,7;14,4;10,2;9,1;8,1;8,0;8,0;8,0;7,0;6,1;5,3;3,5;2,6;1,8;0,9;0,10;1,10;1,10;1,10;2,10;142,112" o:connectangles="0,0,0,0,0,0,0,0,0,0,0,0,0,0,0,0,0,0,0,0,0,0,0,0,0,0,0,0,0,0,0,0,0,0,0,0,0,0,0,0,0,0,0,0,0,0,0,0,0,0"/>
                      </v:shape>
                      <v:shape id="Freeform 44" o:spid="_x0000_s1068" style="position:absolute;left:6165;top:2575;width:150;height:113;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UEsMA&#10;AADcAAAADwAAAGRycy9kb3ducmV2LnhtbESPQYvCMBSE78L+h/AWvIimK1qka5QiKF4UrMueH83b&#10;tmvzUppo6783guBxmJlvmOW6N7W4Uesqywq+JhEI4tzqigsFP+fteAHCeWSNtWVScCcH69XHYImJ&#10;th2f6Jb5QgQIuwQVlN43iZQuL8mgm9iGOHh/tjXog2wLqVvsAtzUchpFsTRYcVgosaFNSfkluxoF&#10;ozjtiHa/7NL/63502WSHI2ZKDT/79BuEp96/w6/2XiuYzmfwPB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cUEsMAAADcAAAADwAAAAAAAAAAAAAAAACYAgAAZHJzL2Rv&#10;d25yZXYueG1sUEsFBgAAAAAEAAQA9QAAAIgDA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42,112;142,112;142,113;142,113;142,113;142,113;142,113;143,113;144,111;146,110;147,108;148,106;149,105;150,103;150,103;150,103;150,102;150,102;150,103;150,103;150,103;141,96;130,89;119,81;108,72;97,64;85,55;74,47;63,39;52,31;42,24;33,18;25,12;19,7;14,4;10,2;9,1;9,1;8,1;8,0;8,0;8,0;8,0;7,0;6,1;5,3;3,5;2,6;1,8;0,9;0,10;0,10;1,10;1,10;1,10;2,10;142,112" o:connectangles="0,0,0,0,0,0,0,0,0,0,0,0,0,0,0,0,0,0,0,0,0,0,0,0,0,0,0,0,0,0,0,0,0,0,0,0,0,0,0,0,0,0,0,0,0,0,0,0,0,0,0,0,0,0,0,0,0"/>
                      </v:shape>
                      <v:shape id="Freeform 45" o:spid="_x0000_s1069" style="position:absolute;left:6219;top:2668;width:112;height:67;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PbZMUA&#10;AADcAAAADwAAAGRycy9kb3ducmV2LnhtbESPQWvCQBSE7wX/w/IEb3XTgGJTVymlipdStGKvz+wz&#10;mzb7NmZXTfz1rlDocZiZb5jpvLWVOFPjS8cKnoYJCOLc6ZILBduvxeMEhA/IGivHpKAjD/NZ72GK&#10;mXYXXtN5EwoRIewzVGBCqDMpfW7Ioh+6mjh6B9dYDFE2hdQNXiLcVjJNkrG0WHJcMFjTm6H8d3Oy&#10;Cpad/Nyn3+Njd93JD20q3b3/PCs16LevLyACteE//NdeaQXpaAT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9tkxQAAANwAAAAPAAAAAAAAAAAAAAAAAJgCAABkcnMv&#10;ZG93bnJldi54bWxQSwUGAAAAAAQABAD1AAAAigM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10,12;111,9;112,8;112,6;112,4;111,3;109,1;108,0;106,0;104,1;104,1;104,1;103,1;103,1;97,5;91,9;85,13;79,17;73,20;67,24;61,28;55,31;48,35;42,38;36,41;29,44;23,47;16,50;10,52;3,55;3,55;3,55;2,55;2,55;1,56;0,58;0,60;1,63;2,65;4,66;6,67;9,67;9,67;9,67;9,66;9,66;16,63;22,61;29,58;36,55;42,52;49,49;56,46;62,42;69,39;75,35;82,31;87,28;93,24;99,20;105,16;110,12" o:connectangles="0,0,0,0,0,0,0,0,0,0,0,0,0,0,0,0,0,0,0,0,0,0,0,0,0,0,0,0,0,0,0,0,0,0,0,0,0,0,0,0,0,0,0,0,0,0,0,0,0,0,0,0,0,0,0,0,0,0,0,0,0,0"/>
                      </v:shape>
                      <v:shape id="Freeform 46" o:spid="_x0000_s1070" style="position:absolute;left:6225;top:2680;width:112;height:67;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5M4sQA&#10;AADcAAAADwAAAGRycy9kb3ducmV2LnhtbESPQWuDQBSE74H+h+UFeotrAjHFuoZQCBQsSJPi+eG+&#10;qui+FXdrbH99t1DIcZiZb5jsuJhBzDS5zrKCbRSDIK6t7rhR8HE9b55AOI+scbBMCr7JwTF/WGWY&#10;anvjd5ovvhEBwi5FBa33Yyqlq1sy6CI7Egfv004GfZBTI/WEtwA3g9zFcSINdhwWWhzppaW6v3wZ&#10;BTgkP9VyOJflXO3RFP2pKt4apR7Xy+kZhKfF38P/7VetYLdP4O9MO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OTOLEAAAA3AAAAA8AAAAAAAAAAAAAAAAAmAIAAGRycy9k&#10;b3ducmV2LnhtbFBLBQYAAAAABAAEAPUAAACJAw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11,9;112,8;112,4;109,1;106,0;104,1;104,1;103,1;97,5;85,13;73,20;61,28;48,35;36,41;23,47;10,52;3,55;3,55;2,55;1,56;0,60;2,65;6,67;9,67;9,67;9,66;16,63;29,58;42,52;56,46;69,39;82,31;93,24;105,16" o:connectangles="0,0,0,0,0,0,0,0,0,0,0,0,0,0,0,0,0,0,0,0,0,0,0,0,0,0,0,0,0,0,0,0,0,0"/>
                      </v:shape>
                      <v:shape id="Freeform 47" o:spid="_x0000_s1071" style="position:absolute;left:5788;top:1750;width:34;height:170;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lYC8UA&#10;AADcAAAADwAAAGRycy9kb3ducmV2LnhtbESPQWvCQBSE74L/YXlCb2ZTQ7WkriLFUrUQqXrx9sg+&#10;k2D2bciumv57VxB6HGbmG2Y670wtrtS6yrKC1ygGQZxbXXGh4LD/Gr6DcB5ZY22ZFPyRg/ms35ti&#10;qu2Nf+m684UIEHYpKii9b1IpXV6SQRfZhjh4J9sa9EG2hdQt3gLc1HIUx2NpsOKwUGJDnyXl593F&#10;KFjZJEmyn+OmvmTov5fZab08bpV6GXSLDxCeOv8ffrZXWsHobQK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VgLxQAAANwAAAAPAAAAAAAAAAAAAAAAAJgCAABkcnMv&#10;ZG93bnJldi54bWxQSwUGAAAAAAQABAD1AAAAigMAAAAA&#10;" path="m3,750r-1,3l,753r,2l,758r3,1l12,761r8,2l32,763r11,2l53,765r6,-2l62,762r,-1l62,758r7,-49l77,654r8,-56l94,537r8,-60l111,415r9,-61l128,295r9,-56l144,187r7,-47l157,98r4,-34l166,38r1,-18l169,13r-2,-1l167,10r2,l166,7,160,5,151,3,141,2,131,r-8,l117,2r-3,1l113,3r-3,l3,750xe" strokecolor="#333">
                        <v:path arrowok="t" o:connecttype="custom" o:connectlocs="1,167;0,167;0,167;0,168;0,168;1,169;2,169;4,170;6,170;9,170;11,170;12,170;12,169;12,169;12,169;12,169;12,168;14,158;15,145;17,133;19,119;21,106;22,92;24,79;26,66;28,53;29,42;30,31;32,22;32,14;33,8;34,4;34,3;34,3;34,2;34,2;34,2;33,2;32,1;30,1;28,0;26,0;25,0;24,0;23,1;23,1;23,1;22,1;22,1;1,167" o:connectangles="0,0,0,0,0,0,0,0,0,0,0,0,0,0,0,0,0,0,0,0,0,0,0,0,0,0,0,0,0,0,0,0,0,0,0,0,0,0,0,0,0,0,0,0,0,0,0,0,0,0"/>
                      </v:shape>
                      <v:shape id="Freeform 48" o:spid="_x0000_s1072" style="position:absolute;left:5788;top:1750;width:34;height:170;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RGcEA&#10;AADcAAAADwAAAGRycy9kb3ducmV2LnhtbERPyW7CMBC9V+IfrEHqrThAS9sQB6FKSFzLInocxZNF&#10;xOPENiT8fX2o1OPT27PNaFpxJ+cbywrmswQEcWF1w5WC03H38gHCB2SNrWVS8CAPm3zylGGq7cDf&#10;dD+ESsQQ9ikqqEPoUil9UZNBP7MdceRK6wyGCF0ltcMhhptWLpJkJQ02HBtq7OirpuJ6uBkFl/49&#10;yN1n/9O+3srh7PRycGap1PN03K5BBBrDv/jPvdcKFm9xbTwTj4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NkRnBAAAA3AAAAA8AAAAAAAAAAAAAAAAAmAIAAGRycy9kb3du&#10;cmV2LnhtbFBLBQYAAAAABAAEAPUAAACGAw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167;1,167;0,167;0,167;0,168;0,168;0,168;1,169;2,169;4,170;6,170;9,170;11,170;12,170;12,169;12,169;12,169;12,169;12,169;12,168;12,168;14,158;15,145;17,133;19,119;21,106;22,92;24,79;26,66;28,53;29,42;30,31;32,22;32,14;33,8;34,4;34,3;34,3;34,3;34,2;34,2;34,2;34,2;33,2;32,1;30,1;28,0;26,0;25,0;24,0;23,1;23,1;23,1;23,1;22,1;22,1;1,167" o:connectangles="0,0,0,0,0,0,0,0,0,0,0,0,0,0,0,0,0,0,0,0,0,0,0,0,0,0,0,0,0,0,0,0,0,0,0,0,0,0,0,0,0,0,0,0,0,0,0,0,0,0,0,0,0,0,0,0,0"/>
                      </v:shape>
                      <v:shape id="Freeform 49" o:spid="_x0000_s1073" style="position:absolute;left:5733;top:1786;width:151;height:79;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6ogcMA&#10;AADcAAAADwAAAGRycy9kb3ducmV2LnhtbESPT4vCMBTE78J+h/AW9qbpFhTtGkVcinv1D57fNs+m&#10;2ryUJmr10xtB8DjMzG+Y6byztbhQ6yvHCr4HCQjiwumKSwW7bd4fg/ABWWPtmBTcyMN89tGbYqbd&#10;ldd02YRSRAj7DBWYEJpMSl8YsugHriGO3sG1FkOUbSl1i9cIt7VMk2QkLVYcFww2tDRUnDZnq+C3&#10;XId7cnaT5dH9V6v9Ld+lJlfq67Nb/IAI1IV3+NX+0wrS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6ogcMAAADcAAAADwAAAAAAAAAAAAAAAACYAgAAZHJzL2Rv&#10;d25yZXYueG1sUEsFBgAAAAAEAAQA9QAAAIgDAAAAAA==&#10;" path="m730,352r2,l732,353r3,-1l738,350r2,-2l745,340r4,-7l753,324r5,-8l759,310r,-4l755,304r,-1l751,301,703,281,653,261,596,238,539,214,480,189,421,165,362,140,304,116,249,94,198,72,151,54,110,36,77,22,51,11,32,3,25,,23,2,25,,20,2,15,8r-5,5l6,22,2,29,,36r,6l2,45r,2l2,49,730,352xe" strokecolor="#333">
                        <v:path arrowok="t" o:connecttype="custom" o:connectlocs="145,79;146,79;146,79;146,79;146,79;147,78;147,78;148,76;149,75;150,73;151,71;151,69;151,68;150,68;150,68;150,68;149,67;140,63;130,58;119,53;107,48;95,42;84,37;72,31;60,26;50,21;39,16;30,12;22,8;15,5;10,2;6,1;5,0;5,0;5,0;5,0;5,0;4,0;3,2;2,3;1,5;0,6;0,8;0,9;0,10;0,10;0,10;0,11;0,11;145,79" o:connectangles="0,0,0,0,0,0,0,0,0,0,0,0,0,0,0,0,0,0,0,0,0,0,0,0,0,0,0,0,0,0,0,0,0,0,0,0,0,0,0,0,0,0,0,0,0,0,0,0,0,0"/>
                      </v:shape>
                      <v:shape id="Freeform 50" o:spid="_x0000_s1074" style="position:absolute;left:5733;top:1786;width:151;height:79;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c+LwA&#10;AADcAAAADwAAAGRycy9kb3ducmV2LnhtbERPyQrCMBC9C/5DGMGbplYQqUZxQfAmLngem7EtNpPa&#10;xFr/3hwEj4+3z5etKUVDtSssKxgNIxDEqdUFZwou591gCsJ5ZI2lZVLwIQfLRbczx0TbNx+pOflM&#10;hBB2CSrIva8SKV2ak0E3tBVx4O62NugDrDOpa3yHcFPKOIom0mDBoSHHijY5pY/Tyyhw+hZ/xk18&#10;3e6x0jZbHx7Pq1Sq32tXMxCeWv8X/9x7rSCehPnhTDgCcvE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IUxz4vAAAANwAAAAPAAAAAAAAAAAAAAAAAJgCAABkcnMvZG93bnJldi54&#10;bWxQSwUGAAAAAAQABAD1AAAAgQM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45,79;145,79;146,79;146,79;146,79;146,79;146,79;147,78;147,78;148,76;149,75;150,73;151,71;151,69;151,68;151,68;150,68;150,68;150,68;149,67;149,67;140,63;130,58;119,53;107,48;95,42;84,37;72,31;60,26;50,21;39,16;30,12;22,8;15,5;10,2;6,1;5,0;5,0;5,0;5,0;5,0;5,0;5,0;4,0;3,2;2,3;1,5;0,6;0,8;0,9;0,10;0,10;0,10;0,10;0,11;0,11;145,79" o:connectangles="0,0,0,0,0,0,0,0,0,0,0,0,0,0,0,0,0,0,0,0,0,0,0,0,0,0,0,0,0,0,0,0,0,0,0,0,0,0,0,0,0,0,0,0,0,0,0,0,0,0,0,0,0,0,0,0,0"/>
                      </v:shape>
                      <v:shape id="Freeform 51" o:spid="_x0000_s1075" style="position:absolute;left:5724;top:1735;width:112;height:69;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oZMUA&#10;AADcAAAADwAAAGRycy9kb3ducmV2LnhtbESPQWvCQBSE7wX/w/KEXkQ3KoQSXUUsLSJU1Ip4fGSf&#10;2WD2bciuJv77bqHQ4zAz3zDzZWcr8aDGl44VjEcJCOLc6ZILBafvj+EbCB+QNVaOScGTPCwXvZc5&#10;Ztq1fKDHMRQiQthnqMCEUGdS+tyQRT9yNXH0rq6xGKJsCqkbbCPcVnKSJKm0WHJcMFjT2lB+O96t&#10;gnSg2/fz7naY6t3ga9+Z7eX+iUq99rvVDESgLvyH/9obrWCSjuH3TD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mhkxQAAANwAAAAPAAAAAAAAAAAAAAAAAJgCAABkcnMv&#10;ZG93bnJldi54bWxQSwUGAAAAAAQABAD1AAAAig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10,12;111,11;112,9;112,7;111,5;110,3;109,2;107,0;105,0;103,0;103,0;103,0;103,0;103,0;98,5;92,9;86,13;80,17;74,21;68,25;62,28;55,32;49,36;43,39;36,42;29,46;23,49;16,51;9,54;3,57;3,57;3,57;2,57;2,57;1,58;0,60;0,63;1,65;3,67;5,68;7,69;9,68;9,68;9,69;9,69;9,68;16,66;23,63;29,60;36,57;43,54;50,51;56,47;63,44;69,40;76,36;82,32;88,28;93,24;100,20;105,16;110,12" o:connectangles="0,0,0,0,0,0,0,0,0,0,0,0,0,0,0,0,0,0,0,0,0,0,0,0,0,0,0,0,0,0,0,0,0,0,0,0,0,0,0,0,0,0,0,0,0,0,0,0,0,0,0,0,0,0,0,0,0,0,0,0,0,0"/>
                      </v:shape>
                      <v:shape id="Freeform 52" o:spid="_x0000_s1076" style="position:absolute;left:5724;top:1735;width:112;height:69;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oSV8EA&#10;AADcAAAADwAAAGRycy9kb3ducmV2LnhtbESPQWsCMRSE7wX/Q3hCb/WtwS6yNYpICz1atffH5rm7&#10;uHlZkqjrv28KhR6HmfmGWW1G16sbh9h5MTCfFaBYam87aQycjh8vS1AxkVjqvbCBB0fYrCdPK6qs&#10;v8sX3w6pURkisSIDbUpDhRjrlh3FmR9Ysnf2wVHKMjRoA90z3PWoi6JER53khZYG3rVcXw5XZ6A8&#10;+rC0i+9XjXu9iHjevuNjb8zzdNy+gUo8pv/wX/vTGtClht8z+Qjg+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aElfBAAAA3AAAAA8AAAAAAAAAAAAAAAAAmAIAAGRycy9kb3du&#10;cmV2LnhtbFBLBQYAAAAABAAEAPUAAACGAw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11,11;112,9;111,5;109,2;105,0;103,0;103,0;103,0;98,5;86,13;74,21;62,28;49,36;36,42;23,49;9,54;3,57;3,57;2,57;1,58;0,63;3,67;7,69;9,68;9,69;9,68;16,66;29,60;43,54;56,47;69,40;82,32;93,24;105,16" o:connectangles="0,0,0,0,0,0,0,0,0,0,0,0,0,0,0,0,0,0,0,0,0,0,0,0,0,0,0,0,0,0,0,0,0,0"/>
                      </v:shape>
                      <v:shape id="Freeform 53" o:spid="_x0000_s1077" style="position:absolute;left:6239;top:1790;width:159;height:80;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8ucIA&#10;AADcAAAADwAAAGRycy9kb3ducmV2LnhtbESPzYrCMBSF98K8Q7jC7DRVUUvHKIPi4Eqwzixmd2mu&#10;TbG5KU3U+vZGEFwezs/HWaw6W4srtb5yrGA0TEAQF05XXCr4PW4HKQgfkDXWjknBnTyslh+9BWba&#10;3fhA1zyUIo6wz1CBCaHJpPSFIYt+6Bri6J1cazFE2ZZSt3iL47aW4ySZSYsVR4LBhtaGinN+sRGy&#10;Mz9z7//tabOnI52nf5c0rZX67HffXyACdeEdfrV3WsF4NoH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Pny5wgAAANwAAAAPAAAAAAAAAAAAAAAAAJgCAABkcnMvZG93&#10;bnJldi54bWxQSwUGAAAAAAQABAD1AAAAhwM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69;1,69;1,69;0,69;0,69;0,70;0,71;1,73;2,75;3,77;3,78;4,80;5,80;5,80;5,80;5,80;6,80;16,76;27,70;39,65;51,60;63,54;76,49;89,43;100,38;112,33;122,28;132,23;141,20;148,16;153,14;157,12;158,12;158,11;159,11;159,12;159,12;159,10;159,9;158,7;157,5;156,4;155,2;154,1;153,1;153,1;153,0;153,0;153,0;1,69" o:connectangles="0,0,0,0,0,0,0,0,0,0,0,0,0,0,0,0,0,0,0,0,0,0,0,0,0,0,0,0,0,0,0,0,0,0,0,0,0,0,0,0,0,0,0,0,0,0,0,0,0,0"/>
                      </v:shape>
                      <v:shape id="Freeform 54" o:spid="_x0000_s1078" style="position:absolute;left:6239;top:1790;width:159;height:80;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O/cIA&#10;AADcAAAADwAAAGRycy9kb3ducmV2LnhtbESPS4vCQBCE78L+h6EX9mYmyhokOoosK3hVc/DYZDoP&#10;zfSEzOThv99ZEDwWVfUVtd1PphEDda62rGARxSCIc6trLhVk1+N8DcJ5ZI2NZVLwJAf73cdsi6m2&#10;I59puPhSBAi7FBVU3replC6vyKCLbEscvMJ2Bn2QXSl1h2OAm0Yu4ziRBmsOCxW29FNR/rj0RoF8&#10;Ps63bOjvPlvlSfE79kUxkFJfn9NhA8LT5N/hV/ukFSyTb/g/E4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79wgAAANwAAAAPAAAAAAAAAAAAAAAAAJgCAABkcnMvZG93&#10;bnJldi54bWxQSwUGAAAAAAQABAD1AAAAhwM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69;1,69;1,69;1,69;0,69;0,69;0,69;0,70;0,71;1,73;2,75;3,77;3,78;4,80;5,80;5,80;5,80;5,80;5,80;6,80;6,80;16,76;27,70;39,65;51,60;63,54;76,49;89,43;100,38;112,33;122,28;132,23;141,20;148,16;153,14;157,12;158,12;158,12;158,11;159,11;159,12;159,12;159,12;159,10;159,9;158,7;157,5;156,4;155,2;154,1;153,1;153,1;153,1;153,0;153,0;153,0;1,69" o:connectangles="0,0,0,0,0,0,0,0,0,0,0,0,0,0,0,0,0,0,0,0,0,0,0,0,0,0,0,0,0,0,0,0,0,0,0,0,0,0,0,0,0,0,0,0,0,0,0,0,0,0,0,0,0,0,0,0,0"/>
                      </v:shape>
                      <v:shape id="Freeform 55" o:spid="_x0000_s1079" style="position:absolute;left:6313;top:1747;width:31;height:162;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ZLMUA&#10;AADcAAAADwAAAGRycy9kb3ducmV2LnhtbESPQWvCQBSE70L/w/IK3nSjYCypq4Sg0FOhsRZ6e82+&#10;Jluzb0N2G9N/3xUEj8PMfMNsdqNtxUC9N44VLOYJCOLKacO1gvfjYfYEwgdkja1jUvBHHnbbh8kG&#10;M+0u/EZDGWoRIewzVNCE0GVS+qohi37uOuLofbveYoiyr6Xu8RLhtpXLJEmlRcNxocGOioaqc/lr&#10;Ffwc/WmfF4by19NnkX8M67Q0X0pNH8f8GUSgMdzDt/aLVrBMV3A9E4+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FksxQAAANwAAAAPAAAAAAAAAAAAAAAAAJgCAABkcnMv&#10;ZG93bnJldi54bWxQSwUGAAAAAAQABAD1AAAAigMAAAAA&#10;" path="m95,722r,1l93,723r2,2l97,726r8,2l113,728r10,l133,726r11,-1l149,723r5,-1l154,719r,-2l154,715r-6,-46l141,617r-8,-55l125,506r-7,-58l109,391r-7,-58l95,277,87,224,80,175,74,129,69,90,64,57,61,32,59,15r,-7l57,5r,-3l59,2,56,,48,,40,,30,2,20,3,12,5,7,6,4,8r,1l2,10,,12,95,722xe" strokecolor="#333">
                        <v:path arrowok="t" o:connecttype="custom" o:connectlocs="19,161;19,161;19,161;19,161;19,161;20,162;21,162;23,162;25,162;27,162;29,161;30,161;31,161;31,160;31,160;31,160;31,159;30,149;28,137;27,125;25,113;24,100;22,87;21,74;19,62;18,50;16,39;15,29;14,20;13,13;12,7;12,3;12,2;11,1;11,0;12,0;12,0;11,0;10,0;8,0;6,0;4,1;2,1;1,1;1,2;1,2;1,2;0,2;0,3;19,161" o:connectangles="0,0,0,0,0,0,0,0,0,0,0,0,0,0,0,0,0,0,0,0,0,0,0,0,0,0,0,0,0,0,0,0,0,0,0,0,0,0,0,0,0,0,0,0,0,0,0,0,0,0"/>
                      </v:shape>
                      <v:shape id="Freeform 56" o:spid="_x0000_s1080" style="position:absolute;left:6313;top:1747;width:31;height:162;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oy8UA&#10;AADcAAAADwAAAGRycy9kb3ducmV2LnhtbESPQUsDMRSE74L/ITyhN5ttD4tum5a2YvEgslZpr6+b&#10;1+zS5GVJYrv+eyMIHoeZ+YaZLwdnxYVC7DwrmIwLEMSN1x0bBZ8fz/cPIGJC1mg9k4JvirBc3N7M&#10;sdL+yu902SUjMoRjhQralPpKyti05DCOfU+cvZMPDlOWwUgd8JrhzsppUZTSYcd5ocWeNi01592X&#10;U1CbY71+G7bhaV9Y+3h4rem8MUqN7obVDESiIf2H/9ovWsG0LOH3TD4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ujLxQAAANwAAAAPAAAAAAAAAAAAAAAAAJgCAABkcnMv&#10;ZG93bnJldi54bWxQSwUGAAAAAAQABAD1AAAAigM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19,161;19,161;19,161;19,161;19,161;19,161;19,161;20,162;21,162;23,162;25,162;27,162;29,161;30,161;31,161;31,161;31,160;31,160;31,160;31,159;31,159;30,149;28,137;27,125;25,113;24,100;22,87;21,74;19,62;18,50;16,39;15,29;14,20;13,13;12,7;12,3;12,2;12,2;11,1;11,0;12,0;12,0;12,0;11,0;10,0;8,0;6,0;4,1;2,1;1,1;1,2;1,2;1,2;1,2;0,2;0,3;19,161" o:connectangles="0,0,0,0,0,0,0,0,0,0,0,0,0,0,0,0,0,0,0,0,0,0,0,0,0,0,0,0,0,0,0,0,0,0,0,0,0,0,0,0,0,0,0,0,0,0,0,0,0,0,0,0,0,0,0,0,0"/>
                      </v:shape>
                      <v:shape id="Freeform 57" o:spid="_x0000_s1081" style="position:absolute;left:6305;top:1740;width:113;height:70;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DcQA&#10;AADcAAAADwAAAGRycy9kb3ducmV2LnhtbESP0WrCQBRE3wv+w3IF3+rGFFNJXUWEYqFPtfmAa/Z2&#10;E83eDdlNjP36bkHwcZiZM8x6O9pGDNT52rGCxTwBQVw6XbNRUHy/P69A+ICssXFMCm7kYbuZPK0x&#10;1+7KXzQcgxERwj5HBVUIbS6lLyuy6OeuJY7ej+sshig7I3WH1wi3jUyTJJMWa44LFba0r6i8HHur&#10;QMtlVqSf2W55ML/cn08vaV0clJpNx90biEBjeITv7Q+tIM1e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ifg3EAAAA3AAAAA8AAAAAAAAAAAAAAAAAmAIAAGRycy9k&#10;b3ducmV2LnhtbFBLBQYAAAAABAAEAPUAAACJAw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03,70;106,69;108,69;110,68;111,67;112,65;113,64;113,62;112,60;111,58;111,58;111,58;110,58;110,58;103,55;97,53;90,49;84,46;77,43;70,40;64,36;58,33;51,29;45,25;39,22;33,17;27,14;21,9;15,5;9,1;9,1;9,1;9,1;9,1;7,0;5,1;3,2;1,4;0,6;0,8;1,11;3,13;3,13;3,13;3,13;3,13;9,17;15,21;21,26;27,30;34,34;40,38;46,42;53,45;59,49;66,52;72,55;79,59;85,62;91,64;98,67;103,70" o:connectangles="0,0,0,0,0,0,0,0,0,0,0,0,0,0,0,0,0,0,0,0,0,0,0,0,0,0,0,0,0,0,0,0,0,0,0,0,0,0,0,0,0,0,0,0,0,0,0,0,0,0,0,0,0,0,0,0,0,0,0,0,0,0"/>
                      </v:shape>
                      <v:shape id="Freeform 58" o:spid="_x0000_s1082" style="position:absolute;left:6305;top:1740;width:113;height:70;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oV18AA&#10;AADcAAAADwAAAGRycy9kb3ducmV2LnhtbERPS2vCQBC+F/wPywje6sZgRVJXEaFQEMQneByy02za&#10;7GzIrhr/fedQ6PHjey9WvW/UnbpYBzYwGWegiMtga64MnE8fr3NQMSFbbAKTgSdFWC0HLwssbHjw&#10;ge7HVCkJ4VigAZdSW2gdS0ce4zi0xMJ9hc5jEthV2nb4kHDf6DzLZtpjzdLgsKWNo/LnePNSsk/r&#10;cI5v17Cd7vZ4yC/fjbsYMxr263dQifr0L/5zf1oD+UzWyhk5Anr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1oV18AAAADcAAAADwAAAAAAAAAAAAAAAACYAgAAZHJzL2Rvd25y&#10;ZXYueG1sUEsFBgAAAAAEAAQA9QAAAIUD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06,69;108,69;111,67;113,64;112,60;111,58;111,58;110,58;103,55;90,49;77,43;64,36;51,29;39,22;27,14;15,5;9,1;9,1;9,1;7,0;3,2;0,6;1,11;3,13;3,13;3,13;9,17;21,26;34,34;46,42;59,49;72,55;85,62;98,67" o:connectangles="0,0,0,0,0,0,0,0,0,0,0,0,0,0,0,0,0,0,0,0,0,0,0,0,0,0,0,0,0,0,0,0,0,0"/>
                      </v:shape>
                      <v:shape id="Freeform 59" o:spid="_x0000_s1083" style="position:absolute;left:5702;top:1825;width:696;height:868;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LLcUA&#10;AADcAAAADwAAAGRycy9kb3ducmV2LnhtbESPT4vCMBTE7wt+h/AEL4umCrpajSKCsAcVrH/w+Gie&#10;bbF5KU1W67c3grDHYWZ+w8wWjSnFnWpXWFbQ70UgiFOrC84UHA/r7hiE88gaS8uk4EkOFvPW1wxj&#10;bR+8p3viMxEg7GJUkHtfxVK6NCeDrmcr4uBdbW3QB1lnUtf4CHBTykEUjaTBgsNCjhWtckpvyZ9R&#10;kEyO51O0c4370XK7LS7D/fdmqFSn3SynIDw1/j/8af9qBYPRBN5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YstxQAAANwAAAAPAAAAAAAAAAAAAAAAAJgCAABkcnMv&#10;ZG93bnJldi54bWxQSwUGAAAAAAQABAD1AAAAigM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695,80;690,154;684,233;675,314;663,394;649,468;633,534;615,588;590,651;556,710;517,760;475,799;434,829;397,850;368,863;350,868;338,865;312,853;275,833;232,803;186,764;142,716;104,658;77,590;60,526;46,461;36,390;28,316;22,242;16,168;10,98;2,33;22,29;51,39;80,46;108,47;136,44;164,36;192,23;219,6;247,12;275,23;305,31;334,33;364,32;394,27;424,18;453,6;479,12;504,22;532,30;560,35;590,38;621,39;654,37;687,32" o:connectangles="0,0,0,0,0,0,0,0,0,0,0,0,0,0,0,0,0,0,0,0,0,0,0,0,0,0,0,0,0,0,0,0,0,0,0,0,0,0,0,0,0,0,0,0,0,0,0,0,0,0,0,0,0,0,0,0"/>
                      </v:shape>
                      <v:shape id="Freeform 60" o:spid="_x0000_s1084" style="position:absolute;left:5702;top:1825;width:696;height:868;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MbsEA&#10;AADcAAAADwAAAGRycy9kb3ducmV2LnhtbERPzYrCMBC+C/sOYRb2pqkeVLpNRVyWunjQ6j7A0Ixt&#10;aTMpTar17c1B8Pjx/Seb0bTiRr2rLSuYzyIQxIXVNZcK/i+/0zUI55E1tpZJwYMcbNKPSYKxtnfO&#10;6Xb2pQgh7GJUUHnfxVK6oiKDbmY74sBdbW/QB9iXUvd4D+GmlYsoWkqDNYeGCjvaVVQ058EoOGY/&#10;c/t3apocH+7QDnk2bodMqa/PcfsNwtPo3+KXe68VLFZhfjgTjoB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zG7BAAAA3AAAAA8AAAAAAAAAAAAAAAAAmAIAAGRycy9kb3du&#10;cmV2LnhtbFBLBQYAAAAABAAEAPUAAACGAw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695,63;691,135;685,213;677,294;666,375;653,451;638,519;620,576;604,618;574,682;537,736;496,780;454,815;415,840;382,857;358,866;348,868;333,863;304,849;265,826;220,794;175,753;132,702;96,642;72,572;60,526;46,461;36,390;28,316;22,242;16,168;10,98;2,33;15,25;44,37;73,45;101,47;129,46;157,39;185,27;213,10;233,4;261,18;290,28;320,33;349,33;379,30;409,23;439,12;460,2;485,14;511,24;538,31;568,36;598,38;629,38;662,36;696,31" o:connectangles="0,0,0,0,0,0,0,0,0,0,0,0,0,0,0,0,0,0,0,0,0,0,0,0,0,0,0,0,0,0,0,0,0,0,0,0,0,0,0,0,0,0,0,0,0,0,0,0,0,0,0,0,0,0,0,0,0,0"/>
                      </v:shape>
                      <v:shape id="Freeform 61" o:spid="_x0000_s1085" style="position:absolute;left:6027;top:1828;width:377;height:653;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WmcUA&#10;AADcAAAADwAAAGRycy9kb3ducmV2LnhtbESPQWvCQBSE70L/w/IKvekmobUldZU2VBAPglp6fmSf&#10;STD7Nt3dxuTfdwXB4zAz3zCL1WBa0ZPzjWUF6SwBQVxa3XCl4Pu4nr6B8AFZY2uZFIzkYbV8mCww&#10;1/bCe+oPoRIRwj5HBXUIXS6lL2sy6Ge2I47eyTqDIUpXSe3wEuGmlVmSzKXBhuNCjR0VNZXnw59R&#10;cJqnbtz+vBS/u+NX/2myYvd8HpV6ehw+3kEEGsI9fGtvtILsNYXr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daZxQAAANwAAAAPAAAAAAAAAAAAAAAAAJgCAABkcnMv&#10;ZG93bnJldi54bWxQSwUGAAAAAAQABAD1AAAAigM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267,641;278,618;288,594;298,568;306,541;314,512;322,482;328,448;335,413;340,374;346,332;352,287;357,237;363,184;368,125;374,63;367,31;349,33;333,34;317,36;303,37;289,37;276,37;263,36;251,35;239,33;225,30;212,26;197,22;182,17;165,11;147,4;129,4;111,10;92,16;74,20;56,24;39,27;25,28;13,28;5,40;1,68;0,100;2,135;6,173;13,213;22,255;35,299;51,343;69,388;90,433;114,477;141,520;172,561;205,600;241,636" o:connectangles="0,0,0,0,0,0,0,0,0,0,0,0,0,0,0,0,0,0,0,0,0,0,0,0,0,0,0,0,0,0,0,0,0,0,0,0,0,0,0,0,0,0,0,0,0,0,0,0,0,0,0,0,0,0,0,0"/>
                      </v:shape>
                      <v:shape id="Freeform 62" o:spid="_x0000_s1086" style="position:absolute;left:6027;top:1828;width:377;height:653;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3/GsMA&#10;AADcAAAADwAAAGRycy9kb3ducmV2LnhtbESPT4vCMBTE74LfITxhb5rag7tWo4ggdPGw+Afx+Gie&#10;bbF5CU2s9dtvFoQ9DjPzG2a57k0jOmp9bVnBdJKAIC6srrlUcD7txl8gfEDW2FgmBS/ysF4NB0vM&#10;tH3ygbpjKEWEsM9QQRWCy6T0RUUG/cQ64ujdbGswRNmWUrf4jHDTyDRJZtJgzXGhQkfbior78WEU&#10;zPKuwW82qXM/8/qcX/L9w12V+hj1mwWIQH34D7/buVaQfqbwdyY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3/GsMAAADcAAAADwAAAAAAAAAAAAAAAACYAgAAZHJzL2Rv&#10;d25yZXYueG1sUEsFBgAAAAAEAAQA9QAAAIgDA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261,653;273,630;283,606;293,581;302,555;310,527;318,497;325,466;331,431;337,394;344,354;349,310;354,262;360,211;365,155;371,95;377,29;367,31;349,33;333,34;317,36;303,37;289,37;276,37;263,36;251,35;239,33;225,30;212,26;197,22;182,17;165,11;147,4;137,0;120,7;102,14;83,19;65,23;48,26;32,27;18,28;8,28;5,40;1,68;0,100;2,135;6,173;13,213;22,255;35,299;51,343;69,388;90,433;114,477;141,520;172,561;205,600;241,636" o:connectangles="0,0,0,0,0,0,0,0,0,0,0,0,0,0,0,0,0,0,0,0,0,0,0,0,0,0,0,0,0,0,0,0,0,0,0,0,0,0,0,0,0,0,0,0,0,0,0,0,0,0,0,0,0,0,0,0,0,0"/>
                      </v:shape>
                      <v:shape id="Freeform 63" o:spid="_x0000_s1087" style="position:absolute;left:5773;top:1856;width:541;height:847;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278YA&#10;AADcAAAADwAAAGRycy9kb3ducmV2LnhtbESPQWvCQBSE70L/w/IKXqRutNBKzEZKQdCbRoXm9pp9&#10;JsHs25hdNfXXdwsFj8PMfMMki9404kqdqy0rmIwjEMSF1TWXCva75csMhPPIGhvLpOCHHCzSp0GC&#10;sbY33tI186UIEHYxKqi8b2MpXVGRQTe2LXHwjrYz6IPsSqk7vAW4aeQ0it6kwZrDQoUtfVZUnLKL&#10;UfA1yjffp5HJZ+dDnq3b+0HzeqnU8Ln/mIPw1PtH+L+90gqm76/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D278YAAADcAAAADwAAAAAAAAAAAAAAAACYAgAAZHJz&#10;L2Rvd25yZXYueG1sUEsFBgAAAAAEAAQA9QAAAIsDA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5,577;17,611;32,644;49,673;69,701;89,725;111,747;133,768;155,785;177,800;197,814;216,824;233,833;247,839;258,844;265,846;270,847;278,845;288,841;302,836;319,829;337,819;357,807;378,794;400,777;422,759;444,738;465,714;485,689;504,660;521,629;535,595;260,0" o:connectangles="0,0,0,0,0,0,0,0,0,0,0,0,0,0,0,0,0,0,0,0,0,0,0,0,0,0,0,0,0,0,0,0,0"/>
                      </v:shape>
                      <v:shape id="Freeform 64" o:spid="_x0000_s1088" style="position:absolute;left:5773;top:1856;width:541;height:847;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fqsIA&#10;AADcAAAADwAAAGRycy9kb3ducmV2LnhtbESPQWsCMRSE7wX/Q3hCb5pVispqFCm19eq24PW5ee6u&#10;bl5CkuraX28EocdhZr5hFqvOtOJCPjSWFYyGGQji0uqGKwU/35vBDESIyBpby6TgRgFWy97LAnNt&#10;r7yjSxErkSAcclRQx+hyKUNZk8EwtI44eUfrDcYkfSW1x2uCm1aOs2wiDTacFmp09F5TeS5+jYIN&#10;3ezpb/v16T8KLPdh6k4H55R67XfrOYhIXfwPP9tbrWA8fYPHmXQ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R+qwgAAANwAAAAPAAAAAAAAAAAAAAAAAJgCAABkcnMvZG93&#10;bnJldi54bWxQSwUGAAAAAAQABAD1AAAAhwM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558;10,594;24,628;40,659;58,687;79,713;100,737;122,758;144,777;166,793;187,807;207,819;225,829;240,836;253,842;262,845;267,847;270,847;278,845;288,841;302,836;319,829;337,819;357,807;378,794;400,777;422,759;444,738;465,714;485,689;504,660;521,629;535,595;260,0" o:connectangles="0,0,0,0,0,0,0,0,0,0,0,0,0,0,0,0,0,0,0,0,0,0,0,0,0,0,0,0,0,0,0,0,0,0"/>
                      </v:shape>
                      <v:shape id="Freeform 65" o:spid="_x0000_s1089" style="position:absolute;left:5999;top:1918;width:77;height:73;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r8YA&#10;AADcAAAADwAAAGRycy9kb3ducmV2LnhtbESP3WrCQBSE7wt9h+UUvKubin9EVwmCUpEKtSl6ecge&#10;k9Ds2bC7avr2bkHo5TAz3zDzZWcacSXna8sK3voJCOLC6ppLBfnX+nUKwgdkjY1lUvBLHpaL56c5&#10;ptre+JOuh1CKCGGfooIqhDaV0hcVGfR92xJH72ydwRClK6V2eItw08hBkoylwZrjQoUtrSoqfg4X&#10;oyCrt8cw6vKPSZbvttONO+2/k6FSvZcum4EI1IX/8KP9rhUMJiP4O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C+r8YAAADcAAAADwAAAAAAAAAAAAAAAACYAgAAZHJz&#10;L2Rvd25yZXYueG1sUEsFBgAAAAAEAAQA9QAAAIsDAAAAAA==&#10;" path="m,122r150,l193,r48,122l386,122,264,203r47,124l193,249,75,327,118,203,,122xe" strokecolor="#333">
                        <v:path arrowok="t" o:connecttype="custom" o:connectlocs="0,27;30,27;39,0;48,27;77,27;53,45;62,73;39,56;15,73;24,45;0,27" o:connectangles="0,0,0,0,0,0,0,0,0,0,0"/>
                      </v:shape>
                      <v:shape id="Freeform 66" o:spid="_x0000_s1090" style="position:absolute;left:5999;top:1918;width:77;height:73;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K18YA&#10;AADcAAAADwAAAGRycy9kb3ducmV2LnhtbESPQWvCQBSE7wX/w/KEXkQ39aA1ZiMibRE81Ko/4Jl9&#10;JqvZtyG71bS/visIPQ4z8w2TLTpbiyu13jhW8DJKQBAXThsuFRz278NXED4ga6wdk4If8rDIe08Z&#10;ptrd+Iuuu1CKCGGfooIqhCaV0hcVWfQj1xBH7+RaiyHKtpS6xVuE21qOk2QiLRqOCxU2tKqouOy+&#10;rYLPrVk2hqfnbjP7OP4O3vR2PQhKPfe75RxEoC78hx/ttVYwnk7gfi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FK18YAAADcAAAADwAAAAAAAAAAAAAAAACYAgAAZHJz&#10;L2Rvd25yZXYueG1sUEsFBgAAAAAEAAQA9QAAAIsDAAAAAA==&#10;" path="m,122r150,l193,r48,122l386,122,264,203r47,124l193,249,75,327,118,203,,122e" fillcolor="gray" strokecolor="#333" strokeweight="0">
                        <v:path arrowok="t" o:connecttype="custom" o:connectlocs="0,27;30,27;39,0;48,27;77,27;53,45;62,73;39,56;15,73;24,45;0,27" o:connectangles="0,0,0,0,0,0,0,0,0,0,0"/>
                      </v:shape>
                      <v:shape id="Freeform 67" o:spid="_x0000_s1091" style="position:absolute;left:5860;top:2121;width:302;height:401;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YVsQA&#10;AADcAAAADwAAAGRycy9kb3ducmV2LnhtbESPzWrDMBCE74W8g9hAb41cF+riRDElkJ9LD0la0uNi&#10;bWxha2UkJXHevioUehxm5htmUY22F1fywThW8DzLQBDXThtuFHwe109vIEJE1tg7JgV3ClAtJw8L&#10;LLW78Z6uh9iIBOFQooI2xqGUMtQtWQwzNxAn7+y8xZikb6T2eEtw28s8y16lRcNpocWBVi3V3eFi&#10;FXzsv4y5bHx8OfF3keX61BneKvU4Hd/nICKN8T/8195pBXlRwO+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fmFbEAAAA3AAAAA8AAAAAAAAAAAAAAAAAmAIAAGRycy9k&#10;b3ducmV2LnhtbFBLBQYAAAAABAAEAPUAAACJAw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02,209;83,201;79,211;68,212;58,213;42,222;25,233;15,242;0,286;34,315;49,313;48,319;42,323;45,335;50,349;101,384;169,379;244,383;266,386;268,390;282,394;293,401;272,329;239,298;227,271;227,260;227,248;226,237;216,234;220,226;230,203;238,178;242,172;245,163;246,154;251,145;249,147;243,139;230,128;221,113;213,109;202,105;192,100;219,68;210,47;203,27;197,20;191,10;185,0;178,1;168,3;188,38;164,78;161,92;156,105;155,113;145,137;133,153;127,171;121,189;115,207" o:connectangles="0,0,0,0,0,0,0,0,0,0,0,0,0,0,0,0,0,0,0,0,0,0,0,0,0,0,0,0,0,0,0,0,0,0,0,0,0,0,0,0,0,0,0,0,0,0,0,0,0,0,0,0,0,0,0,0,0,0,0,0,0"/>
                      </v:shape>
                      <v:shape id="Freeform 68" o:spid="_x0000_s1092" style="position:absolute;left:5860;top:2121;width:302;height:401;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jxMAA&#10;AADcAAAADwAAAGRycy9kb3ducmV2LnhtbERPy4rCMBTdD8w/hCvMRjRVxEc1ig4z4HJ8fMCluTbV&#10;5iY0Udu/nywEl4fzXm1aW4sHNaFyrGA0zEAQF05XXCo4n34HcxAhImusHZOCjgJs1p8fK8y1e/KB&#10;HsdYihTCIUcFJkafSxkKQxbD0HnixF1cYzEm2JRSN/hM4baW4yybSosVpwaDnr4NFbfj3Sro14ut&#10;6Sbdz8jv/DT7u/evuxMp9dVrt0sQkdr4Fr/ce61gPEtr05l0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SjxMAAAADcAAAADwAAAAAAAAAAAAAAAACYAgAAZHJzL2Rvd25y&#10;ZXYueG1sUEsFBgAAAAAEAAQA9QAAAIUDA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02,209;80,201;76,213;66,208;51,217;29,230;15,242;4,292;48,309;49,316;46,322;42,328;49,346;101,384;174,383;255,383;266,389;277,391;289,399;272,329;230,282;227,269;225,257;227,242;221,236;217,228;229,211;238,178;242,172;245,162;248,151;251,147;248,144;236,134;223,116;215,109;205,105;192,100;219,68;209,42;202,25;195,17;189,5;182,0;171,3;188,38;164,78;160,96;156,107;154,117;136,144;128,167;121,189;113,212" o:connectangles="0,0,0,0,0,0,0,0,0,0,0,0,0,0,0,0,0,0,0,0,0,0,0,0,0,0,0,0,0,0,0,0,0,0,0,0,0,0,0,0,0,0,0,0,0,0,0,0,0,0,0,0,0,0"/>
                      </v:shape>
                      <v:shape id="Freeform 69" o:spid="_x0000_s1093" style="position:absolute;left:5881;top:2135;width:330;height:323;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ttsUA&#10;AADcAAAADwAAAGRycy9kb3ducmV2LnhtbESPS2vDMBCE74X8B7GB3ho5hvThRAmh9BHIpbULvW6s&#10;jW1irYSkxO6/jwqFHoeZ+YZZbUbTiwv50FlWMJ9lIIhrqztuFHxVr3ePIEJE1thbJgU/FGCzntys&#10;sNB24E+6lLERCcKhQAVtjK6QMtQtGQwz64iTd7TeYEzSN1J7HBLc9DLPsntpsOO00KKj55bqU3k2&#10;Cj7OucZ99bKn8vv94N3gqrfFQqnb6bhdgog0xv/wX3unFeQPT/B7Jh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C22xQAAANwAAAAPAAAAAAAAAAAAAAAAAJgCAABkcnMv&#10;ZG93bnJldi54bWxQSwUGAAAAAAQABAD1AAAAigM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328,284;324,296;317,305;309,311;301,316;291,319;281,321;272,322;263,323;253,322;243,321;233,318;223,313;213,307;205,297;198,285;330,277;229,158;229,158;229,158;299,149;299,149;299,149;265,278;134,273;130,286;125,296;117,303;109,309;100,313;90,315;80,317;70,319;62,318;52,317;42,315;32,311;22,306;13,298;6,287;0,273;5,273;5,273;69,2;69,2;69,2;132,273;69,0;69,0;265,6" o:connectangles="0,0,0,0,0,0,0,0,0,0,0,0,0,0,0,0,0,0,0,0,0,0,0,0,0,0,0,0,0,0,0,0,0,0,0,0,0,0,0,0,0,0,0,0,0,0,0,0,0,0"/>
                        <o:lock v:ext="edit" verticies="t"/>
                      </v:shape>
                      <v:shape id="Freeform 70" o:spid="_x0000_s1094" style="position:absolute;left:6077;top:2412;width:134;height:4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G/cEA&#10;AADcAAAADwAAAGRycy9kb3ducmV2LnhtbERPTYvCMBC9C/6HMMLeNNWDaNcobkXxuLbi4m1sxrZs&#10;MylNtN1/vzkIHh/ve7XpTS2e1LrKsoLpJAJBnFtdcaHgnO3HCxDOI2usLZOCP3KwWQ8HK4y17fhE&#10;z9QXIoSwi1FB6X0TS+nykgy6iW2IA3e3rUEfYFtI3WIXwk0tZ1E0lwYrDg0lNpSUlP+mD6PgOs2y&#10;rrntkmz5dUm+0wcfzscfpT5G/fYThKfev8Uv91ErmC3C/HAmH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hRv3BAAAA3AAAAA8AAAAAAAAAAAAAAAAAmAIAAGRycy9kb3du&#10;cmV2LnhtbFBLBQYAAAAABAAEAPUAAACGAw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34,0;134,0;132,7;130,13;128,19;125,24;121,28;117,31;113,34;109,36;105,39;100,40;95,42;90,43;85,44;80,44;76,45;71,46;71,46;67,46;62,45;58,45;52,44;47,44;42,42;37,41;32,39;27,36;22,33;18,30;13,26;9,20;6,14;3,8;0,0;134,0" o:connectangles="0,0,0,0,0,0,0,0,0,0,0,0,0,0,0,0,0,0,0,0,0,0,0,0,0,0,0,0,0,0,0,0,0,0,0,0"/>
                      </v:shape>
                      <v:line id="Line 71" o:spid="_x0000_s1095" style="position:absolute;flip:y;visibility:visible;mso-wrap-style:square" from="6082,2294" to="6111,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mbbcQAAADcAAAADwAAAGRycy9kb3ducmV2LnhtbESPT4vCMBTE74LfITxhb5rqopSuUUQQ&#10;BPfiH1yPj+ZtW7Z5qUlsu9/eLCx4HGbmN8xy3ZtatOR8ZVnBdJKAIM6trrhQcDnvxikIH5A11pZJ&#10;wS95WK+GgyVm2nZ8pPYUChEh7DNUUIbQZFL6vCSDfmIb4uh9W2cwROkKqR12EW5qOUuShTRYcVwo&#10;saFtSfnP6WEUzH2ddu+ftyvNb+1X4u5uH84Hpd5G/eYDRKA+vML/7b1WMEun8Hc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ZttxAAAANwAAAAPAAAAAAAAAAAA&#10;AAAAAKECAABkcnMvZG93bnJldi54bWxQSwUGAAAAAAQABAD5AAAAkgMAAAAA&#10;" strokecolor="#333" strokeweight="0"/>
                      <v:line id="Line 72" o:spid="_x0000_s1096" style="position:absolute;flip:y;visibility:visible;mso-wrap-style:square" from="6111,2141" to="6147,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sFGsQAAADcAAAADwAAAGRycy9kb3ducmV2LnhtbESPQWvCQBSE7wX/w/IEb3VjxBKiq4hQ&#10;EOylKurxkX0mwezbdHdN0n/fLRR6HGbmG2a1GUwjOnK+tqxgNk1AEBdW11wqOJ/eXzMQPiBrbCyT&#10;gm/ysFmPXlaYa9vzJ3XHUIoIYZ+jgiqENpfSFxUZ9FPbEkfvbp3BEKUrpXbYR7hpZJokb9JgzXGh&#10;wpZ2FRWP49MoWPgm6+cftwstbt01cV9uH04HpSbjYbsEEWgI/+G/9l4rSLMUfs/E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SwUaxAAAANwAAAAPAAAAAAAAAAAA&#10;AAAAAKECAABkcnMvZG93bnJldi54bWxQSwUGAAAAAAQABAD5AAAAkgMAAAAA&#10;" strokecolor="#333" strokeweight="0"/>
                      <v:line id="Line 73" o:spid="_x0000_s1097" style="position:absolute;visibility:visible;mso-wrap-style:square" from="6147,2141" to="6180,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0wzsMAAADcAAAADwAAAGRycy9kb3ducmV2LnhtbESP0YrCMBRE3wX/IVxh3zTVQpFqlOKy&#10;uCz4sNoPuDTXttrclCZq/PuNIOzjMDNnmPU2mE7caXCtZQXzWQKCuLK65VpBefqaLkE4j6yxs0wK&#10;nuRguxmP1phr++Bfuh99LSKEXY4KGu/7XEpXNWTQzWxPHL2zHQz6KIda6gEfEW46uUiSTBpsOS40&#10;2NOuoep6vBkFocz0s7gesp/P7nJOi7Cv0gMr9TEJxQqEp+D/w+/2t1awWKb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9MM7DAAAA3AAAAA8AAAAAAAAAAAAA&#10;AAAAoQIAAGRycy9kb3ducmV2LnhtbFBLBQYAAAAABAAEAPkAAACRAwAAAAA=&#10;" strokecolor="#333" strokeweight="0"/>
                      <v:line id="Line 74" o:spid="_x0000_s1098" style="position:absolute;visibility:visible;mso-wrap-style:square" from="6180,2284" to="6210,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SousQAAADcAAAADwAAAGRycy9kb3ducmV2LnhtbESP3YrCMBSE74V9h3AW9k5TfyhSjVJ2&#10;kV0EL6w+wKE5ttXmpDRR49tvBMHLYWa+YZbrYFpxo941lhWMRwkI4tLqhisFx8NmOAfhPLLG1jIp&#10;eJCD9epjsMRM2zvv6Vb4SkQIuwwV1N53mZSurMmgG9mOOHon2xv0UfaV1D3eI9y0cpIkqTTYcFyo&#10;saPvmspLcTUKwjHVj/yyS7c/7fk0zcNvOd2xUl+fIV+A8BT8O/xq/2kFk/kMnmfi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VKi6xAAAANwAAAAPAAAAAAAAAAAA&#10;AAAAAKECAABkcnMvZG93bnJldi54bWxQSwUGAAAAAAQABAD5AAAAkgMAAAAA&#10;" strokecolor="#333" strokeweight="0"/>
                      <v:line id="Line 75" o:spid="_x0000_s1099" style="position:absolute;visibility:visible;mso-wrap-style:square" from="6147,2139" to="6147,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gNIcMAAADcAAAADwAAAGRycy9kb3ducmV2LnhtbESP0YrCMBRE34X9h3AX9k1TFYtUo5Rd&#10;ZBfBB6sfcGmubbW5KU3U+PcbQfBxmJkzzHIdTCtu1LvGsoLxKAFBXFrdcKXgeNgM5yCcR9bYWiYF&#10;D3KwXn0Mlphpe+c93QpfiQhhl6GC2vsuk9KVNRl0I9sRR+9ke4M+yr6Susd7hJtWTpIklQYbjgs1&#10;dvRdU3kprkZBOKb6kV926fanPZ+mefgtpztW6usz5AsQnoJ/h1/tP61gMp/B80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YDSHDAAAA3AAAAA8AAAAAAAAAAAAA&#10;AAAAoQIAAGRycy9kb3ducmV2LnhtbFBLBQYAAAAABAAEAPkAAACRAwAAAAA=&#10;" strokecolor="#333" strokeweight="0"/>
                      <v:shape id="Freeform 76" o:spid="_x0000_s1100" style="position:absolute;left:5887;top:2420;width:134;height:45;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7ncUA&#10;AADcAAAADwAAAGRycy9kb3ducmV2LnhtbESPT4vCMBTE78J+h/AWvNlUD63bbRTZRRHEg3/YvT6a&#10;Z1tsXkoTtX57Iwgeh5n5DZPPe9OIK3WutqxgHMUgiAuray4VHA/L0RSE88gaG8uk4E4O5rOPQY6Z&#10;tjfe0XXvSxEg7DJUUHnfZlK6oiKDLrItcfBOtjPog+xKqTu8Bbhp5CSOE2mw5rBQYUs/FRXn/cUo&#10;SI7mN/1aFctt+rfbXE7/ab1IUqWGn/3iG4Sn3r/Dr/ZaK5hME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DudxQAAANwAAAAPAAAAAAAAAAAAAAAAAJgCAABkcnMv&#10;ZG93bnJldi54bWxQSwUGAAAAAAQABAD1AAAAigM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34,0;134,0;132,7;130,13;127,18;124,23;121,27;117,30;113,33;109,36;104,38;99,39;95,41;90,41;85,43;80,43;75,44;70,45;70,45;66,45;61,44;57,44;52,43;47,43;42,41;37,40;32,38;26,36;22,32;17,29;13,25;9,20;6,14;3,8;0,0;134,0" o:connectangles="0,0,0,0,0,0,0,0,0,0,0,0,0,0,0,0,0,0,0,0,0,0,0,0,0,0,0,0,0,0,0,0,0,0,0,0"/>
                      </v:shape>
                      <v:line id="Line 77" o:spid="_x0000_s1101" style="position:absolute;flip:y;visibility:visible;mso-wrap-style:square" from="5885,2289" to="5913,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ymgsUAAADcAAAADwAAAGRycy9kb3ducmV2LnhtbESPQWvCQBSE7wX/w/IEb3WjooY0GxGh&#10;ILSXarEeH9nXJDT7Nu5uk/TfdwtCj8PMfMPku9G0oifnG8sKFvMEBHFpdcOVgvfz82MKwgdkja1l&#10;UvBDHnbF5CHHTNuB36g/hUpECPsMFdQhdJmUvqzJoJ/bjjh6n9YZDFG6SmqHQ4SbVi6TZCMNNhwX&#10;auzoUFP5dfo2Cta+TYfV6/VC62v/kbibO4bzi1Kz6bh/AhFoDP/he/uoFSzTLfydi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ymgsUAAADcAAAADwAAAAAAAAAA&#10;AAAAAAChAgAAZHJzL2Rvd25yZXYueG1sUEsFBgAAAAAEAAQA+QAAAJMDAAAAAA==&#10;" strokecolor="#333" strokeweight="0"/>
                      <v:line id="Line 78" o:spid="_x0000_s1102" style="position:absolute;flip:y;visibility:visible;mso-wrap-style:square" from="5913,2136" to="5949,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My8MAAAADcAAAADwAAAGRycy9kb3ducmV2LnhtbERPTYvCMBC9L/gfwgje1lTFpVSjiCAI&#10;elldVo9DM7bFZlKT2NZ/bw4Le3y87+W6N7VoyfnKsoLJOAFBnFtdcaHg57z7TEH4gKyxtkwKXuRh&#10;vRp8LDHTtuNvak+hEDGEfYYKyhCaTEqfl2TQj21DHLmbdQZDhK6Q2mEXw00tp0nyJQ1WHBtKbGhb&#10;Un4/PY2Cua/Tbna8/tL82l4S93D7cD4oNRr2mwWIQH34F/+591rBNI1r45l4BO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jMvDAAAAA3AAAAA8AAAAAAAAAAAAAAAAA&#10;oQIAAGRycy9kb3ducmV2LnhtbFBLBQYAAAAABAAEAPkAAACOAwAAAAA=&#10;" strokecolor="#333" strokeweight="0"/>
                      <v:line id="Line 79" o:spid="_x0000_s1103" style="position:absolute;visibility:visible;mso-wrap-style:square" from="5949,2136" to="5983,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UHJMUAAADcAAAADwAAAGRycy9kb3ducmV2LnhtbESPwWrDMBBE74H+g9hCb7FcB0ziRjGm&#10;obQUcqjjD1isje3GWhlLSZS/rwqFHoeZecNsy2BGcaXZDZYVPCcpCOLW6oE7Bc3xbbkG4TyyxtEy&#10;KbiTg3L3sNhioe2Nv+ha+05ECLsCFfTeT4WUru3JoEvsRBy9k50N+ijnTuoZbxFuRpmlaS4NDhwX&#10;epzotaf2XF+MgtDk+l6dD/nnfvw+rarw3q4OrNTTY6heQHgK/j/81/7QCrL1Bn7Px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UHJMUAAADcAAAADwAAAAAAAAAA&#10;AAAAAAChAgAAZHJzL2Rvd25yZXYueG1sUEsFBgAAAAAEAAQA+QAAAJMDAAAAAA==&#10;" strokecolor="#333" strokeweight="0"/>
                      <v:line id="Line 80" o:spid="_x0000_s1104" style="position:absolute;visibility:visible;mso-wrap-style:square" from="5983,2280" to="6013,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Y4ZMEAAADcAAAADwAAAGRycy9kb3ducmV2LnhtbERPy4rCMBTdC/MP4Qqz01SFop2mUkaG&#10;GQQXPj7g0lzbjs1NaaLGvzcLweXhvPN1MJ240eBaywpm0wQEcWV1y7WC0/FnsgThPLLGzjIpeJCD&#10;dfExyjHT9s57uh18LWIIuwwVNN73mZSuasigm9qeOHJnOxj0EQ611APeY7jp5DxJUmmw5djQYE/f&#10;DVWXw9UoCKdUP8rLLt1uuv/zogy/1WLHSn2OQ/kFwlPwb/HL/acVzFdxfjwTj4As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tjhkwQAAANwAAAAPAAAAAAAAAAAAAAAA&#10;AKECAABkcnMvZG93bnJldi54bWxQSwUGAAAAAAQABAD5AAAAjwMAAAAA&#10;" strokecolor="#333" strokeweight="0"/>
                      <v:line id="Line 81" o:spid="_x0000_s1105" style="position:absolute;visibility:visible;mso-wrap-style:square" from="5949,2135" to="5949,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d/8MAAADcAAAADwAAAGRycy9kb3ducmV2LnhtbESP0YrCMBRE3wX/IVxh3zRVoWg1Stll&#10;2UXwweoHXJprW21uSpPV+PcbQfBxmJkzzHobTCtu1LvGsoLpJAFBXFrdcKXgdPweL0A4j6yxtUwK&#10;HuRguxkO1phpe+cD3QpfiQhhl6GC2vsuk9KVNRl0E9sRR+9se4M+yr6Susd7hJtWzpIklQYbjgs1&#10;dvRZU3kt/oyCcEr1I7/u091XeznP8/BTzves1Mco5CsQnoJ/h1/tX61gtpzC80w8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6nf/DAAAA3AAAAA8AAAAAAAAAAAAA&#10;AAAAoQIAAGRycy9kb3ducmV2LnhtbFBLBQYAAAAABAAEAPkAAACRAwAAAAA=&#10;" strokecolor="#333" strokeweight="0"/>
                      <v:line id="Line 82" o:spid="_x0000_s1106" style="position:absolute;visibility:visible;mso-wrap-style:square" from="5948,2141" to="6147,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gDiMQAAADcAAAADwAAAGRycy9kb3ducmV2LnhtbESP3YrCMBSE74V9h3AW9k5TKxS3a5Si&#10;yC6CF/48wKE5ttXmpDRR49tvBMHLYWa+YWaLYFpxo941lhWMRwkI4tLqhisFx8N6OAXhPLLG1jIp&#10;eJCDxfxjMMNc2zvv6Lb3lYgQdjkqqL3vcildWZNBN7IdcfROtjfoo+wrqXu8R7hpZZokmTTYcFyo&#10;saNlTeVlfzUKwjHTj+KyzTar9nyaFOG3nGxZqa/PUPyA8BT8O/xq/2kF6XcKzzPxCM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KAOIxAAAANwAAAAPAAAAAAAAAAAA&#10;AAAAAKECAABkcnMvZG93bnJldi54bWxQSwUGAAAAAAQABAD5AAAAkgMAAAAA&#10;" strokecolor="#333" strokeweight="0"/>
                      <v:shape id="Freeform 83" o:spid="_x0000_s1107" style="position:absolute;left:5966;top:2023;width:154;height:608;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F3cQA&#10;AADcAAAADwAAAGRycy9kb3ducmV2LnhtbESP3YrCMBSE7wXfIZwF7zS1gqxdUxF/QIRF1H2AQ3O2&#10;LW1OShNr9emNsLCXw8x8wyxXvalFR60rLSuYTiIQxJnVJecKfq778ScI55E11pZJwYMcrNLhYImJ&#10;tnc+U3fxuQgQdgkqKLxvEildVpBBN7ENcfB+bWvQB9nmUrd4D3BTyziK5tJgyWGhwIY2BWXV5WYU&#10;HLfnwwk3XeWn+fEp7fdpt46lUqOPfv0FwlPv/8N/7YNWEC9m8D4TjoBM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zRd3EAAAA3AAAAA8AAAAAAAAAAAAAAAAAmAIAAGRycy9k&#10;b3ducmV2LnhtbFBLBQYAAAAABAAEAPUAAACJAw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58,396;59,358;60,321;61,280;62,245;63,213;64,181;65,149;66,116;67,84;69,51;70,18;73,4;79,7;81,10;82,34;84,67;86,99;87,130;87,161;88,193;88,225;89,258;102,428;116,427;129,429;143,434;154,448;150,461;135,470;124,458;101,455;98,463;98,486;100,510;99,530;96,551;97,570;103,579;90,604;70,604;56,579;63,569;61,549;58,524;56,503;57,482;58,463;54,457;40,457;29,462;23,469;14,471;0,461;3,446;16,436;28,430;41,427;52,427" o:connectangles="0,0,0,0,0,0,0,0,0,0,0,0,0,0,0,0,0,0,0,0,0,0,0,0,0,0,0,0,0,0,0,0,0,0,0,0,0,0,0,0,0,0,0,0,0,0,0,0,0,0,0,0,0,0,0,0,0,0,0"/>
                      </v:shape>
                    </v:group>
                  </w:pict>
                </mc:Fallback>
              </mc:AlternateContent>
            </w:r>
          </w:p>
        </w:tc>
        <w:tc>
          <w:tcPr>
            <w:tcW w:w="1636" w:type="pct"/>
          </w:tcPr>
          <w:p w:rsidR="00FA449F" w:rsidRPr="0070227A" w:rsidRDefault="00FA449F" w:rsidP="00DC2983">
            <w:pPr>
              <w:jc w:val="center"/>
              <w:rPr>
                <w:rFonts w:ascii="Arial" w:hAnsi="Arial" w:cs="Arial"/>
                <w:b/>
                <w:bCs/>
                <w:i/>
                <w:lang w:val="en-US"/>
              </w:rPr>
            </w:pPr>
            <w:r w:rsidRPr="0070227A">
              <w:rPr>
                <w:rFonts w:ascii="Arial" w:hAnsi="Arial" w:cs="Arial"/>
                <w:b/>
                <w:bCs/>
                <w:i/>
                <w:lang w:val="en-US"/>
              </w:rPr>
              <w:t>REPUBLIC OF CAMEROON</w:t>
            </w:r>
          </w:p>
          <w:p w:rsidR="00FA449F" w:rsidRPr="0070227A" w:rsidRDefault="00FA449F" w:rsidP="00DC2983">
            <w:pPr>
              <w:jc w:val="center"/>
              <w:rPr>
                <w:rFonts w:ascii="Arial" w:hAnsi="Arial" w:cs="Arial"/>
                <w:bCs/>
                <w:i/>
                <w:lang w:val="en-US"/>
              </w:rPr>
            </w:pPr>
            <w:r w:rsidRPr="0070227A">
              <w:rPr>
                <w:rFonts w:ascii="Arial" w:hAnsi="Arial" w:cs="Arial"/>
                <w:bCs/>
                <w:i/>
                <w:lang w:val="en-US"/>
              </w:rPr>
              <w:t>Peace – Work – Fatherland</w:t>
            </w:r>
          </w:p>
          <w:p w:rsidR="00FA449F" w:rsidRPr="0070227A" w:rsidRDefault="00FA449F" w:rsidP="00DC2983">
            <w:pPr>
              <w:jc w:val="center"/>
              <w:rPr>
                <w:rFonts w:ascii="Arial" w:hAnsi="Arial" w:cs="Arial"/>
                <w:b/>
                <w:bCs/>
                <w:i/>
                <w:lang w:val="en-US"/>
              </w:rPr>
            </w:pPr>
            <w:r w:rsidRPr="0070227A">
              <w:rPr>
                <w:rFonts w:ascii="Arial" w:hAnsi="Arial" w:cs="Arial"/>
                <w:b/>
                <w:bCs/>
                <w:i/>
                <w:lang w:val="en-US"/>
              </w:rPr>
              <w:t xml:space="preserve"> *************</w:t>
            </w:r>
          </w:p>
          <w:p w:rsidR="00FA449F" w:rsidRPr="0070227A" w:rsidRDefault="00FA449F" w:rsidP="00DC2983">
            <w:pPr>
              <w:jc w:val="center"/>
              <w:rPr>
                <w:rFonts w:ascii="Arial" w:hAnsi="Arial" w:cs="Arial"/>
                <w:b/>
                <w:bCs/>
                <w:i/>
                <w:lang w:val="en-US"/>
              </w:rPr>
            </w:pPr>
            <w:r w:rsidRPr="0070227A">
              <w:rPr>
                <w:rFonts w:ascii="Arial" w:hAnsi="Arial" w:cs="Arial"/>
                <w:b/>
                <w:bCs/>
                <w:i/>
                <w:lang w:val="en-US"/>
              </w:rPr>
              <w:t>FAR-NORTH REGION</w:t>
            </w:r>
          </w:p>
          <w:p w:rsidR="00FA449F" w:rsidRPr="0070227A" w:rsidRDefault="00FA449F" w:rsidP="00DC2983">
            <w:pPr>
              <w:jc w:val="center"/>
              <w:rPr>
                <w:rFonts w:ascii="Arial" w:hAnsi="Arial" w:cs="Arial"/>
                <w:b/>
                <w:bCs/>
                <w:i/>
                <w:lang w:val="en-US"/>
              </w:rPr>
            </w:pPr>
            <w:r w:rsidRPr="0070227A">
              <w:rPr>
                <w:rFonts w:ascii="Arial" w:hAnsi="Arial" w:cs="Arial"/>
                <w:b/>
                <w:bCs/>
                <w:i/>
                <w:lang w:val="en-US"/>
              </w:rPr>
              <w:t xml:space="preserve"> *************</w:t>
            </w:r>
          </w:p>
          <w:p w:rsidR="00FA449F" w:rsidRPr="0070227A" w:rsidRDefault="00FA449F" w:rsidP="00DC2983">
            <w:pPr>
              <w:jc w:val="center"/>
              <w:rPr>
                <w:rFonts w:ascii="Arial" w:hAnsi="Arial" w:cs="Arial"/>
                <w:b/>
                <w:bCs/>
                <w:i/>
                <w:lang w:val="en-US"/>
              </w:rPr>
            </w:pPr>
            <w:r w:rsidRPr="0070227A">
              <w:rPr>
                <w:rFonts w:ascii="Arial" w:hAnsi="Arial" w:cs="Arial"/>
                <w:b/>
                <w:bCs/>
                <w:i/>
                <w:lang w:val="en-US"/>
              </w:rPr>
              <w:t>LOGONE ET CHARI DIVISION</w:t>
            </w:r>
          </w:p>
          <w:p w:rsidR="00FA449F" w:rsidRPr="0070227A" w:rsidRDefault="00FA449F" w:rsidP="00DC2983">
            <w:pPr>
              <w:jc w:val="center"/>
              <w:rPr>
                <w:rFonts w:ascii="Arial" w:hAnsi="Arial" w:cs="Arial"/>
                <w:b/>
                <w:bCs/>
                <w:i/>
                <w:lang w:val="en-US"/>
              </w:rPr>
            </w:pPr>
            <w:r w:rsidRPr="0070227A">
              <w:rPr>
                <w:rFonts w:ascii="Arial" w:hAnsi="Arial" w:cs="Arial"/>
                <w:b/>
                <w:bCs/>
                <w:i/>
                <w:lang w:val="en-US"/>
              </w:rPr>
              <w:t>*************</w:t>
            </w:r>
          </w:p>
          <w:p w:rsidR="00FA449F" w:rsidRPr="0070227A" w:rsidRDefault="00FA449F" w:rsidP="00DC2983">
            <w:pPr>
              <w:jc w:val="center"/>
              <w:rPr>
                <w:rFonts w:ascii="Arial" w:hAnsi="Arial" w:cs="Arial"/>
                <w:b/>
                <w:bCs/>
                <w:i/>
              </w:rPr>
            </w:pPr>
            <w:r w:rsidRPr="0070227A">
              <w:rPr>
                <w:rFonts w:ascii="Arial" w:hAnsi="Arial" w:cs="Arial"/>
                <w:b/>
              </w:rPr>
              <w:t xml:space="preserve">KOUSSERI DIVISIONAL OFFICE                                                                     </w:t>
            </w:r>
            <w:r w:rsidRPr="0070227A">
              <w:rPr>
                <w:rFonts w:ascii="Arial" w:hAnsi="Arial" w:cs="Arial"/>
                <w:b/>
                <w:bCs/>
                <w:i/>
              </w:rPr>
              <w:t>*************</w:t>
            </w:r>
          </w:p>
          <w:p w:rsidR="00FA449F" w:rsidRPr="0070227A" w:rsidRDefault="00FA449F" w:rsidP="00DC2983">
            <w:pPr>
              <w:jc w:val="center"/>
              <w:rPr>
                <w:rFonts w:ascii="Arial" w:hAnsi="Arial" w:cs="Arial"/>
                <w:b/>
              </w:rPr>
            </w:pPr>
            <w:r w:rsidRPr="0070227A">
              <w:rPr>
                <w:rFonts w:ascii="Arial" w:hAnsi="Arial" w:cs="Arial"/>
                <w:b/>
                <w:bCs/>
              </w:rPr>
              <w:t xml:space="preserve">DIVISIONAL </w:t>
            </w:r>
            <w:r w:rsidRPr="0070227A">
              <w:rPr>
                <w:rFonts w:ascii="Arial" w:hAnsi="Arial" w:cs="Arial"/>
                <w:b/>
              </w:rPr>
              <w:t>CONTRACTS</w:t>
            </w:r>
          </w:p>
          <w:p w:rsidR="00FA449F" w:rsidRPr="0070227A" w:rsidRDefault="00FA449F" w:rsidP="00DC2983">
            <w:pPr>
              <w:jc w:val="center"/>
              <w:rPr>
                <w:rFonts w:ascii="Arial" w:hAnsi="Arial" w:cs="Arial"/>
                <w:b/>
                <w:bCs/>
              </w:rPr>
            </w:pPr>
            <w:r w:rsidRPr="0070227A">
              <w:rPr>
                <w:rFonts w:ascii="Arial" w:hAnsi="Arial" w:cs="Arial"/>
                <w:b/>
                <w:bCs/>
              </w:rPr>
              <w:t>TENDER’S BOARD</w:t>
            </w:r>
          </w:p>
          <w:p w:rsidR="00FA449F" w:rsidRPr="0070227A" w:rsidRDefault="00FA449F" w:rsidP="00DC2983">
            <w:pPr>
              <w:jc w:val="center"/>
              <w:rPr>
                <w:rFonts w:ascii="Arial" w:hAnsi="Arial" w:cs="Arial"/>
                <w:b/>
                <w:bCs/>
                <w:i/>
              </w:rPr>
            </w:pPr>
            <w:r w:rsidRPr="0070227A">
              <w:rPr>
                <w:rFonts w:ascii="Arial" w:hAnsi="Arial" w:cs="Arial"/>
                <w:b/>
                <w:bCs/>
                <w:i/>
              </w:rPr>
              <w:t>*************</w:t>
            </w:r>
          </w:p>
          <w:p w:rsidR="00FA449F" w:rsidRPr="0070227A" w:rsidRDefault="00FA449F" w:rsidP="00DC2983">
            <w:pPr>
              <w:jc w:val="center"/>
              <w:rPr>
                <w:rFonts w:ascii="Arial" w:hAnsi="Arial" w:cs="Arial"/>
                <w:b/>
                <w:bCs/>
                <w:i/>
              </w:rPr>
            </w:pPr>
          </w:p>
          <w:p w:rsidR="00FA449F" w:rsidRPr="0070227A" w:rsidRDefault="00FA449F" w:rsidP="00DC2983">
            <w:pPr>
              <w:jc w:val="center"/>
              <w:rPr>
                <w:rFonts w:ascii="Arial" w:hAnsi="Arial" w:cs="Arial"/>
                <w:b/>
                <w:bCs/>
                <w:i/>
              </w:rPr>
            </w:pPr>
          </w:p>
          <w:p w:rsidR="00FA449F" w:rsidRPr="0070227A" w:rsidRDefault="00FA449F" w:rsidP="00DC2983">
            <w:pPr>
              <w:jc w:val="center"/>
              <w:rPr>
                <w:rFonts w:ascii="Arial" w:hAnsi="Arial" w:cs="Arial"/>
                <w:b/>
                <w:bCs/>
                <w:i/>
              </w:rPr>
            </w:pPr>
          </w:p>
          <w:p w:rsidR="00FA449F" w:rsidRPr="0070227A" w:rsidRDefault="00FA449F" w:rsidP="00DC2983">
            <w:pPr>
              <w:pStyle w:val="Corpsdetexte"/>
              <w:jc w:val="center"/>
              <w:rPr>
                <w:rFonts w:ascii="Arial" w:hAnsi="Arial" w:cs="Arial"/>
                <w:b/>
                <w:sz w:val="20"/>
                <w:lang w:val="en-GB"/>
              </w:rPr>
            </w:pPr>
          </w:p>
        </w:tc>
      </w:tr>
    </w:tbl>
    <w:p w:rsidR="00FA449F" w:rsidRPr="0070227A" w:rsidRDefault="00FA449F">
      <w:pPr>
        <w:rPr>
          <w:rFonts w:ascii="Arial" w:hAnsi="Arial" w:cs="Arial"/>
        </w:rPr>
      </w:pPr>
    </w:p>
    <w:p w:rsidR="00FA449F" w:rsidRPr="0070227A" w:rsidRDefault="008A192D" w:rsidP="00AE1B42">
      <w:pPr>
        <w:jc w:val="center"/>
        <w:rPr>
          <w:rFonts w:ascii="Arial" w:hAnsi="Arial" w:cs="Arial"/>
          <w:b/>
          <w:i/>
        </w:rPr>
      </w:pPr>
      <w:r w:rsidRPr="0070227A">
        <w:rPr>
          <w:rFonts w:ascii="Arial" w:hAnsi="Arial" w:cs="Arial"/>
          <w:b/>
          <w:i/>
          <w:noProof/>
        </w:rPr>
        <mc:AlternateContent>
          <mc:Choice Requires="wps">
            <w:drawing>
              <wp:inline distT="0" distB="0" distL="0" distR="0" wp14:anchorId="699E340D" wp14:editId="753FCB15">
                <wp:extent cx="4572000" cy="1035050"/>
                <wp:effectExtent l="0" t="0" r="0" b="0"/>
                <wp:docPr id="1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72000" cy="1035050"/>
                        </a:xfrm>
                        <a:prstGeom prst="rect">
                          <a:avLst/>
                        </a:prstGeom>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rsidR="00EB1CA0" w:rsidRPr="00FC70C4" w:rsidRDefault="00EB1CA0" w:rsidP="008A192D">
                            <w:pPr>
                              <w:pStyle w:val="NormalWeb"/>
                              <w:spacing w:before="0" w:beforeAutospacing="0" w:after="0" w:afterAutospacing="0"/>
                              <w:jc w:val="center"/>
                              <w:rPr>
                                <w:lang w:val="en-US"/>
                              </w:rPr>
                            </w:pPr>
                            <w:r w:rsidRPr="00FC70C4">
                              <w:rPr>
                                <w:rFonts w:ascii="Impact" w:hAnsi="Impact"/>
                                <w:outline/>
                                <w:color w:val="000000"/>
                                <w:sz w:val="40"/>
                                <w:szCs w:val="40"/>
                                <w:lang w:val="en-US"/>
                                <w14:textOutline w14:w="9525" w14:cap="flat" w14:cmpd="sng" w14:algn="ctr">
                                  <w14:solidFill>
                                    <w14:srgbClr w14:val="000000"/>
                                  </w14:solidFill>
                                  <w14:prstDash w14:val="solid"/>
                                  <w14:round/>
                                </w14:textOutline>
                                <w14:textFill>
                                  <w14:noFill/>
                                </w14:textFill>
                              </w:rPr>
                              <w:t>Logone and Chari Divisional  Tenders Board</w:t>
                            </w:r>
                          </w:p>
                        </w:txbxContent>
                      </wps:txbx>
                      <wps:bodyPr wrap="square" numCol="1" fromWordArt="1">
                        <a:prstTxWarp prst="textDeflate">
                          <a:avLst>
                            <a:gd name="adj" fmla="val 26227"/>
                          </a:avLst>
                        </a:prstTxWarp>
                        <a:spAutoFit/>
                      </wps:bodyPr>
                    </wps:wsp>
                  </a:graphicData>
                </a:graphic>
              </wp:inline>
            </w:drawing>
          </mc:Choice>
          <mc:Fallback>
            <w:pict>
              <v:shape id="WordArt 5" o:spid="_x0000_s1030" type="#_x0000_t202" style="width:5in;height: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" filled="f" fillcolor="black" stroked="f">
                <o:lock v:ext="edit" text="t" shapetype="t"/>
                <v:textbox style="mso-fit-shape-to-text:t">
                  <w:txbxContent>
                    <w:p w:rsidR="00A62FB5" w:rsidRDefault="00A62FB5" w:rsidP="008A192D">
                      <w:pPr>
                        <w:pStyle w:val="NormalWeb"/>
                        <w:spacing w:before="0" w:beforeAutospacing="0" w:after="0" w:afterAutospacing="0"/>
                        <w:jc w:val="center"/>
                      </w:pPr>
                      <w:r>
                        <w:rPr>
                          <w:rFonts w:ascii="Impact" w:hAnsi="Impact"/>
                          <w:outline/>
                          <w:color w:val="000000"/>
                          <w:sz w:val="40"/>
                          <w:szCs w:val="40"/>
                          <w14:textOutline w14:w="9525" w14:cap="flat" w14:cmpd="sng" w14:algn="ctr">
                            <w14:solidFill>
                              <w14:srgbClr w14:val="000000"/>
                            </w14:solidFill>
                            <w14:prstDash w14:val="solid"/>
                            <w14:round/>
                          </w14:textOutline>
                          <w14:textFill>
                            <w14:noFill/>
                          </w14:textFill>
                        </w:rPr>
                        <w:t xml:space="preserve">Logone and Chari </w:t>
                      </w:r>
                      <w:proofErr w:type="spellStart"/>
                      <w:r>
                        <w:rPr>
                          <w:rFonts w:ascii="Impact" w:hAnsi="Impact"/>
                          <w:outline/>
                          <w:color w:val="000000"/>
                          <w:sz w:val="40"/>
                          <w:szCs w:val="40"/>
                          <w14:textOutline w14:w="9525" w14:cap="flat" w14:cmpd="sng" w14:algn="ctr">
                            <w14:solidFill>
                              <w14:srgbClr w14:val="000000"/>
                            </w14:solidFill>
                            <w14:prstDash w14:val="solid"/>
                            <w14:round/>
                          </w14:textOutline>
                          <w14:textFill>
                            <w14:noFill/>
                          </w14:textFill>
                        </w:rPr>
                        <w:t>Divisional</w:t>
                      </w:r>
                      <w:proofErr w:type="spellEnd"/>
                      <w:r>
                        <w:rPr>
                          <w:rFonts w:ascii="Impact" w:hAnsi="Impact"/>
                          <w:outline/>
                          <w:color w:val="000000"/>
                          <w:sz w:val="40"/>
                          <w:szCs w:val="40"/>
                          <w14:textOutline w14:w="9525" w14:cap="flat" w14:cmpd="sng" w14:algn="ctr">
                            <w14:solidFill>
                              <w14:srgbClr w14:val="000000"/>
                            </w14:solidFill>
                            <w14:prstDash w14:val="solid"/>
                            <w14:round/>
                          </w14:textOutline>
                          <w14:textFill>
                            <w14:noFill/>
                          </w14:textFill>
                        </w:rPr>
                        <w:t xml:space="preserve">  Tenders </w:t>
                      </w:r>
                      <w:proofErr w:type="spellStart"/>
                      <w:r>
                        <w:rPr>
                          <w:rFonts w:ascii="Impact" w:hAnsi="Impact"/>
                          <w:outline/>
                          <w:color w:val="000000"/>
                          <w:sz w:val="40"/>
                          <w:szCs w:val="40"/>
                          <w14:textOutline w14:w="9525" w14:cap="flat" w14:cmpd="sng" w14:algn="ctr">
                            <w14:solidFill>
                              <w14:srgbClr w14:val="000000"/>
                            </w14:solidFill>
                            <w14:prstDash w14:val="solid"/>
                            <w14:round/>
                          </w14:textOutline>
                          <w14:textFill>
                            <w14:noFill/>
                          </w14:textFill>
                        </w:rPr>
                        <w:t>Board</w:t>
                      </w:r>
                      <w:proofErr w:type="spellEnd"/>
                    </w:p>
                  </w:txbxContent>
                </v:textbox>
                <w10:anchorlock/>
              </v:shape>
            </w:pict>
          </mc:Fallback>
        </mc:AlternateContent>
      </w:r>
    </w:p>
    <w:p w:rsidR="00FA449F" w:rsidRPr="0070227A" w:rsidRDefault="00FA449F" w:rsidP="00FA449F">
      <w:pPr>
        <w:autoSpaceDE w:val="0"/>
        <w:autoSpaceDN w:val="0"/>
        <w:adjustRightInd w:val="0"/>
        <w:jc w:val="center"/>
        <w:rPr>
          <w:rFonts w:ascii="Arial" w:hAnsi="Arial" w:cs="Arial"/>
          <w:b/>
          <w:smallCaps/>
          <w:lang w:val="en-US"/>
        </w:rPr>
      </w:pPr>
    </w:p>
    <w:p w:rsidR="00FA449F" w:rsidRPr="0070227A" w:rsidRDefault="00FA449F" w:rsidP="00FA449F">
      <w:pPr>
        <w:jc w:val="center"/>
        <w:rPr>
          <w:rFonts w:ascii="Arial" w:hAnsi="Arial" w:cs="Arial"/>
          <w:b/>
          <w:i/>
          <w:lang w:val="en-GB"/>
        </w:rPr>
      </w:pPr>
      <w:r w:rsidRPr="0070227A">
        <w:rPr>
          <w:rFonts w:ascii="Arial" w:hAnsi="Arial" w:cs="Arial"/>
          <w:b/>
          <w:i/>
          <w:lang w:val="en-GB"/>
        </w:rPr>
        <w:t xml:space="preserve">OPEN NATIONAL INVITATION TO TENDER </w:t>
      </w:r>
    </w:p>
    <w:p w:rsidR="005C775B" w:rsidRPr="0070227A" w:rsidRDefault="00FA449F" w:rsidP="00FA449F">
      <w:pPr>
        <w:jc w:val="center"/>
        <w:rPr>
          <w:rFonts w:ascii="Arial" w:hAnsi="Arial" w:cs="Arial"/>
          <w:i/>
          <w:lang w:val="en-GB"/>
        </w:rPr>
      </w:pPr>
      <w:r w:rsidRPr="0070227A">
        <w:rPr>
          <w:rFonts w:ascii="Arial" w:hAnsi="Arial" w:cs="Arial"/>
          <w:b/>
          <w:i/>
          <w:lang w:val="en-GB"/>
        </w:rPr>
        <w:t xml:space="preserve">N° </w:t>
      </w:r>
      <w:r w:rsidR="00C16087" w:rsidRPr="0070227A">
        <w:rPr>
          <w:rFonts w:ascii="Arial" w:hAnsi="Arial" w:cs="Arial"/>
          <w:b/>
          <w:i/>
          <w:lang w:val="en-GB"/>
        </w:rPr>
        <w:t>005</w:t>
      </w:r>
      <w:r w:rsidRPr="0070227A">
        <w:rPr>
          <w:rFonts w:ascii="Arial" w:hAnsi="Arial" w:cs="Arial"/>
          <w:b/>
          <w:i/>
          <w:lang w:val="en-GB"/>
        </w:rPr>
        <w:t>/ONIT/K23/</w:t>
      </w:r>
      <w:r w:rsidR="005C775B" w:rsidRPr="0070227A">
        <w:rPr>
          <w:rFonts w:ascii="Arial" w:hAnsi="Arial" w:cs="Arial"/>
          <w:b/>
          <w:i/>
          <w:lang w:val="en-GB"/>
        </w:rPr>
        <w:t>DTB/202</w:t>
      </w:r>
      <w:r w:rsidR="00445D91" w:rsidRPr="0070227A">
        <w:rPr>
          <w:rFonts w:ascii="Arial" w:hAnsi="Arial" w:cs="Arial"/>
          <w:b/>
          <w:i/>
          <w:lang w:val="en-GB"/>
        </w:rPr>
        <w:t>2</w:t>
      </w:r>
      <w:r w:rsidRPr="0070227A">
        <w:rPr>
          <w:rFonts w:ascii="Arial" w:hAnsi="Arial" w:cs="Arial"/>
          <w:b/>
          <w:bCs/>
          <w:i/>
          <w:lang w:val="en-US"/>
        </w:rPr>
        <w:t xml:space="preserve"> OF THE </w:t>
      </w:r>
      <w:r w:rsidR="005C775B" w:rsidRPr="0070227A">
        <w:rPr>
          <w:rFonts w:ascii="Arial" w:hAnsi="Arial" w:cs="Arial"/>
          <w:bCs/>
          <w:i/>
          <w:lang w:val="en-US"/>
        </w:rPr>
        <w:t>_____________________</w:t>
      </w:r>
    </w:p>
    <w:p w:rsidR="00FA449F" w:rsidRPr="0070227A" w:rsidRDefault="00FA449F" w:rsidP="00FA449F">
      <w:pPr>
        <w:jc w:val="center"/>
        <w:rPr>
          <w:rFonts w:ascii="Arial" w:eastAsia="BatangChe" w:hAnsi="Arial" w:cs="Arial"/>
          <w:b/>
          <w:lang w:val="en-US"/>
        </w:rPr>
      </w:pPr>
      <w:r w:rsidRPr="0070227A">
        <w:rPr>
          <w:rFonts w:ascii="Arial" w:eastAsia="BatangChe" w:hAnsi="Arial" w:cs="Arial"/>
          <w:b/>
          <w:lang w:val="en-US"/>
        </w:rPr>
        <w:t>I</w:t>
      </w:r>
      <w:r w:rsidR="005C775B" w:rsidRPr="0070227A">
        <w:rPr>
          <w:rFonts w:ascii="Arial" w:eastAsia="BatangChe" w:hAnsi="Arial" w:cs="Arial"/>
          <w:b/>
          <w:lang w:val="en-US"/>
        </w:rPr>
        <w:t>N EMERGENCY PROCEDURE</w:t>
      </w:r>
      <w:r w:rsidRPr="0070227A">
        <w:rPr>
          <w:rFonts w:ascii="Arial" w:eastAsia="BatangChe" w:hAnsi="Arial" w:cs="Arial"/>
          <w:b/>
          <w:lang w:val="en-US"/>
        </w:rPr>
        <w:t>,</w:t>
      </w:r>
    </w:p>
    <w:p w:rsidR="00FA449F" w:rsidRPr="0070227A" w:rsidRDefault="00FA449F" w:rsidP="00FA449F">
      <w:pPr>
        <w:jc w:val="center"/>
        <w:rPr>
          <w:rFonts w:ascii="Arial" w:hAnsi="Arial" w:cs="Arial"/>
          <w:b/>
          <w:bCs/>
          <w:lang w:val="en-US"/>
        </w:rPr>
      </w:pPr>
      <w:r w:rsidRPr="0070227A">
        <w:rPr>
          <w:rFonts w:ascii="Arial" w:hAnsi="Arial" w:cs="Arial"/>
          <w:b/>
          <w:bCs/>
          <w:lang w:val="en-US"/>
        </w:rPr>
        <w:t xml:space="preserve">FOR THE REHABILITATION OF </w:t>
      </w:r>
      <w:r w:rsidR="00E62C2C" w:rsidRPr="0070227A">
        <w:rPr>
          <w:rFonts w:ascii="Arial" w:hAnsi="Arial" w:cs="Arial"/>
          <w:b/>
          <w:bCs/>
          <w:color w:val="000000" w:themeColor="text1"/>
          <w:lang w:val="en-US"/>
        </w:rPr>
        <w:t>WAZA SUBDIVISIONAL OFFICE</w:t>
      </w:r>
      <w:proofErr w:type="gramStart"/>
      <w:r w:rsidR="002E2B13" w:rsidRPr="0070227A">
        <w:rPr>
          <w:rFonts w:ascii="Arial" w:hAnsi="Arial" w:cs="Arial"/>
          <w:b/>
          <w:bCs/>
          <w:lang w:val="en-US"/>
        </w:rPr>
        <w:t>,  LOGONE</w:t>
      </w:r>
      <w:proofErr w:type="gramEnd"/>
      <w:r w:rsidRPr="0070227A">
        <w:rPr>
          <w:rFonts w:ascii="Arial" w:hAnsi="Arial" w:cs="Arial"/>
          <w:b/>
          <w:bCs/>
          <w:lang w:val="en-US"/>
        </w:rPr>
        <w:t xml:space="preserve"> AND CHARI DIVISION</w:t>
      </w:r>
      <w:r w:rsidR="002E2B13" w:rsidRPr="0070227A">
        <w:rPr>
          <w:rFonts w:ascii="Arial" w:hAnsi="Arial" w:cs="Arial"/>
          <w:b/>
          <w:bCs/>
          <w:lang w:val="en-US"/>
        </w:rPr>
        <w:t xml:space="preserve">, </w:t>
      </w:r>
      <w:r w:rsidR="003320A4" w:rsidRPr="0070227A">
        <w:rPr>
          <w:rFonts w:ascii="Arial" w:hAnsi="Arial" w:cs="Arial"/>
          <w:b/>
          <w:bCs/>
          <w:lang w:val="en-US"/>
        </w:rPr>
        <w:t>FAR NORTH REGION</w:t>
      </w:r>
      <w:r w:rsidRPr="0070227A">
        <w:rPr>
          <w:rFonts w:ascii="Arial" w:hAnsi="Arial" w:cs="Arial"/>
          <w:b/>
          <w:bCs/>
          <w:lang w:val="en-US"/>
        </w:rPr>
        <w:t>.</w:t>
      </w:r>
    </w:p>
    <w:p w:rsidR="00FA449F" w:rsidRPr="0070227A" w:rsidRDefault="00FA449F" w:rsidP="00FA449F">
      <w:pPr>
        <w:rPr>
          <w:rFonts w:ascii="Arial" w:hAnsi="Arial" w:cs="Arial"/>
          <w:b/>
          <w:bCs/>
          <w:lang w:val="en-US"/>
        </w:rPr>
      </w:pPr>
    </w:p>
    <w:p w:rsidR="00FA449F" w:rsidRPr="0070227A" w:rsidRDefault="00FA449F" w:rsidP="00FA449F">
      <w:pPr>
        <w:jc w:val="both"/>
        <w:rPr>
          <w:rFonts w:ascii="Arial" w:hAnsi="Arial" w:cs="Arial"/>
          <w:i/>
          <w:lang w:val="en-US"/>
        </w:rPr>
      </w:pPr>
    </w:p>
    <w:p w:rsidR="00FA449F" w:rsidRPr="0070227A" w:rsidRDefault="00FA449F" w:rsidP="00FA449F">
      <w:pPr>
        <w:jc w:val="center"/>
        <w:rPr>
          <w:rFonts w:ascii="Arial" w:hAnsi="Arial" w:cs="Arial"/>
          <w:i/>
          <w:lang w:val="en-GB"/>
        </w:rPr>
      </w:pPr>
      <w:r w:rsidRPr="0070227A">
        <w:rPr>
          <w:rFonts w:ascii="Arial" w:hAnsi="Arial" w:cs="Arial"/>
          <w:b/>
          <w:i/>
          <w:u w:val="single"/>
          <w:lang w:val="en-GB"/>
        </w:rPr>
        <w:t>Financing</w:t>
      </w:r>
      <w:r w:rsidRPr="0070227A">
        <w:rPr>
          <w:rFonts w:ascii="Arial" w:hAnsi="Arial" w:cs="Arial"/>
          <w:b/>
          <w:i/>
          <w:lang w:val="en-GB"/>
        </w:rPr>
        <w:t xml:space="preserve">:  </w:t>
      </w:r>
      <w:r w:rsidRPr="0070227A">
        <w:rPr>
          <w:rFonts w:ascii="Arial" w:hAnsi="Arial" w:cs="Arial"/>
          <w:i/>
          <w:lang w:val="en-GB"/>
        </w:rPr>
        <w:t>PUBLIC INVESTMENT BUDGET</w:t>
      </w:r>
      <w:r w:rsidR="003320A4" w:rsidRPr="0070227A">
        <w:rPr>
          <w:rFonts w:ascii="Arial" w:hAnsi="Arial" w:cs="Arial"/>
          <w:i/>
          <w:lang w:val="en-GB"/>
        </w:rPr>
        <w:t>, 202</w:t>
      </w:r>
      <w:r w:rsidR="008308C0" w:rsidRPr="0070227A">
        <w:rPr>
          <w:rFonts w:ascii="Arial" w:hAnsi="Arial" w:cs="Arial"/>
          <w:i/>
          <w:lang w:val="en-GB"/>
        </w:rPr>
        <w:t>2</w:t>
      </w:r>
      <w:r w:rsidR="003320A4" w:rsidRPr="0070227A">
        <w:rPr>
          <w:rFonts w:ascii="Arial" w:hAnsi="Arial" w:cs="Arial"/>
          <w:i/>
          <w:lang w:val="en-GB"/>
        </w:rPr>
        <w:t xml:space="preserve"> </w:t>
      </w:r>
      <w:r w:rsidRPr="0070227A">
        <w:rPr>
          <w:rFonts w:ascii="Arial" w:hAnsi="Arial" w:cs="Arial"/>
          <w:i/>
          <w:lang w:val="en-GB"/>
        </w:rPr>
        <w:t>FINANCIAL YEAR</w:t>
      </w:r>
    </w:p>
    <w:p w:rsidR="00FA449F" w:rsidRPr="0070227A" w:rsidRDefault="00FA449F" w:rsidP="00FA449F">
      <w:pPr>
        <w:tabs>
          <w:tab w:val="num" w:pos="720"/>
        </w:tabs>
        <w:spacing w:before="60"/>
        <w:jc w:val="both"/>
        <w:rPr>
          <w:rFonts w:ascii="Arial" w:hAnsi="Arial" w:cs="Arial"/>
          <w:b/>
          <w:lang w:val="en-GB"/>
        </w:rPr>
      </w:pPr>
    </w:p>
    <w:p w:rsidR="00FA449F" w:rsidRPr="0070227A" w:rsidRDefault="00FA449F" w:rsidP="00FA449F">
      <w:pPr>
        <w:tabs>
          <w:tab w:val="num" w:pos="720"/>
        </w:tabs>
        <w:spacing w:before="60"/>
        <w:jc w:val="both"/>
        <w:rPr>
          <w:rFonts w:ascii="Arial" w:hAnsi="Arial" w:cs="Arial"/>
          <w:b/>
          <w:lang w:val="en-GB"/>
        </w:rPr>
      </w:pPr>
      <w:r w:rsidRPr="0070227A">
        <w:rPr>
          <w:rFonts w:ascii="Arial" w:hAnsi="Arial" w:cs="Arial"/>
          <w:b/>
          <w:lang w:val="en-GB"/>
        </w:rPr>
        <w:t>1. Subject of the invitation to tender</w:t>
      </w:r>
    </w:p>
    <w:p w:rsidR="00FA449F" w:rsidRPr="0070227A" w:rsidRDefault="00FA449F" w:rsidP="00FA449F">
      <w:pPr>
        <w:pStyle w:val="NO"/>
        <w:spacing w:before="60" w:after="120"/>
        <w:rPr>
          <w:rFonts w:ascii="Arial" w:hAnsi="Arial" w:cs="Arial"/>
          <w:noProof/>
          <w:sz w:val="20"/>
          <w:lang w:val="en-GB"/>
        </w:rPr>
      </w:pPr>
      <w:r w:rsidRPr="0070227A">
        <w:rPr>
          <w:rFonts w:ascii="Arial" w:hAnsi="Arial" w:cs="Arial"/>
          <w:noProof/>
          <w:sz w:val="20"/>
          <w:lang w:val="en-GB"/>
        </w:rPr>
        <w:t>Within the framework of the Public Investment Budget</w:t>
      </w:r>
      <w:r w:rsidR="00DF20AC" w:rsidRPr="0070227A">
        <w:rPr>
          <w:rFonts w:ascii="Arial" w:hAnsi="Arial" w:cs="Arial"/>
          <w:noProof/>
          <w:sz w:val="20"/>
          <w:lang w:val="en-GB"/>
        </w:rPr>
        <w:t xml:space="preserve"> </w:t>
      </w:r>
      <w:r w:rsidRPr="0070227A">
        <w:rPr>
          <w:rFonts w:ascii="Arial" w:hAnsi="Arial" w:cs="Arial"/>
          <w:noProof/>
          <w:sz w:val="20"/>
          <w:lang w:val="en-GB"/>
        </w:rPr>
        <w:t>for the year 202</w:t>
      </w:r>
      <w:r w:rsidR="00445D91" w:rsidRPr="0070227A">
        <w:rPr>
          <w:rFonts w:ascii="Arial" w:hAnsi="Arial" w:cs="Arial"/>
          <w:noProof/>
          <w:sz w:val="20"/>
          <w:lang w:val="en-GB"/>
        </w:rPr>
        <w:t>2</w:t>
      </w:r>
      <w:r w:rsidRPr="0070227A">
        <w:rPr>
          <w:rFonts w:ascii="Arial" w:hAnsi="Arial" w:cs="Arial"/>
          <w:noProof/>
          <w:sz w:val="20"/>
          <w:lang w:val="en-GB"/>
        </w:rPr>
        <w:t>, the Logone and Chari</w:t>
      </w:r>
      <w:r w:rsidR="003320A4" w:rsidRPr="0070227A">
        <w:rPr>
          <w:rFonts w:ascii="Arial" w:hAnsi="Arial" w:cs="Arial"/>
          <w:noProof/>
          <w:sz w:val="20"/>
          <w:lang w:val="en-GB"/>
        </w:rPr>
        <w:t xml:space="preserve"> </w:t>
      </w:r>
      <w:r w:rsidR="00AE1B42" w:rsidRPr="0070227A">
        <w:rPr>
          <w:rFonts w:ascii="Arial" w:hAnsi="Arial" w:cs="Arial"/>
          <w:noProof/>
          <w:sz w:val="20"/>
          <w:lang w:val="en-GB"/>
        </w:rPr>
        <w:t>Divisional Officer</w:t>
      </w:r>
      <w:r w:rsidRPr="0070227A">
        <w:rPr>
          <w:rFonts w:ascii="Arial" w:hAnsi="Arial" w:cs="Arial"/>
          <w:noProof/>
          <w:sz w:val="20"/>
          <w:lang w:val="en-GB"/>
        </w:rPr>
        <w:t>, hereby launches, in emergency proceedings, an</w:t>
      </w:r>
      <w:r w:rsidR="003320A4" w:rsidRPr="0070227A">
        <w:rPr>
          <w:rFonts w:ascii="Arial" w:hAnsi="Arial" w:cs="Arial"/>
          <w:noProof/>
          <w:sz w:val="20"/>
          <w:lang w:val="en-GB"/>
        </w:rPr>
        <w:t xml:space="preserve"> </w:t>
      </w:r>
      <w:r w:rsidRPr="0070227A">
        <w:rPr>
          <w:rFonts w:ascii="Arial" w:hAnsi="Arial" w:cs="Arial"/>
          <w:noProof/>
          <w:sz w:val="20"/>
          <w:lang w:val="en-GB"/>
        </w:rPr>
        <w:t xml:space="preserve">Open National Invitation to Tender for the rehabilitation of  </w:t>
      </w:r>
      <w:r w:rsidR="00DF20AC" w:rsidRPr="0070227A">
        <w:rPr>
          <w:rFonts w:ascii="Arial" w:hAnsi="Arial" w:cs="Arial"/>
          <w:noProof/>
          <w:color w:val="000000" w:themeColor="text1"/>
          <w:sz w:val="20"/>
          <w:lang w:val="en-GB"/>
        </w:rPr>
        <w:t>Waza</w:t>
      </w:r>
      <w:r w:rsidR="001B63B9" w:rsidRPr="0070227A">
        <w:rPr>
          <w:rFonts w:ascii="Arial" w:hAnsi="Arial" w:cs="Arial"/>
          <w:noProof/>
          <w:color w:val="000000" w:themeColor="text1"/>
          <w:sz w:val="20"/>
          <w:lang w:val="en-GB"/>
        </w:rPr>
        <w:t xml:space="preserve"> Subd</w:t>
      </w:r>
      <w:r w:rsidR="003320A4" w:rsidRPr="0070227A">
        <w:rPr>
          <w:rFonts w:ascii="Arial" w:hAnsi="Arial" w:cs="Arial"/>
          <w:noProof/>
          <w:color w:val="000000" w:themeColor="text1"/>
          <w:sz w:val="20"/>
          <w:lang w:val="en-GB"/>
        </w:rPr>
        <w:t xml:space="preserve">ivisional </w:t>
      </w:r>
      <w:r w:rsidR="00DF20AC" w:rsidRPr="0070227A">
        <w:rPr>
          <w:rFonts w:ascii="Arial" w:hAnsi="Arial" w:cs="Arial"/>
          <w:noProof/>
          <w:color w:val="000000" w:themeColor="text1"/>
          <w:sz w:val="20"/>
          <w:lang w:val="en-GB"/>
        </w:rPr>
        <w:t>Office</w:t>
      </w:r>
      <w:r w:rsidRPr="0070227A">
        <w:rPr>
          <w:rFonts w:ascii="Arial" w:hAnsi="Arial" w:cs="Arial"/>
          <w:noProof/>
          <w:sz w:val="20"/>
          <w:lang w:val="en-GB"/>
        </w:rPr>
        <w:t>, Logone and Chari Division,</w:t>
      </w:r>
      <w:r w:rsidR="005228D3" w:rsidRPr="0070227A">
        <w:rPr>
          <w:rFonts w:ascii="Arial" w:hAnsi="Arial" w:cs="Arial"/>
          <w:noProof/>
          <w:sz w:val="20"/>
          <w:lang w:val="en-GB"/>
        </w:rPr>
        <w:t xml:space="preserve"> Far North Region</w:t>
      </w:r>
      <w:r w:rsidRPr="0070227A">
        <w:rPr>
          <w:rFonts w:ascii="Arial" w:hAnsi="Arial" w:cs="Arial"/>
          <w:noProof/>
          <w:sz w:val="20"/>
          <w:lang w:val="en-GB"/>
        </w:rPr>
        <w:t xml:space="preserve"> distributed as follows:</w:t>
      </w:r>
    </w:p>
    <w:p w:rsidR="00FA449F" w:rsidRPr="0070227A" w:rsidRDefault="00FA449F" w:rsidP="00FA449F">
      <w:pPr>
        <w:pStyle w:val="NO"/>
        <w:rPr>
          <w:rFonts w:ascii="Arial" w:hAnsi="Arial" w:cs="Arial"/>
          <w:noProof/>
          <w:sz w:val="20"/>
          <w:lang w:val="en-GB"/>
        </w:rPr>
      </w:pPr>
    </w:p>
    <w:p w:rsidR="00FA449F" w:rsidRPr="0070227A" w:rsidRDefault="00FA449F" w:rsidP="00FA449F">
      <w:pPr>
        <w:jc w:val="both"/>
        <w:rPr>
          <w:rFonts w:ascii="Arial" w:hAnsi="Arial" w:cs="Arial"/>
          <w:b/>
          <w:lang w:val="en-GB"/>
        </w:rPr>
      </w:pPr>
      <w:r w:rsidRPr="0070227A">
        <w:rPr>
          <w:rFonts w:ascii="Arial" w:hAnsi="Arial" w:cs="Arial"/>
          <w:b/>
          <w:lang w:val="en-GB"/>
        </w:rPr>
        <w:t xml:space="preserve">2. Nature of services </w:t>
      </w:r>
    </w:p>
    <w:p w:rsidR="00FA449F" w:rsidRPr="0070227A" w:rsidRDefault="00FA449F" w:rsidP="00FA449F">
      <w:pPr>
        <w:spacing w:before="60"/>
        <w:jc w:val="both"/>
        <w:rPr>
          <w:rFonts w:ascii="Arial" w:hAnsi="Arial" w:cs="Arial"/>
          <w:lang w:val="en-GB"/>
        </w:rPr>
      </w:pPr>
      <w:r w:rsidRPr="0070227A">
        <w:rPr>
          <w:rFonts w:ascii="Arial" w:hAnsi="Arial" w:cs="Arial"/>
          <w:lang w:val="en-GB"/>
        </w:rPr>
        <w:t xml:space="preserve">The works, which shall be tendered for the rehabilitation </w:t>
      </w:r>
      <w:r w:rsidR="001F0EBA" w:rsidRPr="0070227A">
        <w:rPr>
          <w:rFonts w:ascii="Arial" w:hAnsi="Arial" w:cs="Arial"/>
          <w:noProof/>
          <w:lang w:val="en-GB"/>
        </w:rPr>
        <w:t xml:space="preserve">of  </w:t>
      </w:r>
      <w:r w:rsidR="001F0EBA" w:rsidRPr="0070227A">
        <w:rPr>
          <w:rFonts w:ascii="Arial" w:hAnsi="Arial" w:cs="Arial"/>
          <w:noProof/>
          <w:color w:val="000000" w:themeColor="text1"/>
          <w:lang w:val="en-GB"/>
        </w:rPr>
        <w:t>Waza Subdivisional Office</w:t>
      </w:r>
      <w:r w:rsidRPr="0070227A">
        <w:rPr>
          <w:rFonts w:ascii="Arial" w:hAnsi="Arial" w:cs="Arial"/>
          <w:lang w:val="en-GB"/>
        </w:rPr>
        <w:t xml:space="preserve"> consists of:</w:t>
      </w:r>
    </w:p>
    <w:p w:rsidR="00FA449F" w:rsidRPr="0070227A" w:rsidRDefault="00FA449F" w:rsidP="00F14E68">
      <w:pPr>
        <w:numPr>
          <w:ilvl w:val="0"/>
          <w:numId w:val="111"/>
        </w:numPr>
        <w:ind w:left="714" w:hanging="147"/>
        <w:jc w:val="both"/>
        <w:rPr>
          <w:rFonts w:ascii="Arial" w:hAnsi="Arial" w:cs="Arial"/>
          <w:lang w:val="en-GB"/>
        </w:rPr>
      </w:pPr>
      <w:r w:rsidRPr="0070227A">
        <w:rPr>
          <w:rFonts w:ascii="Arial" w:hAnsi="Arial" w:cs="Arial"/>
          <w:lang w:val="en-GB"/>
        </w:rPr>
        <w:t>Preparatory works ;</w:t>
      </w:r>
    </w:p>
    <w:p w:rsidR="00242B3B" w:rsidRPr="0070227A" w:rsidRDefault="00C16087" w:rsidP="00F14E68">
      <w:pPr>
        <w:numPr>
          <w:ilvl w:val="0"/>
          <w:numId w:val="111"/>
        </w:numPr>
        <w:ind w:left="714" w:hanging="147"/>
        <w:jc w:val="both"/>
        <w:rPr>
          <w:rFonts w:ascii="Arial" w:hAnsi="Arial" w:cs="Arial"/>
          <w:lang w:val="en-GB"/>
        </w:rPr>
      </w:pPr>
      <w:r w:rsidRPr="0070227A">
        <w:rPr>
          <w:rFonts w:ascii="Arial" w:hAnsi="Arial" w:cs="Arial"/>
          <w:lang w:val="en-GB"/>
        </w:rPr>
        <w:t>Demolition</w:t>
      </w:r>
      <w:r w:rsidR="002106BE" w:rsidRPr="0070227A">
        <w:rPr>
          <w:rFonts w:ascii="Arial" w:hAnsi="Arial" w:cs="Arial"/>
          <w:lang w:val="en-GB"/>
        </w:rPr>
        <w:t>;</w:t>
      </w:r>
    </w:p>
    <w:p w:rsidR="002106BE" w:rsidRPr="0070227A" w:rsidRDefault="002106BE" w:rsidP="00F14E68">
      <w:pPr>
        <w:numPr>
          <w:ilvl w:val="0"/>
          <w:numId w:val="111"/>
        </w:numPr>
        <w:ind w:left="714" w:hanging="147"/>
        <w:jc w:val="both"/>
        <w:rPr>
          <w:rFonts w:ascii="Arial" w:hAnsi="Arial" w:cs="Arial"/>
          <w:lang w:val="en-GB"/>
        </w:rPr>
      </w:pPr>
      <w:r w:rsidRPr="0070227A">
        <w:rPr>
          <w:rFonts w:ascii="Arial" w:hAnsi="Arial" w:cs="Arial"/>
          <w:lang w:val="en-GB"/>
        </w:rPr>
        <w:t>Masonry</w:t>
      </w:r>
    </w:p>
    <w:p w:rsidR="00AE1B42" w:rsidRPr="0070227A" w:rsidRDefault="00FA449F" w:rsidP="00F14E68">
      <w:pPr>
        <w:numPr>
          <w:ilvl w:val="0"/>
          <w:numId w:val="111"/>
        </w:numPr>
        <w:ind w:left="714" w:hanging="147"/>
        <w:jc w:val="both"/>
        <w:rPr>
          <w:rFonts w:ascii="Arial" w:hAnsi="Arial" w:cs="Arial"/>
          <w:lang w:val="en-GB"/>
        </w:rPr>
      </w:pPr>
      <w:r w:rsidRPr="0070227A">
        <w:rPr>
          <w:rFonts w:ascii="Arial" w:hAnsi="Arial" w:cs="Arial"/>
          <w:lang w:val="en-GB"/>
        </w:rPr>
        <w:t>Carpentry</w:t>
      </w:r>
    </w:p>
    <w:p w:rsidR="00AE1B42" w:rsidRPr="0070227A" w:rsidRDefault="002E2B13" w:rsidP="00F14E68">
      <w:pPr>
        <w:numPr>
          <w:ilvl w:val="0"/>
          <w:numId w:val="111"/>
        </w:numPr>
        <w:ind w:left="714" w:hanging="147"/>
        <w:jc w:val="both"/>
        <w:rPr>
          <w:rFonts w:ascii="Arial" w:hAnsi="Arial" w:cs="Arial"/>
          <w:lang w:val="en-GB"/>
        </w:rPr>
      </w:pPr>
      <w:r w:rsidRPr="0070227A">
        <w:rPr>
          <w:rFonts w:ascii="Arial" w:hAnsi="Arial" w:cs="Arial"/>
          <w:lang w:val="en-GB"/>
        </w:rPr>
        <w:t>Covering-ceiling</w:t>
      </w:r>
    </w:p>
    <w:p w:rsidR="002E2B13" w:rsidRPr="0070227A" w:rsidRDefault="002E2B13" w:rsidP="00F14E68">
      <w:pPr>
        <w:numPr>
          <w:ilvl w:val="0"/>
          <w:numId w:val="111"/>
        </w:numPr>
        <w:ind w:left="714" w:hanging="147"/>
        <w:jc w:val="both"/>
        <w:rPr>
          <w:rFonts w:ascii="Arial" w:hAnsi="Arial" w:cs="Arial"/>
          <w:lang w:val="en-GB"/>
        </w:rPr>
      </w:pPr>
      <w:r w:rsidRPr="0070227A">
        <w:rPr>
          <w:rFonts w:ascii="Arial" w:hAnsi="Arial" w:cs="Arial"/>
          <w:lang w:val="en-GB"/>
        </w:rPr>
        <w:t>Painting ;</w:t>
      </w:r>
    </w:p>
    <w:p w:rsidR="002E2B13" w:rsidRPr="0070227A" w:rsidRDefault="002E2B13" w:rsidP="00AE1B42">
      <w:pPr>
        <w:spacing w:before="60"/>
        <w:jc w:val="both"/>
        <w:rPr>
          <w:rFonts w:ascii="Arial" w:hAnsi="Arial" w:cs="Arial"/>
          <w:b/>
          <w:lang w:val="en-GB"/>
        </w:rPr>
      </w:pPr>
      <w:proofErr w:type="gramStart"/>
      <w:r w:rsidRPr="0070227A">
        <w:rPr>
          <w:rFonts w:ascii="Arial" w:hAnsi="Arial" w:cs="Arial"/>
          <w:b/>
          <w:lang w:val="en-GB"/>
        </w:rPr>
        <w:t>3.Participation</w:t>
      </w:r>
      <w:proofErr w:type="gramEnd"/>
    </w:p>
    <w:p w:rsidR="002E2B13" w:rsidRPr="0070227A" w:rsidRDefault="002E2B13" w:rsidP="002E2B13">
      <w:pPr>
        <w:spacing w:before="60"/>
        <w:jc w:val="both"/>
        <w:rPr>
          <w:rFonts w:ascii="Arial" w:hAnsi="Arial" w:cs="Arial"/>
          <w:lang w:val="en-GB"/>
        </w:rPr>
      </w:pPr>
      <w:r w:rsidRPr="0070227A">
        <w:rPr>
          <w:rFonts w:ascii="Arial" w:hAnsi="Arial" w:cs="Arial"/>
          <w:lang w:val="en-GB"/>
        </w:rPr>
        <w:t>Participation in this invitation to tender is open to companies specialised in public works located in Cameroon.</w:t>
      </w:r>
    </w:p>
    <w:p w:rsidR="002E2B13" w:rsidRPr="0070227A" w:rsidRDefault="002E2B13" w:rsidP="002E2B13">
      <w:pPr>
        <w:spacing w:before="60"/>
        <w:jc w:val="both"/>
        <w:rPr>
          <w:rFonts w:ascii="Arial" w:hAnsi="Arial" w:cs="Arial"/>
          <w:lang w:val="en-GB"/>
        </w:rPr>
      </w:pPr>
      <w:proofErr w:type="gramStart"/>
      <w:r w:rsidRPr="0070227A">
        <w:rPr>
          <w:rFonts w:ascii="Arial" w:hAnsi="Arial" w:cs="Arial"/>
          <w:b/>
          <w:lang w:val="en-GB"/>
        </w:rPr>
        <w:t>4.Financing</w:t>
      </w:r>
      <w:proofErr w:type="gramEnd"/>
    </w:p>
    <w:p w:rsidR="002E2B13" w:rsidRPr="0070227A" w:rsidRDefault="002E2B13" w:rsidP="002E2B13">
      <w:pPr>
        <w:spacing w:before="60"/>
        <w:jc w:val="both"/>
        <w:rPr>
          <w:rFonts w:ascii="Arial" w:hAnsi="Arial" w:cs="Arial"/>
          <w:lang w:val="en-GB"/>
        </w:rPr>
      </w:pPr>
      <w:r w:rsidRPr="0070227A">
        <w:rPr>
          <w:rFonts w:ascii="Arial" w:hAnsi="Arial" w:cs="Arial"/>
          <w:lang w:val="en-GB"/>
        </w:rPr>
        <w:t>Works, which form the subject of this invitation to tender, shall be financed by PIB</w:t>
      </w:r>
      <w:r w:rsidR="001238F8" w:rsidRPr="0070227A">
        <w:rPr>
          <w:rFonts w:ascii="Arial" w:hAnsi="Arial" w:cs="Arial"/>
          <w:lang w:val="en-GB"/>
        </w:rPr>
        <w:t xml:space="preserve"> MINTA</w:t>
      </w:r>
      <w:r w:rsidRPr="0070227A">
        <w:rPr>
          <w:rFonts w:ascii="Arial" w:hAnsi="Arial" w:cs="Arial"/>
          <w:lang w:val="en-GB"/>
        </w:rPr>
        <w:t>, 202</w:t>
      </w:r>
      <w:r w:rsidR="008554F1" w:rsidRPr="0070227A">
        <w:rPr>
          <w:rFonts w:ascii="Arial" w:hAnsi="Arial" w:cs="Arial"/>
          <w:lang w:val="en-GB"/>
        </w:rPr>
        <w:t>2</w:t>
      </w:r>
      <w:r w:rsidRPr="0070227A">
        <w:rPr>
          <w:rFonts w:ascii="Arial" w:hAnsi="Arial" w:cs="Arial"/>
          <w:lang w:val="en-GB"/>
        </w:rPr>
        <w:t xml:space="preserve"> financial year.</w:t>
      </w:r>
    </w:p>
    <w:p w:rsidR="002E2B13" w:rsidRPr="0070227A" w:rsidRDefault="002E2B13" w:rsidP="002E2B13">
      <w:pPr>
        <w:spacing w:before="60"/>
        <w:jc w:val="both"/>
        <w:rPr>
          <w:rFonts w:ascii="Arial" w:hAnsi="Arial" w:cs="Arial"/>
          <w:b/>
          <w:lang w:val="en-GB"/>
        </w:rPr>
      </w:pPr>
      <w:r w:rsidRPr="0070227A">
        <w:rPr>
          <w:rFonts w:ascii="Arial" w:hAnsi="Arial" w:cs="Arial"/>
          <w:b/>
          <w:lang w:val="en-GB"/>
        </w:rPr>
        <w:t>5. Consultation and acquisition of tender file</w:t>
      </w:r>
    </w:p>
    <w:p w:rsidR="002E2B13" w:rsidRPr="0070227A" w:rsidRDefault="002E2B13" w:rsidP="002E2B13">
      <w:pPr>
        <w:spacing w:before="60"/>
        <w:jc w:val="both"/>
        <w:rPr>
          <w:rFonts w:ascii="Arial" w:hAnsi="Arial" w:cs="Arial"/>
          <w:lang w:val="en-GB"/>
        </w:rPr>
      </w:pPr>
      <w:r w:rsidRPr="0070227A">
        <w:rPr>
          <w:rFonts w:ascii="Arial" w:hAnsi="Arial" w:cs="Arial"/>
          <w:lang w:val="en-GB"/>
        </w:rPr>
        <w:t xml:space="preserve">The file may be consulted and obtained from the </w:t>
      </w:r>
      <w:proofErr w:type="spellStart"/>
      <w:r w:rsidRPr="0070227A">
        <w:rPr>
          <w:rFonts w:ascii="Arial" w:hAnsi="Arial" w:cs="Arial"/>
          <w:lang w:val="en-GB"/>
        </w:rPr>
        <w:t>Logone</w:t>
      </w:r>
      <w:proofErr w:type="spellEnd"/>
      <w:r w:rsidRPr="0070227A">
        <w:rPr>
          <w:rFonts w:ascii="Arial" w:hAnsi="Arial" w:cs="Arial"/>
          <w:lang w:val="en-GB"/>
        </w:rPr>
        <w:t xml:space="preserve"> and Chari Senior Divisional  Office (Private secretary) as soon as this notice is published, against the payment, at the Kousseri Finance Receipt, of a non-refundable sum of </w:t>
      </w:r>
      <w:r w:rsidRPr="0070227A">
        <w:rPr>
          <w:rFonts w:ascii="Arial" w:hAnsi="Arial" w:cs="Arial"/>
          <w:b/>
          <w:lang w:val="en-US"/>
        </w:rPr>
        <w:t xml:space="preserve">twenty thousand </w:t>
      </w:r>
      <w:r w:rsidRPr="0070227A">
        <w:rPr>
          <w:rFonts w:ascii="Arial" w:hAnsi="Arial" w:cs="Arial"/>
          <w:b/>
          <w:lang w:val="en-GB"/>
        </w:rPr>
        <w:t>(20 000) CFA francs</w:t>
      </w:r>
      <w:r w:rsidRPr="0070227A">
        <w:rPr>
          <w:rFonts w:ascii="Arial" w:hAnsi="Arial" w:cs="Arial"/>
          <w:lang w:val="en-GB"/>
        </w:rPr>
        <w:t>.</w:t>
      </w:r>
    </w:p>
    <w:p w:rsidR="002E2B13" w:rsidRPr="0070227A" w:rsidRDefault="002E2B13" w:rsidP="001D4235">
      <w:pPr>
        <w:jc w:val="both"/>
        <w:rPr>
          <w:rFonts w:ascii="Arial" w:hAnsi="Arial" w:cs="Arial"/>
          <w:lang w:val="en-GB"/>
        </w:rPr>
      </w:pPr>
    </w:p>
    <w:p w:rsidR="000B0787" w:rsidRPr="0070227A" w:rsidRDefault="000B0787">
      <w:pPr>
        <w:rPr>
          <w:rFonts w:ascii="Arial" w:hAnsi="Arial" w:cs="Arial"/>
          <w:sz w:val="6"/>
          <w:lang w:val="en-US"/>
        </w:rPr>
      </w:pPr>
    </w:p>
    <w:tbl>
      <w:tblPr>
        <w:tblW w:w="2808" w:type="pct"/>
        <w:jc w:val="center"/>
        <w:tblCellMar>
          <w:left w:w="70" w:type="dxa"/>
          <w:right w:w="70" w:type="dxa"/>
        </w:tblCellMar>
        <w:tblLook w:val="04A0" w:firstRow="1" w:lastRow="0" w:firstColumn="1" w:lastColumn="0" w:noHBand="0" w:noVBand="1"/>
      </w:tblPr>
      <w:tblGrid>
        <w:gridCol w:w="2187"/>
        <w:gridCol w:w="3702"/>
      </w:tblGrid>
      <w:tr w:rsidR="002E2B13" w:rsidRPr="00FC70C4" w:rsidTr="00B61D6D">
        <w:trPr>
          <w:jc w:val="center"/>
        </w:trPr>
        <w:tc>
          <w:tcPr>
            <w:tcW w:w="1857" w:type="pct"/>
            <w:vMerge w:val="restart"/>
            <w:vAlign w:val="center"/>
            <w:hideMark/>
          </w:tcPr>
          <w:p w:rsidR="002E2B13" w:rsidRPr="00FC70C4" w:rsidRDefault="002E2B13" w:rsidP="00B61D6D">
            <w:pPr>
              <w:rPr>
                <w:rFonts w:ascii="Arial" w:hAnsi="Arial" w:cs="Arial"/>
                <w:noProof/>
                <w:lang w:val="en-US" w:eastAsia="en-US"/>
              </w:rPr>
            </w:pPr>
          </w:p>
        </w:tc>
        <w:tc>
          <w:tcPr>
            <w:tcW w:w="3143" w:type="pct"/>
            <w:vAlign w:val="center"/>
            <w:hideMark/>
          </w:tcPr>
          <w:p w:rsidR="002E2B13" w:rsidRPr="0070227A" w:rsidRDefault="002E2B13" w:rsidP="00B61D6D">
            <w:pPr>
              <w:pStyle w:val="Corpsdetexte"/>
              <w:jc w:val="center"/>
              <w:rPr>
                <w:rFonts w:ascii="Arial" w:hAnsi="Arial" w:cs="Arial"/>
                <w:sz w:val="20"/>
                <w:lang w:val="en-GB" w:eastAsia="en-US"/>
              </w:rPr>
            </w:pPr>
          </w:p>
        </w:tc>
      </w:tr>
      <w:tr w:rsidR="002E2B13" w:rsidRPr="00FC70C4" w:rsidTr="001D4235">
        <w:trPr>
          <w:trHeight w:val="66"/>
          <w:jc w:val="center"/>
        </w:trPr>
        <w:tc>
          <w:tcPr>
            <w:tcW w:w="1857" w:type="pct"/>
            <w:vMerge/>
            <w:vAlign w:val="center"/>
            <w:hideMark/>
          </w:tcPr>
          <w:p w:rsidR="002E2B13" w:rsidRPr="00FC70C4" w:rsidRDefault="002E2B13" w:rsidP="00B61D6D">
            <w:pPr>
              <w:rPr>
                <w:rFonts w:ascii="Arial" w:hAnsi="Arial" w:cs="Arial"/>
                <w:noProof/>
                <w:lang w:val="en-US" w:eastAsia="en-US"/>
              </w:rPr>
            </w:pPr>
          </w:p>
        </w:tc>
        <w:tc>
          <w:tcPr>
            <w:tcW w:w="3143" w:type="pct"/>
            <w:vAlign w:val="center"/>
            <w:hideMark/>
          </w:tcPr>
          <w:p w:rsidR="002E2B13" w:rsidRPr="0070227A" w:rsidRDefault="002E2B13" w:rsidP="00B61D6D">
            <w:pPr>
              <w:pStyle w:val="Corpsdetexte"/>
              <w:jc w:val="center"/>
              <w:rPr>
                <w:rFonts w:ascii="Arial" w:hAnsi="Arial" w:cs="Arial"/>
                <w:sz w:val="20"/>
                <w:lang w:val="en-GB" w:eastAsia="en-US"/>
              </w:rPr>
            </w:pPr>
          </w:p>
        </w:tc>
      </w:tr>
    </w:tbl>
    <w:p w:rsidR="002E2B13" w:rsidRPr="0070227A" w:rsidRDefault="002E2B13" w:rsidP="002E2B13">
      <w:pPr>
        <w:spacing w:before="120"/>
        <w:jc w:val="both"/>
        <w:rPr>
          <w:rFonts w:ascii="Arial" w:hAnsi="Arial" w:cs="Arial"/>
          <w:b/>
          <w:lang w:val="en-GB"/>
        </w:rPr>
      </w:pPr>
      <w:r w:rsidRPr="0070227A">
        <w:rPr>
          <w:rFonts w:ascii="Arial" w:hAnsi="Arial" w:cs="Arial"/>
          <w:b/>
          <w:lang w:val="en-GB"/>
        </w:rPr>
        <w:t>6. Submission of offers</w:t>
      </w:r>
    </w:p>
    <w:p w:rsidR="002E2B13" w:rsidRPr="0070227A" w:rsidRDefault="002E2B13" w:rsidP="002E2B13">
      <w:pPr>
        <w:spacing w:before="60"/>
        <w:jc w:val="both"/>
        <w:rPr>
          <w:rFonts w:ascii="Arial" w:hAnsi="Arial" w:cs="Arial"/>
          <w:lang w:val="en-GB"/>
        </w:rPr>
      </w:pPr>
      <w:r w:rsidRPr="0070227A">
        <w:rPr>
          <w:rFonts w:ascii="Arial" w:hAnsi="Arial" w:cs="Arial"/>
          <w:lang w:val="en-GB"/>
        </w:rPr>
        <w:t xml:space="preserve">Each offer drafted in English or French in 7 copies including the original and 6 copies marked as such, should reach the </w:t>
      </w:r>
      <w:proofErr w:type="spellStart"/>
      <w:r w:rsidRPr="0070227A">
        <w:rPr>
          <w:rFonts w:ascii="Arial" w:hAnsi="Arial" w:cs="Arial"/>
          <w:lang w:val="en-GB"/>
        </w:rPr>
        <w:t>Logone</w:t>
      </w:r>
      <w:proofErr w:type="spellEnd"/>
      <w:r w:rsidRPr="0070227A">
        <w:rPr>
          <w:rFonts w:ascii="Arial" w:hAnsi="Arial" w:cs="Arial"/>
          <w:lang w:val="en-GB"/>
        </w:rPr>
        <w:t xml:space="preserve"> and Chari Senior Divisional Office (Private </w:t>
      </w:r>
      <w:r w:rsidR="00AE1B42" w:rsidRPr="0070227A">
        <w:rPr>
          <w:rFonts w:ascii="Arial" w:hAnsi="Arial" w:cs="Arial"/>
          <w:lang w:val="en-GB"/>
        </w:rPr>
        <w:t>Secretary</w:t>
      </w:r>
      <w:r w:rsidRPr="0070227A">
        <w:rPr>
          <w:rFonts w:ascii="Arial" w:hAnsi="Arial" w:cs="Arial"/>
          <w:lang w:val="en-GB"/>
        </w:rPr>
        <w:t xml:space="preserve">) not later than </w:t>
      </w:r>
      <w:r w:rsidRPr="0070227A">
        <w:rPr>
          <w:rFonts w:ascii="Arial" w:hAnsi="Arial" w:cs="Arial"/>
          <w:i/>
          <w:lang w:val="en-GB"/>
        </w:rPr>
        <w:t xml:space="preserve">_____________ </w:t>
      </w:r>
      <w:r w:rsidRPr="0070227A">
        <w:rPr>
          <w:rFonts w:ascii="Arial" w:hAnsi="Arial" w:cs="Arial"/>
          <w:lang w:val="en-GB"/>
        </w:rPr>
        <w:t>at</w:t>
      </w:r>
      <w:r w:rsidRPr="0070227A">
        <w:rPr>
          <w:rFonts w:ascii="Arial" w:hAnsi="Arial" w:cs="Arial"/>
          <w:i/>
          <w:lang w:val="en-GB"/>
        </w:rPr>
        <w:t>1.00</w:t>
      </w:r>
      <w:r w:rsidR="004B256A" w:rsidRPr="0070227A">
        <w:rPr>
          <w:rFonts w:ascii="Arial" w:hAnsi="Arial" w:cs="Arial"/>
          <w:i/>
          <w:lang w:val="en-GB"/>
        </w:rPr>
        <w:t xml:space="preserve"> </w:t>
      </w:r>
      <w:r w:rsidRPr="0070227A">
        <w:rPr>
          <w:rFonts w:ascii="Arial" w:hAnsi="Arial" w:cs="Arial"/>
          <w:i/>
          <w:lang w:val="en-GB"/>
        </w:rPr>
        <w:t xml:space="preserve">pm </w:t>
      </w:r>
      <w:r w:rsidRPr="0070227A">
        <w:rPr>
          <w:rFonts w:ascii="Arial" w:hAnsi="Arial" w:cs="Arial"/>
          <w:lang w:val="en-GB"/>
        </w:rPr>
        <w:t>and should carry the inscription:</w:t>
      </w:r>
    </w:p>
    <w:p w:rsidR="002E2B13" w:rsidRPr="0070227A" w:rsidRDefault="002E2B13" w:rsidP="002E2B13">
      <w:pPr>
        <w:jc w:val="center"/>
        <w:rPr>
          <w:rFonts w:ascii="Arial" w:hAnsi="Arial" w:cs="Arial"/>
          <w:b/>
          <w:i/>
          <w:lang w:val="en-GB"/>
        </w:rPr>
      </w:pPr>
      <w:r w:rsidRPr="0070227A">
        <w:rPr>
          <w:rFonts w:ascii="Arial" w:hAnsi="Arial" w:cs="Arial"/>
          <w:b/>
          <w:i/>
          <w:lang w:val="en-GB"/>
        </w:rPr>
        <w:t xml:space="preserve">OPEN NATIONAL INVITATION TO TENDER </w:t>
      </w:r>
    </w:p>
    <w:p w:rsidR="002E2B13" w:rsidRPr="0070227A" w:rsidRDefault="002E2B13" w:rsidP="002E2B13">
      <w:pPr>
        <w:jc w:val="center"/>
        <w:rPr>
          <w:rFonts w:ascii="Arial" w:hAnsi="Arial" w:cs="Arial"/>
          <w:i/>
          <w:lang w:val="en-GB"/>
        </w:rPr>
      </w:pPr>
      <w:r w:rsidRPr="0070227A">
        <w:rPr>
          <w:rFonts w:ascii="Arial" w:hAnsi="Arial" w:cs="Arial"/>
          <w:b/>
          <w:i/>
          <w:lang w:val="en-GB"/>
        </w:rPr>
        <w:t xml:space="preserve">N° </w:t>
      </w:r>
      <w:r w:rsidR="00C16087" w:rsidRPr="0070227A">
        <w:rPr>
          <w:rFonts w:ascii="Arial" w:hAnsi="Arial" w:cs="Arial"/>
          <w:b/>
          <w:i/>
          <w:lang w:val="en-GB"/>
        </w:rPr>
        <w:t>005/</w:t>
      </w:r>
      <w:r w:rsidRPr="0070227A">
        <w:rPr>
          <w:rFonts w:ascii="Arial" w:hAnsi="Arial" w:cs="Arial"/>
          <w:b/>
          <w:i/>
          <w:lang w:val="en-GB"/>
        </w:rPr>
        <w:t>ONIT/K23/DTB/202</w:t>
      </w:r>
      <w:r w:rsidR="00CA270E" w:rsidRPr="0070227A">
        <w:rPr>
          <w:rFonts w:ascii="Arial" w:hAnsi="Arial" w:cs="Arial"/>
          <w:b/>
          <w:i/>
          <w:lang w:val="en-GB"/>
        </w:rPr>
        <w:t>2</w:t>
      </w:r>
      <w:r w:rsidRPr="0070227A">
        <w:rPr>
          <w:rFonts w:ascii="Arial" w:hAnsi="Arial" w:cs="Arial"/>
          <w:b/>
          <w:bCs/>
          <w:i/>
          <w:lang w:val="en-US"/>
        </w:rPr>
        <w:t xml:space="preserve"> OF THE </w:t>
      </w:r>
      <w:r w:rsidRPr="0070227A">
        <w:rPr>
          <w:rFonts w:ascii="Arial" w:hAnsi="Arial" w:cs="Arial"/>
          <w:bCs/>
          <w:i/>
          <w:lang w:val="en-US"/>
        </w:rPr>
        <w:t>_____________________</w:t>
      </w:r>
    </w:p>
    <w:p w:rsidR="002E2B13" w:rsidRPr="0070227A" w:rsidRDefault="002E2B13" w:rsidP="002E2B13">
      <w:pPr>
        <w:jc w:val="center"/>
        <w:rPr>
          <w:rFonts w:ascii="Arial" w:eastAsia="BatangChe" w:hAnsi="Arial" w:cs="Arial"/>
          <w:b/>
          <w:lang w:val="en-US"/>
        </w:rPr>
      </w:pPr>
      <w:r w:rsidRPr="0070227A">
        <w:rPr>
          <w:rFonts w:ascii="Arial" w:eastAsia="BatangChe" w:hAnsi="Arial" w:cs="Arial"/>
          <w:b/>
          <w:lang w:val="en-US"/>
        </w:rPr>
        <w:t>IN EMERGENCY PROCEDURE,</w:t>
      </w:r>
    </w:p>
    <w:p w:rsidR="002E2B13" w:rsidRPr="0070227A" w:rsidRDefault="002E2B13" w:rsidP="002E2B13">
      <w:pPr>
        <w:jc w:val="center"/>
        <w:rPr>
          <w:rFonts w:ascii="Arial" w:hAnsi="Arial" w:cs="Arial"/>
          <w:b/>
          <w:bCs/>
          <w:lang w:val="en-US"/>
        </w:rPr>
      </w:pPr>
      <w:proofErr w:type="gramStart"/>
      <w:r w:rsidRPr="0070227A">
        <w:rPr>
          <w:rFonts w:ascii="Arial" w:hAnsi="Arial" w:cs="Arial"/>
          <w:b/>
          <w:bCs/>
          <w:lang w:val="en-US"/>
        </w:rPr>
        <w:lastRenderedPageBreak/>
        <w:t xml:space="preserve">FOR THE REHABILITATION OF </w:t>
      </w:r>
      <w:r w:rsidR="001D4235" w:rsidRPr="0070227A">
        <w:rPr>
          <w:rFonts w:ascii="Arial" w:hAnsi="Arial" w:cs="Arial"/>
          <w:b/>
          <w:bCs/>
          <w:color w:val="000000" w:themeColor="text1"/>
          <w:lang w:val="en-US"/>
        </w:rPr>
        <w:t>WAZA</w:t>
      </w:r>
      <w:r w:rsidR="008308C0" w:rsidRPr="0070227A">
        <w:rPr>
          <w:rFonts w:ascii="Arial" w:hAnsi="Arial" w:cs="Arial"/>
          <w:b/>
          <w:bCs/>
          <w:color w:val="000000" w:themeColor="text1"/>
          <w:lang w:val="en-US"/>
        </w:rPr>
        <w:t xml:space="preserve"> SUBDIVISIONAL </w:t>
      </w:r>
      <w:r w:rsidR="001D4235" w:rsidRPr="0070227A">
        <w:rPr>
          <w:rFonts w:ascii="Arial" w:hAnsi="Arial" w:cs="Arial"/>
          <w:b/>
          <w:bCs/>
          <w:color w:val="000000" w:themeColor="text1"/>
          <w:lang w:val="en-US"/>
        </w:rPr>
        <w:t>OFFICE</w:t>
      </w:r>
      <w:r w:rsidR="00AE1B42" w:rsidRPr="0070227A">
        <w:rPr>
          <w:rFonts w:ascii="Arial" w:hAnsi="Arial" w:cs="Arial"/>
          <w:b/>
          <w:bCs/>
          <w:lang w:val="en-US"/>
        </w:rPr>
        <w:t>, LOGONE</w:t>
      </w:r>
      <w:r w:rsidRPr="0070227A">
        <w:rPr>
          <w:rFonts w:ascii="Arial" w:hAnsi="Arial" w:cs="Arial"/>
          <w:b/>
          <w:bCs/>
          <w:lang w:val="en-US"/>
        </w:rPr>
        <w:t xml:space="preserve"> AND CHARI DIVISION, FAR NORTH REGION.</w:t>
      </w:r>
      <w:proofErr w:type="gramEnd"/>
    </w:p>
    <w:p w:rsidR="002E2B13" w:rsidRPr="0070227A" w:rsidRDefault="002E2B13" w:rsidP="002E2B13">
      <w:pPr>
        <w:spacing w:before="120"/>
        <w:jc w:val="center"/>
        <w:rPr>
          <w:rFonts w:ascii="Arial" w:hAnsi="Arial" w:cs="Arial"/>
          <w:b/>
          <w:i/>
          <w:lang w:val="en-GB"/>
        </w:rPr>
      </w:pPr>
      <w:r w:rsidRPr="0070227A">
        <w:rPr>
          <w:rFonts w:ascii="Arial" w:hAnsi="Arial" w:cs="Arial"/>
          <w:b/>
          <w:i/>
          <w:lang w:val="en-GB"/>
        </w:rPr>
        <w:t xml:space="preserve"> “To be opened only during the bid-opening session”</w:t>
      </w:r>
    </w:p>
    <w:p w:rsidR="002E2B13" w:rsidRPr="0070227A" w:rsidRDefault="002E2B13" w:rsidP="002E2B13">
      <w:pPr>
        <w:spacing w:before="120"/>
        <w:jc w:val="both"/>
        <w:rPr>
          <w:rFonts w:ascii="Arial" w:hAnsi="Arial" w:cs="Arial"/>
          <w:b/>
          <w:lang w:val="en-GB"/>
        </w:rPr>
      </w:pPr>
      <w:r w:rsidRPr="0070227A">
        <w:rPr>
          <w:rFonts w:ascii="Arial" w:hAnsi="Arial" w:cs="Arial"/>
          <w:b/>
          <w:lang w:val="en-GB"/>
        </w:rPr>
        <w:t>7- Admissibility of offers</w:t>
      </w:r>
    </w:p>
    <w:p w:rsidR="002E2B13" w:rsidRPr="0070227A" w:rsidRDefault="002E2B13" w:rsidP="002E2B13">
      <w:pPr>
        <w:spacing w:before="60"/>
        <w:jc w:val="both"/>
        <w:rPr>
          <w:rFonts w:ascii="Arial" w:hAnsi="Arial" w:cs="Arial"/>
          <w:lang w:val="en-GB"/>
        </w:rPr>
      </w:pPr>
      <w:r w:rsidRPr="0070227A">
        <w:rPr>
          <w:rFonts w:ascii="Arial" w:hAnsi="Arial" w:cs="Arial"/>
          <w:lang w:val="en-GB"/>
        </w:rPr>
        <w:t xml:space="preserve">Each bidder must include in his administrative documents, a bid bond issued by a first rate-bank approved by the Ministry in charge of finance of an amount of </w:t>
      </w:r>
      <w:r w:rsidRPr="0070227A">
        <w:rPr>
          <w:rFonts w:ascii="Arial" w:hAnsi="Arial" w:cs="Arial"/>
          <w:b/>
          <w:lang w:val="en-GB"/>
        </w:rPr>
        <w:t>T</w:t>
      </w:r>
      <w:r w:rsidR="002106BE" w:rsidRPr="0070227A">
        <w:rPr>
          <w:rFonts w:ascii="Arial" w:hAnsi="Arial" w:cs="Arial"/>
          <w:b/>
          <w:lang w:val="en-GB"/>
        </w:rPr>
        <w:t>hree</w:t>
      </w:r>
      <w:r w:rsidRPr="0070227A">
        <w:rPr>
          <w:rFonts w:ascii="Arial" w:hAnsi="Arial" w:cs="Arial"/>
          <w:b/>
          <w:lang w:val="en-GB"/>
        </w:rPr>
        <w:t xml:space="preserve"> hundred (</w:t>
      </w:r>
      <w:r w:rsidR="00185506" w:rsidRPr="0070227A">
        <w:rPr>
          <w:rFonts w:ascii="Arial" w:hAnsi="Arial" w:cs="Arial"/>
          <w:b/>
          <w:lang w:val="en-GB"/>
        </w:rPr>
        <w:t>3</w:t>
      </w:r>
      <w:r w:rsidRPr="0070227A">
        <w:rPr>
          <w:rFonts w:ascii="Arial" w:hAnsi="Arial" w:cs="Arial"/>
          <w:b/>
          <w:lang w:val="en-GB"/>
        </w:rPr>
        <w:t>00 000) Francs CFA</w:t>
      </w:r>
      <w:r w:rsidRPr="0070227A">
        <w:rPr>
          <w:rFonts w:ascii="Arial" w:hAnsi="Arial" w:cs="Arial"/>
          <w:lang w:val="en-GB"/>
        </w:rPr>
        <w:t>, valid for sixty (60) days from the day of opening of bids.</w:t>
      </w:r>
    </w:p>
    <w:p w:rsidR="002E2B13" w:rsidRPr="0070227A" w:rsidRDefault="002E2B13" w:rsidP="002E2B13">
      <w:pPr>
        <w:spacing w:before="60"/>
        <w:jc w:val="both"/>
        <w:rPr>
          <w:rFonts w:ascii="Arial" w:hAnsi="Arial" w:cs="Arial"/>
          <w:lang w:val="en-GB"/>
        </w:rPr>
      </w:pPr>
      <w:r w:rsidRPr="0070227A">
        <w:rPr>
          <w:rFonts w:ascii="Arial" w:hAnsi="Arial" w:cs="Arial"/>
          <w:lang w:val="en-GB"/>
        </w:rPr>
        <w:t>Under pain of being rejected, only originals or true copies certified by the issuing service or administrative authorities  (senior Divisional Officers, Divisional officers…) of the administrative documents required, including the bid bond, must imperatively be produced in accordance with the Special Conditions of the invitation to tender. They must obligatory not be older than three months or must not be produced after the signing of the tender file.</w:t>
      </w:r>
    </w:p>
    <w:p w:rsidR="002E2B13" w:rsidRPr="0070227A" w:rsidRDefault="002E2B13" w:rsidP="002E2B13">
      <w:pPr>
        <w:spacing w:before="60"/>
        <w:jc w:val="both"/>
        <w:rPr>
          <w:rFonts w:ascii="Arial" w:hAnsi="Arial" w:cs="Arial"/>
          <w:lang w:val="en-GB"/>
        </w:rPr>
      </w:pPr>
      <w:r w:rsidRPr="0070227A">
        <w:rPr>
          <w:rFonts w:ascii="Arial" w:hAnsi="Arial" w:cs="Arial"/>
          <w:lang w:val="en-GB"/>
        </w:rPr>
        <w:t>Any offer not in conformity with the prescriptions of this notice and tender file shall be declared inadmissible. Especially, the absence of a bid bond issued by a first-rate bank approved by the Ministry in charge of Finance or the non-respect of the models of the tender file documents shall lead to a pure and simple rejection of the offer without any appeal being entertained.</w:t>
      </w:r>
    </w:p>
    <w:p w:rsidR="002E2B13" w:rsidRPr="0070227A" w:rsidRDefault="002E2B13" w:rsidP="002E2B13">
      <w:pPr>
        <w:spacing w:before="120" w:after="120"/>
        <w:jc w:val="both"/>
        <w:rPr>
          <w:rFonts w:ascii="Arial" w:hAnsi="Arial" w:cs="Arial"/>
          <w:b/>
          <w:lang w:val="en-GB"/>
        </w:rPr>
      </w:pPr>
      <w:r w:rsidRPr="0070227A">
        <w:rPr>
          <w:rFonts w:ascii="Arial" w:hAnsi="Arial" w:cs="Arial"/>
          <w:b/>
          <w:lang w:val="en-GB"/>
        </w:rPr>
        <w:t>8. Opening of bids</w:t>
      </w:r>
    </w:p>
    <w:p w:rsidR="002E2B13" w:rsidRPr="0070227A" w:rsidRDefault="002E2B13" w:rsidP="002E2B13">
      <w:pPr>
        <w:jc w:val="both"/>
        <w:rPr>
          <w:rFonts w:ascii="Arial" w:hAnsi="Arial" w:cs="Arial"/>
          <w:lang w:val="en-GB"/>
        </w:rPr>
      </w:pPr>
      <w:r w:rsidRPr="0070227A">
        <w:rPr>
          <w:rFonts w:ascii="Arial" w:hAnsi="Arial" w:cs="Arial"/>
          <w:lang w:val="en-GB"/>
        </w:rPr>
        <w:t xml:space="preserve">The opening of the administrative documents, the technical and financial offers shall take place on the </w:t>
      </w:r>
      <w:r w:rsidR="004B256A" w:rsidRPr="0070227A">
        <w:rPr>
          <w:rFonts w:ascii="Arial" w:hAnsi="Arial" w:cs="Arial"/>
          <w:i/>
          <w:lang w:val="en-GB"/>
        </w:rPr>
        <w:t>________________</w:t>
      </w:r>
      <w:r w:rsidRPr="0070227A">
        <w:rPr>
          <w:rFonts w:ascii="Arial" w:hAnsi="Arial" w:cs="Arial"/>
          <w:i/>
          <w:lang w:val="en-GB"/>
        </w:rPr>
        <w:t xml:space="preserve"> </w:t>
      </w:r>
      <w:r w:rsidRPr="0070227A">
        <w:rPr>
          <w:rFonts w:ascii="Arial" w:hAnsi="Arial" w:cs="Arial"/>
          <w:lang w:val="en-GB"/>
        </w:rPr>
        <w:t>at</w:t>
      </w:r>
      <w:r w:rsidR="00AE1B42" w:rsidRPr="0070227A">
        <w:rPr>
          <w:rFonts w:ascii="Arial" w:hAnsi="Arial" w:cs="Arial"/>
          <w:lang w:val="en-GB"/>
        </w:rPr>
        <w:t xml:space="preserve"> </w:t>
      </w:r>
      <w:r w:rsidRPr="0070227A">
        <w:rPr>
          <w:rFonts w:ascii="Arial" w:hAnsi="Arial" w:cs="Arial"/>
          <w:i/>
          <w:lang w:val="en-GB"/>
        </w:rPr>
        <w:t>2.00 pm</w:t>
      </w:r>
      <w:r w:rsidR="004B256A" w:rsidRPr="0070227A">
        <w:rPr>
          <w:rFonts w:ascii="Arial" w:hAnsi="Arial" w:cs="Arial"/>
          <w:i/>
          <w:lang w:val="en-GB"/>
        </w:rPr>
        <w:t xml:space="preserve"> </w:t>
      </w:r>
      <w:r w:rsidRPr="0070227A">
        <w:rPr>
          <w:rFonts w:ascii="Arial" w:hAnsi="Arial" w:cs="Arial"/>
          <w:lang w:val="en-GB"/>
        </w:rPr>
        <w:t xml:space="preserve">local time by the </w:t>
      </w:r>
      <w:proofErr w:type="spellStart"/>
      <w:r w:rsidR="004B256A" w:rsidRPr="0070227A">
        <w:rPr>
          <w:rFonts w:ascii="Arial" w:hAnsi="Arial" w:cs="Arial"/>
          <w:lang w:val="en-GB"/>
        </w:rPr>
        <w:t>Logone</w:t>
      </w:r>
      <w:proofErr w:type="spellEnd"/>
      <w:r w:rsidR="004B256A" w:rsidRPr="0070227A">
        <w:rPr>
          <w:rFonts w:ascii="Arial" w:hAnsi="Arial" w:cs="Arial"/>
          <w:lang w:val="en-GB"/>
        </w:rPr>
        <w:t xml:space="preserve"> and Chari </w:t>
      </w:r>
      <w:r w:rsidRPr="0070227A">
        <w:rPr>
          <w:rFonts w:ascii="Arial" w:hAnsi="Arial" w:cs="Arial"/>
          <w:lang w:val="en-GB"/>
        </w:rPr>
        <w:t>Divisio</w:t>
      </w:r>
      <w:r w:rsidR="004B256A" w:rsidRPr="0070227A">
        <w:rPr>
          <w:rFonts w:ascii="Arial" w:hAnsi="Arial" w:cs="Arial"/>
          <w:lang w:val="en-GB"/>
        </w:rPr>
        <w:t xml:space="preserve">nal Tenders Board located </w:t>
      </w:r>
      <w:proofErr w:type="gramStart"/>
      <w:r w:rsidR="004B256A" w:rsidRPr="0070227A">
        <w:rPr>
          <w:rFonts w:ascii="Arial" w:hAnsi="Arial" w:cs="Arial"/>
          <w:lang w:val="en-GB"/>
        </w:rPr>
        <w:t xml:space="preserve">at </w:t>
      </w:r>
      <w:r w:rsidRPr="0070227A">
        <w:rPr>
          <w:rFonts w:ascii="Arial" w:hAnsi="Arial" w:cs="Arial"/>
          <w:lang w:val="en-GB"/>
        </w:rPr>
        <w:t xml:space="preserve"> </w:t>
      </w:r>
      <w:r w:rsidR="004B256A" w:rsidRPr="0070227A">
        <w:rPr>
          <w:rFonts w:ascii="Arial" w:hAnsi="Arial" w:cs="Arial"/>
          <w:lang w:val="en-GB"/>
        </w:rPr>
        <w:t>the</w:t>
      </w:r>
      <w:proofErr w:type="gramEnd"/>
      <w:r w:rsidR="004B256A" w:rsidRPr="0070227A">
        <w:rPr>
          <w:rFonts w:ascii="Arial" w:hAnsi="Arial" w:cs="Arial"/>
          <w:lang w:val="en-GB"/>
        </w:rPr>
        <w:t xml:space="preserve"> </w:t>
      </w:r>
      <w:proofErr w:type="spellStart"/>
      <w:r w:rsidR="004B256A" w:rsidRPr="0070227A">
        <w:rPr>
          <w:rFonts w:ascii="Arial" w:hAnsi="Arial" w:cs="Arial"/>
          <w:lang w:val="en-GB"/>
        </w:rPr>
        <w:t>Logone</w:t>
      </w:r>
      <w:proofErr w:type="spellEnd"/>
      <w:r w:rsidR="004B256A" w:rsidRPr="0070227A">
        <w:rPr>
          <w:rFonts w:ascii="Arial" w:hAnsi="Arial" w:cs="Arial"/>
          <w:lang w:val="en-GB"/>
        </w:rPr>
        <w:t xml:space="preserve"> and Chari Senior Divisional  Office</w:t>
      </w:r>
      <w:r w:rsidRPr="0070227A">
        <w:rPr>
          <w:rFonts w:ascii="Arial" w:hAnsi="Arial" w:cs="Arial"/>
          <w:lang w:val="en-GB"/>
        </w:rPr>
        <w:t>.</w:t>
      </w:r>
    </w:p>
    <w:p w:rsidR="002E2B13" w:rsidRPr="0070227A" w:rsidRDefault="002E2B13" w:rsidP="002E2B13">
      <w:pPr>
        <w:jc w:val="both"/>
        <w:rPr>
          <w:rFonts w:ascii="Arial" w:hAnsi="Arial" w:cs="Arial"/>
          <w:lang w:val="en-GB"/>
        </w:rPr>
      </w:pPr>
      <w:proofErr w:type="gramStart"/>
      <w:r w:rsidRPr="0070227A">
        <w:rPr>
          <w:rFonts w:ascii="Arial" w:hAnsi="Arial" w:cs="Arial"/>
          <w:lang w:val="en-GB"/>
        </w:rPr>
        <w:t>Only bidders may attend or be duly represented by a person of their choice.</w:t>
      </w:r>
      <w:proofErr w:type="gramEnd"/>
    </w:p>
    <w:p w:rsidR="002E2B13" w:rsidRPr="0070227A" w:rsidRDefault="002E2B13" w:rsidP="002E2B13">
      <w:pPr>
        <w:spacing w:before="120"/>
        <w:jc w:val="both"/>
        <w:rPr>
          <w:rFonts w:ascii="Arial" w:hAnsi="Arial" w:cs="Arial"/>
          <w:b/>
          <w:lang w:val="en-GB"/>
        </w:rPr>
      </w:pPr>
      <w:r w:rsidRPr="0070227A">
        <w:rPr>
          <w:rFonts w:ascii="Arial" w:hAnsi="Arial" w:cs="Arial"/>
          <w:b/>
          <w:lang w:val="en-GB"/>
        </w:rPr>
        <w:t>9. Evaluation criteria</w:t>
      </w:r>
    </w:p>
    <w:p w:rsidR="002E2B13" w:rsidRPr="0070227A" w:rsidRDefault="002E2B13" w:rsidP="002E2B13">
      <w:pPr>
        <w:ind w:firstLine="426"/>
        <w:jc w:val="both"/>
        <w:rPr>
          <w:rFonts w:ascii="Arial" w:hAnsi="Arial" w:cs="Arial"/>
          <w:b/>
          <w:lang w:val="en-GB"/>
        </w:rPr>
      </w:pPr>
      <w:r w:rsidRPr="0070227A">
        <w:rPr>
          <w:rFonts w:ascii="Arial" w:hAnsi="Arial" w:cs="Arial"/>
          <w:b/>
          <w:lang w:val="en-GB"/>
        </w:rPr>
        <w:t>A- Main eliminatory criteria</w:t>
      </w:r>
    </w:p>
    <w:p w:rsidR="001D4235" w:rsidRPr="0070227A" w:rsidRDefault="001D4235" w:rsidP="001D4235">
      <w:pPr>
        <w:jc w:val="both"/>
        <w:rPr>
          <w:rFonts w:ascii="Arial" w:hAnsi="Arial" w:cs="Arial"/>
          <w:b/>
          <w:lang w:val="en-GB"/>
        </w:rPr>
      </w:pPr>
    </w:p>
    <w:p w:rsidR="001D4235" w:rsidRPr="00FC70C4" w:rsidRDefault="001D4235" w:rsidP="001D4235">
      <w:pPr>
        <w:widowControl w:val="0"/>
        <w:autoSpaceDE w:val="0"/>
        <w:autoSpaceDN w:val="0"/>
        <w:adjustRightInd w:val="0"/>
        <w:spacing w:after="12" w:line="267" w:lineRule="exact"/>
        <w:rPr>
          <w:rFonts w:ascii="Arial" w:hAnsi="Arial" w:cs="Arial"/>
          <w:color w:val="000000"/>
          <w:w w:val="96"/>
          <w:lang w:val="en-US"/>
        </w:rPr>
      </w:pPr>
      <w:r w:rsidRPr="00FC70C4">
        <w:rPr>
          <w:rFonts w:ascii="Arial" w:hAnsi="Arial" w:cs="Arial"/>
          <w:color w:val="000000"/>
          <w:spacing w:val="3"/>
          <w:w w:val="94"/>
          <w:lang w:val="en-US"/>
        </w:rPr>
        <w:t>O</w:t>
      </w:r>
      <w:r w:rsidRPr="00FC70C4">
        <w:rPr>
          <w:rFonts w:ascii="Arial" w:hAnsi="Arial" w:cs="Arial"/>
          <w:color w:val="000000"/>
          <w:w w:val="94"/>
          <w:lang w:val="en-US"/>
        </w:rPr>
        <w:t>n</w:t>
      </w:r>
      <w:r w:rsidRPr="00FC70C4">
        <w:rPr>
          <w:rFonts w:ascii="Arial" w:hAnsi="Arial" w:cs="Arial"/>
          <w:color w:val="000000"/>
          <w:spacing w:val="32"/>
          <w:w w:val="94"/>
          <w:lang w:val="en-US"/>
        </w:rPr>
        <w:t xml:space="preserve"> </w:t>
      </w:r>
      <w:r w:rsidRPr="00FC70C4">
        <w:rPr>
          <w:rFonts w:ascii="Arial" w:hAnsi="Arial" w:cs="Arial"/>
          <w:color w:val="000000"/>
          <w:spacing w:val="2"/>
          <w:w w:val="94"/>
          <w:lang w:val="en-US"/>
        </w:rPr>
        <w:t>t</w:t>
      </w:r>
      <w:r w:rsidRPr="00FC70C4">
        <w:rPr>
          <w:rFonts w:ascii="Arial" w:hAnsi="Arial" w:cs="Arial"/>
          <w:color w:val="000000"/>
          <w:spacing w:val="1"/>
          <w:w w:val="94"/>
          <w:lang w:val="en-US"/>
        </w:rPr>
        <w:t>h</w:t>
      </w:r>
      <w:r w:rsidRPr="00FC70C4">
        <w:rPr>
          <w:rFonts w:ascii="Arial" w:hAnsi="Arial" w:cs="Arial"/>
          <w:color w:val="000000"/>
          <w:w w:val="94"/>
          <w:lang w:val="en-US"/>
        </w:rPr>
        <w:t>e</w:t>
      </w:r>
      <w:r w:rsidRPr="00FC70C4">
        <w:rPr>
          <w:rFonts w:ascii="Arial" w:hAnsi="Arial" w:cs="Arial"/>
          <w:color w:val="000000"/>
          <w:spacing w:val="27"/>
          <w:w w:val="94"/>
          <w:lang w:val="en-US"/>
        </w:rPr>
        <w:t xml:space="preserve"> </w:t>
      </w:r>
      <w:r w:rsidRPr="00FC70C4">
        <w:rPr>
          <w:rFonts w:ascii="Arial" w:hAnsi="Arial" w:cs="Arial"/>
          <w:color w:val="000000"/>
          <w:w w:val="94"/>
          <w:lang w:val="en-US"/>
        </w:rPr>
        <w:t>r</w:t>
      </w:r>
      <w:r w:rsidRPr="00FC70C4">
        <w:rPr>
          <w:rFonts w:ascii="Arial" w:hAnsi="Arial" w:cs="Arial"/>
          <w:color w:val="000000"/>
          <w:spacing w:val="1"/>
          <w:w w:val="94"/>
          <w:lang w:val="en-US"/>
        </w:rPr>
        <w:t>i</w:t>
      </w:r>
      <w:r w:rsidRPr="00FC70C4">
        <w:rPr>
          <w:rFonts w:ascii="Arial" w:hAnsi="Arial" w:cs="Arial"/>
          <w:color w:val="000000"/>
          <w:w w:val="94"/>
          <w:lang w:val="en-US"/>
        </w:rPr>
        <w:t>s</w:t>
      </w:r>
      <w:r w:rsidRPr="00FC70C4">
        <w:rPr>
          <w:rFonts w:ascii="Arial" w:hAnsi="Arial" w:cs="Arial"/>
          <w:color w:val="000000"/>
          <w:spacing w:val="5"/>
          <w:w w:val="94"/>
          <w:lang w:val="en-US"/>
        </w:rPr>
        <w:t>k</w:t>
      </w:r>
      <w:r w:rsidRPr="00FC70C4">
        <w:rPr>
          <w:rFonts w:ascii="Arial" w:hAnsi="Arial" w:cs="Arial"/>
          <w:color w:val="000000"/>
          <w:spacing w:val="32"/>
          <w:w w:val="94"/>
          <w:lang w:val="en-US"/>
        </w:rPr>
        <w:t xml:space="preserve"> </w:t>
      </w:r>
      <w:r w:rsidRPr="00FC70C4">
        <w:rPr>
          <w:rFonts w:ascii="Arial" w:hAnsi="Arial" w:cs="Arial"/>
          <w:color w:val="000000"/>
          <w:w w:val="94"/>
          <w:lang w:val="en-US"/>
        </w:rPr>
        <w:t>o</w:t>
      </w:r>
      <w:r w:rsidRPr="00FC70C4">
        <w:rPr>
          <w:rFonts w:ascii="Arial" w:hAnsi="Arial" w:cs="Arial"/>
          <w:color w:val="000000"/>
          <w:spacing w:val="2"/>
          <w:w w:val="94"/>
          <w:lang w:val="en-US"/>
        </w:rPr>
        <w:t>f</w:t>
      </w:r>
      <w:r w:rsidRPr="00FC70C4">
        <w:rPr>
          <w:rFonts w:ascii="Arial" w:hAnsi="Arial" w:cs="Arial"/>
          <w:color w:val="000000"/>
          <w:spacing w:val="27"/>
          <w:w w:val="94"/>
          <w:lang w:val="en-US"/>
        </w:rPr>
        <w:t xml:space="preserve"> </w:t>
      </w:r>
      <w:r w:rsidRPr="00FC70C4">
        <w:rPr>
          <w:rFonts w:ascii="Arial" w:hAnsi="Arial" w:cs="Arial"/>
          <w:color w:val="000000"/>
          <w:spacing w:val="4"/>
          <w:w w:val="94"/>
          <w:lang w:val="en-US"/>
        </w:rPr>
        <w:t>r</w:t>
      </w:r>
      <w:r w:rsidRPr="00FC70C4">
        <w:rPr>
          <w:rFonts w:ascii="Arial" w:hAnsi="Arial" w:cs="Arial"/>
          <w:color w:val="000000"/>
          <w:w w:val="94"/>
          <w:lang w:val="en-US"/>
        </w:rPr>
        <w:t>e</w:t>
      </w:r>
      <w:r w:rsidRPr="00FC70C4">
        <w:rPr>
          <w:rFonts w:ascii="Arial" w:hAnsi="Arial" w:cs="Arial"/>
          <w:color w:val="000000"/>
          <w:spacing w:val="6"/>
          <w:w w:val="94"/>
          <w:lang w:val="en-US"/>
        </w:rPr>
        <w:t>j</w:t>
      </w:r>
      <w:r w:rsidRPr="00FC70C4">
        <w:rPr>
          <w:rFonts w:ascii="Arial" w:hAnsi="Arial" w:cs="Arial"/>
          <w:color w:val="000000"/>
          <w:w w:val="94"/>
          <w:lang w:val="en-US"/>
        </w:rPr>
        <w:t>ect</w:t>
      </w:r>
      <w:r w:rsidRPr="00FC70C4">
        <w:rPr>
          <w:rFonts w:ascii="Arial" w:hAnsi="Arial" w:cs="Arial"/>
          <w:color w:val="000000"/>
          <w:spacing w:val="4"/>
          <w:w w:val="94"/>
          <w:lang w:val="en-US"/>
        </w:rPr>
        <w:t>i</w:t>
      </w:r>
      <w:r w:rsidRPr="00FC70C4">
        <w:rPr>
          <w:rFonts w:ascii="Arial" w:hAnsi="Arial" w:cs="Arial"/>
          <w:color w:val="000000"/>
          <w:spacing w:val="1"/>
          <w:w w:val="94"/>
          <w:lang w:val="en-US"/>
        </w:rPr>
        <w:t>o</w:t>
      </w:r>
      <w:r w:rsidRPr="00FC70C4">
        <w:rPr>
          <w:rFonts w:ascii="Arial" w:hAnsi="Arial" w:cs="Arial"/>
          <w:color w:val="000000"/>
          <w:w w:val="94"/>
          <w:lang w:val="en-US"/>
        </w:rPr>
        <w:t>n</w:t>
      </w:r>
      <w:r w:rsidRPr="00FC70C4">
        <w:rPr>
          <w:rFonts w:ascii="Arial" w:hAnsi="Arial" w:cs="Arial"/>
          <w:color w:val="000000"/>
          <w:spacing w:val="3"/>
          <w:w w:val="94"/>
          <w:lang w:val="en-US"/>
        </w:rPr>
        <w:t>,</w:t>
      </w:r>
      <w:r w:rsidRPr="00FC70C4">
        <w:rPr>
          <w:rFonts w:ascii="Arial" w:hAnsi="Arial" w:cs="Arial"/>
          <w:color w:val="000000"/>
          <w:spacing w:val="27"/>
          <w:w w:val="94"/>
          <w:lang w:val="en-US"/>
        </w:rPr>
        <w:t xml:space="preserve"> </w:t>
      </w:r>
      <w:r w:rsidRPr="00FC70C4">
        <w:rPr>
          <w:rFonts w:ascii="Arial" w:hAnsi="Arial" w:cs="Arial"/>
          <w:color w:val="000000"/>
          <w:spacing w:val="2"/>
          <w:w w:val="94"/>
          <w:lang w:val="en-US"/>
        </w:rPr>
        <w:t>t</w:t>
      </w:r>
      <w:r w:rsidRPr="00FC70C4">
        <w:rPr>
          <w:rFonts w:ascii="Arial" w:hAnsi="Arial" w:cs="Arial"/>
          <w:color w:val="000000"/>
          <w:spacing w:val="1"/>
          <w:w w:val="94"/>
          <w:lang w:val="en-US"/>
        </w:rPr>
        <w:t>he</w:t>
      </w:r>
      <w:r w:rsidRPr="00FC70C4">
        <w:rPr>
          <w:rFonts w:ascii="Arial" w:hAnsi="Arial" w:cs="Arial"/>
          <w:color w:val="000000"/>
          <w:spacing w:val="33"/>
          <w:w w:val="94"/>
          <w:lang w:val="en-US"/>
        </w:rPr>
        <w:t xml:space="preserve"> </w:t>
      </w:r>
      <w:r w:rsidRPr="00FC70C4">
        <w:rPr>
          <w:rFonts w:ascii="Arial" w:hAnsi="Arial" w:cs="Arial"/>
          <w:color w:val="000000"/>
          <w:spacing w:val="4"/>
          <w:w w:val="94"/>
          <w:lang w:val="en-US"/>
        </w:rPr>
        <w:t>r</w:t>
      </w:r>
      <w:r w:rsidRPr="00FC70C4">
        <w:rPr>
          <w:rFonts w:ascii="Arial" w:hAnsi="Arial" w:cs="Arial"/>
          <w:color w:val="000000"/>
          <w:spacing w:val="1"/>
          <w:w w:val="94"/>
          <w:lang w:val="en-US"/>
        </w:rPr>
        <w:t>eq</w:t>
      </w:r>
      <w:r w:rsidRPr="00FC70C4">
        <w:rPr>
          <w:rFonts w:ascii="Arial" w:hAnsi="Arial" w:cs="Arial"/>
          <w:color w:val="000000"/>
          <w:w w:val="94"/>
          <w:lang w:val="en-US"/>
        </w:rPr>
        <w:t>u</w:t>
      </w:r>
      <w:r w:rsidRPr="00FC70C4">
        <w:rPr>
          <w:rFonts w:ascii="Arial" w:hAnsi="Arial" w:cs="Arial"/>
          <w:color w:val="000000"/>
          <w:spacing w:val="1"/>
          <w:w w:val="94"/>
          <w:lang w:val="en-US"/>
        </w:rPr>
        <w:t>i</w:t>
      </w:r>
      <w:r w:rsidRPr="00FC70C4">
        <w:rPr>
          <w:rFonts w:ascii="Arial" w:hAnsi="Arial" w:cs="Arial"/>
          <w:color w:val="000000"/>
          <w:spacing w:val="4"/>
          <w:w w:val="94"/>
          <w:lang w:val="en-US"/>
        </w:rPr>
        <w:t>r</w:t>
      </w:r>
      <w:r w:rsidRPr="00FC70C4">
        <w:rPr>
          <w:rFonts w:ascii="Arial" w:hAnsi="Arial" w:cs="Arial"/>
          <w:color w:val="000000"/>
          <w:spacing w:val="1"/>
          <w:w w:val="94"/>
          <w:lang w:val="en-US"/>
        </w:rPr>
        <w:t>e</w:t>
      </w:r>
      <w:r w:rsidRPr="00FC70C4">
        <w:rPr>
          <w:rFonts w:ascii="Arial" w:hAnsi="Arial" w:cs="Arial"/>
          <w:color w:val="000000"/>
          <w:w w:val="94"/>
          <w:lang w:val="en-US"/>
        </w:rPr>
        <w:t>d</w:t>
      </w:r>
      <w:r w:rsidRPr="00FC70C4">
        <w:rPr>
          <w:rFonts w:ascii="Arial" w:hAnsi="Arial" w:cs="Arial"/>
          <w:color w:val="000000"/>
          <w:spacing w:val="32"/>
          <w:w w:val="94"/>
          <w:lang w:val="en-US"/>
        </w:rPr>
        <w:t xml:space="preserve"> </w:t>
      </w:r>
      <w:r w:rsidRPr="00FC70C4">
        <w:rPr>
          <w:rFonts w:ascii="Arial" w:hAnsi="Arial" w:cs="Arial"/>
          <w:color w:val="000000"/>
          <w:spacing w:val="1"/>
          <w:w w:val="94"/>
          <w:lang w:val="en-US"/>
        </w:rPr>
        <w:t>a</w:t>
      </w:r>
      <w:r w:rsidRPr="00FC70C4">
        <w:rPr>
          <w:rFonts w:ascii="Arial" w:hAnsi="Arial" w:cs="Arial"/>
          <w:color w:val="000000"/>
          <w:w w:val="94"/>
          <w:lang w:val="en-US"/>
        </w:rPr>
        <w:t>dm</w:t>
      </w:r>
      <w:r w:rsidRPr="00FC70C4">
        <w:rPr>
          <w:rFonts w:ascii="Arial" w:hAnsi="Arial" w:cs="Arial"/>
          <w:color w:val="000000"/>
          <w:spacing w:val="5"/>
          <w:w w:val="94"/>
          <w:lang w:val="en-US"/>
        </w:rPr>
        <w:t>i</w:t>
      </w:r>
      <w:r w:rsidRPr="00FC70C4">
        <w:rPr>
          <w:rFonts w:ascii="Arial" w:hAnsi="Arial" w:cs="Arial"/>
          <w:color w:val="000000"/>
          <w:w w:val="94"/>
          <w:lang w:val="en-US"/>
        </w:rPr>
        <w:t>nis</w:t>
      </w:r>
      <w:r w:rsidRPr="00FC70C4">
        <w:rPr>
          <w:rFonts w:ascii="Arial" w:hAnsi="Arial" w:cs="Arial"/>
          <w:color w:val="000000"/>
          <w:spacing w:val="3"/>
          <w:w w:val="94"/>
          <w:lang w:val="en-US"/>
        </w:rPr>
        <w:t>t</w:t>
      </w:r>
      <w:r w:rsidRPr="00FC70C4">
        <w:rPr>
          <w:rFonts w:ascii="Arial" w:hAnsi="Arial" w:cs="Arial"/>
          <w:color w:val="000000"/>
          <w:spacing w:val="4"/>
          <w:w w:val="94"/>
          <w:lang w:val="en-US"/>
        </w:rPr>
        <w:t>r</w:t>
      </w:r>
      <w:r w:rsidRPr="00FC70C4">
        <w:rPr>
          <w:rFonts w:ascii="Arial" w:hAnsi="Arial" w:cs="Arial"/>
          <w:color w:val="000000"/>
          <w:w w:val="94"/>
          <w:lang w:val="en-US"/>
        </w:rPr>
        <w:t>ati</w:t>
      </w:r>
      <w:r w:rsidRPr="00FC70C4">
        <w:rPr>
          <w:rFonts w:ascii="Arial" w:hAnsi="Arial" w:cs="Arial"/>
          <w:color w:val="000000"/>
          <w:spacing w:val="4"/>
          <w:w w:val="94"/>
          <w:lang w:val="en-US"/>
        </w:rPr>
        <w:t>v</w:t>
      </w:r>
      <w:r w:rsidRPr="00FC70C4">
        <w:rPr>
          <w:rFonts w:ascii="Arial" w:hAnsi="Arial" w:cs="Arial"/>
          <w:color w:val="000000"/>
          <w:spacing w:val="1"/>
          <w:w w:val="94"/>
          <w:lang w:val="en-US"/>
        </w:rPr>
        <w:t>e</w:t>
      </w:r>
      <w:r w:rsidRPr="00FC70C4">
        <w:rPr>
          <w:rFonts w:ascii="Arial" w:hAnsi="Arial" w:cs="Arial"/>
          <w:color w:val="000000"/>
          <w:spacing w:val="32"/>
          <w:w w:val="94"/>
          <w:lang w:val="en-US"/>
        </w:rPr>
        <w:t xml:space="preserve"> </w:t>
      </w:r>
      <w:r w:rsidRPr="00FC70C4">
        <w:rPr>
          <w:rFonts w:ascii="Arial" w:hAnsi="Arial" w:cs="Arial"/>
          <w:color w:val="000000"/>
          <w:spacing w:val="1"/>
          <w:w w:val="94"/>
          <w:lang w:val="en-US"/>
        </w:rPr>
        <w:t>d</w:t>
      </w:r>
      <w:r w:rsidRPr="00FC70C4">
        <w:rPr>
          <w:rFonts w:ascii="Arial" w:hAnsi="Arial" w:cs="Arial"/>
          <w:color w:val="000000"/>
          <w:w w:val="94"/>
          <w:lang w:val="en-US"/>
        </w:rPr>
        <w:t>o</w:t>
      </w:r>
      <w:r w:rsidRPr="00FC70C4">
        <w:rPr>
          <w:rFonts w:ascii="Arial" w:hAnsi="Arial" w:cs="Arial"/>
          <w:color w:val="000000"/>
          <w:spacing w:val="4"/>
          <w:w w:val="94"/>
          <w:lang w:val="en-US"/>
        </w:rPr>
        <w:t>c</w:t>
      </w:r>
      <w:r w:rsidRPr="00FC70C4">
        <w:rPr>
          <w:rFonts w:ascii="Arial" w:hAnsi="Arial" w:cs="Arial"/>
          <w:color w:val="000000"/>
          <w:w w:val="94"/>
          <w:lang w:val="en-US"/>
        </w:rPr>
        <w:t>u</w:t>
      </w:r>
      <w:r w:rsidRPr="00FC70C4">
        <w:rPr>
          <w:rFonts w:ascii="Arial" w:hAnsi="Arial" w:cs="Arial"/>
          <w:color w:val="000000"/>
          <w:spacing w:val="4"/>
          <w:w w:val="94"/>
          <w:lang w:val="en-US"/>
        </w:rPr>
        <w:t>m</w:t>
      </w:r>
      <w:r w:rsidRPr="00FC70C4">
        <w:rPr>
          <w:rFonts w:ascii="Arial" w:hAnsi="Arial" w:cs="Arial"/>
          <w:color w:val="000000"/>
          <w:spacing w:val="1"/>
          <w:w w:val="94"/>
          <w:lang w:val="en-US"/>
        </w:rPr>
        <w:t>en</w:t>
      </w:r>
      <w:r w:rsidRPr="00FC70C4">
        <w:rPr>
          <w:rFonts w:ascii="Arial" w:hAnsi="Arial" w:cs="Arial"/>
          <w:color w:val="000000"/>
          <w:w w:val="94"/>
          <w:lang w:val="en-US"/>
        </w:rPr>
        <w:t>ts</w:t>
      </w:r>
      <w:r w:rsidRPr="00FC70C4">
        <w:rPr>
          <w:rFonts w:ascii="Arial" w:hAnsi="Arial" w:cs="Arial"/>
          <w:color w:val="000000"/>
          <w:spacing w:val="33"/>
          <w:w w:val="94"/>
          <w:lang w:val="en-US"/>
        </w:rPr>
        <w:t xml:space="preserve"> </w:t>
      </w:r>
      <w:r w:rsidRPr="00FC70C4">
        <w:rPr>
          <w:rFonts w:ascii="Arial" w:hAnsi="Arial" w:cs="Arial"/>
          <w:color w:val="000000"/>
          <w:spacing w:val="5"/>
          <w:w w:val="94"/>
          <w:lang w:val="en-US"/>
        </w:rPr>
        <w:t>m</w:t>
      </w:r>
      <w:r w:rsidRPr="00FC70C4">
        <w:rPr>
          <w:rFonts w:ascii="Arial" w:hAnsi="Arial" w:cs="Arial"/>
          <w:color w:val="000000"/>
          <w:w w:val="94"/>
          <w:lang w:val="en-US"/>
        </w:rPr>
        <w:t>us</w:t>
      </w:r>
      <w:r w:rsidRPr="00FC70C4">
        <w:rPr>
          <w:rFonts w:ascii="Arial" w:hAnsi="Arial" w:cs="Arial"/>
          <w:color w:val="000000"/>
          <w:spacing w:val="3"/>
          <w:w w:val="94"/>
          <w:lang w:val="en-US"/>
        </w:rPr>
        <w:t>t</w:t>
      </w:r>
      <w:r w:rsidRPr="00FC70C4">
        <w:rPr>
          <w:rFonts w:ascii="Arial" w:hAnsi="Arial" w:cs="Arial"/>
          <w:color w:val="000000"/>
          <w:spacing w:val="31"/>
          <w:w w:val="94"/>
          <w:lang w:val="en-US"/>
        </w:rPr>
        <w:t xml:space="preserve"> </w:t>
      </w:r>
      <w:r w:rsidRPr="00FC70C4">
        <w:rPr>
          <w:rFonts w:ascii="Arial" w:hAnsi="Arial" w:cs="Arial"/>
          <w:color w:val="000000"/>
          <w:spacing w:val="1"/>
          <w:w w:val="94"/>
          <w:lang w:val="en-US"/>
        </w:rPr>
        <w:t>b</w:t>
      </w:r>
      <w:r w:rsidRPr="00FC70C4">
        <w:rPr>
          <w:rFonts w:ascii="Arial" w:hAnsi="Arial" w:cs="Arial"/>
          <w:color w:val="000000"/>
          <w:w w:val="94"/>
          <w:lang w:val="en-US"/>
        </w:rPr>
        <w:t>e</w:t>
      </w:r>
      <w:r w:rsidRPr="00FC70C4">
        <w:rPr>
          <w:rFonts w:ascii="Arial" w:hAnsi="Arial" w:cs="Arial"/>
          <w:color w:val="000000"/>
          <w:spacing w:val="31"/>
          <w:w w:val="94"/>
          <w:lang w:val="en-US"/>
        </w:rPr>
        <w:t xml:space="preserve"> </w:t>
      </w:r>
      <w:r w:rsidRPr="00FC70C4">
        <w:rPr>
          <w:rFonts w:ascii="Arial" w:hAnsi="Arial" w:cs="Arial"/>
          <w:color w:val="000000"/>
          <w:w w:val="94"/>
          <w:lang w:val="en-US"/>
        </w:rPr>
        <w:t>p</w:t>
      </w:r>
      <w:r w:rsidRPr="00FC70C4">
        <w:rPr>
          <w:rFonts w:ascii="Arial" w:hAnsi="Arial" w:cs="Arial"/>
          <w:color w:val="000000"/>
          <w:spacing w:val="4"/>
          <w:w w:val="94"/>
          <w:lang w:val="en-US"/>
        </w:rPr>
        <w:t>r</w:t>
      </w:r>
      <w:r w:rsidRPr="00FC70C4">
        <w:rPr>
          <w:rFonts w:ascii="Arial" w:hAnsi="Arial" w:cs="Arial"/>
          <w:color w:val="000000"/>
          <w:spacing w:val="1"/>
          <w:w w:val="94"/>
          <w:lang w:val="en-US"/>
        </w:rPr>
        <w:t>od</w:t>
      </w:r>
      <w:r w:rsidRPr="00FC70C4">
        <w:rPr>
          <w:rFonts w:ascii="Arial" w:hAnsi="Arial" w:cs="Arial"/>
          <w:color w:val="000000"/>
          <w:w w:val="94"/>
          <w:lang w:val="en-US"/>
        </w:rPr>
        <w:t>u</w:t>
      </w:r>
      <w:r w:rsidRPr="00FC70C4">
        <w:rPr>
          <w:rFonts w:ascii="Arial" w:hAnsi="Arial" w:cs="Arial"/>
          <w:color w:val="000000"/>
          <w:spacing w:val="4"/>
          <w:w w:val="94"/>
          <w:lang w:val="en-US"/>
        </w:rPr>
        <w:t>c</w:t>
      </w:r>
      <w:r w:rsidRPr="00FC70C4">
        <w:rPr>
          <w:rFonts w:ascii="Arial" w:hAnsi="Arial" w:cs="Arial"/>
          <w:color w:val="000000"/>
          <w:spacing w:val="1"/>
          <w:w w:val="94"/>
          <w:lang w:val="en-US"/>
        </w:rPr>
        <w:t>ed</w:t>
      </w:r>
      <w:r w:rsidRPr="00FC70C4">
        <w:rPr>
          <w:rFonts w:ascii="Arial" w:hAnsi="Arial" w:cs="Arial"/>
          <w:color w:val="000000"/>
          <w:spacing w:val="26"/>
          <w:w w:val="94"/>
          <w:lang w:val="en-US"/>
        </w:rPr>
        <w:t xml:space="preserve"> </w:t>
      </w:r>
      <w:r w:rsidRPr="00FC70C4">
        <w:rPr>
          <w:rFonts w:ascii="Arial" w:hAnsi="Arial" w:cs="Arial"/>
          <w:color w:val="000000"/>
          <w:spacing w:val="5"/>
          <w:w w:val="94"/>
          <w:lang w:val="en-US"/>
        </w:rPr>
        <w:t>i</w:t>
      </w:r>
      <w:r w:rsidRPr="00FC70C4">
        <w:rPr>
          <w:rFonts w:ascii="Arial" w:hAnsi="Arial" w:cs="Arial"/>
          <w:color w:val="000000"/>
          <w:w w:val="94"/>
          <w:lang w:val="en-US"/>
        </w:rPr>
        <w:t>n</w:t>
      </w:r>
      <w:r w:rsidRPr="00FC70C4">
        <w:rPr>
          <w:rFonts w:ascii="Arial" w:hAnsi="Arial" w:cs="Arial"/>
          <w:color w:val="000000"/>
          <w:spacing w:val="31"/>
          <w:w w:val="94"/>
          <w:lang w:val="en-US"/>
        </w:rPr>
        <w:t xml:space="preserve"> </w:t>
      </w:r>
      <w:r w:rsidRPr="00FC70C4">
        <w:rPr>
          <w:rFonts w:ascii="Arial" w:hAnsi="Arial" w:cs="Arial"/>
          <w:color w:val="000000"/>
          <w:w w:val="94"/>
          <w:lang w:val="en-US"/>
        </w:rPr>
        <w:t>or</w:t>
      </w:r>
      <w:r w:rsidRPr="00FC70C4">
        <w:rPr>
          <w:rFonts w:ascii="Arial" w:hAnsi="Arial" w:cs="Arial"/>
          <w:color w:val="000000"/>
          <w:spacing w:val="6"/>
          <w:w w:val="94"/>
          <w:lang w:val="en-US"/>
        </w:rPr>
        <w:t>i</w:t>
      </w:r>
      <w:r w:rsidRPr="00FC70C4">
        <w:rPr>
          <w:rFonts w:ascii="Arial" w:hAnsi="Arial" w:cs="Arial"/>
          <w:color w:val="000000"/>
          <w:w w:val="94"/>
          <w:lang w:val="en-US"/>
        </w:rPr>
        <w:t>g</w:t>
      </w:r>
      <w:r w:rsidRPr="00FC70C4">
        <w:rPr>
          <w:rFonts w:ascii="Arial" w:hAnsi="Arial" w:cs="Arial"/>
          <w:color w:val="000000"/>
          <w:spacing w:val="7"/>
          <w:w w:val="94"/>
          <w:lang w:val="en-US"/>
        </w:rPr>
        <w:t>i</w:t>
      </w:r>
      <w:r w:rsidRPr="00FC70C4">
        <w:rPr>
          <w:rFonts w:ascii="Arial" w:hAnsi="Arial" w:cs="Arial"/>
          <w:color w:val="000000"/>
          <w:w w:val="94"/>
          <w:lang w:val="en-US"/>
        </w:rPr>
        <w:t>na</w:t>
      </w:r>
      <w:r w:rsidRPr="00FC70C4">
        <w:rPr>
          <w:rFonts w:ascii="Arial" w:hAnsi="Arial" w:cs="Arial"/>
          <w:color w:val="000000"/>
          <w:spacing w:val="6"/>
          <w:w w:val="94"/>
          <w:lang w:val="en-US"/>
        </w:rPr>
        <w:t xml:space="preserve">l </w:t>
      </w:r>
      <w:r w:rsidRPr="00FC70C4">
        <w:rPr>
          <w:rFonts w:ascii="Arial" w:hAnsi="Arial" w:cs="Arial"/>
          <w:color w:val="000000"/>
          <w:w w:val="95"/>
          <w:lang w:val="en-US"/>
        </w:rPr>
        <w:t>cop</w:t>
      </w:r>
      <w:r w:rsidRPr="00FC70C4">
        <w:rPr>
          <w:rFonts w:ascii="Arial" w:hAnsi="Arial" w:cs="Arial"/>
          <w:color w:val="000000"/>
          <w:spacing w:val="4"/>
          <w:w w:val="95"/>
          <w:lang w:val="en-US"/>
        </w:rPr>
        <w:t>i</w:t>
      </w:r>
      <w:r w:rsidRPr="00FC70C4">
        <w:rPr>
          <w:rFonts w:ascii="Arial" w:hAnsi="Arial" w:cs="Arial"/>
          <w:color w:val="000000"/>
          <w:w w:val="95"/>
          <w:lang w:val="en-US"/>
        </w:rPr>
        <w:t>e</w:t>
      </w:r>
      <w:r w:rsidRPr="00FC70C4">
        <w:rPr>
          <w:rFonts w:ascii="Arial" w:hAnsi="Arial" w:cs="Arial"/>
          <w:color w:val="000000"/>
          <w:spacing w:val="2"/>
          <w:w w:val="95"/>
          <w:lang w:val="en-US"/>
        </w:rPr>
        <w:t>s</w:t>
      </w:r>
      <w:r w:rsidRPr="00FC70C4">
        <w:rPr>
          <w:rFonts w:ascii="Arial" w:hAnsi="Arial" w:cs="Arial"/>
          <w:color w:val="000000"/>
          <w:spacing w:val="4"/>
          <w:w w:val="95"/>
          <w:lang w:val="en-US"/>
        </w:rPr>
        <w:t xml:space="preserve"> </w:t>
      </w:r>
      <w:r w:rsidRPr="00FC70C4">
        <w:rPr>
          <w:rFonts w:ascii="Arial" w:hAnsi="Arial" w:cs="Arial"/>
          <w:color w:val="000000"/>
          <w:w w:val="95"/>
          <w:lang w:val="en-US"/>
        </w:rPr>
        <w:t>or</w:t>
      </w:r>
      <w:r w:rsidRPr="00FC70C4">
        <w:rPr>
          <w:rFonts w:ascii="Arial" w:hAnsi="Arial" w:cs="Arial"/>
          <w:color w:val="000000"/>
          <w:spacing w:val="4"/>
          <w:w w:val="95"/>
          <w:lang w:val="en-US"/>
        </w:rPr>
        <w:t xml:space="preserve"> </w:t>
      </w:r>
      <w:r w:rsidRPr="00FC70C4">
        <w:rPr>
          <w:rFonts w:ascii="Arial" w:hAnsi="Arial" w:cs="Arial"/>
          <w:color w:val="000000"/>
          <w:spacing w:val="2"/>
          <w:w w:val="95"/>
          <w:lang w:val="en-US"/>
        </w:rPr>
        <w:t>c</w:t>
      </w:r>
      <w:r w:rsidRPr="00FC70C4">
        <w:rPr>
          <w:rFonts w:ascii="Arial" w:hAnsi="Arial" w:cs="Arial"/>
          <w:color w:val="000000"/>
          <w:w w:val="95"/>
          <w:lang w:val="en-US"/>
        </w:rPr>
        <w:t>ertif</w:t>
      </w:r>
      <w:r w:rsidRPr="00FC70C4">
        <w:rPr>
          <w:rFonts w:ascii="Arial" w:hAnsi="Arial" w:cs="Arial"/>
          <w:color w:val="000000"/>
          <w:spacing w:val="4"/>
          <w:w w:val="95"/>
          <w:lang w:val="en-US"/>
        </w:rPr>
        <w:t>i</w:t>
      </w:r>
      <w:r w:rsidRPr="00FC70C4">
        <w:rPr>
          <w:rFonts w:ascii="Arial" w:hAnsi="Arial" w:cs="Arial"/>
          <w:color w:val="000000"/>
          <w:w w:val="95"/>
          <w:lang w:val="en-US"/>
        </w:rPr>
        <w:t>ed</w:t>
      </w:r>
      <w:r w:rsidRPr="00FC70C4">
        <w:rPr>
          <w:rFonts w:ascii="Arial" w:hAnsi="Arial" w:cs="Arial"/>
          <w:color w:val="000000"/>
          <w:spacing w:val="4"/>
          <w:w w:val="95"/>
          <w:lang w:val="en-US"/>
        </w:rPr>
        <w:t xml:space="preserve"> </w:t>
      </w:r>
      <w:r w:rsidRPr="00FC70C4">
        <w:rPr>
          <w:rFonts w:ascii="Arial" w:hAnsi="Arial" w:cs="Arial"/>
          <w:color w:val="000000"/>
          <w:w w:val="95"/>
          <w:lang w:val="en-US"/>
        </w:rPr>
        <w:t>t</w:t>
      </w:r>
      <w:r w:rsidRPr="00FC70C4">
        <w:rPr>
          <w:rFonts w:ascii="Arial" w:hAnsi="Arial" w:cs="Arial"/>
          <w:color w:val="000000"/>
          <w:spacing w:val="2"/>
          <w:w w:val="95"/>
          <w:lang w:val="en-US"/>
        </w:rPr>
        <w:t>r</w:t>
      </w:r>
      <w:r w:rsidRPr="00FC70C4">
        <w:rPr>
          <w:rFonts w:ascii="Arial" w:hAnsi="Arial" w:cs="Arial"/>
          <w:color w:val="000000"/>
          <w:w w:val="95"/>
          <w:lang w:val="en-US"/>
        </w:rPr>
        <w:t>ue</w:t>
      </w:r>
      <w:r w:rsidRPr="00FC70C4">
        <w:rPr>
          <w:rFonts w:ascii="Arial" w:hAnsi="Arial" w:cs="Arial"/>
          <w:color w:val="000000"/>
          <w:spacing w:val="4"/>
          <w:w w:val="95"/>
          <w:lang w:val="en-US"/>
        </w:rPr>
        <w:t xml:space="preserve"> </w:t>
      </w:r>
      <w:r w:rsidRPr="00FC70C4">
        <w:rPr>
          <w:rFonts w:ascii="Arial" w:hAnsi="Arial" w:cs="Arial"/>
          <w:color w:val="000000"/>
          <w:spacing w:val="3"/>
          <w:w w:val="95"/>
          <w:lang w:val="en-US"/>
        </w:rPr>
        <w:t>c</w:t>
      </w:r>
      <w:r w:rsidRPr="00FC70C4">
        <w:rPr>
          <w:rFonts w:ascii="Arial" w:hAnsi="Arial" w:cs="Arial"/>
          <w:color w:val="000000"/>
          <w:w w:val="95"/>
          <w:lang w:val="en-US"/>
        </w:rPr>
        <w:t>opies</w:t>
      </w:r>
      <w:r w:rsidRPr="00FC70C4">
        <w:rPr>
          <w:rFonts w:ascii="Arial" w:hAnsi="Arial" w:cs="Arial"/>
          <w:color w:val="000000"/>
          <w:spacing w:val="4"/>
          <w:w w:val="95"/>
          <w:lang w:val="en-US"/>
        </w:rPr>
        <w:t xml:space="preserve"> </w:t>
      </w:r>
      <w:r w:rsidRPr="00FC70C4">
        <w:rPr>
          <w:rFonts w:ascii="Arial" w:hAnsi="Arial" w:cs="Arial"/>
          <w:color w:val="000000"/>
          <w:w w:val="95"/>
          <w:lang w:val="en-US"/>
        </w:rPr>
        <w:t>b</w:t>
      </w:r>
      <w:r w:rsidRPr="00FC70C4">
        <w:rPr>
          <w:rFonts w:ascii="Arial" w:hAnsi="Arial" w:cs="Arial"/>
          <w:color w:val="000000"/>
          <w:spacing w:val="2"/>
          <w:w w:val="95"/>
          <w:lang w:val="en-US"/>
        </w:rPr>
        <w:t>y</w:t>
      </w:r>
      <w:r w:rsidRPr="00FC70C4">
        <w:rPr>
          <w:rFonts w:ascii="Arial" w:hAnsi="Arial" w:cs="Arial"/>
          <w:color w:val="000000"/>
          <w:spacing w:val="3"/>
          <w:w w:val="95"/>
          <w:lang w:val="en-US"/>
        </w:rPr>
        <w:t xml:space="preserve"> </w:t>
      </w:r>
      <w:r w:rsidRPr="00FC70C4">
        <w:rPr>
          <w:rFonts w:ascii="Arial" w:hAnsi="Arial" w:cs="Arial"/>
          <w:color w:val="000000"/>
          <w:w w:val="95"/>
          <w:lang w:val="en-US"/>
        </w:rPr>
        <w:t>the</w:t>
      </w:r>
      <w:r w:rsidRPr="00FC70C4">
        <w:rPr>
          <w:rFonts w:ascii="Arial" w:hAnsi="Arial" w:cs="Arial"/>
          <w:color w:val="000000"/>
          <w:spacing w:val="3"/>
          <w:w w:val="95"/>
          <w:lang w:val="en-US"/>
        </w:rPr>
        <w:t xml:space="preserve"> </w:t>
      </w:r>
      <w:r w:rsidRPr="00FC70C4">
        <w:rPr>
          <w:rFonts w:ascii="Arial" w:hAnsi="Arial" w:cs="Arial"/>
          <w:color w:val="000000"/>
          <w:w w:val="95"/>
          <w:lang w:val="en-US"/>
        </w:rPr>
        <w:t>is</w:t>
      </w:r>
      <w:r w:rsidRPr="00FC70C4">
        <w:rPr>
          <w:rFonts w:ascii="Arial" w:hAnsi="Arial" w:cs="Arial"/>
          <w:color w:val="000000"/>
          <w:spacing w:val="3"/>
          <w:w w:val="95"/>
          <w:lang w:val="en-US"/>
        </w:rPr>
        <w:t>s</w:t>
      </w:r>
      <w:r w:rsidRPr="00FC70C4">
        <w:rPr>
          <w:rFonts w:ascii="Arial" w:hAnsi="Arial" w:cs="Arial"/>
          <w:color w:val="000000"/>
          <w:w w:val="95"/>
          <w:lang w:val="en-US"/>
        </w:rPr>
        <w:t>u</w:t>
      </w:r>
      <w:r w:rsidRPr="00FC70C4">
        <w:rPr>
          <w:rFonts w:ascii="Arial" w:hAnsi="Arial" w:cs="Arial"/>
          <w:color w:val="000000"/>
          <w:spacing w:val="3"/>
          <w:w w:val="95"/>
          <w:lang w:val="en-US"/>
        </w:rPr>
        <w:t>i</w:t>
      </w:r>
      <w:r w:rsidRPr="00FC70C4">
        <w:rPr>
          <w:rFonts w:ascii="Arial" w:hAnsi="Arial" w:cs="Arial"/>
          <w:color w:val="000000"/>
          <w:w w:val="95"/>
          <w:lang w:val="en-US"/>
        </w:rPr>
        <w:t>ng</w:t>
      </w:r>
      <w:r w:rsidRPr="00FC70C4">
        <w:rPr>
          <w:rFonts w:ascii="Arial" w:hAnsi="Arial" w:cs="Arial"/>
          <w:color w:val="000000"/>
          <w:spacing w:val="3"/>
          <w:w w:val="95"/>
          <w:lang w:val="en-US"/>
        </w:rPr>
        <w:t xml:space="preserve"> </w:t>
      </w:r>
      <w:r w:rsidRPr="00FC70C4">
        <w:rPr>
          <w:rFonts w:ascii="Arial" w:hAnsi="Arial" w:cs="Arial"/>
          <w:color w:val="000000"/>
          <w:spacing w:val="2"/>
          <w:w w:val="95"/>
          <w:lang w:val="en-US"/>
        </w:rPr>
        <w:t>s</w:t>
      </w:r>
      <w:r w:rsidRPr="00FC70C4">
        <w:rPr>
          <w:rFonts w:ascii="Arial" w:hAnsi="Arial" w:cs="Arial"/>
          <w:color w:val="000000"/>
          <w:w w:val="95"/>
          <w:lang w:val="en-US"/>
        </w:rPr>
        <w:t>e</w:t>
      </w:r>
      <w:r w:rsidRPr="00FC70C4">
        <w:rPr>
          <w:rFonts w:ascii="Arial" w:hAnsi="Arial" w:cs="Arial"/>
          <w:color w:val="000000"/>
          <w:spacing w:val="2"/>
          <w:w w:val="95"/>
          <w:lang w:val="en-US"/>
        </w:rPr>
        <w:t>r</w:t>
      </w:r>
      <w:r w:rsidRPr="00FC70C4">
        <w:rPr>
          <w:rFonts w:ascii="Arial" w:hAnsi="Arial" w:cs="Arial"/>
          <w:color w:val="000000"/>
          <w:w w:val="95"/>
          <w:lang w:val="en-US"/>
        </w:rPr>
        <w:t>vic</w:t>
      </w:r>
      <w:r w:rsidRPr="00FC70C4">
        <w:rPr>
          <w:rFonts w:ascii="Arial" w:hAnsi="Arial" w:cs="Arial"/>
          <w:color w:val="000000"/>
          <w:spacing w:val="1"/>
          <w:w w:val="95"/>
          <w:lang w:val="en-US"/>
        </w:rPr>
        <w:t>e</w:t>
      </w:r>
      <w:r w:rsidRPr="00FC70C4">
        <w:rPr>
          <w:rFonts w:ascii="Arial" w:hAnsi="Arial" w:cs="Arial"/>
          <w:color w:val="000000"/>
          <w:spacing w:val="3"/>
          <w:w w:val="95"/>
          <w:lang w:val="en-US"/>
        </w:rPr>
        <w:t xml:space="preserve"> </w:t>
      </w:r>
      <w:r w:rsidRPr="00FC70C4">
        <w:rPr>
          <w:rFonts w:ascii="Arial" w:hAnsi="Arial" w:cs="Arial"/>
          <w:color w:val="000000"/>
          <w:w w:val="95"/>
          <w:lang w:val="en-US"/>
        </w:rPr>
        <w:t>o</w:t>
      </w:r>
      <w:r w:rsidRPr="00FC70C4">
        <w:rPr>
          <w:rFonts w:ascii="Arial" w:hAnsi="Arial" w:cs="Arial"/>
          <w:color w:val="000000"/>
          <w:spacing w:val="7"/>
          <w:w w:val="95"/>
          <w:lang w:val="en-US"/>
        </w:rPr>
        <w:t>r</w:t>
      </w:r>
      <w:r w:rsidRPr="00FC70C4">
        <w:rPr>
          <w:rFonts w:ascii="Arial" w:hAnsi="Arial" w:cs="Arial"/>
          <w:color w:val="000000"/>
          <w:spacing w:val="22"/>
          <w:w w:val="95"/>
          <w:lang w:val="en-US"/>
        </w:rPr>
        <w:t xml:space="preserve"> </w:t>
      </w:r>
      <w:r w:rsidRPr="00FC70C4">
        <w:rPr>
          <w:rFonts w:ascii="Arial" w:hAnsi="Arial" w:cs="Arial"/>
          <w:color w:val="000000"/>
          <w:spacing w:val="23"/>
          <w:w w:val="95"/>
          <w:lang w:val="en-US"/>
        </w:rPr>
        <w:t>a</w:t>
      </w:r>
      <w:r w:rsidRPr="00FC70C4">
        <w:rPr>
          <w:rFonts w:ascii="Arial" w:hAnsi="Arial" w:cs="Arial"/>
          <w:color w:val="000000"/>
          <w:spacing w:val="22"/>
          <w:w w:val="95"/>
          <w:lang w:val="en-US"/>
        </w:rPr>
        <w:t xml:space="preserve"> c</w:t>
      </w:r>
      <w:r w:rsidRPr="00FC70C4">
        <w:rPr>
          <w:rFonts w:ascii="Arial" w:hAnsi="Arial" w:cs="Arial"/>
          <w:color w:val="000000"/>
          <w:w w:val="95"/>
          <w:lang w:val="en-US"/>
        </w:rPr>
        <w:t>o</w:t>
      </w:r>
      <w:r w:rsidRPr="00FC70C4">
        <w:rPr>
          <w:rFonts w:ascii="Arial" w:hAnsi="Arial" w:cs="Arial"/>
          <w:color w:val="000000"/>
          <w:spacing w:val="3"/>
          <w:w w:val="95"/>
          <w:lang w:val="en-US"/>
        </w:rPr>
        <w:t xml:space="preserve"> </w:t>
      </w:r>
      <w:proofErr w:type="spellStart"/>
      <w:r w:rsidRPr="00FC70C4">
        <w:rPr>
          <w:rFonts w:ascii="Arial" w:hAnsi="Arial" w:cs="Arial"/>
          <w:color w:val="000000"/>
          <w:spacing w:val="18"/>
          <w:w w:val="95"/>
          <w:lang w:val="en-US"/>
        </w:rPr>
        <w:t>m</w:t>
      </w:r>
      <w:r w:rsidRPr="00FC70C4">
        <w:rPr>
          <w:rFonts w:ascii="Arial" w:hAnsi="Arial" w:cs="Arial"/>
          <w:color w:val="000000"/>
          <w:spacing w:val="22"/>
          <w:w w:val="95"/>
          <w:lang w:val="en-US"/>
        </w:rPr>
        <w:t>p</w:t>
      </w:r>
      <w:r w:rsidRPr="00FC70C4">
        <w:rPr>
          <w:rFonts w:ascii="Arial" w:hAnsi="Arial" w:cs="Arial"/>
          <w:color w:val="000000"/>
          <w:spacing w:val="27"/>
          <w:w w:val="95"/>
          <w:lang w:val="en-US"/>
        </w:rPr>
        <w:t>e</w:t>
      </w:r>
      <w:r w:rsidRPr="00FC70C4">
        <w:rPr>
          <w:rFonts w:ascii="Arial" w:hAnsi="Arial" w:cs="Arial"/>
          <w:color w:val="000000"/>
          <w:spacing w:val="22"/>
          <w:w w:val="95"/>
          <w:lang w:val="en-US"/>
        </w:rPr>
        <w:t>t</w:t>
      </w:r>
      <w:r w:rsidRPr="00FC70C4">
        <w:rPr>
          <w:rFonts w:ascii="Arial" w:hAnsi="Arial" w:cs="Arial"/>
          <w:color w:val="000000"/>
          <w:spacing w:val="23"/>
          <w:w w:val="95"/>
          <w:lang w:val="en-US"/>
        </w:rPr>
        <w:t>en</w:t>
      </w:r>
      <w:r w:rsidRPr="00FC70C4">
        <w:rPr>
          <w:rFonts w:ascii="Arial" w:hAnsi="Arial" w:cs="Arial"/>
          <w:color w:val="000000"/>
          <w:spacing w:val="27"/>
          <w:w w:val="95"/>
          <w:lang w:val="en-US"/>
        </w:rPr>
        <w:t>t</w:t>
      </w:r>
      <w:proofErr w:type="spellEnd"/>
      <w:r w:rsidRPr="00FC70C4">
        <w:rPr>
          <w:rFonts w:ascii="Arial" w:hAnsi="Arial" w:cs="Arial"/>
          <w:color w:val="000000"/>
          <w:spacing w:val="26"/>
          <w:w w:val="95"/>
          <w:lang w:val="en-US"/>
        </w:rPr>
        <w:t xml:space="preserve"> </w:t>
      </w:r>
      <w:r w:rsidRPr="00FC70C4">
        <w:rPr>
          <w:rFonts w:ascii="Arial" w:hAnsi="Arial" w:cs="Arial"/>
          <w:color w:val="000000"/>
          <w:w w:val="95"/>
          <w:lang w:val="en-US"/>
        </w:rPr>
        <w:t>adm</w:t>
      </w:r>
      <w:r w:rsidRPr="00FC70C4">
        <w:rPr>
          <w:rFonts w:ascii="Arial" w:hAnsi="Arial" w:cs="Arial"/>
          <w:color w:val="000000"/>
          <w:spacing w:val="5"/>
          <w:w w:val="95"/>
          <w:lang w:val="en-US"/>
        </w:rPr>
        <w:t>i</w:t>
      </w:r>
      <w:r w:rsidRPr="00FC70C4">
        <w:rPr>
          <w:rFonts w:ascii="Arial" w:hAnsi="Arial" w:cs="Arial"/>
          <w:color w:val="000000"/>
          <w:w w:val="95"/>
          <w:lang w:val="en-US"/>
        </w:rPr>
        <w:t>nis</w:t>
      </w:r>
      <w:r w:rsidRPr="00FC70C4">
        <w:rPr>
          <w:rFonts w:ascii="Arial" w:hAnsi="Arial" w:cs="Arial"/>
          <w:color w:val="000000"/>
          <w:spacing w:val="2"/>
          <w:w w:val="95"/>
          <w:lang w:val="en-US"/>
        </w:rPr>
        <w:t>t</w:t>
      </w:r>
      <w:r w:rsidRPr="00FC70C4">
        <w:rPr>
          <w:rFonts w:ascii="Arial" w:hAnsi="Arial" w:cs="Arial"/>
          <w:color w:val="000000"/>
          <w:spacing w:val="3"/>
          <w:w w:val="95"/>
          <w:lang w:val="en-US"/>
        </w:rPr>
        <w:t>r</w:t>
      </w:r>
      <w:r w:rsidRPr="00FC70C4">
        <w:rPr>
          <w:rFonts w:ascii="Arial" w:hAnsi="Arial" w:cs="Arial"/>
          <w:color w:val="000000"/>
          <w:w w:val="95"/>
          <w:lang w:val="en-US"/>
        </w:rPr>
        <w:t>ati</w:t>
      </w:r>
      <w:r w:rsidRPr="00FC70C4">
        <w:rPr>
          <w:rFonts w:ascii="Arial" w:hAnsi="Arial" w:cs="Arial"/>
          <w:color w:val="000000"/>
          <w:spacing w:val="3"/>
          <w:w w:val="95"/>
          <w:lang w:val="en-US"/>
        </w:rPr>
        <w:t>v</w:t>
      </w:r>
      <w:r w:rsidRPr="00FC70C4">
        <w:rPr>
          <w:rFonts w:ascii="Arial" w:hAnsi="Arial" w:cs="Arial"/>
          <w:color w:val="000000"/>
          <w:w w:val="95"/>
          <w:lang w:val="en-US"/>
        </w:rPr>
        <w:t>e</w:t>
      </w:r>
      <w:r w:rsidRPr="00FC70C4">
        <w:rPr>
          <w:rFonts w:ascii="Arial" w:hAnsi="Arial" w:cs="Arial"/>
          <w:color w:val="000000"/>
          <w:spacing w:val="3"/>
          <w:w w:val="95"/>
          <w:lang w:val="en-US"/>
        </w:rPr>
        <w:t xml:space="preserve"> </w:t>
      </w:r>
      <w:r w:rsidRPr="00FC70C4">
        <w:rPr>
          <w:rFonts w:ascii="Arial" w:hAnsi="Arial" w:cs="Arial"/>
          <w:color w:val="000000"/>
          <w:w w:val="95"/>
          <w:lang w:val="en-US"/>
        </w:rPr>
        <w:t>au</w:t>
      </w:r>
      <w:r w:rsidRPr="00FC70C4">
        <w:rPr>
          <w:rFonts w:ascii="Arial" w:hAnsi="Arial" w:cs="Arial"/>
          <w:color w:val="000000"/>
          <w:spacing w:val="1"/>
          <w:w w:val="95"/>
          <w:lang w:val="en-US"/>
        </w:rPr>
        <w:t>t</w:t>
      </w:r>
      <w:r w:rsidRPr="00FC70C4">
        <w:rPr>
          <w:rFonts w:ascii="Arial" w:hAnsi="Arial" w:cs="Arial"/>
          <w:color w:val="000000"/>
          <w:w w:val="95"/>
          <w:lang w:val="en-US"/>
        </w:rPr>
        <w:t>hor</w:t>
      </w:r>
      <w:r w:rsidRPr="00FC70C4">
        <w:rPr>
          <w:rFonts w:ascii="Arial" w:hAnsi="Arial" w:cs="Arial"/>
          <w:color w:val="000000"/>
          <w:spacing w:val="1"/>
          <w:w w:val="95"/>
          <w:lang w:val="en-US"/>
        </w:rPr>
        <w:t>i</w:t>
      </w:r>
      <w:r w:rsidRPr="00FC70C4">
        <w:rPr>
          <w:rFonts w:ascii="Arial" w:hAnsi="Arial" w:cs="Arial"/>
          <w:color w:val="000000"/>
          <w:w w:val="95"/>
          <w:lang w:val="en-US"/>
        </w:rPr>
        <w:t>ty</w:t>
      </w:r>
      <w:r w:rsidRPr="00FC70C4">
        <w:rPr>
          <w:rFonts w:ascii="Arial" w:hAnsi="Arial" w:cs="Arial"/>
          <w:color w:val="000000"/>
          <w:spacing w:val="6"/>
          <w:w w:val="94"/>
          <w:lang w:val="en-US"/>
        </w:rPr>
        <w:t xml:space="preserve"> </w:t>
      </w:r>
      <w:r w:rsidRPr="00FC70C4">
        <w:rPr>
          <w:rFonts w:ascii="Arial" w:hAnsi="Arial" w:cs="Arial"/>
          <w:color w:val="000000"/>
          <w:w w:val="94"/>
          <w:lang w:val="en-US"/>
        </w:rPr>
        <w:t>(Sen</w:t>
      </w:r>
      <w:r w:rsidRPr="00FC70C4">
        <w:rPr>
          <w:rFonts w:ascii="Arial" w:hAnsi="Arial" w:cs="Arial"/>
          <w:color w:val="000000"/>
          <w:spacing w:val="5"/>
          <w:w w:val="94"/>
          <w:lang w:val="en-US"/>
        </w:rPr>
        <w:t>i</w:t>
      </w:r>
      <w:r w:rsidRPr="00FC70C4">
        <w:rPr>
          <w:rFonts w:ascii="Arial" w:hAnsi="Arial" w:cs="Arial"/>
          <w:color w:val="000000"/>
          <w:w w:val="94"/>
          <w:lang w:val="en-US"/>
        </w:rPr>
        <w:t>or</w:t>
      </w:r>
      <w:r w:rsidRPr="00FC70C4">
        <w:rPr>
          <w:rFonts w:ascii="Arial" w:hAnsi="Arial" w:cs="Arial"/>
          <w:color w:val="000000"/>
          <w:spacing w:val="30"/>
          <w:w w:val="94"/>
          <w:lang w:val="en-US"/>
        </w:rPr>
        <w:t xml:space="preserve"> </w:t>
      </w:r>
      <w:r w:rsidRPr="00FC70C4">
        <w:rPr>
          <w:rFonts w:ascii="Arial" w:hAnsi="Arial" w:cs="Arial"/>
          <w:color w:val="000000"/>
          <w:w w:val="94"/>
          <w:lang w:val="en-US"/>
        </w:rPr>
        <w:t>D</w:t>
      </w:r>
      <w:r w:rsidRPr="00FC70C4">
        <w:rPr>
          <w:rFonts w:ascii="Arial" w:hAnsi="Arial" w:cs="Arial"/>
          <w:color w:val="000000"/>
          <w:spacing w:val="1"/>
          <w:w w:val="94"/>
          <w:lang w:val="en-US"/>
        </w:rPr>
        <w:t>i</w:t>
      </w:r>
      <w:r w:rsidRPr="00FC70C4">
        <w:rPr>
          <w:rFonts w:ascii="Arial" w:hAnsi="Arial" w:cs="Arial"/>
          <w:color w:val="000000"/>
          <w:w w:val="94"/>
          <w:lang w:val="en-US"/>
        </w:rPr>
        <w:t>v</w:t>
      </w:r>
      <w:r w:rsidRPr="00FC70C4">
        <w:rPr>
          <w:rFonts w:ascii="Arial" w:hAnsi="Arial" w:cs="Arial"/>
          <w:color w:val="000000"/>
          <w:spacing w:val="2"/>
          <w:w w:val="94"/>
          <w:lang w:val="en-US"/>
        </w:rPr>
        <w:t>i</w:t>
      </w:r>
      <w:r w:rsidRPr="00FC70C4">
        <w:rPr>
          <w:rFonts w:ascii="Arial" w:hAnsi="Arial" w:cs="Arial"/>
          <w:color w:val="000000"/>
          <w:w w:val="94"/>
          <w:lang w:val="en-US"/>
        </w:rPr>
        <w:t>s</w:t>
      </w:r>
      <w:r w:rsidRPr="00FC70C4">
        <w:rPr>
          <w:rFonts w:ascii="Arial" w:hAnsi="Arial" w:cs="Arial"/>
          <w:color w:val="000000"/>
          <w:spacing w:val="6"/>
          <w:w w:val="94"/>
          <w:lang w:val="en-US"/>
        </w:rPr>
        <w:t>i</w:t>
      </w:r>
      <w:r w:rsidRPr="00FC70C4">
        <w:rPr>
          <w:rFonts w:ascii="Arial" w:hAnsi="Arial" w:cs="Arial"/>
          <w:color w:val="000000"/>
          <w:spacing w:val="1"/>
          <w:w w:val="94"/>
          <w:lang w:val="en-US"/>
        </w:rPr>
        <w:t>on</w:t>
      </w:r>
      <w:r w:rsidRPr="00FC70C4">
        <w:rPr>
          <w:rFonts w:ascii="Arial" w:hAnsi="Arial" w:cs="Arial"/>
          <w:color w:val="000000"/>
          <w:w w:val="94"/>
          <w:lang w:val="en-US"/>
        </w:rPr>
        <w:t>al</w:t>
      </w:r>
      <w:r w:rsidRPr="00FC70C4">
        <w:rPr>
          <w:rFonts w:ascii="Arial" w:hAnsi="Arial" w:cs="Arial"/>
          <w:color w:val="000000"/>
          <w:spacing w:val="25"/>
          <w:w w:val="94"/>
          <w:lang w:val="en-US"/>
        </w:rPr>
        <w:t xml:space="preserve"> </w:t>
      </w:r>
      <w:r w:rsidRPr="00FC70C4">
        <w:rPr>
          <w:rFonts w:ascii="Arial" w:hAnsi="Arial" w:cs="Arial"/>
          <w:color w:val="000000"/>
          <w:spacing w:val="3"/>
          <w:w w:val="94"/>
          <w:lang w:val="en-US"/>
        </w:rPr>
        <w:t>O</w:t>
      </w:r>
      <w:r w:rsidRPr="00FC70C4">
        <w:rPr>
          <w:rFonts w:ascii="Arial" w:hAnsi="Arial" w:cs="Arial"/>
          <w:color w:val="000000"/>
          <w:w w:val="94"/>
          <w:lang w:val="en-US"/>
        </w:rPr>
        <w:t>ffi</w:t>
      </w:r>
      <w:r w:rsidRPr="00FC70C4">
        <w:rPr>
          <w:rFonts w:ascii="Arial" w:hAnsi="Arial" w:cs="Arial"/>
          <w:color w:val="000000"/>
          <w:spacing w:val="4"/>
          <w:w w:val="94"/>
          <w:lang w:val="en-US"/>
        </w:rPr>
        <w:t>c</w:t>
      </w:r>
      <w:r w:rsidRPr="00FC70C4">
        <w:rPr>
          <w:rFonts w:ascii="Arial" w:hAnsi="Arial" w:cs="Arial"/>
          <w:color w:val="000000"/>
          <w:w w:val="94"/>
          <w:lang w:val="en-US"/>
        </w:rPr>
        <w:t>e</w:t>
      </w:r>
      <w:r w:rsidRPr="00FC70C4">
        <w:rPr>
          <w:rFonts w:ascii="Arial" w:hAnsi="Arial" w:cs="Arial"/>
          <w:color w:val="000000"/>
          <w:spacing w:val="4"/>
          <w:w w:val="94"/>
          <w:lang w:val="en-US"/>
        </w:rPr>
        <w:t>r</w:t>
      </w:r>
      <w:r w:rsidRPr="00FC70C4">
        <w:rPr>
          <w:rFonts w:ascii="Arial" w:hAnsi="Arial" w:cs="Arial"/>
          <w:color w:val="000000"/>
          <w:w w:val="94"/>
          <w:lang w:val="en-US"/>
        </w:rPr>
        <w:t>,</w:t>
      </w:r>
      <w:r w:rsidRPr="00FC70C4">
        <w:rPr>
          <w:rFonts w:ascii="Arial" w:hAnsi="Arial" w:cs="Arial"/>
          <w:color w:val="000000"/>
          <w:spacing w:val="28"/>
          <w:w w:val="94"/>
          <w:lang w:val="en-US"/>
        </w:rPr>
        <w:t xml:space="preserve"> </w:t>
      </w:r>
      <w:r w:rsidRPr="00FC70C4">
        <w:rPr>
          <w:rFonts w:ascii="Arial" w:hAnsi="Arial" w:cs="Arial"/>
          <w:color w:val="000000"/>
          <w:w w:val="94"/>
          <w:lang w:val="en-US"/>
        </w:rPr>
        <w:t>Div</w:t>
      </w:r>
      <w:r w:rsidRPr="00FC70C4">
        <w:rPr>
          <w:rFonts w:ascii="Arial" w:hAnsi="Arial" w:cs="Arial"/>
          <w:color w:val="000000"/>
          <w:spacing w:val="1"/>
          <w:w w:val="94"/>
          <w:lang w:val="en-US"/>
        </w:rPr>
        <w:t>i</w:t>
      </w:r>
      <w:r w:rsidRPr="00FC70C4">
        <w:rPr>
          <w:rFonts w:ascii="Arial" w:hAnsi="Arial" w:cs="Arial"/>
          <w:color w:val="000000"/>
          <w:w w:val="94"/>
          <w:lang w:val="en-US"/>
        </w:rPr>
        <w:t>s</w:t>
      </w:r>
      <w:r w:rsidRPr="00FC70C4">
        <w:rPr>
          <w:rFonts w:ascii="Arial" w:hAnsi="Arial" w:cs="Arial"/>
          <w:color w:val="000000"/>
          <w:spacing w:val="1"/>
          <w:w w:val="94"/>
          <w:lang w:val="en-US"/>
        </w:rPr>
        <w:t>ion</w:t>
      </w:r>
      <w:r w:rsidRPr="00FC70C4">
        <w:rPr>
          <w:rFonts w:ascii="Arial" w:hAnsi="Arial" w:cs="Arial"/>
          <w:color w:val="000000"/>
          <w:w w:val="94"/>
          <w:lang w:val="en-US"/>
        </w:rPr>
        <w:t>a</w:t>
      </w:r>
      <w:r w:rsidRPr="00FC70C4">
        <w:rPr>
          <w:rFonts w:ascii="Arial" w:hAnsi="Arial" w:cs="Arial"/>
          <w:color w:val="000000"/>
          <w:spacing w:val="1"/>
          <w:w w:val="94"/>
          <w:lang w:val="en-US"/>
        </w:rPr>
        <w:t>l</w:t>
      </w:r>
      <w:r w:rsidRPr="00FC70C4">
        <w:rPr>
          <w:rFonts w:ascii="Arial" w:hAnsi="Arial" w:cs="Arial"/>
          <w:color w:val="000000"/>
          <w:spacing w:val="28"/>
          <w:w w:val="94"/>
          <w:lang w:val="en-US"/>
        </w:rPr>
        <w:t xml:space="preserve"> </w:t>
      </w:r>
      <w:r w:rsidRPr="00FC70C4">
        <w:rPr>
          <w:rFonts w:ascii="Arial" w:hAnsi="Arial" w:cs="Arial"/>
          <w:color w:val="000000"/>
          <w:w w:val="94"/>
          <w:lang w:val="en-US"/>
        </w:rPr>
        <w:t>O</w:t>
      </w:r>
      <w:r w:rsidRPr="00FC70C4">
        <w:rPr>
          <w:rFonts w:ascii="Arial" w:hAnsi="Arial" w:cs="Arial"/>
          <w:color w:val="000000"/>
          <w:spacing w:val="2"/>
          <w:w w:val="94"/>
          <w:lang w:val="en-US"/>
        </w:rPr>
        <w:t>f</w:t>
      </w:r>
      <w:r w:rsidRPr="00FC70C4">
        <w:rPr>
          <w:rFonts w:ascii="Arial" w:hAnsi="Arial" w:cs="Arial"/>
          <w:color w:val="000000"/>
          <w:w w:val="94"/>
          <w:lang w:val="en-US"/>
        </w:rPr>
        <w:t>f</w:t>
      </w:r>
      <w:r w:rsidRPr="00FC70C4">
        <w:rPr>
          <w:rFonts w:ascii="Arial" w:hAnsi="Arial" w:cs="Arial"/>
          <w:color w:val="000000"/>
          <w:spacing w:val="1"/>
          <w:w w:val="94"/>
          <w:lang w:val="en-US"/>
        </w:rPr>
        <w:t>i</w:t>
      </w:r>
      <w:r w:rsidRPr="00FC70C4">
        <w:rPr>
          <w:rFonts w:ascii="Arial" w:hAnsi="Arial" w:cs="Arial"/>
          <w:color w:val="000000"/>
          <w:spacing w:val="5"/>
          <w:w w:val="94"/>
          <w:lang w:val="en-US"/>
        </w:rPr>
        <w:t>c</w:t>
      </w:r>
      <w:r w:rsidRPr="00FC70C4">
        <w:rPr>
          <w:rFonts w:ascii="Arial" w:hAnsi="Arial" w:cs="Arial"/>
          <w:color w:val="000000"/>
          <w:w w:val="94"/>
          <w:lang w:val="en-US"/>
        </w:rPr>
        <w:t>er…</w:t>
      </w:r>
      <w:r w:rsidRPr="00FC70C4">
        <w:rPr>
          <w:rFonts w:ascii="Arial" w:hAnsi="Arial" w:cs="Arial"/>
          <w:color w:val="000000"/>
          <w:spacing w:val="4"/>
          <w:w w:val="94"/>
          <w:lang w:val="en-US"/>
        </w:rPr>
        <w:t>)</w:t>
      </w:r>
      <w:r w:rsidRPr="00FC70C4">
        <w:rPr>
          <w:rFonts w:ascii="Arial" w:hAnsi="Arial" w:cs="Arial"/>
          <w:color w:val="000000"/>
          <w:spacing w:val="28"/>
          <w:w w:val="94"/>
          <w:lang w:val="en-US"/>
        </w:rPr>
        <w:t xml:space="preserve"> </w:t>
      </w:r>
      <w:r w:rsidRPr="00FC70C4">
        <w:rPr>
          <w:rFonts w:ascii="Arial" w:hAnsi="Arial" w:cs="Arial"/>
          <w:color w:val="000000"/>
          <w:spacing w:val="1"/>
          <w:w w:val="94"/>
          <w:lang w:val="en-US"/>
        </w:rPr>
        <w:t>i</w:t>
      </w:r>
      <w:r w:rsidRPr="00FC70C4">
        <w:rPr>
          <w:rFonts w:ascii="Arial" w:hAnsi="Arial" w:cs="Arial"/>
          <w:color w:val="000000"/>
          <w:w w:val="94"/>
          <w:lang w:val="en-US"/>
        </w:rPr>
        <w:t>n</w:t>
      </w:r>
      <w:r w:rsidRPr="00FC70C4">
        <w:rPr>
          <w:rFonts w:ascii="Arial" w:hAnsi="Arial" w:cs="Arial"/>
          <w:color w:val="000000"/>
          <w:spacing w:val="29"/>
          <w:w w:val="94"/>
          <w:lang w:val="en-US"/>
        </w:rPr>
        <w:t xml:space="preserve"> </w:t>
      </w:r>
      <w:r w:rsidRPr="00FC70C4">
        <w:rPr>
          <w:rFonts w:ascii="Arial" w:hAnsi="Arial" w:cs="Arial"/>
          <w:color w:val="000000"/>
          <w:w w:val="94"/>
          <w:lang w:val="en-US"/>
        </w:rPr>
        <w:t>ac</w:t>
      </w:r>
      <w:r w:rsidRPr="00FC70C4">
        <w:rPr>
          <w:rFonts w:ascii="Arial" w:hAnsi="Arial" w:cs="Arial"/>
          <w:color w:val="000000"/>
          <w:spacing w:val="5"/>
          <w:w w:val="94"/>
          <w:lang w:val="en-US"/>
        </w:rPr>
        <w:t>c</w:t>
      </w:r>
      <w:r w:rsidRPr="00FC70C4">
        <w:rPr>
          <w:rFonts w:ascii="Arial" w:hAnsi="Arial" w:cs="Arial"/>
          <w:color w:val="000000"/>
          <w:w w:val="94"/>
          <w:lang w:val="en-US"/>
        </w:rPr>
        <w:t>o</w:t>
      </w:r>
      <w:r w:rsidRPr="00FC70C4">
        <w:rPr>
          <w:rFonts w:ascii="Arial" w:hAnsi="Arial" w:cs="Arial"/>
          <w:color w:val="000000"/>
          <w:spacing w:val="4"/>
          <w:w w:val="94"/>
          <w:lang w:val="en-US"/>
        </w:rPr>
        <w:t>r</w:t>
      </w:r>
      <w:r w:rsidRPr="00FC70C4">
        <w:rPr>
          <w:rFonts w:ascii="Arial" w:hAnsi="Arial" w:cs="Arial"/>
          <w:color w:val="000000"/>
          <w:spacing w:val="1"/>
          <w:w w:val="94"/>
          <w:lang w:val="en-US"/>
        </w:rPr>
        <w:t>da</w:t>
      </w:r>
      <w:r w:rsidRPr="00FC70C4">
        <w:rPr>
          <w:rFonts w:ascii="Arial" w:hAnsi="Arial" w:cs="Arial"/>
          <w:color w:val="000000"/>
          <w:w w:val="94"/>
          <w:lang w:val="en-US"/>
        </w:rPr>
        <w:t>n</w:t>
      </w:r>
      <w:r w:rsidRPr="00FC70C4">
        <w:rPr>
          <w:rFonts w:ascii="Arial" w:hAnsi="Arial" w:cs="Arial"/>
          <w:color w:val="000000"/>
          <w:spacing w:val="4"/>
          <w:w w:val="94"/>
          <w:lang w:val="en-US"/>
        </w:rPr>
        <w:t>c</w:t>
      </w:r>
      <w:r w:rsidRPr="00FC70C4">
        <w:rPr>
          <w:rFonts w:ascii="Arial" w:hAnsi="Arial" w:cs="Arial"/>
          <w:color w:val="000000"/>
          <w:w w:val="94"/>
          <w:lang w:val="en-US"/>
        </w:rPr>
        <w:t>e</w:t>
      </w:r>
      <w:r w:rsidRPr="00FC70C4">
        <w:rPr>
          <w:rFonts w:ascii="Arial" w:hAnsi="Arial" w:cs="Arial"/>
          <w:color w:val="000000"/>
          <w:spacing w:val="29"/>
          <w:w w:val="94"/>
          <w:lang w:val="en-US"/>
        </w:rPr>
        <w:t xml:space="preserve"> </w:t>
      </w:r>
      <w:r w:rsidRPr="00FC70C4">
        <w:rPr>
          <w:rFonts w:ascii="Arial" w:hAnsi="Arial" w:cs="Arial"/>
          <w:color w:val="000000"/>
          <w:w w:val="94"/>
          <w:lang w:val="en-US"/>
        </w:rPr>
        <w:t>w</w:t>
      </w:r>
      <w:r w:rsidRPr="00FC70C4">
        <w:rPr>
          <w:rFonts w:ascii="Arial" w:hAnsi="Arial" w:cs="Arial"/>
          <w:color w:val="000000"/>
          <w:spacing w:val="5"/>
          <w:w w:val="94"/>
          <w:lang w:val="en-US"/>
        </w:rPr>
        <w:t>i</w:t>
      </w:r>
      <w:r w:rsidRPr="00FC70C4">
        <w:rPr>
          <w:rFonts w:ascii="Arial" w:hAnsi="Arial" w:cs="Arial"/>
          <w:color w:val="000000"/>
          <w:w w:val="94"/>
          <w:lang w:val="en-US"/>
        </w:rPr>
        <w:t>t</w:t>
      </w:r>
      <w:r w:rsidRPr="00FC70C4">
        <w:rPr>
          <w:rFonts w:ascii="Arial" w:hAnsi="Arial" w:cs="Arial"/>
          <w:color w:val="000000"/>
          <w:spacing w:val="1"/>
          <w:w w:val="94"/>
          <w:lang w:val="en-US"/>
        </w:rPr>
        <w:t>h</w:t>
      </w:r>
      <w:r w:rsidRPr="00FC70C4">
        <w:rPr>
          <w:rFonts w:ascii="Arial" w:hAnsi="Arial" w:cs="Arial"/>
          <w:color w:val="000000"/>
          <w:spacing w:val="23"/>
          <w:w w:val="94"/>
          <w:lang w:val="en-US"/>
        </w:rPr>
        <w:t xml:space="preserve"> </w:t>
      </w:r>
      <w:r w:rsidRPr="00FC70C4">
        <w:rPr>
          <w:rFonts w:ascii="Arial" w:hAnsi="Arial" w:cs="Arial"/>
          <w:color w:val="000000"/>
          <w:spacing w:val="2"/>
          <w:w w:val="94"/>
          <w:lang w:val="en-US"/>
        </w:rPr>
        <w:t>th</w:t>
      </w:r>
      <w:r w:rsidRPr="00FC70C4">
        <w:rPr>
          <w:rFonts w:ascii="Arial" w:hAnsi="Arial" w:cs="Arial"/>
          <w:color w:val="000000"/>
          <w:w w:val="94"/>
          <w:lang w:val="en-US"/>
        </w:rPr>
        <w:t>e</w:t>
      </w:r>
      <w:r w:rsidRPr="00FC70C4">
        <w:rPr>
          <w:rFonts w:ascii="Arial" w:hAnsi="Arial" w:cs="Arial"/>
          <w:color w:val="000000"/>
          <w:spacing w:val="24"/>
          <w:w w:val="94"/>
          <w:lang w:val="en-US"/>
        </w:rPr>
        <w:t xml:space="preserve"> </w:t>
      </w:r>
      <w:r w:rsidRPr="00FC70C4">
        <w:rPr>
          <w:rFonts w:ascii="Arial" w:hAnsi="Arial" w:cs="Arial"/>
          <w:color w:val="000000"/>
          <w:spacing w:val="4"/>
          <w:w w:val="94"/>
          <w:lang w:val="en-US"/>
        </w:rPr>
        <w:t>S</w:t>
      </w:r>
      <w:r w:rsidRPr="00FC70C4">
        <w:rPr>
          <w:rFonts w:ascii="Arial" w:hAnsi="Arial" w:cs="Arial"/>
          <w:color w:val="000000"/>
          <w:spacing w:val="1"/>
          <w:w w:val="94"/>
          <w:lang w:val="en-US"/>
        </w:rPr>
        <w:t>p</w:t>
      </w:r>
      <w:r w:rsidRPr="00FC70C4">
        <w:rPr>
          <w:rFonts w:ascii="Arial" w:hAnsi="Arial" w:cs="Arial"/>
          <w:color w:val="000000"/>
          <w:w w:val="94"/>
          <w:lang w:val="en-US"/>
        </w:rPr>
        <w:t>ec</w:t>
      </w:r>
      <w:r w:rsidRPr="00FC70C4">
        <w:rPr>
          <w:rFonts w:ascii="Arial" w:hAnsi="Arial" w:cs="Arial"/>
          <w:color w:val="000000"/>
          <w:spacing w:val="6"/>
          <w:w w:val="94"/>
          <w:lang w:val="en-US"/>
        </w:rPr>
        <w:t>i</w:t>
      </w:r>
      <w:r w:rsidRPr="00FC70C4">
        <w:rPr>
          <w:rFonts w:ascii="Arial" w:hAnsi="Arial" w:cs="Arial"/>
          <w:color w:val="000000"/>
          <w:w w:val="94"/>
          <w:lang w:val="en-US"/>
        </w:rPr>
        <w:t>a</w:t>
      </w:r>
      <w:r w:rsidRPr="00FC70C4">
        <w:rPr>
          <w:rFonts w:ascii="Arial" w:hAnsi="Arial" w:cs="Arial"/>
          <w:color w:val="000000"/>
          <w:spacing w:val="1"/>
          <w:w w:val="94"/>
          <w:lang w:val="en-US"/>
        </w:rPr>
        <w:t>l</w:t>
      </w:r>
      <w:r w:rsidRPr="00FC70C4">
        <w:rPr>
          <w:rFonts w:ascii="Arial" w:hAnsi="Arial" w:cs="Arial"/>
          <w:color w:val="000000"/>
          <w:spacing w:val="28"/>
          <w:w w:val="94"/>
          <w:lang w:val="en-US"/>
        </w:rPr>
        <w:t xml:space="preserve"> </w:t>
      </w:r>
      <w:r w:rsidRPr="00FC70C4">
        <w:rPr>
          <w:rFonts w:ascii="Arial" w:hAnsi="Arial" w:cs="Arial"/>
          <w:color w:val="000000"/>
          <w:spacing w:val="1"/>
          <w:w w:val="94"/>
          <w:lang w:val="en-US"/>
        </w:rPr>
        <w:t>R</w:t>
      </w:r>
      <w:r w:rsidRPr="00FC70C4">
        <w:rPr>
          <w:rFonts w:ascii="Arial" w:hAnsi="Arial" w:cs="Arial"/>
          <w:color w:val="000000"/>
          <w:spacing w:val="2"/>
          <w:w w:val="94"/>
          <w:lang w:val="en-US"/>
        </w:rPr>
        <w:t>e</w:t>
      </w:r>
      <w:r w:rsidRPr="00FC70C4">
        <w:rPr>
          <w:rFonts w:ascii="Arial" w:hAnsi="Arial" w:cs="Arial"/>
          <w:color w:val="000000"/>
          <w:spacing w:val="1"/>
          <w:w w:val="94"/>
          <w:lang w:val="en-US"/>
        </w:rPr>
        <w:t>g</w:t>
      </w:r>
      <w:r w:rsidRPr="00FC70C4">
        <w:rPr>
          <w:rFonts w:ascii="Arial" w:hAnsi="Arial" w:cs="Arial"/>
          <w:color w:val="000000"/>
          <w:w w:val="94"/>
          <w:lang w:val="en-US"/>
        </w:rPr>
        <w:t>ul</w:t>
      </w:r>
      <w:r w:rsidRPr="00FC70C4">
        <w:rPr>
          <w:rFonts w:ascii="Arial" w:hAnsi="Arial" w:cs="Arial"/>
          <w:color w:val="000000"/>
          <w:spacing w:val="1"/>
          <w:w w:val="94"/>
          <w:lang w:val="en-US"/>
        </w:rPr>
        <w:t>a</w:t>
      </w:r>
      <w:r w:rsidRPr="00FC70C4">
        <w:rPr>
          <w:rFonts w:ascii="Arial" w:hAnsi="Arial" w:cs="Arial"/>
          <w:color w:val="000000"/>
          <w:w w:val="94"/>
          <w:lang w:val="en-US"/>
        </w:rPr>
        <w:t>t</w:t>
      </w:r>
      <w:r w:rsidRPr="00FC70C4">
        <w:rPr>
          <w:rFonts w:ascii="Arial" w:hAnsi="Arial" w:cs="Arial"/>
          <w:color w:val="000000"/>
          <w:spacing w:val="5"/>
          <w:w w:val="94"/>
          <w:lang w:val="en-US"/>
        </w:rPr>
        <w:t>i</w:t>
      </w:r>
      <w:r w:rsidRPr="00FC70C4">
        <w:rPr>
          <w:rFonts w:ascii="Arial" w:hAnsi="Arial" w:cs="Arial"/>
          <w:color w:val="000000"/>
          <w:spacing w:val="1"/>
          <w:w w:val="94"/>
          <w:lang w:val="en-US"/>
        </w:rPr>
        <w:t>o</w:t>
      </w:r>
      <w:r w:rsidRPr="00FC70C4">
        <w:rPr>
          <w:rFonts w:ascii="Arial" w:hAnsi="Arial" w:cs="Arial"/>
          <w:color w:val="000000"/>
          <w:w w:val="94"/>
          <w:lang w:val="en-US"/>
        </w:rPr>
        <w:t>ns</w:t>
      </w:r>
      <w:r w:rsidRPr="00FC70C4">
        <w:rPr>
          <w:rFonts w:ascii="Arial" w:hAnsi="Arial" w:cs="Arial"/>
          <w:color w:val="000000"/>
          <w:spacing w:val="29"/>
          <w:w w:val="94"/>
          <w:lang w:val="en-US"/>
        </w:rPr>
        <w:t xml:space="preserve"> </w:t>
      </w:r>
      <w:r w:rsidRPr="00FC70C4">
        <w:rPr>
          <w:rFonts w:ascii="Arial" w:hAnsi="Arial" w:cs="Arial"/>
          <w:color w:val="000000"/>
          <w:w w:val="94"/>
          <w:lang w:val="en-US"/>
        </w:rPr>
        <w:t>o</w:t>
      </w:r>
      <w:r w:rsidRPr="00FC70C4">
        <w:rPr>
          <w:rFonts w:ascii="Arial" w:hAnsi="Arial" w:cs="Arial"/>
          <w:color w:val="000000"/>
          <w:spacing w:val="2"/>
          <w:w w:val="94"/>
          <w:lang w:val="en-US"/>
        </w:rPr>
        <w:t>f</w:t>
      </w:r>
      <w:r w:rsidRPr="00FC70C4">
        <w:rPr>
          <w:rFonts w:ascii="Arial" w:hAnsi="Arial" w:cs="Arial"/>
          <w:color w:val="000000"/>
          <w:spacing w:val="8"/>
          <w:w w:val="94"/>
          <w:lang w:val="en-US"/>
        </w:rPr>
        <w:t xml:space="preserve"> </w:t>
      </w:r>
      <w:r w:rsidRPr="00FC70C4">
        <w:rPr>
          <w:rFonts w:ascii="Arial" w:hAnsi="Arial" w:cs="Arial"/>
          <w:color w:val="000000"/>
          <w:w w:val="94"/>
          <w:lang w:val="en-US"/>
        </w:rPr>
        <w:t>t</w:t>
      </w:r>
      <w:r w:rsidRPr="00FC70C4">
        <w:rPr>
          <w:rFonts w:ascii="Arial" w:hAnsi="Arial" w:cs="Arial"/>
          <w:color w:val="000000"/>
          <w:spacing w:val="2"/>
          <w:w w:val="94"/>
          <w:lang w:val="en-US"/>
        </w:rPr>
        <w:t>h</w:t>
      </w:r>
      <w:r w:rsidRPr="00FC70C4">
        <w:rPr>
          <w:rFonts w:ascii="Arial" w:hAnsi="Arial" w:cs="Arial"/>
          <w:color w:val="000000"/>
          <w:spacing w:val="1"/>
          <w:w w:val="94"/>
          <w:lang w:val="en-US"/>
        </w:rPr>
        <w:t>e</w:t>
      </w:r>
      <w:r w:rsidRPr="00FC70C4">
        <w:rPr>
          <w:rFonts w:ascii="Arial" w:hAnsi="Arial" w:cs="Arial"/>
          <w:color w:val="000000"/>
          <w:spacing w:val="9"/>
          <w:w w:val="94"/>
          <w:lang w:val="en-US"/>
        </w:rPr>
        <w:t xml:space="preserve"> </w:t>
      </w:r>
      <w:r w:rsidRPr="00FC70C4">
        <w:rPr>
          <w:rFonts w:ascii="Arial" w:hAnsi="Arial" w:cs="Arial"/>
          <w:color w:val="000000"/>
          <w:spacing w:val="3"/>
          <w:w w:val="94"/>
          <w:lang w:val="en-US"/>
        </w:rPr>
        <w:t>I</w:t>
      </w:r>
      <w:r w:rsidRPr="00FC70C4">
        <w:rPr>
          <w:rFonts w:ascii="Arial" w:hAnsi="Arial" w:cs="Arial"/>
          <w:color w:val="000000"/>
          <w:w w:val="94"/>
          <w:lang w:val="en-US"/>
        </w:rPr>
        <w:t>nv</w:t>
      </w:r>
      <w:r w:rsidRPr="00FC70C4">
        <w:rPr>
          <w:rFonts w:ascii="Arial" w:hAnsi="Arial" w:cs="Arial"/>
          <w:color w:val="000000"/>
          <w:spacing w:val="6"/>
          <w:w w:val="94"/>
          <w:lang w:val="en-US"/>
        </w:rPr>
        <w:t>i</w:t>
      </w:r>
      <w:r w:rsidRPr="00FC70C4">
        <w:rPr>
          <w:rFonts w:ascii="Arial" w:hAnsi="Arial" w:cs="Arial"/>
          <w:color w:val="000000"/>
          <w:spacing w:val="2"/>
          <w:w w:val="94"/>
          <w:lang w:val="en-US"/>
        </w:rPr>
        <w:t>t</w:t>
      </w:r>
      <w:r w:rsidRPr="00FC70C4">
        <w:rPr>
          <w:rFonts w:ascii="Arial" w:hAnsi="Arial" w:cs="Arial"/>
          <w:color w:val="000000"/>
          <w:w w:val="94"/>
          <w:lang w:val="en-US"/>
        </w:rPr>
        <w:t>at</w:t>
      </w:r>
      <w:r w:rsidRPr="00FC70C4">
        <w:rPr>
          <w:rFonts w:ascii="Arial" w:hAnsi="Arial" w:cs="Arial"/>
          <w:color w:val="000000"/>
          <w:spacing w:val="5"/>
          <w:w w:val="94"/>
          <w:lang w:val="en-US"/>
        </w:rPr>
        <w:t>i</w:t>
      </w:r>
      <w:r w:rsidRPr="00FC70C4">
        <w:rPr>
          <w:rFonts w:ascii="Arial" w:hAnsi="Arial" w:cs="Arial"/>
          <w:color w:val="000000"/>
          <w:spacing w:val="1"/>
          <w:w w:val="94"/>
          <w:lang w:val="en-US"/>
        </w:rPr>
        <w:t>o</w:t>
      </w:r>
      <w:r w:rsidRPr="00FC70C4">
        <w:rPr>
          <w:rFonts w:ascii="Arial" w:hAnsi="Arial" w:cs="Arial"/>
          <w:color w:val="000000"/>
          <w:w w:val="94"/>
          <w:lang w:val="en-US"/>
        </w:rPr>
        <w:t>n</w:t>
      </w:r>
      <w:r w:rsidRPr="00FC70C4">
        <w:rPr>
          <w:rFonts w:ascii="Arial" w:hAnsi="Arial" w:cs="Arial"/>
          <w:color w:val="000000"/>
          <w:spacing w:val="13"/>
          <w:w w:val="94"/>
          <w:lang w:val="en-US"/>
        </w:rPr>
        <w:t xml:space="preserve"> </w:t>
      </w:r>
      <w:r w:rsidRPr="00FC70C4">
        <w:rPr>
          <w:rFonts w:ascii="Arial" w:hAnsi="Arial" w:cs="Arial"/>
          <w:color w:val="000000"/>
          <w:spacing w:val="2"/>
          <w:w w:val="94"/>
          <w:lang w:val="en-US"/>
        </w:rPr>
        <w:t>t</w:t>
      </w:r>
      <w:r w:rsidRPr="00FC70C4">
        <w:rPr>
          <w:rFonts w:ascii="Arial" w:hAnsi="Arial" w:cs="Arial"/>
          <w:color w:val="000000"/>
          <w:w w:val="94"/>
          <w:lang w:val="en-US"/>
        </w:rPr>
        <w:t>o</w:t>
      </w:r>
      <w:r w:rsidRPr="00FC70C4">
        <w:rPr>
          <w:rFonts w:ascii="Arial" w:hAnsi="Arial" w:cs="Arial"/>
          <w:color w:val="000000"/>
          <w:spacing w:val="12"/>
          <w:w w:val="94"/>
          <w:lang w:val="en-US"/>
        </w:rPr>
        <w:t xml:space="preserve"> </w:t>
      </w:r>
      <w:r w:rsidRPr="00FC70C4">
        <w:rPr>
          <w:rFonts w:ascii="Arial" w:hAnsi="Arial" w:cs="Arial"/>
          <w:color w:val="000000"/>
          <w:spacing w:val="3"/>
          <w:w w:val="94"/>
          <w:lang w:val="en-US"/>
        </w:rPr>
        <w:t>T</w:t>
      </w:r>
      <w:r w:rsidRPr="00FC70C4">
        <w:rPr>
          <w:rFonts w:ascii="Arial" w:hAnsi="Arial" w:cs="Arial"/>
          <w:color w:val="000000"/>
          <w:w w:val="94"/>
          <w:lang w:val="en-US"/>
        </w:rPr>
        <w:t>e</w:t>
      </w:r>
      <w:r w:rsidRPr="00FC70C4">
        <w:rPr>
          <w:rFonts w:ascii="Arial" w:hAnsi="Arial" w:cs="Arial"/>
          <w:color w:val="000000"/>
          <w:spacing w:val="1"/>
          <w:w w:val="94"/>
          <w:lang w:val="en-US"/>
        </w:rPr>
        <w:t>n</w:t>
      </w:r>
      <w:r w:rsidRPr="00FC70C4">
        <w:rPr>
          <w:rFonts w:ascii="Arial" w:hAnsi="Arial" w:cs="Arial"/>
          <w:color w:val="000000"/>
          <w:spacing w:val="2"/>
          <w:w w:val="94"/>
          <w:lang w:val="en-US"/>
        </w:rPr>
        <w:t>de</w:t>
      </w:r>
      <w:r w:rsidRPr="00FC70C4">
        <w:rPr>
          <w:rFonts w:ascii="Arial" w:hAnsi="Arial" w:cs="Arial"/>
          <w:color w:val="000000"/>
          <w:w w:val="94"/>
          <w:lang w:val="en-US"/>
        </w:rPr>
        <w:t>r</w:t>
      </w:r>
      <w:r w:rsidRPr="00FC70C4">
        <w:rPr>
          <w:rFonts w:ascii="Arial" w:hAnsi="Arial" w:cs="Arial"/>
          <w:color w:val="000000"/>
          <w:spacing w:val="8"/>
          <w:w w:val="96"/>
          <w:lang w:val="en-US"/>
        </w:rPr>
        <w:t>.</w:t>
      </w:r>
      <w:r w:rsidRPr="00FC70C4">
        <w:rPr>
          <w:rFonts w:ascii="Arial" w:hAnsi="Arial" w:cs="Arial"/>
          <w:color w:val="000000"/>
          <w:w w:val="96"/>
          <w:lang w:val="en-US"/>
        </w:rPr>
        <w:t xml:space="preserve"> </w:t>
      </w:r>
    </w:p>
    <w:p w:rsidR="001D4235" w:rsidRPr="00FC70C4" w:rsidRDefault="001D4235" w:rsidP="001D4235">
      <w:pPr>
        <w:widowControl w:val="0"/>
        <w:autoSpaceDE w:val="0"/>
        <w:autoSpaceDN w:val="0"/>
        <w:adjustRightInd w:val="0"/>
        <w:spacing w:after="12" w:line="267" w:lineRule="exact"/>
        <w:rPr>
          <w:rFonts w:ascii="Arial" w:hAnsi="Arial" w:cs="Arial"/>
          <w:color w:val="000000"/>
          <w:spacing w:val="6"/>
          <w:w w:val="94"/>
          <w:lang w:val="en-US"/>
        </w:rPr>
      </w:pPr>
    </w:p>
    <w:p w:rsidR="001D4235" w:rsidRPr="00FC70C4" w:rsidRDefault="001D4235" w:rsidP="001D4235">
      <w:pPr>
        <w:widowControl w:val="0"/>
        <w:autoSpaceDE w:val="0"/>
        <w:autoSpaceDN w:val="0"/>
        <w:adjustRightInd w:val="0"/>
        <w:spacing w:after="11" w:line="267" w:lineRule="exact"/>
        <w:ind w:right="784"/>
        <w:rPr>
          <w:rFonts w:ascii="Arial" w:hAnsi="Arial" w:cs="Arial"/>
          <w:color w:val="000000"/>
          <w:lang w:val="en-US"/>
        </w:rPr>
      </w:pPr>
      <w:r w:rsidRPr="00FC70C4">
        <w:rPr>
          <w:rFonts w:ascii="Arial" w:hAnsi="Arial" w:cs="Arial"/>
          <w:color w:val="000000"/>
          <w:lang w:val="en-US"/>
        </w:rPr>
        <w:t>They</w:t>
      </w:r>
      <w:r w:rsidRPr="00FC70C4">
        <w:rPr>
          <w:rFonts w:ascii="Arial" w:hAnsi="Arial" w:cs="Arial"/>
          <w:color w:val="000000"/>
          <w:spacing w:val="12"/>
          <w:lang w:val="en-US"/>
        </w:rPr>
        <w:t xml:space="preserve"> </w:t>
      </w:r>
      <w:r w:rsidRPr="00FC70C4">
        <w:rPr>
          <w:rFonts w:ascii="Arial" w:hAnsi="Arial" w:cs="Arial"/>
          <w:color w:val="000000"/>
          <w:lang w:val="en-US"/>
        </w:rPr>
        <w:t>must</w:t>
      </w:r>
      <w:r w:rsidRPr="00FC70C4">
        <w:rPr>
          <w:rFonts w:ascii="Arial" w:hAnsi="Arial" w:cs="Arial"/>
          <w:color w:val="000000"/>
          <w:spacing w:val="16"/>
          <w:lang w:val="en-US"/>
        </w:rPr>
        <w:t xml:space="preserve"> </w:t>
      </w:r>
      <w:r w:rsidRPr="00FC70C4">
        <w:rPr>
          <w:rFonts w:ascii="Arial" w:hAnsi="Arial" w:cs="Arial"/>
          <w:color w:val="000000"/>
          <w:lang w:val="en-US"/>
        </w:rPr>
        <w:t>not</w:t>
      </w:r>
      <w:r w:rsidRPr="00FC70C4">
        <w:rPr>
          <w:rFonts w:ascii="Arial" w:hAnsi="Arial" w:cs="Arial"/>
          <w:color w:val="000000"/>
          <w:spacing w:val="17"/>
          <w:lang w:val="en-US"/>
        </w:rPr>
        <w:t xml:space="preserve"> </w:t>
      </w:r>
      <w:r w:rsidRPr="00FC70C4">
        <w:rPr>
          <w:rFonts w:ascii="Arial" w:hAnsi="Arial" w:cs="Arial"/>
          <w:color w:val="000000"/>
          <w:lang w:val="en-US"/>
        </w:rPr>
        <w:t>be</w:t>
      </w:r>
      <w:r w:rsidRPr="00FC70C4">
        <w:rPr>
          <w:rFonts w:ascii="Arial" w:hAnsi="Arial" w:cs="Arial"/>
          <w:color w:val="000000"/>
          <w:spacing w:val="13"/>
          <w:lang w:val="en-US"/>
        </w:rPr>
        <w:t xml:space="preserve"> </w:t>
      </w:r>
      <w:r w:rsidRPr="00FC70C4">
        <w:rPr>
          <w:rFonts w:ascii="Arial" w:hAnsi="Arial" w:cs="Arial"/>
          <w:color w:val="000000"/>
          <w:lang w:val="en-US"/>
        </w:rPr>
        <w:t>more</w:t>
      </w:r>
      <w:r w:rsidRPr="00FC70C4">
        <w:rPr>
          <w:rFonts w:ascii="Arial" w:hAnsi="Arial" w:cs="Arial"/>
          <w:color w:val="000000"/>
          <w:spacing w:val="17"/>
          <w:lang w:val="en-US"/>
        </w:rPr>
        <w:t xml:space="preserve"> </w:t>
      </w:r>
      <w:r w:rsidRPr="00FC70C4">
        <w:rPr>
          <w:rFonts w:ascii="Arial" w:hAnsi="Arial" w:cs="Arial"/>
          <w:color w:val="000000"/>
          <w:lang w:val="en-US"/>
        </w:rPr>
        <w:t>than</w:t>
      </w:r>
      <w:r w:rsidRPr="00FC70C4">
        <w:rPr>
          <w:rFonts w:ascii="Arial" w:hAnsi="Arial" w:cs="Arial"/>
          <w:color w:val="000000"/>
          <w:spacing w:val="13"/>
          <w:lang w:val="en-US"/>
        </w:rPr>
        <w:t xml:space="preserve"> </w:t>
      </w:r>
      <w:r w:rsidRPr="00FC70C4">
        <w:rPr>
          <w:rFonts w:ascii="Arial" w:hAnsi="Arial" w:cs="Arial"/>
          <w:color w:val="000000"/>
          <w:lang w:val="en-US"/>
        </w:rPr>
        <w:t>three</w:t>
      </w:r>
      <w:r w:rsidRPr="00FC70C4">
        <w:rPr>
          <w:rFonts w:ascii="Arial" w:hAnsi="Arial" w:cs="Arial"/>
          <w:color w:val="000000"/>
          <w:spacing w:val="19"/>
          <w:lang w:val="en-US"/>
        </w:rPr>
        <w:t xml:space="preserve"> </w:t>
      </w:r>
      <w:r w:rsidRPr="00FC70C4">
        <w:rPr>
          <w:rFonts w:ascii="Arial" w:hAnsi="Arial" w:cs="Arial"/>
          <w:color w:val="000000"/>
          <w:lang w:val="en-US"/>
        </w:rPr>
        <w:t>(3)</w:t>
      </w:r>
      <w:r w:rsidRPr="00FC70C4">
        <w:rPr>
          <w:rFonts w:ascii="Arial" w:hAnsi="Arial" w:cs="Arial"/>
          <w:color w:val="000000"/>
          <w:spacing w:val="18"/>
          <w:lang w:val="en-US"/>
        </w:rPr>
        <w:t xml:space="preserve"> </w:t>
      </w:r>
      <w:r w:rsidRPr="00FC70C4">
        <w:rPr>
          <w:rFonts w:ascii="Arial" w:hAnsi="Arial" w:cs="Arial"/>
          <w:color w:val="000000"/>
          <w:lang w:val="en-US"/>
        </w:rPr>
        <w:t>months</w:t>
      </w:r>
      <w:r w:rsidRPr="00FC70C4">
        <w:rPr>
          <w:rFonts w:ascii="Arial" w:hAnsi="Arial" w:cs="Arial"/>
          <w:color w:val="000000"/>
          <w:spacing w:val="18"/>
          <w:lang w:val="en-US"/>
        </w:rPr>
        <w:t xml:space="preserve"> </w:t>
      </w:r>
      <w:r w:rsidRPr="00FC70C4">
        <w:rPr>
          <w:rFonts w:ascii="Arial" w:hAnsi="Arial" w:cs="Arial"/>
          <w:color w:val="000000"/>
          <w:lang w:val="en-US"/>
        </w:rPr>
        <w:t>old</w:t>
      </w:r>
      <w:r w:rsidRPr="00FC70C4">
        <w:rPr>
          <w:rFonts w:ascii="Arial" w:hAnsi="Arial" w:cs="Arial"/>
          <w:color w:val="000000"/>
          <w:spacing w:val="13"/>
          <w:lang w:val="en-US"/>
        </w:rPr>
        <w:t xml:space="preserve"> </w:t>
      </w:r>
      <w:r w:rsidRPr="00FC70C4">
        <w:rPr>
          <w:rFonts w:ascii="Arial" w:hAnsi="Arial" w:cs="Arial"/>
          <w:color w:val="000000"/>
          <w:lang w:val="en-US"/>
        </w:rPr>
        <w:t>preceding</w:t>
      </w:r>
      <w:r w:rsidRPr="00FC70C4">
        <w:rPr>
          <w:rFonts w:ascii="Arial" w:hAnsi="Arial" w:cs="Arial"/>
          <w:color w:val="000000"/>
          <w:spacing w:val="13"/>
          <w:lang w:val="en-US"/>
        </w:rPr>
        <w:t xml:space="preserve"> </w:t>
      </w:r>
      <w:r w:rsidRPr="00FC70C4">
        <w:rPr>
          <w:rFonts w:ascii="Arial" w:hAnsi="Arial" w:cs="Arial"/>
          <w:color w:val="000000"/>
          <w:lang w:val="en-US"/>
        </w:rPr>
        <w:t>the</w:t>
      </w:r>
      <w:r w:rsidRPr="00FC70C4">
        <w:rPr>
          <w:rFonts w:ascii="Arial" w:hAnsi="Arial" w:cs="Arial"/>
          <w:color w:val="000000"/>
          <w:spacing w:val="13"/>
          <w:lang w:val="en-US"/>
        </w:rPr>
        <w:t xml:space="preserve"> </w:t>
      </w:r>
      <w:r w:rsidRPr="00FC70C4">
        <w:rPr>
          <w:rFonts w:ascii="Arial" w:hAnsi="Arial" w:cs="Arial"/>
          <w:color w:val="000000"/>
          <w:lang w:val="en-US"/>
        </w:rPr>
        <w:t>original</w:t>
      </w:r>
      <w:r w:rsidRPr="00FC70C4">
        <w:rPr>
          <w:rFonts w:ascii="Arial" w:hAnsi="Arial" w:cs="Arial"/>
          <w:color w:val="000000"/>
          <w:spacing w:val="13"/>
          <w:lang w:val="en-US"/>
        </w:rPr>
        <w:t xml:space="preserve"> </w:t>
      </w:r>
      <w:r w:rsidRPr="00FC70C4">
        <w:rPr>
          <w:rFonts w:ascii="Arial" w:hAnsi="Arial" w:cs="Arial"/>
          <w:color w:val="000000"/>
          <w:lang w:val="en-US"/>
        </w:rPr>
        <w:t>deadline</w:t>
      </w:r>
      <w:r w:rsidRPr="00FC70C4">
        <w:rPr>
          <w:rFonts w:ascii="Arial" w:hAnsi="Arial" w:cs="Arial"/>
          <w:color w:val="000000"/>
          <w:spacing w:val="18"/>
          <w:lang w:val="en-US"/>
        </w:rPr>
        <w:t xml:space="preserve"> </w:t>
      </w:r>
      <w:r w:rsidRPr="00FC70C4">
        <w:rPr>
          <w:rFonts w:ascii="Arial" w:hAnsi="Arial" w:cs="Arial"/>
          <w:color w:val="000000"/>
          <w:lang w:val="en-US"/>
        </w:rPr>
        <w:t>for</w:t>
      </w:r>
      <w:r w:rsidRPr="00FC70C4">
        <w:rPr>
          <w:rFonts w:ascii="Arial" w:hAnsi="Arial" w:cs="Arial"/>
          <w:color w:val="000000"/>
          <w:spacing w:val="18"/>
          <w:lang w:val="en-US"/>
        </w:rPr>
        <w:t xml:space="preserve"> </w:t>
      </w:r>
      <w:r w:rsidRPr="00FC70C4">
        <w:rPr>
          <w:rFonts w:ascii="Arial" w:hAnsi="Arial" w:cs="Arial"/>
          <w:color w:val="000000"/>
          <w:lang w:val="en-US"/>
        </w:rPr>
        <w:t xml:space="preserve">bids </w:t>
      </w:r>
      <w:r w:rsidRPr="00FC70C4">
        <w:rPr>
          <w:rFonts w:ascii="Arial" w:hAnsi="Arial" w:cs="Arial"/>
          <w:color w:val="000000"/>
          <w:w w:val="95"/>
          <w:lang w:val="en-US"/>
        </w:rPr>
        <w:t>subm</w:t>
      </w:r>
      <w:r w:rsidRPr="00FC70C4">
        <w:rPr>
          <w:rFonts w:ascii="Arial" w:hAnsi="Arial" w:cs="Arial"/>
          <w:color w:val="000000"/>
          <w:spacing w:val="3"/>
          <w:w w:val="95"/>
          <w:lang w:val="en-US"/>
        </w:rPr>
        <w:t>i</w:t>
      </w:r>
      <w:r w:rsidRPr="00FC70C4">
        <w:rPr>
          <w:rFonts w:ascii="Arial" w:hAnsi="Arial" w:cs="Arial"/>
          <w:color w:val="000000"/>
          <w:w w:val="95"/>
          <w:lang w:val="en-US"/>
        </w:rPr>
        <w:t>ssion</w:t>
      </w:r>
      <w:r w:rsidRPr="00FC70C4">
        <w:rPr>
          <w:rFonts w:ascii="Arial" w:hAnsi="Arial" w:cs="Arial"/>
          <w:color w:val="000000"/>
          <w:spacing w:val="11"/>
          <w:w w:val="95"/>
          <w:lang w:val="en-US"/>
        </w:rPr>
        <w:t xml:space="preserve"> </w:t>
      </w:r>
      <w:r w:rsidRPr="00FC70C4">
        <w:rPr>
          <w:rFonts w:ascii="Arial" w:hAnsi="Arial" w:cs="Arial"/>
          <w:color w:val="000000"/>
          <w:w w:val="95"/>
          <w:lang w:val="en-US"/>
        </w:rPr>
        <w:t>or</w:t>
      </w:r>
      <w:r w:rsidRPr="00FC70C4">
        <w:rPr>
          <w:rFonts w:ascii="Arial" w:hAnsi="Arial" w:cs="Arial"/>
          <w:color w:val="000000"/>
          <w:spacing w:val="5"/>
          <w:w w:val="95"/>
          <w:lang w:val="en-US"/>
        </w:rPr>
        <w:t xml:space="preserve"> </w:t>
      </w:r>
      <w:r w:rsidRPr="00FC70C4">
        <w:rPr>
          <w:rFonts w:ascii="Arial" w:hAnsi="Arial" w:cs="Arial"/>
          <w:color w:val="000000"/>
          <w:w w:val="95"/>
          <w:lang w:val="en-US"/>
        </w:rPr>
        <w:t>m</w:t>
      </w:r>
      <w:r w:rsidRPr="00FC70C4">
        <w:rPr>
          <w:rFonts w:ascii="Arial" w:hAnsi="Arial" w:cs="Arial"/>
          <w:color w:val="000000"/>
          <w:spacing w:val="1"/>
          <w:w w:val="95"/>
          <w:lang w:val="en-US"/>
        </w:rPr>
        <w:t>u</w:t>
      </w:r>
      <w:r w:rsidRPr="00FC70C4">
        <w:rPr>
          <w:rFonts w:ascii="Arial" w:hAnsi="Arial" w:cs="Arial"/>
          <w:color w:val="000000"/>
          <w:w w:val="95"/>
          <w:lang w:val="en-US"/>
        </w:rPr>
        <w:t>s</w:t>
      </w:r>
      <w:r w:rsidRPr="00FC70C4">
        <w:rPr>
          <w:rFonts w:ascii="Arial" w:hAnsi="Arial" w:cs="Arial"/>
          <w:color w:val="000000"/>
          <w:spacing w:val="3"/>
          <w:w w:val="95"/>
          <w:lang w:val="en-US"/>
        </w:rPr>
        <w:t>t</w:t>
      </w:r>
      <w:r w:rsidRPr="00FC70C4">
        <w:rPr>
          <w:rFonts w:ascii="Arial" w:hAnsi="Arial" w:cs="Arial"/>
          <w:color w:val="000000"/>
          <w:spacing w:val="9"/>
          <w:w w:val="95"/>
          <w:lang w:val="en-US"/>
        </w:rPr>
        <w:t xml:space="preserve"> </w:t>
      </w:r>
      <w:r w:rsidRPr="00FC70C4">
        <w:rPr>
          <w:rFonts w:ascii="Arial" w:hAnsi="Arial" w:cs="Arial"/>
          <w:color w:val="000000"/>
          <w:spacing w:val="1"/>
          <w:w w:val="95"/>
          <w:lang w:val="en-US"/>
        </w:rPr>
        <w:t>n</w:t>
      </w:r>
      <w:r w:rsidRPr="00FC70C4">
        <w:rPr>
          <w:rFonts w:ascii="Arial" w:hAnsi="Arial" w:cs="Arial"/>
          <w:color w:val="000000"/>
          <w:w w:val="95"/>
          <w:lang w:val="en-US"/>
        </w:rPr>
        <w:t>ot</w:t>
      </w:r>
      <w:r w:rsidRPr="00FC70C4">
        <w:rPr>
          <w:rFonts w:ascii="Arial" w:hAnsi="Arial" w:cs="Arial"/>
          <w:color w:val="000000"/>
          <w:spacing w:val="9"/>
          <w:w w:val="95"/>
          <w:lang w:val="en-US"/>
        </w:rPr>
        <w:t xml:space="preserve"> </w:t>
      </w:r>
      <w:r w:rsidRPr="00FC70C4">
        <w:rPr>
          <w:rFonts w:ascii="Arial" w:hAnsi="Arial" w:cs="Arial"/>
          <w:color w:val="000000"/>
          <w:spacing w:val="1"/>
          <w:w w:val="95"/>
          <w:lang w:val="en-US"/>
        </w:rPr>
        <w:t>ha</w:t>
      </w:r>
      <w:r w:rsidRPr="00FC70C4">
        <w:rPr>
          <w:rFonts w:ascii="Arial" w:hAnsi="Arial" w:cs="Arial"/>
          <w:color w:val="000000"/>
          <w:w w:val="95"/>
          <w:lang w:val="en-US"/>
        </w:rPr>
        <w:t>v</w:t>
      </w:r>
      <w:r w:rsidRPr="00FC70C4">
        <w:rPr>
          <w:rFonts w:ascii="Arial" w:hAnsi="Arial" w:cs="Arial"/>
          <w:color w:val="000000"/>
          <w:spacing w:val="2"/>
          <w:w w:val="95"/>
          <w:lang w:val="en-US"/>
        </w:rPr>
        <w:t>e</w:t>
      </w:r>
      <w:r w:rsidRPr="00FC70C4">
        <w:rPr>
          <w:rFonts w:ascii="Arial" w:hAnsi="Arial" w:cs="Arial"/>
          <w:color w:val="000000"/>
          <w:spacing w:val="9"/>
          <w:w w:val="95"/>
          <w:lang w:val="en-US"/>
        </w:rPr>
        <w:t xml:space="preserve"> </w:t>
      </w:r>
      <w:r w:rsidRPr="00FC70C4">
        <w:rPr>
          <w:rFonts w:ascii="Arial" w:hAnsi="Arial" w:cs="Arial"/>
          <w:color w:val="000000"/>
          <w:spacing w:val="1"/>
          <w:w w:val="95"/>
          <w:lang w:val="en-US"/>
        </w:rPr>
        <w:t>bee</w:t>
      </w:r>
      <w:r w:rsidRPr="00FC70C4">
        <w:rPr>
          <w:rFonts w:ascii="Arial" w:hAnsi="Arial" w:cs="Arial"/>
          <w:color w:val="000000"/>
          <w:w w:val="95"/>
          <w:lang w:val="en-US"/>
        </w:rPr>
        <w:t>n</w:t>
      </w:r>
      <w:r w:rsidRPr="00FC70C4">
        <w:rPr>
          <w:rFonts w:ascii="Arial" w:hAnsi="Arial" w:cs="Arial"/>
          <w:color w:val="000000"/>
          <w:spacing w:val="9"/>
          <w:w w:val="95"/>
          <w:lang w:val="en-US"/>
        </w:rPr>
        <w:t xml:space="preserve"> </w:t>
      </w:r>
      <w:r w:rsidRPr="00FC70C4">
        <w:rPr>
          <w:rFonts w:ascii="Arial" w:hAnsi="Arial" w:cs="Arial"/>
          <w:color w:val="000000"/>
          <w:w w:val="95"/>
          <w:lang w:val="en-US"/>
        </w:rPr>
        <w:t>e</w:t>
      </w:r>
      <w:r w:rsidRPr="00FC70C4">
        <w:rPr>
          <w:rFonts w:ascii="Arial" w:hAnsi="Arial" w:cs="Arial"/>
          <w:color w:val="000000"/>
          <w:spacing w:val="5"/>
          <w:w w:val="95"/>
          <w:lang w:val="en-US"/>
        </w:rPr>
        <w:t>s</w:t>
      </w:r>
      <w:r w:rsidRPr="00FC70C4">
        <w:rPr>
          <w:rFonts w:ascii="Arial" w:hAnsi="Arial" w:cs="Arial"/>
          <w:color w:val="000000"/>
          <w:spacing w:val="3"/>
          <w:w w:val="95"/>
          <w:lang w:val="en-US"/>
        </w:rPr>
        <w:t>t</w:t>
      </w:r>
      <w:r w:rsidRPr="00FC70C4">
        <w:rPr>
          <w:rFonts w:ascii="Arial" w:hAnsi="Arial" w:cs="Arial"/>
          <w:color w:val="000000"/>
          <w:spacing w:val="1"/>
          <w:w w:val="95"/>
          <w:lang w:val="en-US"/>
        </w:rPr>
        <w:t>a</w:t>
      </w:r>
      <w:r w:rsidRPr="00FC70C4">
        <w:rPr>
          <w:rFonts w:ascii="Arial" w:hAnsi="Arial" w:cs="Arial"/>
          <w:color w:val="000000"/>
          <w:w w:val="95"/>
          <w:lang w:val="en-US"/>
        </w:rPr>
        <w:t>bl</w:t>
      </w:r>
      <w:r w:rsidRPr="00FC70C4">
        <w:rPr>
          <w:rFonts w:ascii="Arial" w:hAnsi="Arial" w:cs="Arial"/>
          <w:color w:val="000000"/>
          <w:spacing w:val="1"/>
          <w:w w:val="95"/>
          <w:lang w:val="en-US"/>
        </w:rPr>
        <w:t>i</w:t>
      </w:r>
      <w:r w:rsidRPr="00FC70C4">
        <w:rPr>
          <w:rFonts w:ascii="Arial" w:hAnsi="Arial" w:cs="Arial"/>
          <w:color w:val="000000"/>
          <w:w w:val="95"/>
          <w:lang w:val="en-US"/>
        </w:rPr>
        <w:t>s</w:t>
      </w:r>
      <w:r w:rsidRPr="00FC70C4">
        <w:rPr>
          <w:rFonts w:ascii="Arial" w:hAnsi="Arial" w:cs="Arial"/>
          <w:color w:val="000000"/>
          <w:spacing w:val="2"/>
          <w:w w:val="95"/>
          <w:lang w:val="en-US"/>
        </w:rPr>
        <w:t>h</w:t>
      </w:r>
      <w:r w:rsidRPr="00FC70C4">
        <w:rPr>
          <w:rFonts w:ascii="Arial" w:hAnsi="Arial" w:cs="Arial"/>
          <w:color w:val="000000"/>
          <w:spacing w:val="1"/>
          <w:w w:val="95"/>
          <w:lang w:val="en-US"/>
        </w:rPr>
        <w:t>ed</w:t>
      </w:r>
      <w:r w:rsidRPr="00FC70C4">
        <w:rPr>
          <w:rFonts w:ascii="Arial" w:hAnsi="Arial" w:cs="Arial"/>
          <w:color w:val="000000"/>
          <w:spacing w:val="9"/>
          <w:w w:val="95"/>
          <w:lang w:val="en-US"/>
        </w:rPr>
        <w:t xml:space="preserve"> </w:t>
      </w:r>
      <w:r w:rsidRPr="00FC70C4">
        <w:rPr>
          <w:rFonts w:ascii="Arial" w:hAnsi="Arial" w:cs="Arial"/>
          <w:color w:val="000000"/>
          <w:w w:val="95"/>
          <w:lang w:val="en-US"/>
        </w:rPr>
        <w:t>a</w:t>
      </w:r>
      <w:r w:rsidRPr="00FC70C4">
        <w:rPr>
          <w:rFonts w:ascii="Arial" w:hAnsi="Arial" w:cs="Arial"/>
          <w:color w:val="000000"/>
          <w:spacing w:val="2"/>
          <w:w w:val="95"/>
          <w:lang w:val="en-US"/>
        </w:rPr>
        <w:t>ft</w:t>
      </w:r>
      <w:r w:rsidRPr="00FC70C4">
        <w:rPr>
          <w:rFonts w:ascii="Arial" w:hAnsi="Arial" w:cs="Arial"/>
          <w:color w:val="000000"/>
          <w:w w:val="95"/>
          <w:lang w:val="en-US"/>
        </w:rPr>
        <w:t>er</w:t>
      </w:r>
      <w:r w:rsidRPr="00FC70C4">
        <w:rPr>
          <w:rFonts w:ascii="Arial" w:hAnsi="Arial" w:cs="Arial"/>
          <w:color w:val="000000"/>
          <w:spacing w:val="10"/>
          <w:w w:val="95"/>
          <w:lang w:val="en-US"/>
        </w:rPr>
        <w:t xml:space="preserve"> </w:t>
      </w:r>
      <w:r w:rsidRPr="00FC70C4">
        <w:rPr>
          <w:rFonts w:ascii="Arial" w:hAnsi="Arial" w:cs="Arial"/>
          <w:color w:val="000000"/>
          <w:spacing w:val="3"/>
          <w:w w:val="95"/>
          <w:lang w:val="en-US"/>
        </w:rPr>
        <w:t>t</w:t>
      </w:r>
      <w:r w:rsidRPr="00FC70C4">
        <w:rPr>
          <w:rFonts w:ascii="Arial" w:hAnsi="Arial" w:cs="Arial"/>
          <w:color w:val="000000"/>
          <w:spacing w:val="1"/>
          <w:w w:val="95"/>
          <w:lang w:val="en-US"/>
        </w:rPr>
        <w:t>h</w:t>
      </w:r>
      <w:r w:rsidRPr="00FC70C4">
        <w:rPr>
          <w:rFonts w:ascii="Arial" w:hAnsi="Arial" w:cs="Arial"/>
          <w:color w:val="000000"/>
          <w:w w:val="95"/>
          <w:lang w:val="en-US"/>
        </w:rPr>
        <w:t>e</w:t>
      </w:r>
      <w:r w:rsidRPr="00FC70C4">
        <w:rPr>
          <w:rFonts w:ascii="Arial" w:hAnsi="Arial" w:cs="Arial"/>
          <w:color w:val="000000"/>
          <w:spacing w:val="4"/>
          <w:w w:val="95"/>
          <w:lang w:val="en-US"/>
        </w:rPr>
        <w:t xml:space="preserve"> </w:t>
      </w:r>
      <w:r w:rsidRPr="00FC70C4">
        <w:rPr>
          <w:rFonts w:ascii="Arial" w:hAnsi="Arial" w:cs="Arial"/>
          <w:color w:val="000000"/>
          <w:w w:val="95"/>
          <w:lang w:val="en-US"/>
        </w:rPr>
        <w:t>s</w:t>
      </w:r>
      <w:r w:rsidRPr="00FC70C4">
        <w:rPr>
          <w:rFonts w:ascii="Arial" w:hAnsi="Arial" w:cs="Arial"/>
          <w:color w:val="000000"/>
          <w:spacing w:val="6"/>
          <w:w w:val="95"/>
          <w:lang w:val="en-US"/>
        </w:rPr>
        <w:t>i</w:t>
      </w:r>
      <w:r w:rsidRPr="00FC70C4">
        <w:rPr>
          <w:rFonts w:ascii="Arial" w:hAnsi="Arial" w:cs="Arial"/>
          <w:color w:val="000000"/>
          <w:spacing w:val="1"/>
          <w:w w:val="95"/>
          <w:lang w:val="en-US"/>
        </w:rPr>
        <w:t>g</w:t>
      </w:r>
      <w:r w:rsidRPr="00FC70C4">
        <w:rPr>
          <w:rFonts w:ascii="Arial" w:hAnsi="Arial" w:cs="Arial"/>
          <w:color w:val="000000"/>
          <w:w w:val="95"/>
          <w:lang w:val="en-US"/>
        </w:rPr>
        <w:t>n</w:t>
      </w:r>
      <w:r w:rsidRPr="00FC70C4">
        <w:rPr>
          <w:rFonts w:ascii="Arial" w:hAnsi="Arial" w:cs="Arial"/>
          <w:color w:val="000000"/>
          <w:spacing w:val="5"/>
          <w:w w:val="95"/>
          <w:lang w:val="en-US"/>
        </w:rPr>
        <w:t>i</w:t>
      </w:r>
      <w:r w:rsidRPr="00FC70C4">
        <w:rPr>
          <w:rFonts w:ascii="Arial" w:hAnsi="Arial" w:cs="Arial"/>
          <w:color w:val="000000"/>
          <w:spacing w:val="1"/>
          <w:w w:val="95"/>
          <w:lang w:val="en-US"/>
        </w:rPr>
        <w:t>n</w:t>
      </w:r>
      <w:r w:rsidRPr="00FC70C4">
        <w:rPr>
          <w:rFonts w:ascii="Arial" w:hAnsi="Arial" w:cs="Arial"/>
          <w:color w:val="000000"/>
          <w:w w:val="95"/>
          <w:lang w:val="en-US"/>
        </w:rPr>
        <w:t>g</w:t>
      </w:r>
      <w:r w:rsidRPr="00FC70C4">
        <w:rPr>
          <w:rFonts w:ascii="Arial" w:hAnsi="Arial" w:cs="Arial"/>
          <w:color w:val="000000"/>
          <w:spacing w:val="8"/>
          <w:w w:val="95"/>
          <w:lang w:val="en-US"/>
        </w:rPr>
        <w:t xml:space="preserve"> </w:t>
      </w:r>
      <w:r w:rsidRPr="00FC70C4">
        <w:rPr>
          <w:rFonts w:ascii="Arial" w:hAnsi="Arial" w:cs="Arial"/>
          <w:color w:val="000000"/>
          <w:spacing w:val="1"/>
          <w:w w:val="95"/>
          <w:lang w:val="en-US"/>
        </w:rPr>
        <w:t>o</w:t>
      </w:r>
      <w:r w:rsidRPr="00FC70C4">
        <w:rPr>
          <w:rFonts w:ascii="Arial" w:hAnsi="Arial" w:cs="Arial"/>
          <w:color w:val="000000"/>
          <w:w w:val="95"/>
          <w:lang w:val="en-US"/>
        </w:rPr>
        <w:t>f</w:t>
      </w:r>
      <w:r w:rsidRPr="00FC70C4">
        <w:rPr>
          <w:rFonts w:ascii="Arial" w:hAnsi="Arial" w:cs="Arial"/>
          <w:color w:val="000000"/>
          <w:spacing w:val="4"/>
          <w:w w:val="95"/>
          <w:lang w:val="en-US"/>
        </w:rPr>
        <w:t xml:space="preserve"> </w:t>
      </w:r>
      <w:r w:rsidRPr="00FC70C4">
        <w:rPr>
          <w:rFonts w:ascii="Arial" w:hAnsi="Arial" w:cs="Arial"/>
          <w:color w:val="000000"/>
          <w:spacing w:val="2"/>
          <w:w w:val="95"/>
          <w:lang w:val="en-US"/>
        </w:rPr>
        <w:t>t</w:t>
      </w:r>
      <w:r w:rsidRPr="00FC70C4">
        <w:rPr>
          <w:rFonts w:ascii="Arial" w:hAnsi="Arial" w:cs="Arial"/>
          <w:color w:val="000000"/>
          <w:spacing w:val="1"/>
          <w:w w:val="95"/>
          <w:lang w:val="en-US"/>
        </w:rPr>
        <w:t>he</w:t>
      </w:r>
      <w:r w:rsidRPr="00FC70C4">
        <w:rPr>
          <w:rFonts w:ascii="Arial" w:hAnsi="Arial" w:cs="Arial"/>
          <w:color w:val="000000"/>
          <w:spacing w:val="5"/>
          <w:w w:val="95"/>
          <w:lang w:val="en-US"/>
        </w:rPr>
        <w:t xml:space="preserve"> </w:t>
      </w:r>
      <w:r w:rsidRPr="00FC70C4">
        <w:rPr>
          <w:rFonts w:ascii="Arial" w:hAnsi="Arial" w:cs="Arial"/>
          <w:color w:val="000000"/>
          <w:spacing w:val="2"/>
          <w:w w:val="95"/>
          <w:lang w:val="en-US"/>
        </w:rPr>
        <w:t>tend</w:t>
      </w:r>
      <w:r w:rsidRPr="00FC70C4">
        <w:rPr>
          <w:rFonts w:ascii="Arial" w:hAnsi="Arial" w:cs="Arial"/>
          <w:color w:val="000000"/>
          <w:w w:val="95"/>
          <w:lang w:val="en-US"/>
        </w:rPr>
        <w:t>e</w:t>
      </w:r>
      <w:r w:rsidRPr="00FC70C4">
        <w:rPr>
          <w:rFonts w:ascii="Arial" w:hAnsi="Arial" w:cs="Arial"/>
          <w:color w:val="000000"/>
          <w:spacing w:val="5"/>
          <w:w w:val="95"/>
          <w:lang w:val="en-US"/>
        </w:rPr>
        <w:t>r</w:t>
      </w:r>
      <w:r w:rsidRPr="00FC70C4">
        <w:rPr>
          <w:rFonts w:ascii="Arial" w:hAnsi="Arial" w:cs="Arial"/>
          <w:color w:val="000000"/>
          <w:spacing w:val="10"/>
          <w:w w:val="95"/>
          <w:lang w:val="en-US"/>
        </w:rPr>
        <w:t xml:space="preserve"> </w:t>
      </w:r>
      <w:r w:rsidRPr="00FC70C4">
        <w:rPr>
          <w:rFonts w:ascii="Arial" w:hAnsi="Arial" w:cs="Arial"/>
          <w:color w:val="000000"/>
          <w:spacing w:val="2"/>
          <w:w w:val="95"/>
          <w:lang w:val="en-US"/>
        </w:rPr>
        <w:t>n</w:t>
      </w:r>
      <w:r w:rsidRPr="00FC70C4">
        <w:rPr>
          <w:rFonts w:ascii="Arial" w:hAnsi="Arial" w:cs="Arial"/>
          <w:color w:val="000000"/>
          <w:w w:val="95"/>
          <w:lang w:val="en-US"/>
        </w:rPr>
        <w:t>ot</w:t>
      </w:r>
      <w:r w:rsidRPr="00FC70C4">
        <w:rPr>
          <w:rFonts w:ascii="Arial" w:hAnsi="Arial" w:cs="Arial"/>
          <w:color w:val="000000"/>
          <w:spacing w:val="2"/>
          <w:w w:val="95"/>
          <w:lang w:val="en-US"/>
        </w:rPr>
        <w:t>i</w:t>
      </w:r>
      <w:r w:rsidRPr="00FC70C4">
        <w:rPr>
          <w:rFonts w:ascii="Arial" w:hAnsi="Arial" w:cs="Arial"/>
          <w:color w:val="000000"/>
          <w:spacing w:val="6"/>
          <w:w w:val="95"/>
          <w:lang w:val="en-US"/>
        </w:rPr>
        <w:t>c</w:t>
      </w:r>
      <w:r w:rsidRPr="00FC70C4">
        <w:rPr>
          <w:rFonts w:ascii="Arial" w:hAnsi="Arial" w:cs="Arial"/>
          <w:color w:val="000000"/>
          <w:w w:val="95"/>
          <w:lang w:val="en-US"/>
        </w:rPr>
        <w:t>e</w:t>
      </w:r>
      <w:r w:rsidRPr="00FC70C4">
        <w:rPr>
          <w:rFonts w:ascii="Arial" w:hAnsi="Arial" w:cs="Arial"/>
          <w:color w:val="000000"/>
          <w:spacing w:val="17"/>
          <w:w w:val="91"/>
          <w:lang w:val="en-US"/>
        </w:rPr>
        <w:t>.</w:t>
      </w:r>
      <w:r w:rsidRPr="00FC70C4">
        <w:rPr>
          <w:rFonts w:ascii="Arial" w:hAnsi="Arial" w:cs="Arial"/>
          <w:color w:val="000000"/>
          <w:w w:val="91"/>
          <w:lang w:val="en-US"/>
        </w:rPr>
        <w:t xml:space="preserve"> </w:t>
      </w:r>
    </w:p>
    <w:p w:rsidR="001D4235" w:rsidRPr="00FC70C4" w:rsidRDefault="001D4235" w:rsidP="001D4235">
      <w:pPr>
        <w:widowControl w:val="0"/>
        <w:autoSpaceDE w:val="0"/>
        <w:autoSpaceDN w:val="0"/>
        <w:adjustRightInd w:val="0"/>
        <w:spacing w:line="267" w:lineRule="exact"/>
        <w:ind w:right="784"/>
        <w:rPr>
          <w:rFonts w:ascii="Arial" w:hAnsi="Arial" w:cs="Arial"/>
          <w:color w:val="000000"/>
          <w:lang w:val="en-US"/>
        </w:rPr>
      </w:pPr>
    </w:p>
    <w:p w:rsidR="001D4235" w:rsidRPr="00FC70C4" w:rsidRDefault="001D4235" w:rsidP="001D4235">
      <w:pPr>
        <w:widowControl w:val="0"/>
        <w:autoSpaceDE w:val="0"/>
        <w:autoSpaceDN w:val="0"/>
        <w:adjustRightInd w:val="0"/>
        <w:spacing w:after="7" w:line="267" w:lineRule="exact"/>
        <w:ind w:right="784"/>
        <w:rPr>
          <w:rFonts w:ascii="Arial" w:hAnsi="Arial" w:cs="Arial"/>
          <w:color w:val="000000"/>
          <w:spacing w:val="4"/>
          <w:w w:val="94"/>
          <w:lang w:val="en-US"/>
        </w:rPr>
      </w:pPr>
      <w:r w:rsidRPr="00FC70C4">
        <w:rPr>
          <w:rFonts w:ascii="Arial" w:hAnsi="Arial" w:cs="Arial"/>
          <w:color w:val="000000"/>
          <w:w w:val="94"/>
          <w:lang w:val="en-US"/>
        </w:rPr>
        <w:t>An</w:t>
      </w:r>
      <w:r w:rsidRPr="00FC70C4">
        <w:rPr>
          <w:rFonts w:ascii="Arial" w:hAnsi="Arial" w:cs="Arial"/>
          <w:color w:val="000000"/>
          <w:spacing w:val="5"/>
          <w:w w:val="94"/>
          <w:lang w:val="en-US"/>
        </w:rPr>
        <w:t>y</w:t>
      </w:r>
      <w:r w:rsidRPr="00FC70C4">
        <w:rPr>
          <w:rFonts w:ascii="Arial" w:hAnsi="Arial" w:cs="Arial"/>
          <w:color w:val="000000"/>
          <w:spacing w:val="49"/>
          <w:w w:val="94"/>
          <w:lang w:val="en-US"/>
        </w:rPr>
        <w:t xml:space="preserve"> </w:t>
      </w:r>
      <w:r w:rsidRPr="00FC70C4">
        <w:rPr>
          <w:rFonts w:ascii="Arial" w:hAnsi="Arial" w:cs="Arial"/>
          <w:color w:val="000000"/>
          <w:spacing w:val="5"/>
          <w:w w:val="94"/>
          <w:lang w:val="en-US"/>
        </w:rPr>
        <w:t>i</w:t>
      </w:r>
      <w:r w:rsidRPr="00FC70C4">
        <w:rPr>
          <w:rFonts w:ascii="Arial" w:hAnsi="Arial" w:cs="Arial"/>
          <w:color w:val="000000"/>
          <w:w w:val="94"/>
          <w:lang w:val="en-US"/>
        </w:rPr>
        <w:t>n</w:t>
      </w:r>
      <w:r w:rsidRPr="00FC70C4">
        <w:rPr>
          <w:rFonts w:ascii="Arial" w:hAnsi="Arial" w:cs="Arial"/>
          <w:color w:val="000000"/>
          <w:spacing w:val="4"/>
          <w:w w:val="94"/>
          <w:lang w:val="en-US"/>
        </w:rPr>
        <w:t>c</w:t>
      </w:r>
      <w:r w:rsidRPr="00FC70C4">
        <w:rPr>
          <w:rFonts w:ascii="Arial" w:hAnsi="Arial" w:cs="Arial"/>
          <w:color w:val="000000"/>
          <w:w w:val="94"/>
          <w:lang w:val="en-US"/>
        </w:rPr>
        <w:t>o</w:t>
      </w:r>
      <w:r w:rsidRPr="00FC70C4">
        <w:rPr>
          <w:rFonts w:ascii="Arial" w:hAnsi="Arial" w:cs="Arial"/>
          <w:color w:val="000000"/>
          <w:spacing w:val="4"/>
          <w:w w:val="94"/>
          <w:lang w:val="en-US"/>
        </w:rPr>
        <w:t>m</w:t>
      </w:r>
      <w:r w:rsidRPr="00FC70C4">
        <w:rPr>
          <w:rFonts w:ascii="Arial" w:hAnsi="Arial" w:cs="Arial"/>
          <w:color w:val="000000"/>
          <w:w w:val="94"/>
          <w:lang w:val="en-US"/>
        </w:rPr>
        <w:t>p</w:t>
      </w:r>
      <w:r w:rsidRPr="00FC70C4">
        <w:rPr>
          <w:rFonts w:ascii="Arial" w:hAnsi="Arial" w:cs="Arial"/>
          <w:color w:val="000000"/>
          <w:spacing w:val="6"/>
          <w:w w:val="94"/>
          <w:lang w:val="en-US"/>
        </w:rPr>
        <w:t>l</w:t>
      </w:r>
      <w:r w:rsidRPr="00FC70C4">
        <w:rPr>
          <w:rFonts w:ascii="Arial" w:hAnsi="Arial" w:cs="Arial"/>
          <w:color w:val="000000"/>
          <w:spacing w:val="1"/>
          <w:w w:val="94"/>
          <w:lang w:val="en-US"/>
        </w:rPr>
        <w:t>e</w:t>
      </w:r>
      <w:r w:rsidRPr="00FC70C4">
        <w:rPr>
          <w:rFonts w:ascii="Arial" w:hAnsi="Arial" w:cs="Arial"/>
          <w:color w:val="000000"/>
          <w:w w:val="94"/>
          <w:lang w:val="en-US"/>
        </w:rPr>
        <w:t>t</w:t>
      </w:r>
      <w:r w:rsidRPr="00FC70C4">
        <w:rPr>
          <w:rFonts w:ascii="Arial" w:hAnsi="Arial" w:cs="Arial"/>
          <w:color w:val="000000"/>
          <w:spacing w:val="1"/>
          <w:w w:val="94"/>
          <w:lang w:val="en-US"/>
        </w:rPr>
        <w:t>e</w:t>
      </w:r>
      <w:r w:rsidRPr="00FC70C4">
        <w:rPr>
          <w:rFonts w:ascii="Arial" w:hAnsi="Arial" w:cs="Arial"/>
          <w:color w:val="000000"/>
          <w:spacing w:val="54"/>
          <w:w w:val="94"/>
          <w:lang w:val="en-US"/>
        </w:rPr>
        <w:t xml:space="preserve"> </w:t>
      </w:r>
      <w:r w:rsidRPr="00FC70C4">
        <w:rPr>
          <w:rFonts w:ascii="Arial" w:hAnsi="Arial" w:cs="Arial"/>
          <w:color w:val="000000"/>
          <w:w w:val="94"/>
          <w:lang w:val="en-US"/>
        </w:rPr>
        <w:t>b</w:t>
      </w:r>
      <w:r w:rsidRPr="00FC70C4">
        <w:rPr>
          <w:rFonts w:ascii="Arial" w:hAnsi="Arial" w:cs="Arial"/>
          <w:color w:val="000000"/>
          <w:spacing w:val="5"/>
          <w:w w:val="94"/>
          <w:lang w:val="en-US"/>
        </w:rPr>
        <w:t>i</w:t>
      </w:r>
      <w:r w:rsidRPr="00FC70C4">
        <w:rPr>
          <w:rFonts w:ascii="Arial" w:hAnsi="Arial" w:cs="Arial"/>
          <w:color w:val="000000"/>
          <w:spacing w:val="2"/>
          <w:w w:val="94"/>
          <w:lang w:val="en-US"/>
        </w:rPr>
        <w:t>d</w:t>
      </w:r>
      <w:r w:rsidRPr="00FC70C4">
        <w:rPr>
          <w:rFonts w:ascii="Arial" w:hAnsi="Arial" w:cs="Arial"/>
          <w:color w:val="000000"/>
          <w:spacing w:val="49"/>
          <w:w w:val="94"/>
          <w:lang w:val="en-US"/>
        </w:rPr>
        <w:t xml:space="preserve"> </w:t>
      </w:r>
      <w:r w:rsidRPr="00FC70C4">
        <w:rPr>
          <w:rFonts w:ascii="Arial" w:hAnsi="Arial" w:cs="Arial"/>
          <w:color w:val="000000"/>
          <w:w w:val="94"/>
          <w:lang w:val="en-US"/>
        </w:rPr>
        <w:t>i</w:t>
      </w:r>
      <w:r w:rsidRPr="00FC70C4">
        <w:rPr>
          <w:rFonts w:ascii="Arial" w:hAnsi="Arial" w:cs="Arial"/>
          <w:color w:val="000000"/>
          <w:spacing w:val="1"/>
          <w:w w:val="94"/>
          <w:lang w:val="en-US"/>
        </w:rPr>
        <w:t>n</w:t>
      </w:r>
      <w:r w:rsidRPr="00FC70C4">
        <w:rPr>
          <w:rFonts w:ascii="Arial" w:hAnsi="Arial" w:cs="Arial"/>
          <w:color w:val="000000"/>
          <w:spacing w:val="49"/>
          <w:w w:val="94"/>
          <w:lang w:val="en-US"/>
        </w:rPr>
        <w:t xml:space="preserve"> </w:t>
      </w:r>
      <w:r w:rsidRPr="00FC70C4">
        <w:rPr>
          <w:rFonts w:ascii="Arial" w:hAnsi="Arial" w:cs="Arial"/>
          <w:color w:val="000000"/>
          <w:spacing w:val="5"/>
          <w:w w:val="94"/>
          <w:lang w:val="en-US"/>
        </w:rPr>
        <w:t>r</w:t>
      </w:r>
      <w:r w:rsidRPr="00FC70C4">
        <w:rPr>
          <w:rFonts w:ascii="Arial" w:hAnsi="Arial" w:cs="Arial"/>
          <w:color w:val="000000"/>
          <w:w w:val="94"/>
          <w:lang w:val="en-US"/>
        </w:rPr>
        <w:t>e</w:t>
      </w:r>
      <w:r w:rsidRPr="00FC70C4">
        <w:rPr>
          <w:rFonts w:ascii="Arial" w:hAnsi="Arial" w:cs="Arial"/>
          <w:color w:val="000000"/>
          <w:spacing w:val="6"/>
          <w:w w:val="94"/>
          <w:lang w:val="en-US"/>
        </w:rPr>
        <w:t>l</w:t>
      </w:r>
      <w:r w:rsidRPr="00FC70C4">
        <w:rPr>
          <w:rFonts w:ascii="Arial" w:hAnsi="Arial" w:cs="Arial"/>
          <w:color w:val="000000"/>
          <w:w w:val="94"/>
          <w:lang w:val="en-US"/>
        </w:rPr>
        <w:t>at</w:t>
      </w:r>
      <w:r w:rsidRPr="00FC70C4">
        <w:rPr>
          <w:rFonts w:ascii="Arial" w:hAnsi="Arial" w:cs="Arial"/>
          <w:color w:val="000000"/>
          <w:spacing w:val="5"/>
          <w:w w:val="94"/>
          <w:lang w:val="en-US"/>
        </w:rPr>
        <w:t>i</w:t>
      </w:r>
      <w:r w:rsidRPr="00FC70C4">
        <w:rPr>
          <w:rFonts w:ascii="Arial" w:hAnsi="Arial" w:cs="Arial"/>
          <w:color w:val="000000"/>
          <w:spacing w:val="2"/>
          <w:w w:val="94"/>
          <w:lang w:val="en-US"/>
        </w:rPr>
        <w:t>o</w:t>
      </w:r>
      <w:r w:rsidRPr="00FC70C4">
        <w:rPr>
          <w:rFonts w:ascii="Arial" w:hAnsi="Arial" w:cs="Arial"/>
          <w:color w:val="000000"/>
          <w:spacing w:val="1"/>
          <w:w w:val="94"/>
          <w:lang w:val="en-US"/>
        </w:rPr>
        <w:t>n</w:t>
      </w:r>
      <w:r w:rsidRPr="00FC70C4">
        <w:rPr>
          <w:rFonts w:ascii="Arial" w:hAnsi="Arial" w:cs="Arial"/>
          <w:color w:val="000000"/>
          <w:spacing w:val="49"/>
          <w:w w:val="94"/>
          <w:lang w:val="en-US"/>
        </w:rPr>
        <w:t xml:space="preserve"> </w:t>
      </w:r>
      <w:r w:rsidRPr="00FC70C4">
        <w:rPr>
          <w:rFonts w:ascii="Arial" w:hAnsi="Arial" w:cs="Arial"/>
          <w:color w:val="000000"/>
          <w:spacing w:val="2"/>
          <w:w w:val="94"/>
          <w:lang w:val="en-US"/>
        </w:rPr>
        <w:t>t</w:t>
      </w:r>
      <w:r w:rsidRPr="00FC70C4">
        <w:rPr>
          <w:rFonts w:ascii="Arial" w:hAnsi="Arial" w:cs="Arial"/>
          <w:color w:val="000000"/>
          <w:spacing w:val="1"/>
          <w:w w:val="94"/>
          <w:lang w:val="en-US"/>
        </w:rPr>
        <w:t>o</w:t>
      </w:r>
      <w:r w:rsidRPr="00FC70C4">
        <w:rPr>
          <w:rFonts w:ascii="Arial" w:hAnsi="Arial" w:cs="Arial"/>
          <w:color w:val="000000"/>
          <w:spacing w:val="49"/>
          <w:w w:val="94"/>
          <w:lang w:val="en-US"/>
        </w:rPr>
        <w:t xml:space="preserve"> </w:t>
      </w:r>
      <w:r w:rsidRPr="00FC70C4">
        <w:rPr>
          <w:rFonts w:ascii="Arial" w:hAnsi="Arial" w:cs="Arial"/>
          <w:color w:val="000000"/>
          <w:spacing w:val="2"/>
          <w:w w:val="94"/>
          <w:lang w:val="en-US"/>
        </w:rPr>
        <w:t>t</w:t>
      </w:r>
      <w:r w:rsidRPr="00FC70C4">
        <w:rPr>
          <w:rFonts w:ascii="Arial" w:hAnsi="Arial" w:cs="Arial"/>
          <w:color w:val="000000"/>
          <w:spacing w:val="1"/>
          <w:w w:val="94"/>
          <w:lang w:val="en-US"/>
        </w:rPr>
        <w:t>he</w:t>
      </w:r>
      <w:r w:rsidRPr="00FC70C4">
        <w:rPr>
          <w:rFonts w:ascii="Arial" w:hAnsi="Arial" w:cs="Arial"/>
          <w:color w:val="000000"/>
          <w:spacing w:val="49"/>
          <w:w w:val="94"/>
          <w:lang w:val="en-US"/>
        </w:rPr>
        <w:t xml:space="preserve"> </w:t>
      </w:r>
      <w:r w:rsidRPr="00FC70C4">
        <w:rPr>
          <w:rFonts w:ascii="Arial" w:hAnsi="Arial" w:cs="Arial"/>
          <w:color w:val="000000"/>
          <w:spacing w:val="4"/>
          <w:w w:val="94"/>
          <w:lang w:val="en-US"/>
        </w:rPr>
        <w:t>s</w:t>
      </w:r>
      <w:r w:rsidRPr="00FC70C4">
        <w:rPr>
          <w:rFonts w:ascii="Arial" w:hAnsi="Arial" w:cs="Arial"/>
          <w:color w:val="000000"/>
          <w:spacing w:val="1"/>
          <w:w w:val="94"/>
          <w:lang w:val="en-US"/>
        </w:rPr>
        <w:t>p</w:t>
      </w:r>
      <w:r w:rsidRPr="00FC70C4">
        <w:rPr>
          <w:rFonts w:ascii="Arial" w:hAnsi="Arial" w:cs="Arial"/>
          <w:color w:val="000000"/>
          <w:w w:val="94"/>
          <w:lang w:val="en-US"/>
        </w:rPr>
        <w:t>ec</w:t>
      </w:r>
      <w:r w:rsidRPr="00FC70C4">
        <w:rPr>
          <w:rFonts w:ascii="Arial" w:hAnsi="Arial" w:cs="Arial"/>
          <w:color w:val="000000"/>
          <w:spacing w:val="1"/>
          <w:w w:val="94"/>
          <w:lang w:val="en-US"/>
        </w:rPr>
        <w:t>i</w:t>
      </w:r>
      <w:r w:rsidRPr="00FC70C4">
        <w:rPr>
          <w:rFonts w:ascii="Arial" w:hAnsi="Arial" w:cs="Arial"/>
          <w:color w:val="000000"/>
          <w:w w:val="94"/>
          <w:lang w:val="en-US"/>
        </w:rPr>
        <w:t>f</w:t>
      </w:r>
      <w:r w:rsidRPr="00FC70C4">
        <w:rPr>
          <w:rFonts w:ascii="Arial" w:hAnsi="Arial" w:cs="Arial"/>
          <w:color w:val="000000"/>
          <w:spacing w:val="1"/>
          <w:w w:val="94"/>
          <w:lang w:val="en-US"/>
        </w:rPr>
        <w:t>i</w:t>
      </w:r>
      <w:r w:rsidRPr="00FC70C4">
        <w:rPr>
          <w:rFonts w:ascii="Arial" w:hAnsi="Arial" w:cs="Arial"/>
          <w:color w:val="000000"/>
          <w:spacing w:val="5"/>
          <w:w w:val="94"/>
          <w:lang w:val="en-US"/>
        </w:rPr>
        <w:t>c</w:t>
      </w:r>
      <w:r w:rsidRPr="00FC70C4">
        <w:rPr>
          <w:rFonts w:ascii="Arial" w:hAnsi="Arial" w:cs="Arial"/>
          <w:color w:val="000000"/>
          <w:w w:val="94"/>
          <w:lang w:val="en-US"/>
        </w:rPr>
        <w:t>at</w:t>
      </w:r>
      <w:r w:rsidRPr="00FC70C4">
        <w:rPr>
          <w:rFonts w:ascii="Arial" w:hAnsi="Arial" w:cs="Arial"/>
          <w:color w:val="000000"/>
          <w:spacing w:val="5"/>
          <w:w w:val="94"/>
          <w:lang w:val="en-US"/>
        </w:rPr>
        <w:t>i</w:t>
      </w:r>
      <w:r w:rsidRPr="00FC70C4">
        <w:rPr>
          <w:rFonts w:ascii="Arial" w:hAnsi="Arial" w:cs="Arial"/>
          <w:color w:val="000000"/>
          <w:spacing w:val="1"/>
          <w:w w:val="94"/>
          <w:lang w:val="en-US"/>
        </w:rPr>
        <w:t>o</w:t>
      </w:r>
      <w:r w:rsidRPr="00FC70C4">
        <w:rPr>
          <w:rFonts w:ascii="Arial" w:hAnsi="Arial" w:cs="Arial"/>
          <w:color w:val="000000"/>
          <w:w w:val="94"/>
          <w:lang w:val="en-US"/>
        </w:rPr>
        <w:t>n</w:t>
      </w:r>
      <w:r w:rsidRPr="00FC70C4">
        <w:rPr>
          <w:rFonts w:ascii="Arial" w:hAnsi="Arial" w:cs="Arial"/>
          <w:color w:val="000000"/>
          <w:spacing w:val="4"/>
          <w:w w:val="94"/>
          <w:lang w:val="en-US"/>
        </w:rPr>
        <w:t>s</w:t>
      </w:r>
      <w:r w:rsidRPr="00FC70C4">
        <w:rPr>
          <w:rFonts w:ascii="Arial" w:hAnsi="Arial" w:cs="Arial"/>
          <w:color w:val="000000"/>
          <w:spacing w:val="54"/>
          <w:w w:val="94"/>
          <w:lang w:val="en-US"/>
        </w:rPr>
        <w:t xml:space="preserve"> </w:t>
      </w:r>
      <w:r w:rsidRPr="00FC70C4">
        <w:rPr>
          <w:rFonts w:ascii="Arial" w:hAnsi="Arial" w:cs="Arial"/>
          <w:color w:val="000000"/>
          <w:w w:val="94"/>
          <w:lang w:val="en-US"/>
        </w:rPr>
        <w:t>o</w:t>
      </w:r>
      <w:r w:rsidRPr="00FC70C4">
        <w:rPr>
          <w:rFonts w:ascii="Arial" w:hAnsi="Arial" w:cs="Arial"/>
          <w:color w:val="000000"/>
          <w:spacing w:val="2"/>
          <w:w w:val="94"/>
          <w:lang w:val="en-US"/>
        </w:rPr>
        <w:t>f</w:t>
      </w:r>
      <w:r w:rsidRPr="00FC70C4">
        <w:rPr>
          <w:rFonts w:ascii="Arial" w:hAnsi="Arial" w:cs="Arial"/>
          <w:color w:val="000000"/>
          <w:spacing w:val="54"/>
          <w:w w:val="94"/>
          <w:lang w:val="en-US"/>
        </w:rPr>
        <w:t xml:space="preserve"> </w:t>
      </w:r>
      <w:r w:rsidRPr="00FC70C4">
        <w:rPr>
          <w:rFonts w:ascii="Arial" w:hAnsi="Arial" w:cs="Arial"/>
          <w:color w:val="000000"/>
          <w:spacing w:val="2"/>
          <w:w w:val="94"/>
          <w:lang w:val="en-US"/>
        </w:rPr>
        <w:t>t</w:t>
      </w:r>
      <w:r w:rsidRPr="00FC70C4">
        <w:rPr>
          <w:rFonts w:ascii="Arial" w:hAnsi="Arial" w:cs="Arial"/>
          <w:color w:val="000000"/>
          <w:w w:val="94"/>
          <w:lang w:val="en-US"/>
        </w:rPr>
        <w:t>h</w:t>
      </w:r>
      <w:r w:rsidRPr="00FC70C4">
        <w:rPr>
          <w:rFonts w:ascii="Arial" w:hAnsi="Arial" w:cs="Arial"/>
          <w:color w:val="000000"/>
          <w:spacing w:val="1"/>
          <w:w w:val="94"/>
          <w:lang w:val="en-US"/>
        </w:rPr>
        <w:t>e</w:t>
      </w:r>
      <w:r w:rsidRPr="00FC70C4">
        <w:rPr>
          <w:rFonts w:ascii="Arial" w:hAnsi="Arial" w:cs="Arial"/>
          <w:color w:val="000000"/>
          <w:spacing w:val="55"/>
          <w:w w:val="94"/>
          <w:lang w:val="en-US"/>
        </w:rPr>
        <w:t xml:space="preserve"> </w:t>
      </w:r>
      <w:r w:rsidRPr="00FC70C4">
        <w:rPr>
          <w:rFonts w:ascii="Arial" w:hAnsi="Arial" w:cs="Arial"/>
          <w:color w:val="000000"/>
          <w:spacing w:val="3"/>
          <w:w w:val="94"/>
          <w:lang w:val="en-US"/>
        </w:rPr>
        <w:t>T</w:t>
      </w:r>
      <w:r w:rsidRPr="00FC70C4">
        <w:rPr>
          <w:rFonts w:ascii="Arial" w:hAnsi="Arial" w:cs="Arial"/>
          <w:color w:val="000000"/>
          <w:spacing w:val="1"/>
          <w:w w:val="94"/>
          <w:lang w:val="en-US"/>
        </w:rPr>
        <w:t>end</w:t>
      </w:r>
      <w:r w:rsidRPr="00FC70C4">
        <w:rPr>
          <w:rFonts w:ascii="Arial" w:hAnsi="Arial" w:cs="Arial"/>
          <w:color w:val="000000"/>
          <w:w w:val="94"/>
          <w:lang w:val="en-US"/>
        </w:rPr>
        <w:t>er</w:t>
      </w:r>
      <w:r w:rsidRPr="00FC70C4">
        <w:rPr>
          <w:rFonts w:ascii="Arial" w:hAnsi="Arial" w:cs="Arial"/>
          <w:color w:val="000000"/>
          <w:spacing w:val="55"/>
          <w:w w:val="94"/>
          <w:lang w:val="en-US"/>
        </w:rPr>
        <w:t xml:space="preserve"> </w:t>
      </w:r>
      <w:r w:rsidRPr="00FC70C4">
        <w:rPr>
          <w:rFonts w:ascii="Arial" w:hAnsi="Arial" w:cs="Arial"/>
          <w:color w:val="000000"/>
          <w:w w:val="94"/>
          <w:lang w:val="en-US"/>
        </w:rPr>
        <w:t>Fi</w:t>
      </w:r>
      <w:r w:rsidRPr="00FC70C4">
        <w:rPr>
          <w:rFonts w:ascii="Arial" w:hAnsi="Arial" w:cs="Arial"/>
          <w:color w:val="000000"/>
          <w:spacing w:val="2"/>
          <w:w w:val="94"/>
          <w:lang w:val="en-US"/>
        </w:rPr>
        <w:t>le</w:t>
      </w:r>
      <w:r w:rsidRPr="00FC70C4">
        <w:rPr>
          <w:rFonts w:ascii="Arial" w:hAnsi="Arial" w:cs="Arial"/>
          <w:color w:val="000000"/>
          <w:spacing w:val="51"/>
          <w:w w:val="94"/>
          <w:lang w:val="en-US"/>
        </w:rPr>
        <w:t xml:space="preserve"> </w:t>
      </w:r>
      <w:r w:rsidRPr="00FC70C4">
        <w:rPr>
          <w:rFonts w:ascii="Arial" w:hAnsi="Arial" w:cs="Arial"/>
          <w:color w:val="000000"/>
          <w:spacing w:val="5"/>
          <w:w w:val="94"/>
          <w:lang w:val="en-US"/>
        </w:rPr>
        <w:t>s</w:t>
      </w:r>
      <w:r w:rsidRPr="00FC70C4">
        <w:rPr>
          <w:rFonts w:ascii="Arial" w:hAnsi="Arial" w:cs="Arial"/>
          <w:color w:val="000000"/>
          <w:spacing w:val="2"/>
          <w:w w:val="94"/>
          <w:lang w:val="en-US"/>
        </w:rPr>
        <w:t>h</w:t>
      </w:r>
      <w:r w:rsidRPr="00FC70C4">
        <w:rPr>
          <w:rFonts w:ascii="Arial" w:hAnsi="Arial" w:cs="Arial"/>
          <w:color w:val="000000"/>
          <w:w w:val="94"/>
          <w:lang w:val="en-US"/>
        </w:rPr>
        <w:t>a</w:t>
      </w:r>
      <w:r w:rsidRPr="00FC70C4">
        <w:rPr>
          <w:rFonts w:ascii="Arial" w:hAnsi="Arial" w:cs="Arial"/>
          <w:color w:val="000000"/>
          <w:spacing w:val="1"/>
          <w:w w:val="94"/>
          <w:lang w:val="en-US"/>
        </w:rPr>
        <w:t>l</w:t>
      </w:r>
      <w:r w:rsidRPr="00FC70C4">
        <w:rPr>
          <w:rFonts w:ascii="Arial" w:hAnsi="Arial" w:cs="Arial"/>
          <w:color w:val="000000"/>
          <w:spacing w:val="7"/>
          <w:w w:val="94"/>
          <w:lang w:val="en-US"/>
        </w:rPr>
        <w:t>l</w:t>
      </w:r>
      <w:r w:rsidRPr="00FC70C4">
        <w:rPr>
          <w:rFonts w:ascii="Arial" w:hAnsi="Arial" w:cs="Arial"/>
          <w:color w:val="000000"/>
          <w:spacing w:val="50"/>
          <w:w w:val="94"/>
          <w:lang w:val="en-US"/>
        </w:rPr>
        <w:t xml:space="preserve"> </w:t>
      </w:r>
      <w:r w:rsidRPr="00FC70C4">
        <w:rPr>
          <w:rFonts w:ascii="Arial" w:hAnsi="Arial" w:cs="Arial"/>
          <w:color w:val="000000"/>
          <w:spacing w:val="2"/>
          <w:w w:val="94"/>
          <w:lang w:val="en-US"/>
        </w:rPr>
        <w:t>be</w:t>
      </w:r>
      <w:r w:rsidRPr="00FC70C4">
        <w:rPr>
          <w:rFonts w:ascii="Arial" w:hAnsi="Arial" w:cs="Arial"/>
          <w:color w:val="000000"/>
          <w:spacing w:val="55"/>
          <w:w w:val="94"/>
          <w:lang w:val="en-US"/>
        </w:rPr>
        <w:t xml:space="preserve"> </w:t>
      </w:r>
      <w:r w:rsidRPr="00FC70C4">
        <w:rPr>
          <w:rFonts w:ascii="Arial" w:hAnsi="Arial" w:cs="Arial"/>
          <w:color w:val="000000"/>
          <w:spacing w:val="2"/>
          <w:w w:val="94"/>
          <w:lang w:val="en-US"/>
        </w:rPr>
        <w:t>d</w:t>
      </w:r>
      <w:r w:rsidRPr="00FC70C4">
        <w:rPr>
          <w:rFonts w:ascii="Arial" w:hAnsi="Arial" w:cs="Arial"/>
          <w:color w:val="000000"/>
          <w:w w:val="94"/>
          <w:lang w:val="en-US"/>
        </w:rPr>
        <w:t>ec</w:t>
      </w:r>
      <w:r w:rsidRPr="00FC70C4">
        <w:rPr>
          <w:rFonts w:ascii="Arial" w:hAnsi="Arial" w:cs="Arial"/>
          <w:color w:val="000000"/>
          <w:spacing w:val="7"/>
          <w:w w:val="94"/>
          <w:lang w:val="en-US"/>
        </w:rPr>
        <w:t>l</w:t>
      </w:r>
      <w:r w:rsidRPr="00FC70C4">
        <w:rPr>
          <w:rFonts w:ascii="Arial" w:hAnsi="Arial" w:cs="Arial"/>
          <w:color w:val="000000"/>
          <w:w w:val="94"/>
          <w:lang w:val="en-US"/>
        </w:rPr>
        <w:t>a</w:t>
      </w:r>
      <w:r w:rsidRPr="00FC70C4">
        <w:rPr>
          <w:rFonts w:ascii="Arial" w:hAnsi="Arial" w:cs="Arial"/>
          <w:color w:val="000000"/>
          <w:spacing w:val="5"/>
          <w:w w:val="94"/>
          <w:lang w:val="en-US"/>
        </w:rPr>
        <w:t>r</w:t>
      </w:r>
      <w:r w:rsidRPr="00FC70C4">
        <w:rPr>
          <w:rFonts w:ascii="Arial" w:hAnsi="Arial" w:cs="Arial"/>
          <w:color w:val="000000"/>
          <w:spacing w:val="2"/>
          <w:w w:val="94"/>
          <w:lang w:val="en-US"/>
        </w:rPr>
        <w:t>ed</w:t>
      </w:r>
      <w:r w:rsidRPr="00FC70C4">
        <w:rPr>
          <w:rFonts w:ascii="Arial" w:hAnsi="Arial" w:cs="Arial"/>
          <w:color w:val="000000"/>
          <w:spacing w:val="49"/>
          <w:w w:val="94"/>
          <w:lang w:val="en-US"/>
        </w:rPr>
        <w:t xml:space="preserve"> </w:t>
      </w:r>
      <w:r w:rsidRPr="00FC70C4">
        <w:rPr>
          <w:rFonts w:ascii="Arial" w:hAnsi="Arial" w:cs="Arial"/>
          <w:color w:val="000000"/>
          <w:spacing w:val="6"/>
          <w:w w:val="94"/>
          <w:lang w:val="en-US"/>
        </w:rPr>
        <w:t>i</w:t>
      </w:r>
      <w:r w:rsidRPr="00FC70C4">
        <w:rPr>
          <w:rFonts w:ascii="Arial" w:hAnsi="Arial" w:cs="Arial"/>
          <w:color w:val="000000"/>
          <w:spacing w:val="4"/>
          <w:w w:val="94"/>
          <w:lang w:val="en-US"/>
        </w:rPr>
        <w:t xml:space="preserve"> </w:t>
      </w:r>
      <w:r w:rsidRPr="00FC70C4">
        <w:rPr>
          <w:rFonts w:ascii="Arial" w:hAnsi="Arial" w:cs="Arial"/>
          <w:color w:val="000000"/>
          <w:w w:val="95"/>
          <w:lang w:val="en-US"/>
        </w:rPr>
        <w:t>admis</w:t>
      </w:r>
      <w:r w:rsidRPr="00FC70C4">
        <w:rPr>
          <w:rFonts w:ascii="Arial" w:hAnsi="Arial" w:cs="Arial"/>
          <w:color w:val="000000"/>
          <w:spacing w:val="1"/>
          <w:w w:val="95"/>
          <w:lang w:val="en-US"/>
        </w:rPr>
        <w:t>s</w:t>
      </w:r>
      <w:r w:rsidRPr="00FC70C4">
        <w:rPr>
          <w:rFonts w:ascii="Arial" w:hAnsi="Arial" w:cs="Arial"/>
          <w:color w:val="000000"/>
          <w:spacing w:val="6"/>
          <w:w w:val="95"/>
          <w:lang w:val="en-US"/>
        </w:rPr>
        <w:t>i</w:t>
      </w:r>
      <w:r w:rsidRPr="00FC70C4">
        <w:rPr>
          <w:rFonts w:ascii="Arial" w:hAnsi="Arial" w:cs="Arial"/>
          <w:color w:val="000000"/>
          <w:w w:val="95"/>
          <w:lang w:val="en-US"/>
        </w:rPr>
        <w:t>b</w:t>
      </w:r>
      <w:r w:rsidRPr="00FC70C4">
        <w:rPr>
          <w:rFonts w:ascii="Arial" w:hAnsi="Arial" w:cs="Arial"/>
          <w:color w:val="000000"/>
          <w:spacing w:val="5"/>
          <w:w w:val="95"/>
          <w:lang w:val="en-US"/>
        </w:rPr>
        <w:t>l</w:t>
      </w:r>
      <w:r w:rsidRPr="00FC70C4">
        <w:rPr>
          <w:rFonts w:ascii="Arial" w:hAnsi="Arial" w:cs="Arial"/>
          <w:color w:val="000000"/>
          <w:spacing w:val="2"/>
          <w:w w:val="95"/>
          <w:lang w:val="en-US"/>
        </w:rPr>
        <w:t>e</w:t>
      </w:r>
      <w:r w:rsidRPr="00FC70C4">
        <w:rPr>
          <w:rFonts w:ascii="Arial" w:hAnsi="Arial" w:cs="Arial"/>
          <w:color w:val="000000"/>
          <w:spacing w:val="6"/>
          <w:w w:val="96"/>
          <w:lang w:val="en-US"/>
        </w:rPr>
        <w:t>.</w:t>
      </w:r>
      <w:r w:rsidRPr="00FC70C4">
        <w:rPr>
          <w:rFonts w:ascii="Arial" w:hAnsi="Arial" w:cs="Arial"/>
          <w:color w:val="000000"/>
          <w:w w:val="96"/>
          <w:lang w:val="en-US"/>
        </w:rPr>
        <w:t xml:space="preserve"> </w:t>
      </w:r>
    </w:p>
    <w:p w:rsidR="001D4235" w:rsidRPr="00FC70C4" w:rsidRDefault="001D4235" w:rsidP="001D4235">
      <w:pPr>
        <w:widowControl w:val="0"/>
        <w:tabs>
          <w:tab w:val="left" w:pos="10206"/>
        </w:tabs>
        <w:autoSpaceDE w:val="0"/>
        <w:autoSpaceDN w:val="0"/>
        <w:adjustRightInd w:val="0"/>
        <w:spacing w:after="7" w:line="267" w:lineRule="exact"/>
        <w:rPr>
          <w:rFonts w:ascii="Arial" w:hAnsi="Arial" w:cs="Arial"/>
          <w:color w:val="000000"/>
          <w:spacing w:val="23"/>
          <w:lang w:val="en-US"/>
        </w:rPr>
      </w:pPr>
      <w:r w:rsidRPr="00FC70C4">
        <w:rPr>
          <w:rFonts w:ascii="Arial" w:hAnsi="Arial" w:cs="Arial"/>
          <w:color w:val="000000"/>
          <w:lang w:val="en-US"/>
        </w:rPr>
        <w:t>In th</w:t>
      </w:r>
      <w:r w:rsidRPr="00FC70C4">
        <w:rPr>
          <w:rFonts w:ascii="Arial" w:hAnsi="Arial" w:cs="Arial"/>
          <w:color w:val="000000"/>
          <w:spacing w:val="-5"/>
          <w:lang w:val="en-US"/>
        </w:rPr>
        <w:t>e</w:t>
      </w:r>
      <w:r w:rsidRPr="00FC70C4">
        <w:rPr>
          <w:rFonts w:ascii="Arial" w:hAnsi="Arial" w:cs="Arial"/>
          <w:color w:val="000000"/>
          <w:lang w:val="en-US"/>
        </w:rPr>
        <w:t xml:space="preserve"> eve</w:t>
      </w:r>
      <w:r w:rsidRPr="00FC70C4">
        <w:rPr>
          <w:rFonts w:ascii="Arial" w:hAnsi="Arial" w:cs="Arial"/>
          <w:color w:val="000000"/>
          <w:spacing w:val="-5"/>
          <w:lang w:val="en-US"/>
        </w:rPr>
        <w:t>n</w:t>
      </w:r>
      <w:r w:rsidRPr="00FC70C4">
        <w:rPr>
          <w:rFonts w:ascii="Arial" w:hAnsi="Arial" w:cs="Arial"/>
          <w:color w:val="000000"/>
          <w:lang w:val="en-US"/>
        </w:rPr>
        <w:t xml:space="preserve">t </w:t>
      </w:r>
      <w:r w:rsidRPr="00FC70C4">
        <w:rPr>
          <w:rFonts w:ascii="Arial" w:hAnsi="Arial" w:cs="Arial"/>
          <w:color w:val="000000"/>
          <w:spacing w:val="-8"/>
          <w:lang w:val="en-US"/>
        </w:rPr>
        <w:t>w</w:t>
      </w:r>
      <w:r w:rsidRPr="00FC70C4">
        <w:rPr>
          <w:rFonts w:ascii="Arial" w:hAnsi="Arial" w:cs="Arial"/>
          <w:color w:val="000000"/>
          <w:lang w:val="en-US"/>
        </w:rPr>
        <w:t>here</w:t>
      </w:r>
      <w:r w:rsidRPr="00FC70C4">
        <w:rPr>
          <w:rFonts w:ascii="Arial" w:hAnsi="Arial" w:cs="Arial"/>
          <w:color w:val="000000"/>
          <w:spacing w:val="-3"/>
          <w:lang w:val="en-US"/>
        </w:rPr>
        <w:t xml:space="preserve"> </w:t>
      </w:r>
      <w:r w:rsidRPr="00FC70C4">
        <w:rPr>
          <w:rFonts w:ascii="Arial" w:hAnsi="Arial" w:cs="Arial"/>
          <w:color w:val="000000"/>
          <w:lang w:val="en-US"/>
        </w:rPr>
        <w:t xml:space="preserve">an </w:t>
      </w:r>
      <w:r w:rsidRPr="00FC70C4">
        <w:rPr>
          <w:rFonts w:ascii="Arial" w:hAnsi="Arial" w:cs="Arial"/>
          <w:color w:val="000000"/>
          <w:spacing w:val="-5"/>
          <w:lang w:val="en-US"/>
        </w:rPr>
        <w:t>a</w:t>
      </w:r>
      <w:r w:rsidRPr="00FC70C4">
        <w:rPr>
          <w:rFonts w:ascii="Arial" w:hAnsi="Arial" w:cs="Arial"/>
          <w:color w:val="000000"/>
          <w:lang w:val="en-US"/>
        </w:rPr>
        <w:t>d</w:t>
      </w:r>
      <w:r w:rsidRPr="00FC70C4">
        <w:rPr>
          <w:rFonts w:ascii="Arial" w:hAnsi="Arial" w:cs="Arial"/>
          <w:color w:val="000000"/>
          <w:spacing w:val="-11"/>
          <w:lang w:val="en-US"/>
        </w:rPr>
        <w:t>m</w:t>
      </w:r>
      <w:r w:rsidRPr="00FC70C4">
        <w:rPr>
          <w:rFonts w:ascii="Arial" w:hAnsi="Arial" w:cs="Arial"/>
          <w:color w:val="000000"/>
          <w:lang w:val="en-US"/>
        </w:rPr>
        <w:t>inist</w:t>
      </w:r>
      <w:r w:rsidRPr="00FC70C4">
        <w:rPr>
          <w:rFonts w:ascii="Arial" w:hAnsi="Arial" w:cs="Arial"/>
          <w:color w:val="000000"/>
          <w:spacing w:val="-3"/>
          <w:lang w:val="en-US"/>
        </w:rPr>
        <w:t>r</w:t>
      </w:r>
      <w:r w:rsidRPr="00FC70C4">
        <w:rPr>
          <w:rFonts w:ascii="Arial" w:hAnsi="Arial" w:cs="Arial"/>
          <w:color w:val="000000"/>
          <w:lang w:val="en-US"/>
        </w:rPr>
        <w:t>a</w:t>
      </w:r>
      <w:r w:rsidRPr="00FC70C4">
        <w:rPr>
          <w:rFonts w:ascii="Arial" w:hAnsi="Arial" w:cs="Arial"/>
          <w:color w:val="000000"/>
          <w:spacing w:val="-6"/>
          <w:lang w:val="en-US"/>
        </w:rPr>
        <w:t>t</w:t>
      </w:r>
      <w:r w:rsidRPr="00FC70C4">
        <w:rPr>
          <w:rFonts w:ascii="Arial" w:hAnsi="Arial" w:cs="Arial"/>
          <w:color w:val="000000"/>
          <w:lang w:val="en-US"/>
        </w:rPr>
        <w:t>ive</w:t>
      </w:r>
      <w:r w:rsidRPr="00FC70C4">
        <w:rPr>
          <w:rFonts w:ascii="Arial" w:hAnsi="Arial" w:cs="Arial"/>
          <w:color w:val="000000"/>
          <w:spacing w:val="-2"/>
          <w:lang w:val="en-US"/>
        </w:rPr>
        <w:t xml:space="preserve"> </w:t>
      </w:r>
      <w:r w:rsidRPr="00FC70C4">
        <w:rPr>
          <w:rFonts w:ascii="Arial" w:hAnsi="Arial" w:cs="Arial"/>
          <w:color w:val="000000"/>
          <w:lang w:val="en-US"/>
        </w:rPr>
        <w:t>docu</w:t>
      </w:r>
      <w:r w:rsidRPr="00FC70C4">
        <w:rPr>
          <w:rFonts w:ascii="Arial" w:hAnsi="Arial" w:cs="Arial"/>
          <w:color w:val="000000"/>
          <w:spacing w:val="-11"/>
          <w:lang w:val="en-US"/>
        </w:rPr>
        <w:t>m</w:t>
      </w:r>
      <w:r w:rsidRPr="00FC70C4">
        <w:rPr>
          <w:rFonts w:ascii="Arial" w:hAnsi="Arial" w:cs="Arial"/>
          <w:color w:val="000000"/>
          <w:lang w:val="en-US"/>
        </w:rPr>
        <w:t>ent is ab</w:t>
      </w:r>
      <w:r w:rsidRPr="00FC70C4">
        <w:rPr>
          <w:rFonts w:ascii="Arial" w:hAnsi="Arial" w:cs="Arial"/>
          <w:color w:val="000000"/>
          <w:spacing w:val="-7"/>
          <w:lang w:val="en-US"/>
        </w:rPr>
        <w:t>s</w:t>
      </w:r>
      <w:r w:rsidRPr="00FC70C4">
        <w:rPr>
          <w:rFonts w:ascii="Arial" w:hAnsi="Arial" w:cs="Arial"/>
          <w:color w:val="000000"/>
          <w:lang w:val="en-US"/>
        </w:rPr>
        <w:t>ent</w:t>
      </w:r>
      <w:r w:rsidRPr="00FC70C4">
        <w:rPr>
          <w:rFonts w:ascii="Arial" w:hAnsi="Arial" w:cs="Arial"/>
          <w:color w:val="000000"/>
          <w:spacing w:val="-2"/>
          <w:lang w:val="en-US"/>
        </w:rPr>
        <w:t xml:space="preserve"> </w:t>
      </w:r>
      <w:r w:rsidRPr="00FC70C4">
        <w:rPr>
          <w:rFonts w:ascii="Arial" w:hAnsi="Arial" w:cs="Arial"/>
          <w:color w:val="000000"/>
          <w:lang w:val="en-US"/>
        </w:rPr>
        <w:t>or</w:t>
      </w:r>
      <w:r w:rsidRPr="00FC70C4">
        <w:rPr>
          <w:rFonts w:ascii="Arial" w:hAnsi="Arial" w:cs="Arial"/>
          <w:color w:val="000000"/>
          <w:spacing w:val="-4"/>
          <w:lang w:val="en-US"/>
        </w:rPr>
        <w:t xml:space="preserve"> </w:t>
      </w:r>
      <w:r w:rsidRPr="00FC70C4">
        <w:rPr>
          <w:rFonts w:ascii="Arial" w:hAnsi="Arial" w:cs="Arial"/>
          <w:color w:val="000000"/>
          <w:lang w:val="en-US"/>
        </w:rPr>
        <w:t>doe</w:t>
      </w:r>
      <w:r w:rsidRPr="00FC70C4">
        <w:rPr>
          <w:rFonts w:ascii="Arial" w:hAnsi="Arial" w:cs="Arial"/>
          <w:color w:val="000000"/>
          <w:spacing w:val="-7"/>
          <w:lang w:val="en-US"/>
        </w:rPr>
        <w:t>s</w:t>
      </w:r>
      <w:r w:rsidRPr="00FC70C4">
        <w:rPr>
          <w:rFonts w:ascii="Arial" w:hAnsi="Arial" w:cs="Arial"/>
          <w:color w:val="000000"/>
          <w:lang w:val="en-US"/>
        </w:rPr>
        <w:t xml:space="preserve"> no</w:t>
      </w:r>
      <w:r w:rsidRPr="00FC70C4">
        <w:rPr>
          <w:rFonts w:ascii="Arial" w:hAnsi="Arial" w:cs="Arial"/>
          <w:color w:val="000000"/>
          <w:spacing w:val="-5"/>
          <w:lang w:val="en-US"/>
        </w:rPr>
        <w:t>t</w:t>
      </w:r>
      <w:r w:rsidRPr="00FC70C4">
        <w:rPr>
          <w:rFonts w:ascii="Arial" w:hAnsi="Arial" w:cs="Arial"/>
          <w:color w:val="000000"/>
          <w:lang w:val="en-US"/>
        </w:rPr>
        <w:t xml:space="preserve"> co</w:t>
      </w:r>
      <w:r w:rsidRPr="00FC70C4">
        <w:rPr>
          <w:rFonts w:ascii="Arial" w:hAnsi="Arial" w:cs="Arial"/>
          <w:color w:val="000000"/>
          <w:spacing w:val="-11"/>
          <w:lang w:val="en-US"/>
        </w:rPr>
        <w:t>m</w:t>
      </w:r>
      <w:r w:rsidRPr="00FC70C4">
        <w:rPr>
          <w:rFonts w:ascii="Arial" w:hAnsi="Arial" w:cs="Arial"/>
          <w:color w:val="000000"/>
          <w:lang w:val="en-US"/>
        </w:rPr>
        <w:t xml:space="preserve">ply </w:t>
      </w:r>
      <w:r w:rsidRPr="00FC70C4">
        <w:rPr>
          <w:rFonts w:ascii="Arial" w:hAnsi="Arial" w:cs="Arial"/>
          <w:color w:val="000000"/>
          <w:spacing w:val="-6"/>
          <w:lang w:val="en-US"/>
        </w:rPr>
        <w:t>w</w:t>
      </w:r>
      <w:r w:rsidRPr="00FC70C4">
        <w:rPr>
          <w:rFonts w:ascii="Arial" w:hAnsi="Arial" w:cs="Arial"/>
          <w:color w:val="000000"/>
          <w:lang w:val="en-US"/>
        </w:rPr>
        <w:t xml:space="preserve">ith </w:t>
      </w:r>
      <w:r w:rsidRPr="00FC70C4">
        <w:rPr>
          <w:rFonts w:ascii="Arial" w:hAnsi="Arial" w:cs="Arial"/>
          <w:color w:val="000000"/>
          <w:spacing w:val="-6"/>
          <w:lang w:val="en-US"/>
        </w:rPr>
        <w:t>t</w:t>
      </w:r>
      <w:r w:rsidRPr="00FC70C4">
        <w:rPr>
          <w:rFonts w:ascii="Arial" w:hAnsi="Arial" w:cs="Arial"/>
          <w:color w:val="000000"/>
          <w:lang w:val="en-US"/>
        </w:rPr>
        <w:t xml:space="preserve">he </w:t>
      </w:r>
      <w:r w:rsidRPr="00FC70C4">
        <w:rPr>
          <w:rFonts w:ascii="Arial" w:hAnsi="Arial" w:cs="Arial"/>
          <w:color w:val="000000"/>
          <w:spacing w:val="-6"/>
          <w:lang w:val="en-US"/>
        </w:rPr>
        <w:t>t</w:t>
      </w:r>
      <w:r w:rsidRPr="00FC70C4">
        <w:rPr>
          <w:rFonts w:ascii="Arial" w:hAnsi="Arial" w:cs="Arial"/>
          <w:color w:val="000000"/>
          <w:lang w:val="en-US"/>
        </w:rPr>
        <w:t>end</w:t>
      </w:r>
      <w:r w:rsidRPr="00FC70C4">
        <w:rPr>
          <w:rFonts w:ascii="Arial" w:hAnsi="Arial" w:cs="Arial"/>
          <w:color w:val="000000"/>
          <w:spacing w:val="-5"/>
          <w:lang w:val="en-US"/>
        </w:rPr>
        <w:t>e</w:t>
      </w:r>
      <w:r w:rsidRPr="00FC70C4">
        <w:rPr>
          <w:rFonts w:ascii="Arial" w:hAnsi="Arial" w:cs="Arial"/>
          <w:color w:val="000000"/>
          <w:lang w:val="en-US"/>
        </w:rPr>
        <w:t>r noti</w:t>
      </w:r>
      <w:r w:rsidRPr="00FC70C4">
        <w:rPr>
          <w:rFonts w:ascii="Arial" w:hAnsi="Arial" w:cs="Arial"/>
          <w:color w:val="000000"/>
          <w:spacing w:val="-1"/>
          <w:lang w:val="en-US"/>
        </w:rPr>
        <w:t>c</w:t>
      </w:r>
      <w:r w:rsidRPr="00FC70C4">
        <w:rPr>
          <w:rFonts w:ascii="Arial" w:hAnsi="Arial" w:cs="Arial"/>
          <w:color w:val="000000"/>
          <w:lang w:val="en-US"/>
        </w:rPr>
        <w:t>e during the opening o</w:t>
      </w:r>
      <w:r w:rsidRPr="00FC70C4">
        <w:rPr>
          <w:rFonts w:ascii="Arial" w:hAnsi="Arial" w:cs="Arial"/>
          <w:color w:val="000000"/>
          <w:spacing w:val="-1"/>
          <w:lang w:val="en-US"/>
        </w:rPr>
        <w:t>f</w:t>
      </w:r>
      <w:r w:rsidRPr="00FC70C4">
        <w:rPr>
          <w:rFonts w:ascii="Arial" w:hAnsi="Arial" w:cs="Arial"/>
          <w:color w:val="000000"/>
          <w:lang w:val="en-US"/>
        </w:rPr>
        <w:t xml:space="preserve"> bids, a deadline e</w:t>
      </w:r>
      <w:r w:rsidRPr="00FC70C4">
        <w:rPr>
          <w:rFonts w:ascii="Arial" w:hAnsi="Arial" w:cs="Arial"/>
          <w:color w:val="000000"/>
          <w:spacing w:val="-1"/>
          <w:lang w:val="en-US"/>
        </w:rPr>
        <w:t>x</w:t>
      </w:r>
      <w:r w:rsidRPr="00FC70C4">
        <w:rPr>
          <w:rFonts w:ascii="Arial" w:hAnsi="Arial" w:cs="Arial"/>
          <w:color w:val="000000"/>
          <w:lang w:val="en-US"/>
        </w:rPr>
        <w:t>tension of forty-eight hour</w:t>
      </w:r>
      <w:r w:rsidRPr="00FC70C4">
        <w:rPr>
          <w:rFonts w:ascii="Arial" w:hAnsi="Arial" w:cs="Arial"/>
          <w:color w:val="000000"/>
          <w:spacing w:val="-1"/>
          <w:lang w:val="en-US"/>
        </w:rPr>
        <w:t>s</w:t>
      </w:r>
      <w:r w:rsidRPr="00FC70C4">
        <w:rPr>
          <w:rFonts w:ascii="Arial" w:hAnsi="Arial" w:cs="Arial"/>
          <w:color w:val="000000"/>
          <w:lang w:val="en-US"/>
        </w:rPr>
        <w:t xml:space="preserve"> shall be granted to</w:t>
      </w:r>
      <w:r w:rsidRPr="00FC70C4">
        <w:rPr>
          <w:rFonts w:ascii="Arial" w:hAnsi="Arial" w:cs="Arial"/>
          <w:color w:val="000000"/>
          <w:spacing w:val="28"/>
          <w:lang w:val="en-US"/>
        </w:rPr>
        <w:t xml:space="preserve"> </w:t>
      </w:r>
      <w:r w:rsidRPr="00FC70C4">
        <w:rPr>
          <w:rFonts w:ascii="Arial" w:hAnsi="Arial" w:cs="Arial"/>
          <w:color w:val="000000"/>
          <w:lang w:val="en-US"/>
        </w:rPr>
        <w:t>the</w:t>
      </w:r>
      <w:r w:rsidRPr="00FC70C4">
        <w:rPr>
          <w:rFonts w:ascii="Arial" w:hAnsi="Arial" w:cs="Arial"/>
          <w:color w:val="000000"/>
          <w:spacing w:val="29"/>
          <w:lang w:val="en-US"/>
        </w:rPr>
        <w:t xml:space="preserve"> </w:t>
      </w:r>
      <w:r w:rsidRPr="00FC70C4">
        <w:rPr>
          <w:rFonts w:ascii="Arial" w:hAnsi="Arial" w:cs="Arial"/>
          <w:color w:val="000000"/>
          <w:lang w:val="en-US"/>
        </w:rPr>
        <w:t>bidders</w:t>
      </w:r>
      <w:r w:rsidRPr="00FC70C4">
        <w:rPr>
          <w:rFonts w:ascii="Arial" w:hAnsi="Arial" w:cs="Arial"/>
          <w:color w:val="000000"/>
          <w:spacing w:val="29"/>
          <w:lang w:val="en-US"/>
        </w:rPr>
        <w:t xml:space="preserve"> </w:t>
      </w:r>
      <w:r w:rsidRPr="00FC70C4">
        <w:rPr>
          <w:rFonts w:ascii="Arial" w:hAnsi="Arial" w:cs="Arial"/>
          <w:color w:val="000000"/>
          <w:lang w:val="en-US"/>
        </w:rPr>
        <w:t>concerned</w:t>
      </w:r>
      <w:r w:rsidRPr="00FC70C4">
        <w:rPr>
          <w:rFonts w:ascii="Arial" w:hAnsi="Arial" w:cs="Arial"/>
          <w:color w:val="000000"/>
          <w:spacing w:val="29"/>
          <w:lang w:val="en-US"/>
        </w:rPr>
        <w:t xml:space="preserve"> </w:t>
      </w:r>
      <w:r w:rsidRPr="00FC70C4">
        <w:rPr>
          <w:rFonts w:ascii="Arial" w:hAnsi="Arial" w:cs="Arial"/>
          <w:color w:val="000000"/>
          <w:lang w:val="en-US"/>
        </w:rPr>
        <w:t>to</w:t>
      </w:r>
      <w:r w:rsidRPr="00FC70C4">
        <w:rPr>
          <w:rFonts w:ascii="Arial" w:hAnsi="Arial" w:cs="Arial"/>
          <w:color w:val="000000"/>
          <w:spacing w:val="28"/>
          <w:lang w:val="en-US"/>
        </w:rPr>
        <w:t xml:space="preserve"> </w:t>
      </w:r>
      <w:r w:rsidRPr="00FC70C4">
        <w:rPr>
          <w:rFonts w:ascii="Arial" w:hAnsi="Arial" w:cs="Arial"/>
          <w:color w:val="000000"/>
          <w:lang w:val="en-US"/>
        </w:rPr>
        <w:t>produce</w:t>
      </w:r>
      <w:r w:rsidRPr="00FC70C4">
        <w:rPr>
          <w:rFonts w:ascii="Arial" w:hAnsi="Arial" w:cs="Arial"/>
          <w:color w:val="000000"/>
          <w:spacing w:val="25"/>
          <w:lang w:val="en-US"/>
        </w:rPr>
        <w:t xml:space="preserve"> </w:t>
      </w:r>
      <w:r w:rsidRPr="00FC70C4">
        <w:rPr>
          <w:rFonts w:ascii="Arial" w:hAnsi="Arial" w:cs="Arial"/>
          <w:color w:val="000000"/>
          <w:lang w:val="en-US"/>
        </w:rPr>
        <w:t>or</w:t>
      </w:r>
      <w:r w:rsidRPr="00FC70C4">
        <w:rPr>
          <w:rFonts w:ascii="Arial" w:hAnsi="Arial" w:cs="Arial"/>
          <w:color w:val="000000"/>
          <w:spacing w:val="24"/>
          <w:lang w:val="en-US"/>
        </w:rPr>
        <w:t xml:space="preserve"> </w:t>
      </w:r>
      <w:r w:rsidRPr="00FC70C4">
        <w:rPr>
          <w:rFonts w:ascii="Arial" w:hAnsi="Arial" w:cs="Arial"/>
          <w:color w:val="000000"/>
          <w:lang w:val="en-US"/>
        </w:rPr>
        <w:t>replace</w:t>
      </w:r>
      <w:r w:rsidRPr="00FC70C4">
        <w:rPr>
          <w:rFonts w:ascii="Arial" w:hAnsi="Arial" w:cs="Arial"/>
          <w:color w:val="000000"/>
          <w:spacing w:val="30"/>
          <w:lang w:val="en-US"/>
        </w:rPr>
        <w:t xml:space="preserve"> </w:t>
      </w:r>
      <w:r w:rsidRPr="00FC70C4">
        <w:rPr>
          <w:rFonts w:ascii="Arial" w:hAnsi="Arial" w:cs="Arial"/>
          <w:color w:val="000000"/>
          <w:lang w:val="en-US"/>
        </w:rPr>
        <w:t>the</w:t>
      </w:r>
      <w:r w:rsidRPr="00FC70C4">
        <w:rPr>
          <w:rFonts w:ascii="Arial" w:hAnsi="Arial" w:cs="Arial"/>
          <w:color w:val="000000"/>
          <w:spacing w:val="25"/>
          <w:lang w:val="en-US"/>
        </w:rPr>
        <w:t xml:space="preserve"> </w:t>
      </w:r>
      <w:r w:rsidRPr="00FC70C4">
        <w:rPr>
          <w:rFonts w:ascii="Arial" w:hAnsi="Arial" w:cs="Arial"/>
          <w:color w:val="000000"/>
          <w:lang w:val="en-US"/>
        </w:rPr>
        <w:t>document</w:t>
      </w:r>
      <w:r w:rsidRPr="00FC70C4">
        <w:rPr>
          <w:rFonts w:ascii="Arial" w:hAnsi="Arial" w:cs="Arial"/>
          <w:color w:val="000000"/>
          <w:spacing w:val="30"/>
          <w:lang w:val="en-US"/>
        </w:rPr>
        <w:t xml:space="preserve"> </w:t>
      </w:r>
      <w:r w:rsidRPr="00FC70C4">
        <w:rPr>
          <w:rFonts w:ascii="Arial" w:hAnsi="Arial" w:cs="Arial"/>
          <w:color w:val="000000"/>
          <w:lang w:val="en-US"/>
        </w:rPr>
        <w:t>in</w:t>
      </w:r>
      <w:r w:rsidRPr="00FC70C4">
        <w:rPr>
          <w:rFonts w:ascii="Arial" w:hAnsi="Arial" w:cs="Arial"/>
          <w:color w:val="000000"/>
          <w:spacing w:val="24"/>
          <w:lang w:val="en-US"/>
        </w:rPr>
        <w:t xml:space="preserve"> </w:t>
      </w:r>
      <w:r w:rsidRPr="00FC70C4">
        <w:rPr>
          <w:rFonts w:ascii="Arial" w:hAnsi="Arial" w:cs="Arial"/>
          <w:color w:val="000000"/>
          <w:lang w:val="en-US"/>
        </w:rPr>
        <w:t>question.</w:t>
      </w:r>
      <w:r w:rsidRPr="00FC70C4">
        <w:rPr>
          <w:rFonts w:ascii="Arial" w:hAnsi="Arial" w:cs="Arial"/>
          <w:color w:val="000000"/>
          <w:spacing w:val="23"/>
          <w:lang w:val="en-US"/>
        </w:rPr>
        <w:t xml:space="preserve"> </w:t>
      </w:r>
    </w:p>
    <w:p w:rsidR="001D4235" w:rsidRPr="00FC70C4" w:rsidRDefault="001D4235" w:rsidP="001D4235">
      <w:pPr>
        <w:widowControl w:val="0"/>
        <w:tabs>
          <w:tab w:val="left" w:pos="10206"/>
        </w:tabs>
        <w:autoSpaceDE w:val="0"/>
        <w:autoSpaceDN w:val="0"/>
        <w:adjustRightInd w:val="0"/>
        <w:spacing w:after="7" w:line="267" w:lineRule="exact"/>
        <w:rPr>
          <w:rFonts w:ascii="Arial" w:hAnsi="Arial" w:cs="Arial"/>
          <w:color w:val="000000"/>
          <w:spacing w:val="23"/>
          <w:lang w:val="en-US"/>
        </w:rPr>
      </w:pPr>
    </w:p>
    <w:p w:rsidR="001D4235" w:rsidRPr="00FC70C4" w:rsidRDefault="001D4235" w:rsidP="001D4235">
      <w:pPr>
        <w:widowControl w:val="0"/>
        <w:tabs>
          <w:tab w:val="left" w:pos="10206"/>
        </w:tabs>
        <w:autoSpaceDE w:val="0"/>
        <w:autoSpaceDN w:val="0"/>
        <w:adjustRightInd w:val="0"/>
        <w:spacing w:after="7" w:line="267" w:lineRule="exact"/>
        <w:rPr>
          <w:rFonts w:ascii="Arial" w:hAnsi="Arial" w:cs="Arial"/>
          <w:color w:val="000000"/>
          <w:lang w:val="en-US"/>
        </w:rPr>
      </w:pPr>
      <w:r w:rsidRPr="00FC70C4">
        <w:rPr>
          <w:rFonts w:ascii="Arial" w:hAnsi="Arial" w:cs="Arial"/>
          <w:color w:val="000000"/>
          <w:lang w:val="en-US"/>
        </w:rPr>
        <w:t>However,</w:t>
      </w:r>
      <w:r w:rsidRPr="00FC70C4">
        <w:rPr>
          <w:rFonts w:ascii="Arial" w:hAnsi="Arial" w:cs="Arial"/>
          <w:color w:val="000000"/>
          <w:spacing w:val="17"/>
          <w:lang w:val="en-US"/>
        </w:rPr>
        <w:t xml:space="preserve"> </w:t>
      </w:r>
      <w:r w:rsidRPr="00FC70C4">
        <w:rPr>
          <w:rFonts w:ascii="Arial" w:hAnsi="Arial" w:cs="Arial"/>
          <w:color w:val="000000"/>
          <w:lang w:val="en-US"/>
        </w:rPr>
        <w:t>the absence of the bid bond shall lead</w:t>
      </w:r>
      <w:r w:rsidRPr="00FC70C4">
        <w:rPr>
          <w:rFonts w:ascii="Arial" w:hAnsi="Arial" w:cs="Arial"/>
          <w:color w:val="000000"/>
          <w:spacing w:val="1"/>
          <w:lang w:val="en-US"/>
        </w:rPr>
        <w:t xml:space="preserve"> </w:t>
      </w:r>
      <w:r w:rsidRPr="00FC70C4">
        <w:rPr>
          <w:rFonts w:ascii="Arial" w:hAnsi="Arial" w:cs="Arial"/>
          <w:color w:val="000000"/>
          <w:lang w:val="en-US"/>
        </w:rPr>
        <w:t>to the rejection</w:t>
      </w:r>
      <w:r w:rsidRPr="00FC70C4">
        <w:rPr>
          <w:rFonts w:ascii="Arial" w:hAnsi="Arial" w:cs="Arial"/>
          <w:color w:val="000000"/>
          <w:spacing w:val="1"/>
          <w:lang w:val="en-US"/>
        </w:rPr>
        <w:t xml:space="preserve"> </w:t>
      </w:r>
      <w:r w:rsidRPr="00FC70C4">
        <w:rPr>
          <w:rFonts w:ascii="Arial" w:hAnsi="Arial" w:cs="Arial"/>
          <w:color w:val="000000"/>
          <w:lang w:val="en-US"/>
        </w:rPr>
        <w:t>of</w:t>
      </w:r>
      <w:r w:rsidRPr="00FC70C4">
        <w:rPr>
          <w:rFonts w:ascii="Arial" w:hAnsi="Arial" w:cs="Arial"/>
          <w:color w:val="000000"/>
          <w:spacing w:val="1"/>
          <w:lang w:val="en-US"/>
        </w:rPr>
        <w:t xml:space="preserve"> </w:t>
      </w:r>
      <w:r w:rsidRPr="00FC70C4">
        <w:rPr>
          <w:rFonts w:ascii="Arial" w:hAnsi="Arial" w:cs="Arial"/>
          <w:color w:val="000000"/>
          <w:lang w:val="en-US"/>
        </w:rPr>
        <w:t>the</w:t>
      </w:r>
      <w:r w:rsidRPr="00FC70C4">
        <w:rPr>
          <w:rFonts w:ascii="Arial" w:hAnsi="Arial" w:cs="Arial"/>
          <w:color w:val="000000"/>
          <w:spacing w:val="1"/>
          <w:lang w:val="en-US"/>
        </w:rPr>
        <w:t xml:space="preserve"> </w:t>
      </w:r>
      <w:r w:rsidRPr="00FC70C4">
        <w:rPr>
          <w:rFonts w:ascii="Arial" w:hAnsi="Arial" w:cs="Arial"/>
          <w:color w:val="000000"/>
          <w:lang w:val="en-US"/>
        </w:rPr>
        <w:t>bid.</w:t>
      </w:r>
      <w:r w:rsidRPr="00FC70C4">
        <w:rPr>
          <w:rFonts w:ascii="Arial" w:hAnsi="Arial" w:cs="Arial"/>
          <w:color w:val="000000"/>
          <w:spacing w:val="3"/>
          <w:lang w:val="en-US"/>
        </w:rPr>
        <w:t xml:space="preserve"> </w:t>
      </w:r>
      <w:r w:rsidRPr="00FC70C4">
        <w:rPr>
          <w:rFonts w:ascii="Arial" w:hAnsi="Arial" w:cs="Arial"/>
          <w:color w:val="000000"/>
          <w:spacing w:val="16"/>
          <w:lang w:val="en-US"/>
        </w:rPr>
        <w:t>.</w:t>
      </w:r>
      <w:r w:rsidRPr="00FC70C4">
        <w:rPr>
          <w:rFonts w:ascii="Arial" w:hAnsi="Arial" w:cs="Arial"/>
          <w:color w:val="000000"/>
          <w:lang w:val="en-US"/>
        </w:rPr>
        <w:t xml:space="preserve"> </w:t>
      </w:r>
    </w:p>
    <w:p w:rsidR="004B256A" w:rsidRPr="00FC70C4" w:rsidRDefault="001D4235" w:rsidP="00C20245">
      <w:pPr>
        <w:widowControl w:val="0"/>
        <w:autoSpaceDE w:val="0"/>
        <w:autoSpaceDN w:val="0"/>
        <w:adjustRightInd w:val="0"/>
        <w:spacing w:after="12" w:line="267" w:lineRule="exact"/>
        <w:ind w:right="784"/>
        <w:rPr>
          <w:rFonts w:ascii="Arial" w:hAnsi="Arial" w:cs="Arial"/>
          <w:i/>
          <w:iCs/>
          <w:color w:val="000000"/>
          <w:lang w:val="en-US"/>
        </w:rPr>
      </w:pPr>
      <w:r w:rsidRPr="00FC70C4">
        <w:rPr>
          <w:rFonts w:ascii="Arial" w:hAnsi="Arial" w:cs="Arial"/>
          <w:i/>
          <w:iCs/>
          <w:color w:val="000000"/>
          <w:lang w:val="en-US"/>
        </w:rPr>
        <w:t>Specify</w:t>
      </w:r>
      <w:r w:rsidRPr="00FC70C4">
        <w:rPr>
          <w:rFonts w:ascii="Arial" w:hAnsi="Arial" w:cs="Arial"/>
          <w:i/>
          <w:iCs/>
          <w:color w:val="000000"/>
          <w:spacing w:val="17"/>
          <w:lang w:val="en-US"/>
        </w:rPr>
        <w:t xml:space="preserve"> </w:t>
      </w:r>
      <w:r w:rsidRPr="00FC70C4">
        <w:rPr>
          <w:rFonts w:ascii="Arial" w:hAnsi="Arial" w:cs="Arial"/>
          <w:i/>
          <w:iCs/>
          <w:color w:val="000000"/>
          <w:lang w:val="en-US"/>
        </w:rPr>
        <w:t>the</w:t>
      </w:r>
      <w:r w:rsidRPr="00FC70C4">
        <w:rPr>
          <w:rFonts w:ascii="Arial" w:hAnsi="Arial" w:cs="Arial"/>
          <w:i/>
          <w:iCs/>
          <w:color w:val="000000"/>
          <w:spacing w:val="18"/>
          <w:lang w:val="en-US"/>
        </w:rPr>
        <w:t xml:space="preserve"> </w:t>
      </w:r>
      <w:r w:rsidRPr="00FC70C4">
        <w:rPr>
          <w:rFonts w:ascii="Arial" w:hAnsi="Arial" w:cs="Arial"/>
          <w:i/>
          <w:iCs/>
          <w:color w:val="000000"/>
          <w:lang w:val="en-US"/>
        </w:rPr>
        <w:t>approved</w:t>
      </w:r>
      <w:r w:rsidRPr="00FC70C4">
        <w:rPr>
          <w:rFonts w:ascii="Arial" w:hAnsi="Arial" w:cs="Arial"/>
          <w:i/>
          <w:iCs/>
          <w:color w:val="000000"/>
          <w:spacing w:val="17"/>
          <w:lang w:val="en-US"/>
        </w:rPr>
        <w:t xml:space="preserve"> </w:t>
      </w:r>
      <w:r w:rsidRPr="00FC70C4">
        <w:rPr>
          <w:rFonts w:ascii="Arial" w:hAnsi="Arial" w:cs="Arial"/>
          <w:i/>
          <w:iCs/>
          <w:color w:val="000000"/>
          <w:lang w:val="en-US"/>
        </w:rPr>
        <w:t>medium</w:t>
      </w:r>
      <w:r w:rsidRPr="00FC70C4">
        <w:rPr>
          <w:rFonts w:ascii="Arial" w:hAnsi="Arial" w:cs="Arial"/>
          <w:i/>
          <w:iCs/>
          <w:color w:val="000000"/>
          <w:spacing w:val="18"/>
          <w:lang w:val="en-US"/>
        </w:rPr>
        <w:t xml:space="preserve"> </w:t>
      </w:r>
      <w:r w:rsidRPr="00FC70C4">
        <w:rPr>
          <w:rFonts w:ascii="Arial" w:hAnsi="Arial" w:cs="Arial"/>
          <w:i/>
          <w:iCs/>
          <w:color w:val="000000"/>
          <w:lang w:val="en-US"/>
        </w:rPr>
        <w:t>of</w:t>
      </w:r>
      <w:r w:rsidRPr="00FC70C4">
        <w:rPr>
          <w:rFonts w:ascii="Arial" w:hAnsi="Arial" w:cs="Arial"/>
          <w:i/>
          <w:iCs/>
          <w:color w:val="000000"/>
          <w:spacing w:val="19"/>
          <w:lang w:val="en-US"/>
        </w:rPr>
        <w:t xml:space="preserve"> </w:t>
      </w:r>
      <w:r w:rsidRPr="00FC70C4">
        <w:rPr>
          <w:rFonts w:ascii="Arial" w:hAnsi="Arial" w:cs="Arial"/>
          <w:i/>
          <w:iCs/>
          <w:color w:val="000000"/>
          <w:lang w:val="en-US"/>
        </w:rPr>
        <w:t>publication</w:t>
      </w:r>
      <w:r w:rsidRPr="00FC70C4">
        <w:rPr>
          <w:rFonts w:ascii="Arial" w:hAnsi="Arial" w:cs="Arial"/>
          <w:i/>
          <w:iCs/>
          <w:color w:val="000000"/>
          <w:spacing w:val="18"/>
          <w:lang w:val="en-US"/>
        </w:rPr>
        <w:t xml:space="preserve"> </w:t>
      </w:r>
      <w:r w:rsidRPr="00FC70C4">
        <w:rPr>
          <w:rFonts w:ascii="Arial" w:hAnsi="Arial" w:cs="Arial"/>
          <w:i/>
          <w:iCs/>
          <w:color w:val="000000"/>
          <w:lang w:val="en-US"/>
        </w:rPr>
        <w:t>(JDM</w:t>
      </w:r>
      <w:r w:rsidRPr="00FC70C4">
        <w:rPr>
          <w:rFonts w:ascii="Arial" w:hAnsi="Arial" w:cs="Arial"/>
          <w:i/>
          <w:iCs/>
          <w:color w:val="000000"/>
          <w:spacing w:val="18"/>
          <w:lang w:val="en-US"/>
        </w:rPr>
        <w:t xml:space="preserve"> </w:t>
      </w:r>
      <w:r w:rsidRPr="00FC70C4">
        <w:rPr>
          <w:rFonts w:ascii="Arial" w:hAnsi="Arial" w:cs="Arial"/>
          <w:i/>
          <w:iCs/>
          <w:color w:val="000000"/>
          <w:lang w:val="en-US"/>
        </w:rPr>
        <w:t>(Public</w:t>
      </w:r>
      <w:r w:rsidRPr="00FC70C4">
        <w:rPr>
          <w:rFonts w:ascii="Arial" w:hAnsi="Arial" w:cs="Arial"/>
          <w:i/>
          <w:iCs/>
          <w:color w:val="000000"/>
          <w:spacing w:val="18"/>
          <w:lang w:val="en-US"/>
        </w:rPr>
        <w:t xml:space="preserve"> </w:t>
      </w:r>
      <w:r w:rsidRPr="00FC70C4">
        <w:rPr>
          <w:rFonts w:ascii="Arial" w:hAnsi="Arial" w:cs="Arial"/>
          <w:i/>
          <w:iCs/>
          <w:color w:val="000000"/>
          <w:lang w:val="en-US"/>
        </w:rPr>
        <w:t>Contracts</w:t>
      </w:r>
      <w:r w:rsidRPr="00FC70C4">
        <w:rPr>
          <w:rFonts w:ascii="Arial" w:hAnsi="Arial" w:cs="Arial"/>
          <w:i/>
          <w:iCs/>
          <w:color w:val="000000"/>
          <w:spacing w:val="18"/>
          <w:lang w:val="en-US"/>
        </w:rPr>
        <w:t xml:space="preserve"> </w:t>
      </w:r>
      <w:r w:rsidRPr="00FC70C4">
        <w:rPr>
          <w:rFonts w:ascii="Arial" w:hAnsi="Arial" w:cs="Arial"/>
          <w:i/>
          <w:iCs/>
          <w:color w:val="000000"/>
          <w:lang w:val="en-US"/>
        </w:rPr>
        <w:t>Jou</w:t>
      </w:r>
      <w:r w:rsidRPr="00FC70C4">
        <w:rPr>
          <w:rFonts w:ascii="Arial" w:hAnsi="Arial" w:cs="Arial"/>
          <w:i/>
          <w:iCs/>
          <w:color w:val="000000"/>
          <w:spacing w:val="6"/>
          <w:lang w:val="en-US"/>
        </w:rPr>
        <w:t>r</w:t>
      </w:r>
      <w:r w:rsidRPr="00FC70C4">
        <w:rPr>
          <w:rFonts w:ascii="Arial" w:hAnsi="Arial" w:cs="Arial"/>
          <w:i/>
          <w:iCs/>
          <w:color w:val="000000"/>
          <w:lang w:val="en-US"/>
        </w:rPr>
        <w:t>nal),</w:t>
      </w:r>
      <w:r w:rsidRPr="00FC70C4">
        <w:rPr>
          <w:rFonts w:ascii="Arial" w:hAnsi="Arial" w:cs="Arial"/>
          <w:i/>
          <w:iCs/>
          <w:color w:val="000000"/>
          <w:spacing w:val="19"/>
          <w:lang w:val="en-US"/>
        </w:rPr>
        <w:t xml:space="preserve"> </w:t>
      </w:r>
      <w:r w:rsidRPr="00FC70C4">
        <w:rPr>
          <w:rFonts w:ascii="Arial" w:hAnsi="Arial" w:cs="Arial"/>
          <w:i/>
          <w:iCs/>
          <w:color w:val="000000"/>
          <w:lang w:val="en-US"/>
        </w:rPr>
        <w:t>Cameroon-Tr</w:t>
      </w:r>
      <w:r w:rsidRPr="00FC70C4">
        <w:rPr>
          <w:rFonts w:ascii="Arial" w:hAnsi="Arial" w:cs="Arial"/>
          <w:i/>
          <w:iCs/>
          <w:color w:val="000000"/>
          <w:spacing w:val="-2"/>
          <w:lang w:val="en-US"/>
        </w:rPr>
        <w:t>i</w:t>
      </w:r>
      <w:r w:rsidRPr="00FC70C4">
        <w:rPr>
          <w:rFonts w:ascii="Arial" w:hAnsi="Arial" w:cs="Arial"/>
          <w:i/>
          <w:iCs/>
          <w:color w:val="000000"/>
          <w:lang w:val="en-US"/>
        </w:rPr>
        <w:t>bune)</w:t>
      </w:r>
      <w:r w:rsidRPr="00FC70C4">
        <w:rPr>
          <w:rFonts w:ascii="Arial" w:hAnsi="Arial" w:cs="Arial"/>
          <w:color w:val="000000"/>
          <w:w w:val="96"/>
          <w:lang w:val="en-US"/>
        </w:rPr>
        <w:t xml:space="preserve"> </w:t>
      </w:r>
      <w:r w:rsidRPr="00FC70C4">
        <w:rPr>
          <w:rFonts w:ascii="Arial" w:hAnsi="Arial" w:cs="Arial"/>
          <w:i/>
          <w:iCs/>
          <w:color w:val="000000"/>
          <w:spacing w:val="-2"/>
          <w:lang w:val="en-US"/>
        </w:rPr>
        <w:t>A</w:t>
      </w:r>
      <w:r w:rsidRPr="00FC70C4">
        <w:rPr>
          <w:rFonts w:ascii="Arial" w:hAnsi="Arial" w:cs="Arial"/>
          <w:i/>
          <w:iCs/>
          <w:color w:val="000000"/>
          <w:lang w:val="en-US"/>
        </w:rPr>
        <w:t xml:space="preserve">t the </w:t>
      </w:r>
      <w:r w:rsidRPr="00FC70C4">
        <w:rPr>
          <w:rFonts w:ascii="Arial" w:hAnsi="Arial" w:cs="Arial"/>
          <w:i/>
          <w:iCs/>
          <w:color w:val="000000"/>
          <w:spacing w:val="-3"/>
          <w:lang w:val="en-US"/>
        </w:rPr>
        <w:t>P</w:t>
      </w:r>
      <w:r w:rsidRPr="00FC70C4">
        <w:rPr>
          <w:rFonts w:ascii="Arial" w:hAnsi="Arial" w:cs="Arial"/>
          <w:i/>
          <w:iCs/>
          <w:color w:val="000000"/>
          <w:lang w:val="en-US"/>
        </w:rPr>
        <w:t>ubl</w:t>
      </w:r>
      <w:r w:rsidRPr="00FC70C4">
        <w:rPr>
          <w:rFonts w:ascii="Arial" w:hAnsi="Arial" w:cs="Arial"/>
          <w:i/>
          <w:iCs/>
          <w:color w:val="000000"/>
          <w:spacing w:val="-8"/>
          <w:lang w:val="en-US"/>
        </w:rPr>
        <w:t>i</w:t>
      </w:r>
      <w:r w:rsidRPr="00FC70C4">
        <w:rPr>
          <w:rFonts w:ascii="Arial" w:hAnsi="Arial" w:cs="Arial"/>
          <w:i/>
          <w:iCs/>
          <w:color w:val="000000"/>
          <w:lang w:val="en-US"/>
        </w:rPr>
        <w:t>c Treasury</w:t>
      </w:r>
      <w:r w:rsidRPr="00FC70C4">
        <w:rPr>
          <w:rFonts w:ascii="Arial" w:hAnsi="Arial" w:cs="Arial"/>
          <w:i/>
          <w:iCs/>
          <w:color w:val="000000"/>
          <w:spacing w:val="-3"/>
          <w:lang w:val="en-US"/>
        </w:rPr>
        <w:t xml:space="preserve"> </w:t>
      </w:r>
      <w:r w:rsidRPr="00FC70C4">
        <w:rPr>
          <w:rFonts w:ascii="Arial" w:hAnsi="Arial" w:cs="Arial"/>
          <w:i/>
          <w:iCs/>
          <w:color w:val="000000"/>
          <w:lang w:val="en-US"/>
        </w:rPr>
        <w:t xml:space="preserve">for </w:t>
      </w:r>
      <w:r w:rsidRPr="00FC70C4">
        <w:rPr>
          <w:rFonts w:ascii="Arial" w:hAnsi="Arial" w:cs="Arial"/>
          <w:i/>
          <w:iCs/>
          <w:color w:val="000000"/>
          <w:spacing w:val="-5"/>
          <w:lang w:val="en-US"/>
        </w:rPr>
        <w:t>g</w:t>
      </w:r>
      <w:r w:rsidRPr="00FC70C4">
        <w:rPr>
          <w:rFonts w:ascii="Arial" w:hAnsi="Arial" w:cs="Arial"/>
          <w:i/>
          <w:iCs/>
          <w:color w:val="000000"/>
          <w:lang w:val="en-US"/>
        </w:rPr>
        <w:t>over</w:t>
      </w:r>
      <w:r w:rsidRPr="00FC70C4">
        <w:rPr>
          <w:rFonts w:ascii="Arial" w:hAnsi="Arial" w:cs="Arial"/>
          <w:i/>
          <w:iCs/>
          <w:color w:val="000000"/>
          <w:spacing w:val="-6"/>
          <w:lang w:val="en-US"/>
        </w:rPr>
        <w:t>n</w:t>
      </w:r>
      <w:r w:rsidRPr="00FC70C4">
        <w:rPr>
          <w:rFonts w:ascii="Arial" w:hAnsi="Arial" w:cs="Arial"/>
          <w:i/>
          <w:iCs/>
          <w:color w:val="000000"/>
          <w:lang w:val="en-US"/>
        </w:rPr>
        <w:t>ment</w:t>
      </w:r>
      <w:r w:rsidRPr="00FC70C4">
        <w:rPr>
          <w:rFonts w:ascii="Arial" w:hAnsi="Arial" w:cs="Arial"/>
          <w:i/>
          <w:iCs/>
          <w:color w:val="000000"/>
          <w:spacing w:val="-2"/>
          <w:lang w:val="en-US"/>
        </w:rPr>
        <w:t xml:space="preserve"> </w:t>
      </w:r>
      <w:r w:rsidRPr="00FC70C4">
        <w:rPr>
          <w:rFonts w:ascii="Arial" w:hAnsi="Arial" w:cs="Arial"/>
          <w:i/>
          <w:iCs/>
          <w:color w:val="000000"/>
          <w:lang w:val="en-US"/>
        </w:rPr>
        <w:t>dep</w:t>
      </w:r>
      <w:r w:rsidRPr="00FC70C4">
        <w:rPr>
          <w:rFonts w:ascii="Arial" w:hAnsi="Arial" w:cs="Arial"/>
          <w:i/>
          <w:iCs/>
          <w:color w:val="000000"/>
          <w:spacing w:val="-5"/>
          <w:lang w:val="en-US"/>
        </w:rPr>
        <w:t>a</w:t>
      </w:r>
      <w:r w:rsidRPr="00FC70C4">
        <w:rPr>
          <w:rFonts w:ascii="Arial" w:hAnsi="Arial" w:cs="Arial"/>
          <w:i/>
          <w:iCs/>
          <w:color w:val="000000"/>
          <w:lang w:val="en-US"/>
        </w:rPr>
        <w:t>r</w:t>
      </w:r>
      <w:r w:rsidRPr="00FC70C4">
        <w:rPr>
          <w:rFonts w:ascii="Arial" w:hAnsi="Arial" w:cs="Arial"/>
          <w:i/>
          <w:iCs/>
          <w:color w:val="000000"/>
          <w:spacing w:val="-6"/>
          <w:lang w:val="en-US"/>
        </w:rPr>
        <w:t>t</w:t>
      </w:r>
      <w:r w:rsidRPr="00FC70C4">
        <w:rPr>
          <w:rFonts w:ascii="Arial" w:hAnsi="Arial" w:cs="Arial"/>
          <w:i/>
          <w:iCs/>
          <w:color w:val="000000"/>
          <w:lang w:val="en-US"/>
        </w:rPr>
        <w:t>ments a</w:t>
      </w:r>
      <w:r w:rsidRPr="00FC70C4">
        <w:rPr>
          <w:rFonts w:ascii="Arial" w:hAnsi="Arial" w:cs="Arial"/>
          <w:i/>
          <w:iCs/>
          <w:color w:val="000000"/>
          <w:spacing w:val="-6"/>
          <w:lang w:val="en-US"/>
        </w:rPr>
        <w:t>n</w:t>
      </w:r>
      <w:r w:rsidRPr="00FC70C4">
        <w:rPr>
          <w:rFonts w:ascii="Arial" w:hAnsi="Arial" w:cs="Arial"/>
          <w:i/>
          <w:iCs/>
          <w:color w:val="000000"/>
          <w:lang w:val="en-US"/>
        </w:rPr>
        <w:t>d Reg</w:t>
      </w:r>
      <w:r w:rsidRPr="00FC70C4">
        <w:rPr>
          <w:rFonts w:ascii="Arial" w:hAnsi="Arial" w:cs="Arial"/>
          <w:i/>
          <w:iCs/>
          <w:color w:val="000000"/>
          <w:spacing w:val="-8"/>
          <w:lang w:val="en-US"/>
        </w:rPr>
        <w:t>i</w:t>
      </w:r>
      <w:r w:rsidRPr="00FC70C4">
        <w:rPr>
          <w:rFonts w:ascii="Arial" w:hAnsi="Arial" w:cs="Arial"/>
          <w:i/>
          <w:iCs/>
          <w:color w:val="000000"/>
          <w:lang w:val="en-US"/>
        </w:rPr>
        <w:t>onal and</w:t>
      </w:r>
      <w:r w:rsidRPr="00FC70C4">
        <w:rPr>
          <w:rFonts w:ascii="Arial" w:hAnsi="Arial" w:cs="Arial"/>
          <w:i/>
          <w:iCs/>
          <w:color w:val="000000"/>
          <w:spacing w:val="-3"/>
          <w:lang w:val="en-US"/>
        </w:rPr>
        <w:t xml:space="preserve"> </w:t>
      </w:r>
      <w:r w:rsidRPr="00FC70C4">
        <w:rPr>
          <w:rFonts w:ascii="Arial" w:hAnsi="Arial" w:cs="Arial"/>
          <w:i/>
          <w:iCs/>
          <w:color w:val="000000"/>
          <w:lang w:val="en-US"/>
        </w:rPr>
        <w:t xml:space="preserve">Local </w:t>
      </w:r>
      <w:r w:rsidRPr="00FC70C4">
        <w:rPr>
          <w:rFonts w:ascii="Arial" w:hAnsi="Arial" w:cs="Arial"/>
          <w:i/>
          <w:iCs/>
          <w:color w:val="000000"/>
          <w:spacing w:val="-2"/>
          <w:lang w:val="en-US"/>
        </w:rPr>
        <w:t>A</w:t>
      </w:r>
      <w:r w:rsidRPr="00FC70C4">
        <w:rPr>
          <w:rFonts w:ascii="Arial" w:hAnsi="Arial" w:cs="Arial"/>
          <w:i/>
          <w:iCs/>
          <w:color w:val="000000"/>
          <w:lang w:val="en-US"/>
        </w:rPr>
        <w:t>uth</w:t>
      </w:r>
      <w:r w:rsidRPr="00FC70C4">
        <w:rPr>
          <w:rFonts w:ascii="Arial" w:hAnsi="Arial" w:cs="Arial"/>
          <w:i/>
          <w:iCs/>
          <w:color w:val="000000"/>
          <w:spacing w:val="-6"/>
          <w:lang w:val="en-US"/>
        </w:rPr>
        <w:t>o</w:t>
      </w:r>
      <w:r w:rsidRPr="00FC70C4">
        <w:rPr>
          <w:rFonts w:ascii="Arial" w:hAnsi="Arial" w:cs="Arial"/>
          <w:i/>
          <w:iCs/>
          <w:color w:val="000000"/>
          <w:lang w:val="en-US"/>
        </w:rPr>
        <w:t>r</w:t>
      </w:r>
      <w:r w:rsidRPr="00FC70C4">
        <w:rPr>
          <w:rFonts w:ascii="Arial" w:hAnsi="Arial" w:cs="Arial"/>
          <w:i/>
          <w:iCs/>
          <w:color w:val="000000"/>
          <w:spacing w:val="-7"/>
          <w:lang w:val="en-US"/>
        </w:rPr>
        <w:t>i</w:t>
      </w:r>
      <w:r w:rsidRPr="00FC70C4">
        <w:rPr>
          <w:rFonts w:ascii="Arial" w:hAnsi="Arial" w:cs="Arial"/>
          <w:i/>
          <w:iCs/>
          <w:color w:val="000000"/>
          <w:lang w:val="en-US"/>
        </w:rPr>
        <w:t>t</w:t>
      </w:r>
      <w:r w:rsidRPr="00FC70C4">
        <w:rPr>
          <w:rFonts w:ascii="Arial" w:hAnsi="Arial" w:cs="Arial"/>
          <w:i/>
          <w:iCs/>
          <w:color w:val="000000"/>
          <w:spacing w:val="-6"/>
          <w:lang w:val="en-US"/>
        </w:rPr>
        <w:t>i</w:t>
      </w:r>
      <w:r w:rsidRPr="00FC70C4">
        <w:rPr>
          <w:rFonts w:ascii="Arial" w:hAnsi="Arial" w:cs="Arial"/>
          <w:i/>
          <w:iCs/>
          <w:color w:val="000000"/>
          <w:lang w:val="en-US"/>
        </w:rPr>
        <w:t>es and in</w:t>
      </w:r>
      <w:r w:rsidRPr="00FC70C4">
        <w:rPr>
          <w:rFonts w:ascii="Arial" w:hAnsi="Arial" w:cs="Arial"/>
          <w:i/>
          <w:iCs/>
          <w:color w:val="000000"/>
          <w:spacing w:val="6"/>
          <w:lang w:val="en-US"/>
        </w:rPr>
        <w:t xml:space="preserve"> </w:t>
      </w:r>
      <w:r w:rsidRPr="00FC70C4">
        <w:rPr>
          <w:rFonts w:ascii="Arial" w:hAnsi="Arial" w:cs="Arial"/>
          <w:i/>
          <w:iCs/>
          <w:color w:val="000000"/>
          <w:lang w:val="en-US"/>
        </w:rPr>
        <w:t>the</w:t>
      </w:r>
      <w:r w:rsidRPr="00FC70C4">
        <w:rPr>
          <w:rFonts w:ascii="Arial" w:hAnsi="Arial" w:cs="Arial"/>
          <w:i/>
          <w:iCs/>
          <w:color w:val="000000"/>
          <w:spacing w:val="6"/>
          <w:lang w:val="en-US"/>
        </w:rPr>
        <w:t xml:space="preserve"> </w:t>
      </w:r>
      <w:r w:rsidRPr="00FC70C4">
        <w:rPr>
          <w:rFonts w:ascii="Arial" w:hAnsi="Arial" w:cs="Arial"/>
          <w:i/>
          <w:iCs/>
          <w:color w:val="000000"/>
          <w:lang w:val="en-US"/>
        </w:rPr>
        <w:t>ARMP</w:t>
      </w:r>
      <w:r w:rsidRPr="00FC70C4">
        <w:rPr>
          <w:rFonts w:ascii="Arial" w:hAnsi="Arial" w:cs="Arial"/>
          <w:i/>
          <w:iCs/>
          <w:color w:val="000000"/>
          <w:spacing w:val="1"/>
          <w:lang w:val="en-US"/>
        </w:rPr>
        <w:t xml:space="preserve"> </w:t>
      </w:r>
      <w:r w:rsidRPr="00FC70C4">
        <w:rPr>
          <w:rFonts w:ascii="Arial" w:hAnsi="Arial" w:cs="Arial"/>
          <w:i/>
          <w:iCs/>
          <w:color w:val="000000"/>
          <w:lang w:val="en-US"/>
        </w:rPr>
        <w:t>Special</w:t>
      </w:r>
      <w:r w:rsidRPr="00FC70C4">
        <w:rPr>
          <w:rFonts w:ascii="Arial" w:hAnsi="Arial" w:cs="Arial"/>
          <w:i/>
          <w:iCs/>
          <w:color w:val="000000"/>
          <w:spacing w:val="1"/>
          <w:lang w:val="en-US"/>
        </w:rPr>
        <w:t xml:space="preserve"> </w:t>
      </w:r>
      <w:r w:rsidRPr="00FC70C4">
        <w:rPr>
          <w:rFonts w:ascii="Arial" w:hAnsi="Arial" w:cs="Arial"/>
          <w:i/>
          <w:iCs/>
          <w:color w:val="000000"/>
          <w:lang w:val="en-US"/>
        </w:rPr>
        <w:t>Appropriation</w:t>
      </w:r>
      <w:r w:rsidRPr="00FC70C4">
        <w:rPr>
          <w:rFonts w:ascii="Arial" w:hAnsi="Arial" w:cs="Arial"/>
          <w:i/>
          <w:iCs/>
          <w:color w:val="000000"/>
          <w:spacing w:val="2"/>
          <w:lang w:val="en-US"/>
        </w:rPr>
        <w:t xml:space="preserve"> </w:t>
      </w:r>
      <w:r w:rsidRPr="00FC70C4">
        <w:rPr>
          <w:rFonts w:ascii="Arial" w:hAnsi="Arial" w:cs="Arial"/>
          <w:i/>
          <w:iCs/>
          <w:color w:val="000000"/>
          <w:lang w:val="en-US"/>
        </w:rPr>
        <w:t>Account</w:t>
      </w:r>
      <w:r w:rsidRPr="00FC70C4">
        <w:rPr>
          <w:rFonts w:ascii="Arial" w:hAnsi="Arial" w:cs="Arial"/>
          <w:i/>
          <w:iCs/>
          <w:color w:val="000000"/>
          <w:spacing w:val="4"/>
          <w:lang w:val="en-US"/>
        </w:rPr>
        <w:t xml:space="preserve"> </w:t>
      </w:r>
      <w:r w:rsidRPr="00FC70C4">
        <w:rPr>
          <w:rFonts w:ascii="Arial" w:hAnsi="Arial" w:cs="Arial"/>
          <w:i/>
          <w:iCs/>
          <w:color w:val="000000"/>
          <w:lang w:val="en-US"/>
        </w:rPr>
        <w:t>No.335988</w:t>
      </w:r>
      <w:r w:rsidRPr="00FC70C4">
        <w:rPr>
          <w:rFonts w:ascii="Arial" w:hAnsi="Arial" w:cs="Arial"/>
          <w:i/>
          <w:iCs/>
          <w:color w:val="000000"/>
          <w:spacing w:val="1"/>
          <w:lang w:val="en-US"/>
        </w:rPr>
        <w:t xml:space="preserve"> </w:t>
      </w:r>
      <w:r w:rsidRPr="00FC70C4">
        <w:rPr>
          <w:rFonts w:ascii="Arial" w:hAnsi="Arial" w:cs="Arial"/>
          <w:i/>
          <w:iCs/>
          <w:color w:val="000000"/>
          <w:lang w:val="en-US"/>
        </w:rPr>
        <w:t>at</w:t>
      </w:r>
      <w:r w:rsidRPr="00FC70C4">
        <w:rPr>
          <w:rFonts w:ascii="Arial" w:hAnsi="Arial" w:cs="Arial"/>
          <w:i/>
          <w:iCs/>
          <w:color w:val="000000"/>
          <w:spacing w:val="7"/>
          <w:lang w:val="en-US"/>
        </w:rPr>
        <w:t xml:space="preserve"> </w:t>
      </w:r>
      <w:r w:rsidRPr="00FC70C4">
        <w:rPr>
          <w:rFonts w:ascii="Arial" w:hAnsi="Arial" w:cs="Arial"/>
          <w:i/>
          <w:iCs/>
          <w:color w:val="000000"/>
          <w:lang w:val="en-US"/>
        </w:rPr>
        <w:t>BICEC</w:t>
      </w:r>
      <w:r w:rsidRPr="00FC70C4">
        <w:rPr>
          <w:rFonts w:ascii="Arial" w:hAnsi="Arial" w:cs="Arial"/>
          <w:i/>
          <w:iCs/>
          <w:color w:val="000000"/>
          <w:spacing w:val="6"/>
          <w:lang w:val="en-US"/>
        </w:rPr>
        <w:t xml:space="preserve"> </w:t>
      </w:r>
      <w:r w:rsidRPr="00FC70C4">
        <w:rPr>
          <w:rFonts w:ascii="Arial" w:hAnsi="Arial" w:cs="Arial"/>
          <w:i/>
          <w:iCs/>
          <w:color w:val="000000"/>
          <w:lang w:val="en-US"/>
        </w:rPr>
        <w:t>for</w:t>
      </w:r>
      <w:r w:rsidRPr="00FC70C4">
        <w:rPr>
          <w:rFonts w:ascii="Arial" w:hAnsi="Arial" w:cs="Arial"/>
          <w:i/>
          <w:iCs/>
          <w:color w:val="000000"/>
          <w:spacing w:val="7"/>
          <w:lang w:val="en-US"/>
        </w:rPr>
        <w:t xml:space="preserve"> </w:t>
      </w:r>
      <w:r w:rsidRPr="00FC70C4">
        <w:rPr>
          <w:rFonts w:ascii="Arial" w:hAnsi="Arial" w:cs="Arial"/>
          <w:i/>
          <w:iCs/>
          <w:color w:val="000000"/>
          <w:lang w:val="en-US"/>
        </w:rPr>
        <w:t>Public</w:t>
      </w:r>
      <w:r w:rsidRPr="00FC70C4">
        <w:rPr>
          <w:rFonts w:ascii="Arial" w:hAnsi="Arial" w:cs="Arial"/>
          <w:i/>
          <w:iCs/>
          <w:color w:val="000000"/>
          <w:spacing w:val="8"/>
          <w:lang w:val="en-US"/>
        </w:rPr>
        <w:t xml:space="preserve"> </w:t>
      </w:r>
      <w:r w:rsidRPr="00FC70C4">
        <w:rPr>
          <w:rFonts w:ascii="Arial" w:hAnsi="Arial" w:cs="Arial"/>
          <w:i/>
          <w:iCs/>
          <w:color w:val="000000"/>
          <w:lang w:val="en-US"/>
        </w:rPr>
        <w:t xml:space="preserve">Administrative </w:t>
      </w:r>
      <w:r w:rsidRPr="00FC70C4">
        <w:rPr>
          <w:rFonts w:ascii="Arial" w:hAnsi="Arial" w:cs="Arial"/>
          <w:i/>
          <w:iCs/>
          <w:color w:val="000000"/>
          <w:spacing w:val="-1"/>
          <w:lang w:val="en-US"/>
        </w:rPr>
        <w:t>E</w:t>
      </w:r>
      <w:r w:rsidRPr="00FC70C4">
        <w:rPr>
          <w:rFonts w:ascii="Arial" w:hAnsi="Arial" w:cs="Arial"/>
          <w:i/>
          <w:iCs/>
          <w:color w:val="000000"/>
          <w:lang w:val="en-US"/>
        </w:rPr>
        <w:t>stabl</w:t>
      </w:r>
      <w:r w:rsidRPr="00FC70C4">
        <w:rPr>
          <w:rFonts w:ascii="Arial" w:hAnsi="Arial" w:cs="Arial"/>
          <w:i/>
          <w:iCs/>
          <w:color w:val="000000"/>
          <w:spacing w:val="-5"/>
          <w:lang w:val="en-US"/>
        </w:rPr>
        <w:t>i</w:t>
      </w:r>
      <w:r w:rsidRPr="00FC70C4">
        <w:rPr>
          <w:rFonts w:ascii="Arial" w:hAnsi="Arial" w:cs="Arial"/>
          <w:i/>
          <w:iCs/>
          <w:color w:val="000000"/>
          <w:lang w:val="en-US"/>
        </w:rPr>
        <w:t xml:space="preserve">shments, </w:t>
      </w:r>
      <w:r w:rsidRPr="00FC70C4">
        <w:rPr>
          <w:rFonts w:ascii="Arial" w:hAnsi="Arial" w:cs="Arial"/>
          <w:i/>
          <w:iCs/>
          <w:color w:val="000000"/>
          <w:spacing w:val="-5"/>
          <w:lang w:val="en-US"/>
        </w:rPr>
        <w:t>P</w:t>
      </w:r>
      <w:r w:rsidRPr="00FC70C4">
        <w:rPr>
          <w:rFonts w:ascii="Arial" w:hAnsi="Arial" w:cs="Arial"/>
          <w:i/>
          <w:iCs/>
          <w:color w:val="000000"/>
          <w:spacing w:val="-3"/>
          <w:lang w:val="en-US"/>
        </w:rPr>
        <w:t>u</w:t>
      </w:r>
      <w:r w:rsidRPr="00FC70C4">
        <w:rPr>
          <w:rFonts w:ascii="Arial" w:hAnsi="Arial" w:cs="Arial"/>
          <w:i/>
          <w:iCs/>
          <w:color w:val="000000"/>
          <w:spacing w:val="-4"/>
          <w:lang w:val="en-US"/>
        </w:rPr>
        <w:t>b</w:t>
      </w:r>
      <w:r w:rsidRPr="00FC70C4">
        <w:rPr>
          <w:rFonts w:ascii="Arial" w:hAnsi="Arial" w:cs="Arial"/>
          <w:i/>
          <w:iCs/>
          <w:color w:val="000000"/>
          <w:spacing w:val="-5"/>
          <w:lang w:val="en-US"/>
        </w:rPr>
        <w:t>l</w:t>
      </w:r>
      <w:r w:rsidRPr="00FC70C4">
        <w:rPr>
          <w:rFonts w:ascii="Arial" w:hAnsi="Arial" w:cs="Arial"/>
          <w:i/>
          <w:iCs/>
          <w:color w:val="000000"/>
          <w:spacing w:val="-10"/>
          <w:lang w:val="en-US"/>
        </w:rPr>
        <w:t>i</w:t>
      </w:r>
      <w:r w:rsidRPr="00FC70C4">
        <w:rPr>
          <w:rFonts w:ascii="Arial" w:hAnsi="Arial" w:cs="Arial"/>
          <w:i/>
          <w:iCs/>
          <w:color w:val="000000"/>
          <w:spacing w:val="-5"/>
          <w:lang w:val="en-US"/>
        </w:rPr>
        <w:t>c</w:t>
      </w:r>
      <w:r w:rsidRPr="00FC70C4">
        <w:rPr>
          <w:rFonts w:ascii="Arial" w:hAnsi="Arial" w:cs="Arial"/>
          <w:i/>
          <w:iCs/>
          <w:color w:val="000000"/>
          <w:lang w:val="en-US"/>
        </w:rPr>
        <w:t xml:space="preserve"> </w:t>
      </w:r>
      <w:r w:rsidRPr="00FC70C4">
        <w:rPr>
          <w:rFonts w:ascii="Arial" w:hAnsi="Arial" w:cs="Arial"/>
          <w:i/>
          <w:iCs/>
          <w:color w:val="000000"/>
          <w:spacing w:val="-4"/>
          <w:lang w:val="en-US"/>
        </w:rPr>
        <w:t>an</w:t>
      </w:r>
      <w:r w:rsidRPr="00FC70C4">
        <w:rPr>
          <w:rFonts w:ascii="Arial" w:hAnsi="Arial" w:cs="Arial"/>
          <w:i/>
          <w:iCs/>
          <w:color w:val="000000"/>
          <w:spacing w:val="-3"/>
          <w:lang w:val="en-US"/>
        </w:rPr>
        <w:t>d</w:t>
      </w:r>
      <w:r w:rsidRPr="00FC70C4">
        <w:rPr>
          <w:rFonts w:ascii="Arial" w:hAnsi="Arial" w:cs="Arial"/>
          <w:i/>
          <w:iCs/>
          <w:color w:val="000000"/>
          <w:lang w:val="en-US"/>
        </w:rPr>
        <w:t xml:space="preserve"> </w:t>
      </w:r>
      <w:r w:rsidRPr="00FC70C4">
        <w:rPr>
          <w:rFonts w:ascii="Arial" w:hAnsi="Arial" w:cs="Arial"/>
          <w:i/>
          <w:iCs/>
          <w:color w:val="000000"/>
          <w:spacing w:val="-6"/>
          <w:lang w:val="en-US"/>
        </w:rPr>
        <w:t>S</w:t>
      </w:r>
      <w:r w:rsidRPr="00FC70C4">
        <w:rPr>
          <w:rFonts w:ascii="Arial" w:hAnsi="Arial" w:cs="Arial"/>
          <w:i/>
          <w:iCs/>
          <w:color w:val="000000"/>
          <w:spacing w:val="-4"/>
          <w:lang w:val="en-US"/>
        </w:rPr>
        <w:t>e</w:t>
      </w:r>
      <w:r w:rsidRPr="00FC70C4">
        <w:rPr>
          <w:rFonts w:ascii="Arial" w:hAnsi="Arial" w:cs="Arial"/>
          <w:i/>
          <w:iCs/>
          <w:color w:val="000000"/>
          <w:spacing w:val="-3"/>
          <w:lang w:val="en-US"/>
        </w:rPr>
        <w:t>m</w:t>
      </w:r>
      <w:r w:rsidRPr="00FC70C4">
        <w:rPr>
          <w:rFonts w:ascii="Arial" w:hAnsi="Arial" w:cs="Arial"/>
          <w:i/>
          <w:iCs/>
          <w:color w:val="000000"/>
          <w:spacing w:val="-9"/>
          <w:lang w:val="en-US"/>
        </w:rPr>
        <w:t>i</w:t>
      </w:r>
      <w:r w:rsidRPr="00FC70C4">
        <w:rPr>
          <w:rFonts w:ascii="Arial" w:hAnsi="Arial" w:cs="Arial"/>
          <w:i/>
          <w:iCs/>
          <w:color w:val="000000"/>
          <w:spacing w:val="-3"/>
          <w:lang w:val="en-US"/>
        </w:rPr>
        <w:t>-</w:t>
      </w:r>
      <w:r w:rsidRPr="00FC70C4">
        <w:rPr>
          <w:rFonts w:ascii="Arial" w:hAnsi="Arial" w:cs="Arial"/>
          <w:i/>
          <w:iCs/>
          <w:color w:val="000000"/>
          <w:spacing w:val="-4"/>
          <w:lang w:val="en-US"/>
        </w:rPr>
        <w:t>pub</w:t>
      </w:r>
      <w:r w:rsidRPr="00FC70C4">
        <w:rPr>
          <w:rFonts w:ascii="Arial" w:hAnsi="Arial" w:cs="Arial"/>
          <w:i/>
          <w:iCs/>
          <w:color w:val="000000"/>
          <w:spacing w:val="-5"/>
          <w:lang w:val="en-US"/>
        </w:rPr>
        <w:t>l</w:t>
      </w:r>
      <w:r w:rsidRPr="00FC70C4">
        <w:rPr>
          <w:rFonts w:ascii="Arial" w:hAnsi="Arial" w:cs="Arial"/>
          <w:i/>
          <w:iCs/>
          <w:color w:val="000000"/>
          <w:spacing w:val="-10"/>
          <w:lang w:val="en-US"/>
        </w:rPr>
        <w:t>i</w:t>
      </w:r>
      <w:r w:rsidRPr="00FC70C4">
        <w:rPr>
          <w:rFonts w:ascii="Arial" w:hAnsi="Arial" w:cs="Arial"/>
          <w:i/>
          <w:iCs/>
          <w:color w:val="000000"/>
          <w:spacing w:val="-5"/>
          <w:lang w:val="en-US"/>
        </w:rPr>
        <w:t>c</w:t>
      </w:r>
      <w:r w:rsidRPr="00FC70C4">
        <w:rPr>
          <w:rFonts w:ascii="Arial" w:hAnsi="Arial" w:cs="Arial"/>
          <w:i/>
          <w:iCs/>
          <w:color w:val="000000"/>
          <w:lang w:val="en-US"/>
        </w:rPr>
        <w:t xml:space="preserve"> </w:t>
      </w:r>
      <w:r w:rsidRPr="00FC70C4">
        <w:rPr>
          <w:rFonts w:ascii="Arial" w:hAnsi="Arial" w:cs="Arial"/>
          <w:i/>
          <w:iCs/>
          <w:color w:val="000000"/>
          <w:spacing w:val="-2"/>
          <w:lang w:val="en-US"/>
        </w:rPr>
        <w:t>E</w:t>
      </w:r>
      <w:r w:rsidRPr="00FC70C4">
        <w:rPr>
          <w:rFonts w:ascii="Arial" w:hAnsi="Arial" w:cs="Arial"/>
          <w:i/>
          <w:iCs/>
          <w:color w:val="000000"/>
          <w:lang w:val="en-US"/>
        </w:rPr>
        <w:t>nter</w:t>
      </w:r>
      <w:r w:rsidRPr="00FC70C4">
        <w:rPr>
          <w:rFonts w:ascii="Arial" w:hAnsi="Arial" w:cs="Arial"/>
          <w:i/>
          <w:iCs/>
          <w:color w:val="000000"/>
          <w:spacing w:val="-4"/>
          <w:lang w:val="en-US"/>
        </w:rPr>
        <w:t>p</w:t>
      </w:r>
      <w:r w:rsidRPr="00FC70C4">
        <w:rPr>
          <w:rFonts w:ascii="Arial" w:hAnsi="Arial" w:cs="Arial"/>
          <w:i/>
          <w:iCs/>
          <w:color w:val="000000"/>
          <w:lang w:val="en-US"/>
        </w:rPr>
        <w:t>r</w:t>
      </w:r>
      <w:r w:rsidRPr="00FC70C4">
        <w:rPr>
          <w:rFonts w:ascii="Arial" w:hAnsi="Arial" w:cs="Arial"/>
          <w:i/>
          <w:iCs/>
          <w:color w:val="000000"/>
          <w:spacing w:val="-5"/>
          <w:lang w:val="en-US"/>
        </w:rPr>
        <w:t>i</w:t>
      </w:r>
      <w:r w:rsidRPr="00FC70C4">
        <w:rPr>
          <w:rFonts w:ascii="Arial" w:hAnsi="Arial" w:cs="Arial"/>
          <w:i/>
          <w:iCs/>
          <w:color w:val="000000"/>
          <w:lang w:val="en-US"/>
        </w:rPr>
        <w:t xml:space="preserve">ses, </w:t>
      </w:r>
      <w:r w:rsidRPr="00FC70C4">
        <w:rPr>
          <w:rFonts w:ascii="Arial" w:hAnsi="Arial" w:cs="Arial"/>
          <w:i/>
          <w:iCs/>
          <w:color w:val="000000"/>
          <w:spacing w:val="-4"/>
          <w:lang w:val="en-US"/>
        </w:rPr>
        <w:t>the</w:t>
      </w:r>
      <w:r w:rsidRPr="00FC70C4">
        <w:rPr>
          <w:rFonts w:ascii="Arial" w:hAnsi="Arial" w:cs="Arial"/>
          <w:i/>
          <w:iCs/>
          <w:color w:val="000000"/>
          <w:lang w:val="en-US"/>
        </w:rPr>
        <w:t xml:space="preserve"> </w:t>
      </w:r>
      <w:proofErr w:type="spellStart"/>
      <w:r w:rsidRPr="00FC70C4">
        <w:rPr>
          <w:rFonts w:ascii="Arial" w:hAnsi="Arial" w:cs="Arial"/>
          <w:i/>
          <w:iCs/>
          <w:color w:val="000000"/>
          <w:spacing w:val="-2"/>
          <w:lang w:val="en-US"/>
        </w:rPr>
        <w:t>Y</w:t>
      </w:r>
      <w:r w:rsidRPr="00FC70C4">
        <w:rPr>
          <w:rFonts w:ascii="Arial" w:hAnsi="Arial" w:cs="Arial"/>
          <w:i/>
          <w:iCs/>
          <w:color w:val="000000"/>
          <w:lang w:val="en-US"/>
        </w:rPr>
        <w:t>aounde</w:t>
      </w:r>
      <w:proofErr w:type="spellEnd"/>
      <w:r w:rsidRPr="00FC70C4">
        <w:rPr>
          <w:rFonts w:ascii="Arial" w:hAnsi="Arial" w:cs="Arial"/>
          <w:i/>
          <w:iCs/>
          <w:color w:val="000000"/>
          <w:lang w:val="en-US"/>
        </w:rPr>
        <w:t xml:space="preserve"> and Do</w:t>
      </w:r>
      <w:r w:rsidRPr="00FC70C4">
        <w:rPr>
          <w:rFonts w:ascii="Arial" w:hAnsi="Arial" w:cs="Arial"/>
          <w:i/>
          <w:iCs/>
          <w:color w:val="000000"/>
          <w:spacing w:val="-4"/>
          <w:lang w:val="en-US"/>
        </w:rPr>
        <w:t>u</w:t>
      </w:r>
      <w:r w:rsidRPr="00FC70C4">
        <w:rPr>
          <w:rFonts w:ascii="Arial" w:hAnsi="Arial" w:cs="Arial"/>
          <w:i/>
          <w:iCs/>
          <w:color w:val="000000"/>
          <w:lang w:val="en-US"/>
        </w:rPr>
        <w:t>ala C</w:t>
      </w:r>
      <w:r w:rsidRPr="00FC70C4">
        <w:rPr>
          <w:rFonts w:ascii="Arial" w:hAnsi="Arial" w:cs="Arial"/>
          <w:i/>
          <w:iCs/>
          <w:color w:val="000000"/>
          <w:spacing w:val="-5"/>
          <w:lang w:val="en-US"/>
        </w:rPr>
        <w:t>i</w:t>
      </w:r>
      <w:r w:rsidRPr="00FC70C4">
        <w:rPr>
          <w:rFonts w:ascii="Arial" w:hAnsi="Arial" w:cs="Arial"/>
          <w:i/>
          <w:iCs/>
          <w:color w:val="000000"/>
          <w:lang w:val="en-US"/>
        </w:rPr>
        <w:t xml:space="preserve">ty </w:t>
      </w:r>
      <w:proofErr w:type="gramStart"/>
      <w:r w:rsidRPr="00FC70C4">
        <w:rPr>
          <w:rFonts w:ascii="Arial" w:hAnsi="Arial" w:cs="Arial"/>
          <w:i/>
          <w:iCs/>
          <w:color w:val="000000"/>
          <w:lang w:val="en-US"/>
        </w:rPr>
        <w:t>Counc</w:t>
      </w:r>
      <w:r w:rsidRPr="00FC70C4">
        <w:rPr>
          <w:rFonts w:ascii="Arial" w:hAnsi="Arial" w:cs="Arial"/>
          <w:i/>
          <w:iCs/>
          <w:color w:val="000000"/>
          <w:spacing w:val="-6"/>
          <w:lang w:val="en-US"/>
        </w:rPr>
        <w:t>i</w:t>
      </w:r>
      <w:r w:rsidRPr="00FC70C4">
        <w:rPr>
          <w:rFonts w:ascii="Arial" w:hAnsi="Arial" w:cs="Arial"/>
          <w:i/>
          <w:iCs/>
          <w:color w:val="000000"/>
          <w:lang w:val="en-US"/>
        </w:rPr>
        <w:t>ls</w:t>
      </w:r>
      <w:r w:rsidRPr="00FC70C4">
        <w:rPr>
          <w:rFonts w:ascii="Arial" w:hAnsi="Arial" w:cs="Arial"/>
          <w:color w:val="000000"/>
          <w:w w:val="96"/>
          <w:lang w:val="en-US"/>
        </w:rPr>
        <w:t xml:space="preserve"> .</w:t>
      </w:r>
      <w:proofErr w:type="gramEnd"/>
    </w:p>
    <w:p w:rsidR="004B256A" w:rsidRPr="0070227A" w:rsidRDefault="004B256A" w:rsidP="004B256A">
      <w:pPr>
        <w:spacing w:before="120"/>
        <w:ind w:firstLine="426"/>
        <w:jc w:val="both"/>
        <w:rPr>
          <w:rFonts w:ascii="Arial" w:hAnsi="Arial" w:cs="Arial"/>
          <w:b/>
          <w:lang w:val="en-US"/>
        </w:rPr>
      </w:pPr>
      <w:r w:rsidRPr="0070227A">
        <w:rPr>
          <w:rFonts w:ascii="Arial" w:hAnsi="Arial" w:cs="Arial"/>
          <w:b/>
          <w:lang w:val="en-GB"/>
        </w:rPr>
        <w:t>B- Main qualification criteria</w:t>
      </w:r>
    </w:p>
    <w:p w:rsidR="004B256A" w:rsidRPr="0070227A" w:rsidRDefault="004B256A" w:rsidP="004B256A">
      <w:pPr>
        <w:spacing w:before="60"/>
        <w:ind w:firstLine="425"/>
        <w:jc w:val="both"/>
        <w:rPr>
          <w:rFonts w:ascii="Arial" w:hAnsi="Arial" w:cs="Arial"/>
          <w:lang w:val="en-GB"/>
        </w:rPr>
      </w:pPr>
      <w:r w:rsidRPr="0070227A">
        <w:rPr>
          <w:rFonts w:ascii="Arial" w:hAnsi="Arial" w:cs="Arial"/>
          <w:lang w:val="en-GB"/>
        </w:rPr>
        <w:t>The criteria relations to the qualification of candidate are indicated as followed:</w:t>
      </w:r>
    </w:p>
    <w:p w:rsidR="004B256A" w:rsidRPr="0070227A" w:rsidRDefault="00AE1B42" w:rsidP="00F14E68">
      <w:pPr>
        <w:numPr>
          <w:ilvl w:val="0"/>
          <w:numId w:val="112"/>
        </w:numPr>
        <w:tabs>
          <w:tab w:val="left" w:pos="993"/>
        </w:tabs>
        <w:ind w:left="993" w:hanging="284"/>
        <w:jc w:val="both"/>
        <w:rPr>
          <w:rFonts w:ascii="Arial" w:hAnsi="Arial" w:cs="Arial"/>
          <w:lang w:val="en-GB"/>
        </w:rPr>
      </w:pPr>
      <w:r w:rsidRPr="0070227A">
        <w:rPr>
          <w:rFonts w:ascii="Arial" w:hAnsi="Arial" w:cs="Arial"/>
          <w:lang w:val="en-GB"/>
        </w:rPr>
        <w:t>General presentation of bids</w:t>
      </w:r>
      <w:r w:rsidR="004B256A" w:rsidRPr="0070227A">
        <w:rPr>
          <w:rFonts w:ascii="Arial" w:hAnsi="Arial" w:cs="Arial"/>
          <w:lang w:val="en-GB"/>
        </w:rPr>
        <w:tab/>
      </w:r>
      <w:r w:rsidR="004B256A" w:rsidRPr="0070227A">
        <w:rPr>
          <w:rFonts w:ascii="Arial" w:hAnsi="Arial" w:cs="Arial"/>
          <w:lang w:val="en-GB"/>
        </w:rPr>
        <w:tab/>
      </w:r>
      <w:r w:rsidR="004B256A" w:rsidRPr="0070227A">
        <w:rPr>
          <w:rFonts w:ascii="Arial" w:hAnsi="Arial" w:cs="Arial"/>
          <w:lang w:val="en-GB"/>
        </w:rPr>
        <w:tab/>
      </w:r>
      <w:r w:rsidR="004B256A" w:rsidRPr="0070227A">
        <w:rPr>
          <w:rFonts w:ascii="Arial" w:hAnsi="Arial" w:cs="Arial"/>
          <w:lang w:val="en-GB"/>
        </w:rPr>
        <w:tab/>
      </w:r>
      <w:r w:rsidR="004B256A" w:rsidRPr="0070227A">
        <w:rPr>
          <w:rFonts w:ascii="Arial" w:hAnsi="Arial" w:cs="Arial"/>
          <w:lang w:val="en-GB"/>
        </w:rPr>
        <w:tab/>
      </w:r>
      <w:r w:rsidR="0070227A" w:rsidRPr="0070227A">
        <w:rPr>
          <w:rFonts w:ascii="Arial" w:hAnsi="Arial" w:cs="Arial"/>
          <w:lang w:val="en-GB"/>
        </w:rPr>
        <w:t xml:space="preserve"> </w:t>
      </w:r>
    </w:p>
    <w:p w:rsidR="004B256A" w:rsidRPr="0070227A" w:rsidRDefault="00C20245" w:rsidP="00F14E68">
      <w:pPr>
        <w:numPr>
          <w:ilvl w:val="0"/>
          <w:numId w:val="112"/>
        </w:numPr>
        <w:tabs>
          <w:tab w:val="left" w:pos="993"/>
        </w:tabs>
        <w:ind w:left="993" w:hanging="284"/>
        <w:jc w:val="both"/>
        <w:rPr>
          <w:rFonts w:ascii="Arial" w:hAnsi="Arial" w:cs="Arial"/>
          <w:lang w:val="en-GB"/>
        </w:rPr>
      </w:pPr>
      <w:r w:rsidRPr="0070227A">
        <w:rPr>
          <w:rFonts w:ascii="Arial" w:hAnsi="Arial" w:cs="Arial"/>
          <w:lang w:val="en-GB"/>
        </w:rPr>
        <w:t>Supplier’s references</w:t>
      </w:r>
      <w:r w:rsidRPr="0070227A">
        <w:rPr>
          <w:rFonts w:ascii="Arial" w:hAnsi="Arial" w:cs="Arial"/>
          <w:lang w:val="en-GB"/>
        </w:rPr>
        <w:tab/>
      </w:r>
      <w:r w:rsidRPr="0070227A">
        <w:rPr>
          <w:rFonts w:ascii="Arial" w:hAnsi="Arial" w:cs="Arial"/>
          <w:lang w:val="en-GB"/>
        </w:rPr>
        <w:tab/>
      </w:r>
      <w:r w:rsidRPr="0070227A">
        <w:rPr>
          <w:rFonts w:ascii="Arial" w:hAnsi="Arial" w:cs="Arial"/>
          <w:lang w:val="en-GB"/>
        </w:rPr>
        <w:tab/>
      </w:r>
      <w:r w:rsidRPr="0070227A">
        <w:rPr>
          <w:rFonts w:ascii="Arial" w:hAnsi="Arial" w:cs="Arial"/>
          <w:lang w:val="en-GB"/>
        </w:rPr>
        <w:tab/>
      </w:r>
      <w:r w:rsidRPr="0070227A">
        <w:rPr>
          <w:rFonts w:ascii="Arial" w:hAnsi="Arial" w:cs="Arial"/>
          <w:lang w:val="en-GB"/>
        </w:rPr>
        <w:tab/>
      </w:r>
      <w:r w:rsidRPr="0070227A">
        <w:rPr>
          <w:rFonts w:ascii="Arial" w:hAnsi="Arial" w:cs="Arial"/>
          <w:lang w:val="en-GB"/>
        </w:rPr>
        <w:tab/>
      </w:r>
      <w:r w:rsidR="0070227A" w:rsidRPr="0070227A">
        <w:rPr>
          <w:rFonts w:ascii="Arial" w:hAnsi="Arial" w:cs="Arial"/>
          <w:lang w:val="en-GB"/>
        </w:rPr>
        <w:t xml:space="preserve"> </w:t>
      </w:r>
    </w:p>
    <w:p w:rsidR="004B256A" w:rsidRPr="0070227A" w:rsidRDefault="004B256A" w:rsidP="00F14E68">
      <w:pPr>
        <w:numPr>
          <w:ilvl w:val="0"/>
          <w:numId w:val="112"/>
        </w:numPr>
        <w:tabs>
          <w:tab w:val="left" w:pos="993"/>
        </w:tabs>
        <w:ind w:left="993" w:hanging="284"/>
        <w:jc w:val="both"/>
        <w:rPr>
          <w:rFonts w:ascii="Arial" w:hAnsi="Arial" w:cs="Arial"/>
          <w:lang w:val="en-GB"/>
        </w:rPr>
      </w:pPr>
      <w:r w:rsidRPr="0070227A">
        <w:rPr>
          <w:rFonts w:ascii="Arial" w:hAnsi="Arial" w:cs="Arial"/>
          <w:lang w:val="en-GB"/>
        </w:rPr>
        <w:t>Experi</w:t>
      </w:r>
      <w:r w:rsidR="00C20245" w:rsidRPr="0070227A">
        <w:rPr>
          <w:rFonts w:ascii="Arial" w:hAnsi="Arial" w:cs="Arial"/>
          <w:lang w:val="en-GB"/>
        </w:rPr>
        <w:t>ence of supervisory staff</w:t>
      </w:r>
      <w:r w:rsidR="00C20245" w:rsidRPr="0070227A">
        <w:rPr>
          <w:rFonts w:ascii="Arial" w:hAnsi="Arial" w:cs="Arial"/>
          <w:lang w:val="en-GB"/>
        </w:rPr>
        <w:tab/>
      </w:r>
      <w:r w:rsidR="00C20245" w:rsidRPr="0070227A">
        <w:rPr>
          <w:rFonts w:ascii="Arial" w:hAnsi="Arial" w:cs="Arial"/>
          <w:lang w:val="en-GB"/>
        </w:rPr>
        <w:tab/>
      </w:r>
      <w:r w:rsidR="00C20245" w:rsidRPr="0070227A">
        <w:rPr>
          <w:rFonts w:ascii="Arial" w:hAnsi="Arial" w:cs="Arial"/>
          <w:lang w:val="en-GB"/>
        </w:rPr>
        <w:tab/>
      </w:r>
      <w:r w:rsidR="00C20245" w:rsidRPr="0070227A">
        <w:rPr>
          <w:rFonts w:ascii="Arial" w:hAnsi="Arial" w:cs="Arial"/>
          <w:lang w:val="en-GB"/>
        </w:rPr>
        <w:tab/>
      </w:r>
      <w:r w:rsidR="00C20245" w:rsidRPr="0070227A">
        <w:rPr>
          <w:rFonts w:ascii="Arial" w:hAnsi="Arial" w:cs="Arial"/>
          <w:lang w:val="en-GB"/>
        </w:rPr>
        <w:tab/>
      </w:r>
      <w:r w:rsidR="0070227A" w:rsidRPr="0070227A">
        <w:rPr>
          <w:rFonts w:ascii="Arial" w:hAnsi="Arial" w:cs="Arial"/>
          <w:lang w:val="en-GB"/>
        </w:rPr>
        <w:t xml:space="preserve"> </w:t>
      </w:r>
    </w:p>
    <w:p w:rsidR="004B256A" w:rsidRPr="0070227A" w:rsidRDefault="004B256A" w:rsidP="00F14E68">
      <w:pPr>
        <w:numPr>
          <w:ilvl w:val="0"/>
          <w:numId w:val="112"/>
        </w:numPr>
        <w:tabs>
          <w:tab w:val="left" w:pos="993"/>
        </w:tabs>
        <w:ind w:left="993" w:hanging="284"/>
        <w:jc w:val="both"/>
        <w:rPr>
          <w:rFonts w:ascii="Arial" w:hAnsi="Arial" w:cs="Arial"/>
          <w:lang w:val="en-GB"/>
        </w:rPr>
      </w:pPr>
      <w:r w:rsidRPr="0070227A">
        <w:rPr>
          <w:rFonts w:ascii="Arial" w:hAnsi="Arial" w:cs="Arial"/>
          <w:lang w:val="en-GB"/>
        </w:rPr>
        <w:t>Availability of material and essential equipment</w:t>
      </w:r>
      <w:r w:rsidRPr="0070227A">
        <w:rPr>
          <w:rFonts w:ascii="Arial" w:hAnsi="Arial" w:cs="Arial"/>
          <w:lang w:val="en-GB"/>
        </w:rPr>
        <w:tab/>
      </w:r>
      <w:r w:rsidRPr="0070227A">
        <w:rPr>
          <w:rFonts w:ascii="Arial" w:hAnsi="Arial" w:cs="Arial"/>
          <w:lang w:val="en-GB"/>
        </w:rPr>
        <w:tab/>
      </w:r>
      <w:r w:rsidRPr="0070227A">
        <w:rPr>
          <w:rFonts w:ascii="Arial" w:hAnsi="Arial" w:cs="Arial"/>
          <w:lang w:val="en-GB"/>
        </w:rPr>
        <w:tab/>
      </w:r>
      <w:r w:rsidRPr="0070227A">
        <w:rPr>
          <w:rFonts w:ascii="Arial" w:hAnsi="Arial" w:cs="Arial"/>
          <w:lang w:val="en-GB"/>
        </w:rPr>
        <w:tab/>
      </w:r>
      <w:r w:rsidRPr="0070227A">
        <w:rPr>
          <w:rFonts w:ascii="Arial" w:hAnsi="Arial" w:cs="Arial"/>
          <w:lang w:val="en-GB"/>
        </w:rPr>
        <w:tab/>
      </w:r>
      <w:r w:rsidR="0070227A" w:rsidRPr="0070227A">
        <w:rPr>
          <w:rFonts w:ascii="Arial" w:hAnsi="Arial" w:cs="Arial"/>
          <w:lang w:val="en-GB"/>
        </w:rPr>
        <w:t xml:space="preserve"> </w:t>
      </w:r>
    </w:p>
    <w:p w:rsidR="004B256A" w:rsidRPr="0070227A" w:rsidRDefault="004B256A" w:rsidP="00F14E68">
      <w:pPr>
        <w:numPr>
          <w:ilvl w:val="0"/>
          <w:numId w:val="112"/>
        </w:numPr>
        <w:tabs>
          <w:tab w:val="left" w:pos="993"/>
        </w:tabs>
        <w:ind w:left="993" w:hanging="284"/>
        <w:jc w:val="both"/>
        <w:rPr>
          <w:rFonts w:ascii="Arial" w:hAnsi="Arial" w:cs="Arial"/>
          <w:lang w:val="en-GB"/>
        </w:rPr>
      </w:pPr>
      <w:r w:rsidRPr="0070227A">
        <w:rPr>
          <w:rFonts w:ascii="Arial" w:hAnsi="Arial" w:cs="Arial"/>
          <w:lang w:val="en-GB"/>
        </w:rPr>
        <w:t>Technical proposal (including methodo</w:t>
      </w:r>
      <w:r w:rsidR="00C20245" w:rsidRPr="0070227A">
        <w:rPr>
          <w:rFonts w:ascii="Arial" w:hAnsi="Arial" w:cs="Arial"/>
          <w:lang w:val="en-GB"/>
        </w:rPr>
        <w:t>logy and expenditure schedule)</w:t>
      </w:r>
      <w:r w:rsidR="00C20245" w:rsidRPr="0070227A">
        <w:rPr>
          <w:rFonts w:ascii="Arial" w:hAnsi="Arial" w:cs="Arial"/>
          <w:lang w:val="en-GB"/>
        </w:rPr>
        <w:tab/>
      </w:r>
      <w:r w:rsidR="0070227A" w:rsidRPr="0070227A">
        <w:rPr>
          <w:rFonts w:ascii="Arial" w:hAnsi="Arial" w:cs="Arial"/>
          <w:lang w:val="en-GB"/>
        </w:rPr>
        <w:t xml:space="preserve"> </w:t>
      </w:r>
      <w:r w:rsidRPr="0070227A">
        <w:rPr>
          <w:rFonts w:ascii="Arial" w:hAnsi="Arial" w:cs="Arial"/>
          <w:lang w:val="en-GB"/>
        </w:rPr>
        <w:t>.</w:t>
      </w:r>
    </w:p>
    <w:p w:rsidR="004B256A" w:rsidRPr="0070227A" w:rsidRDefault="004B256A" w:rsidP="004B256A">
      <w:pPr>
        <w:pStyle w:val="Corpsdetexte"/>
        <w:widowControl w:val="0"/>
        <w:tabs>
          <w:tab w:val="right" w:leader="dot" w:pos="7230"/>
        </w:tabs>
        <w:autoSpaceDE w:val="0"/>
        <w:autoSpaceDN w:val="0"/>
        <w:adjustRightInd w:val="0"/>
        <w:spacing w:before="120"/>
        <w:jc w:val="both"/>
        <w:rPr>
          <w:rFonts w:ascii="Arial" w:hAnsi="Arial" w:cs="Arial"/>
          <w:b/>
          <w:sz w:val="20"/>
          <w:lang w:val="en-US"/>
        </w:rPr>
      </w:pPr>
      <w:r w:rsidRPr="0070227A">
        <w:rPr>
          <w:rFonts w:ascii="Arial" w:hAnsi="Arial" w:cs="Arial"/>
          <w:b/>
          <w:sz w:val="20"/>
          <w:lang w:val="en-US"/>
        </w:rPr>
        <w:tab/>
        <w:t xml:space="preserve">Only bidders that technical offers have received at least </w:t>
      </w:r>
      <w:r w:rsidR="00C20245" w:rsidRPr="0070227A">
        <w:rPr>
          <w:rFonts w:ascii="Arial" w:hAnsi="Arial" w:cs="Arial"/>
          <w:b/>
          <w:sz w:val="20"/>
          <w:lang w:val="en-US"/>
        </w:rPr>
        <w:t>7</w:t>
      </w:r>
      <w:r w:rsidRPr="0070227A">
        <w:rPr>
          <w:rFonts w:ascii="Arial" w:hAnsi="Arial" w:cs="Arial"/>
          <w:b/>
          <w:sz w:val="20"/>
          <w:lang w:val="en-US"/>
        </w:rPr>
        <w:t>0% of "Yes" will have their financial offers analyzed.</w:t>
      </w:r>
    </w:p>
    <w:p w:rsidR="004B256A" w:rsidRPr="0070227A" w:rsidRDefault="004B256A" w:rsidP="004B256A">
      <w:pPr>
        <w:spacing w:before="120"/>
        <w:jc w:val="both"/>
        <w:rPr>
          <w:rFonts w:ascii="Arial" w:hAnsi="Arial" w:cs="Arial"/>
          <w:b/>
          <w:lang w:val="en-GB"/>
        </w:rPr>
      </w:pPr>
      <w:r w:rsidRPr="0070227A">
        <w:rPr>
          <w:rFonts w:ascii="Arial" w:hAnsi="Arial" w:cs="Arial"/>
          <w:b/>
          <w:lang w:val="en-GB"/>
        </w:rPr>
        <w:t xml:space="preserve">10. Validity of offers </w:t>
      </w:r>
    </w:p>
    <w:p w:rsidR="004B256A" w:rsidRPr="0070227A" w:rsidRDefault="004B256A" w:rsidP="004B256A">
      <w:pPr>
        <w:spacing w:before="120"/>
        <w:jc w:val="both"/>
        <w:rPr>
          <w:rFonts w:ascii="Arial" w:hAnsi="Arial" w:cs="Arial"/>
          <w:lang w:val="en-GB"/>
        </w:rPr>
      </w:pPr>
      <w:r w:rsidRPr="0070227A">
        <w:rPr>
          <w:rFonts w:ascii="Arial" w:hAnsi="Arial" w:cs="Arial"/>
          <w:lang w:val="en-GB"/>
        </w:rPr>
        <w:t>Bidders will remain committed to their offers for sixty (60) days from the date set for the delivery of offers.</w:t>
      </w:r>
    </w:p>
    <w:p w:rsidR="004B256A" w:rsidRPr="0070227A" w:rsidRDefault="004B256A" w:rsidP="004B256A">
      <w:pPr>
        <w:spacing w:before="120"/>
        <w:jc w:val="both"/>
        <w:rPr>
          <w:rFonts w:ascii="Arial" w:hAnsi="Arial" w:cs="Arial"/>
          <w:b/>
          <w:lang w:val="en-GB"/>
        </w:rPr>
      </w:pPr>
      <w:r w:rsidRPr="0070227A">
        <w:rPr>
          <w:rFonts w:ascii="Arial" w:hAnsi="Arial" w:cs="Arial"/>
          <w:b/>
          <w:lang w:val="en-GB"/>
        </w:rPr>
        <w:t xml:space="preserve">11. Bid bond </w:t>
      </w:r>
    </w:p>
    <w:p w:rsidR="004B256A" w:rsidRPr="0070227A" w:rsidRDefault="004B256A" w:rsidP="004B256A">
      <w:pPr>
        <w:spacing w:before="120"/>
        <w:jc w:val="both"/>
        <w:rPr>
          <w:rFonts w:ascii="Arial" w:hAnsi="Arial" w:cs="Arial"/>
          <w:lang w:val="en-GB"/>
        </w:rPr>
      </w:pPr>
      <w:r w:rsidRPr="0070227A">
        <w:rPr>
          <w:rFonts w:ascii="Arial" w:hAnsi="Arial" w:cs="Arial"/>
          <w:lang w:val="en-GB"/>
        </w:rPr>
        <w:t xml:space="preserve">The </w:t>
      </w:r>
      <w:r w:rsidRPr="0070227A">
        <w:rPr>
          <w:rFonts w:ascii="Arial" w:hAnsi="Arial" w:cs="Arial"/>
          <w:lang w:val="en-US"/>
        </w:rPr>
        <w:t>offers</w:t>
      </w:r>
      <w:r w:rsidRPr="0070227A">
        <w:rPr>
          <w:rFonts w:ascii="Arial" w:hAnsi="Arial" w:cs="Arial"/>
          <w:lang w:val="en-GB"/>
        </w:rPr>
        <w:t xml:space="preserve"> should be accompanied by a bid bond issued by a first rate-bank approved by the Ministry in charge of finance of an amount of 2% of the predicted amount  is </w:t>
      </w:r>
      <w:r w:rsidR="004B4A96" w:rsidRPr="0070227A">
        <w:rPr>
          <w:rFonts w:ascii="Arial" w:hAnsi="Arial" w:cs="Arial"/>
          <w:b/>
          <w:lang w:val="en-GB"/>
        </w:rPr>
        <w:t>three</w:t>
      </w:r>
      <w:r w:rsidRPr="0070227A">
        <w:rPr>
          <w:rFonts w:ascii="Arial" w:hAnsi="Arial" w:cs="Arial"/>
          <w:b/>
          <w:lang w:val="en-GB"/>
        </w:rPr>
        <w:t xml:space="preserve"> hundred (</w:t>
      </w:r>
      <w:r w:rsidR="004B4A96" w:rsidRPr="0070227A">
        <w:rPr>
          <w:rFonts w:ascii="Arial" w:hAnsi="Arial" w:cs="Arial"/>
          <w:b/>
          <w:lang w:val="en-GB"/>
        </w:rPr>
        <w:t>300</w:t>
      </w:r>
      <w:r w:rsidRPr="0070227A">
        <w:rPr>
          <w:rFonts w:ascii="Arial" w:hAnsi="Arial" w:cs="Arial"/>
          <w:b/>
          <w:lang w:val="en-GB"/>
        </w:rPr>
        <w:t xml:space="preserve"> 000) CFA francs</w:t>
      </w:r>
      <w:r w:rsidRPr="0070227A">
        <w:rPr>
          <w:rFonts w:ascii="Arial" w:hAnsi="Arial" w:cs="Arial"/>
          <w:lang w:val="en-GB"/>
        </w:rPr>
        <w:t>, valid for sixty (60) days from the day of opening of bids.</w:t>
      </w:r>
    </w:p>
    <w:p w:rsidR="004B256A" w:rsidRPr="0070227A" w:rsidRDefault="004B256A" w:rsidP="004B256A">
      <w:pPr>
        <w:spacing w:before="120"/>
        <w:ind w:left="180" w:hanging="180"/>
        <w:jc w:val="both"/>
        <w:rPr>
          <w:rFonts w:ascii="Arial" w:hAnsi="Arial" w:cs="Arial"/>
          <w:b/>
          <w:lang w:val="en-GB"/>
        </w:rPr>
      </w:pPr>
      <w:r w:rsidRPr="0070227A">
        <w:rPr>
          <w:rFonts w:ascii="Arial" w:hAnsi="Arial" w:cs="Arial"/>
          <w:b/>
          <w:lang w:val="en-GB"/>
        </w:rPr>
        <w:t>12. Delivery deadline</w:t>
      </w:r>
    </w:p>
    <w:p w:rsidR="004B256A" w:rsidRPr="0070227A" w:rsidRDefault="004B256A" w:rsidP="004B256A">
      <w:pPr>
        <w:spacing w:before="120"/>
        <w:jc w:val="both"/>
        <w:rPr>
          <w:rFonts w:ascii="Arial" w:hAnsi="Arial" w:cs="Arial"/>
          <w:lang w:val="en-GB"/>
        </w:rPr>
      </w:pPr>
      <w:r w:rsidRPr="0070227A">
        <w:rPr>
          <w:rFonts w:ascii="Arial" w:hAnsi="Arial" w:cs="Arial"/>
          <w:lang w:val="en-GB"/>
        </w:rPr>
        <w:lastRenderedPageBreak/>
        <w:t xml:space="preserve">The provisional delivery deadline provided for by the Contracting Authority shall be </w:t>
      </w:r>
      <w:r w:rsidRPr="0070227A">
        <w:rPr>
          <w:rFonts w:ascii="Arial" w:hAnsi="Arial" w:cs="Arial"/>
          <w:b/>
          <w:lang w:val="en-GB"/>
        </w:rPr>
        <w:t>ninety (90) days</w:t>
      </w:r>
      <w:r w:rsidRPr="0070227A">
        <w:rPr>
          <w:rFonts w:ascii="Arial" w:hAnsi="Arial" w:cs="Arial"/>
          <w:lang w:val="en-GB"/>
        </w:rPr>
        <w:t>, including the possible constraints related to the site situation such as accessibility and climate conditions, from the date of notification of service order to start works.</w:t>
      </w:r>
    </w:p>
    <w:p w:rsidR="004B256A" w:rsidRPr="0070227A" w:rsidRDefault="004B256A" w:rsidP="004B256A">
      <w:pPr>
        <w:spacing w:before="120"/>
        <w:jc w:val="both"/>
        <w:rPr>
          <w:rFonts w:ascii="Arial" w:hAnsi="Arial" w:cs="Arial"/>
          <w:lang w:val="en-GB"/>
        </w:rPr>
      </w:pPr>
      <w:r w:rsidRPr="0070227A">
        <w:rPr>
          <w:rFonts w:ascii="Arial" w:hAnsi="Arial" w:cs="Arial"/>
          <w:lang w:val="en-GB"/>
        </w:rPr>
        <w:t>It is due to the bidder to propose in his offer a carrying out calendar that goes in the deadline indicated above.</w:t>
      </w:r>
    </w:p>
    <w:p w:rsidR="004B256A" w:rsidRPr="0070227A" w:rsidRDefault="004B256A" w:rsidP="004B256A">
      <w:pPr>
        <w:spacing w:before="120"/>
        <w:ind w:left="180" w:hanging="180"/>
        <w:jc w:val="both"/>
        <w:rPr>
          <w:rFonts w:ascii="Arial" w:hAnsi="Arial" w:cs="Arial"/>
          <w:lang w:val="en-GB"/>
        </w:rPr>
      </w:pPr>
      <w:r w:rsidRPr="0070227A">
        <w:rPr>
          <w:rFonts w:ascii="Arial" w:hAnsi="Arial" w:cs="Arial"/>
          <w:b/>
          <w:lang w:val="en-GB"/>
        </w:rPr>
        <w:t>13</w:t>
      </w:r>
      <w:r w:rsidRPr="0070227A">
        <w:rPr>
          <w:rFonts w:ascii="Arial" w:hAnsi="Arial" w:cs="Arial"/>
          <w:lang w:val="en-GB"/>
        </w:rPr>
        <w:t xml:space="preserve">. </w:t>
      </w:r>
      <w:r w:rsidRPr="0070227A">
        <w:rPr>
          <w:rFonts w:ascii="Arial" w:hAnsi="Arial" w:cs="Arial"/>
          <w:b/>
          <w:lang w:val="en-GB"/>
        </w:rPr>
        <w:t xml:space="preserve">Attribution of contract </w:t>
      </w:r>
    </w:p>
    <w:p w:rsidR="004B256A" w:rsidRPr="0070227A" w:rsidRDefault="004B256A" w:rsidP="004B256A">
      <w:pPr>
        <w:spacing w:before="120"/>
        <w:jc w:val="both"/>
        <w:rPr>
          <w:rFonts w:ascii="Arial" w:hAnsi="Arial" w:cs="Arial"/>
          <w:lang w:val="en-GB"/>
        </w:rPr>
      </w:pPr>
      <w:r w:rsidRPr="0070227A">
        <w:rPr>
          <w:rFonts w:ascii="Arial" w:hAnsi="Arial" w:cs="Arial"/>
          <w:lang w:val="en-GB"/>
        </w:rPr>
        <w:t>The contract will be attributed to the bidder whose:</w:t>
      </w:r>
    </w:p>
    <w:p w:rsidR="004B256A" w:rsidRPr="0070227A" w:rsidRDefault="004B256A" w:rsidP="00F14E68">
      <w:pPr>
        <w:pStyle w:val="Paragraphedeliste"/>
        <w:numPr>
          <w:ilvl w:val="0"/>
          <w:numId w:val="124"/>
        </w:numPr>
        <w:spacing w:before="120"/>
        <w:ind w:left="1134" w:hanging="425"/>
        <w:jc w:val="both"/>
        <w:rPr>
          <w:rFonts w:ascii="Arial" w:hAnsi="Arial" w:cs="Arial"/>
          <w:sz w:val="20"/>
          <w:szCs w:val="20"/>
          <w:lang w:val="en-GB"/>
        </w:rPr>
      </w:pPr>
      <w:r w:rsidRPr="0070227A">
        <w:rPr>
          <w:rFonts w:ascii="Arial" w:hAnsi="Arial" w:cs="Arial"/>
          <w:sz w:val="20"/>
          <w:szCs w:val="20"/>
          <w:lang w:val="en-GB"/>
        </w:rPr>
        <w:t>Administrative offer will be declared conform;</w:t>
      </w:r>
    </w:p>
    <w:p w:rsidR="004B256A" w:rsidRPr="0070227A" w:rsidRDefault="004B256A" w:rsidP="00F14E68">
      <w:pPr>
        <w:pStyle w:val="Paragraphedeliste"/>
        <w:numPr>
          <w:ilvl w:val="0"/>
          <w:numId w:val="124"/>
        </w:numPr>
        <w:spacing w:before="120"/>
        <w:ind w:left="1134" w:hanging="425"/>
        <w:jc w:val="both"/>
        <w:rPr>
          <w:rFonts w:ascii="Arial" w:hAnsi="Arial" w:cs="Arial"/>
          <w:sz w:val="20"/>
          <w:szCs w:val="20"/>
          <w:lang w:val="en-GB"/>
        </w:rPr>
      </w:pPr>
      <w:r w:rsidRPr="0070227A">
        <w:rPr>
          <w:rFonts w:ascii="Arial" w:hAnsi="Arial" w:cs="Arial"/>
          <w:sz w:val="20"/>
          <w:szCs w:val="20"/>
          <w:lang w:val="en-GB"/>
        </w:rPr>
        <w:t xml:space="preserve">Technical offer will be declared conform and have gathered at least </w:t>
      </w:r>
      <w:r w:rsidR="004B4A96" w:rsidRPr="0070227A">
        <w:rPr>
          <w:rFonts w:ascii="Arial" w:hAnsi="Arial" w:cs="Arial"/>
          <w:sz w:val="20"/>
          <w:szCs w:val="20"/>
          <w:lang w:val="en-GB"/>
        </w:rPr>
        <w:t>7</w:t>
      </w:r>
      <w:r w:rsidRPr="0070227A">
        <w:rPr>
          <w:rFonts w:ascii="Arial" w:hAnsi="Arial" w:cs="Arial"/>
          <w:sz w:val="20"/>
          <w:szCs w:val="20"/>
          <w:lang w:val="en-GB"/>
        </w:rPr>
        <w:t>0% of “Yes” in qualification criteria;</w:t>
      </w:r>
    </w:p>
    <w:p w:rsidR="004B256A" w:rsidRPr="0070227A" w:rsidRDefault="004B256A" w:rsidP="00F14E68">
      <w:pPr>
        <w:pStyle w:val="Paragraphedeliste"/>
        <w:numPr>
          <w:ilvl w:val="0"/>
          <w:numId w:val="124"/>
        </w:numPr>
        <w:spacing w:before="120"/>
        <w:ind w:left="1134" w:hanging="425"/>
        <w:jc w:val="both"/>
        <w:rPr>
          <w:rFonts w:ascii="Arial" w:hAnsi="Arial" w:cs="Arial"/>
          <w:sz w:val="20"/>
          <w:szCs w:val="20"/>
          <w:lang w:val="en-GB"/>
        </w:rPr>
      </w:pPr>
      <w:r w:rsidRPr="0070227A">
        <w:rPr>
          <w:rFonts w:ascii="Arial" w:hAnsi="Arial" w:cs="Arial"/>
          <w:sz w:val="20"/>
          <w:szCs w:val="20"/>
          <w:lang w:val="en-GB"/>
        </w:rPr>
        <w:t>Financial offer, after all corrections in conformity with the Particular Regulation of the invitation to tender, will be declared conform in relation to the Technical clauses of the invitation to tender, and classified the fewer proposition.</w:t>
      </w:r>
    </w:p>
    <w:p w:rsidR="004B256A" w:rsidRPr="0070227A" w:rsidRDefault="004B256A" w:rsidP="004B256A">
      <w:pPr>
        <w:pStyle w:val="Paragraphedeliste"/>
        <w:spacing w:before="120"/>
        <w:ind w:left="0"/>
        <w:contextualSpacing w:val="0"/>
        <w:jc w:val="both"/>
        <w:rPr>
          <w:rFonts w:ascii="Arial" w:hAnsi="Arial" w:cs="Arial"/>
          <w:sz w:val="20"/>
          <w:szCs w:val="20"/>
          <w:lang w:val="en-GB"/>
        </w:rPr>
      </w:pPr>
      <w:r w:rsidRPr="0070227A">
        <w:rPr>
          <w:rFonts w:ascii="Arial" w:hAnsi="Arial" w:cs="Arial"/>
          <w:b/>
          <w:sz w:val="20"/>
          <w:szCs w:val="20"/>
          <w:lang w:val="en-GB"/>
        </w:rPr>
        <w:t>N.B</w:t>
      </w:r>
      <w:proofErr w:type="gramStart"/>
      <w:r w:rsidRPr="0070227A">
        <w:rPr>
          <w:rFonts w:ascii="Arial" w:hAnsi="Arial" w:cs="Arial"/>
          <w:b/>
          <w:sz w:val="20"/>
          <w:szCs w:val="20"/>
          <w:lang w:val="en-GB"/>
        </w:rPr>
        <w:t>:</w:t>
      </w:r>
      <w:r w:rsidRPr="0070227A">
        <w:rPr>
          <w:rFonts w:ascii="Arial" w:hAnsi="Arial" w:cs="Arial"/>
          <w:i/>
          <w:sz w:val="20"/>
          <w:szCs w:val="20"/>
          <w:lang w:val="en-GB"/>
        </w:rPr>
        <w:t>A</w:t>
      </w:r>
      <w:proofErr w:type="gramEnd"/>
      <w:r w:rsidRPr="0070227A">
        <w:rPr>
          <w:rFonts w:ascii="Arial" w:hAnsi="Arial" w:cs="Arial"/>
          <w:i/>
          <w:sz w:val="20"/>
          <w:szCs w:val="20"/>
          <w:lang w:val="en-GB"/>
        </w:rPr>
        <w:t xml:space="preserve"> bidder can be successful tenderer for more than one contract.</w:t>
      </w:r>
    </w:p>
    <w:p w:rsidR="004B256A" w:rsidRPr="0070227A" w:rsidRDefault="004B256A" w:rsidP="004B256A">
      <w:pPr>
        <w:spacing w:before="120"/>
        <w:jc w:val="both"/>
        <w:rPr>
          <w:rFonts w:ascii="Arial" w:hAnsi="Arial" w:cs="Arial"/>
          <w:b/>
          <w:lang w:val="en-GB"/>
        </w:rPr>
      </w:pPr>
      <w:r w:rsidRPr="0070227A">
        <w:rPr>
          <w:rFonts w:ascii="Arial" w:hAnsi="Arial" w:cs="Arial"/>
          <w:b/>
          <w:lang w:val="en-GB"/>
        </w:rPr>
        <w:t>14. Complementary information</w:t>
      </w:r>
    </w:p>
    <w:p w:rsidR="004B256A" w:rsidRPr="0070227A" w:rsidRDefault="004B256A" w:rsidP="004B256A">
      <w:pPr>
        <w:tabs>
          <w:tab w:val="left" w:pos="7560"/>
        </w:tabs>
        <w:spacing w:before="120"/>
        <w:jc w:val="both"/>
        <w:rPr>
          <w:rFonts w:ascii="Arial" w:hAnsi="Arial" w:cs="Arial"/>
          <w:lang w:val="en-US"/>
        </w:rPr>
      </w:pPr>
      <w:r w:rsidRPr="0070227A">
        <w:rPr>
          <w:rFonts w:ascii="Arial" w:hAnsi="Arial" w:cs="Arial"/>
          <w:lang w:val="en-GB"/>
        </w:rPr>
        <w:t>Complementary technical information may be obtained during working hours either from the Kousseri Senior Divisional Office.</w:t>
      </w:r>
    </w:p>
    <w:p w:rsidR="004B256A" w:rsidRPr="0070227A" w:rsidRDefault="004B256A" w:rsidP="004B256A">
      <w:pPr>
        <w:spacing w:before="120"/>
        <w:jc w:val="both"/>
        <w:rPr>
          <w:rFonts w:ascii="Arial" w:hAnsi="Arial" w:cs="Arial"/>
          <w:b/>
          <w:lang w:val="en-GB"/>
        </w:rPr>
      </w:pPr>
      <w:r w:rsidRPr="0070227A">
        <w:rPr>
          <w:rFonts w:ascii="Arial" w:hAnsi="Arial" w:cs="Arial"/>
          <w:b/>
          <w:lang w:val="en-GB"/>
        </w:rPr>
        <w:t>15. Corruption acts.</w:t>
      </w:r>
    </w:p>
    <w:p w:rsidR="004B256A" w:rsidRPr="0070227A" w:rsidRDefault="004B256A" w:rsidP="004B256A">
      <w:pPr>
        <w:spacing w:before="120"/>
        <w:jc w:val="both"/>
        <w:rPr>
          <w:rFonts w:ascii="Arial" w:hAnsi="Arial" w:cs="Arial"/>
          <w:b/>
          <w:lang w:val="en-US"/>
        </w:rPr>
      </w:pPr>
      <w:r w:rsidRPr="0070227A">
        <w:rPr>
          <w:rFonts w:ascii="Arial" w:hAnsi="Arial" w:cs="Arial"/>
          <w:b/>
          <w:i/>
          <w:lang w:val="en-US"/>
        </w:rPr>
        <w:t>For any corruption act, please do call or send and SMS through the MINPC/ACU following numbers</w:t>
      </w:r>
      <w:r w:rsidRPr="0070227A">
        <w:rPr>
          <w:rFonts w:ascii="Arial" w:hAnsi="Arial" w:cs="Arial"/>
          <w:b/>
          <w:lang w:val="en-GB"/>
        </w:rPr>
        <w:t xml:space="preserve">: </w:t>
      </w:r>
      <w:r w:rsidRPr="0070227A">
        <w:rPr>
          <w:rFonts w:ascii="Arial" w:hAnsi="Arial" w:cs="Arial"/>
          <w:b/>
          <w:i/>
          <w:lang w:val="en-US"/>
        </w:rPr>
        <w:t>673 20 57 25 / 699 37 07 48</w:t>
      </w:r>
    </w:p>
    <w:p w:rsidR="004B256A" w:rsidRPr="0070227A" w:rsidRDefault="004B256A" w:rsidP="004B256A">
      <w:pPr>
        <w:ind w:left="5664"/>
        <w:jc w:val="center"/>
        <w:rPr>
          <w:rFonts w:ascii="Arial" w:hAnsi="Arial" w:cs="Arial"/>
          <w:lang w:val="en-US"/>
        </w:rPr>
      </w:pPr>
    </w:p>
    <w:p w:rsidR="004B256A" w:rsidRPr="0070227A" w:rsidRDefault="008F0878" w:rsidP="004B256A">
      <w:pPr>
        <w:ind w:left="4536"/>
        <w:jc w:val="center"/>
        <w:rPr>
          <w:rFonts w:ascii="Arial" w:hAnsi="Arial" w:cs="Arial"/>
          <w:lang w:val="en-GB"/>
        </w:rPr>
      </w:pPr>
      <w:r w:rsidRPr="0070227A">
        <w:rPr>
          <w:rFonts w:ascii="Arial" w:hAnsi="Arial" w:cs="Arial"/>
          <w:lang w:val="en-GB"/>
        </w:rPr>
        <w:t xml:space="preserve">           </w:t>
      </w:r>
      <w:r w:rsidR="004B256A" w:rsidRPr="0070227A">
        <w:rPr>
          <w:rFonts w:ascii="Arial" w:hAnsi="Arial" w:cs="Arial"/>
          <w:lang w:val="en-GB"/>
        </w:rPr>
        <w:t xml:space="preserve">KOUSSERI, the </w:t>
      </w:r>
      <w:r w:rsidRPr="0070227A">
        <w:rPr>
          <w:rFonts w:ascii="Arial" w:hAnsi="Arial" w:cs="Arial"/>
          <w:lang w:val="en-GB"/>
        </w:rPr>
        <w:t>_____</w:t>
      </w:r>
      <w:r w:rsidR="008908CE" w:rsidRPr="0070227A">
        <w:rPr>
          <w:rFonts w:ascii="Arial" w:hAnsi="Arial" w:cs="Arial"/>
          <w:lang w:val="en-GB"/>
        </w:rPr>
        <w:t>_____________</w:t>
      </w:r>
    </w:p>
    <w:p w:rsidR="004B256A" w:rsidRPr="0070227A" w:rsidRDefault="004B256A" w:rsidP="004B256A">
      <w:pPr>
        <w:ind w:left="5103"/>
        <w:jc w:val="center"/>
        <w:rPr>
          <w:rFonts w:ascii="Arial" w:hAnsi="Arial" w:cs="Arial"/>
          <w:lang w:val="en-GB"/>
        </w:rPr>
      </w:pPr>
    </w:p>
    <w:tbl>
      <w:tblPr>
        <w:tblW w:w="9498" w:type="dxa"/>
        <w:tblLook w:val="04A0" w:firstRow="1" w:lastRow="0" w:firstColumn="1" w:lastColumn="0" w:noHBand="0" w:noVBand="1"/>
      </w:tblPr>
      <w:tblGrid>
        <w:gridCol w:w="4503"/>
        <w:gridCol w:w="317"/>
        <w:gridCol w:w="4678"/>
      </w:tblGrid>
      <w:tr w:rsidR="004B256A" w:rsidRPr="0070227A" w:rsidTr="00B61D6D">
        <w:tc>
          <w:tcPr>
            <w:tcW w:w="4503" w:type="dxa"/>
          </w:tcPr>
          <w:p w:rsidR="004B256A" w:rsidRPr="0070227A" w:rsidRDefault="004B256A" w:rsidP="00B61D6D">
            <w:pPr>
              <w:spacing w:line="276" w:lineRule="auto"/>
              <w:rPr>
                <w:rFonts w:ascii="Arial" w:hAnsi="Arial" w:cs="Arial"/>
                <w:b/>
                <w:u w:val="single"/>
                <w:lang w:val="en-US" w:eastAsia="en-US"/>
              </w:rPr>
            </w:pPr>
          </w:p>
          <w:p w:rsidR="004B256A" w:rsidRPr="0070227A" w:rsidRDefault="004B256A" w:rsidP="00B61D6D">
            <w:pPr>
              <w:spacing w:after="120"/>
              <w:jc w:val="both"/>
              <w:rPr>
                <w:rFonts w:ascii="Arial" w:hAnsi="Arial" w:cs="Arial"/>
                <w:lang w:val="en-GB"/>
              </w:rPr>
            </w:pPr>
            <w:r w:rsidRPr="0070227A">
              <w:rPr>
                <w:rFonts w:ascii="Arial" w:hAnsi="Arial" w:cs="Arial"/>
                <w:b/>
                <w:u w:val="single"/>
                <w:lang w:val="en-GB"/>
              </w:rPr>
              <w:t>Copies</w:t>
            </w:r>
            <w:r w:rsidRPr="0070227A">
              <w:rPr>
                <w:rFonts w:ascii="Arial" w:hAnsi="Arial" w:cs="Arial"/>
                <w:lang w:val="en-GB"/>
              </w:rPr>
              <w:t>:</w:t>
            </w:r>
          </w:p>
          <w:p w:rsidR="004B256A" w:rsidRPr="0070227A" w:rsidRDefault="004B256A" w:rsidP="00B61D6D">
            <w:pPr>
              <w:tabs>
                <w:tab w:val="num" w:pos="720"/>
              </w:tabs>
              <w:jc w:val="both"/>
              <w:rPr>
                <w:rFonts w:ascii="Arial" w:hAnsi="Arial" w:cs="Arial"/>
                <w:lang w:val="en-GB"/>
              </w:rPr>
            </w:pPr>
            <w:r w:rsidRPr="0070227A">
              <w:rPr>
                <w:rFonts w:ascii="Arial" w:hAnsi="Arial" w:cs="Arial"/>
                <w:lang w:val="en-GB"/>
              </w:rPr>
              <w:t>- ARMP/FN (for publication and archiving);</w:t>
            </w:r>
          </w:p>
          <w:p w:rsidR="004B256A" w:rsidRPr="0070227A" w:rsidRDefault="004B256A" w:rsidP="00B61D6D">
            <w:pPr>
              <w:tabs>
                <w:tab w:val="num" w:pos="720"/>
              </w:tabs>
              <w:jc w:val="both"/>
              <w:rPr>
                <w:rFonts w:ascii="Arial" w:hAnsi="Arial" w:cs="Arial"/>
                <w:lang w:val="en-GB"/>
              </w:rPr>
            </w:pPr>
            <w:r w:rsidRPr="0070227A">
              <w:rPr>
                <w:rFonts w:ascii="Arial" w:hAnsi="Arial" w:cs="Arial"/>
                <w:lang w:val="en-GB"/>
              </w:rPr>
              <w:t>- SOPECAM/ FN;</w:t>
            </w:r>
          </w:p>
          <w:p w:rsidR="004B256A" w:rsidRPr="0070227A" w:rsidRDefault="004B256A" w:rsidP="00B61D6D">
            <w:pPr>
              <w:tabs>
                <w:tab w:val="num" w:pos="720"/>
              </w:tabs>
              <w:jc w:val="both"/>
              <w:rPr>
                <w:rFonts w:ascii="Arial" w:hAnsi="Arial" w:cs="Arial"/>
                <w:lang w:val="en-GB"/>
              </w:rPr>
            </w:pPr>
            <w:r w:rsidRPr="0070227A">
              <w:rPr>
                <w:rFonts w:ascii="Arial" w:hAnsi="Arial" w:cs="Arial"/>
                <w:lang w:val="en-GB"/>
              </w:rPr>
              <w:t>- DDPC/LC;</w:t>
            </w:r>
          </w:p>
          <w:p w:rsidR="004B256A" w:rsidRPr="0070227A" w:rsidRDefault="004B256A" w:rsidP="00B61D6D">
            <w:pPr>
              <w:tabs>
                <w:tab w:val="num" w:pos="720"/>
              </w:tabs>
              <w:jc w:val="both"/>
              <w:rPr>
                <w:rFonts w:ascii="Arial" w:hAnsi="Arial" w:cs="Arial"/>
                <w:lang w:val="en-GB"/>
              </w:rPr>
            </w:pPr>
            <w:r w:rsidRPr="0070227A">
              <w:rPr>
                <w:rFonts w:ascii="Arial" w:hAnsi="Arial" w:cs="Arial"/>
                <w:lang w:val="en-GB"/>
              </w:rPr>
              <w:t>- DDEPRD/LC;</w:t>
            </w:r>
          </w:p>
          <w:p w:rsidR="004B256A" w:rsidRPr="0070227A" w:rsidRDefault="004B256A" w:rsidP="00B61D6D">
            <w:pPr>
              <w:tabs>
                <w:tab w:val="num" w:pos="720"/>
              </w:tabs>
              <w:jc w:val="both"/>
              <w:rPr>
                <w:rFonts w:ascii="Arial" w:hAnsi="Arial" w:cs="Arial"/>
                <w:lang w:val="en-GB"/>
              </w:rPr>
            </w:pPr>
            <w:r w:rsidRPr="0070227A">
              <w:rPr>
                <w:rFonts w:ascii="Arial" w:hAnsi="Arial" w:cs="Arial"/>
                <w:lang w:val="en-GB"/>
              </w:rPr>
              <w:t>- Chairperson/DTB-LC;</w:t>
            </w:r>
          </w:p>
          <w:p w:rsidR="004B256A" w:rsidRPr="0070227A" w:rsidRDefault="004B256A" w:rsidP="00B61D6D">
            <w:pPr>
              <w:tabs>
                <w:tab w:val="num" w:pos="720"/>
              </w:tabs>
              <w:jc w:val="both"/>
              <w:rPr>
                <w:rFonts w:ascii="Arial" w:hAnsi="Arial" w:cs="Arial"/>
                <w:lang w:val="en-GB"/>
              </w:rPr>
            </w:pPr>
            <w:r w:rsidRPr="0070227A">
              <w:rPr>
                <w:rFonts w:ascii="Arial" w:hAnsi="Arial" w:cs="Arial"/>
                <w:lang w:val="en-GB"/>
              </w:rPr>
              <w:t>- Notice board (for information);</w:t>
            </w:r>
          </w:p>
          <w:p w:rsidR="004B256A" w:rsidRPr="0070227A" w:rsidRDefault="004B256A" w:rsidP="008908CE">
            <w:pPr>
              <w:tabs>
                <w:tab w:val="num" w:pos="720"/>
              </w:tabs>
              <w:jc w:val="both"/>
              <w:rPr>
                <w:rFonts w:ascii="Arial" w:hAnsi="Arial" w:cs="Arial"/>
                <w:lang w:val="en-GB"/>
              </w:rPr>
            </w:pPr>
            <w:r w:rsidRPr="0070227A">
              <w:rPr>
                <w:rFonts w:ascii="Arial" w:hAnsi="Arial" w:cs="Arial"/>
                <w:lang w:val="en-GB"/>
              </w:rPr>
              <w:t xml:space="preserve">- </w:t>
            </w:r>
            <w:proofErr w:type="spellStart"/>
            <w:r w:rsidRPr="0070227A">
              <w:rPr>
                <w:rFonts w:ascii="Arial" w:hAnsi="Arial" w:cs="Arial"/>
                <w:lang w:val="en-GB"/>
              </w:rPr>
              <w:t>Chronos</w:t>
            </w:r>
            <w:proofErr w:type="spellEnd"/>
            <w:r w:rsidRPr="0070227A">
              <w:rPr>
                <w:rFonts w:ascii="Arial" w:hAnsi="Arial" w:cs="Arial"/>
                <w:lang w:val="en-GB"/>
              </w:rPr>
              <w:t>/Archives.</w:t>
            </w:r>
          </w:p>
        </w:tc>
        <w:tc>
          <w:tcPr>
            <w:tcW w:w="317" w:type="dxa"/>
          </w:tcPr>
          <w:p w:rsidR="004B256A" w:rsidRPr="0070227A" w:rsidRDefault="004B256A" w:rsidP="00B61D6D">
            <w:pPr>
              <w:spacing w:line="276" w:lineRule="auto"/>
              <w:rPr>
                <w:rFonts w:ascii="Arial" w:hAnsi="Arial" w:cs="Arial"/>
                <w:b/>
                <w:u w:val="single"/>
                <w:lang w:val="en-US" w:eastAsia="en-US"/>
              </w:rPr>
            </w:pPr>
          </w:p>
        </w:tc>
        <w:tc>
          <w:tcPr>
            <w:tcW w:w="4678" w:type="dxa"/>
            <w:vAlign w:val="center"/>
          </w:tcPr>
          <w:p w:rsidR="004B256A" w:rsidRPr="0070227A" w:rsidRDefault="00AE1B42" w:rsidP="00B61D6D">
            <w:pPr>
              <w:jc w:val="center"/>
              <w:rPr>
                <w:rFonts w:ascii="Arial" w:hAnsi="Arial" w:cs="Arial"/>
                <w:b/>
                <w:lang w:val="en-GB"/>
              </w:rPr>
            </w:pPr>
            <w:r w:rsidRPr="0070227A">
              <w:rPr>
                <w:rFonts w:ascii="Arial" w:hAnsi="Arial" w:cs="Arial"/>
                <w:b/>
                <w:lang w:val="en-GB"/>
              </w:rPr>
              <w:t xml:space="preserve">          </w:t>
            </w:r>
            <w:r w:rsidR="0070227A">
              <w:rPr>
                <w:rFonts w:ascii="Arial" w:hAnsi="Arial" w:cs="Arial"/>
                <w:b/>
                <w:lang w:val="en-GB"/>
              </w:rPr>
              <w:t xml:space="preserve">  </w:t>
            </w:r>
            <w:r w:rsidRPr="0070227A">
              <w:rPr>
                <w:rFonts w:ascii="Arial" w:hAnsi="Arial" w:cs="Arial"/>
                <w:b/>
                <w:lang w:val="en-GB"/>
              </w:rPr>
              <w:t xml:space="preserve"> </w:t>
            </w:r>
            <w:r w:rsidR="004B256A" w:rsidRPr="0070227A">
              <w:rPr>
                <w:rFonts w:ascii="Arial" w:hAnsi="Arial" w:cs="Arial"/>
                <w:b/>
                <w:lang w:val="en-GB"/>
              </w:rPr>
              <w:t>The Senior Divisional Officer,</w:t>
            </w:r>
          </w:p>
          <w:p w:rsidR="004B256A" w:rsidRPr="0070227A" w:rsidRDefault="004B256A" w:rsidP="00B61D6D">
            <w:pPr>
              <w:spacing w:line="276" w:lineRule="auto"/>
              <w:rPr>
                <w:rFonts w:ascii="Arial" w:hAnsi="Arial" w:cs="Arial"/>
                <w:lang w:val="en-US" w:eastAsia="en-US"/>
              </w:rPr>
            </w:pPr>
          </w:p>
          <w:p w:rsidR="004B256A" w:rsidRPr="0070227A" w:rsidRDefault="004B256A" w:rsidP="00B61D6D">
            <w:pPr>
              <w:spacing w:line="276" w:lineRule="auto"/>
              <w:jc w:val="center"/>
              <w:rPr>
                <w:rFonts w:ascii="Arial" w:hAnsi="Arial" w:cs="Arial"/>
                <w:lang w:val="en-US" w:eastAsia="en-US"/>
              </w:rPr>
            </w:pPr>
          </w:p>
          <w:p w:rsidR="004B256A" w:rsidRPr="0070227A" w:rsidRDefault="004B256A" w:rsidP="00B61D6D">
            <w:pPr>
              <w:spacing w:line="276" w:lineRule="auto"/>
              <w:jc w:val="center"/>
              <w:rPr>
                <w:rFonts w:ascii="Arial" w:hAnsi="Arial" w:cs="Arial"/>
                <w:sz w:val="16"/>
                <w:lang w:val="en-US" w:eastAsia="en-US"/>
              </w:rPr>
            </w:pPr>
          </w:p>
          <w:p w:rsidR="004B256A" w:rsidRPr="0070227A" w:rsidRDefault="004B256A" w:rsidP="00B61D6D">
            <w:pPr>
              <w:spacing w:line="276" w:lineRule="auto"/>
              <w:jc w:val="center"/>
              <w:rPr>
                <w:rFonts w:ascii="Arial" w:hAnsi="Arial" w:cs="Arial"/>
                <w:sz w:val="16"/>
                <w:lang w:val="en-US" w:eastAsia="en-US"/>
              </w:rPr>
            </w:pPr>
          </w:p>
          <w:p w:rsidR="004B256A" w:rsidRPr="0070227A" w:rsidRDefault="004B256A" w:rsidP="00B61D6D">
            <w:pPr>
              <w:spacing w:line="276" w:lineRule="auto"/>
              <w:jc w:val="center"/>
              <w:rPr>
                <w:rFonts w:ascii="Arial" w:hAnsi="Arial" w:cs="Arial"/>
                <w:lang w:val="en-US" w:eastAsia="en-US"/>
              </w:rPr>
            </w:pPr>
          </w:p>
          <w:p w:rsidR="004B256A" w:rsidRPr="0070227A" w:rsidRDefault="004B256A" w:rsidP="00B61D6D">
            <w:pPr>
              <w:spacing w:line="276" w:lineRule="auto"/>
              <w:rPr>
                <w:rFonts w:ascii="Arial" w:hAnsi="Arial" w:cs="Arial"/>
                <w:lang w:val="en-US" w:eastAsia="en-US"/>
              </w:rPr>
            </w:pPr>
          </w:p>
        </w:tc>
      </w:tr>
    </w:tbl>
    <w:p w:rsidR="004B256A" w:rsidRPr="0070227A" w:rsidRDefault="004B256A" w:rsidP="008908CE">
      <w:pPr>
        <w:spacing w:before="60"/>
        <w:jc w:val="both"/>
        <w:rPr>
          <w:rFonts w:ascii="Arial" w:hAnsi="Arial" w:cs="Arial"/>
          <w:b/>
          <w:i/>
          <w:lang w:val="en-GB"/>
        </w:rPr>
      </w:pPr>
    </w:p>
    <w:p w:rsidR="000B0787" w:rsidRPr="0070227A" w:rsidRDefault="000B0787" w:rsidP="008908CE">
      <w:pPr>
        <w:ind w:left="4963"/>
        <w:rPr>
          <w:rFonts w:ascii="Arial" w:hAnsi="Arial" w:cs="Arial"/>
          <w:lang w:val="en-US"/>
        </w:rPr>
      </w:pPr>
    </w:p>
    <w:p w:rsidR="008908CE" w:rsidRPr="0070227A" w:rsidRDefault="008908CE" w:rsidP="008908CE">
      <w:pPr>
        <w:ind w:left="4963"/>
        <w:jc w:val="center"/>
        <w:rPr>
          <w:rFonts w:ascii="Arial" w:hAnsi="Arial" w:cs="Arial"/>
          <w:b/>
          <w:u w:val="single"/>
          <w:lang w:eastAsia="en-US"/>
        </w:rPr>
      </w:pPr>
      <w:r w:rsidRPr="0070227A">
        <w:rPr>
          <w:rFonts w:ascii="Arial" w:hAnsi="Arial" w:cs="Arial"/>
          <w:b/>
          <w:u w:val="single"/>
          <w:lang w:eastAsia="en-US"/>
        </w:rPr>
        <w:t xml:space="preserve">NDONGO </w:t>
      </w:r>
      <w:proofErr w:type="spellStart"/>
      <w:r w:rsidRPr="0070227A">
        <w:rPr>
          <w:rFonts w:ascii="Arial" w:hAnsi="Arial" w:cs="Arial"/>
          <w:b/>
          <w:u w:val="single"/>
          <w:lang w:eastAsia="en-US"/>
        </w:rPr>
        <w:t>NDONGO</w:t>
      </w:r>
      <w:proofErr w:type="spellEnd"/>
      <w:r w:rsidRPr="0070227A">
        <w:rPr>
          <w:rFonts w:ascii="Arial" w:hAnsi="Arial" w:cs="Arial"/>
          <w:b/>
          <w:u w:val="single"/>
          <w:lang w:eastAsia="en-US"/>
        </w:rPr>
        <w:t xml:space="preserve"> Jean-Lazare</w:t>
      </w:r>
    </w:p>
    <w:p w:rsidR="008908CE" w:rsidRPr="0070227A" w:rsidRDefault="008908CE" w:rsidP="008908CE">
      <w:pPr>
        <w:rPr>
          <w:rFonts w:ascii="Arial" w:hAnsi="Arial" w:cs="Arial"/>
          <w:i/>
          <w:lang w:eastAsia="en-US"/>
        </w:rPr>
      </w:pPr>
      <w:r w:rsidRPr="0070227A">
        <w:rPr>
          <w:rFonts w:ascii="Arial" w:hAnsi="Arial" w:cs="Arial"/>
          <w:i/>
          <w:lang w:eastAsia="en-US"/>
        </w:rPr>
        <w:t xml:space="preserve">                                                                                      </w:t>
      </w:r>
      <w:r w:rsidR="0070227A">
        <w:rPr>
          <w:rFonts w:ascii="Arial" w:hAnsi="Arial" w:cs="Arial"/>
          <w:i/>
          <w:lang w:eastAsia="en-US"/>
        </w:rPr>
        <w:t xml:space="preserve">                          </w:t>
      </w:r>
      <w:r w:rsidRPr="0070227A">
        <w:rPr>
          <w:rFonts w:ascii="Arial" w:hAnsi="Arial" w:cs="Arial"/>
          <w:i/>
          <w:lang w:eastAsia="en-US"/>
        </w:rPr>
        <w:t xml:space="preserve">    Administrateur Civil Principal</w:t>
      </w:r>
    </w:p>
    <w:p w:rsidR="008908CE" w:rsidRPr="0070227A" w:rsidRDefault="008908CE" w:rsidP="008908CE">
      <w:pPr>
        <w:ind w:left="4963"/>
        <w:jc w:val="center"/>
        <w:rPr>
          <w:rFonts w:ascii="Arial" w:hAnsi="Arial" w:cs="Arial"/>
          <w:b/>
          <w:lang w:eastAsia="en-US"/>
        </w:rPr>
      </w:pPr>
    </w:p>
    <w:p w:rsidR="008908CE" w:rsidRPr="0070227A" w:rsidRDefault="008908CE" w:rsidP="008908CE">
      <w:pPr>
        <w:rPr>
          <w:rFonts w:ascii="Arial" w:hAnsi="Arial" w:cs="Arial"/>
          <w:b/>
          <w:lang w:eastAsia="en-US"/>
        </w:rPr>
      </w:pPr>
    </w:p>
    <w:p w:rsidR="000B0787" w:rsidRPr="0070227A" w:rsidRDefault="000B0787">
      <w:pPr>
        <w:rPr>
          <w:rFonts w:ascii="Arial" w:hAnsi="Arial" w:cs="Arial"/>
          <w:lang w:val="en-US"/>
        </w:rPr>
      </w:pPr>
    </w:p>
    <w:p w:rsidR="000B0787" w:rsidRPr="0070227A" w:rsidRDefault="000B0787">
      <w:pPr>
        <w:rPr>
          <w:rFonts w:ascii="Arial" w:hAnsi="Arial" w:cs="Arial"/>
          <w:lang w:val="en-US"/>
        </w:rPr>
      </w:pPr>
    </w:p>
    <w:p w:rsidR="000B0787" w:rsidRPr="0070227A" w:rsidRDefault="000B0787">
      <w:pPr>
        <w:rPr>
          <w:rFonts w:ascii="Arial" w:hAnsi="Arial" w:cs="Arial"/>
          <w:lang w:val="en-US"/>
        </w:rPr>
      </w:pPr>
    </w:p>
    <w:p w:rsidR="000B0787" w:rsidRPr="0070227A" w:rsidRDefault="000B0787">
      <w:pPr>
        <w:rPr>
          <w:rFonts w:ascii="Arial" w:hAnsi="Arial" w:cs="Arial"/>
          <w:lang w:val="en-US"/>
        </w:rPr>
      </w:pPr>
    </w:p>
    <w:p w:rsidR="000B0787" w:rsidRPr="0070227A" w:rsidRDefault="000B0787">
      <w:pPr>
        <w:rPr>
          <w:rFonts w:ascii="Arial" w:hAnsi="Arial" w:cs="Arial"/>
          <w:lang w:val="en-US"/>
        </w:rPr>
      </w:pPr>
    </w:p>
    <w:p w:rsidR="000B0787" w:rsidRPr="0070227A" w:rsidRDefault="000B0787">
      <w:pPr>
        <w:rPr>
          <w:rFonts w:ascii="Arial" w:hAnsi="Arial" w:cs="Arial"/>
          <w:lang w:val="en-US"/>
        </w:rPr>
      </w:pPr>
    </w:p>
    <w:p w:rsidR="000B0787" w:rsidRPr="0070227A" w:rsidRDefault="000B0787">
      <w:pPr>
        <w:rPr>
          <w:rFonts w:ascii="Arial" w:hAnsi="Arial" w:cs="Arial"/>
          <w:lang w:val="en-US"/>
        </w:rPr>
      </w:pPr>
    </w:p>
    <w:p w:rsidR="000B0787" w:rsidRPr="0070227A" w:rsidRDefault="000B0787">
      <w:pPr>
        <w:rPr>
          <w:rFonts w:ascii="Arial" w:hAnsi="Arial" w:cs="Arial"/>
          <w:lang w:val="en-US"/>
        </w:rPr>
      </w:pPr>
    </w:p>
    <w:p w:rsidR="000B0787" w:rsidRPr="0070227A" w:rsidRDefault="000B0787">
      <w:pPr>
        <w:rPr>
          <w:rFonts w:ascii="Arial" w:hAnsi="Arial" w:cs="Arial"/>
          <w:lang w:val="en-US"/>
        </w:rPr>
      </w:pPr>
    </w:p>
    <w:p w:rsidR="00D90315" w:rsidRPr="0073446E" w:rsidRDefault="00D90315">
      <w:pPr>
        <w:rPr>
          <w:rFonts w:ascii="Arial" w:hAnsi="Arial" w:cs="Arial"/>
          <w:lang w:val="en-US"/>
        </w:rPr>
      </w:pPr>
    </w:p>
    <w:p w:rsidR="00D90315" w:rsidRPr="0073446E" w:rsidRDefault="008A192D">
      <w:pPr>
        <w:rPr>
          <w:rFonts w:ascii="Arial" w:hAnsi="Arial" w:cs="Arial"/>
          <w:lang w:val="en-US"/>
        </w:rPr>
      </w:pPr>
      <w:r w:rsidRPr="0073446E">
        <w:rPr>
          <w:rFonts w:ascii="Arial" w:hAnsi="Arial" w:cs="Arial"/>
          <w:noProof/>
          <w:sz w:val="18"/>
          <w:szCs w:val="18"/>
        </w:rPr>
        <mc:AlternateContent>
          <mc:Choice Requires="wpg">
            <w:drawing>
              <wp:anchor distT="0" distB="0" distL="114300" distR="114300" simplePos="0" relativeHeight="251658752" behindDoc="0" locked="0" layoutInCell="1" allowOverlap="1" wp14:anchorId="4962466E" wp14:editId="5A34B677">
                <wp:simplePos x="0" y="0"/>
                <wp:positionH relativeFrom="column">
                  <wp:posOffset>8090535</wp:posOffset>
                </wp:positionH>
                <wp:positionV relativeFrom="paragraph">
                  <wp:posOffset>128905</wp:posOffset>
                </wp:positionV>
                <wp:extent cx="114300" cy="724535"/>
                <wp:effectExtent l="19050" t="48895" r="47625" b="7620"/>
                <wp:wrapNone/>
                <wp:docPr id="16"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14300" cy="724535"/>
                          <a:chOff x="5557" y="1597"/>
                          <a:chExt cx="1045" cy="1197"/>
                        </a:xfrm>
                      </wpg:grpSpPr>
                      <wps:wsp>
                        <wps:cNvPr id="17" name="Freeform 3"/>
                        <wps:cNvSpPr>
                          <a:spLocks/>
                        </wps:cNvSpPr>
                        <wps:spPr bwMode="auto">
                          <a:xfrm>
                            <a:off x="5675" y="1597"/>
                            <a:ext cx="654" cy="1197"/>
                          </a:xfrm>
                          <a:custGeom>
                            <a:avLst/>
                            <a:gdLst>
                              <a:gd name="T0" fmla="*/ 620 w 3296"/>
                              <a:gd name="T1" fmla="*/ 1191 h 5373"/>
                              <a:gd name="T2" fmla="*/ 622 w 3296"/>
                              <a:gd name="T3" fmla="*/ 1193 h 5373"/>
                              <a:gd name="T4" fmla="*/ 625 w 3296"/>
                              <a:gd name="T5" fmla="*/ 1195 h 5373"/>
                              <a:gd name="T6" fmla="*/ 628 w 3296"/>
                              <a:gd name="T7" fmla="*/ 1196 h 5373"/>
                              <a:gd name="T8" fmla="*/ 635 w 3296"/>
                              <a:gd name="T9" fmla="*/ 1196 h 5373"/>
                              <a:gd name="T10" fmla="*/ 643 w 3296"/>
                              <a:gd name="T11" fmla="*/ 1194 h 5373"/>
                              <a:gd name="T12" fmla="*/ 648 w 3296"/>
                              <a:gd name="T13" fmla="*/ 1189 h 5373"/>
                              <a:gd name="T14" fmla="*/ 651 w 3296"/>
                              <a:gd name="T15" fmla="*/ 1185 h 5373"/>
                              <a:gd name="T16" fmla="*/ 653 w 3296"/>
                              <a:gd name="T17" fmla="*/ 1178 h 5373"/>
                              <a:gd name="T18" fmla="*/ 654 w 3296"/>
                              <a:gd name="T19" fmla="*/ 1177 h 5373"/>
                              <a:gd name="T20" fmla="*/ 633 w 3296"/>
                              <a:gd name="T21" fmla="*/ 1137 h 5373"/>
                              <a:gd name="T22" fmla="*/ 590 w 3296"/>
                              <a:gd name="T23" fmla="*/ 1057 h 5373"/>
                              <a:gd name="T24" fmla="*/ 544 w 3296"/>
                              <a:gd name="T25" fmla="*/ 970 h 5373"/>
                              <a:gd name="T26" fmla="*/ 496 w 3296"/>
                              <a:gd name="T27" fmla="*/ 880 h 5373"/>
                              <a:gd name="T28" fmla="*/ 446 w 3296"/>
                              <a:gd name="T29" fmla="*/ 785 h 5373"/>
                              <a:gd name="T30" fmla="*/ 396 w 3296"/>
                              <a:gd name="T31" fmla="*/ 690 h 5373"/>
                              <a:gd name="T32" fmla="*/ 345 w 3296"/>
                              <a:gd name="T33" fmla="*/ 595 h 5373"/>
                              <a:gd name="T34" fmla="*/ 296 w 3296"/>
                              <a:gd name="T35" fmla="*/ 501 h 5373"/>
                              <a:gd name="T36" fmla="*/ 248 w 3296"/>
                              <a:gd name="T37" fmla="*/ 411 h 5373"/>
                              <a:gd name="T38" fmla="*/ 204 w 3296"/>
                              <a:gd name="T39" fmla="*/ 326 h 5373"/>
                              <a:gd name="T40" fmla="*/ 162 w 3296"/>
                              <a:gd name="T41" fmla="*/ 248 h 5373"/>
                              <a:gd name="T42" fmla="*/ 125 w 3296"/>
                              <a:gd name="T43" fmla="*/ 178 h 5373"/>
                              <a:gd name="T44" fmla="*/ 94 w 3296"/>
                              <a:gd name="T45" fmla="*/ 119 h 5373"/>
                              <a:gd name="T46" fmla="*/ 68 w 3296"/>
                              <a:gd name="T47" fmla="*/ 70 h 5373"/>
                              <a:gd name="T48" fmla="*/ 50 w 3296"/>
                              <a:gd name="T49" fmla="*/ 35 h 5373"/>
                              <a:gd name="T50" fmla="*/ 39 w 3296"/>
                              <a:gd name="T51" fmla="*/ 15 h 5373"/>
                              <a:gd name="T52" fmla="*/ 35 w 3296"/>
                              <a:gd name="T53" fmla="*/ 8 h 5373"/>
                              <a:gd name="T54" fmla="*/ 33 w 3296"/>
                              <a:gd name="T55" fmla="*/ 5 h 5373"/>
                              <a:gd name="T56" fmla="*/ 29 w 3296"/>
                              <a:gd name="T57" fmla="*/ 1 h 5373"/>
                              <a:gd name="T58" fmla="*/ 19 w 3296"/>
                              <a:gd name="T59" fmla="*/ 0 h 5373"/>
                              <a:gd name="T60" fmla="*/ 9 w 3296"/>
                              <a:gd name="T61" fmla="*/ 5 h 5373"/>
                              <a:gd name="T62" fmla="*/ 1 w 3296"/>
                              <a:gd name="T63" fmla="*/ 14 h 5373"/>
                              <a:gd name="T64" fmla="*/ 0 w 3296"/>
                              <a:gd name="T65" fmla="*/ 25 h 5373"/>
                              <a:gd name="T66" fmla="*/ 2 w 3296"/>
                              <a:gd name="T67" fmla="*/ 27 h 5373"/>
                              <a:gd name="T68" fmla="*/ 619 w 3296"/>
                              <a:gd name="T69" fmla="*/ 1189 h 537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296" h="5373">
                                <a:moveTo>
                                  <a:pt x="3121" y="5338"/>
                                </a:moveTo>
                                <a:lnTo>
                                  <a:pt x="3126" y="5346"/>
                                </a:lnTo>
                                <a:lnTo>
                                  <a:pt x="3132" y="5351"/>
                                </a:lnTo>
                                <a:lnTo>
                                  <a:pt x="3136" y="5356"/>
                                </a:lnTo>
                                <a:lnTo>
                                  <a:pt x="3143" y="5360"/>
                                </a:lnTo>
                                <a:lnTo>
                                  <a:pt x="3149" y="5364"/>
                                </a:lnTo>
                                <a:lnTo>
                                  <a:pt x="3157" y="5367"/>
                                </a:lnTo>
                                <a:lnTo>
                                  <a:pt x="3166" y="5370"/>
                                </a:lnTo>
                                <a:lnTo>
                                  <a:pt x="3178" y="5373"/>
                                </a:lnTo>
                                <a:lnTo>
                                  <a:pt x="3202" y="5370"/>
                                </a:lnTo>
                                <a:lnTo>
                                  <a:pt x="3224" y="5366"/>
                                </a:lnTo>
                                <a:lnTo>
                                  <a:pt x="3241" y="5359"/>
                                </a:lnTo>
                                <a:lnTo>
                                  <a:pt x="3257" y="5349"/>
                                </a:lnTo>
                                <a:lnTo>
                                  <a:pt x="3268" y="5338"/>
                                </a:lnTo>
                                <a:lnTo>
                                  <a:pt x="3277" y="5328"/>
                                </a:lnTo>
                                <a:lnTo>
                                  <a:pt x="3283" y="5317"/>
                                </a:lnTo>
                                <a:lnTo>
                                  <a:pt x="3287" y="5307"/>
                                </a:lnTo>
                                <a:lnTo>
                                  <a:pt x="3290" y="5289"/>
                                </a:lnTo>
                                <a:lnTo>
                                  <a:pt x="3294" y="5287"/>
                                </a:lnTo>
                                <a:lnTo>
                                  <a:pt x="3296" y="5284"/>
                                </a:lnTo>
                                <a:lnTo>
                                  <a:pt x="3287" y="5271"/>
                                </a:lnTo>
                                <a:lnTo>
                                  <a:pt x="3188" y="5104"/>
                                </a:lnTo>
                                <a:lnTo>
                                  <a:pt x="3083" y="4928"/>
                                </a:lnTo>
                                <a:lnTo>
                                  <a:pt x="2973" y="4745"/>
                                </a:lnTo>
                                <a:lnTo>
                                  <a:pt x="2859" y="4554"/>
                                </a:lnTo>
                                <a:lnTo>
                                  <a:pt x="2743" y="4356"/>
                                </a:lnTo>
                                <a:lnTo>
                                  <a:pt x="2622" y="4155"/>
                                </a:lnTo>
                                <a:lnTo>
                                  <a:pt x="2499" y="3949"/>
                                </a:lnTo>
                                <a:lnTo>
                                  <a:pt x="2374" y="3739"/>
                                </a:lnTo>
                                <a:lnTo>
                                  <a:pt x="2249" y="3525"/>
                                </a:lnTo>
                                <a:lnTo>
                                  <a:pt x="2121" y="3312"/>
                                </a:lnTo>
                                <a:lnTo>
                                  <a:pt x="1994" y="3098"/>
                                </a:lnTo>
                                <a:lnTo>
                                  <a:pt x="1866" y="2883"/>
                                </a:lnTo>
                                <a:lnTo>
                                  <a:pt x="1740" y="2670"/>
                                </a:lnTo>
                                <a:lnTo>
                                  <a:pt x="1615" y="2458"/>
                                </a:lnTo>
                                <a:lnTo>
                                  <a:pt x="1491" y="2250"/>
                                </a:lnTo>
                                <a:lnTo>
                                  <a:pt x="1370" y="2045"/>
                                </a:lnTo>
                                <a:lnTo>
                                  <a:pt x="1251" y="1846"/>
                                </a:lnTo>
                                <a:lnTo>
                                  <a:pt x="1137" y="1652"/>
                                </a:lnTo>
                                <a:lnTo>
                                  <a:pt x="1026" y="1465"/>
                                </a:lnTo>
                                <a:lnTo>
                                  <a:pt x="920" y="1285"/>
                                </a:lnTo>
                                <a:lnTo>
                                  <a:pt x="817" y="1113"/>
                                </a:lnTo>
                                <a:lnTo>
                                  <a:pt x="722" y="952"/>
                                </a:lnTo>
                                <a:lnTo>
                                  <a:pt x="632" y="801"/>
                                </a:lnTo>
                                <a:lnTo>
                                  <a:pt x="550" y="660"/>
                                </a:lnTo>
                                <a:lnTo>
                                  <a:pt x="473" y="532"/>
                                </a:lnTo>
                                <a:lnTo>
                                  <a:pt x="406" y="416"/>
                                </a:lnTo>
                                <a:lnTo>
                                  <a:pt x="345" y="316"/>
                                </a:lnTo>
                                <a:lnTo>
                                  <a:pt x="293" y="229"/>
                                </a:lnTo>
                                <a:lnTo>
                                  <a:pt x="252" y="159"/>
                                </a:lnTo>
                                <a:lnTo>
                                  <a:pt x="220" y="105"/>
                                </a:lnTo>
                                <a:lnTo>
                                  <a:pt x="198" y="68"/>
                                </a:lnTo>
                                <a:lnTo>
                                  <a:pt x="188" y="51"/>
                                </a:lnTo>
                                <a:lnTo>
                                  <a:pt x="175" y="38"/>
                                </a:lnTo>
                                <a:lnTo>
                                  <a:pt x="171" y="29"/>
                                </a:lnTo>
                                <a:lnTo>
                                  <a:pt x="168" y="22"/>
                                </a:lnTo>
                                <a:lnTo>
                                  <a:pt x="161" y="15"/>
                                </a:lnTo>
                                <a:lnTo>
                                  <a:pt x="144" y="5"/>
                                </a:lnTo>
                                <a:lnTo>
                                  <a:pt x="120" y="0"/>
                                </a:lnTo>
                                <a:lnTo>
                                  <a:pt x="95" y="2"/>
                                </a:lnTo>
                                <a:lnTo>
                                  <a:pt x="67" y="9"/>
                                </a:lnTo>
                                <a:lnTo>
                                  <a:pt x="43" y="22"/>
                                </a:lnTo>
                                <a:lnTo>
                                  <a:pt x="21" y="39"/>
                                </a:lnTo>
                                <a:lnTo>
                                  <a:pt x="5" y="64"/>
                                </a:lnTo>
                                <a:lnTo>
                                  <a:pt x="0" y="92"/>
                                </a:lnTo>
                                <a:lnTo>
                                  <a:pt x="2" y="111"/>
                                </a:lnTo>
                                <a:lnTo>
                                  <a:pt x="5" y="118"/>
                                </a:lnTo>
                                <a:lnTo>
                                  <a:pt x="11" y="123"/>
                                </a:lnTo>
                                <a:lnTo>
                                  <a:pt x="18" y="131"/>
                                </a:lnTo>
                                <a:lnTo>
                                  <a:pt x="3121" y="5338"/>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8" name="Freeform 4"/>
                        <wps:cNvSpPr>
                          <a:spLocks/>
                        </wps:cNvSpPr>
                        <wps:spPr bwMode="auto">
                          <a:xfrm>
                            <a:off x="5675" y="1597"/>
                            <a:ext cx="654" cy="1197"/>
                          </a:xfrm>
                          <a:custGeom>
                            <a:avLst/>
                            <a:gdLst>
                              <a:gd name="T0" fmla="*/ 619 w 3296"/>
                              <a:gd name="T1" fmla="*/ 1189 h 5373"/>
                              <a:gd name="T2" fmla="*/ 621 w 3296"/>
                              <a:gd name="T3" fmla="*/ 1192 h 5373"/>
                              <a:gd name="T4" fmla="*/ 624 w 3296"/>
                              <a:gd name="T5" fmla="*/ 1194 h 5373"/>
                              <a:gd name="T6" fmla="*/ 626 w 3296"/>
                              <a:gd name="T7" fmla="*/ 1196 h 5373"/>
                              <a:gd name="T8" fmla="*/ 631 w 3296"/>
                              <a:gd name="T9" fmla="*/ 1197 h 5373"/>
                              <a:gd name="T10" fmla="*/ 635 w 3296"/>
                              <a:gd name="T11" fmla="*/ 1196 h 5373"/>
                              <a:gd name="T12" fmla="*/ 643 w 3296"/>
                              <a:gd name="T13" fmla="*/ 1194 h 5373"/>
                              <a:gd name="T14" fmla="*/ 648 w 3296"/>
                              <a:gd name="T15" fmla="*/ 1189 h 5373"/>
                              <a:gd name="T16" fmla="*/ 651 w 3296"/>
                              <a:gd name="T17" fmla="*/ 1185 h 5373"/>
                              <a:gd name="T18" fmla="*/ 652 w 3296"/>
                              <a:gd name="T19" fmla="*/ 1182 h 5373"/>
                              <a:gd name="T20" fmla="*/ 654 w 3296"/>
                              <a:gd name="T21" fmla="*/ 1178 h 5373"/>
                              <a:gd name="T22" fmla="*/ 652 w 3296"/>
                              <a:gd name="T23" fmla="*/ 1174 h 5373"/>
                              <a:gd name="T24" fmla="*/ 633 w 3296"/>
                              <a:gd name="T25" fmla="*/ 1137 h 5373"/>
                              <a:gd name="T26" fmla="*/ 590 w 3296"/>
                              <a:gd name="T27" fmla="*/ 1057 h 5373"/>
                              <a:gd name="T28" fmla="*/ 544 w 3296"/>
                              <a:gd name="T29" fmla="*/ 970 h 5373"/>
                              <a:gd name="T30" fmla="*/ 496 w 3296"/>
                              <a:gd name="T31" fmla="*/ 880 h 5373"/>
                              <a:gd name="T32" fmla="*/ 446 w 3296"/>
                              <a:gd name="T33" fmla="*/ 785 h 5373"/>
                              <a:gd name="T34" fmla="*/ 396 w 3296"/>
                              <a:gd name="T35" fmla="*/ 690 h 5373"/>
                              <a:gd name="T36" fmla="*/ 345 w 3296"/>
                              <a:gd name="T37" fmla="*/ 595 h 5373"/>
                              <a:gd name="T38" fmla="*/ 296 w 3296"/>
                              <a:gd name="T39" fmla="*/ 501 h 5373"/>
                              <a:gd name="T40" fmla="*/ 248 w 3296"/>
                              <a:gd name="T41" fmla="*/ 411 h 5373"/>
                              <a:gd name="T42" fmla="*/ 204 w 3296"/>
                              <a:gd name="T43" fmla="*/ 326 h 5373"/>
                              <a:gd name="T44" fmla="*/ 162 w 3296"/>
                              <a:gd name="T45" fmla="*/ 248 h 5373"/>
                              <a:gd name="T46" fmla="*/ 125 w 3296"/>
                              <a:gd name="T47" fmla="*/ 178 h 5373"/>
                              <a:gd name="T48" fmla="*/ 94 w 3296"/>
                              <a:gd name="T49" fmla="*/ 119 h 5373"/>
                              <a:gd name="T50" fmla="*/ 68 w 3296"/>
                              <a:gd name="T51" fmla="*/ 70 h 5373"/>
                              <a:gd name="T52" fmla="*/ 50 w 3296"/>
                              <a:gd name="T53" fmla="*/ 35 h 5373"/>
                              <a:gd name="T54" fmla="*/ 39 w 3296"/>
                              <a:gd name="T55" fmla="*/ 15 h 5373"/>
                              <a:gd name="T56" fmla="*/ 37 w 3296"/>
                              <a:gd name="T57" fmla="*/ 11 h 5373"/>
                              <a:gd name="T58" fmla="*/ 34 w 3296"/>
                              <a:gd name="T59" fmla="*/ 6 h 5373"/>
                              <a:gd name="T60" fmla="*/ 32 w 3296"/>
                              <a:gd name="T61" fmla="*/ 3 h 5373"/>
                              <a:gd name="T62" fmla="*/ 29 w 3296"/>
                              <a:gd name="T63" fmla="*/ 1 h 5373"/>
                              <a:gd name="T64" fmla="*/ 19 w 3296"/>
                              <a:gd name="T65" fmla="*/ 0 h 5373"/>
                              <a:gd name="T66" fmla="*/ 9 w 3296"/>
                              <a:gd name="T67" fmla="*/ 5 h 5373"/>
                              <a:gd name="T68" fmla="*/ 1 w 3296"/>
                              <a:gd name="T69" fmla="*/ 14 h 5373"/>
                              <a:gd name="T70" fmla="*/ 0 w 3296"/>
                              <a:gd name="T71" fmla="*/ 20 h 5373"/>
                              <a:gd name="T72" fmla="*/ 1 w 3296"/>
                              <a:gd name="T73" fmla="*/ 26 h 5373"/>
                              <a:gd name="T74" fmla="*/ 4 w 3296"/>
                              <a:gd name="T75" fmla="*/ 29 h 537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296" h="5373">
                                <a:moveTo>
                                  <a:pt x="3121" y="5338"/>
                                </a:moveTo>
                                <a:lnTo>
                                  <a:pt x="3121" y="5338"/>
                                </a:lnTo>
                                <a:lnTo>
                                  <a:pt x="3126" y="5346"/>
                                </a:lnTo>
                                <a:lnTo>
                                  <a:pt x="3132" y="5351"/>
                                </a:lnTo>
                                <a:lnTo>
                                  <a:pt x="3136" y="5356"/>
                                </a:lnTo>
                                <a:lnTo>
                                  <a:pt x="3143" y="5360"/>
                                </a:lnTo>
                                <a:lnTo>
                                  <a:pt x="3149" y="5364"/>
                                </a:lnTo>
                                <a:lnTo>
                                  <a:pt x="3157" y="5367"/>
                                </a:lnTo>
                                <a:lnTo>
                                  <a:pt x="3166" y="5370"/>
                                </a:lnTo>
                                <a:lnTo>
                                  <a:pt x="3178" y="5373"/>
                                </a:lnTo>
                                <a:lnTo>
                                  <a:pt x="3202" y="5370"/>
                                </a:lnTo>
                                <a:lnTo>
                                  <a:pt x="3224" y="5366"/>
                                </a:lnTo>
                                <a:lnTo>
                                  <a:pt x="3241" y="5359"/>
                                </a:lnTo>
                                <a:lnTo>
                                  <a:pt x="3257" y="5349"/>
                                </a:lnTo>
                                <a:lnTo>
                                  <a:pt x="3268" y="5338"/>
                                </a:lnTo>
                                <a:lnTo>
                                  <a:pt x="3277" y="5328"/>
                                </a:lnTo>
                                <a:lnTo>
                                  <a:pt x="3283" y="5317"/>
                                </a:lnTo>
                                <a:lnTo>
                                  <a:pt x="3287" y="5307"/>
                                </a:lnTo>
                                <a:lnTo>
                                  <a:pt x="3290" y="5289"/>
                                </a:lnTo>
                                <a:lnTo>
                                  <a:pt x="3294" y="5287"/>
                                </a:lnTo>
                                <a:lnTo>
                                  <a:pt x="3296" y="5284"/>
                                </a:lnTo>
                                <a:lnTo>
                                  <a:pt x="3287" y="5271"/>
                                </a:lnTo>
                                <a:lnTo>
                                  <a:pt x="3188" y="5104"/>
                                </a:lnTo>
                                <a:lnTo>
                                  <a:pt x="3083" y="4928"/>
                                </a:lnTo>
                                <a:lnTo>
                                  <a:pt x="2973" y="4745"/>
                                </a:lnTo>
                                <a:lnTo>
                                  <a:pt x="2859" y="4554"/>
                                </a:lnTo>
                                <a:lnTo>
                                  <a:pt x="2743" y="4356"/>
                                </a:lnTo>
                                <a:lnTo>
                                  <a:pt x="2622" y="4155"/>
                                </a:lnTo>
                                <a:lnTo>
                                  <a:pt x="2499" y="3949"/>
                                </a:lnTo>
                                <a:lnTo>
                                  <a:pt x="2374" y="3739"/>
                                </a:lnTo>
                                <a:lnTo>
                                  <a:pt x="2249" y="3525"/>
                                </a:lnTo>
                                <a:lnTo>
                                  <a:pt x="2121" y="3312"/>
                                </a:lnTo>
                                <a:lnTo>
                                  <a:pt x="1994" y="3098"/>
                                </a:lnTo>
                                <a:lnTo>
                                  <a:pt x="1866" y="2883"/>
                                </a:lnTo>
                                <a:lnTo>
                                  <a:pt x="1740" y="2670"/>
                                </a:lnTo>
                                <a:lnTo>
                                  <a:pt x="1615" y="2458"/>
                                </a:lnTo>
                                <a:lnTo>
                                  <a:pt x="1491" y="2250"/>
                                </a:lnTo>
                                <a:lnTo>
                                  <a:pt x="1370" y="2045"/>
                                </a:lnTo>
                                <a:lnTo>
                                  <a:pt x="1251" y="1846"/>
                                </a:lnTo>
                                <a:lnTo>
                                  <a:pt x="1137" y="1652"/>
                                </a:lnTo>
                                <a:lnTo>
                                  <a:pt x="1026" y="1465"/>
                                </a:lnTo>
                                <a:lnTo>
                                  <a:pt x="920" y="1285"/>
                                </a:lnTo>
                                <a:lnTo>
                                  <a:pt x="817" y="1113"/>
                                </a:lnTo>
                                <a:lnTo>
                                  <a:pt x="722" y="952"/>
                                </a:lnTo>
                                <a:lnTo>
                                  <a:pt x="632" y="801"/>
                                </a:lnTo>
                                <a:lnTo>
                                  <a:pt x="550" y="660"/>
                                </a:lnTo>
                                <a:lnTo>
                                  <a:pt x="473" y="532"/>
                                </a:lnTo>
                                <a:lnTo>
                                  <a:pt x="406" y="416"/>
                                </a:lnTo>
                                <a:lnTo>
                                  <a:pt x="345" y="316"/>
                                </a:lnTo>
                                <a:lnTo>
                                  <a:pt x="293" y="229"/>
                                </a:lnTo>
                                <a:lnTo>
                                  <a:pt x="252" y="159"/>
                                </a:lnTo>
                                <a:lnTo>
                                  <a:pt x="220" y="105"/>
                                </a:lnTo>
                                <a:lnTo>
                                  <a:pt x="198" y="68"/>
                                </a:lnTo>
                                <a:lnTo>
                                  <a:pt x="188" y="51"/>
                                </a:lnTo>
                                <a:lnTo>
                                  <a:pt x="175" y="38"/>
                                </a:lnTo>
                                <a:lnTo>
                                  <a:pt x="171" y="29"/>
                                </a:lnTo>
                                <a:lnTo>
                                  <a:pt x="168" y="22"/>
                                </a:lnTo>
                                <a:lnTo>
                                  <a:pt x="161" y="15"/>
                                </a:lnTo>
                                <a:lnTo>
                                  <a:pt x="144" y="5"/>
                                </a:lnTo>
                                <a:lnTo>
                                  <a:pt x="120" y="0"/>
                                </a:lnTo>
                                <a:lnTo>
                                  <a:pt x="95" y="2"/>
                                </a:lnTo>
                                <a:lnTo>
                                  <a:pt x="67" y="9"/>
                                </a:lnTo>
                                <a:lnTo>
                                  <a:pt x="43" y="22"/>
                                </a:lnTo>
                                <a:lnTo>
                                  <a:pt x="21" y="39"/>
                                </a:lnTo>
                                <a:lnTo>
                                  <a:pt x="5" y="64"/>
                                </a:lnTo>
                                <a:lnTo>
                                  <a:pt x="0" y="92"/>
                                </a:lnTo>
                                <a:lnTo>
                                  <a:pt x="2" y="111"/>
                                </a:lnTo>
                                <a:lnTo>
                                  <a:pt x="5" y="118"/>
                                </a:lnTo>
                                <a:lnTo>
                                  <a:pt x="11" y="123"/>
                                </a:lnTo>
                                <a:lnTo>
                                  <a:pt x="18" y="131"/>
                                </a:lnTo>
                                <a:lnTo>
                                  <a:pt x="3121" y="5338"/>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9" name="Freeform 5"/>
                        <wps:cNvSpPr>
                          <a:spLocks/>
                        </wps:cNvSpPr>
                        <wps:spPr bwMode="auto">
                          <a:xfrm>
                            <a:off x="5557" y="1631"/>
                            <a:ext cx="240" cy="223"/>
                          </a:xfrm>
                          <a:custGeom>
                            <a:avLst/>
                            <a:gdLst>
                              <a:gd name="T0" fmla="*/ 164 w 1211"/>
                              <a:gd name="T1" fmla="*/ 133 h 1002"/>
                              <a:gd name="T2" fmla="*/ 152 w 1211"/>
                              <a:gd name="T3" fmla="*/ 126 h 1002"/>
                              <a:gd name="T4" fmla="*/ 142 w 1211"/>
                              <a:gd name="T5" fmla="*/ 134 h 1002"/>
                              <a:gd name="T6" fmla="*/ 135 w 1211"/>
                              <a:gd name="T7" fmla="*/ 143 h 1002"/>
                              <a:gd name="T8" fmla="*/ 129 w 1211"/>
                              <a:gd name="T9" fmla="*/ 154 h 1002"/>
                              <a:gd name="T10" fmla="*/ 124 w 1211"/>
                              <a:gd name="T11" fmla="*/ 166 h 1002"/>
                              <a:gd name="T12" fmla="*/ 121 w 1211"/>
                              <a:gd name="T13" fmla="*/ 180 h 1002"/>
                              <a:gd name="T14" fmla="*/ 119 w 1211"/>
                              <a:gd name="T15" fmla="*/ 196 h 1002"/>
                              <a:gd name="T16" fmla="*/ 118 w 1211"/>
                              <a:gd name="T17" fmla="*/ 213 h 1002"/>
                              <a:gd name="T18" fmla="*/ 113 w 1211"/>
                              <a:gd name="T19" fmla="*/ 219 h 1002"/>
                              <a:gd name="T20" fmla="*/ 102 w 1211"/>
                              <a:gd name="T21" fmla="*/ 211 h 1002"/>
                              <a:gd name="T22" fmla="*/ 92 w 1211"/>
                              <a:gd name="T23" fmla="*/ 203 h 1002"/>
                              <a:gd name="T24" fmla="*/ 82 w 1211"/>
                              <a:gd name="T25" fmla="*/ 192 h 1002"/>
                              <a:gd name="T26" fmla="*/ 72 w 1211"/>
                              <a:gd name="T27" fmla="*/ 181 h 1002"/>
                              <a:gd name="T28" fmla="*/ 62 w 1211"/>
                              <a:gd name="T29" fmla="*/ 169 h 1002"/>
                              <a:gd name="T30" fmla="*/ 53 w 1211"/>
                              <a:gd name="T31" fmla="*/ 156 h 1002"/>
                              <a:gd name="T32" fmla="*/ 44 w 1211"/>
                              <a:gd name="T33" fmla="*/ 143 h 1002"/>
                              <a:gd name="T34" fmla="*/ 36 w 1211"/>
                              <a:gd name="T35" fmla="*/ 128 h 1002"/>
                              <a:gd name="T36" fmla="*/ 28 w 1211"/>
                              <a:gd name="T37" fmla="*/ 114 h 1002"/>
                              <a:gd name="T38" fmla="*/ 21 w 1211"/>
                              <a:gd name="T39" fmla="*/ 98 h 1002"/>
                              <a:gd name="T40" fmla="*/ 15 w 1211"/>
                              <a:gd name="T41" fmla="*/ 82 h 1002"/>
                              <a:gd name="T42" fmla="*/ 10 w 1211"/>
                              <a:gd name="T43" fmla="*/ 65 h 1002"/>
                              <a:gd name="T44" fmla="*/ 5 w 1211"/>
                              <a:gd name="T45" fmla="*/ 49 h 1002"/>
                              <a:gd name="T46" fmla="*/ 2 w 1211"/>
                              <a:gd name="T47" fmla="*/ 32 h 1002"/>
                              <a:gd name="T48" fmla="*/ 1 w 1211"/>
                              <a:gd name="T49" fmla="*/ 15 h 1002"/>
                              <a:gd name="T50" fmla="*/ 6 w 1211"/>
                              <a:gd name="T51" fmla="*/ 14 h 1002"/>
                              <a:gd name="T52" fmla="*/ 19 w 1211"/>
                              <a:gd name="T53" fmla="*/ 27 h 1002"/>
                              <a:gd name="T54" fmla="*/ 32 w 1211"/>
                              <a:gd name="T55" fmla="*/ 37 h 1002"/>
                              <a:gd name="T56" fmla="*/ 45 w 1211"/>
                              <a:gd name="T57" fmla="*/ 45 h 1002"/>
                              <a:gd name="T58" fmla="*/ 59 w 1211"/>
                              <a:gd name="T59" fmla="*/ 50 h 1002"/>
                              <a:gd name="T60" fmla="*/ 75 w 1211"/>
                              <a:gd name="T61" fmla="*/ 53 h 1002"/>
                              <a:gd name="T62" fmla="*/ 91 w 1211"/>
                              <a:gd name="T63" fmla="*/ 52 h 1002"/>
                              <a:gd name="T64" fmla="*/ 110 w 1211"/>
                              <a:gd name="T65" fmla="*/ 48 h 1002"/>
                              <a:gd name="T66" fmla="*/ 122 w 1211"/>
                              <a:gd name="T67" fmla="*/ 38 h 1002"/>
                              <a:gd name="T68" fmla="*/ 240 w 1211"/>
                              <a:gd name="T69" fmla="*/ 88 h 100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211" h="1002">
                                <a:moveTo>
                                  <a:pt x="1211" y="397"/>
                                </a:moveTo>
                                <a:lnTo>
                                  <a:pt x="828" y="597"/>
                                </a:lnTo>
                                <a:lnTo>
                                  <a:pt x="796" y="553"/>
                                </a:lnTo>
                                <a:lnTo>
                                  <a:pt x="768" y="567"/>
                                </a:lnTo>
                                <a:lnTo>
                                  <a:pt x="743" y="584"/>
                                </a:lnTo>
                                <a:lnTo>
                                  <a:pt x="719" y="602"/>
                                </a:lnTo>
                                <a:lnTo>
                                  <a:pt x="698" y="622"/>
                                </a:lnTo>
                                <a:lnTo>
                                  <a:pt x="680" y="644"/>
                                </a:lnTo>
                                <a:lnTo>
                                  <a:pt x="664" y="667"/>
                                </a:lnTo>
                                <a:lnTo>
                                  <a:pt x="649" y="691"/>
                                </a:lnTo>
                                <a:lnTo>
                                  <a:pt x="638" y="717"/>
                                </a:lnTo>
                                <a:lnTo>
                                  <a:pt x="628" y="746"/>
                                </a:lnTo>
                                <a:lnTo>
                                  <a:pt x="619" y="776"/>
                                </a:lnTo>
                                <a:lnTo>
                                  <a:pt x="612" y="809"/>
                                </a:lnTo>
                                <a:lnTo>
                                  <a:pt x="606" y="844"/>
                                </a:lnTo>
                                <a:lnTo>
                                  <a:pt x="602" y="880"/>
                                </a:lnTo>
                                <a:lnTo>
                                  <a:pt x="598" y="919"/>
                                </a:lnTo>
                                <a:lnTo>
                                  <a:pt x="596" y="959"/>
                                </a:lnTo>
                                <a:lnTo>
                                  <a:pt x="595" y="1002"/>
                                </a:lnTo>
                                <a:lnTo>
                                  <a:pt x="569" y="986"/>
                                </a:lnTo>
                                <a:lnTo>
                                  <a:pt x="543" y="969"/>
                                </a:lnTo>
                                <a:lnTo>
                                  <a:pt x="517" y="950"/>
                                </a:lnTo>
                                <a:lnTo>
                                  <a:pt x="491" y="930"/>
                                </a:lnTo>
                                <a:lnTo>
                                  <a:pt x="465" y="910"/>
                                </a:lnTo>
                                <a:lnTo>
                                  <a:pt x="439" y="887"/>
                                </a:lnTo>
                                <a:lnTo>
                                  <a:pt x="413" y="864"/>
                                </a:lnTo>
                                <a:lnTo>
                                  <a:pt x="387" y="839"/>
                                </a:lnTo>
                                <a:lnTo>
                                  <a:pt x="363" y="813"/>
                                </a:lnTo>
                                <a:lnTo>
                                  <a:pt x="338" y="788"/>
                                </a:lnTo>
                                <a:lnTo>
                                  <a:pt x="314" y="760"/>
                                </a:lnTo>
                                <a:lnTo>
                                  <a:pt x="289" y="731"/>
                                </a:lnTo>
                                <a:lnTo>
                                  <a:pt x="266" y="703"/>
                                </a:lnTo>
                                <a:lnTo>
                                  <a:pt x="243" y="672"/>
                                </a:lnTo>
                                <a:lnTo>
                                  <a:pt x="222" y="641"/>
                                </a:lnTo>
                                <a:lnTo>
                                  <a:pt x="200" y="609"/>
                                </a:lnTo>
                                <a:lnTo>
                                  <a:pt x="180" y="576"/>
                                </a:lnTo>
                                <a:lnTo>
                                  <a:pt x="160" y="543"/>
                                </a:lnTo>
                                <a:lnTo>
                                  <a:pt x="141" y="510"/>
                                </a:lnTo>
                                <a:lnTo>
                                  <a:pt x="122" y="475"/>
                                </a:lnTo>
                                <a:lnTo>
                                  <a:pt x="105" y="439"/>
                                </a:lnTo>
                                <a:lnTo>
                                  <a:pt x="89" y="404"/>
                                </a:lnTo>
                                <a:lnTo>
                                  <a:pt x="75" y="367"/>
                                </a:lnTo>
                                <a:lnTo>
                                  <a:pt x="60" y="331"/>
                                </a:lnTo>
                                <a:lnTo>
                                  <a:pt x="49" y="294"/>
                                </a:lnTo>
                                <a:lnTo>
                                  <a:pt x="37" y="258"/>
                                </a:lnTo>
                                <a:lnTo>
                                  <a:pt x="27" y="220"/>
                                </a:lnTo>
                                <a:lnTo>
                                  <a:pt x="19" y="181"/>
                                </a:lnTo>
                                <a:lnTo>
                                  <a:pt x="12" y="144"/>
                                </a:lnTo>
                                <a:lnTo>
                                  <a:pt x="6" y="105"/>
                                </a:lnTo>
                                <a:lnTo>
                                  <a:pt x="3" y="68"/>
                                </a:lnTo>
                                <a:lnTo>
                                  <a:pt x="0" y="29"/>
                                </a:lnTo>
                                <a:lnTo>
                                  <a:pt x="32" y="62"/>
                                </a:lnTo>
                                <a:lnTo>
                                  <a:pt x="63" y="92"/>
                                </a:lnTo>
                                <a:lnTo>
                                  <a:pt x="95" y="121"/>
                                </a:lnTo>
                                <a:lnTo>
                                  <a:pt x="127" y="145"/>
                                </a:lnTo>
                                <a:lnTo>
                                  <a:pt x="160" y="167"/>
                                </a:lnTo>
                                <a:lnTo>
                                  <a:pt x="193" y="187"/>
                                </a:lnTo>
                                <a:lnTo>
                                  <a:pt x="226" y="203"/>
                                </a:lnTo>
                                <a:lnTo>
                                  <a:pt x="262" y="216"/>
                                </a:lnTo>
                                <a:lnTo>
                                  <a:pt x="298" y="224"/>
                                </a:lnTo>
                                <a:lnTo>
                                  <a:pt x="336" y="232"/>
                                </a:lnTo>
                                <a:lnTo>
                                  <a:pt x="376" y="236"/>
                                </a:lnTo>
                                <a:lnTo>
                                  <a:pt x="416" y="236"/>
                                </a:lnTo>
                                <a:lnTo>
                                  <a:pt x="459" y="233"/>
                                </a:lnTo>
                                <a:lnTo>
                                  <a:pt x="505" y="227"/>
                                </a:lnTo>
                                <a:lnTo>
                                  <a:pt x="553" y="217"/>
                                </a:lnTo>
                                <a:lnTo>
                                  <a:pt x="603" y="204"/>
                                </a:lnTo>
                                <a:lnTo>
                                  <a:pt x="615" y="170"/>
                                </a:lnTo>
                                <a:lnTo>
                                  <a:pt x="973" y="0"/>
                                </a:lnTo>
                                <a:lnTo>
                                  <a:pt x="1211" y="397"/>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0" name="Freeform 6"/>
                        <wps:cNvSpPr>
                          <a:spLocks/>
                        </wps:cNvSpPr>
                        <wps:spPr bwMode="auto">
                          <a:xfrm>
                            <a:off x="5557" y="1631"/>
                            <a:ext cx="240" cy="223"/>
                          </a:xfrm>
                          <a:custGeom>
                            <a:avLst/>
                            <a:gdLst>
                              <a:gd name="T0" fmla="*/ 164 w 1211"/>
                              <a:gd name="T1" fmla="*/ 133 h 1002"/>
                              <a:gd name="T2" fmla="*/ 158 w 1211"/>
                              <a:gd name="T3" fmla="*/ 123 h 1002"/>
                              <a:gd name="T4" fmla="*/ 147 w 1211"/>
                              <a:gd name="T5" fmla="*/ 130 h 1002"/>
                              <a:gd name="T6" fmla="*/ 138 w 1211"/>
                              <a:gd name="T7" fmla="*/ 138 h 1002"/>
                              <a:gd name="T8" fmla="*/ 132 w 1211"/>
                              <a:gd name="T9" fmla="*/ 148 h 1002"/>
                              <a:gd name="T10" fmla="*/ 126 w 1211"/>
                              <a:gd name="T11" fmla="*/ 160 h 1002"/>
                              <a:gd name="T12" fmla="*/ 123 w 1211"/>
                              <a:gd name="T13" fmla="*/ 173 h 1002"/>
                              <a:gd name="T14" fmla="*/ 120 w 1211"/>
                              <a:gd name="T15" fmla="*/ 188 h 1002"/>
                              <a:gd name="T16" fmla="*/ 119 w 1211"/>
                              <a:gd name="T17" fmla="*/ 205 h 1002"/>
                              <a:gd name="T18" fmla="*/ 118 w 1211"/>
                              <a:gd name="T19" fmla="*/ 223 h 1002"/>
                              <a:gd name="T20" fmla="*/ 113 w 1211"/>
                              <a:gd name="T21" fmla="*/ 219 h 1002"/>
                              <a:gd name="T22" fmla="*/ 102 w 1211"/>
                              <a:gd name="T23" fmla="*/ 211 h 1002"/>
                              <a:gd name="T24" fmla="*/ 92 w 1211"/>
                              <a:gd name="T25" fmla="*/ 203 h 1002"/>
                              <a:gd name="T26" fmla="*/ 82 w 1211"/>
                              <a:gd name="T27" fmla="*/ 192 h 1002"/>
                              <a:gd name="T28" fmla="*/ 72 w 1211"/>
                              <a:gd name="T29" fmla="*/ 181 h 1002"/>
                              <a:gd name="T30" fmla="*/ 62 w 1211"/>
                              <a:gd name="T31" fmla="*/ 169 h 1002"/>
                              <a:gd name="T32" fmla="*/ 53 w 1211"/>
                              <a:gd name="T33" fmla="*/ 156 h 1002"/>
                              <a:gd name="T34" fmla="*/ 44 w 1211"/>
                              <a:gd name="T35" fmla="*/ 143 h 1002"/>
                              <a:gd name="T36" fmla="*/ 36 w 1211"/>
                              <a:gd name="T37" fmla="*/ 128 h 1002"/>
                              <a:gd name="T38" fmla="*/ 28 w 1211"/>
                              <a:gd name="T39" fmla="*/ 114 h 1002"/>
                              <a:gd name="T40" fmla="*/ 21 w 1211"/>
                              <a:gd name="T41" fmla="*/ 98 h 1002"/>
                              <a:gd name="T42" fmla="*/ 15 w 1211"/>
                              <a:gd name="T43" fmla="*/ 82 h 1002"/>
                              <a:gd name="T44" fmla="*/ 10 w 1211"/>
                              <a:gd name="T45" fmla="*/ 65 h 1002"/>
                              <a:gd name="T46" fmla="*/ 5 w 1211"/>
                              <a:gd name="T47" fmla="*/ 49 h 1002"/>
                              <a:gd name="T48" fmla="*/ 2 w 1211"/>
                              <a:gd name="T49" fmla="*/ 32 h 1002"/>
                              <a:gd name="T50" fmla="*/ 1 w 1211"/>
                              <a:gd name="T51" fmla="*/ 15 h 1002"/>
                              <a:gd name="T52" fmla="*/ 0 w 1211"/>
                              <a:gd name="T53" fmla="*/ 6 h 1002"/>
                              <a:gd name="T54" fmla="*/ 12 w 1211"/>
                              <a:gd name="T55" fmla="*/ 20 h 1002"/>
                              <a:gd name="T56" fmla="*/ 25 w 1211"/>
                              <a:gd name="T57" fmla="*/ 32 h 1002"/>
                              <a:gd name="T58" fmla="*/ 38 w 1211"/>
                              <a:gd name="T59" fmla="*/ 42 h 1002"/>
                              <a:gd name="T60" fmla="*/ 52 w 1211"/>
                              <a:gd name="T61" fmla="*/ 48 h 1002"/>
                              <a:gd name="T62" fmla="*/ 67 w 1211"/>
                              <a:gd name="T63" fmla="*/ 52 h 1002"/>
                              <a:gd name="T64" fmla="*/ 82 w 1211"/>
                              <a:gd name="T65" fmla="*/ 53 h 1002"/>
                              <a:gd name="T66" fmla="*/ 100 w 1211"/>
                              <a:gd name="T67" fmla="*/ 51 h 1002"/>
                              <a:gd name="T68" fmla="*/ 120 w 1211"/>
                              <a:gd name="T69" fmla="*/ 45 h 1002"/>
                              <a:gd name="T70" fmla="*/ 193 w 1211"/>
                              <a:gd name="T71" fmla="*/ 0 h 100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211" h="1002">
                                <a:moveTo>
                                  <a:pt x="1211" y="397"/>
                                </a:moveTo>
                                <a:lnTo>
                                  <a:pt x="828" y="597"/>
                                </a:lnTo>
                                <a:lnTo>
                                  <a:pt x="796" y="553"/>
                                </a:lnTo>
                                <a:lnTo>
                                  <a:pt x="768" y="567"/>
                                </a:lnTo>
                                <a:lnTo>
                                  <a:pt x="743" y="584"/>
                                </a:lnTo>
                                <a:lnTo>
                                  <a:pt x="719" y="602"/>
                                </a:lnTo>
                                <a:lnTo>
                                  <a:pt x="698" y="622"/>
                                </a:lnTo>
                                <a:lnTo>
                                  <a:pt x="680" y="644"/>
                                </a:lnTo>
                                <a:lnTo>
                                  <a:pt x="664" y="667"/>
                                </a:lnTo>
                                <a:lnTo>
                                  <a:pt x="649" y="691"/>
                                </a:lnTo>
                                <a:lnTo>
                                  <a:pt x="638" y="717"/>
                                </a:lnTo>
                                <a:lnTo>
                                  <a:pt x="628" y="746"/>
                                </a:lnTo>
                                <a:lnTo>
                                  <a:pt x="619" y="776"/>
                                </a:lnTo>
                                <a:lnTo>
                                  <a:pt x="612" y="809"/>
                                </a:lnTo>
                                <a:lnTo>
                                  <a:pt x="606" y="844"/>
                                </a:lnTo>
                                <a:lnTo>
                                  <a:pt x="602" y="880"/>
                                </a:lnTo>
                                <a:lnTo>
                                  <a:pt x="598" y="919"/>
                                </a:lnTo>
                                <a:lnTo>
                                  <a:pt x="596" y="959"/>
                                </a:lnTo>
                                <a:lnTo>
                                  <a:pt x="595" y="1002"/>
                                </a:lnTo>
                                <a:lnTo>
                                  <a:pt x="569" y="986"/>
                                </a:lnTo>
                                <a:lnTo>
                                  <a:pt x="543" y="969"/>
                                </a:lnTo>
                                <a:lnTo>
                                  <a:pt x="517" y="950"/>
                                </a:lnTo>
                                <a:lnTo>
                                  <a:pt x="491" y="930"/>
                                </a:lnTo>
                                <a:lnTo>
                                  <a:pt x="465" y="910"/>
                                </a:lnTo>
                                <a:lnTo>
                                  <a:pt x="439" y="887"/>
                                </a:lnTo>
                                <a:lnTo>
                                  <a:pt x="413" y="864"/>
                                </a:lnTo>
                                <a:lnTo>
                                  <a:pt x="387" y="839"/>
                                </a:lnTo>
                                <a:lnTo>
                                  <a:pt x="363" y="813"/>
                                </a:lnTo>
                                <a:lnTo>
                                  <a:pt x="338" y="788"/>
                                </a:lnTo>
                                <a:lnTo>
                                  <a:pt x="314" y="760"/>
                                </a:lnTo>
                                <a:lnTo>
                                  <a:pt x="289" y="731"/>
                                </a:lnTo>
                                <a:lnTo>
                                  <a:pt x="266" y="703"/>
                                </a:lnTo>
                                <a:lnTo>
                                  <a:pt x="243" y="672"/>
                                </a:lnTo>
                                <a:lnTo>
                                  <a:pt x="222" y="641"/>
                                </a:lnTo>
                                <a:lnTo>
                                  <a:pt x="200" y="609"/>
                                </a:lnTo>
                                <a:lnTo>
                                  <a:pt x="180" y="576"/>
                                </a:lnTo>
                                <a:lnTo>
                                  <a:pt x="160" y="543"/>
                                </a:lnTo>
                                <a:lnTo>
                                  <a:pt x="141" y="510"/>
                                </a:lnTo>
                                <a:lnTo>
                                  <a:pt x="122" y="475"/>
                                </a:lnTo>
                                <a:lnTo>
                                  <a:pt x="105" y="439"/>
                                </a:lnTo>
                                <a:lnTo>
                                  <a:pt x="89" y="404"/>
                                </a:lnTo>
                                <a:lnTo>
                                  <a:pt x="75" y="367"/>
                                </a:lnTo>
                                <a:lnTo>
                                  <a:pt x="60" y="331"/>
                                </a:lnTo>
                                <a:lnTo>
                                  <a:pt x="49" y="294"/>
                                </a:lnTo>
                                <a:lnTo>
                                  <a:pt x="37" y="258"/>
                                </a:lnTo>
                                <a:lnTo>
                                  <a:pt x="27" y="220"/>
                                </a:lnTo>
                                <a:lnTo>
                                  <a:pt x="19" y="181"/>
                                </a:lnTo>
                                <a:lnTo>
                                  <a:pt x="12" y="144"/>
                                </a:lnTo>
                                <a:lnTo>
                                  <a:pt x="6" y="105"/>
                                </a:lnTo>
                                <a:lnTo>
                                  <a:pt x="3" y="68"/>
                                </a:lnTo>
                                <a:lnTo>
                                  <a:pt x="0" y="29"/>
                                </a:lnTo>
                                <a:lnTo>
                                  <a:pt x="32" y="62"/>
                                </a:lnTo>
                                <a:lnTo>
                                  <a:pt x="63" y="92"/>
                                </a:lnTo>
                                <a:lnTo>
                                  <a:pt x="95" y="121"/>
                                </a:lnTo>
                                <a:lnTo>
                                  <a:pt x="127" y="145"/>
                                </a:lnTo>
                                <a:lnTo>
                                  <a:pt x="160" y="167"/>
                                </a:lnTo>
                                <a:lnTo>
                                  <a:pt x="193" y="187"/>
                                </a:lnTo>
                                <a:lnTo>
                                  <a:pt x="226" y="203"/>
                                </a:lnTo>
                                <a:lnTo>
                                  <a:pt x="262" y="216"/>
                                </a:lnTo>
                                <a:lnTo>
                                  <a:pt x="298" y="224"/>
                                </a:lnTo>
                                <a:lnTo>
                                  <a:pt x="336" y="232"/>
                                </a:lnTo>
                                <a:lnTo>
                                  <a:pt x="376" y="236"/>
                                </a:lnTo>
                                <a:lnTo>
                                  <a:pt x="416" y="236"/>
                                </a:lnTo>
                                <a:lnTo>
                                  <a:pt x="459" y="233"/>
                                </a:lnTo>
                                <a:lnTo>
                                  <a:pt x="505" y="227"/>
                                </a:lnTo>
                                <a:lnTo>
                                  <a:pt x="553" y="217"/>
                                </a:lnTo>
                                <a:lnTo>
                                  <a:pt x="603" y="204"/>
                                </a:lnTo>
                                <a:lnTo>
                                  <a:pt x="615" y="170"/>
                                </a:lnTo>
                                <a:lnTo>
                                  <a:pt x="973" y="0"/>
                                </a:lnTo>
                                <a:lnTo>
                                  <a:pt x="1211" y="397"/>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1" name="Freeform 7"/>
                        <wps:cNvSpPr>
                          <a:spLocks/>
                        </wps:cNvSpPr>
                        <wps:spPr bwMode="auto">
                          <a:xfrm>
                            <a:off x="5765" y="1611"/>
                            <a:ext cx="706" cy="1175"/>
                          </a:xfrm>
                          <a:custGeom>
                            <a:avLst/>
                            <a:gdLst>
                              <a:gd name="T0" fmla="*/ 34 w 3559"/>
                              <a:gd name="T1" fmla="*/ 1169 h 5275"/>
                              <a:gd name="T2" fmla="*/ 32 w 3559"/>
                              <a:gd name="T3" fmla="*/ 1172 h 5275"/>
                              <a:gd name="T4" fmla="*/ 26 w 3559"/>
                              <a:gd name="T5" fmla="*/ 1175 h 5275"/>
                              <a:gd name="T6" fmla="*/ 15 w 3559"/>
                              <a:gd name="T7" fmla="*/ 1174 h 5275"/>
                              <a:gd name="T8" fmla="*/ 6 w 3559"/>
                              <a:gd name="T9" fmla="*/ 1168 h 5275"/>
                              <a:gd name="T10" fmla="*/ 0 w 3559"/>
                              <a:gd name="T11" fmla="*/ 1159 h 5275"/>
                              <a:gd name="T12" fmla="*/ 0 w 3559"/>
                              <a:gd name="T13" fmla="*/ 1150 h 5275"/>
                              <a:gd name="T14" fmla="*/ 1 w 3559"/>
                              <a:gd name="T15" fmla="*/ 1148 h 5275"/>
                              <a:gd name="T16" fmla="*/ 2 w 3559"/>
                              <a:gd name="T17" fmla="*/ 1148 h 5275"/>
                              <a:gd name="T18" fmla="*/ 4 w 3559"/>
                              <a:gd name="T19" fmla="*/ 1147 h 5275"/>
                              <a:gd name="T20" fmla="*/ 26 w 3559"/>
                              <a:gd name="T21" fmla="*/ 1109 h 5275"/>
                              <a:gd name="T22" fmla="*/ 72 w 3559"/>
                              <a:gd name="T23" fmla="*/ 1029 h 5275"/>
                              <a:gd name="T24" fmla="*/ 121 w 3559"/>
                              <a:gd name="T25" fmla="*/ 944 h 5275"/>
                              <a:gd name="T26" fmla="*/ 174 w 3559"/>
                              <a:gd name="T27" fmla="*/ 854 h 5275"/>
                              <a:gd name="T28" fmla="*/ 228 w 3559"/>
                              <a:gd name="T29" fmla="*/ 762 h 5275"/>
                              <a:gd name="T30" fmla="*/ 282 w 3559"/>
                              <a:gd name="T31" fmla="*/ 669 h 5275"/>
                              <a:gd name="T32" fmla="*/ 337 w 3559"/>
                              <a:gd name="T33" fmla="*/ 576 h 5275"/>
                              <a:gd name="T34" fmla="*/ 391 w 3559"/>
                              <a:gd name="T35" fmla="*/ 485 h 5275"/>
                              <a:gd name="T36" fmla="*/ 442 w 3559"/>
                              <a:gd name="T37" fmla="*/ 398 h 5275"/>
                              <a:gd name="T38" fmla="*/ 491 w 3559"/>
                              <a:gd name="T39" fmla="*/ 315 h 5275"/>
                              <a:gd name="T40" fmla="*/ 536 w 3559"/>
                              <a:gd name="T41" fmla="*/ 240 h 5275"/>
                              <a:gd name="T42" fmla="*/ 576 w 3559"/>
                              <a:gd name="T43" fmla="*/ 172 h 5275"/>
                              <a:gd name="T44" fmla="*/ 610 w 3559"/>
                              <a:gd name="T45" fmla="*/ 114 h 5275"/>
                              <a:gd name="T46" fmla="*/ 638 w 3559"/>
                              <a:gd name="T47" fmla="*/ 68 h 5275"/>
                              <a:gd name="T48" fmla="*/ 658 w 3559"/>
                              <a:gd name="T49" fmla="*/ 34 h 5275"/>
                              <a:gd name="T50" fmla="*/ 670 w 3559"/>
                              <a:gd name="T51" fmla="*/ 15 h 5275"/>
                              <a:gd name="T52" fmla="*/ 673 w 3559"/>
                              <a:gd name="T53" fmla="*/ 10 h 5275"/>
                              <a:gd name="T54" fmla="*/ 675 w 3559"/>
                              <a:gd name="T55" fmla="*/ 7 h 5275"/>
                              <a:gd name="T56" fmla="*/ 677 w 3559"/>
                              <a:gd name="T57" fmla="*/ 6 h 5275"/>
                              <a:gd name="T58" fmla="*/ 680 w 3559"/>
                              <a:gd name="T59" fmla="*/ 3 h 5275"/>
                              <a:gd name="T60" fmla="*/ 686 w 3559"/>
                              <a:gd name="T61" fmla="*/ 0 h 5275"/>
                              <a:gd name="T62" fmla="*/ 694 w 3559"/>
                              <a:gd name="T63" fmla="*/ 2 h 5275"/>
                              <a:gd name="T64" fmla="*/ 701 w 3559"/>
                              <a:gd name="T65" fmla="*/ 6 h 5275"/>
                              <a:gd name="T66" fmla="*/ 705 w 3559"/>
                              <a:gd name="T67" fmla="*/ 14 h 5275"/>
                              <a:gd name="T68" fmla="*/ 706 w 3559"/>
                              <a:gd name="T69" fmla="*/ 19 h 5275"/>
                              <a:gd name="T70" fmla="*/ 706 w 3559"/>
                              <a:gd name="T71" fmla="*/ 22 h 5275"/>
                              <a:gd name="T72" fmla="*/ 705 w 3559"/>
                              <a:gd name="T73" fmla="*/ 24 h 5275"/>
                              <a:gd name="T74" fmla="*/ 704 w 3559"/>
                              <a:gd name="T75" fmla="*/ 26 h 5275"/>
                              <a:gd name="T76" fmla="*/ 35 w 3559"/>
                              <a:gd name="T77" fmla="*/ 1166 h 5275"/>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3559" h="5275">
                                <a:moveTo>
                                  <a:pt x="177" y="5235"/>
                                </a:moveTo>
                                <a:lnTo>
                                  <a:pt x="172" y="5246"/>
                                </a:lnTo>
                                <a:lnTo>
                                  <a:pt x="166" y="5255"/>
                                </a:lnTo>
                                <a:lnTo>
                                  <a:pt x="160" y="5260"/>
                                </a:lnTo>
                                <a:lnTo>
                                  <a:pt x="159" y="5266"/>
                                </a:lnTo>
                                <a:lnTo>
                                  <a:pt x="131" y="5275"/>
                                </a:lnTo>
                                <a:lnTo>
                                  <a:pt x="103" y="5275"/>
                                </a:lnTo>
                                <a:lnTo>
                                  <a:pt x="75" y="5271"/>
                                </a:lnTo>
                                <a:lnTo>
                                  <a:pt x="51" y="5259"/>
                                </a:lnTo>
                                <a:lnTo>
                                  <a:pt x="29" y="5245"/>
                                </a:lnTo>
                                <a:lnTo>
                                  <a:pt x="12" y="5224"/>
                                </a:lnTo>
                                <a:lnTo>
                                  <a:pt x="2" y="5203"/>
                                </a:lnTo>
                                <a:lnTo>
                                  <a:pt x="0" y="5178"/>
                                </a:lnTo>
                                <a:lnTo>
                                  <a:pt x="2" y="5165"/>
                                </a:lnTo>
                                <a:lnTo>
                                  <a:pt x="3" y="5158"/>
                                </a:lnTo>
                                <a:lnTo>
                                  <a:pt x="5" y="5155"/>
                                </a:lnTo>
                                <a:lnTo>
                                  <a:pt x="6" y="5154"/>
                                </a:lnTo>
                                <a:lnTo>
                                  <a:pt x="9" y="5155"/>
                                </a:lnTo>
                                <a:lnTo>
                                  <a:pt x="13" y="5154"/>
                                </a:lnTo>
                                <a:lnTo>
                                  <a:pt x="18" y="5151"/>
                                </a:lnTo>
                                <a:lnTo>
                                  <a:pt x="25" y="5144"/>
                                </a:lnTo>
                                <a:lnTo>
                                  <a:pt x="133" y="4977"/>
                                </a:lnTo>
                                <a:lnTo>
                                  <a:pt x="245" y="4803"/>
                                </a:lnTo>
                                <a:lnTo>
                                  <a:pt x="363" y="4620"/>
                                </a:lnTo>
                                <a:lnTo>
                                  <a:pt x="486" y="4431"/>
                                </a:lnTo>
                                <a:lnTo>
                                  <a:pt x="612" y="4237"/>
                                </a:lnTo>
                                <a:lnTo>
                                  <a:pt x="743" y="4038"/>
                                </a:lnTo>
                                <a:lnTo>
                                  <a:pt x="876" y="3835"/>
                                </a:lnTo>
                                <a:lnTo>
                                  <a:pt x="1011" y="3629"/>
                                </a:lnTo>
                                <a:lnTo>
                                  <a:pt x="1148" y="3422"/>
                                </a:lnTo>
                                <a:lnTo>
                                  <a:pt x="1285" y="3211"/>
                                </a:lnTo>
                                <a:lnTo>
                                  <a:pt x="1423" y="3003"/>
                                </a:lnTo>
                                <a:lnTo>
                                  <a:pt x="1561" y="2792"/>
                                </a:lnTo>
                                <a:lnTo>
                                  <a:pt x="1700" y="2585"/>
                                </a:lnTo>
                                <a:lnTo>
                                  <a:pt x="1835" y="2379"/>
                                </a:lnTo>
                                <a:lnTo>
                                  <a:pt x="1969" y="2177"/>
                                </a:lnTo>
                                <a:lnTo>
                                  <a:pt x="2101" y="1979"/>
                                </a:lnTo>
                                <a:lnTo>
                                  <a:pt x="2229" y="1786"/>
                                </a:lnTo>
                                <a:lnTo>
                                  <a:pt x="2355" y="1597"/>
                                </a:lnTo>
                                <a:lnTo>
                                  <a:pt x="2474" y="1416"/>
                                </a:lnTo>
                                <a:lnTo>
                                  <a:pt x="2591" y="1241"/>
                                </a:lnTo>
                                <a:lnTo>
                                  <a:pt x="2700" y="1076"/>
                                </a:lnTo>
                                <a:lnTo>
                                  <a:pt x="2805" y="919"/>
                                </a:lnTo>
                                <a:lnTo>
                                  <a:pt x="2903" y="773"/>
                                </a:lnTo>
                                <a:lnTo>
                                  <a:pt x="2993" y="638"/>
                                </a:lnTo>
                                <a:lnTo>
                                  <a:pt x="3076" y="514"/>
                                </a:lnTo>
                                <a:lnTo>
                                  <a:pt x="3150" y="402"/>
                                </a:lnTo>
                                <a:lnTo>
                                  <a:pt x="3216" y="304"/>
                                </a:lnTo>
                                <a:lnTo>
                                  <a:pt x="3272" y="222"/>
                                </a:lnTo>
                                <a:lnTo>
                                  <a:pt x="3317" y="153"/>
                                </a:lnTo>
                                <a:lnTo>
                                  <a:pt x="3353" y="101"/>
                                </a:lnTo>
                                <a:lnTo>
                                  <a:pt x="3376" y="66"/>
                                </a:lnTo>
                                <a:lnTo>
                                  <a:pt x="3387" y="49"/>
                                </a:lnTo>
                                <a:lnTo>
                                  <a:pt x="3394" y="43"/>
                                </a:lnTo>
                                <a:lnTo>
                                  <a:pt x="3400" y="38"/>
                                </a:lnTo>
                                <a:lnTo>
                                  <a:pt x="3405" y="33"/>
                                </a:lnTo>
                                <a:lnTo>
                                  <a:pt x="3407" y="29"/>
                                </a:lnTo>
                                <a:lnTo>
                                  <a:pt x="3412" y="25"/>
                                </a:lnTo>
                                <a:lnTo>
                                  <a:pt x="3417" y="19"/>
                                </a:lnTo>
                                <a:lnTo>
                                  <a:pt x="3426" y="12"/>
                                </a:lnTo>
                                <a:lnTo>
                                  <a:pt x="3439" y="3"/>
                                </a:lnTo>
                                <a:lnTo>
                                  <a:pt x="3458" y="0"/>
                                </a:lnTo>
                                <a:lnTo>
                                  <a:pt x="3478" y="3"/>
                                </a:lnTo>
                                <a:lnTo>
                                  <a:pt x="3498" y="9"/>
                                </a:lnTo>
                                <a:lnTo>
                                  <a:pt x="3518" y="17"/>
                                </a:lnTo>
                                <a:lnTo>
                                  <a:pt x="3534" y="29"/>
                                </a:lnTo>
                                <a:lnTo>
                                  <a:pt x="3547" y="43"/>
                                </a:lnTo>
                                <a:lnTo>
                                  <a:pt x="3556" y="61"/>
                                </a:lnTo>
                                <a:lnTo>
                                  <a:pt x="3557" y="78"/>
                                </a:lnTo>
                                <a:lnTo>
                                  <a:pt x="3559" y="85"/>
                                </a:lnTo>
                                <a:lnTo>
                                  <a:pt x="3559" y="91"/>
                                </a:lnTo>
                                <a:lnTo>
                                  <a:pt x="3559" y="98"/>
                                </a:lnTo>
                                <a:lnTo>
                                  <a:pt x="3557" y="102"/>
                                </a:lnTo>
                                <a:lnTo>
                                  <a:pt x="3556" y="108"/>
                                </a:lnTo>
                                <a:lnTo>
                                  <a:pt x="3553" y="112"/>
                                </a:lnTo>
                                <a:lnTo>
                                  <a:pt x="3551" y="118"/>
                                </a:lnTo>
                                <a:lnTo>
                                  <a:pt x="3550" y="123"/>
                                </a:lnTo>
                                <a:lnTo>
                                  <a:pt x="177" y="5235"/>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2" name="Freeform 8"/>
                        <wps:cNvSpPr>
                          <a:spLocks/>
                        </wps:cNvSpPr>
                        <wps:spPr bwMode="auto">
                          <a:xfrm>
                            <a:off x="5765" y="1611"/>
                            <a:ext cx="706" cy="1175"/>
                          </a:xfrm>
                          <a:custGeom>
                            <a:avLst/>
                            <a:gdLst>
                              <a:gd name="T0" fmla="*/ 35 w 3559"/>
                              <a:gd name="T1" fmla="*/ 1166 h 5275"/>
                              <a:gd name="T2" fmla="*/ 33 w 3559"/>
                              <a:gd name="T3" fmla="*/ 1171 h 5275"/>
                              <a:gd name="T4" fmla="*/ 32 w 3559"/>
                              <a:gd name="T5" fmla="*/ 1173 h 5275"/>
                              <a:gd name="T6" fmla="*/ 26 w 3559"/>
                              <a:gd name="T7" fmla="*/ 1175 h 5275"/>
                              <a:gd name="T8" fmla="*/ 15 w 3559"/>
                              <a:gd name="T9" fmla="*/ 1174 h 5275"/>
                              <a:gd name="T10" fmla="*/ 6 w 3559"/>
                              <a:gd name="T11" fmla="*/ 1168 h 5275"/>
                              <a:gd name="T12" fmla="*/ 0 w 3559"/>
                              <a:gd name="T13" fmla="*/ 1159 h 5275"/>
                              <a:gd name="T14" fmla="*/ 0 w 3559"/>
                              <a:gd name="T15" fmla="*/ 1153 h 5275"/>
                              <a:gd name="T16" fmla="*/ 1 w 3559"/>
                              <a:gd name="T17" fmla="*/ 1149 h 5275"/>
                              <a:gd name="T18" fmla="*/ 1 w 3559"/>
                              <a:gd name="T19" fmla="*/ 1148 h 5275"/>
                              <a:gd name="T20" fmla="*/ 3 w 3559"/>
                              <a:gd name="T21" fmla="*/ 1148 h 5275"/>
                              <a:gd name="T22" fmla="*/ 5 w 3559"/>
                              <a:gd name="T23" fmla="*/ 1146 h 5275"/>
                              <a:gd name="T24" fmla="*/ 26 w 3559"/>
                              <a:gd name="T25" fmla="*/ 1109 h 5275"/>
                              <a:gd name="T26" fmla="*/ 72 w 3559"/>
                              <a:gd name="T27" fmla="*/ 1029 h 5275"/>
                              <a:gd name="T28" fmla="*/ 121 w 3559"/>
                              <a:gd name="T29" fmla="*/ 944 h 5275"/>
                              <a:gd name="T30" fmla="*/ 174 w 3559"/>
                              <a:gd name="T31" fmla="*/ 854 h 5275"/>
                              <a:gd name="T32" fmla="*/ 228 w 3559"/>
                              <a:gd name="T33" fmla="*/ 762 h 5275"/>
                              <a:gd name="T34" fmla="*/ 282 w 3559"/>
                              <a:gd name="T35" fmla="*/ 669 h 5275"/>
                              <a:gd name="T36" fmla="*/ 337 w 3559"/>
                              <a:gd name="T37" fmla="*/ 576 h 5275"/>
                              <a:gd name="T38" fmla="*/ 391 w 3559"/>
                              <a:gd name="T39" fmla="*/ 485 h 5275"/>
                              <a:gd name="T40" fmla="*/ 442 w 3559"/>
                              <a:gd name="T41" fmla="*/ 398 h 5275"/>
                              <a:gd name="T42" fmla="*/ 491 w 3559"/>
                              <a:gd name="T43" fmla="*/ 315 h 5275"/>
                              <a:gd name="T44" fmla="*/ 536 w 3559"/>
                              <a:gd name="T45" fmla="*/ 240 h 5275"/>
                              <a:gd name="T46" fmla="*/ 576 w 3559"/>
                              <a:gd name="T47" fmla="*/ 172 h 5275"/>
                              <a:gd name="T48" fmla="*/ 610 w 3559"/>
                              <a:gd name="T49" fmla="*/ 114 h 5275"/>
                              <a:gd name="T50" fmla="*/ 638 w 3559"/>
                              <a:gd name="T51" fmla="*/ 68 h 5275"/>
                              <a:gd name="T52" fmla="*/ 658 w 3559"/>
                              <a:gd name="T53" fmla="*/ 34 h 5275"/>
                              <a:gd name="T54" fmla="*/ 670 w 3559"/>
                              <a:gd name="T55" fmla="*/ 15 h 5275"/>
                              <a:gd name="T56" fmla="*/ 672 w 3559"/>
                              <a:gd name="T57" fmla="*/ 11 h 5275"/>
                              <a:gd name="T58" fmla="*/ 674 w 3559"/>
                              <a:gd name="T59" fmla="*/ 8 h 5275"/>
                              <a:gd name="T60" fmla="*/ 676 w 3559"/>
                              <a:gd name="T61" fmla="*/ 6 h 5275"/>
                              <a:gd name="T62" fmla="*/ 678 w 3559"/>
                              <a:gd name="T63" fmla="*/ 4 h 5275"/>
                              <a:gd name="T64" fmla="*/ 682 w 3559"/>
                              <a:gd name="T65" fmla="*/ 1 h 5275"/>
                              <a:gd name="T66" fmla="*/ 686 w 3559"/>
                              <a:gd name="T67" fmla="*/ 0 h 5275"/>
                              <a:gd name="T68" fmla="*/ 694 w 3559"/>
                              <a:gd name="T69" fmla="*/ 2 h 5275"/>
                              <a:gd name="T70" fmla="*/ 701 w 3559"/>
                              <a:gd name="T71" fmla="*/ 6 h 5275"/>
                              <a:gd name="T72" fmla="*/ 705 w 3559"/>
                              <a:gd name="T73" fmla="*/ 14 h 5275"/>
                              <a:gd name="T74" fmla="*/ 706 w 3559"/>
                              <a:gd name="T75" fmla="*/ 17 h 5275"/>
                              <a:gd name="T76" fmla="*/ 706 w 3559"/>
                              <a:gd name="T77" fmla="*/ 20 h 5275"/>
                              <a:gd name="T78" fmla="*/ 706 w 3559"/>
                              <a:gd name="T79" fmla="*/ 23 h 5275"/>
                              <a:gd name="T80" fmla="*/ 705 w 3559"/>
                              <a:gd name="T81" fmla="*/ 25 h 5275"/>
                              <a:gd name="T82" fmla="*/ 704 w 3559"/>
                              <a:gd name="T83" fmla="*/ 27 h 527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559" h="5275">
                                <a:moveTo>
                                  <a:pt x="177" y="5235"/>
                                </a:moveTo>
                                <a:lnTo>
                                  <a:pt x="177" y="5235"/>
                                </a:lnTo>
                                <a:lnTo>
                                  <a:pt x="172" y="5246"/>
                                </a:lnTo>
                                <a:lnTo>
                                  <a:pt x="166" y="5255"/>
                                </a:lnTo>
                                <a:lnTo>
                                  <a:pt x="160" y="5260"/>
                                </a:lnTo>
                                <a:lnTo>
                                  <a:pt x="159" y="5266"/>
                                </a:lnTo>
                                <a:lnTo>
                                  <a:pt x="131" y="5275"/>
                                </a:lnTo>
                                <a:lnTo>
                                  <a:pt x="103" y="5275"/>
                                </a:lnTo>
                                <a:lnTo>
                                  <a:pt x="75" y="5271"/>
                                </a:lnTo>
                                <a:lnTo>
                                  <a:pt x="51" y="5259"/>
                                </a:lnTo>
                                <a:lnTo>
                                  <a:pt x="29" y="5245"/>
                                </a:lnTo>
                                <a:lnTo>
                                  <a:pt x="12" y="5224"/>
                                </a:lnTo>
                                <a:lnTo>
                                  <a:pt x="2" y="5203"/>
                                </a:lnTo>
                                <a:lnTo>
                                  <a:pt x="0" y="5178"/>
                                </a:lnTo>
                                <a:lnTo>
                                  <a:pt x="2" y="5165"/>
                                </a:lnTo>
                                <a:lnTo>
                                  <a:pt x="3" y="5158"/>
                                </a:lnTo>
                                <a:lnTo>
                                  <a:pt x="5" y="5155"/>
                                </a:lnTo>
                                <a:lnTo>
                                  <a:pt x="6" y="5154"/>
                                </a:lnTo>
                                <a:lnTo>
                                  <a:pt x="9" y="5155"/>
                                </a:lnTo>
                                <a:lnTo>
                                  <a:pt x="13" y="5154"/>
                                </a:lnTo>
                                <a:lnTo>
                                  <a:pt x="18" y="5151"/>
                                </a:lnTo>
                                <a:lnTo>
                                  <a:pt x="25" y="5144"/>
                                </a:lnTo>
                                <a:lnTo>
                                  <a:pt x="133" y="4977"/>
                                </a:lnTo>
                                <a:lnTo>
                                  <a:pt x="245" y="4803"/>
                                </a:lnTo>
                                <a:lnTo>
                                  <a:pt x="363" y="4620"/>
                                </a:lnTo>
                                <a:lnTo>
                                  <a:pt x="486" y="4431"/>
                                </a:lnTo>
                                <a:lnTo>
                                  <a:pt x="612" y="4237"/>
                                </a:lnTo>
                                <a:lnTo>
                                  <a:pt x="743" y="4038"/>
                                </a:lnTo>
                                <a:lnTo>
                                  <a:pt x="876" y="3835"/>
                                </a:lnTo>
                                <a:lnTo>
                                  <a:pt x="1011" y="3629"/>
                                </a:lnTo>
                                <a:lnTo>
                                  <a:pt x="1148" y="3422"/>
                                </a:lnTo>
                                <a:lnTo>
                                  <a:pt x="1285" y="3211"/>
                                </a:lnTo>
                                <a:lnTo>
                                  <a:pt x="1423" y="3003"/>
                                </a:lnTo>
                                <a:lnTo>
                                  <a:pt x="1561" y="2792"/>
                                </a:lnTo>
                                <a:lnTo>
                                  <a:pt x="1700" y="2585"/>
                                </a:lnTo>
                                <a:lnTo>
                                  <a:pt x="1835" y="2379"/>
                                </a:lnTo>
                                <a:lnTo>
                                  <a:pt x="1969" y="2177"/>
                                </a:lnTo>
                                <a:lnTo>
                                  <a:pt x="2101" y="1979"/>
                                </a:lnTo>
                                <a:lnTo>
                                  <a:pt x="2229" y="1786"/>
                                </a:lnTo>
                                <a:lnTo>
                                  <a:pt x="2355" y="1597"/>
                                </a:lnTo>
                                <a:lnTo>
                                  <a:pt x="2474" y="1416"/>
                                </a:lnTo>
                                <a:lnTo>
                                  <a:pt x="2591" y="1241"/>
                                </a:lnTo>
                                <a:lnTo>
                                  <a:pt x="2700" y="1076"/>
                                </a:lnTo>
                                <a:lnTo>
                                  <a:pt x="2805" y="919"/>
                                </a:lnTo>
                                <a:lnTo>
                                  <a:pt x="2903" y="773"/>
                                </a:lnTo>
                                <a:lnTo>
                                  <a:pt x="2993" y="638"/>
                                </a:lnTo>
                                <a:lnTo>
                                  <a:pt x="3076" y="514"/>
                                </a:lnTo>
                                <a:lnTo>
                                  <a:pt x="3150" y="402"/>
                                </a:lnTo>
                                <a:lnTo>
                                  <a:pt x="3216" y="304"/>
                                </a:lnTo>
                                <a:lnTo>
                                  <a:pt x="3272" y="222"/>
                                </a:lnTo>
                                <a:lnTo>
                                  <a:pt x="3317" y="153"/>
                                </a:lnTo>
                                <a:lnTo>
                                  <a:pt x="3353" y="101"/>
                                </a:lnTo>
                                <a:lnTo>
                                  <a:pt x="3376" y="66"/>
                                </a:lnTo>
                                <a:lnTo>
                                  <a:pt x="3387" y="49"/>
                                </a:lnTo>
                                <a:lnTo>
                                  <a:pt x="3394" y="43"/>
                                </a:lnTo>
                                <a:lnTo>
                                  <a:pt x="3400" y="38"/>
                                </a:lnTo>
                                <a:lnTo>
                                  <a:pt x="3405" y="33"/>
                                </a:lnTo>
                                <a:lnTo>
                                  <a:pt x="3407" y="29"/>
                                </a:lnTo>
                                <a:lnTo>
                                  <a:pt x="3412" y="25"/>
                                </a:lnTo>
                                <a:lnTo>
                                  <a:pt x="3417" y="19"/>
                                </a:lnTo>
                                <a:lnTo>
                                  <a:pt x="3426" y="12"/>
                                </a:lnTo>
                                <a:lnTo>
                                  <a:pt x="3439" y="3"/>
                                </a:lnTo>
                                <a:lnTo>
                                  <a:pt x="3458" y="0"/>
                                </a:lnTo>
                                <a:lnTo>
                                  <a:pt x="3478" y="3"/>
                                </a:lnTo>
                                <a:lnTo>
                                  <a:pt x="3498" y="9"/>
                                </a:lnTo>
                                <a:lnTo>
                                  <a:pt x="3518" y="17"/>
                                </a:lnTo>
                                <a:lnTo>
                                  <a:pt x="3534" y="29"/>
                                </a:lnTo>
                                <a:lnTo>
                                  <a:pt x="3547" y="43"/>
                                </a:lnTo>
                                <a:lnTo>
                                  <a:pt x="3556" y="61"/>
                                </a:lnTo>
                                <a:lnTo>
                                  <a:pt x="3557" y="78"/>
                                </a:lnTo>
                                <a:lnTo>
                                  <a:pt x="3559" y="85"/>
                                </a:lnTo>
                                <a:lnTo>
                                  <a:pt x="3559" y="91"/>
                                </a:lnTo>
                                <a:lnTo>
                                  <a:pt x="3559" y="98"/>
                                </a:lnTo>
                                <a:lnTo>
                                  <a:pt x="3557" y="102"/>
                                </a:lnTo>
                                <a:lnTo>
                                  <a:pt x="3556" y="108"/>
                                </a:lnTo>
                                <a:lnTo>
                                  <a:pt x="3553" y="112"/>
                                </a:lnTo>
                                <a:lnTo>
                                  <a:pt x="3551" y="118"/>
                                </a:lnTo>
                                <a:lnTo>
                                  <a:pt x="3550" y="123"/>
                                </a:lnTo>
                                <a:lnTo>
                                  <a:pt x="177" y="5235"/>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3" name="Freeform 9"/>
                        <wps:cNvSpPr>
                          <a:spLocks/>
                        </wps:cNvSpPr>
                        <wps:spPr bwMode="auto">
                          <a:xfrm>
                            <a:off x="6367" y="1638"/>
                            <a:ext cx="235" cy="233"/>
                          </a:xfrm>
                          <a:custGeom>
                            <a:avLst/>
                            <a:gdLst>
                              <a:gd name="T0" fmla="*/ 59 w 1188"/>
                              <a:gd name="T1" fmla="*/ 119 h 1044"/>
                              <a:gd name="T2" fmla="*/ 79 w 1188"/>
                              <a:gd name="T3" fmla="*/ 123 h 1044"/>
                              <a:gd name="T4" fmla="*/ 93 w 1188"/>
                              <a:gd name="T5" fmla="*/ 137 h 1044"/>
                              <a:gd name="T6" fmla="*/ 101 w 1188"/>
                              <a:gd name="T7" fmla="*/ 150 h 1044"/>
                              <a:gd name="T8" fmla="*/ 105 w 1188"/>
                              <a:gd name="T9" fmla="*/ 164 h 1044"/>
                              <a:gd name="T10" fmla="*/ 106 w 1188"/>
                              <a:gd name="T11" fmla="*/ 178 h 1044"/>
                              <a:gd name="T12" fmla="*/ 105 w 1188"/>
                              <a:gd name="T13" fmla="*/ 193 h 1044"/>
                              <a:gd name="T14" fmla="*/ 102 w 1188"/>
                              <a:gd name="T15" fmla="*/ 209 h 1044"/>
                              <a:gd name="T16" fmla="*/ 99 w 1188"/>
                              <a:gd name="T17" fmla="*/ 225 h 1044"/>
                              <a:gd name="T18" fmla="*/ 105 w 1188"/>
                              <a:gd name="T19" fmla="*/ 229 h 1044"/>
                              <a:gd name="T20" fmla="*/ 118 w 1188"/>
                              <a:gd name="T21" fmla="*/ 221 h 1044"/>
                              <a:gd name="T22" fmla="*/ 131 w 1188"/>
                              <a:gd name="T23" fmla="*/ 212 h 1044"/>
                              <a:gd name="T24" fmla="*/ 143 w 1188"/>
                              <a:gd name="T25" fmla="*/ 202 h 1044"/>
                              <a:gd name="T26" fmla="*/ 155 w 1188"/>
                              <a:gd name="T27" fmla="*/ 190 h 1044"/>
                              <a:gd name="T28" fmla="*/ 166 w 1188"/>
                              <a:gd name="T29" fmla="*/ 178 h 1044"/>
                              <a:gd name="T30" fmla="*/ 176 w 1188"/>
                              <a:gd name="T31" fmla="*/ 164 h 1044"/>
                              <a:gd name="T32" fmla="*/ 186 w 1188"/>
                              <a:gd name="T33" fmla="*/ 151 h 1044"/>
                              <a:gd name="T34" fmla="*/ 194 w 1188"/>
                              <a:gd name="T35" fmla="*/ 135 h 1044"/>
                              <a:gd name="T36" fmla="*/ 203 w 1188"/>
                              <a:gd name="T37" fmla="*/ 120 h 1044"/>
                              <a:gd name="T38" fmla="*/ 210 w 1188"/>
                              <a:gd name="T39" fmla="*/ 104 h 1044"/>
                              <a:gd name="T40" fmla="*/ 216 w 1188"/>
                              <a:gd name="T41" fmla="*/ 87 h 1044"/>
                              <a:gd name="T42" fmla="*/ 222 w 1188"/>
                              <a:gd name="T43" fmla="*/ 70 h 1044"/>
                              <a:gd name="T44" fmla="*/ 227 w 1188"/>
                              <a:gd name="T45" fmla="*/ 53 h 1044"/>
                              <a:gd name="T46" fmla="*/ 231 w 1188"/>
                              <a:gd name="T47" fmla="*/ 35 h 1044"/>
                              <a:gd name="T48" fmla="*/ 234 w 1188"/>
                              <a:gd name="T49" fmla="*/ 18 h 1044"/>
                              <a:gd name="T50" fmla="*/ 226 w 1188"/>
                              <a:gd name="T51" fmla="*/ 15 h 1044"/>
                              <a:gd name="T52" fmla="*/ 211 w 1188"/>
                              <a:gd name="T53" fmla="*/ 27 h 1044"/>
                              <a:gd name="T54" fmla="*/ 197 w 1188"/>
                              <a:gd name="T55" fmla="*/ 36 h 1044"/>
                              <a:gd name="T56" fmla="*/ 184 w 1188"/>
                              <a:gd name="T57" fmla="*/ 43 h 1044"/>
                              <a:gd name="T58" fmla="*/ 170 w 1188"/>
                              <a:gd name="T59" fmla="*/ 47 h 1044"/>
                              <a:gd name="T60" fmla="*/ 155 w 1188"/>
                              <a:gd name="T61" fmla="*/ 49 h 1044"/>
                              <a:gd name="T62" fmla="*/ 139 w 1188"/>
                              <a:gd name="T63" fmla="*/ 48 h 1044"/>
                              <a:gd name="T64" fmla="*/ 119 w 1188"/>
                              <a:gd name="T65" fmla="*/ 46 h 1044"/>
                              <a:gd name="T66" fmla="*/ 108 w 1188"/>
                              <a:gd name="T67" fmla="*/ 35 h 1044"/>
                              <a:gd name="T68" fmla="*/ 0 w 1188"/>
                              <a:gd name="T69" fmla="*/ 83 h 104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8" h="1044">
                                <a:moveTo>
                                  <a:pt x="0" y="372"/>
                                </a:moveTo>
                                <a:lnTo>
                                  <a:pt x="299" y="531"/>
                                </a:lnTo>
                                <a:lnTo>
                                  <a:pt x="355" y="524"/>
                                </a:lnTo>
                                <a:lnTo>
                                  <a:pt x="400" y="552"/>
                                </a:lnTo>
                                <a:lnTo>
                                  <a:pt x="437" y="581"/>
                                </a:lnTo>
                                <a:lnTo>
                                  <a:pt x="468" y="612"/>
                                </a:lnTo>
                                <a:lnTo>
                                  <a:pt x="492" y="640"/>
                                </a:lnTo>
                                <a:lnTo>
                                  <a:pt x="509" y="672"/>
                                </a:lnTo>
                                <a:lnTo>
                                  <a:pt x="524" y="702"/>
                                </a:lnTo>
                                <a:lnTo>
                                  <a:pt x="532" y="734"/>
                                </a:lnTo>
                                <a:lnTo>
                                  <a:pt x="537" y="766"/>
                                </a:lnTo>
                                <a:lnTo>
                                  <a:pt x="537" y="799"/>
                                </a:lnTo>
                                <a:lnTo>
                                  <a:pt x="535" y="832"/>
                                </a:lnTo>
                                <a:lnTo>
                                  <a:pt x="531" y="866"/>
                                </a:lnTo>
                                <a:lnTo>
                                  <a:pt x="525" y="901"/>
                                </a:lnTo>
                                <a:lnTo>
                                  <a:pt x="518" y="936"/>
                                </a:lnTo>
                                <a:lnTo>
                                  <a:pt x="509" y="970"/>
                                </a:lnTo>
                                <a:lnTo>
                                  <a:pt x="501" y="1008"/>
                                </a:lnTo>
                                <a:lnTo>
                                  <a:pt x="494" y="1044"/>
                                </a:lnTo>
                                <a:lnTo>
                                  <a:pt x="530" y="1028"/>
                                </a:lnTo>
                                <a:lnTo>
                                  <a:pt x="564" y="1010"/>
                                </a:lnTo>
                                <a:lnTo>
                                  <a:pt x="597" y="992"/>
                                </a:lnTo>
                                <a:lnTo>
                                  <a:pt x="630" y="972"/>
                                </a:lnTo>
                                <a:lnTo>
                                  <a:pt x="662" y="950"/>
                                </a:lnTo>
                                <a:lnTo>
                                  <a:pt x="694" y="928"/>
                                </a:lnTo>
                                <a:lnTo>
                                  <a:pt x="725" y="904"/>
                                </a:lnTo>
                                <a:lnTo>
                                  <a:pt x="754" y="879"/>
                                </a:lnTo>
                                <a:lnTo>
                                  <a:pt x="783" y="852"/>
                                </a:lnTo>
                                <a:lnTo>
                                  <a:pt x="812" y="826"/>
                                </a:lnTo>
                                <a:lnTo>
                                  <a:pt x="839" y="797"/>
                                </a:lnTo>
                                <a:lnTo>
                                  <a:pt x="865" y="768"/>
                                </a:lnTo>
                                <a:lnTo>
                                  <a:pt x="891" y="737"/>
                                </a:lnTo>
                                <a:lnTo>
                                  <a:pt x="916" y="707"/>
                                </a:lnTo>
                                <a:lnTo>
                                  <a:pt x="939" y="675"/>
                                </a:lnTo>
                                <a:lnTo>
                                  <a:pt x="962" y="642"/>
                                </a:lnTo>
                                <a:lnTo>
                                  <a:pt x="983" y="607"/>
                                </a:lnTo>
                                <a:lnTo>
                                  <a:pt x="1003" y="573"/>
                                </a:lnTo>
                                <a:lnTo>
                                  <a:pt x="1024" y="538"/>
                                </a:lnTo>
                                <a:lnTo>
                                  <a:pt x="1042" y="502"/>
                                </a:lnTo>
                                <a:lnTo>
                                  <a:pt x="1060" y="466"/>
                                </a:lnTo>
                                <a:lnTo>
                                  <a:pt x="1077" y="429"/>
                                </a:lnTo>
                                <a:lnTo>
                                  <a:pt x="1093" y="391"/>
                                </a:lnTo>
                                <a:lnTo>
                                  <a:pt x="1107" y="354"/>
                                </a:lnTo>
                                <a:lnTo>
                                  <a:pt x="1121" y="315"/>
                                </a:lnTo>
                                <a:lnTo>
                                  <a:pt x="1134" y="276"/>
                                </a:lnTo>
                                <a:lnTo>
                                  <a:pt x="1146" y="237"/>
                                </a:lnTo>
                                <a:lnTo>
                                  <a:pt x="1156" y="198"/>
                                </a:lnTo>
                                <a:lnTo>
                                  <a:pt x="1166" y="158"/>
                                </a:lnTo>
                                <a:lnTo>
                                  <a:pt x="1175" y="119"/>
                                </a:lnTo>
                                <a:lnTo>
                                  <a:pt x="1182" y="79"/>
                                </a:lnTo>
                                <a:lnTo>
                                  <a:pt x="1188" y="38"/>
                                </a:lnTo>
                                <a:lnTo>
                                  <a:pt x="1144" y="69"/>
                                </a:lnTo>
                                <a:lnTo>
                                  <a:pt x="1104" y="96"/>
                                </a:lnTo>
                                <a:lnTo>
                                  <a:pt x="1067" y="120"/>
                                </a:lnTo>
                                <a:lnTo>
                                  <a:pt x="1031" y="142"/>
                                </a:lnTo>
                                <a:lnTo>
                                  <a:pt x="996" y="161"/>
                                </a:lnTo>
                                <a:lnTo>
                                  <a:pt x="962" y="178"/>
                                </a:lnTo>
                                <a:lnTo>
                                  <a:pt x="928" y="191"/>
                                </a:lnTo>
                                <a:lnTo>
                                  <a:pt x="894" y="201"/>
                                </a:lnTo>
                                <a:lnTo>
                                  <a:pt x="859" y="210"/>
                                </a:lnTo>
                                <a:lnTo>
                                  <a:pt x="823" y="216"/>
                                </a:lnTo>
                                <a:lnTo>
                                  <a:pt x="786" y="218"/>
                                </a:lnTo>
                                <a:lnTo>
                                  <a:pt x="744" y="220"/>
                                </a:lnTo>
                                <a:lnTo>
                                  <a:pt x="701" y="217"/>
                                </a:lnTo>
                                <a:lnTo>
                                  <a:pt x="655" y="213"/>
                                </a:lnTo>
                                <a:lnTo>
                                  <a:pt x="603" y="205"/>
                                </a:lnTo>
                                <a:lnTo>
                                  <a:pt x="548" y="197"/>
                                </a:lnTo>
                                <a:lnTo>
                                  <a:pt x="548" y="158"/>
                                </a:lnTo>
                                <a:lnTo>
                                  <a:pt x="244" y="0"/>
                                </a:lnTo>
                                <a:lnTo>
                                  <a:pt x="0" y="37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4" name="Freeform 10"/>
                        <wps:cNvSpPr>
                          <a:spLocks/>
                        </wps:cNvSpPr>
                        <wps:spPr bwMode="auto">
                          <a:xfrm>
                            <a:off x="6367" y="1638"/>
                            <a:ext cx="235" cy="233"/>
                          </a:xfrm>
                          <a:custGeom>
                            <a:avLst/>
                            <a:gdLst>
                              <a:gd name="T0" fmla="*/ 59 w 1188"/>
                              <a:gd name="T1" fmla="*/ 119 h 1044"/>
                              <a:gd name="T2" fmla="*/ 70 w 1188"/>
                              <a:gd name="T3" fmla="*/ 117 h 1044"/>
                              <a:gd name="T4" fmla="*/ 86 w 1188"/>
                              <a:gd name="T5" fmla="*/ 130 h 1044"/>
                              <a:gd name="T6" fmla="*/ 97 w 1188"/>
                              <a:gd name="T7" fmla="*/ 143 h 1044"/>
                              <a:gd name="T8" fmla="*/ 104 w 1188"/>
                              <a:gd name="T9" fmla="*/ 157 h 1044"/>
                              <a:gd name="T10" fmla="*/ 106 w 1188"/>
                              <a:gd name="T11" fmla="*/ 171 h 1044"/>
                              <a:gd name="T12" fmla="*/ 106 w 1188"/>
                              <a:gd name="T13" fmla="*/ 186 h 1044"/>
                              <a:gd name="T14" fmla="*/ 104 w 1188"/>
                              <a:gd name="T15" fmla="*/ 201 h 1044"/>
                              <a:gd name="T16" fmla="*/ 101 w 1188"/>
                              <a:gd name="T17" fmla="*/ 216 h 1044"/>
                              <a:gd name="T18" fmla="*/ 98 w 1188"/>
                              <a:gd name="T19" fmla="*/ 233 h 1044"/>
                              <a:gd name="T20" fmla="*/ 105 w 1188"/>
                              <a:gd name="T21" fmla="*/ 229 h 1044"/>
                              <a:gd name="T22" fmla="*/ 118 w 1188"/>
                              <a:gd name="T23" fmla="*/ 221 h 1044"/>
                              <a:gd name="T24" fmla="*/ 131 w 1188"/>
                              <a:gd name="T25" fmla="*/ 212 h 1044"/>
                              <a:gd name="T26" fmla="*/ 143 w 1188"/>
                              <a:gd name="T27" fmla="*/ 202 h 1044"/>
                              <a:gd name="T28" fmla="*/ 155 w 1188"/>
                              <a:gd name="T29" fmla="*/ 190 h 1044"/>
                              <a:gd name="T30" fmla="*/ 166 w 1188"/>
                              <a:gd name="T31" fmla="*/ 178 h 1044"/>
                              <a:gd name="T32" fmla="*/ 176 w 1188"/>
                              <a:gd name="T33" fmla="*/ 164 h 1044"/>
                              <a:gd name="T34" fmla="*/ 186 w 1188"/>
                              <a:gd name="T35" fmla="*/ 151 h 1044"/>
                              <a:gd name="T36" fmla="*/ 194 w 1188"/>
                              <a:gd name="T37" fmla="*/ 135 h 1044"/>
                              <a:gd name="T38" fmla="*/ 203 w 1188"/>
                              <a:gd name="T39" fmla="*/ 120 h 1044"/>
                              <a:gd name="T40" fmla="*/ 210 w 1188"/>
                              <a:gd name="T41" fmla="*/ 104 h 1044"/>
                              <a:gd name="T42" fmla="*/ 216 w 1188"/>
                              <a:gd name="T43" fmla="*/ 87 h 1044"/>
                              <a:gd name="T44" fmla="*/ 222 w 1188"/>
                              <a:gd name="T45" fmla="*/ 70 h 1044"/>
                              <a:gd name="T46" fmla="*/ 227 w 1188"/>
                              <a:gd name="T47" fmla="*/ 53 h 1044"/>
                              <a:gd name="T48" fmla="*/ 231 w 1188"/>
                              <a:gd name="T49" fmla="*/ 35 h 1044"/>
                              <a:gd name="T50" fmla="*/ 234 w 1188"/>
                              <a:gd name="T51" fmla="*/ 18 h 1044"/>
                              <a:gd name="T52" fmla="*/ 235 w 1188"/>
                              <a:gd name="T53" fmla="*/ 8 h 1044"/>
                              <a:gd name="T54" fmla="*/ 218 w 1188"/>
                              <a:gd name="T55" fmla="*/ 21 h 1044"/>
                              <a:gd name="T56" fmla="*/ 204 w 1188"/>
                              <a:gd name="T57" fmla="*/ 32 h 1044"/>
                              <a:gd name="T58" fmla="*/ 190 w 1188"/>
                              <a:gd name="T59" fmla="*/ 40 h 1044"/>
                              <a:gd name="T60" fmla="*/ 177 w 1188"/>
                              <a:gd name="T61" fmla="*/ 45 h 1044"/>
                              <a:gd name="T62" fmla="*/ 163 w 1188"/>
                              <a:gd name="T63" fmla="*/ 48 h 1044"/>
                              <a:gd name="T64" fmla="*/ 147 w 1188"/>
                              <a:gd name="T65" fmla="*/ 49 h 1044"/>
                              <a:gd name="T66" fmla="*/ 130 w 1188"/>
                              <a:gd name="T67" fmla="*/ 48 h 1044"/>
                              <a:gd name="T68" fmla="*/ 108 w 1188"/>
                              <a:gd name="T69" fmla="*/ 44 h 1044"/>
                              <a:gd name="T70" fmla="*/ 48 w 1188"/>
                              <a:gd name="T71" fmla="*/ 0 h 104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188" h="1044">
                                <a:moveTo>
                                  <a:pt x="0" y="372"/>
                                </a:moveTo>
                                <a:lnTo>
                                  <a:pt x="299" y="531"/>
                                </a:lnTo>
                                <a:lnTo>
                                  <a:pt x="355" y="524"/>
                                </a:lnTo>
                                <a:lnTo>
                                  <a:pt x="400" y="552"/>
                                </a:lnTo>
                                <a:lnTo>
                                  <a:pt x="437" y="581"/>
                                </a:lnTo>
                                <a:lnTo>
                                  <a:pt x="468" y="612"/>
                                </a:lnTo>
                                <a:lnTo>
                                  <a:pt x="492" y="640"/>
                                </a:lnTo>
                                <a:lnTo>
                                  <a:pt x="509" y="672"/>
                                </a:lnTo>
                                <a:lnTo>
                                  <a:pt x="524" y="702"/>
                                </a:lnTo>
                                <a:lnTo>
                                  <a:pt x="532" y="734"/>
                                </a:lnTo>
                                <a:lnTo>
                                  <a:pt x="537" y="766"/>
                                </a:lnTo>
                                <a:lnTo>
                                  <a:pt x="537" y="799"/>
                                </a:lnTo>
                                <a:lnTo>
                                  <a:pt x="535" y="832"/>
                                </a:lnTo>
                                <a:lnTo>
                                  <a:pt x="531" y="866"/>
                                </a:lnTo>
                                <a:lnTo>
                                  <a:pt x="525" y="901"/>
                                </a:lnTo>
                                <a:lnTo>
                                  <a:pt x="518" y="936"/>
                                </a:lnTo>
                                <a:lnTo>
                                  <a:pt x="509" y="970"/>
                                </a:lnTo>
                                <a:lnTo>
                                  <a:pt x="501" y="1008"/>
                                </a:lnTo>
                                <a:lnTo>
                                  <a:pt x="494" y="1044"/>
                                </a:lnTo>
                                <a:lnTo>
                                  <a:pt x="530" y="1028"/>
                                </a:lnTo>
                                <a:lnTo>
                                  <a:pt x="564" y="1010"/>
                                </a:lnTo>
                                <a:lnTo>
                                  <a:pt x="597" y="992"/>
                                </a:lnTo>
                                <a:lnTo>
                                  <a:pt x="630" y="972"/>
                                </a:lnTo>
                                <a:lnTo>
                                  <a:pt x="662" y="950"/>
                                </a:lnTo>
                                <a:lnTo>
                                  <a:pt x="694" y="928"/>
                                </a:lnTo>
                                <a:lnTo>
                                  <a:pt x="725" y="904"/>
                                </a:lnTo>
                                <a:lnTo>
                                  <a:pt x="754" y="879"/>
                                </a:lnTo>
                                <a:lnTo>
                                  <a:pt x="783" y="852"/>
                                </a:lnTo>
                                <a:lnTo>
                                  <a:pt x="812" y="826"/>
                                </a:lnTo>
                                <a:lnTo>
                                  <a:pt x="839" y="797"/>
                                </a:lnTo>
                                <a:lnTo>
                                  <a:pt x="865" y="768"/>
                                </a:lnTo>
                                <a:lnTo>
                                  <a:pt x="891" y="737"/>
                                </a:lnTo>
                                <a:lnTo>
                                  <a:pt x="916" y="707"/>
                                </a:lnTo>
                                <a:lnTo>
                                  <a:pt x="939" y="675"/>
                                </a:lnTo>
                                <a:lnTo>
                                  <a:pt x="962" y="642"/>
                                </a:lnTo>
                                <a:lnTo>
                                  <a:pt x="983" y="607"/>
                                </a:lnTo>
                                <a:lnTo>
                                  <a:pt x="1003" y="573"/>
                                </a:lnTo>
                                <a:lnTo>
                                  <a:pt x="1024" y="538"/>
                                </a:lnTo>
                                <a:lnTo>
                                  <a:pt x="1042" y="502"/>
                                </a:lnTo>
                                <a:lnTo>
                                  <a:pt x="1060" y="466"/>
                                </a:lnTo>
                                <a:lnTo>
                                  <a:pt x="1077" y="429"/>
                                </a:lnTo>
                                <a:lnTo>
                                  <a:pt x="1093" y="391"/>
                                </a:lnTo>
                                <a:lnTo>
                                  <a:pt x="1107" y="354"/>
                                </a:lnTo>
                                <a:lnTo>
                                  <a:pt x="1121" y="315"/>
                                </a:lnTo>
                                <a:lnTo>
                                  <a:pt x="1134" y="276"/>
                                </a:lnTo>
                                <a:lnTo>
                                  <a:pt x="1146" y="237"/>
                                </a:lnTo>
                                <a:lnTo>
                                  <a:pt x="1156" y="198"/>
                                </a:lnTo>
                                <a:lnTo>
                                  <a:pt x="1166" y="158"/>
                                </a:lnTo>
                                <a:lnTo>
                                  <a:pt x="1175" y="119"/>
                                </a:lnTo>
                                <a:lnTo>
                                  <a:pt x="1182" y="79"/>
                                </a:lnTo>
                                <a:lnTo>
                                  <a:pt x="1188" y="38"/>
                                </a:lnTo>
                                <a:lnTo>
                                  <a:pt x="1144" y="69"/>
                                </a:lnTo>
                                <a:lnTo>
                                  <a:pt x="1104" y="96"/>
                                </a:lnTo>
                                <a:lnTo>
                                  <a:pt x="1067" y="120"/>
                                </a:lnTo>
                                <a:lnTo>
                                  <a:pt x="1031" y="142"/>
                                </a:lnTo>
                                <a:lnTo>
                                  <a:pt x="996" y="161"/>
                                </a:lnTo>
                                <a:lnTo>
                                  <a:pt x="962" y="178"/>
                                </a:lnTo>
                                <a:lnTo>
                                  <a:pt x="928" y="191"/>
                                </a:lnTo>
                                <a:lnTo>
                                  <a:pt x="894" y="201"/>
                                </a:lnTo>
                                <a:lnTo>
                                  <a:pt x="859" y="210"/>
                                </a:lnTo>
                                <a:lnTo>
                                  <a:pt x="823" y="216"/>
                                </a:lnTo>
                                <a:lnTo>
                                  <a:pt x="786" y="218"/>
                                </a:lnTo>
                                <a:lnTo>
                                  <a:pt x="744" y="220"/>
                                </a:lnTo>
                                <a:lnTo>
                                  <a:pt x="701" y="217"/>
                                </a:lnTo>
                                <a:lnTo>
                                  <a:pt x="655" y="213"/>
                                </a:lnTo>
                                <a:lnTo>
                                  <a:pt x="603" y="205"/>
                                </a:lnTo>
                                <a:lnTo>
                                  <a:pt x="548" y="197"/>
                                </a:lnTo>
                                <a:lnTo>
                                  <a:pt x="548" y="158"/>
                                </a:lnTo>
                                <a:lnTo>
                                  <a:pt x="244" y="0"/>
                                </a:lnTo>
                                <a:lnTo>
                                  <a:pt x="0" y="37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5" name="Freeform 11"/>
                        <wps:cNvSpPr>
                          <a:spLocks/>
                        </wps:cNvSpPr>
                        <wps:spPr bwMode="auto">
                          <a:xfrm>
                            <a:off x="5778" y="1735"/>
                            <a:ext cx="576" cy="968"/>
                          </a:xfrm>
                          <a:custGeom>
                            <a:avLst/>
                            <a:gdLst>
                              <a:gd name="T0" fmla="*/ 2 w 2904"/>
                              <a:gd name="T1" fmla="*/ 955 h 4344"/>
                              <a:gd name="T2" fmla="*/ 1 w 2904"/>
                              <a:gd name="T3" fmla="*/ 955 h 4344"/>
                              <a:gd name="T4" fmla="*/ 0 w 2904"/>
                              <a:gd name="T5" fmla="*/ 959 h 4344"/>
                              <a:gd name="T6" fmla="*/ 3 w 2904"/>
                              <a:gd name="T7" fmla="*/ 964 h 4344"/>
                              <a:gd name="T8" fmla="*/ 8 w 2904"/>
                              <a:gd name="T9" fmla="*/ 967 h 4344"/>
                              <a:gd name="T10" fmla="*/ 13 w 2904"/>
                              <a:gd name="T11" fmla="*/ 968 h 4344"/>
                              <a:gd name="T12" fmla="*/ 17 w 2904"/>
                              <a:gd name="T13" fmla="*/ 963 h 4344"/>
                              <a:gd name="T14" fmla="*/ 17 w 2904"/>
                              <a:gd name="T15" fmla="*/ 964 h 4344"/>
                              <a:gd name="T16" fmla="*/ 36 w 2904"/>
                              <a:gd name="T17" fmla="*/ 932 h 4344"/>
                              <a:gd name="T18" fmla="*/ 74 w 2904"/>
                              <a:gd name="T19" fmla="*/ 867 h 4344"/>
                              <a:gd name="T20" fmla="*/ 116 w 2904"/>
                              <a:gd name="T21" fmla="*/ 796 h 4344"/>
                              <a:gd name="T22" fmla="*/ 159 w 2904"/>
                              <a:gd name="T23" fmla="*/ 722 h 4344"/>
                              <a:gd name="T24" fmla="*/ 204 w 2904"/>
                              <a:gd name="T25" fmla="*/ 646 h 4344"/>
                              <a:gd name="T26" fmla="*/ 250 w 2904"/>
                              <a:gd name="T27" fmla="*/ 568 h 4344"/>
                              <a:gd name="T28" fmla="*/ 295 w 2904"/>
                              <a:gd name="T29" fmla="*/ 490 h 4344"/>
                              <a:gd name="T30" fmla="*/ 340 w 2904"/>
                              <a:gd name="T31" fmla="*/ 414 h 4344"/>
                              <a:gd name="T32" fmla="*/ 383 w 2904"/>
                              <a:gd name="T33" fmla="*/ 341 h 4344"/>
                              <a:gd name="T34" fmla="*/ 423 w 2904"/>
                              <a:gd name="T35" fmla="*/ 272 h 4344"/>
                              <a:gd name="T36" fmla="*/ 460 w 2904"/>
                              <a:gd name="T37" fmla="*/ 208 h 4344"/>
                              <a:gd name="T38" fmla="*/ 494 w 2904"/>
                              <a:gd name="T39" fmla="*/ 151 h 4344"/>
                              <a:gd name="T40" fmla="*/ 522 w 2904"/>
                              <a:gd name="T41" fmla="*/ 103 h 4344"/>
                              <a:gd name="T42" fmla="*/ 545 w 2904"/>
                              <a:gd name="T43" fmla="*/ 64 h 4344"/>
                              <a:gd name="T44" fmla="*/ 562 w 2904"/>
                              <a:gd name="T45" fmla="*/ 35 h 4344"/>
                              <a:gd name="T46" fmla="*/ 571 w 2904"/>
                              <a:gd name="T47" fmla="*/ 19 h 4344"/>
                              <a:gd name="T48" fmla="*/ 574 w 2904"/>
                              <a:gd name="T49" fmla="*/ 13 h 4344"/>
                              <a:gd name="T50" fmla="*/ 576 w 2904"/>
                              <a:gd name="T51" fmla="*/ 11 h 4344"/>
                              <a:gd name="T52" fmla="*/ 576 w 2904"/>
                              <a:gd name="T53" fmla="*/ 8 h 4344"/>
                              <a:gd name="T54" fmla="*/ 573 w 2904"/>
                              <a:gd name="T55" fmla="*/ 3 h 4344"/>
                              <a:gd name="T56" fmla="*/ 567 w 2904"/>
                              <a:gd name="T57" fmla="*/ 0 h 4344"/>
                              <a:gd name="T58" fmla="*/ 562 w 2904"/>
                              <a:gd name="T59" fmla="*/ 0 h 4344"/>
                              <a:gd name="T60" fmla="*/ 559 w 2904"/>
                              <a:gd name="T61" fmla="*/ 3 h 4344"/>
                              <a:gd name="T62" fmla="*/ 558 w 2904"/>
                              <a:gd name="T63" fmla="*/ 4 h 4344"/>
                              <a:gd name="T64" fmla="*/ 3 w 2904"/>
                              <a:gd name="T65" fmla="*/ 954 h 434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904" h="4344">
                                <a:moveTo>
                                  <a:pt x="13" y="4279"/>
                                </a:moveTo>
                                <a:lnTo>
                                  <a:pt x="9" y="4284"/>
                                </a:lnTo>
                                <a:lnTo>
                                  <a:pt x="7" y="4284"/>
                                </a:lnTo>
                                <a:lnTo>
                                  <a:pt x="1" y="4292"/>
                                </a:lnTo>
                                <a:lnTo>
                                  <a:pt x="0" y="4304"/>
                                </a:lnTo>
                                <a:lnTo>
                                  <a:pt x="4" y="4315"/>
                                </a:lnTo>
                                <a:lnTo>
                                  <a:pt x="13" y="4325"/>
                                </a:lnTo>
                                <a:lnTo>
                                  <a:pt x="26" y="4335"/>
                                </a:lnTo>
                                <a:lnTo>
                                  <a:pt x="39" y="4341"/>
                                </a:lnTo>
                                <a:lnTo>
                                  <a:pt x="53" y="4344"/>
                                </a:lnTo>
                                <a:lnTo>
                                  <a:pt x="66" y="4343"/>
                                </a:lnTo>
                                <a:lnTo>
                                  <a:pt x="76" y="4335"/>
                                </a:lnTo>
                                <a:lnTo>
                                  <a:pt x="88" y="4322"/>
                                </a:lnTo>
                                <a:lnTo>
                                  <a:pt x="89" y="4324"/>
                                </a:lnTo>
                                <a:lnTo>
                                  <a:pt x="86" y="4328"/>
                                </a:lnTo>
                                <a:lnTo>
                                  <a:pt x="92" y="4321"/>
                                </a:lnTo>
                                <a:lnTo>
                                  <a:pt x="181" y="4184"/>
                                </a:lnTo>
                                <a:lnTo>
                                  <a:pt x="276" y="4040"/>
                                </a:lnTo>
                                <a:lnTo>
                                  <a:pt x="374" y="3890"/>
                                </a:lnTo>
                                <a:lnTo>
                                  <a:pt x="478" y="3735"/>
                                </a:lnTo>
                                <a:lnTo>
                                  <a:pt x="583" y="3574"/>
                                </a:lnTo>
                                <a:lnTo>
                                  <a:pt x="691" y="3409"/>
                                </a:lnTo>
                                <a:lnTo>
                                  <a:pt x="802" y="3241"/>
                                </a:lnTo>
                                <a:lnTo>
                                  <a:pt x="916" y="3070"/>
                                </a:lnTo>
                                <a:lnTo>
                                  <a:pt x="1030" y="2897"/>
                                </a:lnTo>
                                <a:lnTo>
                                  <a:pt x="1143" y="2723"/>
                                </a:lnTo>
                                <a:lnTo>
                                  <a:pt x="1258" y="2547"/>
                                </a:lnTo>
                                <a:lnTo>
                                  <a:pt x="1374" y="2373"/>
                                </a:lnTo>
                                <a:lnTo>
                                  <a:pt x="1489" y="2198"/>
                                </a:lnTo>
                                <a:lnTo>
                                  <a:pt x="1601" y="2027"/>
                                </a:lnTo>
                                <a:lnTo>
                                  <a:pt x="1714" y="1857"/>
                                </a:lnTo>
                                <a:lnTo>
                                  <a:pt x="1823" y="1692"/>
                                </a:lnTo>
                                <a:lnTo>
                                  <a:pt x="1930" y="1529"/>
                                </a:lnTo>
                                <a:lnTo>
                                  <a:pt x="2033" y="1372"/>
                                </a:lnTo>
                                <a:lnTo>
                                  <a:pt x="2134" y="1219"/>
                                </a:lnTo>
                                <a:lnTo>
                                  <a:pt x="2231" y="1072"/>
                                </a:lnTo>
                                <a:lnTo>
                                  <a:pt x="2321" y="934"/>
                                </a:lnTo>
                                <a:lnTo>
                                  <a:pt x="2409" y="802"/>
                                </a:lnTo>
                                <a:lnTo>
                                  <a:pt x="2490" y="679"/>
                                </a:lnTo>
                                <a:lnTo>
                                  <a:pt x="2565" y="565"/>
                                </a:lnTo>
                                <a:lnTo>
                                  <a:pt x="2634" y="460"/>
                                </a:lnTo>
                                <a:lnTo>
                                  <a:pt x="2696" y="367"/>
                                </a:lnTo>
                                <a:lnTo>
                                  <a:pt x="2749" y="285"/>
                                </a:lnTo>
                                <a:lnTo>
                                  <a:pt x="2795" y="216"/>
                                </a:lnTo>
                                <a:lnTo>
                                  <a:pt x="2834" y="158"/>
                                </a:lnTo>
                                <a:lnTo>
                                  <a:pt x="2863" y="113"/>
                                </a:lnTo>
                                <a:lnTo>
                                  <a:pt x="2881" y="84"/>
                                </a:lnTo>
                                <a:lnTo>
                                  <a:pt x="2891" y="70"/>
                                </a:lnTo>
                                <a:lnTo>
                                  <a:pt x="2896" y="59"/>
                                </a:lnTo>
                                <a:lnTo>
                                  <a:pt x="2899" y="53"/>
                                </a:lnTo>
                                <a:lnTo>
                                  <a:pt x="2902" y="50"/>
                                </a:lnTo>
                                <a:lnTo>
                                  <a:pt x="2903" y="48"/>
                                </a:lnTo>
                                <a:lnTo>
                                  <a:pt x="2904" y="37"/>
                                </a:lnTo>
                                <a:lnTo>
                                  <a:pt x="2899" y="25"/>
                                </a:lnTo>
                                <a:lnTo>
                                  <a:pt x="2889" y="15"/>
                                </a:lnTo>
                                <a:lnTo>
                                  <a:pt x="2876" y="8"/>
                                </a:lnTo>
                                <a:lnTo>
                                  <a:pt x="2860" y="2"/>
                                </a:lnTo>
                                <a:lnTo>
                                  <a:pt x="2845" y="0"/>
                                </a:lnTo>
                                <a:lnTo>
                                  <a:pt x="2834" y="1"/>
                                </a:lnTo>
                                <a:lnTo>
                                  <a:pt x="2825" y="7"/>
                                </a:lnTo>
                                <a:lnTo>
                                  <a:pt x="2818" y="15"/>
                                </a:lnTo>
                                <a:lnTo>
                                  <a:pt x="2815" y="18"/>
                                </a:lnTo>
                                <a:lnTo>
                                  <a:pt x="2814" y="20"/>
                                </a:lnTo>
                                <a:lnTo>
                                  <a:pt x="2809" y="27"/>
                                </a:lnTo>
                                <a:lnTo>
                                  <a:pt x="13" y="4279"/>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6" name="Freeform 12"/>
                        <wps:cNvSpPr>
                          <a:spLocks/>
                        </wps:cNvSpPr>
                        <wps:spPr bwMode="auto">
                          <a:xfrm>
                            <a:off x="5778" y="1735"/>
                            <a:ext cx="576" cy="968"/>
                          </a:xfrm>
                          <a:custGeom>
                            <a:avLst/>
                            <a:gdLst>
                              <a:gd name="T0" fmla="*/ 3 w 2904"/>
                              <a:gd name="T1" fmla="*/ 954 h 4344"/>
                              <a:gd name="T2" fmla="*/ 1 w 2904"/>
                              <a:gd name="T3" fmla="*/ 955 h 4344"/>
                              <a:gd name="T4" fmla="*/ 0 w 2904"/>
                              <a:gd name="T5" fmla="*/ 956 h 4344"/>
                              <a:gd name="T6" fmla="*/ 0 w 2904"/>
                              <a:gd name="T7" fmla="*/ 959 h 4344"/>
                              <a:gd name="T8" fmla="*/ 3 w 2904"/>
                              <a:gd name="T9" fmla="*/ 964 h 4344"/>
                              <a:gd name="T10" fmla="*/ 8 w 2904"/>
                              <a:gd name="T11" fmla="*/ 967 h 4344"/>
                              <a:gd name="T12" fmla="*/ 13 w 2904"/>
                              <a:gd name="T13" fmla="*/ 968 h 4344"/>
                              <a:gd name="T14" fmla="*/ 15 w 2904"/>
                              <a:gd name="T15" fmla="*/ 966 h 4344"/>
                              <a:gd name="T16" fmla="*/ 18 w 2904"/>
                              <a:gd name="T17" fmla="*/ 964 h 4344"/>
                              <a:gd name="T18" fmla="*/ 18 w 2904"/>
                              <a:gd name="T19" fmla="*/ 963 h 4344"/>
                              <a:gd name="T20" fmla="*/ 36 w 2904"/>
                              <a:gd name="T21" fmla="*/ 932 h 4344"/>
                              <a:gd name="T22" fmla="*/ 74 w 2904"/>
                              <a:gd name="T23" fmla="*/ 867 h 4344"/>
                              <a:gd name="T24" fmla="*/ 116 w 2904"/>
                              <a:gd name="T25" fmla="*/ 796 h 4344"/>
                              <a:gd name="T26" fmla="*/ 159 w 2904"/>
                              <a:gd name="T27" fmla="*/ 722 h 4344"/>
                              <a:gd name="T28" fmla="*/ 204 w 2904"/>
                              <a:gd name="T29" fmla="*/ 646 h 4344"/>
                              <a:gd name="T30" fmla="*/ 250 w 2904"/>
                              <a:gd name="T31" fmla="*/ 568 h 4344"/>
                              <a:gd name="T32" fmla="*/ 295 w 2904"/>
                              <a:gd name="T33" fmla="*/ 490 h 4344"/>
                              <a:gd name="T34" fmla="*/ 340 w 2904"/>
                              <a:gd name="T35" fmla="*/ 414 h 4344"/>
                              <a:gd name="T36" fmla="*/ 383 w 2904"/>
                              <a:gd name="T37" fmla="*/ 341 h 4344"/>
                              <a:gd name="T38" fmla="*/ 423 w 2904"/>
                              <a:gd name="T39" fmla="*/ 272 h 4344"/>
                              <a:gd name="T40" fmla="*/ 460 w 2904"/>
                              <a:gd name="T41" fmla="*/ 208 h 4344"/>
                              <a:gd name="T42" fmla="*/ 494 w 2904"/>
                              <a:gd name="T43" fmla="*/ 151 h 4344"/>
                              <a:gd name="T44" fmla="*/ 522 w 2904"/>
                              <a:gd name="T45" fmla="*/ 103 h 4344"/>
                              <a:gd name="T46" fmla="*/ 545 w 2904"/>
                              <a:gd name="T47" fmla="*/ 64 h 4344"/>
                              <a:gd name="T48" fmla="*/ 562 w 2904"/>
                              <a:gd name="T49" fmla="*/ 35 h 4344"/>
                              <a:gd name="T50" fmla="*/ 571 w 2904"/>
                              <a:gd name="T51" fmla="*/ 19 h 4344"/>
                              <a:gd name="T52" fmla="*/ 573 w 2904"/>
                              <a:gd name="T53" fmla="*/ 16 h 4344"/>
                              <a:gd name="T54" fmla="*/ 575 w 2904"/>
                              <a:gd name="T55" fmla="*/ 12 h 4344"/>
                              <a:gd name="T56" fmla="*/ 576 w 2904"/>
                              <a:gd name="T57" fmla="*/ 11 h 4344"/>
                              <a:gd name="T58" fmla="*/ 576 w 2904"/>
                              <a:gd name="T59" fmla="*/ 8 h 4344"/>
                              <a:gd name="T60" fmla="*/ 573 w 2904"/>
                              <a:gd name="T61" fmla="*/ 3 h 4344"/>
                              <a:gd name="T62" fmla="*/ 567 w 2904"/>
                              <a:gd name="T63" fmla="*/ 0 h 4344"/>
                              <a:gd name="T64" fmla="*/ 562 w 2904"/>
                              <a:gd name="T65" fmla="*/ 0 h 4344"/>
                              <a:gd name="T66" fmla="*/ 560 w 2904"/>
                              <a:gd name="T67" fmla="*/ 2 h 4344"/>
                              <a:gd name="T68" fmla="*/ 558 w 2904"/>
                              <a:gd name="T69" fmla="*/ 4 h 4344"/>
                              <a:gd name="T70" fmla="*/ 557 w 2904"/>
                              <a:gd name="T71" fmla="*/ 6 h 434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904" h="4344">
                                <a:moveTo>
                                  <a:pt x="13" y="4279"/>
                                </a:moveTo>
                                <a:lnTo>
                                  <a:pt x="13" y="4279"/>
                                </a:lnTo>
                                <a:lnTo>
                                  <a:pt x="9" y="4284"/>
                                </a:lnTo>
                                <a:lnTo>
                                  <a:pt x="7" y="4284"/>
                                </a:lnTo>
                                <a:lnTo>
                                  <a:pt x="1" y="4292"/>
                                </a:lnTo>
                                <a:lnTo>
                                  <a:pt x="0" y="4304"/>
                                </a:lnTo>
                                <a:lnTo>
                                  <a:pt x="4" y="4315"/>
                                </a:lnTo>
                                <a:lnTo>
                                  <a:pt x="13" y="4325"/>
                                </a:lnTo>
                                <a:lnTo>
                                  <a:pt x="26" y="4335"/>
                                </a:lnTo>
                                <a:lnTo>
                                  <a:pt x="39" y="4341"/>
                                </a:lnTo>
                                <a:lnTo>
                                  <a:pt x="53" y="4344"/>
                                </a:lnTo>
                                <a:lnTo>
                                  <a:pt x="66" y="4343"/>
                                </a:lnTo>
                                <a:lnTo>
                                  <a:pt x="76" y="4335"/>
                                </a:lnTo>
                                <a:lnTo>
                                  <a:pt x="88" y="4322"/>
                                </a:lnTo>
                                <a:lnTo>
                                  <a:pt x="89" y="4324"/>
                                </a:lnTo>
                                <a:lnTo>
                                  <a:pt x="86" y="4328"/>
                                </a:lnTo>
                                <a:lnTo>
                                  <a:pt x="92" y="4321"/>
                                </a:lnTo>
                                <a:lnTo>
                                  <a:pt x="181" y="4184"/>
                                </a:lnTo>
                                <a:lnTo>
                                  <a:pt x="276" y="4040"/>
                                </a:lnTo>
                                <a:lnTo>
                                  <a:pt x="374" y="3890"/>
                                </a:lnTo>
                                <a:lnTo>
                                  <a:pt x="478" y="3735"/>
                                </a:lnTo>
                                <a:lnTo>
                                  <a:pt x="583" y="3574"/>
                                </a:lnTo>
                                <a:lnTo>
                                  <a:pt x="691" y="3409"/>
                                </a:lnTo>
                                <a:lnTo>
                                  <a:pt x="802" y="3241"/>
                                </a:lnTo>
                                <a:lnTo>
                                  <a:pt x="916" y="3070"/>
                                </a:lnTo>
                                <a:lnTo>
                                  <a:pt x="1030" y="2897"/>
                                </a:lnTo>
                                <a:lnTo>
                                  <a:pt x="1143" y="2723"/>
                                </a:lnTo>
                                <a:lnTo>
                                  <a:pt x="1258" y="2547"/>
                                </a:lnTo>
                                <a:lnTo>
                                  <a:pt x="1374" y="2373"/>
                                </a:lnTo>
                                <a:lnTo>
                                  <a:pt x="1489" y="2198"/>
                                </a:lnTo>
                                <a:lnTo>
                                  <a:pt x="1601" y="2027"/>
                                </a:lnTo>
                                <a:lnTo>
                                  <a:pt x="1714" y="1857"/>
                                </a:lnTo>
                                <a:lnTo>
                                  <a:pt x="1823" y="1692"/>
                                </a:lnTo>
                                <a:lnTo>
                                  <a:pt x="1930" y="1529"/>
                                </a:lnTo>
                                <a:lnTo>
                                  <a:pt x="2033" y="1372"/>
                                </a:lnTo>
                                <a:lnTo>
                                  <a:pt x="2134" y="1219"/>
                                </a:lnTo>
                                <a:lnTo>
                                  <a:pt x="2231" y="1072"/>
                                </a:lnTo>
                                <a:lnTo>
                                  <a:pt x="2321" y="934"/>
                                </a:lnTo>
                                <a:lnTo>
                                  <a:pt x="2409" y="802"/>
                                </a:lnTo>
                                <a:lnTo>
                                  <a:pt x="2490" y="679"/>
                                </a:lnTo>
                                <a:lnTo>
                                  <a:pt x="2565" y="565"/>
                                </a:lnTo>
                                <a:lnTo>
                                  <a:pt x="2634" y="460"/>
                                </a:lnTo>
                                <a:lnTo>
                                  <a:pt x="2696" y="367"/>
                                </a:lnTo>
                                <a:lnTo>
                                  <a:pt x="2749" y="285"/>
                                </a:lnTo>
                                <a:lnTo>
                                  <a:pt x="2795" y="216"/>
                                </a:lnTo>
                                <a:lnTo>
                                  <a:pt x="2834" y="158"/>
                                </a:lnTo>
                                <a:lnTo>
                                  <a:pt x="2863" y="113"/>
                                </a:lnTo>
                                <a:lnTo>
                                  <a:pt x="2881" y="84"/>
                                </a:lnTo>
                                <a:lnTo>
                                  <a:pt x="2891" y="70"/>
                                </a:lnTo>
                                <a:lnTo>
                                  <a:pt x="2896" y="59"/>
                                </a:lnTo>
                                <a:lnTo>
                                  <a:pt x="2899" y="53"/>
                                </a:lnTo>
                                <a:lnTo>
                                  <a:pt x="2902" y="50"/>
                                </a:lnTo>
                                <a:lnTo>
                                  <a:pt x="2903" y="48"/>
                                </a:lnTo>
                                <a:lnTo>
                                  <a:pt x="2904" y="37"/>
                                </a:lnTo>
                                <a:lnTo>
                                  <a:pt x="2899" y="25"/>
                                </a:lnTo>
                                <a:lnTo>
                                  <a:pt x="2889" y="15"/>
                                </a:lnTo>
                                <a:lnTo>
                                  <a:pt x="2876" y="8"/>
                                </a:lnTo>
                                <a:lnTo>
                                  <a:pt x="2860" y="2"/>
                                </a:lnTo>
                                <a:lnTo>
                                  <a:pt x="2845" y="0"/>
                                </a:lnTo>
                                <a:lnTo>
                                  <a:pt x="2834" y="1"/>
                                </a:lnTo>
                                <a:lnTo>
                                  <a:pt x="2825" y="7"/>
                                </a:lnTo>
                                <a:lnTo>
                                  <a:pt x="2818" y="15"/>
                                </a:lnTo>
                                <a:lnTo>
                                  <a:pt x="2815" y="18"/>
                                </a:lnTo>
                                <a:lnTo>
                                  <a:pt x="2814" y="20"/>
                                </a:lnTo>
                                <a:lnTo>
                                  <a:pt x="2809" y="27"/>
                                </a:lnTo>
                                <a:lnTo>
                                  <a:pt x="13" y="4279"/>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7" name="Freeform 13"/>
                        <wps:cNvSpPr>
                          <a:spLocks/>
                        </wps:cNvSpPr>
                        <wps:spPr bwMode="auto">
                          <a:xfrm>
                            <a:off x="5770" y="1731"/>
                            <a:ext cx="569" cy="960"/>
                          </a:xfrm>
                          <a:custGeom>
                            <a:avLst/>
                            <a:gdLst>
                              <a:gd name="T0" fmla="*/ 4 w 2867"/>
                              <a:gd name="T1" fmla="*/ 943 h 4308"/>
                              <a:gd name="T2" fmla="*/ 0 w 2867"/>
                              <a:gd name="T3" fmla="*/ 951 h 4308"/>
                              <a:gd name="T4" fmla="*/ 0 w 2867"/>
                              <a:gd name="T5" fmla="*/ 954 h 4308"/>
                              <a:gd name="T6" fmla="*/ 0 w 2867"/>
                              <a:gd name="T7" fmla="*/ 956 h 4308"/>
                              <a:gd name="T8" fmla="*/ 1 w 2867"/>
                              <a:gd name="T9" fmla="*/ 958 h 4308"/>
                              <a:gd name="T10" fmla="*/ 3 w 2867"/>
                              <a:gd name="T11" fmla="*/ 959 h 4308"/>
                              <a:gd name="T12" fmla="*/ 5 w 2867"/>
                              <a:gd name="T13" fmla="*/ 960 h 4308"/>
                              <a:gd name="T14" fmla="*/ 7 w 2867"/>
                              <a:gd name="T15" fmla="*/ 960 h 4308"/>
                              <a:gd name="T16" fmla="*/ 9 w 2867"/>
                              <a:gd name="T17" fmla="*/ 959 h 4308"/>
                              <a:gd name="T18" fmla="*/ 11 w 2867"/>
                              <a:gd name="T19" fmla="*/ 958 h 4308"/>
                              <a:gd name="T20" fmla="*/ 11 w 2867"/>
                              <a:gd name="T21" fmla="*/ 958 h 4308"/>
                              <a:gd name="T22" fmla="*/ 12 w 2867"/>
                              <a:gd name="T23" fmla="*/ 956 h 4308"/>
                              <a:gd name="T24" fmla="*/ 14 w 2867"/>
                              <a:gd name="T25" fmla="*/ 954 h 4308"/>
                              <a:gd name="T26" fmla="*/ 15 w 2867"/>
                              <a:gd name="T27" fmla="*/ 952 h 4308"/>
                              <a:gd name="T28" fmla="*/ 33 w 2867"/>
                              <a:gd name="T29" fmla="*/ 922 h 4308"/>
                              <a:gd name="T30" fmla="*/ 52 w 2867"/>
                              <a:gd name="T31" fmla="*/ 890 h 4308"/>
                              <a:gd name="T32" fmla="*/ 71 w 2867"/>
                              <a:gd name="T33" fmla="*/ 857 h 4308"/>
                              <a:gd name="T34" fmla="*/ 91 w 2867"/>
                              <a:gd name="T35" fmla="*/ 823 h 4308"/>
                              <a:gd name="T36" fmla="*/ 112 w 2867"/>
                              <a:gd name="T37" fmla="*/ 788 h 4308"/>
                              <a:gd name="T38" fmla="*/ 133 w 2867"/>
                              <a:gd name="T39" fmla="*/ 751 h 4308"/>
                              <a:gd name="T40" fmla="*/ 155 w 2867"/>
                              <a:gd name="T41" fmla="*/ 714 h 4308"/>
                              <a:gd name="T42" fmla="*/ 177 w 2867"/>
                              <a:gd name="T43" fmla="*/ 677 h 4308"/>
                              <a:gd name="T44" fmla="*/ 199 w 2867"/>
                              <a:gd name="T45" fmla="*/ 638 h 4308"/>
                              <a:gd name="T46" fmla="*/ 221 w 2867"/>
                              <a:gd name="T47" fmla="*/ 600 h 4308"/>
                              <a:gd name="T48" fmla="*/ 244 w 2867"/>
                              <a:gd name="T49" fmla="*/ 562 h 4308"/>
                              <a:gd name="T50" fmla="*/ 266 w 2867"/>
                              <a:gd name="T51" fmla="*/ 524 h 4308"/>
                              <a:gd name="T52" fmla="*/ 288 w 2867"/>
                              <a:gd name="T53" fmla="*/ 486 h 4308"/>
                              <a:gd name="T54" fmla="*/ 310 w 2867"/>
                              <a:gd name="T55" fmla="*/ 448 h 4308"/>
                              <a:gd name="T56" fmla="*/ 332 w 2867"/>
                              <a:gd name="T57" fmla="*/ 411 h 4308"/>
                              <a:gd name="T58" fmla="*/ 353 w 2867"/>
                              <a:gd name="T59" fmla="*/ 375 h 4308"/>
                              <a:gd name="T60" fmla="*/ 374 w 2867"/>
                              <a:gd name="T61" fmla="*/ 339 h 4308"/>
                              <a:gd name="T62" fmla="*/ 395 w 2867"/>
                              <a:gd name="T63" fmla="*/ 304 h 4308"/>
                              <a:gd name="T64" fmla="*/ 414 w 2867"/>
                              <a:gd name="T65" fmla="*/ 271 h 4308"/>
                              <a:gd name="T66" fmla="*/ 433 w 2867"/>
                              <a:gd name="T67" fmla="*/ 239 h 4308"/>
                              <a:gd name="T68" fmla="*/ 451 w 2867"/>
                              <a:gd name="T69" fmla="*/ 209 h 4308"/>
                              <a:gd name="T70" fmla="*/ 468 w 2867"/>
                              <a:gd name="T71" fmla="*/ 179 h 4308"/>
                              <a:gd name="T72" fmla="*/ 484 w 2867"/>
                              <a:gd name="T73" fmla="*/ 152 h 4308"/>
                              <a:gd name="T74" fmla="*/ 499 w 2867"/>
                              <a:gd name="T75" fmla="*/ 127 h 4308"/>
                              <a:gd name="T76" fmla="*/ 513 w 2867"/>
                              <a:gd name="T77" fmla="*/ 104 h 4308"/>
                              <a:gd name="T78" fmla="*/ 525 w 2867"/>
                              <a:gd name="T79" fmla="*/ 83 h 4308"/>
                              <a:gd name="T80" fmla="*/ 536 w 2867"/>
                              <a:gd name="T81" fmla="*/ 64 h 4308"/>
                              <a:gd name="T82" fmla="*/ 545 w 2867"/>
                              <a:gd name="T83" fmla="*/ 48 h 4308"/>
                              <a:gd name="T84" fmla="*/ 553 w 2867"/>
                              <a:gd name="T85" fmla="*/ 35 h 4308"/>
                              <a:gd name="T86" fmla="*/ 559 w 2867"/>
                              <a:gd name="T87" fmla="*/ 24 h 4308"/>
                              <a:gd name="T88" fmla="*/ 563 w 2867"/>
                              <a:gd name="T89" fmla="*/ 17 h 4308"/>
                              <a:gd name="T90" fmla="*/ 566 w 2867"/>
                              <a:gd name="T91" fmla="*/ 13 h 4308"/>
                              <a:gd name="T92" fmla="*/ 566 w 2867"/>
                              <a:gd name="T93" fmla="*/ 12 h 4308"/>
                              <a:gd name="T94" fmla="*/ 567 w 2867"/>
                              <a:gd name="T95" fmla="*/ 12 h 4308"/>
                              <a:gd name="T96" fmla="*/ 567 w 2867"/>
                              <a:gd name="T97" fmla="*/ 11 h 4308"/>
                              <a:gd name="T98" fmla="*/ 569 w 2867"/>
                              <a:gd name="T99" fmla="*/ 10 h 4308"/>
                              <a:gd name="T100" fmla="*/ 569 w 2867"/>
                              <a:gd name="T101" fmla="*/ 6 h 4308"/>
                              <a:gd name="T102" fmla="*/ 568 w 2867"/>
                              <a:gd name="T103" fmla="*/ 4 h 4308"/>
                              <a:gd name="T104" fmla="*/ 567 w 2867"/>
                              <a:gd name="T105" fmla="*/ 2 h 4308"/>
                              <a:gd name="T106" fmla="*/ 565 w 2867"/>
                              <a:gd name="T107" fmla="*/ 0 h 4308"/>
                              <a:gd name="T108" fmla="*/ 562 w 2867"/>
                              <a:gd name="T109" fmla="*/ 0 h 4308"/>
                              <a:gd name="T110" fmla="*/ 560 w 2867"/>
                              <a:gd name="T111" fmla="*/ 0 h 4308"/>
                              <a:gd name="T112" fmla="*/ 558 w 2867"/>
                              <a:gd name="T113" fmla="*/ 1 h 4308"/>
                              <a:gd name="T114" fmla="*/ 557 w 2867"/>
                              <a:gd name="T115" fmla="*/ 3 h 4308"/>
                              <a:gd name="T116" fmla="*/ 556 w 2867"/>
                              <a:gd name="T117" fmla="*/ 4 h 4308"/>
                              <a:gd name="T118" fmla="*/ 556 w 2867"/>
                              <a:gd name="T119" fmla="*/ 4 h 4308"/>
                              <a:gd name="T120" fmla="*/ 555 w 2867"/>
                              <a:gd name="T121" fmla="*/ 4 h 4308"/>
                              <a:gd name="T122" fmla="*/ 554 w 2867"/>
                              <a:gd name="T123" fmla="*/ 6 h 4308"/>
                              <a:gd name="T124" fmla="*/ 4 w 2867"/>
                              <a:gd name="T125" fmla="*/ 943 h 4308"/>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867" h="4308">
                                <a:moveTo>
                                  <a:pt x="18" y="4231"/>
                                </a:moveTo>
                                <a:lnTo>
                                  <a:pt x="2" y="4269"/>
                                </a:lnTo>
                                <a:lnTo>
                                  <a:pt x="0" y="4281"/>
                                </a:lnTo>
                                <a:lnTo>
                                  <a:pt x="1" y="4290"/>
                                </a:lnTo>
                                <a:lnTo>
                                  <a:pt x="7" y="4298"/>
                                </a:lnTo>
                                <a:lnTo>
                                  <a:pt x="14" y="4304"/>
                                </a:lnTo>
                                <a:lnTo>
                                  <a:pt x="24" y="4307"/>
                                </a:lnTo>
                                <a:lnTo>
                                  <a:pt x="34" y="4308"/>
                                </a:lnTo>
                                <a:lnTo>
                                  <a:pt x="44" y="4305"/>
                                </a:lnTo>
                                <a:lnTo>
                                  <a:pt x="53" y="4301"/>
                                </a:lnTo>
                                <a:lnTo>
                                  <a:pt x="56" y="4297"/>
                                </a:lnTo>
                                <a:lnTo>
                                  <a:pt x="62" y="4288"/>
                                </a:lnTo>
                                <a:lnTo>
                                  <a:pt x="70" y="4280"/>
                                </a:lnTo>
                                <a:lnTo>
                                  <a:pt x="77" y="4274"/>
                                </a:lnTo>
                                <a:lnTo>
                                  <a:pt x="167" y="4138"/>
                                </a:lnTo>
                                <a:lnTo>
                                  <a:pt x="260" y="3994"/>
                                </a:lnTo>
                                <a:lnTo>
                                  <a:pt x="358" y="3846"/>
                                </a:lnTo>
                                <a:lnTo>
                                  <a:pt x="459" y="3692"/>
                                </a:lnTo>
                                <a:lnTo>
                                  <a:pt x="563" y="3534"/>
                                </a:lnTo>
                                <a:lnTo>
                                  <a:pt x="671" y="3371"/>
                                </a:lnTo>
                                <a:lnTo>
                                  <a:pt x="779" y="3205"/>
                                </a:lnTo>
                                <a:lnTo>
                                  <a:pt x="890" y="3037"/>
                                </a:lnTo>
                                <a:lnTo>
                                  <a:pt x="1002" y="2865"/>
                                </a:lnTo>
                                <a:lnTo>
                                  <a:pt x="1114" y="2694"/>
                                </a:lnTo>
                                <a:lnTo>
                                  <a:pt x="1228" y="2523"/>
                                </a:lnTo>
                                <a:lnTo>
                                  <a:pt x="1340" y="2351"/>
                                </a:lnTo>
                                <a:lnTo>
                                  <a:pt x="1453" y="2180"/>
                                </a:lnTo>
                                <a:lnTo>
                                  <a:pt x="1563" y="2012"/>
                                </a:lnTo>
                                <a:lnTo>
                                  <a:pt x="1674" y="1844"/>
                                </a:lnTo>
                                <a:lnTo>
                                  <a:pt x="1781" y="1682"/>
                                </a:lnTo>
                                <a:lnTo>
                                  <a:pt x="1886" y="1522"/>
                                </a:lnTo>
                                <a:lnTo>
                                  <a:pt x="1988" y="1366"/>
                                </a:lnTo>
                                <a:lnTo>
                                  <a:pt x="2088" y="1217"/>
                                </a:lnTo>
                                <a:lnTo>
                                  <a:pt x="2183" y="1073"/>
                                </a:lnTo>
                                <a:lnTo>
                                  <a:pt x="2273" y="936"/>
                                </a:lnTo>
                                <a:lnTo>
                                  <a:pt x="2358" y="805"/>
                                </a:lnTo>
                                <a:lnTo>
                                  <a:pt x="2439" y="682"/>
                                </a:lnTo>
                                <a:lnTo>
                                  <a:pt x="2514" y="569"/>
                                </a:lnTo>
                                <a:lnTo>
                                  <a:pt x="2583" y="465"/>
                                </a:lnTo>
                                <a:lnTo>
                                  <a:pt x="2645" y="371"/>
                                </a:lnTo>
                                <a:lnTo>
                                  <a:pt x="2700" y="288"/>
                                </a:lnTo>
                                <a:lnTo>
                                  <a:pt x="2747" y="216"/>
                                </a:lnTo>
                                <a:lnTo>
                                  <a:pt x="2787" y="157"/>
                                </a:lnTo>
                                <a:lnTo>
                                  <a:pt x="2818" y="109"/>
                                </a:lnTo>
                                <a:lnTo>
                                  <a:pt x="2839" y="76"/>
                                </a:lnTo>
                                <a:lnTo>
                                  <a:pt x="2852" y="57"/>
                                </a:lnTo>
                                <a:lnTo>
                                  <a:pt x="2854" y="52"/>
                                </a:lnTo>
                                <a:lnTo>
                                  <a:pt x="2855" y="52"/>
                                </a:lnTo>
                                <a:lnTo>
                                  <a:pt x="2858" y="50"/>
                                </a:lnTo>
                                <a:lnTo>
                                  <a:pt x="2865" y="43"/>
                                </a:lnTo>
                                <a:lnTo>
                                  <a:pt x="2867" y="27"/>
                                </a:lnTo>
                                <a:lnTo>
                                  <a:pt x="2862" y="16"/>
                                </a:lnTo>
                                <a:lnTo>
                                  <a:pt x="2855" y="7"/>
                                </a:lnTo>
                                <a:lnTo>
                                  <a:pt x="2845" y="1"/>
                                </a:lnTo>
                                <a:lnTo>
                                  <a:pt x="2834" y="0"/>
                                </a:lnTo>
                                <a:lnTo>
                                  <a:pt x="2822" y="1"/>
                                </a:lnTo>
                                <a:lnTo>
                                  <a:pt x="2812" y="6"/>
                                </a:lnTo>
                                <a:lnTo>
                                  <a:pt x="2806" y="14"/>
                                </a:lnTo>
                                <a:lnTo>
                                  <a:pt x="2802" y="17"/>
                                </a:lnTo>
                                <a:lnTo>
                                  <a:pt x="2800" y="19"/>
                                </a:lnTo>
                                <a:lnTo>
                                  <a:pt x="2798" y="20"/>
                                </a:lnTo>
                                <a:lnTo>
                                  <a:pt x="2793" y="26"/>
                                </a:lnTo>
                                <a:lnTo>
                                  <a:pt x="18" y="4231"/>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8" name="Freeform 14"/>
                        <wps:cNvSpPr>
                          <a:spLocks/>
                        </wps:cNvSpPr>
                        <wps:spPr bwMode="auto">
                          <a:xfrm>
                            <a:off x="5770" y="1731"/>
                            <a:ext cx="569" cy="960"/>
                          </a:xfrm>
                          <a:custGeom>
                            <a:avLst/>
                            <a:gdLst>
                              <a:gd name="T0" fmla="*/ 0 w 2867"/>
                              <a:gd name="T1" fmla="*/ 951 h 4308"/>
                              <a:gd name="T2" fmla="*/ 0 w 2867"/>
                              <a:gd name="T3" fmla="*/ 954 h 4308"/>
                              <a:gd name="T4" fmla="*/ 1 w 2867"/>
                              <a:gd name="T5" fmla="*/ 958 h 4308"/>
                              <a:gd name="T6" fmla="*/ 5 w 2867"/>
                              <a:gd name="T7" fmla="*/ 960 h 4308"/>
                              <a:gd name="T8" fmla="*/ 9 w 2867"/>
                              <a:gd name="T9" fmla="*/ 959 h 4308"/>
                              <a:gd name="T10" fmla="*/ 11 w 2867"/>
                              <a:gd name="T11" fmla="*/ 958 h 4308"/>
                              <a:gd name="T12" fmla="*/ 12 w 2867"/>
                              <a:gd name="T13" fmla="*/ 956 h 4308"/>
                              <a:gd name="T14" fmla="*/ 15 w 2867"/>
                              <a:gd name="T15" fmla="*/ 952 h 4308"/>
                              <a:gd name="T16" fmla="*/ 33 w 2867"/>
                              <a:gd name="T17" fmla="*/ 922 h 4308"/>
                              <a:gd name="T18" fmla="*/ 71 w 2867"/>
                              <a:gd name="T19" fmla="*/ 857 h 4308"/>
                              <a:gd name="T20" fmla="*/ 112 w 2867"/>
                              <a:gd name="T21" fmla="*/ 788 h 4308"/>
                              <a:gd name="T22" fmla="*/ 155 w 2867"/>
                              <a:gd name="T23" fmla="*/ 714 h 4308"/>
                              <a:gd name="T24" fmla="*/ 199 w 2867"/>
                              <a:gd name="T25" fmla="*/ 638 h 4308"/>
                              <a:gd name="T26" fmla="*/ 244 w 2867"/>
                              <a:gd name="T27" fmla="*/ 562 h 4308"/>
                              <a:gd name="T28" fmla="*/ 288 w 2867"/>
                              <a:gd name="T29" fmla="*/ 486 h 4308"/>
                              <a:gd name="T30" fmla="*/ 332 w 2867"/>
                              <a:gd name="T31" fmla="*/ 411 h 4308"/>
                              <a:gd name="T32" fmla="*/ 374 w 2867"/>
                              <a:gd name="T33" fmla="*/ 339 h 4308"/>
                              <a:gd name="T34" fmla="*/ 414 w 2867"/>
                              <a:gd name="T35" fmla="*/ 271 h 4308"/>
                              <a:gd name="T36" fmla="*/ 451 w 2867"/>
                              <a:gd name="T37" fmla="*/ 209 h 4308"/>
                              <a:gd name="T38" fmla="*/ 484 w 2867"/>
                              <a:gd name="T39" fmla="*/ 152 h 4308"/>
                              <a:gd name="T40" fmla="*/ 513 w 2867"/>
                              <a:gd name="T41" fmla="*/ 104 h 4308"/>
                              <a:gd name="T42" fmla="*/ 536 w 2867"/>
                              <a:gd name="T43" fmla="*/ 64 h 4308"/>
                              <a:gd name="T44" fmla="*/ 553 w 2867"/>
                              <a:gd name="T45" fmla="*/ 35 h 4308"/>
                              <a:gd name="T46" fmla="*/ 563 w 2867"/>
                              <a:gd name="T47" fmla="*/ 17 h 4308"/>
                              <a:gd name="T48" fmla="*/ 566 w 2867"/>
                              <a:gd name="T49" fmla="*/ 13 h 4308"/>
                              <a:gd name="T50" fmla="*/ 567 w 2867"/>
                              <a:gd name="T51" fmla="*/ 12 h 4308"/>
                              <a:gd name="T52" fmla="*/ 569 w 2867"/>
                              <a:gd name="T53" fmla="*/ 10 h 4308"/>
                              <a:gd name="T54" fmla="*/ 569 w 2867"/>
                              <a:gd name="T55" fmla="*/ 6 h 4308"/>
                              <a:gd name="T56" fmla="*/ 567 w 2867"/>
                              <a:gd name="T57" fmla="*/ 2 h 4308"/>
                              <a:gd name="T58" fmla="*/ 562 w 2867"/>
                              <a:gd name="T59" fmla="*/ 0 h 4308"/>
                              <a:gd name="T60" fmla="*/ 558 w 2867"/>
                              <a:gd name="T61" fmla="*/ 1 h 4308"/>
                              <a:gd name="T62" fmla="*/ 557 w 2867"/>
                              <a:gd name="T63" fmla="*/ 3 h 4308"/>
                              <a:gd name="T64" fmla="*/ 556 w 2867"/>
                              <a:gd name="T65" fmla="*/ 4 h 4308"/>
                              <a:gd name="T66" fmla="*/ 554 w 2867"/>
                              <a:gd name="T67" fmla="*/ 6 h 430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867" h="4308">
                                <a:moveTo>
                                  <a:pt x="18" y="4231"/>
                                </a:moveTo>
                                <a:lnTo>
                                  <a:pt x="2" y="4269"/>
                                </a:lnTo>
                                <a:lnTo>
                                  <a:pt x="0" y="4281"/>
                                </a:lnTo>
                                <a:lnTo>
                                  <a:pt x="1" y="4290"/>
                                </a:lnTo>
                                <a:lnTo>
                                  <a:pt x="7" y="4298"/>
                                </a:lnTo>
                                <a:lnTo>
                                  <a:pt x="14" y="4304"/>
                                </a:lnTo>
                                <a:lnTo>
                                  <a:pt x="24" y="4307"/>
                                </a:lnTo>
                                <a:lnTo>
                                  <a:pt x="34" y="4308"/>
                                </a:lnTo>
                                <a:lnTo>
                                  <a:pt x="44" y="4305"/>
                                </a:lnTo>
                                <a:lnTo>
                                  <a:pt x="53" y="4301"/>
                                </a:lnTo>
                                <a:lnTo>
                                  <a:pt x="56" y="4297"/>
                                </a:lnTo>
                                <a:lnTo>
                                  <a:pt x="62" y="4288"/>
                                </a:lnTo>
                                <a:lnTo>
                                  <a:pt x="70" y="4280"/>
                                </a:lnTo>
                                <a:lnTo>
                                  <a:pt x="77" y="4274"/>
                                </a:lnTo>
                                <a:lnTo>
                                  <a:pt x="167" y="4138"/>
                                </a:lnTo>
                                <a:lnTo>
                                  <a:pt x="260" y="3994"/>
                                </a:lnTo>
                                <a:lnTo>
                                  <a:pt x="358" y="3846"/>
                                </a:lnTo>
                                <a:lnTo>
                                  <a:pt x="459" y="3692"/>
                                </a:lnTo>
                                <a:lnTo>
                                  <a:pt x="563" y="3534"/>
                                </a:lnTo>
                                <a:lnTo>
                                  <a:pt x="671" y="3371"/>
                                </a:lnTo>
                                <a:lnTo>
                                  <a:pt x="779" y="3205"/>
                                </a:lnTo>
                                <a:lnTo>
                                  <a:pt x="890" y="3037"/>
                                </a:lnTo>
                                <a:lnTo>
                                  <a:pt x="1002" y="2865"/>
                                </a:lnTo>
                                <a:lnTo>
                                  <a:pt x="1114" y="2694"/>
                                </a:lnTo>
                                <a:lnTo>
                                  <a:pt x="1228" y="2523"/>
                                </a:lnTo>
                                <a:lnTo>
                                  <a:pt x="1340" y="2351"/>
                                </a:lnTo>
                                <a:lnTo>
                                  <a:pt x="1453" y="2180"/>
                                </a:lnTo>
                                <a:lnTo>
                                  <a:pt x="1563" y="2012"/>
                                </a:lnTo>
                                <a:lnTo>
                                  <a:pt x="1674" y="1844"/>
                                </a:lnTo>
                                <a:lnTo>
                                  <a:pt x="1781" y="1682"/>
                                </a:lnTo>
                                <a:lnTo>
                                  <a:pt x="1886" y="1522"/>
                                </a:lnTo>
                                <a:lnTo>
                                  <a:pt x="1988" y="1366"/>
                                </a:lnTo>
                                <a:lnTo>
                                  <a:pt x="2088" y="1217"/>
                                </a:lnTo>
                                <a:lnTo>
                                  <a:pt x="2183" y="1073"/>
                                </a:lnTo>
                                <a:lnTo>
                                  <a:pt x="2273" y="936"/>
                                </a:lnTo>
                                <a:lnTo>
                                  <a:pt x="2358" y="805"/>
                                </a:lnTo>
                                <a:lnTo>
                                  <a:pt x="2439" y="682"/>
                                </a:lnTo>
                                <a:lnTo>
                                  <a:pt x="2514" y="569"/>
                                </a:lnTo>
                                <a:lnTo>
                                  <a:pt x="2583" y="465"/>
                                </a:lnTo>
                                <a:lnTo>
                                  <a:pt x="2645" y="371"/>
                                </a:lnTo>
                                <a:lnTo>
                                  <a:pt x="2700" y="288"/>
                                </a:lnTo>
                                <a:lnTo>
                                  <a:pt x="2747" y="216"/>
                                </a:lnTo>
                                <a:lnTo>
                                  <a:pt x="2787" y="157"/>
                                </a:lnTo>
                                <a:lnTo>
                                  <a:pt x="2818" y="109"/>
                                </a:lnTo>
                                <a:lnTo>
                                  <a:pt x="2839" y="76"/>
                                </a:lnTo>
                                <a:lnTo>
                                  <a:pt x="2852" y="57"/>
                                </a:lnTo>
                                <a:lnTo>
                                  <a:pt x="2854" y="52"/>
                                </a:lnTo>
                                <a:lnTo>
                                  <a:pt x="2855" y="52"/>
                                </a:lnTo>
                                <a:lnTo>
                                  <a:pt x="2858" y="50"/>
                                </a:lnTo>
                                <a:lnTo>
                                  <a:pt x="2865" y="43"/>
                                </a:lnTo>
                                <a:lnTo>
                                  <a:pt x="2867" y="27"/>
                                </a:lnTo>
                                <a:lnTo>
                                  <a:pt x="2862" y="16"/>
                                </a:lnTo>
                                <a:lnTo>
                                  <a:pt x="2855" y="7"/>
                                </a:lnTo>
                                <a:lnTo>
                                  <a:pt x="2845" y="1"/>
                                </a:lnTo>
                                <a:lnTo>
                                  <a:pt x="2834" y="0"/>
                                </a:lnTo>
                                <a:lnTo>
                                  <a:pt x="2822" y="1"/>
                                </a:lnTo>
                                <a:lnTo>
                                  <a:pt x="2812" y="6"/>
                                </a:lnTo>
                                <a:lnTo>
                                  <a:pt x="2806" y="14"/>
                                </a:lnTo>
                                <a:lnTo>
                                  <a:pt x="2802" y="17"/>
                                </a:lnTo>
                                <a:lnTo>
                                  <a:pt x="2800" y="19"/>
                                </a:lnTo>
                                <a:lnTo>
                                  <a:pt x="2798" y="20"/>
                                </a:lnTo>
                                <a:lnTo>
                                  <a:pt x="2793" y="26"/>
                                </a:lnTo>
                                <a:lnTo>
                                  <a:pt x="18" y="4231"/>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29" name="Freeform 15"/>
                        <wps:cNvSpPr>
                          <a:spLocks/>
                        </wps:cNvSpPr>
                        <wps:spPr bwMode="auto">
                          <a:xfrm>
                            <a:off x="5806" y="1752"/>
                            <a:ext cx="578" cy="972"/>
                          </a:xfrm>
                          <a:custGeom>
                            <a:avLst/>
                            <a:gdLst>
                              <a:gd name="T0" fmla="*/ 1 w 2914"/>
                              <a:gd name="T1" fmla="*/ 958 h 4361"/>
                              <a:gd name="T2" fmla="*/ 1 w 2914"/>
                              <a:gd name="T3" fmla="*/ 958 h 4361"/>
                              <a:gd name="T4" fmla="*/ 0 w 2914"/>
                              <a:gd name="T5" fmla="*/ 963 h 4361"/>
                              <a:gd name="T6" fmla="*/ 3 w 2914"/>
                              <a:gd name="T7" fmla="*/ 967 h 4361"/>
                              <a:gd name="T8" fmla="*/ 9 w 2914"/>
                              <a:gd name="T9" fmla="*/ 971 h 4361"/>
                              <a:gd name="T10" fmla="*/ 14 w 2914"/>
                              <a:gd name="T11" fmla="*/ 972 h 4361"/>
                              <a:gd name="T12" fmla="*/ 18 w 2914"/>
                              <a:gd name="T13" fmla="*/ 967 h 4361"/>
                              <a:gd name="T14" fmla="*/ 17 w 2914"/>
                              <a:gd name="T15" fmla="*/ 968 h 4361"/>
                              <a:gd name="T16" fmla="*/ 36 w 2914"/>
                              <a:gd name="T17" fmla="*/ 936 h 4361"/>
                              <a:gd name="T18" fmla="*/ 75 w 2914"/>
                              <a:gd name="T19" fmla="*/ 871 h 4361"/>
                              <a:gd name="T20" fmla="*/ 116 w 2914"/>
                              <a:gd name="T21" fmla="*/ 799 h 4361"/>
                              <a:gd name="T22" fmla="*/ 160 w 2914"/>
                              <a:gd name="T23" fmla="*/ 725 h 4361"/>
                              <a:gd name="T24" fmla="*/ 205 w 2914"/>
                              <a:gd name="T25" fmla="*/ 648 h 4361"/>
                              <a:gd name="T26" fmla="*/ 251 w 2914"/>
                              <a:gd name="T27" fmla="*/ 569 h 4361"/>
                              <a:gd name="T28" fmla="*/ 297 w 2914"/>
                              <a:gd name="T29" fmla="*/ 491 h 4361"/>
                              <a:gd name="T30" fmla="*/ 341 w 2914"/>
                              <a:gd name="T31" fmla="*/ 415 h 4361"/>
                              <a:gd name="T32" fmla="*/ 385 w 2914"/>
                              <a:gd name="T33" fmla="*/ 341 h 4361"/>
                              <a:gd name="T34" fmla="*/ 425 w 2914"/>
                              <a:gd name="T35" fmla="*/ 272 h 4361"/>
                              <a:gd name="T36" fmla="*/ 463 w 2914"/>
                              <a:gd name="T37" fmla="*/ 208 h 4361"/>
                              <a:gd name="T38" fmla="*/ 496 w 2914"/>
                              <a:gd name="T39" fmla="*/ 152 h 4361"/>
                              <a:gd name="T40" fmla="*/ 524 w 2914"/>
                              <a:gd name="T41" fmla="*/ 103 h 4361"/>
                              <a:gd name="T42" fmla="*/ 547 w 2914"/>
                              <a:gd name="T43" fmla="*/ 64 h 4361"/>
                              <a:gd name="T44" fmla="*/ 564 w 2914"/>
                              <a:gd name="T45" fmla="*/ 35 h 4361"/>
                              <a:gd name="T46" fmla="*/ 573 w 2914"/>
                              <a:gd name="T47" fmla="*/ 19 h 4361"/>
                              <a:gd name="T48" fmla="*/ 576 w 2914"/>
                              <a:gd name="T49" fmla="*/ 13 h 4361"/>
                              <a:gd name="T50" fmla="*/ 577 w 2914"/>
                              <a:gd name="T51" fmla="*/ 11 h 4361"/>
                              <a:gd name="T52" fmla="*/ 578 w 2914"/>
                              <a:gd name="T53" fmla="*/ 8 h 4361"/>
                              <a:gd name="T54" fmla="*/ 575 w 2914"/>
                              <a:gd name="T55" fmla="*/ 4 h 4361"/>
                              <a:gd name="T56" fmla="*/ 570 w 2914"/>
                              <a:gd name="T57" fmla="*/ 1 h 4361"/>
                              <a:gd name="T58" fmla="*/ 564 w 2914"/>
                              <a:gd name="T59" fmla="*/ 0 h 4361"/>
                              <a:gd name="T60" fmla="*/ 561 w 2914"/>
                              <a:gd name="T61" fmla="*/ 4 h 4361"/>
                              <a:gd name="T62" fmla="*/ 561 w 2914"/>
                              <a:gd name="T63" fmla="*/ 5 h 4361"/>
                              <a:gd name="T64" fmla="*/ 2 w 2914"/>
                              <a:gd name="T65" fmla="*/ 957 h 436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914" h="4361">
                                <a:moveTo>
                                  <a:pt x="9" y="4293"/>
                                </a:moveTo>
                                <a:lnTo>
                                  <a:pt x="6" y="4300"/>
                                </a:lnTo>
                                <a:lnTo>
                                  <a:pt x="8" y="4299"/>
                                </a:lnTo>
                                <a:lnTo>
                                  <a:pt x="6" y="4300"/>
                                </a:lnTo>
                                <a:lnTo>
                                  <a:pt x="2" y="4310"/>
                                </a:lnTo>
                                <a:lnTo>
                                  <a:pt x="0" y="4320"/>
                                </a:lnTo>
                                <a:lnTo>
                                  <a:pt x="6" y="4330"/>
                                </a:lnTo>
                                <a:lnTo>
                                  <a:pt x="16" y="4340"/>
                                </a:lnTo>
                                <a:lnTo>
                                  <a:pt x="29" y="4351"/>
                                </a:lnTo>
                                <a:lnTo>
                                  <a:pt x="44" y="4356"/>
                                </a:lnTo>
                                <a:lnTo>
                                  <a:pt x="58" y="4361"/>
                                </a:lnTo>
                                <a:lnTo>
                                  <a:pt x="71" y="4359"/>
                                </a:lnTo>
                                <a:lnTo>
                                  <a:pt x="80" y="4353"/>
                                </a:lnTo>
                                <a:lnTo>
                                  <a:pt x="90" y="4339"/>
                                </a:lnTo>
                                <a:lnTo>
                                  <a:pt x="87" y="4343"/>
                                </a:lnTo>
                                <a:lnTo>
                                  <a:pt x="93" y="4339"/>
                                </a:lnTo>
                                <a:lnTo>
                                  <a:pt x="183" y="4201"/>
                                </a:lnTo>
                                <a:lnTo>
                                  <a:pt x="278" y="4057"/>
                                </a:lnTo>
                                <a:lnTo>
                                  <a:pt x="378" y="3906"/>
                                </a:lnTo>
                                <a:lnTo>
                                  <a:pt x="480" y="3749"/>
                                </a:lnTo>
                                <a:lnTo>
                                  <a:pt x="587" y="3587"/>
                                </a:lnTo>
                                <a:lnTo>
                                  <a:pt x="696" y="3422"/>
                                </a:lnTo>
                                <a:lnTo>
                                  <a:pt x="807" y="3252"/>
                                </a:lnTo>
                                <a:lnTo>
                                  <a:pt x="921" y="3080"/>
                                </a:lnTo>
                                <a:lnTo>
                                  <a:pt x="1034" y="2906"/>
                                </a:lnTo>
                                <a:lnTo>
                                  <a:pt x="1150" y="2731"/>
                                </a:lnTo>
                                <a:lnTo>
                                  <a:pt x="1266" y="2555"/>
                                </a:lnTo>
                                <a:lnTo>
                                  <a:pt x="1381" y="2379"/>
                                </a:lnTo>
                                <a:lnTo>
                                  <a:pt x="1497" y="2205"/>
                                </a:lnTo>
                                <a:lnTo>
                                  <a:pt x="1609" y="2032"/>
                                </a:lnTo>
                                <a:lnTo>
                                  <a:pt x="1721" y="1862"/>
                                </a:lnTo>
                                <a:lnTo>
                                  <a:pt x="1831" y="1695"/>
                                </a:lnTo>
                                <a:lnTo>
                                  <a:pt x="1939" y="1532"/>
                                </a:lnTo>
                                <a:lnTo>
                                  <a:pt x="2042" y="1374"/>
                                </a:lnTo>
                                <a:lnTo>
                                  <a:pt x="2143" y="1221"/>
                                </a:lnTo>
                                <a:lnTo>
                                  <a:pt x="2240" y="1075"/>
                                </a:lnTo>
                                <a:lnTo>
                                  <a:pt x="2332" y="935"/>
                                </a:lnTo>
                                <a:lnTo>
                                  <a:pt x="2418" y="804"/>
                                </a:lnTo>
                                <a:lnTo>
                                  <a:pt x="2499" y="680"/>
                                </a:lnTo>
                                <a:lnTo>
                                  <a:pt x="2574" y="566"/>
                                </a:lnTo>
                                <a:lnTo>
                                  <a:pt x="2643" y="461"/>
                                </a:lnTo>
                                <a:lnTo>
                                  <a:pt x="2705" y="367"/>
                                </a:lnTo>
                                <a:lnTo>
                                  <a:pt x="2758" y="285"/>
                                </a:lnTo>
                                <a:lnTo>
                                  <a:pt x="2804" y="215"/>
                                </a:lnTo>
                                <a:lnTo>
                                  <a:pt x="2842" y="157"/>
                                </a:lnTo>
                                <a:lnTo>
                                  <a:pt x="2870" y="113"/>
                                </a:lnTo>
                                <a:lnTo>
                                  <a:pt x="2891" y="84"/>
                                </a:lnTo>
                                <a:lnTo>
                                  <a:pt x="2899" y="69"/>
                                </a:lnTo>
                                <a:lnTo>
                                  <a:pt x="2906" y="59"/>
                                </a:lnTo>
                                <a:lnTo>
                                  <a:pt x="2909" y="54"/>
                                </a:lnTo>
                                <a:lnTo>
                                  <a:pt x="2911" y="51"/>
                                </a:lnTo>
                                <a:lnTo>
                                  <a:pt x="2911" y="49"/>
                                </a:lnTo>
                                <a:lnTo>
                                  <a:pt x="2914" y="38"/>
                                </a:lnTo>
                                <a:lnTo>
                                  <a:pt x="2909" y="26"/>
                                </a:lnTo>
                                <a:lnTo>
                                  <a:pt x="2901" y="16"/>
                                </a:lnTo>
                                <a:lnTo>
                                  <a:pt x="2886" y="7"/>
                                </a:lnTo>
                                <a:lnTo>
                                  <a:pt x="2872" y="3"/>
                                </a:lnTo>
                                <a:lnTo>
                                  <a:pt x="2857" y="0"/>
                                </a:lnTo>
                                <a:lnTo>
                                  <a:pt x="2845" y="0"/>
                                </a:lnTo>
                                <a:lnTo>
                                  <a:pt x="2836" y="6"/>
                                </a:lnTo>
                                <a:lnTo>
                                  <a:pt x="2830" y="16"/>
                                </a:lnTo>
                                <a:lnTo>
                                  <a:pt x="2829" y="19"/>
                                </a:lnTo>
                                <a:lnTo>
                                  <a:pt x="2826" y="22"/>
                                </a:lnTo>
                                <a:lnTo>
                                  <a:pt x="2820" y="32"/>
                                </a:lnTo>
                                <a:lnTo>
                                  <a:pt x="9" y="429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0" name="Freeform 16"/>
                        <wps:cNvSpPr>
                          <a:spLocks/>
                        </wps:cNvSpPr>
                        <wps:spPr bwMode="auto">
                          <a:xfrm>
                            <a:off x="5806" y="1752"/>
                            <a:ext cx="578" cy="972"/>
                          </a:xfrm>
                          <a:custGeom>
                            <a:avLst/>
                            <a:gdLst>
                              <a:gd name="T0" fmla="*/ 2 w 2914"/>
                              <a:gd name="T1" fmla="*/ 957 h 4361"/>
                              <a:gd name="T2" fmla="*/ 2 w 2914"/>
                              <a:gd name="T3" fmla="*/ 958 h 4361"/>
                              <a:gd name="T4" fmla="*/ 0 w 2914"/>
                              <a:gd name="T5" fmla="*/ 961 h 4361"/>
                              <a:gd name="T6" fmla="*/ 0 w 2914"/>
                              <a:gd name="T7" fmla="*/ 963 h 4361"/>
                              <a:gd name="T8" fmla="*/ 3 w 2914"/>
                              <a:gd name="T9" fmla="*/ 967 h 4361"/>
                              <a:gd name="T10" fmla="*/ 9 w 2914"/>
                              <a:gd name="T11" fmla="*/ 971 h 4361"/>
                              <a:gd name="T12" fmla="*/ 14 w 2914"/>
                              <a:gd name="T13" fmla="*/ 972 h 4361"/>
                              <a:gd name="T14" fmla="*/ 16 w 2914"/>
                              <a:gd name="T15" fmla="*/ 970 h 4361"/>
                              <a:gd name="T16" fmla="*/ 18 w 2914"/>
                              <a:gd name="T17" fmla="*/ 967 h 4361"/>
                              <a:gd name="T18" fmla="*/ 18 w 2914"/>
                              <a:gd name="T19" fmla="*/ 967 h 4361"/>
                              <a:gd name="T20" fmla="*/ 36 w 2914"/>
                              <a:gd name="T21" fmla="*/ 936 h 4361"/>
                              <a:gd name="T22" fmla="*/ 75 w 2914"/>
                              <a:gd name="T23" fmla="*/ 871 h 4361"/>
                              <a:gd name="T24" fmla="*/ 116 w 2914"/>
                              <a:gd name="T25" fmla="*/ 799 h 4361"/>
                              <a:gd name="T26" fmla="*/ 160 w 2914"/>
                              <a:gd name="T27" fmla="*/ 725 h 4361"/>
                              <a:gd name="T28" fmla="*/ 205 w 2914"/>
                              <a:gd name="T29" fmla="*/ 648 h 4361"/>
                              <a:gd name="T30" fmla="*/ 251 w 2914"/>
                              <a:gd name="T31" fmla="*/ 569 h 4361"/>
                              <a:gd name="T32" fmla="*/ 297 w 2914"/>
                              <a:gd name="T33" fmla="*/ 491 h 4361"/>
                              <a:gd name="T34" fmla="*/ 341 w 2914"/>
                              <a:gd name="T35" fmla="*/ 415 h 4361"/>
                              <a:gd name="T36" fmla="*/ 385 w 2914"/>
                              <a:gd name="T37" fmla="*/ 341 h 4361"/>
                              <a:gd name="T38" fmla="*/ 425 w 2914"/>
                              <a:gd name="T39" fmla="*/ 272 h 4361"/>
                              <a:gd name="T40" fmla="*/ 463 w 2914"/>
                              <a:gd name="T41" fmla="*/ 208 h 4361"/>
                              <a:gd name="T42" fmla="*/ 496 w 2914"/>
                              <a:gd name="T43" fmla="*/ 152 h 4361"/>
                              <a:gd name="T44" fmla="*/ 524 w 2914"/>
                              <a:gd name="T45" fmla="*/ 103 h 4361"/>
                              <a:gd name="T46" fmla="*/ 547 w 2914"/>
                              <a:gd name="T47" fmla="*/ 64 h 4361"/>
                              <a:gd name="T48" fmla="*/ 564 w 2914"/>
                              <a:gd name="T49" fmla="*/ 35 h 4361"/>
                              <a:gd name="T50" fmla="*/ 573 w 2914"/>
                              <a:gd name="T51" fmla="*/ 19 h 4361"/>
                              <a:gd name="T52" fmla="*/ 575 w 2914"/>
                              <a:gd name="T53" fmla="*/ 15 h 4361"/>
                              <a:gd name="T54" fmla="*/ 577 w 2914"/>
                              <a:gd name="T55" fmla="*/ 12 h 4361"/>
                              <a:gd name="T56" fmla="*/ 577 w 2914"/>
                              <a:gd name="T57" fmla="*/ 11 h 4361"/>
                              <a:gd name="T58" fmla="*/ 578 w 2914"/>
                              <a:gd name="T59" fmla="*/ 8 h 4361"/>
                              <a:gd name="T60" fmla="*/ 575 w 2914"/>
                              <a:gd name="T61" fmla="*/ 4 h 4361"/>
                              <a:gd name="T62" fmla="*/ 570 w 2914"/>
                              <a:gd name="T63" fmla="*/ 1 h 4361"/>
                              <a:gd name="T64" fmla="*/ 564 w 2914"/>
                              <a:gd name="T65" fmla="*/ 0 h 4361"/>
                              <a:gd name="T66" fmla="*/ 563 w 2914"/>
                              <a:gd name="T67" fmla="*/ 1 h 4361"/>
                              <a:gd name="T68" fmla="*/ 561 w 2914"/>
                              <a:gd name="T69" fmla="*/ 4 h 4361"/>
                              <a:gd name="T70" fmla="*/ 559 w 2914"/>
                              <a:gd name="T71" fmla="*/ 7 h 43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914" h="4361">
                                <a:moveTo>
                                  <a:pt x="9" y="4293"/>
                                </a:moveTo>
                                <a:lnTo>
                                  <a:pt x="9" y="4293"/>
                                </a:lnTo>
                                <a:lnTo>
                                  <a:pt x="6" y="4300"/>
                                </a:lnTo>
                                <a:lnTo>
                                  <a:pt x="8" y="4299"/>
                                </a:lnTo>
                                <a:lnTo>
                                  <a:pt x="6" y="4300"/>
                                </a:lnTo>
                                <a:lnTo>
                                  <a:pt x="2" y="4310"/>
                                </a:lnTo>
                                <a:lnTo>
                                  <a:pt x="0" y="4320"/>
                                </a:lnTo>
                                <a:lnTo>
                                  <a:pt x="6" y="4330"/>
                                </a:lnTo>
                                <a:lnTo>
                                  <a:pt x="16" y="4340"/>
                                </a:lnTo>
                                <a:lnTo>
                                  <a:pt x="29" y="4351"/>
                                </a:lnTo>
                                <a:lnTo>
                                  <a:pt x="44" y="4356"/>
                                </a:lnTo>
                                <a:lnTo>
                                  <a:pt x="58" y="4361"/>
                                </a:lnTo>
                                <a:lnTo>
                                  <a:pt x="71" y="4359"/>
                                </a:lnTo>
                                <a:lnTo>
                                  <a:pt x="80" y="4353"/>
                                </a:lnTo>
                                <a:lnTo>
                                  <a:pt x="90" y="4339"/>
                                </a:lnTo>
                                <a:lnTo>
                                  <a:pt x="87" y="4343"/>
                                </a:lnTo>
                                <a:lnTo>
                                  <a:pt x="93" y="4339"/>
                                </a:lnTo>
                                <a:lnTo>
                                  <a:pt x="183" y="4201"/>
                                </a:lnTo>
                                <a:lnTo>
                                  <a:pt x="278" y="4057"/>
                                </a:lnTo>
                                <a:lnTo>
                                  <a:pt x="378" y="3906"/>
                                </a:lnTo>
                                <a:lnTo>
                                  <a:pt x="480" y="3749"/>
                                </a:lnTo>
                                <a:lnTo>
                                  <a:pt x="587" y="3587"/>
                                </a:lnTo>
                                <a:lnTo>
                                  <a:pt x="696" y="3422"/>
                                </a:lnTo>
                                <a:lnTo>
                                  <a:pt x="807" y="3252"/>
                                </a:lnTo>
                                <a:lnTo>
                                  <a:pt x="921" y="3080"/>
                                </a:lnTo>
                                <a:lnTo>
                                  <a:pt x="1034" y="2906"/>
                                </a:lnTo>
                                <a:lnTo>
                                  <a:pt x="1150" y="2731"/>
                                </a:lnTo>
                                <a:lnTo>
                                  <a:pt x="1266" y="2555"/>
                                </a:lnTo>
                                <a:lnTo>
                                  <a:pt x="1381" y="2379"/>
                                </a:lnTo>
                                <a:lnTo>
                                  <a:pt x="1497" y="2205"/>
                                </a:lnTo>
                                <a:lnTo>
                                  <a:pt x="1609" y="2032"/>
                                </a:lnTo>
                                <a:lnTo>
                                  <a:pt x="1721" y="1862"/>
                                </a:lnTo>
                                <a:lnTo>
                                  <a:pt x="1831" y="1695"/>
                                </a:lnTo>
                                <a:lnTo>
                                  <a:pt x="1939" y="1532"/>
                                </a:lnTo>
                                <a:lnTo>
                                  <a:pt x="2042" y="1374"/>
                                </a:lnTo>
                                <a:lnTo>
                                  <a:pt x="2143" y="1221"/>
                                </a:lnTo>
                                <a:lnTo>
                                  <a:pt x="2240" y="1075"/>
                                </a:lnTo>
                                <a:lnTo>
                                  <a:pt x="2332" y="935"/>
                                </a:lnTo>
                                <a:lnTo>
                                  <a:pt x="2418" y="804"/>
                                </a:lnTo>
                                <a:lnTo>
                                  <a:pt x="2499" y="680"/>
                                </a:lnTo>
                                <a:lnTo>
                                  <a:pt x="2574" y="566"/>
                                </a:lnTo>
                                <a:lnTo>
                                  <a:pt x="2643" y="461"/>
                                </a:lnTo>
                                <a:lnTo>
                                  <a:pt x="2705" y="367"/>
                                </a:lnTo>
                                <a:lnTo>
                                  <a:pt x="2758" y="285"/>
                                </a:lnTo>
                                <a:lnTo>
                                  <a:pt x="2804" y="215"/>
                                </a:lnTo>
                                <a:lnTo>
                                  <a:pt x="2842" y="157"/>
                                </a:lnTo>
                                <a:lnTo>
                                  <a:pt x="2870" y="113"/>
                                </a:lnTo>
                                <a:lnTo>
                                  <a:pt x="2891" y="84"/>
                                </a:lnTo>
                                <a:lnTo>
                                  <a:pt x="2899" y="69"/>
                                </a:lnTo>
                                <a:lnTo>
                                  <a:pt x="2906" y="59"/>
                                </a:lnTo>
                                <a:lnTo>
                                  <a:pt x="2909" y="54"/>
                                </a:lnTo>
                                <a:lnTo>
                                  <a:pt x="2911" y="51"/>
                                </a:lnTo>
                                <a:lnTo>
                                  <a:pt x="2911" y="49"/>
                                </a:lnTo>
                                <a:lnTo>
                                  <a:pt x="2914" y="38"/>
                                </a:lnTo>
                                <a:lnTo>
                                  <a:pt x="2909" y="26"/>
                                </a:lnTo>
                                <a:lnTo>
                                  <a:pt x="2901" y="16"/>
                                </a:lnTo>
                                <a:lnTo>
                                  <a:pt x="2886" y="7"/>
                                </a:lnTo>
                                <a:lnTo>
                                  <a:pt x="2872" y="3"/>
                                </a:lnTo>
                                <a:lnTo>
                                  <a:pt x="2857" y="0"/>
                                </a:lnTo>
                                <a:lnTo>
                                  <a:pt x="2845" y="0"/>
                                </a:lnTo>
                                <a:lnTo>
                                  <a:pt x="2836" y="6"/>
                                </a:lnTo>
                                <a:lnTo>
                                  <a:pt x="2830" y="16"/>
                                </a:lnTo>
                                <a:lnTo>
                                  <a:pt x="2829" y="19"/>
                                </a:lnTo>
                                <a:lnTo>
                                  <a:pt x="2826" y="22"/>
                                </a:lnTo>
                                <a:lnTo>
                                  <a:pt x="2820" y="32"/>
                                </a:lnTo>
                                <a:lnTo>
                                  <a:pt x="9" y="429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31" name="Freeform 17"/>
                        <wps:cNvSpPr>
                          <a:spLocks/>
                        </wps:cNvSpPr>
                        <wps:spPr bwMode="auto">
                          <a:xfrm>
                            <a:off x="5790" y="1743"/>
                            <a:ext cx="579" cy="970"/>
                          </a:xfrm>
                          <a:custGeom>
                            <a:avLst/>
                            <a:gdLst>
                              <a:gd name="T0" fmla="*/ 2 w 2915"/>
                              <a:gd name="T1" fmla="*/ 957 h 4354"/>
                              <a:gd name="T2" fmla="*/ 1 w 2915"/>
                              <a:gd name="T3" fmla="*/ 957 h 4354"/>
                              <a:gd name="T4" fmla="*/ 0 w 2915"/>
                              <a:gd name="T5" fmla="*/ 962 h 4354"/>
                              <a:gd name="T6" fmla="*/ 3 w 2915"/>
                              <a:gd name="T7" fmla="*/ 966 h 4354"/>
                              <a:gd name="T8" fmla="*/ 9 w 2915"/>
                              <a:gd name="T9" fmla="*/ 969 h 4354"/>
                              <a:gd name="T10" fmla="*/ 14 w 2915"/>
                              <a:gd name="T11" fmla="*/ 970 h 4354"/>
                              <a:gd name="T12" fmla="*/ 18 w 2915"/>
                              <a:gd name="T13" fmla="*/ 965 h 4354"/>
                              <a:gd name="T14" fmla="*/ 18 w 2915"/>
                              <a:gd name="T15" fmla="*/ 967 h 4354"/>
                              <a:gd name="T16" fmla="*/ 36 w 2915"/>
                              <a:gd name="T17" fmla="*/ 935 h 4354"/>
                              <a:gd name="T18" fmla="*/ 75 w 2915"/>
                              <a:gd name="T19" fmla="*/ 869 h 4354"/>
                              <a:gd name="T20" fmla="*/ 116 w 2915"/>
                              <a:gd name="T21" fmla="*/ 798 h 4354"/>
                              <a:gd name="T22" fmla="*/ 160 w 2915"/>
                              <a:gd name="T23" fmla="*/ 724 h 4354"/>
                              <a:gd name="T24" fmla="*/ 206 w 2915"/>
                              <a:gd name="T25" fmla="*/ 647 h 4354"/>
                              <a:gd name="T26" fmla="*/ 251 w 2915"/>
                              <a:gd name="T27" fmla="*/ 569 h 4354"/>
                              <a:gd name="T28" fmla="*/ 297 w 2915"/>
                              <a:gd name="T29" fmla="*/ 491 h 4354"/>
                              <a:gd name="T30" fmla="*/ 342 w 2915"/>
                              <a:gd name="T31" fmla="*/ 414 h 4354"/>
                              <a:gd name="T32" fmla="*/ 385 w 2915"/>
                              <a:gd name="T33" fmla="*/ 341 h 4354"/>
                              <a:gd name="T34" fmla="*/ 425 w 2915"/>
                              <a:gd name="T35" fmla="*/ 272 h 4354"/>
                              <a:gd name="T36" fmla="*/ 463 w 2915"/>
                              <a:gd name="T37" fmla="*/ 208 h 4354"/>
                              <a:gd name="T38" fmla="*/ 496 w 2915"/>
                              <a:gd name="T39" fmla="*/ 151 h 4354"/>
                              <a:gd name="T40" fmla="*/ 525 w 2915"/>
                              <a:gd name="T41" fmla="*/ 102 h 4354"/>
                              <a:gd name="T42" fmla="*/ 548 w 2915"/>
                              <a:gd name="T43" fmla="*/ 63 h 4354"/>
                              <a:gd name="T44" fmla="*/ 564 w 2915"/>
                              <a:gd name="T45" fmla="*/ 34 h 4354"/>
                              <a:gd name="T46" fmla="*/ 574 w 2915"/>
                              <a:gd name="T47" fmla="*/ 18 h 4354"/>
                              <a:gd name="T48" fmla="*/ 577 w 2915"/>
                              <a:gd name="T49" fmla="*/ 13 h 4354"/>
                              <a:gd name="T50" fmla="*/ 578 w 2915"/>
                              <a:gd name="T51" fmla="*/ 11 h 4354"/>
                              <a:gd name="T52" fmla="*/ 579 w 2915"/>
                              <a:gd name="T53" fmla="*/ 8 h 4354"/>
                              <a:gd name="T54" fmla="*/ 576 w 2915"/>
                              <a:gd name="T55" fmla="*/ 4 h 4354"/>
                              <a:gd name="T56" fmla="*/ 570 w 2915"/>
                              <a:gd name="T57" fmla="*/ 1 h 4354"/>
                              <a:gd name="T58" fmla="*/ 565 w 2915"/>
                              <a:gd name="T59" fmla="*/ 0 h 4354"/>
                              <a:gd name="T60" fmla="*/ 562 w 2915"/>
                              <a:gd name="T61" fmla="*/ 4 h 4354"/>
                              <a:gd name="T62" fmla="*/ 561 w 2915"/>
                              <a:gd name="T63" fmla="*/ 5 h 4354"/>
                              <a:gd name="T64" fmla="*/ 3 w 2915"/>
                              <a:gd name="T65" fmla="*/ 955 h 435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915" h="4354">
                                <a:moveTo>
                                  <a:pt x="13" y="4286"/>
                                </a:moveTo>
                                <a:lnTo>
                                  <a:pt x="9" y="4295"/>
                                </a:lnTo>
                                <a:lnTo>
                                  <a:pt x="7" y="4296"/>
                                </a:lnTo>
                                <a:lnTo>
                                  <a:pt x="7" y="4297"/>
                                </a:lnTo>
                                <a:lnTo>
                                  <a:pt x="2" y="4307"/>
                                </a:lnTo>
                                <a:lnTo>
                                  <a:pt x="0" y="4318"/>
                                </a:lnTo>
                                <a:lnTo>
                                  <a:pt x="6" y="4328"/>
                                </a:lnTo>
                                <a:lnTo>
                                  <a:pt x="16" y="4336"/>
                                </a:lnTo>
                                <a:lnTo>
                                  <a:pt x="29" y="4345"/>
                                </a:lnTo>
                                <a:lnTo>
                                  <a:pt x="43" y="4351"/>
                                </a:lnTo>
                                <a:lnTo>
                                  <a:pt x="58" y="4354"/>
                                </a:lnTo>
                                <a:lnTo>
                                  <a:pt x="71" y="4352"/>
                                </a:lnTo>
                                <a:lnTo>
                                  <a:pt x="81" y="4346"/>
                                </a:lnTo>
                                <a:lnTo>
                                  <a:pt x="92" y="4333"/>
                                </a:lnTo>
                                <a:lnTo>
                                  <a:pt x="92" y="4335"/>
                                </a:lnTo>
                                <a:lnTo>
                                  <a:pt x="90" y="4339"/>
                                </a:lnTo>
                                <a:lnTo>
                                  <a:pt x="92" y="4332"/>
                                </a:lnTo>
                                <a:lnTo>
                                  <a:pt x="183" y="4195"/>
                                </a:lnTo>
                                <a:lnTo>
                                  <a:pt x="278" y="4050"/>
                                </a:lnTo>
                                <a:lnTo>
                                  <a:pt x="378" y="3900"/>
                                </a:lnTo>
                                <a:lnTo>
                                  <a:pt x="481" y="3743"/>
                                </a:lnTo>
                                <a:lnTo>
                                  <a:pt x="586" y="3582"/>
                                </a:lnTo>
                                <a:lnTo>
                                  <a:pt x="696" y="3416"/>
                                </a:lnTo>
                                <a:lnTo>
                                  <a:pt x="808" y="3248"/>
                                </a:lnTo>
                                <a:lnTo>
                                  <a:pt x="920" y="3076"/>
                                </a:lnTo>
                                <a:lnTo>
                                  <a:pt x="1036" y="2902"/>
                                </a:lnTo>
                                <a:lnTo>
                                  <a:pt x="1151" y="2726"/>
                                </a:lnTo>
                                <a:lnTo>
                                  <a:pt x="1266" y="2552"/>
                                </a:lnTo>
                                <a:lnTo>
                                  <a:pt x="1381" y="2376"/>
                                </a:lnTo>
                                <a:lnTo>
                                  <a:pt x="1495" y="2202"/>
                                </a:lnTo>
                                <a:lnTo>
                                  <a:pt x="1609" y="2029"/>
                                </a:lnTo>
                                <a:lnTo>
                                  <a:pt x="1721" y="1859"/>
                                </a:lnTo>
                                <a:lnTo>
                                  <a:pt x="1831" y="1694"/>
                                </a:lnTo>
                                <a:lnTo>
                                  <a:pt x="1937" y="1531"/>
                                </a:lnTo>
                                <a:lnTo>
                                  <a:pt x="2042" y="1373"/>
                                </a:lnTo>
                                <a:lnTo>
                                  <a:pt x="2142" y="1220"/>
                                </a:lnTo>
                                <a:lnTo>
                                  <a:pt x="2238" y="1073"/>
                                </a:lnTo>
                                <a:lnTo>
                                  <a:pt x="2330" y="934"/>
                                </a:lnTo>
                                <a:lnTo>
                                  <a:pt x="2417" y="802"/>
                                </a:lnTo>
                                <a:lnTo>
                                  <a:pt x="2497" y="679"/>
                                </a:lnTo>
                                <a:lnTo>
                                  <a:pt x="2574" y="563"/>
                                </a:lnTo>
                                <a:lnTo>
                                  <a:pt x="2641" y="460"/>
                                </a:lnTo>
                                <a:lnTo>
                                  <a:pt x="2703" y="366"/>
                                </a:lnTo>
                                <a:lnTo>
                                  <a:pt x="2758" y="283"/>
                                </a:lnTo>
                                <a:lnTo>
                                  <a:pt x="2804" y="212"/>
                                </a:lnTo>
                                <a:lnTo>
                                  <a:pt x="2841" y="154"/>
                                </a:lnTo>
                                <a:lnTo>
                                  <a:pt x="2870" y="111"/>
                                </a:lnTo>
                                <a:lnTo>
                                  <a:pt x="2889" y="81"/>
                                </a:lnTo>
                                <a:lnTo>
                                  <a:pt x="2899" y="67"/>
                                </a:lnTo>
                                <a:lnTo>
                                  <a:pt x="2905" y="57"/>
                                </a:lnTo>
                                <a:lnTo>
                                  <a:pt x="2909" y="52"/>
                                </a:lnTo>
                                <a:lnTo>
                                  <a:pt x="2911" y="51"/>
                                </a:lnTo>
                                <a:lnTo>
                                  <a:pt x="2912" y="49"/>
                                </a:lnTo>
                                <a:lnTo>
                                  <a:pt x="2915" y="38"/>
                                </a:lnTo>
                                <a:lnTo>
                                  <a:pt x="2909" y="26"/>
                                </a:lnTo>
                                <a:lnTo>
                                  <a:pt x="2899" y="16"/>
                                </a:lnTo>
                                <a:lnTo>
                                  <a:pt x="2886" y="9"/>
                                </a:lnTo>
                                <a:lnTo>
                                  <a:pt x="2870" y="3"/>
                                </a:lnTo>
                                <a:lnTo>
                                  <a:pt x="2856" y="0"/>
                                </a:lnTo>
                                <a:lnTo>
                                  <a:pt x="2844" y="2"/>
                                </a:lnTo>
                                <a:lnTo>
                                  <a:pt x="2837" y="8"/>
                                </a:lnTo>
                                <a:lnTo>
                                  <a:pt x="2828" y="16"/>
                                </a:lnTo>
                                <a:lnTo>
                                  <a:pt x="2826" y="19"/>
                                </a:lnTo>
                                <a:lnTo>
                                  <a:pt x="2823" y="21"/>
                                </a:lnTo>
                                <a:lnTo>
                                  <a:pt x="2817" y="28"/>
                                </a:lnTo>
                                <a:lnTo>
                                  <a:pt x="13" y="4286"/>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64" name="Freeform 18"/>
                        <wps:cNvSpPr>
                          <a:spLocks/>
                        </wps:cNvSpPr>
                        <wps:spPr bwMode="auto">
                          <a:xfrm>
                            <a:off x="5790" y="1743"/>
                            <a:ext cx="579" cy="970"/>
                          </a:xfrm>
                          <a:custGeom>
                            <a:avLst/>
                            <a:gdLst>
                              <a:gd name="T0" fmla="*/ 3 w 2915"/>
                              <a:gd name="T1" fmla="*/ 955 h 4354"/>
                              <a:gd name="T2" fmla="*/ 1 w 2915"/>
                              <a:gd name="T3" fmla="*/ 957 h 4354"/>
                              <a:gd name="T4" fmla="*/ 0 w 2915"/>
                              <a:gd name="T5" fmla="*/ 960 h 4354"/>
                              <a:gd name="T6" fmla="*/ 0 w 2915"/>
                              <a:gd name="T7" fmla="*/ 962 h 4354"/>
                              <a:gd name="T8" fmla="*/ 3 w 2915"/>
                              <a:gd name="T9" fmla="*/ 966 h 4354"/>
                              <a:gd name="T10" fmla="*/ 9 w 2915"/>
                              <a:gd name="T11" fmla="*/ 969 h 4354"/>
                              <a:gd name="T12" fmla="*/ 14 w 2915"/>
                              <a:gd name="T13" fmla="*/ 970 h 4354"/>
                              <a:gd name="T14" fmla="*/ 16 w 2915"/>
                              <a:gd name="T15" fmla="*/ 968 h 4354"/>
                              <a:gd name="T16" fmla="*/ 18 w 2915"/>
                              <a:gd name="T17" fmla="*/ 966 h 4354"/>
                              <a:gd name="T18" fmla="*/ 18 w 2915"/>
                              <a:gd name="T19" fmla="*/ 965 h 4354"/>
                              <a:gd name="T20" fmla="*/ 36 w 2915"/>
                              <a:gd name="T21" fmla="*/ 935 h 4354"/>
                              <a:gd name="T22" fmla="*/ 75 w 2915"/>
                              <a:gd name="T23" fmla="*/ 869 h 4354"/>
                              <a:gd name="T24" fmla="*/ 116 w 2915"/>
                              <a:gd name="T25" fmla="*/ 798 h 4354"/>
                              <a:gd name="T26" fmla="*/ 160 w 2915"/>
                              <a:gd name="T27" fmla="*/ 724 h 4354"/>
                              <a:gd name="T28" fmla="*/ 206 w 2915"/>
                              <a:gd name="T29" fmla="*/ 647 h 4354"/>
                              <a:gd name="T30" fmla="*/ 251 w 2915"/>
                              <a:gd name="T31" fmla="*/ 569 h 4354"/>
                              <a:gd name="T32" fmla="*/ 297 w 2915"/>
                              <a:gd name="T33" fmla="*/ 491 h 4354"/>
                              <a:gd name="T34" fmla="*/ 342 w 2915"/>
                              <a:gd name="T35" fmla="*/ 414 h 4354"/>
                              <a:gd name="T36" fmla="*/ 385 w 2915"/>
                              <a:gd name="T37" fmla="*/ 341 h 4354"/>
                              <a:gd name="T38" fmla="*/ 425 w 2915"/>
                              <a:gd name="T39" fmla="*/ 272 h 4354"/>
                              <a:gd name="T40" fmla="*/ 463 w 2915"/>
                              <a:gd name="T41" fmla="*/ 208 h 4354"/>
                              <a:gd name="T42" fmla="*/ 496 w 2915"/>
                              <a:gd name="T43" fmla="*/ 151 h 4354"/>
                              <a:gd name="T44" fmla="*/ 525 w 2915"/>
                              <a:gd name="T45" fmla="*/ 102 h 4354"/>
                              <a:gd name="T46" fmla="*/ 548 w 2915"/>
                              <a:gd name="T47" fmla="*/ 63 h 4354"/>
                              <a:gd name="T48" fmla="*/ 564 w 2915"/>
                              <a:gd name="T49" fmla="*/ 34 h 4354"/>
                              <a:gd name="T50" fmla="*/ 574 w 2915"/>
                              <a:gd name="T51" fmla="*/ 18 h 4354"/>
                              <a:gd name="T52" fmla="*/ 576 w 2915"/>
                              <a:gd name="T53" fmla="*/ 15 h 4354"/>
                              <a:gd name="T54" fmla="*/ 578 w 2915"/>
                              <a:gd name="T55" fmla="*/ 12 h 4354"/>
                              <a:gd name="T56" fmla="*/ 578 w 2915"/>
                              <a:gd name="T57" fmla="*/ 11 h 4354"/>
                              <a:gd name="T58" fmla="*/ 579 w 2915"/>
                              <a:gd name="T59" fmla="*/ 8 h 4354"/>
                              <a:gd name="T60" fmla="*/ 576 w 2915"/>
                              <a:gd name="T61" fmla="*/ 4 h 4354"/>
                              <a:gd name="T62" fmla="*/ 570 w 2915"/>
                              <a:gd name="T63" fmla="*/ 1 h 4354"/>
                              <a:gd name="T64" fmla="*/ 565 w 2915"/>
                              <a:gd name="T65" fmla="*/ 0 h 4354"/>
                              <a:gd name="T66" fmla="*/ 564 w 2915"/>
                              <a:gd name="T67" fmla="*/ 2 h 4354"/>
                              <a:gd name="T68" fmla="*/ 561 w 2915"/>
                              <a:gd name="T69" fmla="*/ 4 h 4354"/>
                              <a:gd name="T70" fmla="*/ 560 w 2915"/>
                              <a:gd name="T71" fmla="*/ 6 h 435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915" h="4354">
                                <a:moveTo>
                                  <a:pt x="13" y="4286"/>
                                </a:moveTo>
                                <a:lnTo>
                                  <a:pt x="13" y="4286"/>
                                </a:lnTo>
                                <a:lnTo>
                                  <a:pt x="9" y="4295"/>
                                </a:lnTo>
                                <a:lnTo>
                                  <a:pt x="7" y="4296"/>
                                </a:lnTo>
                                <a:lnTo>
                                  <a:pt x="7" y="4297"/>
                                </a:lnTo>
                                <a:lnTo>
                                  <a:pt x="2" y="4307"/>
                                </a:lnTo>
                                <a:lnTo>
                                  <a:pt x="0" y="4318"/>
                                </a:lnTo>
                                <a:lnTo>
                                  <a:pt x="6" y="4328"/>
                                </a:lnTo>
                                <a:lnTo>
                                  <a:pt x="16" y="4336"/>
                                </a:lnTo>
                                <a:lnTo>
                                  <a:pt x="29" y="4345"/>
                                </a:lnTo>
                                <a:lnTo>
                                  <a:pt x="43" y="4351"/>
                                </a:lnTo>
                                <a:lnTo>
                                  <a:pt x="58" y="4354"/>
                                </a:lnTo>
                                <a:lnTo>
                                  <a:pt x="71" y="4352"/>
                                </a:lnTo>
                                <a:lnTo>
                                  <a:pt x="81" y="4346"/>
                                </a:lnTo>
                                <a:lnTo>
                                  <a:pt x="92" y="4333"/>
                                </a:lnTo>
                                <a:lnTo>
                                  <a:pt x="92" y="4335"/>
                                </a:lnTo>
                                <a:lnTo>
                                  <a:pt x="90" y="4339"/>
                                </a:lnTo>
                                <a:lnTo>
                                  <a:pt x="92" y="4332"/>
                                </a:lnTo>
                                <a:lnTo>
                                  <a:pt x="183" y="4195"/>
                                </a:lnTo>
                                <a:lnTo>
                                  <a:pt x="278" y="4050"/>
                                </a:lnTo>
                                <a:lnTo>
                                  <a:pt x="378" y="3900"/>
                                </a:lnTo>
                                <a:lnTo>
                                  <a:pt x="481" y="3743"/>
                                </a:lnTo>
                                <a:lnTo>
                                  <a:pt x="586" y="3582"/>
                                </a:lnTo>
                                <a:lnTo>
                                  <a:pt x="696" y="3416"/>
                                </a:lnTo>
                                <a:lnTo>
                                  <a:pt x="808" y="3248"/>
                                </a:lnTo>
                                <a:lnTo>
                                  <a:pt x="920" y="3076"/>
                                </a:lnTo>
                                <a:lnTo>
                                  <a:pt x="1036" y="2902"/>
                                </a:lnTo>
                                <a:lnTo>
                                  <a:pt x="1151" y="2726"/>
                                </a:lnTo>
                                <a:lnTo>
                                  <a:pt x="1266" y="2552"/>
                                </a:lnTo>
                                <a:lnTo>
                                  <a:pt x="1381" y="2376"/>
                                </a:lnTo>
                                <a:lnTo>
                                  <a:pt x="1495" y="2202"/>
                                </a:lnTo>
                                <a:lnTo>
                                  <a:pt x="1609" y="2029"/>
                                </a:lnTo>
                                <a:lnTo>
                                  <a:pt x="1721" y="1859"/>
                                </a:lnTo>
                                <a:lnTo>
                                  <a:pt x="1831" y="1694"/>
                                </a:lnTo>
                                <a:lnTo>
                                  <a:pt x="1937" y="1531"/>
                                </a:lnTo>
                                <a:lnTo>
                                  <a:pt x="2042" y="1373"/>
                                </a:lnTo>
                                <a:lnTo>
                                  <a:pt x="2142" y="1220"/>
                                </a:lnTo>
                                <a:lnTo>
                                  <a:pt x="2238" y="1073"/>
                                </a:lnTo>
                                <a:lnTo>
                                  <a:pt x="2330" y="934"/>
                                </a:lnTo>
                                <a:lnTo>
                                  <a:pt x="2417" y="802"/>
                                </a:lnTo>
                                <a:lnTo>
                                  <a:pt x="2497" y="679"/>
                                </a:lnTo>
                                <a:lnTo>
                                  <a:pt x="2574" y="563"/>
                                </a:lnTo>
                                <a:lnTo>
                                  <a:pt x="2641" y="460"/>
                                </a:lnTo>
                                <a:lnTo>
                                  <a:pt x="2703" y="366"/>
                                </a:lnTo>
                                <a:lnTo>
                                  <a:pt x="2758" y="283"/>
                                </a:lnTo>
                                <a:lnTo>
                                  <a:pt x="2804" y="212"/>
                                </a:lnTo>
                                <a:lnTo>
                                  <a:pt x="2841" y="154"/>
                                </a:lnTo>
                                <a:lnTo>
                                  <a:pt x="2870" y="111"/>
                                </a:lnTo>
                                <a:lnTo>
                                  <a:pt x="2889" y="81"/>
                                </a:lnTo>
                                <a:lnTo>
                                  <a:pt x="2899" y="67"/>
                                </a:lnTo>
                                <a:lnTo>
                                  <a:pt x="2905" y="57"/>
                                </a:lnTo>
                                <a:lnTo>
                                  <a:pt x="2909" y="52"/>
                                </a:lnTo>
                                <a:lnTo>
                                  <a:pt x="2911" y="51"/>
                                </a:lnTo>
                                <a:lnTo>
                                  <a:pt x="2912" y="49"/>
                                </a:lnTo>
                                <a:lnTo>
                                  <a:pt x="2915" y="38"/>
                                </a:lnTo>
                                <a:lnTo>
                                  <a:pt x="2909" y="26"/>
                                </a:lnTo>
                                <a:lnTo>
                                  <a:pt x="2899" y="16"/>
                                </a:lnTo>
                                <a:lnTo>
                                  <a:pt x="2886" y="9"/>
                                </a:lnTo>
                                <a:lnTo>
                                  <a:pt x="2870" y="3"/>
                                </a:lnTo>
                                <a:lnTo>
                                  <a:pt x="2856" y="0"/>
                                </a:lnTo>
                                <a:lnTo>
                                  <a:pt x="2844" y="2"/>
                                </a:lnTo>
                                <a:lnTo>
                                  <a:pt x="2837" y="8"/>
                                </a:lnTo>
                                <a:lnTo>
                                  <a:pt x="2828" y="16"/>
                                </a:lnTo>
                                <a:lnTo>
                                  <a:pt x="2826" y="19"/>
                                </a:lnTo>
                                <a:lnTo>
                                  <a:pt x="2823" y="21"/>
                                </a:lnTo>
                                <a:lnTo>
                                  <a:pt x="2817" y="28"/>
                                </a:lnTo>
                                <a:lnTo>
                                  <a:pt x="13" y="4286"/>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65" name="Freeform 19"/>
                        <wps:cNvSpPr>
                          <a:spLocks/>
                        </wps:cNvSpPr>
                        <wps:spPr bwMode="auto">
                          <a:xfrm>
                            <a:off x="5841" y="1775"/>
                            <a:ext cx="570" cy="962"/>
                          </a:xfrm>
                          <a:custGeom>
                            <a:avLst/>
                            <a:gdLst>
                              <a:gd name="T0" fmla="*/ 1 w 2870"/>
                              <a:gd name="T1" fmla="*/ 950 h 4317"/>
                              <a:gd name="T2" fmla="*/ 0 w 2870"/>
                              <a:gd name="T3" fmla="*/ 954 h 4317"/>
                              <a:gd name="T4" fmla="*/ 0 w 2870"/>
                              <a:gd name="T5" fmla="*/ 956 h 4317"/>
                              <a:gd name="T6" fmla="*/ 0 w 2870"/>
                              <a:gd name="T7" fmla="*/ 958 h 4317"/>
                              <a:gd name="T8" fmla="*/ 1 w 2870"/>
                              <a:gd name="T9" fmla="*/ 960 h 4317"/>
                              <a:gd name="T10" fmla="*/ 3 w 2870"/>
                              <a:gd name="T11" fmla="*/ 961 h 4317"/>
                              <a:gd name="T12" fmla="*/ 5 w 2870"/>
                              <a:gd name="T13" fmla="*/ 962 h 4317"/>
                              <a:gd name="T14" fmla="*/ 7 w 2870"/>
                              <a:gd name="T15" fmla="*/ 962 h 4317"/>
                              <a:gd name="T16" fmla="*/ 9 w 2870"/>
                              <a:gd name="T17" fmla="*/ 961 h 4317"/>
                              <a:gd name="T18" fmla="*/ 10 w 2870"/>
                              <a:gd name="T19" fmla="*/ 960 h 4317"/>
                              <a:gd name="T20" fmla="*/ 11 w 2870"/>
                              <a:gd name="T21" fmla="*/ 960 h 4317"/>
                              <a:gd name="T22" fmla="*/ 11 w 2870"/>
                              <a:gd name="T23" fmla="*/ 959 h 4317"/>
                              <a:gd name="T24" fmla="*/ 12 w 2870"/>
                              <a:gd name="T25" fmla="*/ 958 h 4317"/>
                              <a:gd name="T26" fmla="*/ 13 w 2870"/>
                              <a:gd name="T27" fmla="*/ 957 h 4317"/>
                              <a:gd name="T28" fmla="*/ 31 w 2870"/>
                              <a:gd name="T29" fmla="*/ 927 h 4317"/>
                              <a:gd name="T30" fmla="*/ 50 w 2870"/>
                              <a:gd name="T31" fmla="*/ 895 h 4317"/>
                              <a:gd name="T32" fmla="*/ 69 w 2870"/>
                              <a:gd name="T33" fmla="*/ 862 h 4317"/>
                              <a:gd name="T34" fmla="*/ 89 w 2870"/>
                              <a:gd name="T35" fmla="*/ 827 h 4317"/>
                              <a:gd name="T36" fmla="*/ 110 w 2870"/>
                              <a:gd name="T37" fmla="*/ 792 h 4317"/>
                              <a:gd name="T38" fmla="*/ 131 w 2870"/>
                              <a:gd name="T39" fmla="*/ 755 h 4317"/>
                              <a:gd name="T40" fmla="*/ 153 w 2870"/>
                              <a:gd name="T41" fmla="*/ 718 h 4317"/>
                              <a:gd name="T42" fmla="*/ 175 w 2870"/>
                              <a:gd name="T43" fmla="*/ 681 h 4317"/>
                              <a:gd name="T44" fmla="*/ 198 w 2870"/>
                              <a:gd name="T45" fmla="*/ 643 h 4317"/>
                              <a:gd name="T46" fmla="*/ 220 w 2870"/>
                              <a:gd name="T47" fmla="*/ 604 h 4317"/>
                              <a:gd name="T48" fmla="*/ 243 w 2870"/>
                              <a:gd name="T49" fmla="*/ 566 h 4317"/>
                              <a:gd name="T50" fmla="*/ 265 w 2870"/>
                              <a:gd name="T51" fmla="*/ 527 h 4317"/>
                              <a:gd name="T52" fmla="*/ 288 w 2870"/>
                              <a:gd name="T53" fmla="*/ 489 h 4317"/>
                              <a:gd name="T54" fmla="*/ 310 w 2870"/>
                              <a:gd name="T55" fmla="*/ 451 h 4317"/>
                              <a:gd name="T56" fmla="*/ 332 w 2870"/>
                              <a:gd name="T57" fmla="*/ 414 h 4317"/>
                              <a:gd name="T58" fmla="*/ 353 w 2870"/>
                              <a:gd name="T59" fmla="*/ 377 h 4317"/>
                              <a:gd name="T60" fmla="*/ 374 w 2870"/>
                              <a:gd name="T61" fmla="*/ 342 h 4317"/>
                              <a:gd name="T62" fmla="*/ 395 w 2870"/>
                              <a:gd name="T63" fmla="*/ 307 h 4317"/>
                              <a:gd name="T64" fmla="*/ 414 w 2870"/>
                              <a:gd name="T65" fmla="*/ 273 h 4317"/>
                              <a:gd name="T66" fmla="*/ 433 w 2870"/>
                              <a:gd name="T67" fmla="*/ 241 h 4317"/>
                              <a:gd name="T68" fmla="*/ 451 w 2870"/>
                              <a:gd name="T69" fmla="*/ 210 h 4317"/>
                              <a:gd name="T70" fmla="*/ 468 w 2870"/>
                              <a:gd name="T71" fmla="*/ 181 h 4317"/>
                              <a:gd name="T72" fmla="*/ 485 w 2870"/>
                              <a:gd name="T73" fmla="*/ 153 h 4317"/>
                              <a:gd name="T74" fmla="*/ 499 w 2870"/>
                              <a:gd name="T75" fmla="*/ 128 h 4317"/>
                              <a:gd name="T76" fmla="*/ 513 w 2870"/>
                              <a:gd name="T77" fmla="*/ 104 h 4317"/>
                              <a:gd name="T78" fmla="*/ 526 w 2870"/>
                              <a:gd name="T79" fmla="*/ 83 h 4317"/>
                              <a:gd name="T80" fmla="*/ 537 w 2870"/>
                              <a:gd name="T81" fmla="*/ 65 h 4317"/>
                              <a:gd name="T82" fmla="*/ 546 w 2870"/>
                              <a:gd name="T83" fmla="*/ 49 h 4317"/>
                              <a:gd name="T84" fmla="*/ 554 w 2870"/>
                              <a:gd name="T85" fmla="*/ 35 h 4317"/>
                              <a:gd name="T86" fmla="*/ 560 w 2870"/>
                              <a:gd name="T87" fmla="*/ 25 h 4317"/>
                              <a:gd name="T88" fmla="*/ 564 w 2870"/>
                              <a:gd name="T89" fmla="*/ 17 h 4317"/>
                              <a:gd name="T90" fmla="*/ 567 w 2870"/>
                              <a:gd name="T91" fmla="*/ 12 h 4317"/>
                              <a:gd name="T92" fmla="*/ 568 w 2870"/>
                              <a:gd name="T93" fmla="*/ 12 h 4317"/>
                              <a:gd name="T94" fmla="*/ 568 w 2870"/>
                              <a:gd name="T95" fmla="*/ 11 h 4317"/>
                              <a:gd name="T96" fmla="*/ 569 w 2870"/>
                              <a:gd name="T97" fmla="*/ 11 h 4317"/>
                              <a:gd name="T98" fmla="*/ 570 w 2870"/>
                              <a:gd name="T99" fmla="*/ 10 h 4317"/>
                              <a:gd name="T100" fmla="*/ 570 w 2870"/>
                              <a:gd name="T101" fmla="*/ 6 h 4317"/>
                              <a:gd name="T102" fmla="*/ 569 w 2870"/>
                              <a:gd name="T103" fmla="*/ 4 h 4317"/>
                              <a:gd name="T104" fmla="*/ 568 w 2870"/>
                              <a:gd name="T105" fmla="*/ 2 h 4317"/>
                              <a:gd name="T106" fmla="*/ 566 w 2870"/>
                              <a:gd name="T107" fmla="*/ 1 h 4317"/>
                              <a:gd name="T108" fmla="*/ 563 w 2870"/>
                              <a:gd name="T109" fmla="*/ 0 h 4317"/>
                              <a:gd name="T110" fmla="*/ 561 w 2870"/>
                              <a:gd name="T111" fmla="*/ 0 h 4317"/>
                              <a:gd name="T112" fmla="*/ 559 w 2870"/>
                              <a:gd name="T113" fmla="*/ 1 h 4317"/>
                              <a:gd name="T114" fmla="*/ 558 w 2870"/>
                              <a:gd name="T115" fmla="*/ 3 h 4317"/>
                              <a:gd name="T116" fmla="*/ 557 w 2870"/>
                              <a:gd name="T117" fmla="*/ 4 h 4317"/>
                              <a:gd name="T118" fmla="*/ 557 w 2870"/>
                              <a:gd name="T119" fmla="*/ 4 h 4317"/>
                              <a:gd name="T120" fmla="*/ 557 w 2870"/>
                              <a:gd name="T121" fmla="*/ 4 h 4317"/>
                              <a:gd name="T122" fmla="*/ 556 w 2870"/>
                              <a:gd name="T123" fmla="*/ 6 h 4317"/>
                              <a:gd name="T124" fmla="*/ 1 w 2870"/>
                              <a:gd name="T125" fmla="*/ 950 h 4317"/>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870" h="4317">
                                <a:moveTo>
                                  <a:pt x="5" y="4263"/>
                                </a:moveTo>
                                <a:lnTo>
                                  <a:pt x="1" y="4280"/>
                                </a:lnTo>
                                <a:lnTo>
                                  <a:pt x="0" y="4290"/>
                                </a:lnTo>
                                <a:lnTo>
                                  <a:pt x="2" y="4300"/>
                                </a:lnTo>
                                <a:lnTo>
                                  <a:pt x="7" y="4307"/>
                                </a:lnTo>
                                <a:lnTo>
                                  <a:pt x="14" y="4313"/>
                                </a:lnTo>
                                <a:lnTo>
                                  <a:pt x="23" y="4316"/>
                                </a:lnTo>
                                <a:lnTo>
                                  <a:pt x="33" y="4317"/>
                                </a:lnTo>
                                <a:lnTo>
                                  <a:pt x="43" y="4314"/>
                                </a:lnTo>
                                <a:lnTo>
                                  <a:pt x="51" y="4309"/>
                                </a:lnTo>
                                <a:lnTo>
                                  <a:pt x="53" y="4307"/>
                                </a:lnTo>
                                <a:lnTo>
                                  <a:pt x="57" y="4304"/>
                                </a:lnTo>
                                <a:lnTo>
                                  <a:pt x="62" y="4300"/>
                                </a:lnTo>
                                <a:lnTo>
                                  <a:pt x="67" y="4294"/>
                                </a:lnTo>
                                <a:lnTo>
                                  <a:pt x="157" y="4159"/>
                                </a:lnTo>
                                <a:lnTo>
                                  <a:pt x="250" y="4016"/>
                                </a:lnTo>
                                <a:lnTo>
                                  <a:pt x="348" y="3867"/>
                                </a:lnTo>
                                <a:lnTo>
                                  <a:pt x="450" y="3712"/>
                                </a:lnTo>
                                <a:lnTo>
                                  <a:pt x="554" y="3554"/>
                                </a:lnTo>
                                <a:lnTo>
                                  <a:pt x="662" y="3390"/>
                                </a:lnTo>
                                <a:lnTo>
                                  <a:pt x="771" y="3224"/>
                                </a:lnTo>
                                <a:lnTo>
                                  <a:pt x="882" y="3056"/>
                                </a:lnTo>
                                <a:lnTo>
                                  <a:pt x="995" y="2884"/>
                                </a:lnTo>
                                <a:lnTo>
                                  <a:pt x="1108" y="2712"/>
                                </a:lnTo>
                                <a:lnTo>
                                  <a:pt x="1222" y="2539"/>
                                </a:lnTo>
                                <a:lnTo>
                                  <a:pt x="1336" y="2367"/>
                                </a:lnTo>
                                <a:lnTo>
                                  <a:pt x="1448" y="2196"/>
                                </a:lnTo>
                                <a:lnTo>
                                  <a:pt x="1559" y="2026"/>
                                </a:lnTo>
                                <a:lnTo>
                                  <a:pt x="1670" y="1859"/>
                                </a:lnTo>
                                <a:lnTo>
                                  <a:pt x="1778" y="1694"/>
                                </a:lnTo>
                                <a:lnTo>
                                  <a:pt x="1885" y="1534"/>
                                </a:lnTo>
                                <a:lnTo>
                                  <a:pt x="1987" y="1377"/>
                                </a:lnTo>
                                <a:lnTo>
                                  <a:pt x="2086" y="1226"/>
                                </a:lnTo>
                                <a:lnTo>
                                  <a:pt x="2181" y="1082"/>
                                </a:lnTo>
                                <a:lnTo>
                                  <a:pt x="2272" y="943"/>
                                </a:lnTo>
                                <a:lnTo>
                                  <a:pt x="2358" y="811"/>
                                </a:lnTo>
                                <a:lnTo>
                                  <a:pt x="2440" y="688"/>
                                </a:lnTo>
                                <a:lnTo>
                                  <a:pt x="2515" y="573"/>
                                </a:lnTo>
                                <a:lnTo>
                                  <a:pt x="2584" y="468"/>
                                </a:lnTo>
                                <a:lnTo>
                                  <a:pt x="2646" y="373"/>
                                </a:lnTo>
                                <a:lnTo>
                                  <a:pt x="2703" y="290"/>
                                </a:lnTo>
                                <a:lnTo>
                                  <a:pt x="2750" y="218"/>
                                </a:lnTo>
                                <a:lnTo>
                                  <a:pt x="2789" y="157"/>
                                </a:lnTo>
                                <a:lnTo>
                                  <a:pt x="2821" y="110"/>
                                </a:lnTo>
                                <a:lnTo>
                                  <a:pt x="2842" y="75"/>
                                </a:lnTo>
                                <a:lnTo>
                                  <a:pt x="2855" y="56"/>
                                </a:lnTo>
                                <a:lnTo>
                                  <a:pt x="2859" y="52"/>
                                </a:lnTo>
                                <a:lnTo>
                                  <a:pt x="2862" y="50"/>
                                </a:lnTo>
                                <a:lnTo>
                                  <a:pt x="2864" y="49"/>
                                </a:lnTo>
                                <a:lnTo>
                                  <a:pt x="2868" y="43"/>
                                </a:lnTo>
                                <a:lnTo>
                                  <a:pt x="2870" y="29"/>
                                </a:lnTo>
                                <a:lnTo>
                                  <a:pt x="2865" y="17"/>
                                </a:lnTo>
                                <a:lnTo>
                                  <a:pt x="2858" y="7"/>
                                </a:lnTo>
                                <a:lnTo>
                                  <a:pt x="2848" y="3"/>
                                </a:lnTo>
                                <a:lnTo>
                                  <a:pt x="2836" y="0"/>
                                </a:lnTo>
                                <a:lnTo>
                                  <a:pt x="2825" y="2"/>
                                </a:lnTo>
                                <a:lnTo>
                                  <a:pt x="2815" y="6"/>
                                </a:lnTo>
                                <a:lnTo>
                                  <a:pt x="2808" y="14"/>
                                </a:lnTo>
                                <a:lnTo>
                                  <a:pt x="2806" y="17"/>
                                </a:lnTo>
                                <a:lnTo>
                                  <a:pt x="2805" y="19"/>
                                </a:lnTo>
                                <a:lnTo>
                                  <a:pt x="2800" y="25"/>
                                </a:lnTo>
                                <a:lnTo>
                                  <a:pt x="5" y="426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66" name="Freeform 20"/>
                        <wps:cNvSpPr>
                          <a:spLocks/>
                        </wps:cNvSpPr>
                        <wps:spPr bwMode="auto">
                          <a:xfrm>
                            <a:off x="5841" y="1775"/>
                            <a:ext cx="570" cy="962"/>
                          </a:xfrm>
                          <a:custGeom>
                            <a:avLst/>
                            <a:gdLst>
                              <a:gd name="T0" fmla="*/ 0 w 2870"/>
                              <a:gd name="T1" fmla="*/ 954 h 4317"/>
                              <a:gd name="T2" fmla="*/ 0 w 2870"/>
                              <a:gd name="T3" fmla="*/ 956 h 4317"/>
                              <a:gd name="T4" fmla="*/ 1 w 2870"/>
                              <a:gd name="T5" fmla="*/ 960 h 4317"/>
                              <a:gd name="T6" fmla="*/ 5 w 2870"/>
                              <a:gd name="T7" fmla="*/ 962 h 4317"/>
                              <a:gd name="T8" fmla="*/ 9 w 2870"/>
                              <a:gd name="T9" fmla="*/ 961 h 4317"/>
                              <a:gd name="T10" fmla="*/ 10 w 2870"/>
                              <a:gd name="T11" fmla="*/ 960 h 4317"/>
                              <a:gd name="T12" fmla="*/ 11 w 2870"/>
                              <a:gd name="T13" fmla="*/ 959 h 4317"/>
                              <a:gd name="T14" fmla="*/ 13 w 2870"/>
                              <a:gd name="T15" fmla="*/ 957 h 4317"/>
                              <a:gd name="T16" fmla="*/ 31 w 2870"/>
                              <a:gd name="T17" fmla="*/ 927 h 4317"/>
                              <a:gd name="T18" fmla="*/ 69 w 2870"/>
                              <a:gd name="T19" fmla="*/ 862 h 4317"/>
                              <a:gd name="T20" fmla="*/ 110 w 2870"/>
                              <a:gd name="T21" fmla="*/ 792 h 4317"/>
                              <a:gd name="T22" fmla="*/ 153 w 2870"/>
                              <a:gd name="T23" fmla="*/ 718 h 4317"/>
                              <a:gd name="T24" fmla="*/ 198 w 2870"/>
                              <a:gd name="T25" fmla="*/ 643 h 4317"/>
                              <a:gd name="T26" fmla="*/ 243 w 2870"/>
                              <a:gd name="T27" fmla="*/ 566 h 4317"/>
                              <a:gd name="T28" fmla="*/ 288 w 2870"/>
                              <a:gd name="T29" fmla="*/ 489 h 4317"/>
                              <a:gd name="T30" fmla="*/ 332 w 2870"/>
                              <a:gd name="T31" fmla="*/ 414 h 4317"/>
                              <a:gd name="T32" fmla="*/ 374 w 2870"/>
                              <a:gd name="T33" fmla="*/ 342 h 4317"/>
                              <a:gd name="T34" fmla="*/ 414 w 2870"/>
                              <a:gd name="T35" fmla="*/ 273 h 4317"/>
                              <a:gd name="T36" fmla="*/ 451 w 2870"/>
                              <a:gd name="T37" fmla="*/ 210 h 4317"/>
                              <a:gd name="T38" fmla="*/ 485 w 2870"/>
                              <a:gd name="T39" fmla="*/ 153 h 4317"/>
                              <a:gd name="T40" fmla="*/ 513 w 2870"/>
                              <a:gd name="T41" fmla="*/ 104 h 4317"/>
                              <a:gd name="T42" fmla="*/ 537 w 2870"/>
                              <a:gd name="T43" fmla="*/ 65 h 4317"/>
                              <a:gd name="T44" fmla="*/ 554 w 2870"/>
                              <a:gd name="T45" fmla="*/ 35 h 4317"/>
                              <a:gd name="T46" fmla="*/ 564 w 2870"/>
                              <a:gd name="T47" fmla="*/ 17 h 4317"/>
                              <a:gd name="T48" fmla="*/ 567 w 2870"/>
                              <a:gd name="T49" fmla="*/ 12 h 4317"/>
                              <a:gd name="T50" fmla="*/ 568 w 2870"/>
                              <a:gd name="T51" fmla="*/ 11 h 4317"/>
                              <a:gd name="T52" fmla="*/ 570 w 2870"/>
                              <a:gd name="T53" fmla="*/ 10 h 4317"/>
                              <a:gd name="T54" fmla="*/ 570 w 2870"/>
                              <a:gd name="T55" fmla="*/ 6 h 4317"/>
                              <a:gd name="T56" fmla="*/ 568 w 2870"/>
                              <a:gd name="T57" fmla="*/ 2 h 4317"/>
                              <a:gd name="T58" fmla="*/ 563 w 2870"/>
                              <a:gd name="T59" fmla="*/ 0 h 4317"/>
                              <a:gd name="T60" fmla="*/ 559 w 2870"/>
                              <a:gd name="T61" fmla="*/ 1 h 4317"/>
                              <a:gd name="T62" fmla="*/ 558 w 2870"/>
                              <a:gd name="T63" fmla="*/ 3 h 4317"/>
                              <a:gd name="T64" fmla="*/ 557 w 2870"/>
                              <a:gd name="T65" fmla="*/ 4 h 4317"/>
                              <a:gd name="T66" fmla="*/ 556 w 2870"/>
                              <a:gd name="T67" fmla="*/ 6 h 431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870" h="4317">
                                <a:moveTo>
                                  <a:pt x="5" y="4263"/>
                                </a:moveTo>
                                <a:lnTo>
                                  <a:pt x="1" y="4280"/>
                                </a:lnTo>
                                <a:lnTo>
                                  <a:pt x="0" y="4290"/>
                                </a:lnTo>
                                <a:lnTo>
                                  <a:pt x="2" y="4300"/>
                                </a:lnTo>
                                <a:lnTo>
                                  <a:pt x="7" y="4307"/>
                                </a:lnTo>
                                <a:lnTo>
                                  <a:pt x="14" y="4313"/>
                                </a:lnTo>
                                <a:lnTo>
                                  <a:pt x="23" y="4316"/>
                                </a:lnTo>
                                <a:lnTo>
                                  <a:pt x="33" y="4317"/>
                                </a:lnTo>
                                <a:lnTo>
                                  <a:pt x="43" y="4314"/>
                                </a:lnTo>
                                <a:lnTo>
                                  <a:pt x="51" y="4309"/>
                                </a:lnTo>
                                <a:lnTo>
                                  <a:pt x="53" y="4307"/>
                                </a:lnTo>
                                <a:lnTo>
                                  <a:pt x="57" y="4304"/>
                                </a:lnTo>
                                <a:lnTo>
                                  <a:pt x="62" y="4300"/>
                                </a:lnTo>
                                <a:lnTo>
                                  <a:pt x="67" y="4294"/>
                                </a:lnTo>
                                <a:lnTo>
                                  <a:pt x="157" y="4159"/>
                                </a:lnTo>
                                <a:lnTo>
                                  <a:pt x="250" y="4016"/>
                                </a:lnTo>
                                <a:lnTo>
                                  <a:pt x="348" y="3867"/>
                                </a:lnTo>
                                <a:lnTo>
                                  <a:pt x="450" y="3712"/>
                                </a:lnTo>
                                <a:lnTo>
                                  <a:pt x="554" y="3554"/>
                                </a:lnTo>
                                <a:lnTo>
                                  <a:pt x="662" y="3390"/>
                                </a:lnTo>
                                <a:lnTo>
                                  <a:pt x="771" y="3224"/>
                                </a:lnTo>
                                <a:lnTo>
                                  <a:pt x="882" y="3056"/>
                                </a:lnTo>
                                <a:lnTo>
                                  <a:pt x="995" y="2884"/>
                                </a:lnTo>
                                <a:lnTo>
                                  <a:pt x="1108" y="2712"/>
                                </a:lnTo>
                                <a:lnTo>
                                  <a:pt x="1222" y="2539"/>
                                </a:lnTo>
                                <a:lnTo>
                                  <a:pt x="1336" y="2367"/>
                                </a:lnTo>
                                <a:lnTo>
                                  <a:pt x="1448" y="2196"/>
                                </a:lnTo>
                                <a:lnTo>
                                  <a:pt x="1559" y="2026"/>
                                </a:lnTo>
                                <a:lnTo>
                                  <a:pt x="1670" y="1859"/>
                                </a:lnTo>
                                <a:lnTo>
                                  <a:pt x="1778" y="1694"/>
                                </a:lnTo>
                                <a:lnTo>
                                  <a:pt x="1885" y="1534"/>
                                </a:lnTo>
                                <a:lnTo>
                                  <a:pt x="1987" y="1377"/>
                                </a:lnTo>
                                <a:lnTo>
                                  <a:pt x="2086" y="1226"/>
                                </a:lnTo>
                                <a:lnTo>
                                  <a:pt x="2181" y="1082"/>
                                </a:lnTo>
                                <a:lnTo>
                                  <a:pt x="2272" y="943"/>
                                </a:lnTo>
                                <a:lnTo>
                                  <a:pt x="2358" y="811"/>
                                </a:lnTo>
                                <a:lnTo>
                                  <a:pt x="2440" y="688"/>
                                </a:lnTo>
                                <a:lnTo>
                                  <a:pt x="2515" y="573"/>
                                </a:lnTo>
                                <a:lnTo>
                                  <a:pt x="2584" y="468"/>
                                </a:lnTo>
                                <a:lnTo>
                                  <a:pt x="2646" y="373"/>
                                </a:lnTo>
                                <a:lnTo>
                                  <a:pt x="2703" y="290"/>
                                </a:lnTo>
                                <a:lnTo>
                                  <a:pt x="2750" y="218"/>
                                </a:lnTo>
                                <a:lnTo>
                                  <a:pt x="2789" y="157"/>
                                </a:lnTo>
                                <a:lnTo>
                                  <a:pt x="2821" y="110"/>
                                </a:lnTo>
                                <a:lnTo>
                                  <a:pt x="2842" y="75"/>
                                </a:lnTo>
                                <a:lnTo>
                                  <a:pt x="2855" y="56"/>
                                </a:lnTo>
                                <a:lnTo>
                                  <a:pt x="2859" y="52"/>
                                </a:lnTo>
                                <a:lnTo>
                                  <a:pt x="2862" y="50"/>
                                </a:lnTo>
                                <a:lnTo>
                                  <a:pt x="2864" y="49"/>
                                </a:lnTo>
                                <a:lnTo>
                                  <a:pt x="2868" y="43"/>
                                </a:lnTo>
                                <a:lnTo>
                                  <a:pt x="2870" y="29"/>
                                </a:lnTo>
                                <a:lnTo>
                                  <a:pt x="2865" y="17"/>
                                </a:lnTo>
                                <a:lnTo>
                                  <a:pt x="2858" y="7"/>
                                </a:lnTo>
                                <a:lnTo>
                                  <a:pt x="2848" y="3"/>
                                </a:lnTo>
                                <a:lnTo>
                                  <a:pt x="2836" y="0"/>
                                </a:lnTo>
                                <a:lnTo>
                                  <a:pt x="2825" y="2"/>
                                </a:lnTo>
                                <a:lnTo>
                                  <a:pt x="2815" y="6"/>
                                </a:lnTo>
                                <a:lnTo>
                                  <a:pt x="2808" y="14"/>
                                </a:lnTo>
                                <a:lnTo>
                                  <a:pt x="2806" y="17"/>
                                </a:lnTo>
                                <a:lnTo>
                                  <a:pt x="2805" y="19"/>
                                </a:lnTo>
                                <a:lnTo>
                                  <a:pt x="2800" y="25"/>
                                </a:lnTo>
                                <a:lnTo>
                                  <a:pt x="5" y="426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67" name="Freeform 21"/>
                        <wps:cNvSpPr>
                          <a:spLocks/>
                        </wps:cNvSpPr>
                        <wps:spPr bwMode="auto">
                          <a:xfrm>
                            <a:off x="5823" y="1764"/>
                            <a:ext cx="578" cy="969"/>
                          </a:xfrm>
                          <a:custGeom>
                            <a:avLst/>
                            <a:gdLst>
                              <a:gd name="T0" fmla="*/ 2 w 2910"/>
                              <a:gd name="T1" fmla="*/ 956 h 4350"/>
                              <a:gd name="T2" fmla="*/ 1 w 2910"/>
                              <a:gd name="T3" fmla="*/ 956 h 4350"/>
                              <a:gd name="T4" fmla="*/ 0 w 2910"/>
                              <a:gd name="T5" fmla="*/ 961 h 4350"/>
                              <a:gd name="T6" fmla="*/ 3 w 2910"/>
                              <a:gd name="T7" fmla="*/ 965 h 4350"/>
                              <a:gd name="T8" fmla="*/ 9 w 2910"/>
                              <a:gd name="T9" fmla="*/ 969 h 4350"/>
                              <a:gd name="T10" fmla="*/ 14 w 2910"/>
                              <a:gd name="T11" fmla="*/ 969 h 4350"/>
                              <a:gd name="T12" fmla="*/ 18 w 2910"/>
                              <a:gd name="T13" fmla="*/ 964 h 4350"/>
                              <a:gd name="T14" fmla="*/ 18 w 2910"/>
                              <a:gd name="T15" fmla="*/ 965 h 4350"/>
                              <a:gd name="T16" fmla="*/ 37 w 2910"/>
                              <a:gd name="T17" fmla="*/ 934 h 4350"/>
                              <a:gd name="T18" fmla="*/ 75 w 2910"/>
                              <a:gd name="T19" fmla="*/ 868 h 4350"/>
                              <a:gd name="T20" fmla="*/ 117 w 2910"/>
                              <a:gd name="T21" fmla="*/ 797 h 4350"/>
                              <a:gd name="T22" fmla="*/ 161 w 2910"/>
                              <a:gd name="T23" fmla="*/ 723 h 4350"/>
                              <a:gd name="T24" fmla="*/ 206 w 2910"/>
                              <a:gd name="T25" fmla="*/ 646 h 4350"/>
                              <a:gd name="T26" fmla="*/ 251 w 2910"/>
                              <a:gd name="T27" fmla="*/ 568 h 4350"/>
                              <a:gd name="T28" fmla="*/ 297 w 2910"/>
                              <a:gd name="T29" fmla="*/ 490 h 4350"/>
                              <a:gd name="T30" fmla="*/ 341 w 2910"/>
                              <a:gd name="T31" fmla="*/ 414 h 4350"/>
                              <a:gd name="T32" fmla="*/ 384 w 2910"/>
                              <a:gd name="T33" fmla="*/ 341 h 4350"/>
                              <a:gd name="T34" fmla="*/ 425 w 2910"/>
                              <a:gd name="T35" fmla="*/ 272 h 4350"/>
                              <a:gd name="T36" fmla="*/ 462 w 2910"/>
                              <a:gd name="T37" fmla="*/ 208 h 4350"/>
                              <a:gd name="T38" fmla="*/ 496 w 2910"/>
                              <a:gd name="T39" fmla="*/ 151 h 4350"/>
                              <a:gd name="T40" fmla="*/ 524 w 2910"/>
                              <a:gd name="T41" fmla="*/ 103 h 4350"/>
                              <a:gd name="T42" fmla="*/ 547 w 2910"/>
                              <a:gd name="T43" fmla="*/ 63 h 4350"/>
                              <a:gd name="T44" fmla="*/ 564 w 2910"/>
                              <a:gd name="T45" fmla="*/ 35 h 4350"/>
                              <a:gd name="T46" fmla="*/ 574 w 2910"/>
                              <a:gd name="T47" fmla="*/ 19 h 4350"/>
                              <a:gd name="T48" fmla="*/ 576 w 2910"/>
                              <a:gd name="T49" fmla="*/ 13 h 4350"/>
                              <a:gd name="T50" fmla="*/ 577 w 2910"/>
                              <a:gd name="T51" fmla="*/ 11 h 4350"/>
                              <a:gd name="T52" fmla="*/ 578 w 2910"/>
                              <a:gd name="T53" fmla="*/ 8 h 4350"/>
                              <a:gd name="T54" fmla="*/ 575 w 2910"/>
                              <a:gd name="T55" fmla="*/ 4 h 4350"/>
                              <a:gd name="T56" fmla="*/ 569 w 2910"/>
                              <a:gd name="T57" fmla="*/ 1 h 4350"/>
                              <a:gd name="T58" fmla="*/ 564 w 2910"/>
                              <a:gd name="T59" fmla="*/ 0 h 4350"/>
                              <a:gd name="T60" fmla="*/ 562 w 2910"/>
                              <a:gd name="T61" fmla="*/ 4 h 4350"/>
                              <a:gd name="T62" fmla="*/ 560 w 2910"/>
                              <a:gd name="T63" fmla="*/ 5 h 4350"/>
                              <a:gd name="T64" fmla="*/ 3 w 2910"/>
                              <a:gd name="T65" fmla="*/ 954 h 435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910" h="4350">
                                <a:moveTo>
                                  <a:pt x="13" y="4283"/>
                                </a:moveTo>
                                <a:lnTo>
                                  <a:pt x="9" y="4290"/>
                                </a:lnTo>
                                <a:lnTo>
                                  <a:pt x="7" y="4290"/>
                                </a:lnTo>
                                <a:lnTo>
                                  <a:pt x="1" y="4301"/>
                                </a:lnTo>
                                <a:lnTo>
                                  <a:pt x="0" y="4312"/>
                                </a:lnTo>
                                <a:lnTo>
                                  <a:pt x="6" y="4322"/>
                                </a:lnTo>
                                <a:lnTo>
                                  <a:pt x="16" y="4332"/>
                                </a:lnTo>
                                <a:lnTo>
                                  <a:pt x="30" y="4340"/>
                                </a:lnTo>
                                <a:lnTo>
                                  <a:pt x="45" y="4348"/>
                                </a:lnTo>
                                <a:lnTo>
                                  <a:pt x="59" y="4350"/>
                                </a:lnTo>
                                <a:lnTo>
                                  <a:pt x="73" y="4349"/>
                                </a:lnTo>
                                <a:lnTo>
                                  <a:pt x="83" y="4343"/>
                                </a:lnTo>
                                <a:lnTo>
                                  <a:pt x="93" y="4329"/>
                                </a:lnTo>
                                <a:lnTo>
                                  <a:pt x="91" y="4333"/>
                                </a:lnTo>
                                <a:lnTo>
                                  <a:pt x="96" y="4329"/>
                                </a:lnTo>
                                <a:lnTo>
                                  <a:pt x="187" y="4192"/>
                                </a:lnTo>
                                <a:lnTo>
                                  <a:pt x="281" y="4048"/>
                                </a:lnTo>
                                <a:lnTo>
                                  <a:pt x="380" y="3897"/>
                                </a:lnTo>
                                <a:lnTo>
                                  <a:pt x="484" y="3740"/>
                                </a:lnTo>
                                <a:lnTo>
                                  <a:pt x="589" y="3579"/>
                                </a:lnTo>
                                <a:lnTo>
                                  <a:pt x="698" y="3413"/>
                                </a:lnTo>
                                <a:lnTo>
                                  <a:pt x="809" y="3244"/>
                                </a:lnTo>
                                <a:lnTo>
                                  <a:pt x="921" y="3073"/>
                                </a:lnTo>
                                <a:lnTo>
                                  <a:pt x="1035" y="2900"/>
                                </a:lnTo>
                                <a:lnTo>
                                  <a:pt x="1150" y="2725"/>
                                </a:lnTo>
                                <a:lnTo>
                                  <a:pt x="1266" y="2550"/>
                                </a:lnTo>
                                <a:lnTo>
                                  <a:pt x="1381" y="2375"/>
                                </a:lnTo>
                                <a:lnTo>
                                  <a:pt x="1495" y="2200"/>
                                </a:lnTo>
                                <a:lnTo>
                                  <a:pt x="1608" y="2029"/>
                                </a:lnTo>
                                <a:lnTo>
                                  <a:pt x="1719" y="1859"/>
                                </a:lnTo>
                                <a:lnTo>
                                  <a:pt x="1829" y="1692"/>
                                </a:lnTo>
                                <a:lnTo>
                                  <a:pt x="1935" y="1531"/>
                                </a:lnTo>
                                <a:lnTo>
                                  <a:pt x="2040" y="1372"/>
                                </a:lnTo>
                                <a:lnTo>
                                  <a:pt x="2140" y="1220"/>
                                </a:lnTo>
                                <a:lnTo>
                                  <a:pt x="2236" y="1074"/>
                                </a:lnTo>
                                <a:lnTo>
                                  <a:pt x="2328" y="935"/>
                                </a:lnTo>
                                <a:lnTo>
                                  <a:pt x="2415" y="804"/>
                                </a:lnTo>
                                <a:lnTo>
                                  <a:pt x="2495" y="680"/>
                                </a:lnTo>
                                <a:lnTo>
                                  <a:pt x="2570" y="566"/>
                                </a:lnTo>
                                <a:lnTo>
                                  <a:pt x="2639" y="461"/>
                                </a:lnTo>
                                <a:lnTo>
                                  <a:pt x="2701" y="367"/>
                                </a:lnTo>
                                <a:lnTo>
                                  <a:pt x="2756" y="285"/>
                                </a:lnTo>
                                <a:lnTo>
                                  <a:pt x="2802" y="216"/>
                                </a:lnTo>
                                <a:lnTo>
                                  <a:pt x="2840" y="159"/>
                                </a:lnTo>
                                <a:lnTo>
                                  <a:pt x="2870" y="114"/>
                                </a:lnTo>
                                <a:lnTo>
                                  <a:pt x="2889" y="85"/>
                                </a:lnTo>
                                <a:lnTo>
                                  <a:pt x="2899" y="71"/>
                                </a:lnTo>
                                <a:lnTo>
                                  <a:pt x="2902" y="59"/>
                                </a:lnTo>
                                <a:lnTo>
                                  <a:pt x="2904" y="53"/>
                                </a:lnTo>
                                <a:lnTo>
                                  <a:pt x="2906" y="51"/>
                                </a:lnTo>
                                <a:lnTo>
                                  <a:pt x="2907" y="49"/>
                                </a:lnTo>
                                <a:lnTo>
                                  <a:pt x="2910" y="38"/>
                                </a:lnTo>
                                <a:lnTo>
                                  <a:pt x="2906" y="26"/>
                                </a:lnTo>
                                <a:lnTo>
                                  <a:pt x="2896" y="16"/>
                                </a:lnTo>
                                <a:lnTo>
                                  <a:pt x="2881" y="9"/>
                                </a:lnTo>
                                <a:lnTo>
                                  <a:pt x="2867" y="3"/>
                                </a:lnTo>
                                <a:lnTo>
                                  <a:pt x="2851" y="0"/>
                                </a:lnTo>
                                <a:lnTo>
                                  <a:pt x="2840" y="2"/>
                                </a:lnTo>
                                <a:lnTo>
                                  <a:pt x="2832" y="7"/>
                                </a:lnTo>
                                <a:lnTo>
                                  <a:pt x="2827" y="17"/>
                                </a:lnTo>
                                <a:lnTo>
                                  <a:pt x="2822" y="20"/>
                                </a:lnTo>
                                <a:lnTo>
                                  <a:pt x="2818" y="22"/>
                                </a:lnTo>
                                <a:lnTo>
                                  <a:pt x="2812" y="29"/>
                                </a:lnTo>
                                <a:lnTo>
                                  <a:pt x="13" y="428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68" name="Freeform 22"/>
                        <wps:cNvSpPr>
                          <a:spLocks/>
                        </wps:cNvSpPr>
                        <wps:spPr bwMode="auto">
                          <a:xfrm>
                            <a:off x="5823" y="1764"/>
                            <a:ext cx="578" cy="969"/>
                          </a:xfrm>
                          <a:custGeom>
                            <a:avLst/>
                            <a:gdLst>
                              <a:gd name="T0" fmla="*/ 3 w 2910"/>
                              <a:gd name="T1" fmla="*/ 954 h 4350"/>
                              <a:gd name="T2" fmla="*/ 1 w 2910"/>
                              <a:gd name="T3" fmla="*/ 956 h 4350"/>
                              <a:gd name="T4" fmla="*/ 0 w 2910"/>
                              <a:gd name="T5" fmla="*/ 958 h 4350"/>
                              <a:gd name="T6" fmla="*/ 0 w 2910"/>
                              <a:gd name="T7" fmla="*/ 961 h 4350"/>
                              <a:gd name="T8" fmla="*/ 3 w 2910"/>
                              <a:gd name="T9" fmla="*/ 965 h 4350"/>
                              <a:gd name="T10" fmla="*/ 9 w 2910"/>
                              <a:gd name="T11" fmla="*/ 969 h 4350"/>
                              <a:gd name="T12" fmla="*/ 14 w 2910"/>
                              <a:gd name="T13" fmla="*/ 969 h 4350"/>
                              <a:gd name="T14" fmla="*/ 16 w 2910"/>
                              <a:gd name="T15" fmla="*/ 967 h 4350"/>
                              <a:gd name="T16" fmla="*/ 18 w 2910"/>
                              <a:gd name="T17" fmla="*/ 964 h 4350"/>
                              <a:gd name="T18" fmla="*/ 19 w 2910"/>
                              <a:gd name="T19" fmla="*/ 964 h 4350"/>
                              <a:gd name="T20" fmla="*/ 37 w 2910"/>
                              <a:gd name="T21" fmla="*/ 934 h 4350"/>
                              <a:gd name="T22" fmla="*/ 75 w 2910"/>
                              <a:gd name="T23" fmla="*/ 868 h 4350"/>
                              <a:gd name="T24" fmla="*/ 117 w 2910"/>
                              <a:gd name="T25" fmla="*/ 797 h 4350"/>
                              <a:gd name="T26" fmla="*/ 161 w 2910"/>
                              <a:gd name="T27" fmla="*/ 723 h 4350"/>
                              <a:gd name="T28" fmla="*/ 206 w 2910"/>
                              <a:gd name="T29" fmla="*/ 646 h 4350"/>
                              <a:gd name="T30" fmla="*/ 251 w 2910"/>
                              <a:gd name="T31" fmla="*/ 568 h 4350"/>
                              <a:gd name="T32" fmla="*/ 297 w 2910"/>
                              <a:gd name="T33" fmla="*/ 490 h 4350"/>
                              <a:gd name="T34" fmla="*/ 341 w 2910"/>
                              <a:gd name="T35" fmla="*/ 414 h 4350"/>
                              <a:gd name="T36" fmla="*/ 384 w 2910"/>
                              <a:gd name="T37" fmla="*/ 341 h 4350"/>
                              <a:gd name="T38" fmla="*/ 425 w 2910"/>
                              <a:gd name="T39" fmla="*/ 272 h 4350"/>
                              <a:gd name="T40" fmla="*/ 462 w 2910"/>
                              <a:gd name="T41" fmla="*/ 208 h 4350"/>
                              <a:gd name="T42" fmla="*/ 496 w 2910"/>
                              <a:gd name="T43" fmla="*/ 151 h 4350"/>
                              <a:gd name="T44" fmla="*/ 524 w 2910"/>
                              <a:gd name="T45" fmla="*/ 103 h 4350"/>
                              <a:gd name="T46" fmla="*/ 547 w 2910"/>
                              <a:gd name="T47" fmla="*/ 63 h 4350"/>
                              <a:gd name="T48" fmla="*/ 564 w 2910"/>
                              <a:gd name="T49" fmla="*/ 35 h 4350"/>
                              <a:gd name="T50" fmla="*/ 574 w 2910"/>
                              <a:gd name="T51" fmla="*/ 19 h 4350"/>
                              <a:gd name="T52" fmla="*/ 576 w 2910"/>
                              <a:gd name="T53" fmla="*/ 16 h 4350"/>
                              <a:gd name="T54" fmla="*/ 577 w 2910"/>
                              <a:gd name="T55" fmla="*/ 12 h 4350"/>
                              <a:gd name="T56" fmla="*/ 577 w 2910"/>
                              <a:gd name="T57" fmla="*/ 11 h 4350"/>
                              <a:gd name="T58" fmla="*/ 578 w 2910"/>
                              <a:gd name="T59" fmla="*/ 8 h 4350"/>
                              <a:gd name="T60" fmla="*/ 575 w 2910"/>
                              <a:gd name="T61" fmla="*/ 4 h 4350"/>
                              <a:gd name="T62" fmla="*/ 569 w 2910"/>
                              <a:gd name="T63" fmla="*/ 1 h 4350"/>
                              <a:gd name="T64" fmla="*/ 564 w 2910"/>
                              <a:gd name="T65" fmla="*/ 0 h 4350"/>
                              <a:gd name="T66" fmla="*/ 563 w 2910"/>
                              <a:gd name="T67" fmla="*/ 2 h 4350"/>
                              <a:gd name="T68" fmla="*/ 561 w 2910"/>
                              <a:gd name="T69" fmla="*/ 4 h 4350"/>
                              <a:gd name="T70" fmla="*/ 559 w 2910"/>
                              <a:gd name="T71" fmla="*/ 6 h 435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910" h="4350">
                                <a:moveTo>
                                  <a:pt x="13" y="4283"/>
                                </a:moveTo>
                                <a:lnTo>
                                  <a:pt x="13" y="4283"/>
                                </a:lnTo>
                                <a:lnTo>
                                  <a:pt x="9" y="4290"/>
                                </a:lnTo>
                                <a:lnTo>
                                  <a:pt x="7" y="4290"/>
                                </a:lnTo>
                                <a:lnTo>
                                  <a:pt x="1" y="4301"/>
                                </a:lnTo>
                                <a:lnTo>
                                  <a:pt x="0" y="4312"/>
                                </a:lnTo>
                                <a:lnTo>
                                  <a:pt x="6" y="4322"/>
                                </a:lnTo>
                                <a:lnTo>
                                  <a:pt x="16" y="4332"/>
                                </a:lnTo>
                                <a:lnTo>
                                  <a:pt x="30" y="4340"/>
                                </a:lnTo>
                                <a:lnTo>
                                  <a:pt x="45" y="4348"/>
                                </a:lnTo>
                                <a:lnTo>
                                  <a:pt x="59" y="4350"/>
                                </a:lnTo>
                                <a:lnTo>
                                  <a:pt x="73" y="4349"/>
                                </a:lnTo>
                                <a:lnTo>
                                  <a:pt x="83" y="4343"/>
                                </a:lnTo>
                                <a:lnTo>
                                  <a:pt x="93" y="4329"/>
                                </a:lnTo>
                                <a:lnTo>
                                  <a:pt x="91" y="4333"/>
                                </a:lnTo>
                                <a:lnTo>
                                  <a:pt x="96" y="4329"/>
                                </a:lnTo>
                                <a:lnTo>
                                  <a:pt x="187" y="4192"/>
                                </a:lnTo>
                                <a:lnTo>
                                  <a:pt x="281" y="4048"/>
                                </a:lnTo>
                                <a:lnTo>
                                  <a:pt x="380" y="3897"/>
                                </a:lnTo>
                                <a:lnTo>
                                  <a:pt x="484" y="3740"/>
                                </a:lnTo>
                                <a:lnTo>
                                  <a:pt x="589" y="3579"/>
                                </a:lnTo>
                                <a:lnTo>
                                  <a:pt x="698" y="3413"/>
                                </a:lnTo>
                                <a:lnTo>
                                  <a:pt x="809" y="3244"/>
                                </a:lnTo>
                                <a:lnTo>
                                  <a:pt x="921" y="3073"/>
                                </a:lnTo>
                                <a:lnTo>
                                  <a:pt x="1035" y="2900"/>
                                </a:lnTo>
                                <a:lnTo>
                                  <a:pt x="1150" y="2725"/>
                                </a:lnTo>
                                <a:lnTo>
                                  <a:pt x="1266" y="2550"/>
                                </a:lnTo>
                                <a:lnTo>
                                  <a:pt x="1381" y="2375"/>
                                </a:lnTo>
                                <a:lnTo>
                                  <a:pt x="1495" y="2200"/>
                                </a:lnTo>
                                <a:lnTo>
                                  <a:pt x="1608" y="2029"/>
                                </a:lnTo>
                                <a:lnTo>
                                  <a:pt x="1719" y="1859"/>
                                </a:lnTo>
                                <a:lnTo>
                                  <a:pt x="1829" y="1692"/>
                                </a:lnTo>
                                <a:lnTo>
                                  <a:pt x="1935" y="1531"/>
                                </a:lnTo>
                                <a:lnTo>
                                  <a:pt x="2040" y="1372"/>
                                </a:lnTo>
                                <a:lnTo>
                                  <a:pt x="2140" y="1220"/>
                                </a:lnTo>
                                <a:lnTo>
                                  <a:pt x="2236" y="1074"/>
                                </a:lnTo>
                                <a:lnTo>
                                  <a:pt x="2328" y="935"/>
                                </a:lnTo>
                                <a:lnTo>
                                  <a:pt x="2415" y="804"/>
                                </a:lnTo>
                                <a:lnTo>
                                  <a:pt x="2495" y="680"/>
                                </a:lnTo>
                                <a:lnTo>
                                  <a:pt x="2570" y="566"/>
                                </a:lnTo>
                                <a:lnTo>
                                  <a:pt x="2639" y="461"/>
                                </a:lnTo>
                                <a:lnTo>
                                  <a:pt x="2701" y="367"/>
                                </a:lnTo>
                                <a:lnTo>
                                  <a:pt x="2756" y="285"/>
                                </a:lnTo>
                                <a:lnTo>
                                  <a:pt x="2802" y="216"/>
                                </a:lnTo>
                                <a:lnTo>
                                  <a:pt x="2840" y="159"/>
                                </a:lnTo>
                                <a:lnTo>
                                  <a:pt x="2870" y="114"/>
                                </a:lnTo>
                                <a:lnTo>
                                  <a:pt x="2889" y="85"/>
                                </a:lnTo>
                                <a:lnTo>
                                  <a:pt x="2899" y="71"/>
                                </a:lnTo>
                                <a:lnTo>
                                  <a:pt x="2902" y="59"/>
                                </a:lnTo>
                                <a:lnTo>
                                  <a:pt x="2904" y="53"/>
                                </a:lnTo>
                                <a:lnTo>
                                  <a:pt x="2906" y="51"/>
                                </a:lnTo>
                                <a:lnTo>
                                  <a:pt x="2907" y="49"/>
                                </a:lnTo>
                                <a:lnTo>
                                  <a:pt x="2910" y="38"/>
                                </a:lnTo>
                                <a:lnTo>
                                  <a:pt x="2906" y="26"/>
                                </a:lnTo>
                                <a:lnTo>
                                  <a:pt x="2896" y="16"/>
                                </a:lnTo>
                                <a:lnTo>
                                  <a:pt x="2881" y="9"/>
                                </a:lnTo>
                                <a:lnTo>
                                  <a:pt x="2867" y="3"/>
                                </a:lnTo>
                                <a:lnTo>
                                  <a:pt x="2851" y="0"/>
                                </a:lnTo>
                                <a:lnTo>
                                  <a:pt x="2840" y="2"/>
                                </a:lnTo>
                                <a:lnTo>
                                  <a:pt x="2832" y="7"/>
                                </a:lnTo>
                                <a:lnTo>
                                  <a:pt x="2827" y="17"/>
                                </a:lnTo>
                                <a:lnTo>
                                  <a:pt x="2822" y="20"/>
                                </a:lnTo>
                                <a:lnTo>
                                  <a:pt x="2818" y="22"/>
                                </a:lnTo>
                                <a:lnTo>
                                  <a:pt x="2812" y="29"/>
                                </a:lnTo>
                                <a:lnTo>
                                  <a:pt x="13" y="428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69" name="Freeform 23"/>
                        <wps:cNvSpPr>
                          <a:spLocks/>
                        </wps:cNvSpPr>
                        <wps:spPr bwMode="auto">
                          <a:xfrm>
                            <a:off x="5736" y="1759"/>
                            <a:ext cx="529" cy="981"/>
                          </a:xfrm>
                          <a:custGeom>
                            <a:avLst/>
                            <a:gdLst>
                              <a:gd name="T0" fmla="*/ 512 w 2667"/>
                              <a:gd name="T1" fmla="*/ 976 h 4404"/>
                              <a:gd name="T2" fmla="*/ 512 w 2667"/>
                              <a:gd name="T3" fmla="*/ 977 h 4404"/>
                              <a:gd name="T4" fmla="*/ 515 w 2667"/>
                              <a:gd name="T5" fmla="*/ 981 h 4404"/>
                              <a:gd name="T6" fmla="*/ 520 w 2667"/>
                              <a:gd name="T7" fmla="*/ 981 h 4404"/>
                              <a:gd name="T8" fmla="*/ 526 w 2667"/>
                              <a:gd name="T9" fmla="*/ 978 h 4404"/>
                              <a:gd name="T10" fmla="*/ 529 w 2667"/>
                              <a:gd name="T11" fmla="*/ 973 h 4404"/>
                              <a:gd name="T12" fmla="*/ 528 w 2667"/>
                              <a:gd name="T13" fmla="*/ 967 h 4404"/>
                              <a:gd name="T14" fmla="*/ 528 w 2667"/>
                              <a:gd name="T15" fmla="*/ 968 h 4404"/>
                              <a:gd name="T16" fmla="*/ 510 w 2667"/>
                              <a:gd name="T17" fmla="*/ 935 h 4404"/>
                              <a:gd name="T18" fmla="*/ 475 w 2667"/>
                              <a:gd name="T19" fmla="*/ 869 h 4404"/>
                              <a:gd name="T20" fmla="*/ 438 w 2667"/>
                              <a:gd name="T21" fmla="*/ 797 h 4404"/>
                              <a:gd name="T22" fmla="*/ 398 w 2667"/>
                              <a:gd name="T23" fmla="*/ 722 h 4404"/>
                              <a:gd name="T24" fmla="*/ 357 w 2667"/>
                              <a:gd name="T25" fmla="*/ 644 h 4404"/>
                              <a:gd name="T26" fmla="*/ 315 w 2667"/>
                              <a:gd name="T27" fmla="*/ 566 h 4404"/>
                              <a:gd name="T28" fmla="*/ 273 w 2667"/>
                              <a:gd name="T29" fmla="*/ 487 h 4404"/>
                              <a:gd name="T30" fmla="*/ 233 w 2667"/>
                              <a:gd name="T31" fmla="*/ 410 h 4404"/>
                              <a:gd name="T32" fmla="*/ 193 w 2667"/>
                              <a:gd name="T33" fmla="*/ 335 h 4404"/>
                              <a:gd name="T34" fmla="*/ 156 w 2667"/>
                              <a:gd name="T35" fmla="*/ 266 h 4404"/>
                              <a:gd name="T36" fmla="*/ 122 w 2667"/>
                              <a:gd name="T37" fmla="*/ 201 h 4404"/>
                              <a:gd name="T38" fmla="*/ 92 w 2667"/>
                              <a:gd name="T39" fmla="*/ 144 h 4404"/>
                              <a:gd name="T40" fmla="*/ 66 w 2667"/>
                              <a:gd name="T41" fmla="*/ 95 h 4404"/>
                              <a:gd name="T42" fmla="*/ 45 w 2667"/>
                              <a:gd name="T43" fmla="*/ 55 h 4404"/>
                              <a:gd name="T44" fmla="*/ 30 w 2667"/>
                              <a:gd name="T45" fmla="*/ 26 h 4404"/>
                              <a:gd name="T46" fmla="*/ 21 w 2667"/>
                              <a:gd name="T47" fmla="*/ 10 h 4404"/>
                              <a:gd name="T48" fmla="*/ 17 w 2667"/>
                              <a:gd name="T49" fmla="*/ 4 h 4404"/>
                              <a:gd name="T50" fmla="*/ 16 w 2667"/>
                              <a:gd name="T51" fmla="*/ 3 h 4404"/>
                              <a:gd name="T52" fmla="*/ 14 w 2667"/>
                              <a:gd name="T53" fmla="*/ 0 h 4404"/>
                              <a:gd name="T54" fmla="*/ 9 w 2667"/>
                              <a:gd name="T55" fmla="*/ 1 h 4404"/>
                              <a:gd name="T56" fmla="*/ 3 w 2667"/>
                              <a:gd name="T57" fmla="*/ 4 h 4404"/>
                              <a:gd name="T58" fmla="*/ 0 w 2667"/>
                              <a:gd name="T59" fmla="*/ 8 h 4404"/>
                              <a:gd name="T60" fmla="*/ 2 w 2667"/>
                              <a:gd name="T61" fmla="*/ 12 h 4404"/>
                              <a:gd name="T62" fmla="*/ 2 w 2667"/>
                              <a:gd name="T63" fmla="*/ 14 h 4404"/>
                              <a:gd name="T64" fmla="*/ 510 w 2667"/>
                              <a:gd name="T65" fmla="*/ 975 h 44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667" h="4404">
                                <a:moveTo>
                                  <a:pt x="2573" y="4376"/>
                                </a:moveTo>
                                <a:lnTo>
                                  <a:pt x="2579" y="4383"/>
                                </a:lnTo>
                                <a:lnTo>
                                  <a:pt x="2579" y="4385"/>
                                </a:lnTo>
                                <a:lnTo>
                                  <a:pt x="2580" y="4388"/>
                                </a:lnTo>
                                <a:lnTo>
                                  <a:pt x="2585" y="4398"/>
                                </a:lnTo>
                                <a:lnTo>
                                  <a:pt x="2595" y="4404"/>
                                </a:lnTo>
                                <a:lnTo>
                                  <a:pt x="2608" y="4404"/>
                                </a:lnTo>
                                <a:lnTo>
                                  <a:pt x="2622" y="4402"/>
                                </a:lnTo>
                                <a:lnTo>
                                  <a:pt x="2636" y="4396"/>
                                </a:lnTo>
                                <a:lnTo>
                                  <a:pt x="2651" y="4389"/>
                                </a:lnTo>
                                <a:lnTo>
                                  <a:pt x="2661" y="4379"/>
                                </a:lnTo>
                                <a:lnTo>
                                  <a:pt x="2667" y="4369"/>
                                </a:lnTo>
                                <a:lnTo>
                                  <a:pt x="2667" y="4359"/>
                                </a:lnTo>
                                <a:lnTo>
                                  <a:pt x="2660" y="4342"/>
                                </a:lnTo>
                                <a:lnTo>
                                  <a:pt x="2661" y="4345"/>
                                </a:lnTo>
                                <a:lnTo>
                                  <a:pt x="2655" y="4337"/>
                                </a:lnTo>
                                <a:lnTo>
                                  <a:pt x="2573" y="4199"/>
                                </a:lnTo>
                                <a:lnTo>
                                  <a:pt x="2487" y="4052"/>
                                </a:lnTo>
                                <a:lnTo>
                                  <a:pt x="2396" y="3901"/>
                                </a:lnTo>
                                <a:lnTo>
                                  <a:pt x="2302" y="3743"/>
                                </a:lnTo>
                                <a:lnTo>
                                  <a:pt x="2206" y="3580"/>
                                </a:lnTo>
                                <a:lnTo>
                                  <a:pt x="2107" y="3413"/>
                                </a:lnTo>
                                <a:lnTo>
                                  <a:pt x="2006" y="3242"/>
                                </a:lnTo>
                                <a:lnTo>
                                  <a:pt x="1902" y="3069"/>
                                </a:lnTo>
                                <a:lnTo>
                                  <a:pt x="1798" y="2893"/>
                                </a:lnTo>
                                <a:lnTo>
                                  <a:pt x="1693" y="2716"/>
                                </a:lnTo>
                                <a:lnTo>
                                  <a:pt x="1588" y="2539"/>
                                </a:lnTo>
                                <a:lnTo>
                                  <a:pt x="1483" y="2362"/>
                                </a:lnTo>
                                <a:lnTo>
                                  <a:pt x="1378" y="2186"/>
                                </a:lnTo>
                                <a:lnTo>
                                  <a:pt x="1274" y="2012"/>
                                </a:lnTo>
                                <a:lnTo>
                                  <a:pt x="1173" y="1840"/>
                                </a:lnTo>
                                <a:lnTo>
                                  <a:pt x="1073" y="1672"/>
                                </a:lnTo>
                                <a:lnTo>
                                  <a:pt x="975" y="1506"/>
                                </a:lnTo>
                                <a:lnTo>
                                  <a:pt x="880" y="1348"/>
                                </a:lnTo>
                                <a:lnTo>
                                  <a:pt x="789" y="1192"/>
                                </a:lnTo>
                                <a:lnTo>
                                  <a:pt x="701" y="1046"/>
                                </a:lnTo>
                                <a:lnTo>
                                  <a:pt x="616" y="904"/>
                                </a:lnTo>
                                <a:lnTo>
                                  <a:pt x="537" y="770"/>
                                </a:lnTo>
                                <a:lnTo>
                                  <a:pt x="463" y="647"/>
                                </a:lnTo>
                                <a:lnTo>
                                  <a:pt x="394" y="531"/>
                                </a:lnTo>
                                <a:lnTo>
                                  <a:pt x="332" y="425"/>
                                </a:lnTo>
                                <a:lnTo>
                                  <a:pt x="275" y="331"/>
                                </a:lnTo>
                                <a:lnTo>
                                  <a:pt x="226" y="248"/>
                                </a:lnTo>
                                <a:lnTo>
                                  <a:pt x="184" y="177"/>
                                </a:lnTo>
                                <a:lnTo>
                                  <a:pt x="150" y="118"/>
                                </a:lnTo>
                                <a:lnTo>
                                  <a:pt x="122" y="75"/>
                                </a:lnTo>
                                <a:lnTo>
                                  <a:pt x="105" y="45"/>
                                </a:lnTo>
                                <a:lnTo>
                                  <a:pt x="96" y="30"/>
                                </a:lnTo>
                                <a:lnTo>
                                  <a:pt x="88" y="20"/>
                                </a:lnTo>
                                <a:lnTo>
                                  <a:pt x="85" y="14"/>
                                </a:lnTo>
                                <a:lnTo>
                                  <a:pt x="82" y="12"/>
                                </a:lnTo>
                                <a:lnTo>
                                  <a:pt x="80" y="9"/>
                                </a:lnTo>
                                <a:lnTo>
                                  <a:pt x="70" y="2"/>
                                </a:lnTo>
                                <a:lnTo>
                                  <a:pt x="57" y="0"/>
                                </a:lnTo>
                                <a:lnTo>
                                  <a:pt x="43" y="3"/>
                                </a:lnTo>
                                <a:lnTo>
                                  <a:pt x="29" y="9"/>
                                </a:lnTo>
                                <a:lnTo>
                                  <a:pt x="16" y="16"/>
                                </a:lnTo>
                                <a:lnTo>
                                  <a:pt x="6" y="26"/>
                                </a:lnTo>
                                <a:lnTo>
                                  <a:pt x="0" y="36"/>
                                </a:lnTo>
                                <a:lnTo>
                                  <a:pt x="1" y="45"/>
                                </a:lnTo>
                                <a:lnTo>
                                  <a:pt x="8" y="55"/>
                                </a:lnTo>
                                <a:lnTo>
                                  <a:pt x="8" y="58"/>
                                </a:lnTo>
                                <a:lnTo>
                                  <a:pt x="8" y="61"/>
                                </a:lnTo>
                                <a:lnTo>
                                  <a:pt x="13" y="69"/>
                                </a:lnTo>
                                <a:lnTo>
                                  <a:pt x="2573" y="4376"/>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70" name="Freeform 24"/>
                        <wps:cNvSpPr>
                          <a:spLocks/>
                        </wps:cNvSpPr>
                        <wps:spPr bwMode="auto">
                          <a:xfrm>
                            <a:off x="5736" y="1759"/>
                            <a:ext cx="529" cy="981"/>
                          </a:xfrm>
                          <a:custGeom>
                            <a:avLst/>
                            <a:gdLst>
                              <a:gd name="T0" fmla="*/ 510 w 2667"/>
                              <a:gd name="T1" fmla="*/ 975 h 4404"/>
                              <a:gd name="T2" fmla="*/ 512 w 2667"/>
                              <a:gd name="T3" fmla="*/ 977 h 4404"/>
                              <a:gd name="T4" fmla="*/ 513 w 2667"/>
                              <a:gd name="T5" fmla="*/ 980 h 4404"/>
                              <a:gd name="T6" fmla="*/ 515 w 2667"/>
                              <a:gd name="T7" fmla="*/ 981 h 4404"/>
                              <a:gd name="T8" fmla="*/ 520 w 2667"/>
                              <a:gd name="T9" fmla="*/ 981 h 4404"/>
                              <a:gd name="T10" fmla="*/ 526 w 2667"/>
                              <a:gd name="T11" fmla="*/ 978 h 4404"/>
                              <a:gd name="T12" fmla="*/ 529 w 2667"/>
                              <a:gd name="T13" fmla="*/ 973 h 4404"/>
                              <a:gd name="T14" fmla="*/ 529 w 2667"/>
                              <a:gd name="T15" fmla="*/ 971 h 4404"/>
                              <a:gd name="T16" fmla="*/ 528 w 2667"/>
                              <a:gd name="T17" fmla="*/ 967 h 4404"/>
                              <a:gd name="T18" fmla="*/ 527 w 2667"/>
                              <a:gd name="T19" fmla="*/ 966 h 4404"/>
                              <a:gd name="T20" fmla="*/ 510 w 2667"/>
                              <a:gd name="T21" fmla="*/ 935 h 4404"/>
                              <a:gd name="T22" fmla="*/ 475 w 2667"/>
                              <a:gd name="T23" fmla="*/ 869 h 4404"/>
                              <a:gd name="T24" fmla="*/ 438 w 2667"/>
                              <a:gd name="T25" fmla="*/ 797 h 4404"/>
                              <a:gd name="T26" fmla="*/ 398 w 2667"/>
                              <a:gd name="T27" fmla="*/ 722 h 4404"/>
                              <a:gd name="T28" fmla="*/ 357 w 2667"/>
                              <a:gd name="T29" fmla="*/ 644 h 4404"/>
                              <a:gd name="T30" fmla="*/ 315 w 2667"/>
                              <a:gd name="T31" fmla="*/ 566 h 4404"/>
                              <a:gd name="T32" fmla="*/ 273 w 2667"/>
                              <a:gd name="T33" fmla="*/ 487 h 4404"/>
                              <a:gd name="T34" fmla="*/ 233 w 2667"/>
                              <a:gd name="T35" fmla="*/ 410 h 4404"/>
                              <a:gd name="T36" fmla="*/ 193 w 2667"/>
                              <a:gd name="T37" fmla="*/ 335 h 4404"/>
                              <a:gd name="T38" fmla="*/ 156 w 2667"/>
                              <a:gd name="T39" fmla="*/ 266 h 4404"/>
                              <a:gd name="T40" fmla="*/ 122 w 2667"/>
                              <a:gd name="T41" fmla="*/ 201 h 4404"/>
                              <a:gd name="T42" fmla="*/ 92 w 2667"/>
                              <a:gd name="T43" fmla="*/ 144 h 4404"/>
                              <a:gd name="T44" fmla="*/ 66 w 2667"/>
                              <a:gd name="T45" fmla="*/ 95 h 4404"/>
                              <a:gd name="T46" fmla="*/ 45 w 2667"/>
                              <a:gd name="T47" fmla="*/ 55 h 4404"/>
                              <a:gd name="T48" fmla="*/ 30 w 2667"/>
                              <a:gd name="T49" fmla="*/ 26 h 4404"/>
                              <a:gd name="T50" fmla="*/ 21 w 2667"/>
                              <a:gd name="T51" fmla="*/ 10 h 4404"/>
                              <a:gd name="T52" fmla="*/ 19 w 2667"/>
                              <a:gd name="T53" fmla="*/ 7 h 4404"/>
                              <a:gd name="T54" fmla="*/ 17 w 2667"/>
                              <a:gd name="T55" fmla="*/ 3 h 4404"/>
                              <a:gd name="T56" fmla="*/ 16 w 2667"/>
                              <a:gd name="T57" fmla="*/ 2 h 4404"/>
                              <a:gd name="T58" fmla="*/ 14 w 2667"/>
                              <a:gd name="T59" fmla="*/ 0 h 4404"/>
                              <a:gd name="T60" fmla="*/ 9 w 2667"/>
                              <a:gd name="T61" fmla="*/ 1 h 4404"/>
                              <a:gd name="T62" fmla="*/ 3 w 2667"/>
                              <a:gd name="T63" fmla="*/ 4 h 4404"/>
                              <a:gd name="T64" fmla="*/ 0 w 2667"/>
                              <a:gd name="T65" fmla="*/ 8 h 4404"/>
                              <a:gd name="T66" fmla="*/ 0 w 2667"/>
                              <a:gd name="T67" fmla="*/ 10 h 4404"/>
                              <a:gd name="T68" fmla="*/ 2 w 2667"/>
                              <a:gd name="T69" fmla="*/ 13 h 4404"/>
                              <a:gd name="T70" fmla="*/ 3 w 2667"/>
                              <a:gd name="T71" fmla="*/ 15 h 440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667" h="4404">
                                <a:moveTo>
                                  <a:pt x="2573" y="4376"/>
                                </a:moveTo>
                                <a:lnTo>
                                  <a:pt x="2573" y="4376"/>
                                </a:lnTo>
                                <a:lnTo>
                                  <a:pt x="2579" y="4383"/>
                                </a:lnTo>
                                <a:lnTo>
                                  <a:pt x="2579" y="4385"/>
                                </a:lnTo>
                                <a:lnTo>
                                  <a:pt x="2580" y="4388"/>
                                </a:lnTo>
                                <a:lnTo>
                                  <a:pt x="2585" y="4398"/>
                                </a:lnTo>
                                <a:lnTo>
                                  <a:pt x="2595" y="4404"/>
                                </a:lnTo>
                                <a:lnTo>
                                  <a:pt x="2608" y="4404"/>
                                </a:lnTo>
                                <a:lnTo>
                                  <a:pt x="2622" y="4402"/>
                                </a:lnTo>
                                <a:lnTo>
                                  <a:pt x="2636" y="4396"/>
                                </a:lnTo>
                                <a:lnTo>
                                  <a:pt x="2651" y="4389"/>
                                </a:lnTo>
                                <a:lnTo>
                                  <a:pt x="2661" y="4379"/>
                                </a:lnTo>
                                <a:lnTo>
                                  <a:pt x="2667" y="4369"/>
                                </a:lnTo>
                                <a:lnTo>
                                  <a:pt x="2667" y="4359"/>
                                </a:lnTo>
                                <a:lnTo>
                                  <a:pt x="2660" y="4342"/>
                                </a:lnTo>
                                <a:lnTo>
                                  <a:pt x="2661" y="4345"/>
                                </a:lnTo>
                                <a:lnTo>
                                  <a:pt x="2655" y="4337"/>
                                </a:lnTo>
                                <a:lnTo>
                                  <a:pt x="2573" y="4199"/>
                                </a:lnTo>
                                <a:lnTo>
                                  <a:pt x="2487" y="4052"/>
                                </a:lnTo>
                                <a:lnTo>
                                  <a:pt x="2396" y="3901"/>
                                </a:lnTo>
                                <a:lnTo>
                                  <a:pt x="2302" y="3743"/>
                                </a:lnTo>
                                <a:lnTo>
                                  <a:pt x="2206" y="3580"/>
                                </a:lnTo>
                                <a:lnTo>
                                  <a:pt x="2107" y="3413"/>
                                </a:lnTo>
                                <a:lnTo>
                                  <a:pt x="2006" y="3242"/>
                                </a:lnTo>
                                <a:lnTo>
                                  <a:pt x="1902" y="3069"/>
                                </a:lnTo>
                                <a:lnTo>
                                  <a:pt x="1798" y="2893"/>
                                </a:lnTo>
                                <a:lnTo>
                                  <a:pt x="1693" y="2716"/>
                                </a:lnTo>
                                <a:lnTo>
                                  <a:pt x="1588" y="2539"/>
                                </a:lnTo>
                                <a:lnTo>
                                  <a:pt x="1483" y="2362"/>
                                </a:lnTo>
                                <a:lnTo>
                                  <a:pt x="1378" y="2186"/>
                                </a:lnTo>
                                <a:lnTo>
                                  <a:pt x="1274" y="2012"/>
                                </a:lnTo>
                                <a:lnTo>
                                  <a:pt x="1173" y="1840"/>
                                </a:lnTo>
                                <a:lnTo>
                                  <a:pt x="1073" y="1672"/>
                                </a:lnTo>
                                <a:lnTo>
                                  <a:pt x="975" y="1506"/>
                                </a:lnTo>
                                <a:lnTo>
                                  <a:pt x="880" y="1348"/>
                                </a:lnTo>
                                <a:lnTo>
                                  <a:pt x="789" y="1192"/>
                                </a:lnTo>
                                <a:lnTo>
                                  <a:pt x="701" y="1046"/>
                                </a:lnTo>
                                <a:lnTo>
                                  <a:pt x="616" y="904"/>
                                </a:lnTo>
                                <a:lnTo>
                                  <a:pt x="537" y="770"/>
                                </a:lnTo>
                                <a:lnTo>
                                  <a:pt x="463" y="647"/>
                                </a:lnTo>
                                <a:lnTo>
                                  <a:pt x="394" y="531"/>
                                </a:lnTo>
                                <a:lnTo>
                                  <a:pt x="332" y="425"/>
                                </a:lnTo>
                                <a:lnTo>
                                  <a:pt x="275" y="331"/>
                                </a:lnTo>
                                <a:lnTo>
                                  <a:pt x="226" y="248"/>
                                </a:lnTo>
                                <a:lnTo>
                                  <a:pt x="184" y="177"/>
                                </a:lnTo>
                                <a:lnTo>
                                  <a:pt x="150" y="118"/>
                                </a:lnTo>
                                <a:lnTo>
                                  <a:pt x="122" y="75"/>
                                </a:lnTo>
                                <a:lnTo>
                                  <a:pt x="105" y="45"/>
                                </a:lnTo>
                                <a:lnTo>
                                  <a:pt x="96" y="30"/>
                                </a:lnTo>
                                <a:lnTo>
                                  <a:pt x="88" y="20"/>
                                </a:lnTo>
                                <a:lnTo>
                                  <a:pt x="85" y="14"/>
                                </a:lnTo>
                                <a:lnTo>
                                  <a:pt x="82" y="12"/>
                                </a:lnTo>
                                <a:lnTo>
                                  <a:pt x="80" y="9"/>
                                </a:lnTo>
                                <a:lnTo>
                                  <a:pt x="70" y="2"/>
                                </a:lnTo>
                                <a:lnTo>
                                  <a:pt x="57" y="0"/>
                                </a:lnTo>
                                <a:lnTo>
                                  <a:pt x="43" y="3"/>
                                </a:lnTo>
                                <a:lnTo>
                                  <a:pt x="29" y="9"/>
                                </a:lnTo>
                                <a:lnTo>
                                  <a:pt x="16" y="16"/>
                                </a:lnTo>
                                <a:lnTo>
                                  <a:pt x="6" y="26"/>
                                </a:lnTo>
                                <a:lnTo>
                                  <a:pt x="0" y="36"/>
                                </a:lnTo>
                                <a:lnTo>
                                  <a:pt x="1" y="45"/>
                                </a:lnTo>
                                <a:lnTo>
                                  <a:pt x="8" y="55"/>
                                </a:lnTo>
                                <a:lnTo>
                                  <a:pt x="8" y="58"/>
                                </a:lnTo>
                                <a:lnTo>
                                  <a:pt x="8" y="61"/>
                                </a:lnTo>
                                <a:lnTo>
                                  <a:pt x="13" y="69"/>
                                </a:lnTo>
                                <a:lnTo>
                                  <a:pt x="2573" y="4376"/>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71" name="Freeform 25"/>
                        <wps:cNvSpPr>
                          <a:spLocks/>
                        </wps:cNvSpPr>
                        <wps:spPr bwMode="auto">
                          <a:xfrm>
                            <a:off x="5727" y="1768"/>
                            <a:ext cx="521" cy="974"/>
                          </a:xfrm>
                          <a:custGeom>
                            <a:avLst/>
                            <a:gdLst>
                              <a:gd name="T0" fmla="*/ 508 w 2625"/>
                              <a:gd name="T1" fmla="*/ 969 h 4369"/>
                              <a:gd name="T2" fmla="*/ 510 w 2625"/>
                              <a:gd name="T3" fmla="*/ 972 h 4369"/>
                              <a:gd name="T4" fmla="*/ 512 w 2625"/>
                              <a:gd name="T5" fmla="*/ 973 h 4369"/>
                              <a:gd name="T6" fmla="*/ 514 w 2625"/>
                              <a:gd name="T7" fmla="*/ 974 h 4369"/>
                              <a:gd name="T8" fmla="*/ 516 w 2625"/>
                              <a:gd name="T9" fmla="*/ 974 h 4369"/>
                              <a:gd name="T10" fmla="*/ 517 w 2625"/>
                              <a:gd name="T11" fmla="*/ 973 h 4369"/>
                              <a:gd name="T12" fmla="*/ 519 w 2625"/>
                              <a:gd name="T13" fmla="*/ 972 h 4369"/>
                              <a:gd name="T14" fmla="*/ 520 w 2625"/>
                              <a:gd name="T15" fmla="*/ 970 h 4369"/>
                              <a:gd name="T16" fmla="*/ 521 w 2625"/>
                              <a:gd name="T17" fmla="*/ 968 h 4369"/>
                              <a:gd name="T18" fmla="*/ 521 w 2625"/>
                              <a:gd name="T19" fmla="*/ 966 h 4369"/>
                              <a:gd name="T20" fmla="*/ 521 w 2625"/>
                              <a:gd name="T21" fmla="*/ 966 h 4369"/>
                              <a:gd name="T22" fmla="*/ 520 w 2625"/>
                              <a:gd name="T23" fmla="*/ 965 h 4369"/>
                              <a:gd name="T24" fmla="*/ 520 w 2625"/>
                              <a:gd name="T25" fmla="*/ 964 h 4369"/>
                              <a:gd name="T26" fmla="*/ 520 w 2625"/>
                              <a:gd name="T27" fmla="*/ 963 h 4369"/>
                              <a:gd name="T28" fmla="*/ 503 w 2625"/>
                              <a:gd name="T29" fmla="*/ 932 h 4369"/>
                              <a:gd name="T30" fmla="*/ 486 w 2625"/>
                              <a:gd name="T31" fmla="*/ 900 h 4369"/>
                              <a:gd name="T32" fmla="*/ 468 w 2625"/>
                              <a:gd name="T33" fmla="*/ 866 h 4369"/>
                              <a:gd name="T34" fmla="*/ 450 w 2625"/>
                              <a:gd name="T35" fmla="*/ 832 h 4369"/>
                              <a:gd name="T36" fmla="*/ 431 w 2625"/>
                              <a:gd name="T37" fmla="*/ 796 h 4369"/>
                              <a:gd name="T38" fmla="*/ 411 w 2625"/>
                              <a:gd name="T39" fmla="*/ 759 h 4369"/>
                              <a:gd name="T40" fmla="*/ 391 w 2625"/>
                              <a:gd name="T41" fmla="*/ 721 h 4369"/>
                              <a:gd name="T42" fmla="*/ 371 w 2625"/>
                              <a:gd name="T43" fmla="*/ 683 h 4369"/>
                              <a:gd name="T44" fmla="*/ 351 w 2625"/>
                              <a:gd name="T45" fmla="*/ 644 h 4369"/>
                              <a:gd name="T46" fmla="*/ 330 w 2625"/>
                              <a:gd name="T47" fmla="*/ 605 h 4369"/>
                              <a:gd name="T48" fmla="*/ 310 w 2625"/>
                              <a:gd name="T49" fmla="*/ 567 h 4369"/>
                              <a:gd name="T50" fmla="*/ 289 w 2625"/>
                              <a:gd name="T51" fmla="*/ 528 h 4369"/>
                              <a:gd name="T52" fmla="*/ 268 w 2625"/>
                              <a:gd name="T53" fmla="*/ 489 h 4369"/>
                              <a:gd name="T54" fmla="*/ 248 w 2625"/>
                              <a:gd name="T55" fmla="*/ 451 h 4369"/>
                              <a:gd name="T56" fmla="*/ 228 w 2625"/>
                              <a:gd name="T57" fmla="*/ 413 h 4369"/>
                              <a:gd name="T58" fmla="*/ 209 w 2625"/>
                              <a:gd name="T59" fmla="*/ 376 h 4369"/>
                              <a:gd name="T60" fmla="*/ 190 w 2625"/>
                              <a:gd name="T61" fmla="*/ 340 h 4369"/>
                              <a:gd name="T62" fmla="*/ 171 w 2625"/>
                              <a:gd name="T63" fmla="*/ 305 h 4369"/>
                              <a:gd name="T64" fmla="*/ 153 w 2625"/>
                              <a:gd name="T65" fmla="*/ 271 h 4369"/>
                              <a:gd name="T66" fmla="*/ 136 w 2625"/>
                              <a:gd name="T67" fmla="*/ 238 h 4369"/>
                              <a:gd name="T68" fmla="*/ 119 w 2625"/>
                              <a:gd name="T69" fmla="*/ 206 h 4369"/>
                              <a:gd name="T70" fmla="*/ 103 w 2625"/>
                              <a:gd name="T71" fmla="*/ 177 h 4369"/>
                              <a:gd name="T72" fmla="*/ 89 w 2625"/>
                              <a:gd name="T73" fmla="*/ 149 h 4369"/>
                              <a:gd name="T74" fmla="*/ 75 w 2625"/>
                              <a:gd name="T75" fmla="*/ 123 h 4369"/>
                              <a:gd name="T76" fmla="*/ 63 w 2625"/>
                              <a:gd name="T77" fmla="*/ 100 h 4369"/>
                              <a:gd name="T78" fmla="*/ 51 w 2625"/>
                              <a:gd name="T79" fmla="*/ 78 h 4369"/>
                              <a:gd name="T80" fmla="*/ 41 w 2625"/>
                              <a:gd name="T81" fmla="*/ 59 h 4369"/>
                              <a:gd name="T82" fmla="*/ 33 w 2625"/>
                              <a:gd name="T83" fmla="*/ 43 h 4369"/>
                              <a:gd name="T84" fmla="*/ 26 w 2625"/>
                              <a:gd name="T85" fmla="*/ 29 h 4369"/>
                              <a:gd name="T86" fmla="*/ 20 w 2625"/>
                              <a:gd name="T87" fmla="*/ 19 h 4369"/>
                              <a:gd name="T88" fmla="*/ 16 w 2625"/>
                              <a:gd name="T89" fmla="*/ 11 h 4369"/>
                              <a:gd name="T90" fmla="*/ 14 w 2625"/>
                              <a:gd name="T91" fmla="*/ 6 h 4369"/>
                              <a:gd name="T92" fmla="*/ 14 w 2625"/>
                              <a:gd name="T93" fmla="*/ 6 h 4369"/>
                              <a:gd name="T94" fmla="*/ 13 w 2625"/>
                              <a:gd name="T95" fmla="*/ 5 h 4369"/>
                              <a:gd name="T96" fmla="*/ 13 w 2625"/>
                              <a:gd name="T97" fmla="*/ 4 h 4369"/>
                              <a:gd name="T98" fmla="*/ 12 w 2625"/>
                              <a:gd name="T99" fmla="*/ 3 h 4369"/>
                              <a:gd name="T100" fmla="*/ 9 w 2625"/>
                              <a:gd name="T101" fmla="*/ 1 h 4369"/>
                              <a:gd name="T102" fmla="*/ 7 w 2625"/>
                              <a:gd name="T103" fmla="*/ 0 h 4369"/>
                              <a:gd name="T104" fmla="*/ 4 w 2625"/>
                              <a:gd name="T105" fmla="*/ 0 h 4369"/>
                              <a:gd name="T106" fmla="*/ 3 w 2625"/>
                              <a:gd name="T107" fmla="*/ 1 h 4369"/>
                              <a:gd name="T108" fmla="*/ 1 w 2625"/>
                              <a:gd name="T109" fmla="*/ 3 h 4369"/>
                              <a:gd name="T110" fmla="*/ 0 w 2625"/>
                              <a:gd name="T111" fmla="*/ 5 h 4369"/>
                              <a:gd name="T112" fmla="*/ 0 w 2625"/>
                              <a:gd name="T113" fmla="*/ 7 h 4369"/>
                              <a:gd name="T114" fmla="*/ 1 w 2625"/>
                              <a:gd name="T115" fmla="*/ 10 h 4369"/>
                              <a:gd name="T116" fmla="*/ 1 w 2625"/>
                              <a:gd name="T117" fmla="*/ 10 h 4369"/>
                              <a:gd name="T118" fmla="*/ 1 w 2625"/>
                              <a:gd name="T119" fmla="*/ 11 h 4369"/>
                              <a:gd name="T120" fmla="*/ 1 w 2625"/>
                              <a:gd name="T121" fmla="*/ 11 h 4369"/>
                              <a:gd name="T122" fmla="*/ 2 w 2625"/>
                              <a:gd name="T123" fmla="*/ 13 h 4369"/>
                              <a:gd name="T124" fmla="*/ 508 w 2625"/>
                              <a:gd name="T125" fmla="*/ 969 h 436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625" h="4369">
                                <a:moveTo>
                                  <a:pt x="2558" y="4348"/>
                                </a:moveTo>
                                <a:lnTo>
                                  <a:pt x="2571" y="4362"/>
                                </a:lnTo>
                                <a:lnTo>
                                  <a:pt x="2578" y="4366"/>
                                </a:lnTo>
                                <a:lnTo>
                                  <a:pt x="2588" y="4369"/>
                                </a:lnTo>
                                <a:lnTo>
                                  <a:pt x="2598" y="4368"/>
                                </a:lnTo>
                                <a:lnTo>
                                  <a:pt x="2607" y="4365"/>
                                </a:lnTo>
                                <a:lnTo>
                                  <a:pt x="2615" y="4359"/>
                                </a:lnTo>
                                <a:lnTo>
                                  <a:pt x="2621" y="4352"/>
                                </a:lnTo>
                                <a:lnTo>
                                  <a:pt x="2625" y="4343"/>
                                </a:lnTo>
                                <a:lnTo>
                                  <a:pt x="2625" y="4333"/>
                                </a:lnTo>
                                <a:lnTo>
                                  <a:pt x="2624" y="4332"/>
                                </a:lnTo>
                                <a:lnTo>
                                  <a:pt x="2622" y="4329"/>
                                </a:lnTo>
                                <a:lnTo>
                                  <a:pt x="2620" y="4325"/>
                                </a:lnTo>
                                <a:lnTo>
                                  <a:pt x="2618" y="4319"/>
                                </a:lnTo>
                                <a:lnTo>
                                  <a:pt x="2536" y="4181"/>
                                </a:lnTo>
                                <a:lnTo>
                                  <a:pt x="2450" y="4037"/>
                                </a:lnTo>
                                <a:lnTo>
                                  <a:pt x="2360" y="3885"/>
                                </a:lnTo>
                                <a:lnTo>
                                  <a:pt x="2267" y="3730"/>
                                </a:lnTo>
                                <a:lnTo>
                                  <a:pt x="2170" y="3569"/>
                                </a:lnTo>
                                <a:lnTo>
                                  <a:pt x="2072" y="3403"/>
                                </a:lnTo>
                                <a:lnTo>
                                  <a:pt x="1972" y="3235"/>
                                </a:lnTo>
                                <a:lnTo>
                                  <a:pt x="1871" y="3063"/>
                                </a:lnTo>
                                <a:lnTo>
                                  <a:pt x="1767" y="2890"/>
                                </a:lnTo>
                                <a:lnTo>
                                  <a:pt x="1663" y="2716"/>
                                </a:lnTo>
                                <a:lnTo>
                                  <a:pt x="1560" y="2542"/>
                                </a:lnTo>
                                <a:lnTo>
                                  <a:pt x="1456" y="2368"/>
                                </a:lnTo>
                                <a:lnTo>
                                  <a:pt x="1352" y="2195"/>
                                </a:lnTo>
                                <a:lnTo>
                                  <a:pt x="1250" y="2022"/>
                                </a:lnTo>
                                <a:lnTo>
                                  <a:pt x="1151" y="1854"/>
                                </a:lnTo>
                                <a:lnTo>
                                  <a:pt x="1051" y="1687"/>
                                </a:lnTo>
                                <a:lnTo>
                                  <a:pt x="955" y="1524"/>
                                </a:lnTo>
                                <a:lnTo>
                                  <a:pt x="861" y="1367"/>
                                </a:lnTo>
                                <a:lnTo>
                                  <a:pt x="771" y="1214"/>
                                </a:lnTo>
                                <a:lnTo>
                                  <a:pt x="683" y="1067"/>
                                </a:lnTo>
                                <a:lnTo>
                                  <a:pt x="599" y="926"/>
                                </a:lnTo>
                                <a:lnTo>
                                  <a:pt x="521" y="794"/>
                                </a:lnTo>
                                <a:lnTo>
                                  <a:pt x="447" y="670"/>
                                </a:lnTo>
                                <a:lnTo>
                                  <a:pt x="379" y="553"/>
                                </a:lnTo>
                                <a:lnTo>
                                  <a:pt x="316" y="447"/>
                                </a:lnTo>
                                <a:lnTo>
                                  <a:pt x="259" y="352"/>
                                </a:lnTo>
                                <a:lnTo>
                                  <a:pt x="209" y="265"/>
                                </a:lnTo>
                                <a:lnTo>
                                  <a:pt x="166" y="192"/>
                                </a:lnTo>
                                <a:lnTo>
                                  <a:pt x="130" y="131"/>
                                </a:lnTo>
                                <a:lnTo>
                                  <a:pt x="101" y="84"/>
                                </a:lnTo>
                                <a:lnTo>
                                  <a:pt x="82" y="49"/>
                                </a:lnTo>
                                <a:lnTo>
                                  <a:pt x="71" y="29"/>
                                </a:lnTo>
                                <a:lnTo>
                                  <a:pt x="69" y="25"/>
                                </a:lnTo>
                                <a:lnTo>
                                  <a:pt x="68" y="23"/>
                                </a:lnTo>
                                <a:lnTo>
                                  <a:pt x="65" y="20"/>
                                </a:lnTo>
                                <a:lnTo>
                                  <a:pt x="58" y="12"/>
                                </a:lnTo>
                                <a:lnTo>
                                  <a:pt x="46" y="3"/>
                                </a:lnTo>
                                <a:lnTo>
                                  <a:pt x="33" y="0"/>
                                </a:lnTo>
                                <a:lnTo>
                                  <a:pt x="22" y="2"/>
                                </a:lnTo>
                                <a:lnTo>
                                  <a:pt x="13" y="6"/>
                                </a:lnTo>
                                <a:lnTo>
                                  <a:pt x="4" y="15"/>
                                </a:lnTo>
                                <a:lnTo>
                                  <a:pt x="0" y="23"/>
                                </a:lnTo>
                                <a:lnTo>
                                  <a:pt x="0" y="33"/>
                                </a:lnTo>
                                <a:lnTo>
                                  <a:pt x="3" y="43"/>
                                </a:lnTo>
                                <a:lnTo>
                                  <a:pt x="4" y="46"/>
                                </a:lnTo>
                                <a:lnTo>
                                  <a:pt x="6" y="48"/>
                                </a:lnTo>
                                <a:lnTo>
                                  <a:pt x="7" y="51"/>
                                </a:lnTo>
                                <a:lnTo>
                                  <a:pt x="10" y="58"/>
                                </a:lnTo>
                                <a:lnTo>
                                  <a:pt x="2558" y="4348"/>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72" name="Freeform 26"/>
                        <wps:cNvSpPr>
                          <a:spLocks/>
                        </wps:cNvSpPr>
                        <wps:spPr bwMode="auto">
                          <a:xfrm>
                            <a:off x="5727" y="1768"/>
                            <a:ext cx="521" cy="974"/>
                          </a:xfrm>
                          <a:custGeom>
                            <a:avLst/>
                            <a:gdLst>
                              <a:gd name="T0" fmla="*/ 510 w 2625"/>
                              <a:gd name="T1" fmla="*/ 972 h 4369"/>
                              <a:gd name="T2" fmla="*/ 512 w 2625"/>
                              <a:gd name="T3" fmla="*/ 973 h 4369"/>
                              <a:gd name="T4" fmla="*/ 516 w 2625"/>
                              <a:gd name="T5" fmla="*/ 974 h 4369"/>
                              <a:gd name="T6" fmla="*/ 519 w 2625"/>
                              <a:gd name="T7" fmla="*/ 972 h 4369"/>
                              <a:gd name="T8" fmla="*/ 521 w 2625"/>
                              <a:gd name="T9" fmla="*/ 968 h 4369"/>
                              <a:gd name="T10" fmla="*/ 521 w 2625"/>
                              <a:gd name="T11" fmla="*/ 966 h 4369"/>
                              <a:gd name="T12" fmla="*/ 520 w 2625"/>
                              <a:gd name="T13" fmla="*/ 965 h 4369"/>
                              <a:gd name="T14" fmla="*/ 520 w 2625"/>
                              <a:gd name="T15" fmla="*/ 963 h 4369"/>
                              <a:gd name="T16" fmla="*/ 503 w 2625"/>
                              <a:gd name="T17" fmla="*/ 932 h 4369"/>
                              <a:gd name="T18" fmla="*/ 468 w 2625"/>
                              <a:gd name="T19" fmla="*/ 866 h 4369"/>
                              <a:gd name="T20" fmla="*/ 431 w 2625"/>
                              <a:gd name="T21" fmla="*/ 796 h 4369"/>
                              <a:gd name="T22" fmla="*/ 391 w 2625"/>
                              <a:gd name="T23" fmla="*/ 721 h 4369"/>
                              <a:gd name="T24" fmla="*/ 351 w 2625"/>
                              <a:gd name="T25" fmla="*/ 644 h 4369"/>
                              <a:gd name="T26" fmla="*/ 310 w 2625"/>
                              <a:gd name="T27" fmla="*/ 567 h 4369"/>
                              <a:gd name="T28" fmla="*/ 268 w 2625"/>
                              <a:gd name="T29" fmla="*/ 489 h 4369"/>
                              <a:gd name="T30" fmla="*/ 228 w 2625"/>
                              <a:gd name="T31" fmla="*/ 413 h 4369"/>
                              <a:gd name="T32" fmla="*/ 190 w 2625"/>
                              <a:gd name="T33" fmla="*/ 340 h 4369"/>
                              <a:gd name="T34" fmla="*/ 153 w 2625"/>
                              <a:gd name="T35" fmla="*/ 271 h 4369"/>
                              <a:gd name="T36" fmla="*/ 119 w 2625"/>
                              <a:gd name="T37" fmla="*/ 206 h 4369"/>
                              <a:gd name="T38" fmla="*/ 89 w 2625"/>
                              <a:gd name="T39" fmla="*/ 149 h 4369"/>
                              <a:gd name="T40" fmla="*/ 63 w 2625"/>
                              <a:gd name="T41" fmla="*/ 100 h 4369"/>
                              <a:gd name="T42" fmla="*/ 41 w 2625"/>
                              <a:gd name="T43" fmla="*/ 59 h 4369"/>
                              <a:gd name="T44" fmla="*/ 26 w 2625"/>
                              <a:gd name="T45" fmla="*/ 29 h 4369"/>
                              <a:gd name="T46" fmla="*/ 16 w 2625"/>
                              <a:gd name="T47" fmla="*/ 11 h 4369"/>
                              <a:gd name="T48" fmla="*/ 14 w 2625"/>
                              <a:gd name="T49" fmla="*/ 6 h 4369"/>
                              <a:gd name="T50" fmla="*/ 13 w 2625"/>
                              <a:gd name="T51" fmla="*/ 5 h 4369"/>
                              <a:gd name="T52" fmla="*/ 12 w 2625"/>
                              <a:gd name="T53" fmla="*/ 3 h 4369"/>
                              <a:gd name="T54" fmla="*/ 9 w 2625"/>
                              <a:gd name="T55" fmla="*/ 1 h 4369"/>
                              <a:gd name="T56" fmla="*/ 4 w 2625"/>
                              <a:gd name="T57" fmla="*/ 0 h 4369"/>
                              <a:gd name="T58" fmla="*/ 1 w 2625"/>
                              <a:gd name="T59" fmla="*/ 3 h 4369"/>
                              <a:gd name="T60" fmla="*/ 0 w 2625"/>
                              <a:gd name="T61" fmla="*/ 7 h 4369"/>
                              <a:gd name="T62" fmla="*/ 1 w 2625"/>
                              <a:gd name="T63" fmla="*/ 10 h 4369"/>
                              <a:gd name="T64" fmla="*/ 1 w 2625"/>
                              <a:gd name="T65" fmla="*/ 11 h 4369"/>
                              <a:gd name="T66" fmla="*/ 2 w 2625"/>
                              <a:gd name="T67" fmla="*/ 13 h 436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625" h="4369">
                                <a:moveTo>
                                  <a:pt x="2558" y="4348"/>
                                </a:moveTo>
                                <a:lnTo>
                                  <a:pt x="2571" y="4362"/>
                                </a:lnTo>
                                <a:lnTo>
                                  <a:pt x="2578" y="4366"/>
                                </a:lnTo>
                                <a:lnTo>
                                  <a:pt x="2588" y="4369"/>
                                </a:lnTo>
                                <a:lnTo>
                                  <a:pt x="2598" y="4368"/>
                                </a:lnTo>
                                <a:lnTo>
                                  <a:pt x="2607" y="4365"/>
                                </a:lnTo>
                                <a:lnTo>
                                  <a:pt x="2615" y="4359"/>
                                </a:lnTo>
                                <a:lnTo>
                                  <a:pt x="2621" y="4352"/>
                                </a:lnTo>
                                <a:lnTo>
                                  <a:pt x="2625" y="4343"/>
                                </a:lnTo>
                                <a:lnTo>
                                  <a:pt x="2625" y="4333"/>
                                </a:lnTo>
                                <a:lnTo>
                                  <a:pt x="2624" y="4332"/>
                                </a:lnTo>
                                <a:lnTo>
                                  <a:pt x="2622" y="4329"/>
                                </a:lnTo>
                                <a:lnTo>
                                  <a:pt x="2620" y="4325"/>
                                </a:lnTo>
                                <a:lnTo>
                                  <a:pt x="2618" y="4319"/>
                                </a:lnTo>
                                <a:lnTo>
                                  <a:pt x="2536" y="4181"/>
                                </a:lnTo>
                                <a:lnTo>
                                  <a:pt x="2450" y="4037"/>
                                </a:lnTo>
                                <a:lnTo>
                                  <a:pt x="2360" y="3885"/>
                                </a:lnTo>
                                <a:lnTo>
                                  <a:pt x="2267" y="3730"/>
                                </a:lnTo>
                                <a:lnTo>
                                  <a:pt x="2170" y="3569"/>
                                </a:lnTo>
                                <a:lnTo>
                                  <a:pt x="2072" y="3403"/>
                                </a:lnTo>
                                <a:lnTo>
                                  <a:pt x="1972" y="3235"/>
                                </a:lnTo>
                                <a:lnTo>
                                  <a:pt x="1871" y="3063"/>
                                </a:lnTo>
                                <a:lnTo>
                                  <a:pt x="1767" y="2890"/>
                                </a:lnTo>
                                <a:lnTo>
                                  <a:pt x="1663" y="2716"/>
                                </a:lnTo>
                                <a:lnTo>
                                  <a:pt x="1560" y="2542"/>
                                </a:lnTo>
                                <a:lnTo>
                                  <a:pt x="1456" y="2368"/>
                                </a:lnTo>
                                <a:lnTo>
                                  <a:pt x="1352" y="2195"/>
                                </a:lnTo>
                                <a:lnTo>
                                  <a:pt x="1250" y="2022"/>
                                </a:lnTo>
                                <a:lnTo>
                                  <a:pt x="1151" y="1854"/>
                                </a:lnTo>
                                <a:lnTo>
                                  <a:pt x="1051" y="1687"/>
                                </a:lnTo>
                                <a:lnTo>
                                  <a:pt x="955" y="1524"/>
                                </a:lnTo>
                                <a:lnTo>
                                  <a:pt x="861" y="1367"/>
                                </a:lnTo>
                                <a:lnTo>
                                  <a:pt x="771" y="1214"/>
                                </a:lnTo>
                                <a:lnTo>
                                  <a:pt x="683" y="1067"/>
                                </a:lnTo>
                                <a:lnTo>
                                  <a:pt x="599" y="926"/>
                                </a:lnTo>
                                <a:lnTo>
                                  <a:pt x="521" y="794"/>
                                </a:lnTo>
                                <a:lnTo>
                                  <a:pt x="447" y="670"/>
                                </a:lnTo>
                                <a:lnTo>
                                  <a:pt x="379" y="553"/>
                                </a:lnTo>
                                <a:lnTo>
                                  <a:pt x="316" y="447"/>
                                </a:lnTo>
                                <a:lnTo>
                                  <a:pt x="259" y="352"/>
                                </a:lnTo>
                                <a:lnTo>
                                  <a:pt x="209" y="265"/>
                                </a:lnTo>
                                <a:lnTo>
                                  <a:pt x="166" y="192"/>
                                </a:lnTo>
                                <a:lnTo>
                                  <a:pt x="130" y="131"/>
                                </a:lnTo>
                                <a:lnTo>
                                  <a:pt x="101" y="84"/>
                                </a:lnTo>
                                <a:lnTo>
                                  <a:pt x="82" y="49"/>
                                </a:lnTo>
                                <a:lnTo>
                                  <a:pt x="71" y="29"/>
                                </a:lnTo>
                                <a:lnTo>
                                  <a:pt x="69" y="25"/>
                                </a:lnTo>
                                <a:lnTo>
                                  <a:pt x="68" y="23"/>
                                </a:lnTo>
                                <a:lnTo>
                                  <a:pt x="65" y="20"/>
                                </a:lnTo>
                                <a:lnTo>
                                  <a:pt x="58" y="12"/>
                                </a:lnTo>
                                <a:lnTo>
                                  <a:pt x="46" y="3"/>
                                </a:lnTo>
                                <a:lnTo>
                                  <a:pt x="33" y="0"/>
                                </a:lnTo>
                                <a:lnTo>
                                  <a:pt x="22" y="2"/>
                                </a:lnTo>
                                <a:lnTo>
                                  <a:pt x="13" y="6"/>
                                </a:lnTo>
                                <a:lnTo>
                                  <a:pt x="4" y="15"/>
                                </a:lnTo>
                                <a:lnTo>
                                  <a:pt x="0" y="23"/>
                                </a:lnTo>
                                <a:lnTo>
                                  <a:pt x="0" y="33"/>
                                </a:lnTo>
                                <a:lnTo>
                                  <a:pt x="3" y="43"/>
                                </a:lnTo>
                                <a:lnTo>
                                  <a:pt x="4" y="46"/>
                                </a:lnTo>
                                <a:lnTo>
                                  <a:pt x="6" y="48"/>
                                </a:lnTo>
                                <a:lnTo>
                                  <a:pt x="7" y="51"/>
                                </a:lnTo>
                                <a:lnTo>
                                  <a:pt x="10" y="58"/>
                                </a:lnTo>
                                <a:lnTo>
                                  <a:pt x="2558" y="4348"/>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73" name="Freeform 27"/>
                        <wps:cNvSpPr>
                          <a:spLocks/>
                        </wps:cNvSpPr>
                        <wps:spPr bwMode="auto">
                          <a:xfrm>
                            <a:off x="5767" y="1742"/>
                            <a:ext cx="531" cy="986"/>
                          </a:xfrm>
                          <a:custGeom>
                            <a:avLst/>
                            <a:gdLst>
                              <a:gd name="T0" fmla="*/ 514 w 2674"/>
                              <a:gd name="T1" fmla="*/ 983 h 4423"/>
                              <a:gd name="T2" fmla="*/ 513 w 2674"/>
                              <a:gd name="T3" fmla="*/ 983 h 4423"/>
                              <a:gd name="T4" fmla="*/ 517 w 2674"/>
                              <a:gd name="T5" fmla="*/ 986 h 4423"/>
                              <a:gd name="T6" fmla="*/ 522 w 2674"/>
                              <a:gd name="T7" fmla="*/ 986 h 4423"/>
                              <a:gd name="T8" fmla="*/ 528 w 2674"/>
                              <a:gd name="T9" fmla="*/ 983 h 4423"/>
                              <a:gd name="T10" fmla="*/ 531 w 2674"/>
                              <a:gd name="T11" fmla="*/ 978 h 4423"/>
                              <a:gd name="T12" fmla="*/ 530 w 2674"/>
                              <a:gd name="T13" fmla="*/ 972 h 4423"/>
                              <a:gd name="T14" fmla="*/ 530 w 2674"/>
                              <a:gd name="T15" fmla="*/ 974 h 4423"/>
                              <a:gd name="T16" fmla="*/ 513 w 2674"/>
                              <a:gd name="T17" fmla="*/ 941 h 4423"/>
                              <a:gd name="T18" fmla="*/ 478 w 2674"/>
                              <a:gd name="T19" fmla="*/ 874 h 4423"/>
                              <a:gd name="T20" fmla="*/ 440 w 2674"/>
                              <a:gd name="T21" fmla="*/ 803 h 4423"/>
                              <a:gd name="T22" fmla="*/ 400 w 2674"/>
                              <a:gd name="T23" fmla="*/ 727 h 4423"/>
                              <a:gd name="T24" fmla="*/ 358 w 2674"/>
                              <a:gd name="T25" fmla="*/ 648 h 4423"/>
                              <a:gd name="T26" fmla="*/ 316 w 2674"/>
                              <a:gd name="T27" fmla="*/ 569 h 4423"/>
                              <a:gd name="T28" fmla="*/ 274 w 2674"/>
                              <a:gd name="T29" fmla="*/ 490 h 4423"/>
                              <a:gd name="T30" fmla="*/ 233 w 2674"/>
                              <a:gd name="T31" fmla="*/ 412 h 4423"/>
                              <a:gd name="T32" fmla="*/ 194 w 2674"/>
                              <a:gd name="T33" fmla="*/ 338 h 4423"/>
                              <a:gd name="T34" fmla="*/ 156 w 2674"/>
                              <a:gd name="T35" fmla="*/ 267 h 4423"/>
                              <a:gd name="T36" fmla="*/ 122 w 2674"/>
                              <a:gd name="T37" fmla="*/ 202 h 4423"/>
                              <a:gd name="T38" fmla="*/ 92 w 2674"/>
                              <a:gd name="T39" fmla="*/ 144 h 4423"/>
                              <a:gd name="T40" fmla="*/ 65 w 2674"/>
                              <a:gd name="T41" fmla="*/ 95 h 4423"/>
                              <a:gd name="T42" fmla="*/ 44 w 2674"/>
                              <a:gd name="T43" fmla="*/ 55 h 4423"/>
                              <a:gd name="T44" fmla="*/ 29 w 2674"/>
                              <a:gd name="T45" fmla="*/ 26 h 4423"/>
                              <a:gd name="T46" fmla="*/ 20 w 2674"/>
                              <a:gd name="T47" fmla="*/ 10 h 4423"/>
                              <a:gd name="T48" fmla="*/ 17 w 2674"/>
                              <a:gd name="T49" fmla="*/ 4 h 4423"/>
                              <a:gd name="T50" fmla="*/ 16 w 2674"/>
                              <a:gd name="T51" fmla="*/ 2 h 4423"/>
                              <a:gd name="T52" fmla="*/ 14 w 2674"/>
                              <a:gd name="T53" fmla="*/ 0 h 4423"/>
                              <a:gd name="T54" fmla="*/ 8 w 2674"/>
                              <a:gd name="T55" fmla="*/ 1 h 4423"/>
                              <a:gd name="T56" fmla="*/ 3 w 2674"/>
                              <a:gd name="T57" fmla="*/ 4 h 4423"/>
                              <a:gd name="T58" fmla="*/ 0 w 2674"/>
                              <a:gd name="T59" fmla="*/ 9 h 4423"/>
                              <a:gd name="T60" fmla="*/ 1 w 2674"/>
                              <a:gd name="T61" fmla="*/ 12 h 4423"/>
                              <a:gd name="T62" fmla="*/ 2 w 2674"/>
                              <a:gd name="T63" fmla="*/ 13 h 4423"/>
                              <a:gd name="T64" fmla="*/ 513 w 2674"/>
                              <a:gd name="T65" fmla="*/ 981 h 442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674" h="4423">
                                <a:moveTo>
                                  <a:pt x="2584" y="4400"/>
                                </a:moveTo>
                                <a:lnTo>
                                  <a:pt x="2586" y="4408"/>
                                </a:lnTo>
                                <a:lnTo>
                                  <a:pt x="2585" y="4408"/>
                                </a:lnTo>
                                <a:lnTo>
                                  <a:pt x="2592" y="4418"/>
                                </a:lnTo>
                                <a:lnTo>
                                  <a:pt x="2602" y="4423"/>
                                </a:lnTo>
                                <a:lnTo>
                                  <a:pt x="2615" y="4423"/>
                                </a:lnTo>
                                <a:lnTo>
                                  <a:pt x="2630" y="4421"/>
                                </a:lnTo>
                                <a:lnTo>
                                  <a:pt x="2644" y="4415"/>
                                </a:lnTo>
                                <a:lnTo>
                                  <a:pt x="2658" y="4408"/>
                                </a:lnTo>
                                <a:lnTo>
                                  <a:pt x="2669" y="4398"/>
                                </a:lnTo>
                                <a:lnTo>
                                  <a:pt x="2674" y="4386"/>
                                </a:lnTo>
                                <a:lnTo>
                                  <a:pt x="2674" y="4375"/>
                                </a:lnTo>
                                <a:lnTo>
                                  <a:pt x="2667" y="4360"/>
                                </a:lnTo>
                                <a:lnTo>
                                  <a:pt x="2669" y="4363"/>
                                </a:lnTo>
                                <a:lnTo>
                                  <a:pt x="2670" y="4367"/>
                                </a:lnTo>
                                <a:lnTo>
                                  <a:pt x="2667" y="4362"/>
                                </a:lnTo>
                                <a:lnTo>
                                  <a:pt x="2584" y="4222"/>
                                </a:lnTo>
                                <a:lnTo>
                                  <a:pt x="2497" y="4075"/>
                                </a:lnTo>
                                <a:lnTo>
                                  <a:pt x="2406" y="3922"/>
                                </a:lnTo>
                                <a:lnTo>
                                  <a:pt x="2311" y="3764"/>
                                </a:lnTo>
                                <a:lnTo>
                                  <a:pt x="2214" y="3600"/>
                                </a:lnTo>
                                <a:lnTo>
                                  <a:pt x="2114" y="3431"/>
                                </a:lnTo>
                                <a:lnTo>
                                  <a:pt x="2012" y="3260"/>
                                </a:lnTo>
                                <a:lnTo>
                                  <a:pt x="1908" y="3086"/>
                                </a:lnTo>
                                <a:lnTo>
                                  <a:pt x="1803" y="2909"/>
                                </a:lnTo>
                                <a:lnTo>
                                  <a:pt x="1698" y="2731"/>
                                </a:lnTo>
                                <a:lnTo>
                                  <a:pt x="1591" y="2553"/>
                                </a:lnTo>
                                <a:lnTo>
                                  <a:pt x="1486" y="2374"/>
                                </a:lnTo>
                                <a:lnTo>
                                  <a:pt x="1381" y="2197"/>
                                </a:lnTo>
                                <a:lnTo>
                                  <a:pt x="1277" y="2022"/>
                                </a:lnTo>
                                <a:lnTo>
                                  <a:pt x="1174" y="1849"/>
                                </a:lnTo>
                                <a:lnTo>
                                  <a:pt x="1073" y="1680"/>
                                </a:lnTo>
                                <a:lnTo>
                                  <a:pt x="975" y="1515"/>
                                </a:lnTo>
                                <a:lnTo>
                                  <a:pt x="880" y="1353"/>
                                </a:lnTo>
                                <a:lnTo>
                                  <a:pt x="788" y="1199"/>
                                </a:lnTo>
                                <a:lnTo>
                                  <a:pt x="700" y="1050"/>
                                </a:lnTo>
                                <a:lnTo>
                                  <a:pt x="615" y="908"/>
                                </a:lnTo>
                                <a:lnTo>
                                  <a:pt x="536" y="774"/>
                                </a:lnTo>
                                <a:lnTo>
                                  <a:pt x="461" y="648"/>
                                </a:lnTo>
                                <a:lnTo>
                                  <a:pt x="392" y="533"/>
                                </a:lnTo>
                                <a:lnTo>
                                  <a:pt x="329" y="426"/>
                                </a:lnTo>
                                <a:lnTo>
                                  <a:pt x="272" y="331"/>
                                </a:lnTo>
                                <a:lnTo>
                                  <a:pt x="222" y="247"/>
                                </a:lnTo>
                                <a:lnTo>
                                  <a:pt x="180" y="175"/>
                                </a:lnTo>
                                <a:lnTo>
                                  <a:pt x="146" y="118"/>
                                </a:lnTo>
                                <a:lnTo>
                                  <a:pt x="118" y="73"/>
                                </a:lnTo>
                                <a:lnTo>
                                  <a:pt x="101" y="43"/>
                                </a:lnTo>
                                <a:lnTo>
                                  <a:pt x="92" y="29"/>
                                </a:lnTo>
                                <a:lnTo>
                                  <a:pt x="85" y="20"/>
                                </a:lnTo>
                                <a:lnTo>
                                  <a:pt x="82" y="14"/>
                                </a:lnTo>
                                <a:lnTo>
                                  <a:pt x="81" y="11"/>
                                </a:lnTo>
                                <a:lnTo>
                                  <a:pt x="79" y="8"/>
                                </a:lnTo>
                                <a:lnTo>
                                  <a:pt x="69" y="1"/>
                                </a:lnTo>
                                <a:lnTo>
                                  <a:pt x="55" y="0"/>
                                </a:lnTo>
                                <a:lnTo>
                                  <a:pt x="41" y="3"/>
                                </a:lnTo>
                                <a:lnTo>
                                  <a:pt x="26" y="8"/>
                                </a:lnTo>
                                <a:lnTo>
                                  <a:pt x="13" y="18"/>
                                </a:lnTo>
                                <a:lnTo>
                                  <a:pt x="5" y="29"/>
                                </a:lnTo>
                                <a:lnTo>
                                  <a:pt x="0" y="39"/>
                                </a:lnTo>
                                <a:lnTo>
                                  <a:pt x="2" y="47"/>
                                </a:lnTo>
                                <a:lnTo>
                                  <a:pt x="7" y="56"/>
                                </a:lnTo>
                                <a:lnTo>
                                  <a:pt x="7" y="59"/>
                                </a:lnTo>
                                <a:lnTo>
                                  <a:pt x="9" y="60"/>
                                </a:lnTo>
                                <a:lnTo>
                                  <a:pt x="13" y="67"/>
                                </a:lnTo>
                                <a:lnTo>
                                  <a:pt x="2584" y="440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74" name="Freeform 28"/>
                        <wps:cNvSpPr>
                          <a:spLocks/>
                        </wps:cNvSpPr>
                        <wps:spPr bwMode="auto">
                          <a:xfrm>
                            <a:off x="5767" y="1742"/>
                            <a:ext cx="531" cy="986"/>
                          </a:xfrm>
                          <a:custGeom>
                            <a:avLst/>
                            <a:gdLst>
                              <a:gd name="T0" fmla="*/ 513 w 2674"/>
                              <a:gd name="T1" fmla="*/ 981 h 4423"/>
                              <a:gd name="T2" fmla="*/ 513 w 2674"/>
                              <a:gd name="T3" fmla="*/ 983 h 4423"/>
                              <a:gd name="T4" fmla="*/ 515 w 2674"/>
                              <a:gd name="T5" fmla="*/ 985 h 4423"/>
                              <a:gd name="T6" fmla="*/ 517 w 2674"/>
                              <a:gd name="T7" fmla="*/ 986 h 4423"/>
                              <a:gd name="T8" fmla="*/ 522 w 2674"/>
                              <a:gd name="T9" fmla="*/ 986 h 4423"/>
                              <a:gd name="T10" fmla="*/ 528 w 2674"/>
                              <a:gd name="T11" fmla="*/ 983 h 4423"/>
                              <a:gd name="T12" fmla="*/ 531 w 2674"/>
                              <a:gd name="T13" fmla="*/ 978 h 4423"/>
                              <a:gd name="T14" fmla="*/ 531 w 2674"/>
                              <a:gd name="T15" fmla="*/ 975 h 4423"/>
                              <a:gd name="T16" fmla="*/ 530 w 2674"/>
                              <a:gd name="T17" fmla="*/ 973 h 4423"/>
                              <a:gd name="T18" fmla="*/ 530 w 2674"/>
                              <a:gd name="T19" fmla="*/ 972 h 4423"/>
                              <a:gd name="T20" fmla="*/ 513 w 2674"/>
                              <a:gd name="T21" fmla="*/ 941 h 4423"/>
                              <a:gd name="T22" fmla="*/ 478 w 2674"/>
                              <a:gd name="T23" fmla="*/ 874 h 4423"/>
                              <a:gd name="T24" fmla="*/ 440 w 2674"/>
                              <a:gd name="T25" fmla="*/ 803 h 4423"/>
                              <a:gd name="T26" fmla="*/ 400 w 2674"/>
                              <a:gd name="T27" fmla="*/ 727 h 4423"/>
                              <a:gd name="T28" fmla="*/ 358 w 2674"/>
                              <a:gd name="T29" fmla="*/ 648 h 4423"/>
                              <a:gd name="T30" fmla="*/ 316 w 2674"/>
                              <a:gd name="T31" fmla="*/ 569 h 4423"/>
                              <a:gd name="T32" fmla="*/ 274 w 2674"/>
                              <a:gd name="T33" fmla="*/ 490 h 4423"/>
                              <a:gd name="T34" fmla="*/ 233 w 2674"/>
                              <a:gd name="T35" fmla="*/ 412 h 4423"/>
                              <a:gd name="T36" fmla="*/ 194 w 2674"/>
                              <a:gd name="T37" fmla="*/ 338 h 4423"/>
                              <a:gd name="T38" fmla="*/ 156 w 2674"/>
                              <a:gd name="T39" fmla="*/ 267 h 4423"/>
                              <a:gd name="T40" fmla="*/ 122 w 2674"/>
                              <a:gd name="T41" fmla="*/ 202 h 4423"/>
                              <a:gd name="T42" fmla="*/ 92 w 2674"/>
                              <a:gd name="T43" fmla="*/ 144 h 4423"/>
                              <a:gd name="T44" fmla="*/ 65 w 2674"/>
                              <a:gd name="T45" fmla="*/ 95 h 4423"/>
                              <a:gd name="T46" fmla="*/ 44 w 2674"/>
                              <a:gd name="T47" fmla="*/ 55 h 4423"/>
                              <a:gd name="T48" fmla="*/ 29 w 2674"/>
                              <a:gd name="T49" fmla="*/ 26 h 4423"/>
                              <a:gd name="T50" fmla="*/ 20 w 2674"/>
                              <a:gd name="T51" fmla="*/ 10 h 4423"/>
                              <a:gd name="T52" fmla="*/ 18 w 2674"/>
                              <a:gd name="T53" fmla="*/ 6 h 4423"/>
                              <a:gd name="T54" fmla="*/ 16 w 2674"/>
                              <a:gd name="T55" fmla="*/ 3 h 4423"/>
                              <a:gd name="T56" fmla="*/ 16 w 2674"/>
                              <a:gd name="T57" fmla="*/ 2 h 4423"/>
                              <a:gd name="T58" fmla="*/ 14 w 2674"/>
                              <a:gd name="T59" fmla="*/ 0 h 4423"/>
                              <a:gd name="T60" fmla="*/ 8 w 2674"/>
                              <a:gd name="T61" fmla="*/ 1 h 4423"/>
                              <a:gd name="T62" fmla="*/ 3 w 2674"/>
                              <a:gd name="T63" fmla="*/ 4 h 4423"/>
                              <a:gd name="T64" fmla="*/ 0 w 2674"/>
                              <a:gd name="T65" fmla="*/ 9 h 4423"/>
                              <a:gd name="T66" fmla="*/ 0 w 2674"/>
                              <a:gd name="T67" fmla="*/ 10 h 4423"/>
                              <a:gd name="T68" fmla="*/ 1 w 2674"/>
                              <a:gd name="T69" fmla="*/ 13 h 4423"/>
                              <a:gd name="T70" fmla="*/ 3 w 2674"/>
                              <a:gd name="T71" fmla="*/ 15 h 442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674" h="4423">
                                <a:moveTo>
                                  <a:pt x="2584" y="4400"/>
                                </a:moveTo>
                                <a:lnTo>
                                  <a:pt x="2584" y="4400"/>
                                </a:lnTo>
                                <a:lnTo>
                                  <a:pt x="2586" y="4408"/>
                                </a:lnTo>
                                <a:lnTo>
                                  <a:pt x="2585" y="4408"/>
                                </a:lnTo>
                                <a:lnTo>
                                  <a:pt x="2592" y="4418"/>
                                </a:lnTo>
                                <a:lnTo>
                                  <a:pt x="2602" y="4423"/>
                                </a:lnTo>
                                <a:lnTo>
                                  <a:pt x="2615" y="4423"/>
                                </a:lnTo>
                                <a:lnTo>
                                  <a:pt x="2630" y="4421"/>
                                </a:lnTo>
                                <a:lnTo>
                                  <a:pt x="2644" y="4415"/>
                                </a:lnTo>
                                <a:lnTo>
                                  <a:pt x="2658" y="4408"/>
                                </a:lnTo>
                                <a:lnTo>
                                  <a:pt x="2669" y="4398"/>
                                </a:lnTo>
                                <a:lnTo>
                                  <a:pt x="2674" y="4386"/>
                                </a:lnTo>
                                <a:lnTo>
                                  <a:pt x="2674" y="4375"/>
                                </a:lnTo>
                                <a:lnTo>
                                  <a:pt x="2667" y="4360"/>
                                </a:lnTo>
                                <a:lnTo>
                                  <a:pt x="2669" y="4363"/>
                                </a:lnTo>
                                <a:lnTo>
                                  <a:pt x="2670" y="4367"/>
                                </a:lnTo>
                                <a:lnTo>
                                  <a:pt x="2667" y="4362"/>
                                </a:lnTo>
                                <a:lnTo>
                                  <a:pt x="2584" y="4222"/>
                                </a:lnTo>
                                <a:lnTo>
                                  <a:pt x="2497" y="4075"/>
                                </a:lnTo>
                                <a:lnTo>
                                  <a:pt x="2406" y="3922"/>
                                </a:lnTo>
                                <a:lnTo>
                                  <a:pt x="2311" y="3764"/>
                                </a:lnTo>
                                <a:lnTo>
                                  <a:pt x="2214" y="3600"/>
                                </a:lnTo>
                                <a:lnTo>
                                  <a:pt x="2114" y="3431"/>
                                </a:lnTo>
                                <a:lnTo>
                                  <a:pt x="2012" y="3260"/>
                                </a:lnTo>
                                <a:lnTo>
                                  <a:pt x="1908" y="3086"/>
                                </a:lnTo>
                                <a:lnTo>
                                  <a:pt x="1803" y="2909"/>
                                </a:lnTo>
                                <a:lnTo>
                                  <a:pt x="1698" y="2731"/>
                                </a:lnTo>
                                <a:lnTo>
                                  <a:pt x="1591" y="2553"/>
                                </a:lnTo>
                                <a:lnTo>
                                  <a:pt x="1486" y="2374"/>
                                </a:lnTo>
                                <a:lnTo>
                                  <a:pt x="1381" y="2197"/>
                                </a:lnTo>
                                <a:lnTo>
                                  <a:pt x="1277" y="2022"/>
                                </a:lnTo>
                                <a:lnTo>
                                  <a:pt x="1174" y="1849"/>
                                </a:lnTo>
                                <a:lnTo>
                                  <a:pt x="1073" y="1680"/>
                                </a:lnTo>
                                <a:lnTo>
                                  <a:pt x="975" y="1515"/>
                                </a:lnTo>
                                <a:lnTo>
                                  <a:pt x="880" y="1353"/>
                                </a:lnTo>
                                <a:lnTo>
                                  <a:pt x="788" y="1199"/>
                                </a:lnTo>
                                <a:lnTo>
                                  <a:pt x="700" y="1050"/>
                                </a:lnTo>
                                <a:lnTo>
                                  <a:pt x="615" y="908"/>
                                </a:lnTo>
                                <a:lnTo>
                                  <a:pt x="536" y="774"/>
                                </a:lnTo>
                                <a:lnTo>
                                  <a:pt x="461" y="648"/>
                                </a:lnTo>
                                <a:lnTo>
                                  <a:pt x="392" y="533"/>
                                </a:lnTo>
                                <a:lnTo>
                                  <a:pt x="329" y="426"/>
                                </a:lnTo>
                                <a:lnTo>
                                  <a:pt x="272" y="331"/>
                                </a:lnTo>
                                <a:lnTo>
                                  <a:pt x="222" y="247"/>
                                </a:lnTo>
                                <a:lnTo>
                                  <a:pt x="180" y="175"/>
                                </a:lnTo>
                                <a:lnTo>
                                  <a:pt x="146" y="118"/>
                                </a:lnTo>
                                <a:lnTo>
                                  <a:pt x="118" y="73"/>
                                </a:lnTo>
                                <a:lnTo>
                                  <a:pt x="101" y="43"/>
                                </a:lnTo>
                                <a:lnTo>
                                  <a:pt x="92" y="29"/>
                                </a:lnTo>
                                <a:lnTo>
                                  <a:pt x="85" y="20"/>
                                </a:lnTo>
                                <a:lnTo>
                                  <a:pt x="82" y="14"/>
                                </a:lnTo>
                                <a:lnTo>
                                  <a:pt x="81" y="11"/>
                                </a:lnTo>
                                <a:lnTo>
                                  <a:pt x="79" y="8"/>
                                </a:lnTo>
                                <a:lnTo>
                                  <a:pt x="69" y="1"/>
                                </a:lnTo>
                                <a:lnTo>
                                  <a:pt x="55" y="0"/>
                                </a:lnTo>
                                <a:lnTo>
                                  <a:pt x="41" y="3"/>
                                </a:lnTo>
                                <a:lnTo>
                                  <a:pt x="26" y="8"/>
                                </a:lnTo>
                                <a:lnTo>
                                  <a:pt x="13" y="18"/>
                                </a:lnTo>
                                <a:lnTo>
                                  <a:pt x="5" y="29"/>
                                </a:lnTo>
                                <a:lnTo>
                                  <a:pt x="0" y="39"/>
                                </a:lnTo>
                                <a:lnTo>
                                  <a:pt x="2" y="47"/>
                                </a:lnTo>
                                <a:lnTo>
                                  <a:pt x="7" y="56"/>
                                </a:lnTo>
                                <a:lnTo>
                                  <a:pt x="7" y="59"/>
                                </a:lnTo>
                                <a:lnTo>
                                  <a:pt x="9" y="60"/>
                                </a:lnTo>
                                <a:lnTo>
                                  <a:pt x="13" y="67"/>
                                </a:lnTo>
                                <a:lnTo>
                                  <a:pt x="2584" y="4400"/>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75" name="Freeform 29"/>
                        <wps:cNvSpPr>
                          <a:spLocks/>
                        </wps:cNvSpPr>
                        <wps:spPr bwMode="auto">
                          <a:xfrm>
                            <a:off x="5750" y="1751"/>
                            <a:ext cx="532" cy="983"/>
                          </a:xfrm>
                          <a:custGeom>
                            <a:avLst/>
                            <a:gdLst>
                              <a:gd name="T0" fmla="*/ 514 w 2675"/>
                              <a:gd name="T1" fmla="*/ 979 h 4416"/>
                              <a:gd name="T2" fmla="*/ 514 w 2675"/>
                              <a:gd name="T3" fmla="*/ 980 h 4416"/>
                              <a:gd name="T4" fmla="*/ 517 w 2675"/>
                              <a:gd name="T5" fmla="*/ 983 h 4416"/>
                              <a:gd name="T6" fmla="*/ 523 w 2675"/>
                              <a:gd name="T7" fmla="*/ 983 h 4416"/>
                              <a:gd name="T8" fmla="*/ 529 w 2675"/>
                              <a:gd name="T9" fmla="*/ 980 h 4416"/>
                              <a:gd name="T10" fmla="*/ 532 w 2675"/>
                              <a:gd name="T11" fmla="*/ 975 h 4416"/>
                              <a:gd name="T12" fmla="*/ 530 w 2675"/>
                              <a:gd name="T13" fmla="*/ 970 h 4416"/>
                              <a:gd name="T14" fmla="*/ 531 w 2675"/>
                              <a:gd name="T15" fmla="*/ 971 h 4416"/>
                              <a:gd name="T16" fmla="*/ 514 w 2675"/>
                              <a:gd name="T17" fmla="*/ 938 h 4416"/>
                              <a:gd name="T18" fmla="*/ 478 w 2675"/>
                              <a:gd name="T19" fmla="*/ 872 h 4416"/>
                              <a:gd name="T20" fmla="*/ 440 w 2675"/>
                              <a:gd name="T21" fmla="*/ 800 h 4416"/>
                              <a:gd name="T22" fmla="*/ 400 w 2675"/>
                              <a:gd name="T23" fmla="*/ 724 h 4416"/>
                              <a:gd name="T24" fmla="*/ 359 w 2675"/>
                              <a:gd name="T25" fmla="*/ 646 h 4416"/>
                              <a:gd name="T26" fmla="*/ 316 w 2675"/>
                              <a:gd name="T27" fmla="*/ 567 h 4416"/>
                              <a:gd name="T28" fmla="*/ 275 w 2675"/>
                              <a:gd name="T29" fmla="*/ 488 h 4416"/>
                              <a:gd name="T30" fmla="*/ 234 w 2675"/>
                              <a:gd name="T31" fmla="*/ 411 h 4416"/>
                              <a:gd name="T32" fmla="*/ 194 w 2675"/>
                              <a:gd name="T33" fmla="*/ 337 h 4416"/>
                              <a:gd name="T34" fmla="*/ 157 w 2675"/>
                              <a:gd name="T35" fmla="*/ 267 h 4416"/>
                              <a:gd name="T36" fmla="*/ 123 w 2675"/>
                              <a:gd name="T37" fmla="*/ 202 h 4416"/>
                              <a:gd name="T38" fmla="*/ 92 w 2675"/>
                              <a:gd name="T39" fmla="*/ 144 h 4416"/>
                              <a:gd name="T40" fmla="*/ 65 w 2675"/>
                              <a:gd name="T41" fmla="*/ 95 h 4416"/>
                              <a:gd name="T42" fmla="*/ 44 w 2675"/>
                              <a:gd name="T43" fmla="*/ 55 h 4416"/>
                              <a:gd name="T44" fmla="*/ 29 w 2675"/>
                              <a:gd name="T45" fmla="*/ 26 h 4416"/>
                              <a:gd name="T46" fmla="*/ 20 w 2675"/>
                              <a:gd name="T47" fmla="*/ 10 h 4416"/>
                              <a:gd name="T48" fmla="*/ 17 w 2675"/>
                              <a:gd name="T49" fmla="*/ 4 h 4416"/>
                              <a:gd name="T50" fmla="*/ 16 w 2675"/>
                              <a:gd name="T51" fmla="*/ 3 h 4416"/>
                              <a:gd name="T52" fmla="*/ 14 w 2675"/>
                              <a:gd name="T53" fmla="*/ 1 h 4416"/>
                              <a:gd name="T54" fmla="*/ 9 w 2675"/>
                              <a:gd name="T55" fmla="*/ 1 h 4416"/>
                              <a:gd name="T56" fmla="*/ 3 w 2675"/>
                              <a:gd name="T57" fmla="*/ 4 h 4416"/>
                              <a:gd name="T58" fmla="*/ 0 w 2675"/>
                              <a:gd name="T59" fmla="*/ 8 h 4416"/>
                              <a:gd name="T60" fmla="*/ 2 w 2675"/>
                              <a:gd name="T61" fmla="*/ 13 h 4416"/>
                              <a:gd name="T62" fmla="*/ 2 w 2675"/>
                              <a:gd name="T63" fmla="*/ 14 h 4416"/>
                              <a:gd name="T64" fmla="*/ 513 w 2675"/>
                              <a:gd name="T65" fmla="*/ 978 h 441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675" h="4416">
                                <a:moveTo>
                                  <a:pt x="2580" y="4392"/>
                                </a:moveTo>
                                <a:lnTo>
                                  <a:pt x="2585" y="4400"/>
                                </a:lnTo>
                                <a:lnTo>
                                  <a:pt x="2585" y="4402"/>
                                </a:lnTo>
                                <a:lnTo>
                                  <a:pt x="2592" y="4410"/>
                                </a:lnTo>
                                <a:lnTo>
                                  <a:pt x="2602" y="4416"/>
                                </a:lnTo>
                                <a:lnTo>
                                  <a:pt x="2615" y="4416"/>
                                </a:lnTo>
                                <a:lnTo>
                                  <a:pt x="2631" y="4415"/>
                                </a:lnTo>
                                <a:lnTo>
                                  <a:pt x="2645" y="4409"/>
                                </a:lnTo>
                                <a:lnTo>
                                  <a:pt x="2659" y="4402"/>
                                </a:lnTo>
                                <a:lnTo>
                                  <a:pt x="2669" y="4392"/>
                                </a:lnTo>
                                <a:lnTo>
                                  <a:pt x="2675" y="4382"/>
                                </a:lnTo>
                                <a:lnTo>
                                  <a:pt x="2675" y="4372"/>
                                </a:lnTo>
                                <a:lnTo>
                                  <a:pt x="2667" y="4357"/>
                                </a:lnTo>
                                <a:lnTo>
                                  <a:pt x="2668" y="4357"/>
                                </a:lnTo>
                                <a:lnTo>
                                  <a:pt x="2669" y="4360"/>
                                </a:lnTo>
                                <a:lnTo>
                                  <a:pt x="2664" y="4354"/>
                                </a:lnTo>
                                <a:lnTo>
                                  <a:pt x="2582" y="4215"/>
                                </a:lnTo>
                                <a:lnTo>
                                  <a:pt x="2494" y="4069"/>
                                </a:lnTo>
                                <a:lnTo>
                                  <a:pt x="2403" y="3916"/>
                                </a:lnTo>
                                <a:lnTo>
                                  <a:pt x="2309" y="3758"/>
                                </a:lnTo>
                                <a:lnTo>
                                  <a:pt x="2212" y="3594"/>
                                </a:lnTo>
                                <a:lnTo>
                                  <a:pt x="2112" y="3425"/>
                                </a:lnTo>
                                <a:lnTo>
                                  <a:pt x="2010" y="3254"/>
                                </a:lnTo>
                                <a:lnTo>
                                  <a:pt x="1908" y="3080"/>
                                </a:lnTo>
                                <a:lnTo>
                                  <a:pt x="1803" y="2904"/>
                                </a:lnTo>
                                <a:lnTo>
                                  <a:pt x="1697" y="2727"/>
                                </a:lnTo>
                                <a:lnTo>
                                  <a:pt x="1591" y="2548"/>
                                </a:lnTo>
                                <a:lnTo>
                                  <a:pt x="1486" y="2371"/>
                                </a:lnTo>
                                <a:lnTo>
                                  <a:pt x="1381" y="2194"/>
                                </a:lnTo>
                                <a:lnTo>
                                  <a:pt x="1277" y="2020"/>
                                </a:lnTo>
                                <a:lnTo>
                                  <a:pt x="1175" y="1847"/>
                                </a:lnTo>
                                <a:lnTo>
                                  <a:pt x="1074" y="1679"/>
                                </a:lnTo>
                                <a:lnTo>
                                  <a:pt x="976" y="1513"/>
                                </a:lnTo>
                                <a:lnTo>
                                  <a:pt x="881" y="1353"/>
                                </a:lnTo>
                                <a:lnTo>
                                  <a:pt x="789" y="1198"/>
                                </a:lnTo>
                                <a:lnTo>
                                  <a:pt x="701" y="1049"/>
                                </a:lnTo>
                                <a:lnTo>
                                  <a:pt x="616" y="908"/>
                                </a:lnTo>
                                <a:lnTo>
                                  <a:pt x="537" y="774"/>
                                </a:lnTo>
                                <a:lnTo>
                                  <a:pt x="462" y="649"/>
                                </a:lnTo>
                                <a:lnTo>
                                  <a:pt x="393" y="532"/>
                                </a:lnTo>
                                <a:lnTo>
                                  <a:pt x="329" y="427"/>
                                </a:lnTo>
                                <a:lnTo>
                                  <a:pt x="273" y="331"/>
                                </a:lnTo>
                                <a:lnTo>
                                  <a:pt x="223" y="247"/>
                                </a:lnTo>
                                <a:lnTo>
                                  <a:pt x="181" y="177"/>
                                </a:lnTo>
                                <a:lnTo>
                                  <a:pt x="147" y="118"/>
                                </a:lnTo>
                                <a:lnTo>
                                  <a:pt x="119" y="73"/>
                                </a:lnTo>
                                <a:lnTo>
                                  <a:pt x="100" y="43"/>
                                </a:lnTo>
                                <a:lnTo>
                                  <a:pt x="92" y="28"/>
                                </a:lnTo>
                                <a:lnTo>
                                  <a:pt x="86" y="20"/>
                                </a:lnTo>
                                <a:lnTo>
                                  <a:pt x="83" y="15"/>
                                </a:lnTo>
                                <a:lnTo>
                                  <a:pt x="82" y="13"/>
                                </a:lnTo>
                                <a:lnTo>
                                  <a:pt x="80" y="11"/>
                                </a:lnTo>
                                <a:lnTo>
                                  <a:pt x="70" y="3"/>
                                </a:lnTo>
                                <a:lnTo>
                                  <a:pt x="57" y="0"/>
                                </a:lnTo>
                                <a:lnTo>
                                  <a:pt x="43" y="3"/>
                                </a:lnTo>
                                <a:lnTo>
                                  <a:pt x="27" y="8"/>
                                </a:lnTo>
                                <a:lnTo>
                                  <a:pt x="14" y="17"/>
                                </a:lnTo>
                                <a:lnTo>
                                  <a:pt x="4" y="27"/>
                                </a:lnTo>
                                <a:lnTo>
                                  <a:pt x="0" y="37"/>
                                </a:lnTo>
                                <a:lnTo>
                                  <a:pt x="1" y="46"/>
                                </a:lnTo>
                                <a:lnTo>
                                  <a:pt x="8" y="57"/>
                                </a:lnTo>
                                <a:lnTo>
                                  <a:pt x="10" y="62"/>
                                </a:lnTo>
                                <a:lnTo>
                                  <a:pt x="10" y="64"/>
                                </a:lnTo>
                                <a:lnTo>
                                  <a:pt x="13" y="72"/>
                                </a:lnTo>
                                <a:lnTo>
                                  <a:pt x="2580" y="439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76" name="Freeform 30"/>
                        <wps:cNvSpPr>
                          <a:spLocks/>
                        </wps:cNvSpPr>
                        <wps:spPr bwMode="auto">
                          <a:xfrm>
                            <a:off x="5750" y="1751"/>
                            <a:ext cx="532" cy="983"/>
                          </a:xfrm>
                          <a:custGeom>
                            <a:avLst/>
                            <a:gdLst>
                              <a:gd name="T0" fmla="*/ 513 w 2675"/>
                              <a:gd name="T1" fmla="*/ 978 h 4416"/>
                              <a:gd name="T2" fmla="*/ 514 w 2675"/>
                              <a:gd name="T3" fmla="*/ 979 h 4416"/>
                              <a:gd name="T4" fmla="*/ 515 w 2675"/>
                              <a:gd name="T5" fmla="*/ 982 h 4416"/>
                              <a:gd name="T6" fmla="*/ 517 w 2675"/>
                              <a:gd name="T7" fmla="*/ 983 h 4416"/>
                              <a:gd name="T8" fmla="*/ 523 w 2675"/>
                              <a:gd name="T9" fmla="*/ 983 h 4416"/>
                              <a:gd name="T10" fmla="*/ 529 w 2675"/>
                              <a:gd name="T11" fmla="*/ 980 h 4416"/>
                              <a:gd name="T12" fmla="*/ 532 w 2675"/>
                              <a:gd name="T13" fmla="*/ 975 h 4416"/>
                              <a:gd name="T14" fmla="*/ 532 w 2675"/>
                              <a:gd name="T15" fmla="*/ 973 h 4416"/>
                              <a:gd name="T16" fmla="*/ 531 w 2675"/>
                              <a:gd name="T17" fmla="*/ 970 h 4416"/>
                              <a:gd name="T18" fmla="*/ 530 w 2675"/>
                              <a:gd name="T19" fmla="*/ 969 h 4416"/>
                              <a:gd name="T20" fmla="*/ 514 w 2675"/>
                              <a:gd name="T21" fmla="*/ 938 h 4416"/>
                              <a:gd name="T22" fmla="*/ 478 w 2675"/>
                              <a:gd name="T23" fmla="*/ 872 h 4416"/>
                              <a:gd name="T24" fmla="*/ 440 w 2675"/>
                              <a:gd name="T25" fmla="*/ 800 h 4416"/>
                              <a:gd name="T26" fmla="*/ 400 w 2675"/>
                              <a:gd name="T27" fmla="*/ 724 h 4416"/>
                              <a:gd name="T28" fmla="*/ 359 w 2675"/>
                              <a:gd name="T29" fmla="*/ 646 h 4416"/>
                              <a:gd name="T30" fmla="*/ 316 w 2675"/>
                              <a:gd name="T31" fmla="*/ 567 h 4416"/>
                              <a:gd name="T32" fmla="*/ 275 w 2675"/>
                              <a:gd name="T33" fmla="*/ 488 h 4416"/>
                              <a:gd name="T34" fmla="*/ 234 w 2675"/>
                              <a:gd name="T35" fmla="*/ 411 h 4416"/>
                              <a:gd name="T36" fmla="*/ 194 w 2675"/>
                              <a:gd name="T37" fmla="*/ 337 h 4416"/>
                              <a:gd name="T38" fmla="*/ 157 w 2675"/>
                              <a:gd name="T39" fmla="*/ 267 h 4416"/>
                              <a:gd name="T40" fmla="*/ 123 w 2675"/>
                              <a:gd name="T41" fmla="*/ 202 h 4416"/>
                              <a:gd name="T42" fmla="*/ 92 w 2675"/>
                              <a:gd name="T43" fmla="*/ 144 h 4416"/>
                              <a:gd name="T44" fmla="*/ 65 w 2675"/>
                              <a:gd name="T45" fmla="*/ 95 h 4416"/>
                              <a:gd name="T46" fmla="*/ 44 w 2675"/>
                              <a:gd name="T47" fmla="*/ 55 h 4416"/>
                              <a:gd name="T48" fmla="*/ 29 w 2675"/>
                              <a:gd name="T49" fmla="*/ 26 h 4416"/>
                              <a:gd name="T50" fmla="*/ 20 w 2675"/>
                              <a:gd name="T51" fmla="*/ 10 h 4416"/>
                              <a:gd name="T52" fmla="*/ 18 w 2675"/>
                              <a:gd name="T53" fmla="*/ 6 h 4416"/>
                              <a:gd name="T54" fmla="*/ 17 w 2675"/>
                              <a:gd name="T55" fmla="*/ 3 h 4416"/>
                              <a:gd name="T56" fmla="*/ 16 w 2675"/>
                              <a:gd name="T57" fmla="*/ 2 h 4416"/>
                              <a:gd name="T58" fmla="*/ 14 w 2675"/>
                              <a:gd name="T59" fmla="*/ 1 h 4416"/>
                              <a:gd name="T60" fmla="*/ 9 w 2675"/>
                              <a:gd name="T61" fmla="*/ 1 h 4416"/>
                              <a:gd name="T62" fmla="*/ 3 w 2675"/>
                              <a:gd name="T63" fmla="*/ 4 h 4416"/>
                              <a:gd name="T64" fmla="*/ 0 w 2675"/>
                              <a:gd name="T65" fmla="*/ 8 h 4416"/>
                              <a:gd name="T66" fmla="*/ 0 w 2675"/>
                              <a:gd name="T67" fmla="*/ 10 h 4416"/>
                              <a:gd name="T68" fmla="*/ 2 w 2675"/>
                              <a:gd name="T69" fmla="*/ 14 h 4416"/>
                              <a:gd name="T70" fmla="*/ 3 w 2675"/>
                              <a:gd name="T71" fmla="*/ 16 h 441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675" h="4416">
                                <a:moveTo>
                                  <a:pt x="2580" y="4392"/>
                                </a:moveTo>
                                <a:lnTo>
                                  <a:pt x="2580" y="4392"/>
                                </a:lnTo>
                                <a:lnTo>
                                  <a:pt x="2585" y="4400"/>
                                </a:lnTo>
                                <a:lnTo>
                                  <a:pt x="2585" y="4402"/>
                                </a:lnTo>
                                <a:lnTo>
                                  <a:pt x="2592" y="4410"/>
                                </a:lnTo>
                                <a:lnTo>
                                  <a:pt x="2602" y="4416"/>
                                </a:lnTo>
                                <a:lnTo>
                                  <a:pt x="2615" y="4416"/>
                                </a:lnTo>
                                <a:lnTo>
                                  <a:pt x="2631" y="4415"/>
                                </a:lnTo>
                                <a:lnTo>
                                  <a:pt x="2645" y="4409"/>
                                </a:lnTo>
                                <a:lnTo>
                                  <a:pt x="2659" y="4402"/>
                                </a:lnTo>
                                <a:lnTo>
                                  <a:pt x="2669" y="4392"/>
                                </a:lnTo>
                                <a:lnTo>
                                  <a:pt x="2675" y="4382"/>
                                </a:lnTo>
                                <a:lnTo>
                                  <a:pt x="2675" y="4372"/>
                                </a:lnTo>
                                <a:lnTo>
                                  <a:pt x="2667" y="4357"/>
                                </a:lnTo>
                                <a:lnTo>
                                  <a:pt x="2668" y="4357"/>
                                </a:lnTo>
                                <a:lnTo>
                                  <a:pt x="2669" y="4360"/>
                                </a:lnTo>
                                <a:lnTo>
                                  <a:pt x="2664" y="4354"/>
                                </a:lnTo>
                                <a:lnTo>
                                  <a:pt x="2582" y="4215"/>
                                </a:lnTo>
                                <a:lnTo>
                                  <a:pt x="2494" y="4069"/>
                                </a:lnTo>
                                <a:lnTo>
                                  <a:pt x="2403" y="3916"/>
                                </a:lnTo>
                                <a:lnTo>
                                  <a:pt x="2309" y="3758"/>
                                </a:lnTo>
                                <a:lnTo>
                                  <a:pt x="2212" y="3594"/>
                                </a:lnTo>
                                <a:lnTo>
                                  <a:pt x="2112" y="3425"/>
                                </a:lnTo>
                                <a:lnTo>
                                  <a:pt x="2010" y="3254"/>
                                </a:lnTo>
                                <a:lnTo>
                                  <a:pt x="1908" y="3080"/>
                                </a:lnTo>
                                <a:lnTo>
                                  <a:pt x="1803" y="2904"/>
                                </a:lnTo>
                                <a:lnTo>
                                  <a:pt x="1697" y="2727"/>
                                </a:lnTo>
                                <a:lnTo>
                                  <a:pt x="1591" y="2548"/>
                                </a:lnTo>
                                <a:lnTo>
                                  <a:pt x="1486" y="2371"/>
                                </a:lnTo>
                                <a:lnTo>
                                  <a:pt x="1381" y="2194"/>
                                </a:lnTo>
                                <a:lnTo>
                                  <a:pt x="1277" y="2020"/>
                                </a:lnTo>
                                <a:lnTo>
                                  <a:pt x="1175" y="1847"/>
                                </a:lnTo>
                                <a:lnTo>
                                  <a:pt x="1074" y="1679"/>
                                </a:lnTo>
                                <a:lnTo>
                                  <a:pt x="976" y="1513"/>
                                </a:lnTo>
                                <a:lnTo>
                                  <a:pt x="881" y="1353"/>
                                </a:lnTo>
                                <a:lnTo>
                                  <a:pt x="789" y="1198"/>
                                </a:lnTo>
                                <a:lnTo>
                                  <a:pt x="701" y="1049"/>
                                </a:lnTo>
                                <a:lnTo>
                                  <a:pt x="616" y="908"/>
                                </a:lnTo>
                                <a:lnTo>
                                  <a:pt x="537" y="774"/>
                                </a:lnTo>
                                <a:lnTo>
                                  <a:pt x="462" y="649"/>
                                </a:lnTo>
                                <a:lnTo>
                                  <a:pt x="393" y="532"/>
                                </a:lnTo>
                                <a:lnTo>
                                  <a:pt x="329" y="427"/>
                                </a:lnTo>
                                <a:lnTo>
                                  <a:pt x="273" y="331"/>
                                </a:lnTo>
                                <a:lnTo>
                                  <a:pt x="223" y="247"/>
                                </a:lnTo>
                                <a:lnTo>
                                  <a:pt x="181" y="177"/>
                                </a:lnTo>
                                <a:lnTo>
                                  <a:pt x="147" y="118"/>
                                </a:lnTo>
                                <a:lnTo>
                                  <a:pt x="119" y="73"/>
                                </a:lnTo>
                                <a:lnTo>
                                  <a:pt x="100" y="43"/>
                                </a:lnTo>
                                <a:lnTo>
                                  <a:pt x="92" y="28"/>
                                </a:lnTo>
                                <a:lnTo>
                                  <a:pt x="86" y="20"/>
                                </a:lnTo>
                                <a:lnTo>
                                  <a:pt x="83" y="15"/>
                                </a:lnTo>
                                <a:lnTo>
                                  <a:pt x="82" y="13"/>
                                </a:lnTo>
                                <a:lnTo>
                                  <a:pt x="80" y="11"/>
                                </a:lnTo>
                                <a:lnTo>
                                  <a:pt x="70" y="3"/>
                                </a:lnTo>
                                <a:lnTo>
                                  <a:pt x="57" y="0"/>
                                </a:lnTo>
                                <a:lnTo>
                                  <a:pt x="43" y="3"/>
                                </a:lnTo>
                                <a:lnTo>
                                  <a:pt x="27" y="8"/>
                                </a:lnTo>
                                <a:lnTo>
                                  <a:pt x="14" y="17"/>
                                </a:lnTo>
                                <a:lnTo>
                                  <a:pt x="4" y="27"/>
                                </a:lnTo>
                                <a:lnTo>
                                  <a:pt x="0" y="37"/>
                                </a:lnTo>
                                <a:lnTo>
                                  <a:pt x="1" y="46"/>
                                </a:lnTo>
                                <a:lnTo>
                                  <a:pt x="8" y="57"/>
                                </a:lnTo>
                                <a:lnTo>
                                  <a:pt x="10" y="62"/>
                                </a:lnTo>
                                <a:lnTo>
                                  <a:pt x="10" y="64"/>
                                </a:lnTo>
                                <a:lnTo>
                                  <a:pt x="13" y="72"/>
                                </a:lnTo>
                                <a:lnTo>
                                  <a:pt x="2580" y="439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77" name="Freeform 31"/>
                        <wps:cNvSpPr>
                          <a:spLocks/>
                        </wps:cNvSpPr>
                        <wps:spPr bwMode="auto">
                          <a:xfrm>
                            <a:off x="5803" y="1730"/>
                            <a:ext cx="521" cy="975"/>
                          </a:xfrm>
                          <a:custGeom>
                            <a:avLst/>
                            <a:gdLst>
                              <a:gd name="T0" fmla="*/ 507 w 2629"/>
                              <a:gd name="T1" fmla="*/ 969 h 4378"/>
                              <a:gd name="T2" fmla="*/ 510 w 2629"/>
                              <a:gd name="T3" fmla="*/ 973 h 4378"/>
                              <a:gd name="T4" fmla="*/ 512 w 2629"/>
                              <a:gd name="T5" fmla="*/ 974 h 4378"/>
                              <a:gd name="T6" fmla="*/ 514 w 2629"/>
                              <a:gd name="T7" fmla="*/ 975 h 4378"/>
                              <a:gd name="T8" fmla="*/ 516 w 2629"/>
                              <a:gd name="T9" fmla="*/ 975 h 4378"/>
                              <a:gd name="T10" fmla="*/ 517 w 2629"/>
                              <a:gd name="T11" fmla="*/ 974 h 4378"/>
                              <a:gd name="T12" fmla="*/ 519 w 2629"/>
                              <a:gd name="T13" fmla="*/ 973 h 4378"/>
                              <a:gd name="T14" fmla="*/ 520 w 2629"/>
                              <a:gd name="T15" fmla="*/ 971 h 4378"/>
                              <a:gd name="T16" fmla="*/ 521 w 2629"/>
                              <a:gd name="T17" fmla="*/ 969 h 4378"/>
                              <a:gd name="T18" fmla="*/ 521 w 2629"/>
                              <a:gd name="T19" fmla="*/ 967 h 4378"/>
                              <a:gd name="T20" fmla="*/ 521 w 2629"/>
                              <a:gd name="T21" fmla="*/ 966 h 4378"/>
                              <a:gd name="T22" fmla="*/ 520 w 2629"/>
                              <a:gd name="T23" fmla="*/ 966 h 4378"/>
                              <a:gd name="T24" fmla="*/ 520 w 2629"/>
                              <a:gd name="T25" fmla="*/ 965 h 4378"/>
                              <a:gd name="T26" fmla="*/ 520 w 2629"/>
                              <a:gd name="T27" fmla="*/ 963 h 4378"/>
                              <a:gd name="T28" fmla="*/ 503 w 2629"/>
                              <a:gd name="T29" fmla="*/ 932 h 4378"/>
                              <a:gd name="T30" fmla="*/ 486 w 2629"/>
                              <a:gd name="T31" fmla="*/ 900 h 4378"/>
                              <a:gd name="T32" fmla="*/ 468 w 2629"/>
                              <a:gd name="T33" fmla="*/ 867 h 4378"/>
                              <a:gd name="T34" fmla="*/ 450 w 2629"/>
                              <a:gd name="T35" fmla="*/ 832 h 4378"/>
                              <a:gd name="T36" fmla="*/ 431 w 2629"/>
                              <a:gd name="T37" fmla="*/ 796 h 4378"/>
                              <a:gd name="T38" fmla="*/ 411 w 2629"/>
                              <a:gd name="T39" fmla="*/ 759 h 4378"/>
                              <a:gd name="T40" fmla="*/ 391 w 2629"/>
                              <a:gd name="T41" fmla="*/ 722 h 4378"/>
                              <a:gd name="T42" fmla="*/ 371 w 2629"/>
                              <a:gd name="T43" fmla="*/ 683 h 4378"/>
                              <a:gd name="T44" fmla="*/ 351 w 2629"/>
                              <a:gd name="T45" fmla="*/ 645 h 4378"/>
                              <a:gd name="T46" fmla="*/ 330 w 2629"/>
                              <a:gd name="T47" fmla="*/ 606 h 4378"/>
                              <a:gd name="T48" fmla="*/ 310 w 2629"/>
                              <a:gd name="T49" fmla="*/ 567 h 4378"/>
                              <a:gd name="T50" fmla="*/ 289 w 2629"/>
                              <a:gd name="T51" fmla="*/ 528 h 4378"/>
                              <a:gd name="T52" fmla="*/ 269 w 2629"/>
                              <a:gd name="T53" fmla="*/ 490 h 4378"/>
                              <a:gd name="T54" fmla="*/ 248 w 2629"/>
                              <a:gd name="T55" fmla="*/ 451 h 4378"/>
                              <a:gd name="T56" fmla="*/ 228 w 2629"/>
                              <a:gd name="T57" fmla="*/ 414 h 4378"/>
                              <a:gd name="T58" fmla="*/ 208 w 2629"/>
                              <a:gd name="T59" fmla="*/ 376 h 4378"/>
                              <a:gd name="T60" fmla="*/ 189 w 2629"/>
                              <a:gd name="T61" fmla="*/ 340 h 4378"/>
                              <a:gd name="T62" fmla="*/ 171 w 2629"/>
                              <a:gd name="T63" fmla="*/ 305 h 4378"/>
                              <a:gd name="T64" fmla="*/ 153 w 2629"/>
                              <a:gd name="T65" fmla="*/ 271 h 4378"/>
                              <a:gd name="T66" fmla="*/ 135 w 2629"/>
                              <a:gd name="T67" fmla="*/ 238 h 4378"/>
                              <a:gd name="T68" fmla="*/ 119 w 2629"/>
                              <a:gd name="T69" fmla="*/ 207 h 4378"/>
                              <a:gd name="T70" fmla="*/ 103 w 2629"/>
                              <a:gd name="T71" fmla="*/ 177 h 4378"/>
                              <a:gd name="T72" fmla="*/ 88 w 2629"/>
                              <a:gd name="T73" fmla="*/ 149 h 4378"/>
                              <a:gd name="T74" fmla="*/ 75 w 2629"/>
                              <a:gd name="T75" fmla="*/ 124 h 4378"/>
                              <a:gd name="T76" fmla="*/ 62 w 2629"/>
                              <a:gd name="T77" fmla="*/ 100 h 4378"/>
                              <a:gd name="T78" fmla="*/ 51 w 2629"/>
                              <a:gd name="T79" fmla="*/ 78 h 4378"/>
                              <a:gd name="T80" fmla="*/ 41 w 2629"/>
                              <a:gd name="T81" fmla="*/ 59 h 4378"/>
                              <a:gd name="T82" fmla="*/ 32 w 2629"/>
                              <a:gd name="T83" fmla="*/ 43 h 4378"/>
                              <a:gd name="T84" fmla="*/ 25 w 2629"/>
                              <a:gd name="T85" fmla="*/ 29 h 4378"/>
                              <a:gd name="T86" fmla="*/ 19 w 2629"/>
                              <a:gd name="T87" fmla="*/ 19 h 4378"/>
                              <a:gd name="T88" fmla="*/ 15 w 2629"/>
                              <a:gd name="T89" fmla="*/ 11 h 4378"/>
                              <a:gd name="T90" fmla="*/ 13 w 2629"/>
                              <a:gd name="T91" fmla="*/ 7 h 4378"/>
                              <a:gd name="T92" fmla="*/ 13 w 2629"/>
                              <a:gd name="T93" fmla="*/ 6 h 4378"/>
                              <a:gd name="T94" fmla="*/ 13 w 2629"/>
                              <a:gd name="T95" fmla="*/ 5 h 4378"/>
                              <a:gd name="T96" fmla="*/ 13 w 2629"/>
                              <a:gd name="T97" fmla="*/ 5 h 4378"/>
                              <a:gd name="T98" fmla="*/ 12 w 2629"/>
                              <a:gd name="T99" fmla="*/ 3 h 4378"/>
                              <a:gd name="T100" fmla="*/ 9 w 2629"/>
                              <a:gd name="T101" fmla="*/ 1 h 4378"/>
                              <a:gd name="T102" fmla="*/ 7 w 2629"/>
                              <a:gd name="T103" fmla="*/ 0 h 4378"/>
                              <a:gd name="T104" fmla="*/ 5 w 2629"/>
                              <a:gd name="T105" fmla="*/ 0 h 4378"/>
                              <a:gd name="T106" fmla="*/ 3 w 2629"/>
                              <a:gd name="T107" fmla="*/ 1 h 4378"/>
                              <a:gd name="T108" fmla="*/ 1 w 2629"/>
                              <a:gd name="T109" fmla="*/ 3 h 4378"/>
                              <a:gd name="T110" fmla="*/ 0 w 2629"/>
                              <a:gd name="T111" fmla="*/ 5 h 4378"/>
                              <a:gd name="T112" fmla="*/ 0 w 2629"/>
                              <a:gd name="T113" fmla="*/ 7 h 4378"/>
                              <a:gd name="T114" fmla="*/ 1 w 2629"/>
                              <a:gd name="T115" fmla="*/ 9 h 4378"/>
                              <a:gd name="T116" fmla="*/ 1 w 2629"/>
                              <a:gd name="T117" fmla="*/ 10 h 4378"/>
                              <a:gd name="T118" fmla="*/ 1 w 2629"/>
                              <a:gd name="T119" fmla="*/ 10 h 4378"/>
                              <a:gd name="T120" fmla="*/ 1 w 2629"/>
                              <a:gd name="T121" fmla="*/ 11 h 4378"/>
                              <a:gd name="T122" fmla="*/ 1 w 2629"/>
                              <a:gd name="T123" fmla="*/ 12 h 4378"/>
                              <a:gd name="T124" fmla="*/ 507 w 2629"/>
                              <a:gd name="T125" fmla="*/ 969 h 4378"/>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629" h="4378">
                                <a:moveTo>
                                  <a:pt x="2559" y="4352"/>
                                </a:moveTo>
                                <a:lnTo>
                                  <a:pt x="2575" y="4369"/>
                                </a:lnTo>
                                <a:lnTo>
                                  <a:pt x="2583" y="4375"/>
                                </a:lnTo>
                                <a:lnTo>
                                  <a:pt x="2592" y="4378"/>
                                </a:lnTo>
                                <a:lnTo>
                                  <a:pt x="2602" y="4378"/>
                                </a:lnTo>
                                <a:lnTo>
                                  <a:pt x="2611" y="4374"/>
                                </a:lnTo>
                                <a:lnTo>
                                  <a:pt x="2619" y="4368"/>
                                </a:lnTo>
                                <a:lnTo>
                                  <a:pt x="2625" y="4361"/>
                                </a:lnTo>
                                <a:lnTo>
                                  <a:pt x="2629" y="4351"/>
                                </a:lnTo>
                                <a:lnTo>
                                  <a:pt x="2629" y="4341"/>
                                </a:lnTo>
                                <a:lnTo>
                                  <a:pt x="2628" y="4339"/>
                                </a:lnTo>
                                <a:lnTo>
                                  <a:pt x="2626" y="4336"/>
                                </a:lnTo>
                                <a:lnTo>
                                  <a:pt x="2623" y="4331"/>
                                </a:lnTo>
                                <a:lnTo>
                                  <a:pt x="2622" y="4323"/>
                                </a:lnTo>
                                <a:lnTo>
                                  <a:pt x="2540" y="4187"/>
                                </a:lnTo>
                                <a:lnTo>
                                  <a:pt x="2454" y="4041"/>
                                </a:lnTo>
                                <a:lnTo>
                                  <a:pt x="2364" y="3891"/>
                                </a:lnTo>
                                <a:lnTo>
                                  <a:pt x="2271" y="3734"/>
                                </a:lnTo>
                                <a:lnTo>
                                  <a:pt x="2174" y="3573"/>
                                </a:lnTo>
                                <a:lnTo>
                                  <a:pt x="2076" y="3409"/>
                                </a:lnTo>
                                <a:lnTo>
                                  <a:pt x="1975" y="3241"/>
                                </a:lnTo>
                                <a:lnTo>
                                  <a:pt x="1873" y="3069"/>
                                </a:lnTo>
                                <a:lnTo>
                                  <a:pt x="1771" y="2896"/>
                                </a:lnTo>
                                <a:lnTo>
                                  <a:pt x="1666" y="2722"/>
                                </a:lnTo>
                                <a:lnTo>
                                  <a:pt x="1562" y="2546"/>
                                </a:lnTo>
                                <a:lnTo>
                                  <a:pt x="1459" y="2372"/>
                                </a:lnTo>
                                <a:lnTo>
                                  <a:pt x="1355" y="2198"/>
                                </a:lnTo>
                                <a:lnTo>
                                  <a:pt x="1253" y="2027"/>
                                </a:lnTo>
                                <a:lnTo>
                                  <a:pt x="1152" y="1857"/>
                                </a:lnTo>
                                <a:lnTo>
                                  <a:pt x="1052" y="1690"/>
                                </a:lnTo>
                                <a:lnTo>
                                  <a:pt x="956" y="1527"/>
                                </a:lnTo>
                                <a:lnTo>
                                  <a:pt x="861" y="1369"/>
                                </a:lnTo>
                                <a:lnTo>
                                  <a:pt x="770" y="1216"/>
                                </a:lnTo>
                                <a:lnTo>
                                  <a:pt x="682" y="1069"/>
                                </a:lnTo>
                                <a:lnTo>
                                  <a:pt x="599" y="928"/>
                                </a:lnTo>
                                <a:lnTo>
                                  <a:pt x="520" y="795"/>
                                </a:lnTo>
                                <a:lnTo>
                                  <a:pt x="446" y="670"/>
                                </a:lnTo>
                                <a:lnTo>
                                  <a:pt x="377" y="555"/>
                                </a:lnTo>
                                <a:lnTo>
                                  <a:pt x="314" y="448"/>
                                </a:lnTo>
                                <a:lnTo>
                                  <a:pt x="256" y="352"/>
                                </a:lnTo>
                                <a:lnTo>
                                  <a:pt x="206" y="267"/>
                                </a:lnTo>
                                <a:lnTo>
                                  <a:pt x="162" y="193"/>
                                </a:lnTo>
                                <a:lnTo>
                                  <a:pt x="126" y="132"/>
                                </a:lnTo>
                                <a:lnTo>
                                  <a:pt x="98" y="84"/>
                                </a:lnTo>
                                <a:lnTo>
                                  <a:pt x="78" y="49"/>
                                </a:lnTo>
                                <a:lnTo>
                                  <a:pt x="66" y="31"/>
                                </a:lnTo>
                                <a:lnTo>
                                  <a:pt x="66" y="25"/>
                                </a:lnTo>
                                <a:lnTo>
                                  <a:pt x="66" y="24"/>
                                </a:lnTo>
                                <a:lnTo>
                                  <a:pt x="65" y="22"/>
                                </a:lnTo>
                                <a:lnTo>
                                  <a:pt x="59" y="13"/>
                                </a:lnTo>
                                <a:lnTo>
                                  <a:pt x="46" y="5"/>
                                </a:lnTo>
                                <a:lnTo>
                                  <a:pt x="34" y="0"/>
                                </a:lnTo>
                                <a:lnTo>
                                  <a:pt x="23" y="2"/>
                                </a:lnTo>
                                <a:lnTo>
                                  <a:pt x="13" y="6"/>
                                </a:lnTo>
                                <a:lnTo>
                                  <a:pt x="4" y="13"/>
                                </a:lnTo>
                                <a:lnTo>
                                  <a:pt x="0" y="22"/>
                                </a:lnTo>
                                <a:lnTo>
                                  <a:pt x="0" y="31"/>
                                </a:lnTo>
                                <a:lnTo>
                                  <a:pt x="4" y="41"/>
                                </a:lnTo>
                                <a:lnTo>
                                  <a:pt x="4" y="45"/>
                                </a:lnTo>
                                <a:lnTo>
                                  <a:pt x="4" y="47"/>
                                </a:lnTo>
                                <a:lnTo>
                                  <a:pt x="6" y="48"/>
                                </a:lnTo>
                                <a:lnTo>
                                  <a:pt x="7" y="55"/>
                                </a:lnTo>
                                <a:lnTo>
                                  <a:pt x="2559" y="435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78" name="Freeform 32"/>
                        <wps:cNvSpPr>
                          <a:spLocks/>
                        </wps:cNvSpPr>
                        <wps:spPr bwMode="auto">
                          <a:xfrm>
                            <a:off x="5803" y="1730"/>
                            <a:ext cx="521" cy="975"/>
                          </a:xfrm>
                          <a:custGeom>
                            <a:avLst/>
                            <a:gdLst>
                              <a:gd name="T0" fmla="*/ 510 w 2629"/>
                              <a:gd name="T1" fmla="*/ 973 h 4378"/>
                              <a:gd name="T2" fmla="*/ 512 w 2629"/>
                              <a:gd name="T3" fmla="*/ 974 h 4378"/>
                              <a:gd name="T4" fmla="*/ 516 w 2629"/>
                              <a:gd name="T5" fmla="*/ 975 h 4378"/>
                              <a:gd name="T6" fmla="*/ 519 w 2629"/>
                              <a:gd name="T7" fmla="*/ 973 h 4378"/>
                              <a:gd name="T8" fmla="*/ 521 w 2629"/>
                              <a:gd name="T9" fmla="*/ 969 h 4378"/>
                              <a:gd name="T10" fmla="*/ 521 w 2629"/>
                              <a:gd name="T11" fmla="*/ 967 h 4378"/>
                              <a:gd name="T12" fmla="*/ 520 w 2629"/>
                              <a:gd name="T13" fmla="*/ 966 h 4378"/>
                              <a:gd name="T14" fmla="*/ 520 w 2629"/>
                              <a:gd name="T15" fmla="*/ 963 h 4378"/>
                              <a:gd name="T16" fmla="*/ 503 w 2629"/>
                              <a:gd name="T17" fmla="*/ 932 h 4378"/>
                              <a:gd name="T18" fmla="*/ 468 w 2629"/>
                              <a:gd name="T19" fmla="*/ 867 h 4378"/>
                              <a:gd name="T20" fmla="*/ 431 w 2629"/>
                              <a:gd name="T21" fmla="*/ 796 h 4378"/>
                              <a:gd name="T22" fmla="*/ 391 w 2629"/>
                              <a:gd name="T23" fmla="*/ 722 h 4378"/>
                              <a:gd name="T24" fmla="*/ 351 w 2629"/>
                              <a:gd name="T25" fmla="*/ 645 h 4378"/>
                              <a:gd name="T26" fmla="*/ 310 w 2629"/>
                              <a:gd name="T27" fmla="*/ 567 h 4378"/>
                              <a:gd name="T28" fmla="*/ 269 w 2629"/>
                              <a:gd name="T29" fmla="*/ 490 h 4378"/>
                              <a:gd name="T30" fmla="*/ 228 w 2629"/>
                              <a:gd name="T31" fmla="*/ 414 h 4378"/>
                              <a:gd name="T32" fmla="*/ 189 w 2629"/>
                              <a:gd name="T33" fmla="*/ 340 h 4378"/>
                              <a:gd name="T34" fmla="*/ 153 w 2629"/>
                              <a:gd name="T35" fmla="*/ 271 h 4378"/>
                              <a:gd name="T36" fmla="*/ 119 w 2629"/>
                              <a:gd name="T37" fmla="*/ 207 h 4378"/>
                              <a:gd name="T38" fmla="*/ 88 w 2629"/>
                              <a:gd name="T39" fmla="*/ 149 h 4378"/>
                              <a:gd name="T40" fmla="*/ 62 w 2629"/>
                              <a:gd name="T41" fmla="*/ 100 h 4378"/>
                              <a:gd name="T42" fmla="*/ 41 w 2629"/>
                              <a:gd name="T43" fmla="*/ 59 h 4378"/>
                              <a:gd name="T44" fmla="*/ 25 w 2629"/>
                              <a:gd name="T45" fmla="*/ 29 h 4378"/>
                              <a:gd name="T46" fmla="*/ 15 w 2629"/>
                              <a:gd name="T47" fmla="*/ 11 h 4378"/>
                              <a:gd name="T48" fmla="*/ 13 w 2629"/>
                              <a:gd name="T49" fmla="*/ 7 h 4378"/>
                              <a:gd name="T50" fmla="*/ 13 w 2629"/>
                              <a:gd name="T51" fmla="*/ 5 h 4378"/>
                              <a:gd name="T52" fmla="*/ 12 w 2629"/>
                              <a:gd name="T53" fmla="*/ 3 h 4378"/>
                              <a:gd name="T54" fmla="*/ 9 w 2629"/>
                              <a:gd name="T55" fmla="*/ 1 h 4378"/>
                              <a:gd name="T56" fmla="*/ 5 w 2629"/>
                              <a:gd name="T57" fmla="*/ 0 h 4378"/>
                              <a:gd name="T58" fmla="*/ 1 w 2629"/>
                              <a:gd name="T59" fmla="*/ 3 h 4378"/>
                              <a:gd name="T60" fmla="*/ 0 w 2629"/>
                              <a:gd name="T61" fmla="*/ 7 h 4378"/>
                              <a:gd name="T62" fmla="*/ 1 w 2629"/>
                              <a:gd name="T63" fmla="*/ 9 h 4378"/>
                              <a:gd name="T64" fmla="*/ 1 w 2629"/>
                              <a:gd name="T65" fmla="*/ 10 h 4378"/>
                              <a:gd name="T66" fmla="*/ 1 w 2629"/>
                              <a:gd name="T67" fmla="*/ 12 h 437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629" h="4378">
                                <a:moveTo>
                                  <a:pt x="2559" y="4352"/>
                                </a:moveTo>
                                <a:lnTo>
                                  <a:pt x="2575" y="4369"/>
                                </a:lnTo>
                                <a:lnTo>
                                  <a:pt x="2583" y="4375"/>
                                </a:lnTo>
                                <a:lnTo>
                                  <a:pt x="2592" y="4378"/>
                                </a:lnTo>
                                <a:lnTo>
                                  <a:pt x="2602" y="4378"/>
                                </a:lnTo>
                                <a:lnTo>
                                  <a:pt x="2611" y="4374"/>
                                </a:lnTo>
                                <a:lnTo>
                                  <a:pt x="2619" y="4368"/>
                                </a:lnTo>
                                <a:lnTo>
                                  <a:pt x="2625" y="4361"/>
                                </a:lnTo>
                                <a:lnTo>
                                  <a:pt x="2629" y="4351"/>
                                </a:lnTo>
                                <a:lnTo>
                                  <a:pt x="2629" y="4341"/>
                                </a:lnTo>
                                <a:lnTo>
                                  <a:pt x="2628" y="4339"/>
                                </a:lnTo>
                                <a:lnTo>
                                  <a:pt x="2626" y="4336"/>
                                </a:lnTo>
                                <a:lnTo>
                                  <a:pt x="2623" y="4331"/>
                                </a:lnTo>
                                <a:lnTo>
                                  <a:pt x="2622" y="4323"/>
                                </a:lnTo>
                                <a:lnTo>
                                  <a:pt x="2540" y="4187"/>
                                </a:lnTo>
                                <a:lnTo>
                                  <a:pt x="2454" y="4041"/>
                                </a:lnTo>
                                <a:lnTo>
                                  <a:pt x="2364" y="3891"/>
                                </a:lnTo>
                                <a:lnTo>
                                  <a:pt x="2271" y="3734"/>
                                </a:lnTo>
                                <a:lnTo>
                                  <a:pt x="2174" y="3573"/>
                                </a:lnTo>
                                <a:lnTo>
                                  <a:pt x="2076" y="3409"/>
                                </a:lnTo>
                                <a:lnTo>
                                  <a:pt x="1975" y="3241"/>
                                </a:lnTo>
                                <a:lnTo>
                                  <a:pt x="1873" y="3069"/>
                                </a:lnTo>
                                <a:lnTo>
                                  <a:pt x="1771" y="2896"/>
                                </a:lnTo>
                                <a:lnTo>
                                  <a:pt x="1666" y="2722"/>
                                </a:lnTo>
                                <a:lnTo>
                                  <a:pt x="1562" y="2546"/>
                                </a:lnTo>
                                <a:lnTo>
                                  <a:pt x="1459" y="2372"/>
                                </a:lnTo>
                                <a:lnTo>
                                  <a:pt x="1355" y="2198"/>
                                </a:lnTo>
                                <a:lnTo>
                                  <a:pt x="1253" y="2027"/>
                                </a:lnTo>
                                <a:lnTo>
                                  <a:pt x="1152" y="1857"/>
                                </a:lnTo>
                                <a:lnTo>
                                  <a:pt x="1052" y="1690"/>
                                </a:lnTo>
                                <a:lnTo>
                                  <a:pt x="956" y="1527"/>
                                </a:lnTo>
                                <a:lnTo>
                                  <a:pt x="861" y="1369"/>
                                </a:lnTo>
                                <a:lnTo>
                                  <a:pt x="770" y="1216"/>
                                </a:lnTo>
                                <a:lnTo>
                                  <a:pt x="682" y="1069"/>
                                </a:lnTo>
                                <a:lnTo>
                                  <a:pt x="599" y="928"/>
                                </a:lnTo>
                                <a:lnTo>
                                  <a:pt x="520" y="795"/>
                                </a:lnTo>
                                <a:lnTo>
                                  <a:pt x="446" y="670"/>
                                </a:lnTo>
                                <a:lnTo>
                                  <a:pt x="377" y="555"/>
                                </a:lnTo>
                                <a:lnTo>
                                  <a:pt x="314" y="448"/>
                                </a:lnTo>
                                <a:lnTo>
                                  <a:pt x="256" y="352"/>
                                </a:lnTo>
                                <a:lnTo>
                                  <a:pt x="206" y="267"/>
                                </a:lnTo>
                                <a:lnTo>
                                  <a:pt x="162" y="193"/>
                                </a:lnTo>
                                <a:lnTo>
                                  <a:pt x="126" y="132"/>
                                </a:lnTo>
                                <a:lnTo>
                                  <a:pt x="98" y="84"/>
                                </a:lnTo>
                                <a:lnTo>
                                  <a:pt x="78" y="49"/>
                                </a:lnTo>
                                <a:lnTo>
                                  <a:pt x="66" y="31"/>
                                </a:lnTo>
                                <a:lnTo>
                                  <a:pt x="66" y="25"/>
                                </a:lnTo>
                                <a:lnTo>
                                  <a:pt x="66" y="24"/>
                                </a:lnTo>
                                <a:lnTo>
                                  <a:pt x="65" y="22"/>
                                </a:lnTo>
                                <a:lnTo>
                                  <a:pt x="59" y="13"/>
                                </a:lnTo>
                                <a:lnTo>
                                  <a:pt x="46" y="5"/>
                                </a:lnTo>
                                <a:lnTo>
                                  <a:pt x="34" y="0"/>
                                </a:lnTo>
                                <a:lnTo>
                                  <a:pt x="23" y="2"/>
                                </a:lnTo>
                                <a:lnTo>
                                  <a:pt x="13" y="6"/>
                                </a:lnTo>
                                <a:lnTo>
                                  <a:pt x="4" y="13"/>
                                </a:lnTo>
                                <a:lnTo>
                                  <a:pt x="0" y="22"/>
                                </a:lnTo>
                                <a:lnTo>
                                  <a:pt x="0" y="31"/>
                                </a:lnTo>
                                <a:lnTo>
                                  <a:pt x="4" y="41"/>
                                </a:lnTo>
                                <a:lnTo>
                                  <a:pt x="4" y="45"/>
                                </a:lnTo>
                                <a:lnTo>
                                  <a:pt x="4" y="47"/>
                                </a:lnTo>
                                <a:lnTo>
                                  <a:pt x="6" y="48"/>
                                </a:lnTo>
                                <a:lnTo>
                                  <a:pt x="7" y="55"/>
                                </a:lnTo>
                                <a:lnTo>
                                  <a:pt x="2559" y="435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79" name="Freeform 33"/>
                        <wps:cNvSpPr>
                          <a:spLocks/>
                        </wps:cNvSpPr>
                        <wps:spPr bwMode="auto">
                          <a:xfrm>
                            <a:off x="5785" y="1734"/>
                            <a:ext cx="529" cy="981"/>
                          </a:xfrm>
                          <a:custGeom>
                            <a:avLst/>
                            <a:gdLst>
                              <a:gd name="T0" fmla="*/ 512 w 2667"/>
                              <a:gd name="T1" fmla="*/ 977 h 4405"/>
                              <a:gd name="T2" fmla="*/ 512 w 2667"/>
                              <a:gd name="T3" fmla="*/ 978 h 4405"/>
                              <a:gd name="T4" fmla="*/ 514 w 2667"/>
                              <a:gd name="T5" fmla="*/ 981 h 4405"/>
                              <a:gd name="T6" fmla="*/ 520 w 2667"/>
                              <a:gd name="T7" fmla="*/ 980 h 4405"/>
                              <a:gd name="T8" fmla="*/ 526 w 2667"/>
                              <a:gd name="T9" fmla="*/ 977 h 4405"/>
                              <a:gd name="T10" fmla="*/ 529 w 2667"/>
                              <a:gd name="T11" fmla="*/ 973 h 4405"/>
                              <a:gd name="T12" fmla="*/ 527 w 2667"/>
                              <a:gd name="T13" fmla="*/ 967 h 4405"/>
                              <a:gd name="T14" fmla="*/ 528 w 2667"/>
                              <a:gd name="T15" fmla="*/ 968 h 4405"/>
                              <a:gd name="T16" fmla="*/ 511 w 2667"/>
                              <a:gd name="T17" fmla="*/ 936 h 4405"/>
                              <a:gd name="T18" fmla="*/ 476 w 2667"/>
                              <a:gd name="T19" fmla="*/ 869 h 4405"/>
                              <a:gd name="T20" fmla="*/ 438 w 2667"/>
                              <a:gd name="T21" fmla="*/ 798 h 4405"/>
                              <a:gd name="T22" fmla="*/ 397 w 2667"/>
                              <a:gd name="T23" fmla="*/ 723 h 4405"/>
                              <a:gd name="T24" fmla="*/ 356 w 2667"/>
                              <a:gd name="T25" fmla="*/ 645 h 4405"/>
                              <a:gd name="T26" fmla="*/ 314 w 2667"/>
                              <a:gd name="T27" fmla="*/ 566 h 4405"/>
                              <a:gd name="T28" fmla="*/ 273 w 2667"/>
                              <a:gd name="T29" fmla="*/ 487 h 4405"/>
                              <a:gd name="T30" fmla="*/ 232 w 2667"/>
                              <a:gd name="T31" fmla="*/ 410 h 4405"/>
                              <a:gd name="T32" fmla="*/ 193 w 2667"/>
                              <a:gd name="T33" fmla="*/ 336 h 4405"/>
                              <a:gd name="T34" fmla="*/ 156 w 2667"/>
                              <a:gd name="T35" fmla="*/ 266 h 4405"/>
                              <a:gd name="T36" fmla="*/ 122 w 2667"/>
                              <a:gd name="T37" fmla="*/ 202 h 4405"/>
                              <a:gd name="T38" fmla="*/ 91 w 2667"/>
                              <a:gd name="T39" fmla="*/ 144 h 4405"/>
                              <a:gd name="T40" fmla="*/ 65 w 2667"/>
                              <a:gd name="T41" fmla="*/ 95 h 4405"/>
                              <a:gd name="T42" fmla="*/ 44 w 2667"/>
                              <a:gd name="T43" fmla="*/ 55 h 4405"/>
                              <a:gd name="T44" fmla="*/ 29 w 2667"/>
                              <a:gd name="T45" fmla="*/ 26 h 4405"/>
                              <a:gd name="T46" fmla="*/ 20 w 2667"/>
                              <a:gd name="T47" fmla="*/ 10 h 4405"/>
                              <a:gd name="T48" fmla="*/ 17 w 2667"/>
                              <a:gd name="T49" fmla="*/ 4 h 4405"/>
                              <a:gd name="T50" fmla="*/ 16 w 2667"/>
                              <a:gd name="T51" fmla="*/ 3 h 4405"/>
                              <a:gd name="T52" fmla="*/ 14 w 2667"/>
                              <a:gd name="T53" fmla="*/ 1 h 4405"/>
                              <a:gd name="T54" fmla="*/ 9 w 2667"/>
                              <a:gd name="T55" fmla="*/ 0 h 4405"/>
                              <a:gd name="T56" fmla="*/ 3 w 2667"/>
                              <a:gd name="T57" fmla="*/ 4 h 4405"/>
                              <a:gd name="T58" fmla="*/ 0 w 2667"/>
                              <a:gd name="T59" fmla="*/ 8 h 4405"/>
                              <a:gd name="T60" fmla="*/ 1 w 2667"/>
                              <a:gd name="T61" fmla="*/ 12 h 4405"/>
                              <a:gd name="T62" fmla="*/ 2 w 2667"/>
                              <a:gd name="T63" fmla="*/ 14 h 4405"/>
                              <a:gd name="T64" fmla="*/ 511 w 2667"/>
                              <a:gd name="T65" fmla="*/ 975 h 440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667" h="4405">
                                <a:moveTo>
                                  <a:pt x="2576" y="4379"/>
                                </a:moveTo>
                                <a:lnTo>
                                  <a:pt x="2579" y="4388"/>
                                </a:lnTo>
                                <a:lnTo>
                                  <a:pt x="2578" y="4389"/>
                                </a:lnTo>
                                <a:lnTo>
                                  <a:pt x="2579" y="4391"/>
                                </a:lnTo>
                                <a:lnTo>
                                  <a:pt x="2583" y="4399"/>
                                </a:lnTo>
                                <a:lnTo>
                                  <a:pt x="2593" y="4404"/>
                                </a:lnTo>
                                <a:lnTo>
                                  <a:pt x="2606" y="4405"/>
                                </a:lnTo>
                                <a:lnTo>
                                  <a:pt x="2622" y="4402"/>
                                </a:lnTo>
                                <a:lnTo>
                                  <a:pt x="2637" y="4397"/>
                                </a:lnTo>
                                <a:lnTo>
                                  <a:pt x="2651" y="4389"/>
                                </a:lnTo>
                                <a:lnTo>
                                  <a:pt x="2661" y="4379"/>
                                </a:lnTo>
                                <a:lnTo>
                                  <a:pt x="2667" y="4369"/>
                                </a:lnTo>
                                <a:lnTo>
                                  <a:pt x="2667" y="4358"/>
                                </a:lnTo>
                                <a:lnTo>
                                  <a:pt x="2658" y="4343"/>
                                </a:lnTo>
                                <a:lnTo>
                                  <a:pt x="2660" y="4343"/>
                                </a:lnTo>
                                <a:lnTo>
                                  <a:pt x="2661" y="4346"/>
                                </a:lnTo>
                                <a:lnTo>
                                  <a:pt x="2658" y="4340"/>
                                </a:lnTo>
                                <a:lnTo>
                                  <a:pt x="2575" y="4202"/>
                                </a:lnTo>
                                <a:lnTo>
                                  <a:pt x="2488" y="4055"/>
                                </a:lnTo>
                                <a:lnTo>
                                  <a:pt x="2398" y="3904"/>
                                </a:lnTo>
                                <a:lnTo>
                                  <a:pt x="2303" y="3746"/>
                                </a:lnTo>
                                <a:lnTo>
                                  <a:pt x="2206" y="3583"/>
                                </a:lnTo>
                                <a:lnTo>
                                  <a:pt x="2107" y="3414"/>
                                </a:lnTo>
                                <a:lnTo>
                                  <a:pt x="2004" y="3245"/>
                                </a:lnTo>
                                <a:lnTo>
                                  <a:pt x="1901" y="3070"/>
                                </a:lnTo>
                                <a:lnTo>
                                  <a:pt x="1797" y="2895"/>
                                </a:lnTo>
                                <a:lnTo>
                                  <a:pt x="1692" y="2719"/>
                                </a:lnTo>
                                <a:lnTo>
                                  <a:pt x="1585" y="2542"/>
                                </a:lnTo>
                                <a:lnTo>
                                  <a:pt x="1480" y="2365"/>
                                </a:lnTo>
                                <a:lnTo>
                                  <a:pt x="1377" y="2188"/>
                                </a:lnTo>
                                <a:lnTo>
                                  <a:pt x="1273" y="2013"/>
                                </a:lnTo>
                                <a:lnTo>
                                  <a:pt x="1171" y="1842"/>
                                </a:lnTo>
                                <a:lnTo>
                                  <a:pt x="1070" y="1674"/>
                                </a:lnTo>
                                <a:lnTo>
                                  <a:pt x="972" y="1509"/>
                                </a:lnTo>
                                <a:lnTo>
                                  <a:pt x="877" y="1350"/>
                                </a:lnTo>
                                <a:lnTo>
                                  <a:pt x="786" y="1194"/>
                                </a:lnTo>
                                <a:lnTo>
                                  <a:pt x="697" y="1047"/>
                                </a:lnTo>
                                <a:lnTo>
                                  <a:pt x="613" y="906"/>
                                </a:lnTo>
                                <a:lnTo>
                                  <a:pt x="534" y="772"/>
                                </a:lnTo>
                                <a:lnTo>
                                  <a:pt x="461" y="647"/>
                                </a:lnTo>
                                <a:lnTo>
                                  <a:pt x="392" y="532"/>
                                </a:lnTo>
                                <a:lnTo>
                                  <a:pt x="328" y="426"/>
                                </a:lnTo>
                                <a:lnTo>
                                  <a:pt x="272" y="331"/>
                                </a:lnTo>
                                <a:lnTo>
                                  <a:pt x="223" y="248"/>
                                </a:lnTo>
                                <a:lnTo>
                                  <a:pt x="180" y="176"/>
                                </a:lnTo>
                                <a:lnTo>
                                  <a:pt x="145" y="118"/>
                                </a:lnTo>
                                <a:lnTo>
                                  <a:pt x="119" y="74"/>
                                </a:lnTo>
                                <a:lnTo>
                                  <a:pt x="101" y="43"/>
                                </a:lnTo>
                                <a:lnTo>
                                  <a:pt x="92" y="29"/>
                                </a:lnTo>
                                <a:lnTo>
                                  <a:pt x="85" y="19"/>
                                </a:lnTo>
                                <a:lnTo>
                                  <a:pt x="82" y="13"/>
                                </a:lnTo>
                                <a:lnTo>
                                  <a:pt x="81" y="12"/>
                                </a:lnTo>
                                <a:lnTo>
                                  <a:pt x="79" y="12"/>
                                </a:lnTo>
                                <a:lnTo>
                                  <a:pt x="70" y="3"/>
                                </a:lnTo>
                                <a:lnTo>
                                  <a:pt x="58" y="0"/>
                                </a:lnTo>
                                <a:lnTo>
                                  <a:pt x="43" y="2"/>
                                </a:lnTo>
                                <a:lnTo>
                                  <a:pt x="29" y="7"/>
                                </a:lnTo>
                                <a:lnTo>
                                  <a:pt x="16" y="16"/>
                                </a:lnTo>
                                <a:lnTo>
                                  <a:pt x="6" y="26"/>
                                </a:lnTo>
                                <a:lnTo>
                                  <a:pt x="0" y="36"/>
                                </a:lnTo>
                                <a:lnTo>
                                  <a:pt x="1" y="46"/>
                                </a:lnTo>
                                <a:lnTo>
                                  <a:pt x="7" y="55"/>
                                </a:lnTo>
                                <a:lnTo>
                                  <a:pt x="7" y="58"/>
                                </a:lnTo>
                                <a:lnTo>
                                  <a:pt x="9" y="62"/>
                                </a:lnTo>
                                <a:lnTo>
                                  <a:pt x="13" y="71"/>
                                </a:lnTo>
                                <a:lnTo>
                                  <a:pt x="2576" y="4379"/>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80" name="Freeform 34"/>
                        <wps:cNvSpPr>
                          <a:spLocks/>
                        </wps:cNvSpPr>
                        <wps:spPr bwMode="auto">
                          <a:xfrm>
                            <a:off x="5785" y="1734"/>
                            <a:ext cx="529" cy="981"/>
                          </a:xfrm>
                          <a:custGeom>
                            <a:avLst/>
                            <a:gdLst>
                              <a:gd name="T0" fmla="*/ 511 w 2667"/>
                              <a:gd name="T1" fmla="*/ 975 h 4405"/>
                              <a:gd name="T2" fmla="*/ 511 w 2667"/>
                              <a:gd name="T3" fmla="*/ 977 h 4405"/>
                              <a:gd name="T4" fmla="*/ 512 w 2667"/>
                              <a:gd name="T5" fmla="*/ 980 h 4405"/>
                              <a:gd name="T6" fmla="*/ 514 w 2667"/>
                              <a:gd name="T7" fmla="*/ 981 h 4405"/>
                              <a:gd name="T8" fmla="*/ 520 w 2667"/>
                              <a:gd name="T9" fmla="*/ 980 h 4405"/>
                              <a:gd name="T10" fmla="*/ 526 w 2667"/>
                              <a:gd name="T11" fmla="*/ 977 h 4405"/>
                              <a:gd name="T12" fmla="*/ 529 w 2667"/>
                              <a:gd name="T13" fmla="*/ 973 h 4405"/>
                              <a:gd name="T14" fmla="*/ 529 w 2667"/>
                              <a:gd name="T15" fmla="*/ 971 h 4405"/>
                              <a:gd name="T16" fmla="*/ 528 w 2667"/>
                              <a:gd name="T17" fmla="*/ 967 h 4405"/>
                              <a:gd name="T18" fmla="*/ 527 w 2667"/>
                              <a:gd name="T19" fmla="*/ 967 h 4405"/>
                              <a:gd name="T20" fmla="*/ 511 w 2667"/>
                              <a:gd name="T21" fmla="*/ 936 h 4405"/>
                              <a:gd name="T22" fmla="*/ 476 w 2667"/>
                              <a:gd name="T23" fmla="*/ 869 h 4405"/>
                              <a:gd name="T24" fmla="*/ 438 w 2667"/>
                              <a:gd name="T25" fmla="*/ 798 h 4405"/>
                              <a:gd name="T26" fmla="*/ 397 w 2667"/>
                              <a:gd name="T27" fmla="*/ 723 h 4405"/>
                              <a:gd name="T28" fmla="*/ 356 w 2667"/>
                              <a:gd name="T29" fmla="*/ 645 h 4405"/>
                              <a:gd name="T30" fmla="*/ 314 w 2667"/>
                              <a:gd name="T31" fmla="*/ 566 h 4405"/>
                              <a:gd name="T32" fmla="*/ 273 w 2667"/>
                              <a:gd name="T33" fmla="*/ 487 h 4405"/>
                              <a:gd name="T34" fmla="*/ 232 w 2667"/>
                              <a:gd name="T35" fmla="*/ 410 h 4405"/>
                              <a:gd name="T36" fmla="*/ 193 w 2667"/>
                              <a:gd name="T37" fmla="*/ 336 h 4405"/>
                              <a:gd name="T38" fmla="*/ 156 w 2667"/>
                              <a:gd name="T39" fmla="*/ 266 h 4405"/>
                              <a:gd name="T40" fmla="*/ 122 w 2667"/>
                              <a:gd name="T41" fmla="*/ 202 h 4405"/>
                              <a:gd name="T42" fmla="*/ 91 w 2667"/>
                              <a:gd name="T43" fmla="*/ 144 h 4405"/>
                              <a:gd name="T44" fmla="*/ 65 w 2667"/>
                              <a:gd name="T45" fmla="*/ 95 h 4405"/>
                              <a:gd name="T46" fmla="*/ 44 w 2667"/>
                              <a:gd name="T47" fmla="*/ 55 h 4405"/>
                              <a:gd name="T48" fmla="*/ 29 w 2667"/>
                              <a:gd name="T49" fmla="*/ 26 h 4405"/>
                              <a:gd name="T50" fmla="*/ 20 w 2667"/>
                              <a:gd name="T51" fmla="*/ 10 h 4405"/>
                              <a:gd name="T52" fmla="*/ 18 w 2667"/>
                              <a:gd name="T53" fmla="*/ 6 h 4405"/>
                              <a:gd name="T54" fmla="*/ 16 w 2667"/>
                              <a:gd name="T55" fmla="*/ 3 h 4405"/>
                              <a:gd name="T56" fmla="*/ 16 w 2667"/>
                              <a:gd name="T57" fmla="*/ 3 h 4405"/>
                              <a:gd name="T58" fmla="*/ 14 w 2667"/>
                              <a:gd name="T59" fmla="*/ 1 h 4405"/>
                              <a:gd name="T60" fmla="*/ 9 w 2667"/>
                              <a:gd name="T61" fmla="*/ 0 h 4405"/>
                              <a:gd name="T62" fmla="*/ 3 w 2667"/>
                              <a:gd name="T63" fmla="*/ 4 h 4405"/>
                              <a:gd name="T64" fmla="*/ 0 w 2667"/>
                              <a:gd name="T65" fmla="*/ 8 h 4405"/>
                              <a:gd name="T66" fmla="*/ 0 w 2667"/>
                              <a:gd name="T67" fmla="*/ 10 h 4405"/>
                              <a:gd name="T68" fmla="*/ 1 w 2667"/>
                              <a:gd name="T69" fmla="*/ 13 h 4405"/>
                              <a:gd name="T70" fmla="*/ 3 w 2667"/>
                              <a:gd name="T71" fmla="*/ 16 h 440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667" h="4405">
                                <a:moveTo>
                                  <a:pt x="2576" y="4379"/>
                                </a:moveTo>
                                <a:lnTo>
                                  <a:pt x="2576" y="4379"/>
                                </a:lnTo>
                                <a:lnTo>
                                  <a:pt x="2579" y="4388"/>
                                </a:lnTo>
                                <a:lnTo>
                                  <a:pt x="2578" y="4389"/>
                                </a:lnTo>
                                <a:lnTo>
                                  <a:pt x="2579" y="4391"/>
                                </a:lnTo>
                                <a:lnTo>
                                  <a:pt x="2583" y="4399"/>
                                </a:lnTo>
                                <a:lnTo>
                                  <a:pt x="2593" y="4404"/>
                                </a:lnTo>
                                <a:lnTo>
                                  <a:pt x="2606" y="4405"/>
                                </a:lnTo>
                                <a:lnTo>
                                  <a:pt x="2622" y="4402"/>
                                </a:lnTo>
                                <a:lnTo>
                                  <a:pt x="2637" y="4397"/>
                                </a:lnTo>
                                <a:lnTo>
                                  <a:pt x="2651" y="4389"/>
                                </a:lnTo>
                                <a:lnTo>
                                  <a:pt x="2661" y="4379"/>
                                </a:lnTo>
                                <a:lnTo>
                                  <a:pt x="2667" y="4369"/>
                                </a:lnTo>
                                <a:lnTo>
                                  <a:pt x="2667" y="4358"/>
                                </a:lnTo>
                                <a:lnTo>
                                  <a:pt x="2658" y="4343"/>
                                </a:lnTo>
                                <a:lnTo>
                                  <a:pt x="2660" y="4343"/>
                                </a:lnTo>
                                <a:lnTo>
                                  <a:pt x="2661" y="4346"/>
                                </a:lnTo>
                                <a:lnTo>
                                  <a:pt x="2658" y="4340"/>
                                </a:lnTo>
                                <a:lnTo>
                                  <a:pt x="2575" y="4202"/>
                                </a:lnTo>
                                <a:lnTo>
                                  <a:pt x="2488" y="4055"/>
                                </a:lnTo>
                                <a:lnTo>
                                  <a:pt x="2398" y="3904"/>
                                </a:lnTo>
                                <a:lnTo>
                                  <a:pt x="2303" y="3746"/>
                                </a:lnTo>
                                <a:lnTo>
                                  <a:pt x="2206" y="3583"/>
                                </a:lnTo>
                                <a:lnTo>
                                  <a:pt x="2107" y="3414"/>
                                </a:lnTo>
                                <a:lnTo>
                                  <a:pt x="2004" y="3245"/>
                                </a:lnTo>
                                <a:lnTo>
                                  <a:pt x="1901" y="3070"/>
                                </a:lnTo>
                                <a:lnTo>
                                  <a:pt x="1797" y="2895"/>
                                </a:lnTo>
                                <a:lnTo>
                                  <a:pt x="1692" y="2719"/>
                                </a:lnTo>
                                <a:lnTo>
                                  <a:pt x="1585" y="2542"/>
                                </a:lnTo>
                                <a:lnTo>
                                  <a:pt x="1480" y="2365"/>
                                </a:lnTo>
                                <a:lnTo>
                                  <a:pt x="1377" y="2188"/>
                                </a:lnTo>
                                <a:lnTo>
                                  <a:pt x="1273" y="2013"/>
                                </a:lnTo>
                                <a:lnTo>
                                  <a:pt x="1171" y="1842"/>
                                </a:lnTo>
                                <a:lnTo>
                                  <a:pt x="1070" y="1674"/>
                                </a:lnTo>
                                <a:lnTo>
                                  <a:pt x="972" y="1509"/>
                                </a:lnTo>
                                <a:lnTo>
                                  <a:pt x="877" y="1350"/>
                                </a:lnTo>
                                <a:lnTo>
                                  <a:pt x="786" y="1194"/>
                                </a:lnTo>
                                <a:lnTo>
                                  <a:pt x="697" y="1047"/>
                                </a:lnTo>
                                <a:lnTo>
                                  <a:pt x="613" y="906"/>
                                </a:lnTo>
                                <a:lnTo>
                                  <a:pt x="534" y="772"/>
                                </a:lnTo>
                                <a:lnTo>
                                  <a:pt x="461" y="647"/>
                                </a:lnTo>
                                <a:lnTo>
                                  <a:pt x="392" y="532"/>
                                </a:lnTo>
                                <a:lnTo>
                                  <a:pt x="328" y="426"/>
                                </a:lnTo>
                                <a:lnTo>
                                  <a:pt x="272" y="331"/>
                                </a:lnTo>
                                <a:lnTo>
                                  <a:pt x="223" y="248"/>
                                </a:lnTo>
                                <a:lnTo>
                                  <a:pt x="180" y="176"/>
                                </a:lnTo>
                                <a:lnTo>
                                  <a:pt x="145" y="118"/>
                                </a:lnTo>
                                <a:lnTo>
                                  <a:pt x="119" y="74"/>
                                </a:lnTo>
                                <a:lnTo>
                                  <a:pt x="101" y="43"/>
                                </a:lnTo>
                                <a:lnTo>
                                  <a:pt x="92" y="29"/>
                                </a:lnTo>
                                <a:lnTo>
                                  <a:pt x="85" y="19"/>
                                </a:lnTo>
                                <a:lnTo>
                                  <a:pt x="82" y="13"/>
                                </a:lnTo>
                                <a:lnTo>
                                  <a:pt x="81" y="12"/>
                                </a:lnTo>
                                <a:lnTo>
                                  <a:pt x="79" y="12"/>
                                </a:lnTo>
                                <a:lnTo>
                                  <a:pt x="70" y="3"/>
                                </a:lnTo>
                                <a:lnTo>
                                  <a:pt x="58" y="0"/>
                                </a:lnTo>
                                <a:lnTo>
                                  <a:pt x="43" y="2"/>
                                </a:lnTo>
                                <a:lnTo>
                                  <a:pt x="29" y="7"/>
                                </a:lnTo>
                                <a:lnTo>
                                  <a:pt x="16" y="16"/>
                                </a:lnTo>
                                <a:lnTo>
                                  <a:pt x="6" y="26"/>
                                </a:lnTo>
                                <a:lnTo>
                                  <a:pt x="0" y="36"/>
                                </a:lnTo>
                                <a:lnTo>
                                  <a:pt x="1" y="46"/>
                                </a:lnTo>
                                <a:lnTo>
                                  <a:pt x="7" y="55"/>
                                </a:lnTo>
                                <a:lnTo>
                                  <a:pt x="7" y="58"/>
                                </a:lnTo>
                                <a:lnTo>
                                  <a:pt x="9" y="62"/>
                                </a:lnTo>
                                <a:lnTo>
                                  <a:pt x="13" y="71"/>
                                </a:lnTo>
                                <a:lnTo>
                                  <a:pt x="2576" y="4379"/>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81" name="Freeform 35"/>
                        <wps:cNvSpPr>
                          <a:spLocks/>
                        </wps:cNvSpPr>
                        <wps:spPr bwMode="auto">
                          <a:xfrm>
                            <a:off x="5837" y="2516"/>
                            <a:ext cx="23" cy="198"/>
                          </a:xfrm>
                          <a:custGeom>
                            <a:avLst/>
                            <a:gdLst>
                              <a:gd name="T0" fmla="*/ 11 w 114"/>
                              <a:gd name="T1" fmla="*/ 196 h 890"/>
                              <a:gd name="T2" fmla="*/ 11 w 114"/>
                              <a:gd name="T3" fmla="*/ 197 h 890"/>
                              <a:gd name="T4" fmla="*/ 11 w 114"/>
                              <a:gd name="T5" fmla="*/ 197 h 890"/>
                              <a:gd name="T6" fmla="*/ 11 w 114"/>
                              <a:gd name="T7" fmla="*/ 197 h 890"/>
                              <a:gd name="T8" fmla="*/ 11 w 114"/>
                              <a:gd name="T9" fmla="*/ 198 h 890"/>
                              <a:gd name="T10" fmla="*/ 12 w 114"/>
                              <a:gd name="T11" fmla="*/ 198 h 890"/>
                              <a:gd name="T12" fmla="*/ 13 w 114"/>
                              <a:gd name="T13" fmla="*/ 198 h 890"/>
                              <a:gd name="T14" fmla="*/ 15 w 114"/>
                              <a:gd name="T15" fmla="*/ 198 h 890"/>
                              <a:gd name="T16" fmla="*/ 17 w 114"/>
                              <a:gd name="T17" fmla="*/ 198 h 890"/>
                              <a:gd name="T18" fmla="*/ 19 w 114"/>
                              <a:gd name="T19" fmla="*/ 197 h 890"/>
                              <a:gd name="T20" fmla="*/ 21 w 114"/>
                              <a:gd name="T21" fmla="*/ 197 h 890"/>
                              <a:gd name="T22" fmla="*/ 22 w 114"/>
                              <a:gd name="T23" fmla="*/ 197 h 890"/>
                              <a:gd name="T24" fmla="*/ 22 w 114"/>
                              <a:gd name="T25" fmla="*/ 196 h 890"/>
                              <a:gd name="T26" fmla="*/ 23 w 114"/>
                              <a:gd name="T27" fmla="*/ 195 h 890"/>
                              <a:gd name="T28" fmla="*/ 23 w 114"/>
                              <a:gd name="T29" fmla="*/ 196 h 890"/>
                              <a:gd name="T30" fmla="*/ 23 w 114"/>
                              <a:gd name="T31" fmla="*/ 196 h 890"/>
                              <a:gd name="T32" fmla="*/ 22 w 114"/>
                              <a:gd name="T33" fmla="*/ 196 h 890"/>
                              <a:gd name="T34" fmla="*/ 22 w 114"/>
                              <a:gd name="T35" fmla="*/ 183 h 890"/>
                              <a:gd name="T36" fmla="*/ 21 w 114"/>
                              <a:gd name="T37" fmla="*/ 169 h 890"/>
                              <a:gd name="T38" fmla="*/ 20 w 114"/>
                              <a:gd name="T39" fmla="*/ 154 h 890"/>
                              <a:gd name="T40" fmla="*/ 19 w 114"/>
                              <a:gd name="T41" fmla="*/ 139 h 890"/>
                              <a:gd name="T42" fmla="*/ 19 w 114"/>
                              <a:gd name="T43" fmla="*/ 123 h 890"/>
                              <a:gd name="T44" fmla="*/ 18 w 114"/>
                              <a:gd name="T45" fmla="*/ 107 h 890"/>
                              <a:gd name="T46" fmla="*/ 17 w 114"/>
                              <a:gd name="T47" fmla="*/ 91 h 890"/>
                              <a:gd name="T48" fmla="*/ 16 w 114"/>
                              <a:gd name="T49" fmla="*/ 76 h 890"/>
                              <a:gd name="T50" fmla="*/ 15 w 114"/>
                              <a:gd name="T51" fmla="*/ 61 h 890"/>
                              <a:gd name="T52" fmla="*/ 14 w 114"/>
                              <a:gd name="T53" fmla="*/ 47 h 890"/>
                              <a:gd name="T54" fmla="*/ 14 w 114"/>
                              <a:gd name="T55" fmla="*/ 35 h 890"/>
                              <a:gd name="T56" fmla="*/ 13 w 114"/>
                              <a:gd name="T57" fmla="*/ 24 h 890"/>
                              <a:gd name="T58" fmla="*/ 13 w 114"/>
                              <a:gd name="T59" fmla="*/ 15 h 890"/>
                              <a:gd name="T60" fmla="*/ 12 w 114"/>
                              <a:gd name="T61" fmla="*/ 9 h 890"/>
                              <a:gd name="T62" fmla="*/ 12 w 114"/>
                              <a:gd name="T63" fmla="*/ 4 h 890"/>
                              <a:gd name="T64" fmla="*/ 12 w 114"/>
                              <a:gd name="T65" fmla="*/ 2 h 890"/>
                              <a:gd name="T66" fmla="*/ 12 w 114"/>
                              <a:gd name="T67" fmla="*/ 2 h 890"/>
                              <a:gd name="T68" fmla="*/ 12 w 114"/>
                              <a:gd name="T69" fmla="*/ 1 h 890"/>
                              <a:gd name="T70" fmla="*/ 12 w 114"/>
                              <a:gd name="T71" fmla="*/ 1 h 890"/>
                              <a:gd name="T72" fmla="*/ 12 w 114"/>
                              <a:gd name="T73" fmla="*/ 1 h 890"/>
                              <a:gd name="T74" fmla="*/ 11 w 114"/>
                              <a:gd name="T75" fmla="*/ 1 h 890"/>
                              <a:gd name="T76" fmla="*/ 9 w 114"/>
                              <a:gd name="T77" fmla="*/ 0 h 890"/>
                              <a:gd name="T78" fmla="*/ 8 w 114"/>
                              <a:gd name="T79" fmla="*/ 0 h 890"/>
                              <a:gd name="T80" fmla="*/ 5 w 114"/>
                              <a:gd name="T81" fmla="*/ 0 h 890"/>
                              <a:gd name="T82" fmla="*/ 3 w 114"/>
                              <a:gd name="T83" fmla="*/ 0 h 890"/>
                              <a:gd name="T84" fmla="*/ 2 w 114"/>
                              <a:gd name="T85" fmla="*/ 1 h 890"/>
                              <a:gd name="T86" fmla="*/ 1 w 114"/>
                              <a:gd name="T87" fmla="*/ 1 h 890"/>
                              <a:gd name="T88" fmla="*/ 0 w 114"/>
                              <a:gd name="T89" fmla="*/ 1 h 890"/>
                              <a:gd name="T90" fmla="*/ 0 w 114"/>
                              <a:gd name="T91" fmla="*/ 2 h 890"/>
                              <a:gd name="T92" fmla="*/ 1 w 114"/>
                              <a:gd name="T93" fmla="*/ 2 h 890"/>
                              <a:gd name="T94" fmla="*/ 1 w 114"/>
                              <a:gd name="T95" fmla="*/ 2 h 890"/>
                              <a:gd name="T96" fmla="*/ 1 w 114"/>
                              <a:gd name="T97" fmla="*/ 2 h 890"/>
                              <a:gd name="T98" fmla="*/ 11 w 114"/>
                              <a:gd name="T99" fmla="*/ 196 h 89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4" h="890">
                                <a:moveTo>
                                  <a:pt x="55" y="881"/>
                                </a:moveTo>
                                <a:lnTo>
                                  <a:pt x="55" y="884"/>
                                </a:lnTo>
                                <a:lnTo>
                                  <a:pt x="53" y="884"/>
                                </a:lnTo>
                                <a:lnTo>
                                  <a:pt x="53" y="886"/>
                                </a:lnTo>
                                <a:lnTo>
                                  <a:pt x="55" y="889"/>
                                </a:lnTo>
                                <a:lnTo>
                                  <a:pt x="59" y="890"/>
                                </a:lnTo>
                                <a:lnTo>
                                  <a:pt x="65" y="890"/>
                                </a:lnTo>
                                <a:lnTo>
                                  <a:pt x="75" y="890"/>
                                </a:lnTo>
                                <a:lnTo>
                                  <a:pt x="85" y="889"/>
                                </a:lnTo>
                                <a:lnTo>
                                  <a:pt x="93" y="887"/>
                                </a:lnTo>
                                <a:lnTo>
                                  <a:pt x="102" y="886"/>
                                </a:lnTo>
                                <a:lnTo>
                                  <a:pt x="108" y="884"/>
                                </a:lnTo>
                                <a:lnTo>
                                  <a:pt x="111" y="881"/>
                                </a:lnTo>
                                <a:lnTo>
                                  <a:pt x="114" y="878"/>
                                </a:lnTo>
                                <a:lnTo>
                                  <a:pt x="114" y="880"/>
                                </a:lnTo>
                                <a:lnTo>
                                  <a:pt x="114" y="881"/>
                                </a:lnTo>
                                <a:lnTo>
                                  <a:pt x="111" y="881"/>
                                </a:lnTo>
                                <a:lnTo>
                                  <a:pt x="108" y="824"/>
                                </a:lnTo>
                                <a:lnTo>
                                  <a:pt x="104" y="760"/>
                                </a:lnTo>
                                <a:lnTo>
                                  <a:pt x="101" y="693"/>
                                </a:lnTo>
                                <a:lnTo>
                                  <a:pt x="96" y="624"/>
                                </a:lnTo>
                                <a:lnTo>
                                  <a:pt x="92" y="552"/>
                                </a:lnTo>
                                <a:lnTo>
                                  <a:pt x="88" y="480"/>
                                </a:lnTo>
                                <a:lnTo>
                                  <a:pt x="83" y="409"/>
                                </a:lnTo>
                                <a:lnTo>
                                  <a:pt x="79" y="340"/>
                                </a:lnTo>
                                <a:lnTo>
                                  <a:pt x="75" y="274"/>
                                </a:lnTo>
                                <a:lnTo>
                                  <a:pt x="70" y="213"/>
                                </a:lnTo>
                                <a:lnTo>
                                  <a:pt x="68" y="158"/>
                                </a:lnTo>
                                <a:lnTo>
                                  <a:pt x="65" y="110"/>
                                </a:lnTo>
                                <a:lnTo>
                                  <a:pt x="62" y="69"/>
                                </a:lnTo>
                                <a:lnTo>
                                  <a:pt x="60" y="39"/>
                                </a:lnTo>
                                <a:lnTo>
                                  <a:pt x="59" y="19"/>
                                </a:lnTo>
                                <a:lnTo>
                                  <a:pt x="59" y="10"/>
                                </a:lnTo>
                                <a:lnTo>
                                  <a:pt x="57" y="7"/>
                                </a:lnTo>
                                <a:lnTo>
                                  <a:pt x="57" y="6"/>
                                </a:lnTo>
                                <a:lnTo>
                                  <a:pt x="59" y="6"/>
                                </a:lnTo>
                                <a:lnTo>
                                  <a:pt x="55" y="3"/>
                                </a:lnTo>
                                <a:lnTo>
                                  <a:pt x="47" y="2"/>
                                </a:lnTo>
                                <a:lnTo>
                                  <a:pt x="39" y="0"/>
                                </a:lnTo>
                                <a:lnTo>
                                  <a:pt x="27" y="2"/>
                                </a:lnTo>
                                <a:lnTo>
                                  <a:pt x="17" y="2"/>
                                </a:lnTo>
                                <a:lnTo>
                                  <a:pt x="9" y="3"/>
                                </a:lnTo>
                                <a:lnTo>
                                  <a:pt x="3" y="4"/>
                                </a:lnTo>
                                <a:lnTo>
                                  <a:pt x="0" y="6"/>
                                </a:lnTo>
                                <a:lnTo>
                                  <a:pt x="1" y="9"/>
                                </a:lnTo>
                                <a:lnTo>
                                  <a:pt x="3" y="9"/>
                                </a:lnTo>
                                <a:lnTo>
                                  <a:pt x="4" y="10"/>
                                </a:lnTo>
                                <a:lnTo>
                                  <a:pt x="55" y="881"/>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82" name="Freeform 36"/>
                        <wps:cNvSpPr>
                          <a:spLocks/>
                        </wps:cNvSpPr>
                        <wps:spPr bwMode="auto">
                          <a:xfrm>
                            <a:off x="5837" y="2516"/>
                            <a:ext cx="23" cy="198"/>
                          </a:xfrm>
                          <a:custGeom>
                            <a:avLst/>
                            <a:gdLst>
                              <a:gd name="T0" fmla="*/ 11 w 114"/>
                              <a:gd name="T1" fmla="*/ 196 h 890"/>
                              <a:gd name="T2" fmla="*/ 11 w 114"/>
                              <a:gd name="T3" fmla="*/ 196 h 890"/>
                              <a:gd name="T4" fmla="*/ 11 w 114"/>
                              <a:gd name="T5" fmla="*/ 197 h 890"/>
                              <a:gd name="T6" fmla="*/ 11 w 114"/>
                              <a:gd name="T7" fmla="*/ 197 h 890"/>
                              <a:gd name="T8" fmla="*/ 11 w 114"/>
                              <a:gd name="T9" fmla="*/ 197 h 890"/>
                              <a:gd name="T10" fmla="*/ 11 w 114"/>
                              <a:gd name="T11" fmla="*/ 198 h 890"/>
                              <a:gd name="T12" fmla="*/ 11 w 114"/>
                              <a:gd name="T13" fmla="*/ 198 h 890"/>
                              <a:gd name="T14" fmla="*/ 12 w 114"/>
                              <a:gd name="T15" fmla="*/ 198 h 890"/>
                              <a:gd name="T16" fmla="*/ 13 w 114"/>
                              <a:gd name="T17" fmla="*/ 198 h 890"/>
                              <a:gd name="T18" fmla="*/ 15 w 114"/>
                              <a:gd name="T19" fmla="*/ 198 h 890"/>
                              <a:gd name="T20" fmla="*/ 17 w 114"/>
                              <a:gd name="T21" fmla="*/ 198 h 890"/>
                              <a:gd name="T22" fmla="*/ 19 w 114"/>
                              <a:gd name="T23" fmla="*/ 197 h 890"/>
                              <a:gd name="T24" fmla="*/ 21 w 114"/>
                              <a:gd name="T25" fmla="*/ 197 h 890"/>
                              <a:gd name="T26" fmla="*/ 22 w 114"/>
                              <a:gd name="T27" fmla="*/ 197 h 890"/>
                              <a:gd name="T28" fmla="*/ 22 w 114"/>
                              <a:gd name="T29" fmla="*/ 196 h 890"/>
                              <a:gd name="T30" fmla="*/ 22 w 114"/>
                              <a:gd name="T31" fmla="*/ 196 h 890"/>
                              <a:gd name="T32" fmla="*/ 23 w 114"/>
                              <a:gd name="T33" fmla="*/ 195 h 890"/>
                              <a:gd name="T34" fmla="*/ 23 w 114"/>
                              <a:gd name="T35" fmla="*/ 196 h 890"/>
                              <a:gd name="T36" fmla="*/ 23 w 114"/>
                              <a:gd name="T37" fmla="*/ 196 h 890"/>
                              <a:gd name="T38" fmla="*/ 22 w 114"/>
                              <a:gd name="T39" fmla="*/ 196 h 890"/>
                              <a:gd name="T40" fmla="*/ 22 w 114"/>
                              <a:gd name="T41" fmla="*/ 196 h 890"/>
                              <a:gd name="T42" fmla="*/ 22 w 114"/>
                              <a:gd name="T43" fmla="*/ 183 h 890"/>
                              <a:gd name="T44" fmla="*/ 21 w 114"/>
                              <a:gd name="T45" fmla="*/ 169 h 890"/>
                              <a:gd name="T46" fmla="*/ 20 w 114"/>
                              <a:gd name="T47" fmla="*/ 154 h 890"/>
                              <a:gd name="T48" fmla="*/ 19 w 114"/>
                              <a:gd name="T49" fmla="*/ 139 h 890"/>
                              <a:gd name="T50" fmla="*/ 19 w 114"/>
                              <a:gd name="T51" fmla="*/ 123 h 890"/>
                              <a:gd name="T52" fmla="*/ 18 w 114"/>
                              <a:gd name="T53" fmla="*/ 107 h 890"/>
                              <a:gd name="T54" fmla="*/ 17 w 114"/>
                              <a:gd name="T55" fmla="*/ 91 h 890"/>
                              <a:gd name="T56" fmla="*/ 16 w 114"/>
                              <a:gd name="T57" fmla="*/ 76 h 890"/>
                              <a:gd name="T58" fmla="*/ 15 w 114"/>
                              <a:gd name="T59" fmla="*/ 61 h 890"/>
                              <a:gd name="T60" fmla="*/ 14 w 114"/>
                              <a:gd name="T61" fmla="*/ 47 h 890"/>
                              <a:gd name="T62" fmla="*/ 14 w 114"/>
                              <a:gd name="T63" fmla="*/ 35 h 890"/>
                              <a:gd name="T64" fmla="*/ 13 w 114"/>
                              <a:gd name="T65" fmla="*/ 24 h 890"/>
                              <a:gd name="T66" fmla="*/ 13 w 114"/>
                              <a:gd name="T67" fmla="*/ 15 h 890"/>
                              <a:gd name="T68" fmla="*/ 12 w 114"/>
                              <a:gd name="T69" fmla="*/ 9 h 890"/>
                              <a:gd name="T70" fmla="*/ 12 w 114"/>
                              <a:gd name="T71" fmla="*/ 4 h 890"/>
                              <a:gd name="T72" fmla="*/ 12 w 114"/>
                              <a:gd name="T73" fmla="*/ 2 h 890"/>
                              <a:gd name="T74" fmla="*/ 12 w 114"/>
                              <a:gd name="T75" fmla="*/ 2 h 890"/>
                              <a:gd name="T76" fmla="*/ 12 w 114"/>
                              <a:gd name="T77" fmla="*/ 2 h 890"/>
                              <a:gd name="T78" fmla="*/ 12 w 114"/>
                              <a:gd name="T79" fmla="*/ 1 h 890"/>
                              <a:gd name="T80" fmla="*/ 12 w 114"/>
                              <a:gd name="T81" fmla="*/ 1 h 890"/>
                              <a:gd name="T82" fmla="*/ 12 w 114"/>
                              <a:gd name="T83" fmla="*/ 1 h 890"/>
                              <a:gd name="T84" fmla="*/ 12 w 114"/>
                              <a:gd name="T85" fmla="*/ 1 h 890"/>
                              <a:gd name="T86" fmla="*/ 11 w 114"/>
                              <a:gd name="T87" fmla="*/ 1 h 890"/>
                              <a:gd name="T88" fmla="*/ 9 w 114"/>
                              <a:gd name="T89" fmla="*/ 0 h 890"/>
                              <a:gd name="T90" fmla="*/ 8 w 114"/>
                              <a:gd name="T91" fmla="*/ 0 h 890"/>
                              <a:gd name="T92" fmla="*/ 5 w 114"/>
                              <a:gd name="T93" fmla="*/ 0 h 890"/>
                              <a:gd name="T94" fmla="*/ 3 w 114"/>
                              <a:gd name="T95" fmla="*/ 0 h 890"/>
                              <a:gd name="T96" fmla="*/ 2 w 114"/>
                              <a:gd name="T97" fmla="*/ 1 h 890"/>
                              <a:gd name="T98" fmla="*/ 1 w 114"/>
                              <a:gd name="T99" fmla="*/ 1 h 890"/>
                              <a:gd name="T100" fmla="*/ 0 w 114"/>
                              <a:gd name="T101" fmla="*/ 1 h 890"/>
                              <a:gd name="T102" fmla="*/ 0 w 114"/>
                              <a:gd name="T103" fmla="*/ 1 h 890"/>
                              <a:gd name="T104" fmla="*/ 0 w 114"/>
                              <a:gd name="T105" fmla="*/ 2 h 890"/>
                              <a:gd name="T106" fmla="*/ 1 w 114"/>
                              <a:gd name="T107" fmla="*/ 2 h 890"/>
                              <a:gd name="T108" fmla="*/ 1 w 114"/>
                              <a:gd name="T109" fmla="*/ 2 h 890"/>
                              <a:gd name="T110" fmla="*/ 1 w 114"/>
                              <a:gd name="T111" fmla="*/ 2 h 890"/>
                              <a:gd name="T112" fmla="*/ 11 w 114"/>
                              <a:gd name="T113" fmla="*/ 196 h 89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14" h="890">
                                <a:moveTo>
                                  <a:pt x="55" y="881"/>
                                </a:moveTo>
                                <a:lnTo>
                                  <a:pt x="55" y="881"/>
                                </a:lnTo>
                                <a:lnTo>
                                  <a:pt x="55" y="884"/>
                                </a:lnTo>
                                <a:lnTo>
                                  <a:pt x="53" y="884"/>
                                </a:lnTo>
                                <a:lnTo>
                                  <a:pt x="53" y="886"/>
                                </a:lnTo>
                                <a:lnTo>
                                  <a:pt x="55" y="889"/>
                                </a:lnTo>
                                <a:lnTo>
                                  <a:pt x="59" y="890"/>
                                </a:lnTo>
                                <a:lnTo>
                                  <a:pt x="65" y="890"/>
                                </a:lnTo>
                                <a:lnTo>
                                  <a:pt x="75" y="890"/>
                                </a:lnTo>
                                <a:lnTo>
                                  <a:pt x="85" y="889"/>
                                </a:lnTo>
                                <a:lnTo>
                                  <a:pt x="93" y="887"/>
                                </a:lnTo>
                                <a:lnTo>
                                  <a:pt x="102" y="886"/>
                                </a:lnTo>
                                <a:lnTo>
                                  <a:pt x="108" y="884"/>
                                </a:lnTo>
                                <a:lnTo>
                                  <a:pt x="111" y="881"/>
                                </a:lnTo>
                                <a:lnTo>
                                  <a:pt x="114" y="878"/>
                                </a:lnTo>
                                <a:lnTo>
                                  <a:pt x="114" y="880"/>
                                </a:lnTo>
                                <a:lnTo>
                                  <a:pt x="114" y="881"/>
                                </a:lnTo>
                                <a:lnTo>
                                  <a:pt x="111" y="881"/>
                                </a:lnTo>
                                <a:lnTo>
                                  <a:pt x="108" y="824"/>
                                </a:lnTo>
                                <a:lnTo>
                                  <a:pt x="104" y="760"/>
                                </a:lnTo>
                                <a:lnTo>
                                  <a:pt x="101" y="693"/>
                                </a:lnTo>
                                <a:lnTo>
                                  <a:pt x="96" y="624"/>
                                </a:lnTo>
                                <a:lnTo>
                                  <a:pt x="92" y="552"/>
                                </a:lnTo>
                                <a:lnTo>
                                  <a:pt x="88" y="480"/>
                                </a:lnTo>
                                <a:lnTo>
                                  <a:pt x="83" y="409"/>
                                </a:lnTo>
                                <a:lnTo>
                                  <a:pt x="79" y="340"/>
                                </a:lnTo>
                                <a:lnTo>
                                  <a:pt x="75" y="274"/>
                                </a:lnTo>
                                <a:lnTo>
                                  <a:pt x="70" y="213"/>
                                </a:lnTo>
                                <a:lnTo>
                                  <a:pt x="68" y="158"/>
                                </a:lnTo>
                                <a:lnTo>
                                  <a:pt x="65" y="110"/>
                                </a:lnTo>
                                <a:lnTo>
                                  <a:pt x="62" y="69"/>
                                </a:lnTo>
                                <a:lnTo>
                                  <a:pt x="60" y="39"/>
                                </a:lnTo>
                                <a:lnTo>
                                  <a:pt x="59" y="19"/>
                                </a:lnTo>
                                <a:lnTo>
                                  <a:pt x="59" y="10"/>
                                </a:lnTo>
                                <a:lnTo>
                                  <a:pt x="57" y="7"/>
                                </a:lnTo>
                                <a:lnTo>
                                  <a:pt x="57" y="6"/>
                                </a:lnTo>
                                <a:lnTo>
                                  <a:pt x="59" y="6"/>
                                </a:lnTo>
                                <a:lnTo>
                                  <a:pt x="55" y="3"/>
                                </a:lnTo>
                                <a:lnTo>
                                  <a:pt x="47" y="2"/>
                                </a:lnTo>
                                <a:lnTo>
                                  <a:pt x="39" y="0"/>
                                </a:lnTo>
                                <a:lnTo>
                                  <a:pt x="27" y="2"/>
                                </a:lnTo>
                                <a:lnTo>
                                  <a:pt x="17" y="2"/>
                                </a:lnTo>
                                <a:lnTo>
                                  <a:pt x="9" y="3"/>
                                </a:lnTo>
                                <a:lnTo>
                                  <a:pt x="3" y="4"/>
                                </a:lnTo>
                                <a:lnTo>
                                  <a:pt x="0" y="6"/>
                                </a:lnTo>
                                <a:lnTo>
                                  <a:pt x="1" y="9"/>
                                </a:lnTo>
                                <a:lnTo>
                                  <a:pt x="3" y="9"/>
                                </a:lnTo>
                                <a:lnTo>
                                  <a:pt x="4" y="10"/>
                                </a:lnTo>
                                <a:lnTo>
                                  <a:pt x="55" y="881"/>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65" name="Freeform 37"/>
                        <wps:cNvSpPr>
                          <a:spLocks/>
                        </wps:cNvSpPr>
                        <wps:spPr bwMode="auto">
                          <a:xfrm>
                            <a:off x="5777" y="2567"/>
                            <a:ext cx="161" cy="108"/>
                          </a:xfrm>
                          <a:custGeom>
                            <a:avLst/>
                            <a:gdLst>
                              <a:gd name="T0" fmla="*/ 1 w 815"/>
                              <a:gd name="T1" fmla="*/ 96 h 486"/>
                              <a:gd name="T2" fmla="*/ 1 w 815"/>
                              <a:gd name="T3" fmla="*/ 96 h 486"/>
                              <a:gd name="T4" fmla="*/ 1 w 815"/>
                              <a:gd name="T5" fmla="*/ 96 h 486"/>
                              <a:gd name="T6" fmla="*/ 1 w 815"/>
                              <a:gd name="T7" fmla="*/ 96 h 486"/>
                              <a:gd name="T8" fmla="*/ 0 w 815"/>
                              <a:gd name="T9" fmla="*/ 97 h 486"/>
                              <a:gd name="T10" fmla="*/ 0 w 815"/>
                              <a:gd name="T11" fmla="*/ 98 h 486"/>
                              <a:gd name="T12" fmla="*/ 1 w 815"/>
                              <a:gd name="T13" fmla="*/ 99 h 486"/>
                              <a:gd name="T14" fmla="*/ 2 w 815"/>
                              <a:gd name="T15" fmla="*/ 101 h 486"/>
                              <a:gd name="T16" fmla="*/ 3 w 815"/>
                              <a:gd name="T17" fmla="*/ 103 h 486"/>
                              <a:gd name="T18" fmla="*/ 4 w 815"/>
                              <a:gd name="T19" fmla="*/ 105 h 486"/>
                              <a:gd name="T20" fmla="*/ 6 w 815"/>
                              <a:gd name="T21" fmla="*/ 106 h 486"/>
                              <a:gd name="T22" fmla="*/ 6 w 815"/>
                              <a:gd name="T23" fmla="*/ 108 h 486"/>
                              <a:gd name="T24" fmla="*/ 7 w 815"/>
                              <a:gd name="T25" fmla="*/ 108 h 486"/>
                              <a:gd name="T26" fmla="*/ 8 w 815"/>
                              <a:gd name="T27" fmla="*/ 108 h 486"/>
                              <a:gd name="T28" fmla="*/ 8 w 815"/>
                              <a:gd name="T29" fmla="*/ 108 h 486"/>
                              <a:gd name="T30" fmla="*/ 8 w 815"/>
                              <a:gd name="T31" fmla="*/ 108 h 486"/>
                              <a:gd name="T32" fmla="*/ 8 w 815"/>
                              <a:gd name="T33" fmla="*/ 108 h 486"/>
                              <a:gd name="T34" fmla="*/ 19 w 815"/>
                              <a:gd name="T35" fmla="*/ 102 h 486"/>
                              <a:gd name="T36" fmla="*/ 29 w 815"/>
                              <a:gd name="T37" fmla="*/ 94 h 486"/>
                              <a:gd name="T38" fmla="*/ 41 w 815"/>
                              <a:gd name="T39" fmla="*/ 87 h 486"/>
                              <a:gd name="T40" fmla="*/ 53 w 815"/>
                              <a:gd name="T41" fmla="*/ 79 h 486"/>
                              <a:gd name="T42" fmla="*/ 65 w 815"/>
                              <a:gd name="T43" fmla="*/ 71 h 486"/>
                              <a:gd name="T44" fmla="*/ 78 w 815"/>
                              <a:gd name="T45" fmla="*/ 63 h 486"/>
                              <a:gd name="T46" fmla="*/ 90 w 815"/>
                              <a:gd name="T47" fmla="*/ 55 h 486"/>
                              <a:gd name="T48" fmla="*/ 102 w 815"/>
                              <a:gd name="T49" fmla="*/ 48 h 486"/>
                              <a:gd name="T50" fmla="*/ 114 w 815"/>
                              <a:gd name="T51" fmla="*/ 40 h 486"/>
                              <a:gd name="T52" fmla="*/ 124 w 815"/>
                              <a:gd name="T53" fmla="*/ 34 h 486"/>
                              <a:gd name="T54" fmla="*/ 134 w 815"/>
                              <a:gd name="T55" fmla="*/ 27 h 486"/>
                              <a:gd name="T56" fmla="*/ 142 w 815"/>
                              <a:gd name="T57" fmla="*/ 22 h 486"/>
                              <a:gd name="T58" fmla="*/ 149 w 815"/>
                              <a:gd name="T59" fmla="*/ 18 h 486"/>
                              <a:gd name="T60" fmla="*/ 155 w 815"/>
                              <a:gd name="T61" fmla="*/ 14 h 486"/>
                              <a:gd name="T62" fmla="*/ 158 w 815"/>
                              <a:gd name="T63" fmla="*/ 12 h 486"/>
                              <a:gd name="T64" fmla="*/ 160 w 815"/>
                              <a:gd name="T65" fmla="*/ 11 h 486"/>
                              <a:gd name="T66" fmla="*/ 160 w 815"/>
                              <a:gd name="T67" fmla="*/ 10 h 486"/>
                              <a:gd name="T68" fmla="*/ 161 w 815"/>
                              <a:gd name="T69" fmla="*/ 10 h 486"/>
                              <a:gd name="T70" fmla="*/ 161 w 815"/>
                              <a:gd name="T71" fmla="*/ 10 h 486"/>
                              <a:gd name="T72" fmla="*/ 161 w 815"/>
                              <a:gd name="T73" fmla="*/ 10 h 486"/>
                              <a:gd name="T74" fmla="*/ 161 w 815"/>
                              <a:gd name="T75" fmla="*/ 9 h 486"/>
                              <a:gd name="T76" fmla="*/ 160 w 815"/>
                              <a:gd name="T77" fmla="*/ 8 h 486"/>
                              <a:gd name="T78" fmla="*/ 160 w 815"/>
                              <a:gd name="T79" fmla="*/ 6 h 486"/>
                              <a:gd name="T80" fmla="*/ 158 w 815"/>
                              <a:gd name="T81" fmla="*/ 4 h 486"/>
                              <a:gd name="T82" fmla="*/ 157 w 815"/>
                              <a:gd name="T83" fmla="*/ 3 h 486"/>
                              <a:gd name="T84" fmla="*/ 156 w 815"/>
                              <a:gd name="T85" fmla="*/ 1 h 486"/>
                              <a:gd name="T86" fmla="*/ 155 w 815"/>
                              <a:gd name="T87" fmla="*/ 0 h 486"/>
                              <a:gd name="T88" fmla="*/ 154 w 815"/>
                              <a:gd name="T89" fmla="*/ 0 h 486"/>
                              <a:gd name="T90" fmla="*/ 154 w 815"/>
                              <a:gd name="T91" fmla="*/ 0 h 486"/>
                              <a:gd name="T92" fmla="*/ 153 w 815"/>
                              <a:gd name="T93" fmla="*/ 0 h 486"/>
                              <a:gd name="T94" fmla="*/ 153 w 815"/>
                              <a:gd name="T95" fmla="*/ 0 h 486"/>
                              <a:gd name="T96" fmla="*/ 153 w 815"/>
                              <a:gd name="T97" fmla="*/ 0 h 486"/>
                              <a:gd name="T98" fmla="*/ 1 w 815"/>
                              <a:gd name="T99" fmla="*/ 96 h 48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815" h="486">
                                <a:moveTo>
                                  <a:pt x="7" y="430"/>
                                </a:moveTo>
                                <a:lnTo>
                                  <a:pt x="6" y="432"/>
                                </a:lnTo>
                                <a:lnTo>
                                  <a:pt x="4" y="432"/>
                                </a:lnTo>
                                <a:lnTo>
                                  <a:pt x="3" y="434"/>
                                </a:lnTo>
                                <a:lnTo>
                                  <a:pt x="0" y="437"/>
                                </a:lnTo>
                                <a:lnTo>
                                  <a:pt x="2" y="440"/>
                                </a:lnTo>
                                <a:lnTo>
                                  <a:pt x="4" y="445"/>
                                </a:lnTo>
                                <a:lnTo>
                                  <a:pt x="10" y="454"/>
                                </a:lnTo>
                                <a:lnTo>
                                  <a:pt x="16" y="463"/>
                                </a:lnTo>
                                <a:lnTo>
                                  <a:pt x="22" y="471"/>
                                </a:lnTo>
                                <a:lnTo>
                                  <a:pt x="28" y="479"/>
                                </a:lnTo>
                                <a:lnTo>
                                  <a:pt x="32" y="484"/>
                                </a:lnTo>
                                <a:lnTo>
                                  <a:pt x="35" y="486"/>
                                </a:lnTo>
                                <a:lnTo>
                                  <a:pt x="39" y="486"/>
                                </a:lnTo>
                                <a:lnTo>
                                  <a:pt x="43" y="486"/>
                                </a:lnTo>
                                <a:lnTo>
                                  <a:pt x="94" y="457"/>
                                </a:lnTo>
                                <a:lnTo>
                                  <a:pt x="148" y="425"/>
                                </a:lnTo>
                                <a:lnTo>
                                  <a:pt x="206" y="391"/>
                                </a:lnTo>
                                <a:lnTo>
                                  <a:pt x="268" y="356"/>
                                </a:lnTo>
                                <a:lnTo>
                                  <a:pt x="330" y="320"/>
                                </a:lnTo>
                                <a:lnTo>
                                  <a:pt x="393" y="284"/>
                                </a:lnTo>
                                <a:lnTo>
                                  <a:pt x="457" y="248"/>
                                </a:lnTo>
                                <a:lnTo>
                                  <a:pt x="517" y="214"/>
                                </a:lnTo>
                                <a:lnTo>
                                  <a:pt x="575" y="182"/>
                                </a:lnTo>
                                <a:lnTo>
                                  <a:pt x="628" y="152"/>
                                </a:lnTo>
                                <a:lnTo>
                                  <a:pt x="677" y="123"/>
                                </a:lnTo>
                                <a:lnTo>
                                  <a:pt x="720" y="100"/>
                                </a:lnTo>
                                <a:lnTo>
                                  <a:pt x="756" y="80"/>
                                </a:lnTo>
                                <a:lnTo>
                                  <a:pt x="784" y="64"/>
                                </a:lnTo>
                                <a:lnTo>
                                  <a:pt x="801" y="55"/>
                                </a:lnTo>
                                <a:lnTo>
                                  <a:pt x="808" y="51"/>
                                </a:lnTo>
                                <a:lnTo>
                                  <a:pt x="811" y="47"/>
                                </a:lnTo>
                                <a:lnTo>
                                  <a:pt x="814" y="45"/>
                                </a:lnTo>
                                <a:lnTo>
                                  <a:pt x="815" y="45"/>
                                </a:lnTo>
                                <a:lnTo>
                                  <a:pt x="815" y="44"/>
                                </a:lnTo>
                                <a:lnTo>
                                  <a:pt x="815" y="42"/>
                                </a:lnTo>
                                <a:lnTo>
                                  <a:pt x="812" y="36"/>
                                </a:lnTo>
                                <a:lnTo>
                                  <a:pt x="808" y="28"/>
                                </a:lnTo>
                                <a:lnTo>
                                  <a:pt x="802" y="19"/>
                                </a:lnTo>
                                <a:lnTo>
                                  <a:pt x="796" y="12"/>
                                </a:lnTo>
                                <a:lnTo>
                                  <a:pt x="789" y="5"/>
                                </a:lnTo>
                                <a:lnTo>
                                  <a:pt x="785" y="0"/>
                                </a:lnTo>
                                <a:lnTo>
                                  <a:pt x="781" y="0"/>
                                </a:lnTo>
                                <a:lnTo>
                                  <a:pt x="778" y="0"/>
                                </a:lnTo>
                                <a:lnTo>
                                  <a:pt x="776" y="0"/>
                                </a:lnTo>
                                <a:lnTo>
                                  <a:pt x="7" y="43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66" name="Freeform 38"/>
                        <wps:cNvSpPr>
                          <a:spLocks/>
                        </wps:cNvSpPr>
                        <wps:spPr bwMode="auto">
                          <a:xfrm>
                            <a:off x="5777" y="2567"/>
                            <a:ext cx="161" cy="108"/>
                          </a:xfrm>
                          <a:custGeom>
                            <a:avLst/>
                            <a:gdLst>
                              <a:gd name="T0" fmla="*/ 1 w 815"/>
                              <a:gd name="T1" fmla="*/ 96 h 486"/>
                              <a:gd name="T2" fmla="*/ 1 w 815"/>
                              <a:gd name="T3" fmla="*/ 96 h 486"/>
                              <a:gd name="T4" fmla="*/ 1 w 815"/>
                              <a:gd name="T5" fmla="*/ 96 h 486"/>
                              <a:gd name="T6" fmla="*/ 1 w 815"/>
                              <a:gd name="T7" fmla="*/ 96 h 486"/>
                              <a:gd name="T8" fmla="*/ 1 w 815"/>
                              <a:gd name="T9" fmla="*/ 96 h 486"/>
                              <a:gd name="T10" fmla="*/ 0 w 815"/>
                              <a:gd name="T11" fmla="*/ 97 h 486"/>
                              <a:gd name="T12" fmla="*/ 0 w 815"/>
                              <a:gd name="T13" fmla="*/ 97 h 486"/>
                              <a:gd name="T14" fmla="*/ 0 w 815"/>
                              <a:gd name="T15" fmla="*/ 98 h 486"/>
                              <a:gd name="T16" fmla="*/ 1 w 815"/>
                              <a:gd name="T17" fmla="*/ 99 h 486"/>
                              <a:gd name="T18" fmla="*/ 2 w 815"/>
                              <a:gd name="T19" fmla="*/ 101 h 486"/>
                              <a:gd name="T20" fmla="*/ 3 w 815"/>
                              <a:gd name="T21" fmla="*/ 103 h 486"/>
                              <a:gd name="T22" fmla="*/ 4 w 815"/>
                              <a:gd name="T23" fmla="*/ 105 h 486"/>
                              <a:gd name="T24" fmla="*/ 6 w 815"/>
                              <a:gd name="T25" fmla="*/ 106 h 486"/>
                              <a:gd name="T26" fmla="*/ 6 w 815"/>
                              <a:gd name="T27" fmla="*/ 108 h 486"/>
                              <a:gd name="T28" fmla="*/ 7 w 815"/>
                              <a:gd name="T29" fmla="*/ 108 h 486"/>
                              <a:gd name="T30" fmla="*/ 7 w 815"/>
                              <a:gd name="T31" fmla="*/ 108 h 486"/>
                              <a:gd name="T32" fmla="*/ 8 w 815"/>
                              <a:gd name="T33" fmla="*/ 108 h 486"/>
                              <a:gd name="T34" fmla="*/ 8 w 815"/>
                              <a:gd name="T35" fmla="*/ 108 h 486"/>
                              <a:gd name="T36" fmla="*/ 8 w 815"/>
                              <a:gd name="T37" fmla="*/ 108 h 486"/>
                              <a:gd name="T38" fmla="*/ 8 w 815"/>
                              <a:gd name="T39" fmla="*/ 108 h 486"/>
                              <a:gd name="T40" fmla="*/ 8 w 815"/>
                              <a:gd name="T41" fmla="*/ 108 h 486"/>
                              <a:gd name="T42" fmla="*/ 19 w 815"/>
                              <a:gd name="T43" fmla="*/ 102 h 486"/>
                              <a:gd name="T44" fmla="*/ 29 w 815"/>
                              <a:gd name="T45" fmla="*/ 94 h 486"/>
                              <a:gd name="T46" fmla="*/ 41 w 815"/>
                              <a:gd name="T47" fmla="*/ 87 h 486"/>
                              <a:gd name="T48" fmla="*/ 53 w 815"/>
                              <a:gd name="T49" fmla="*/ 79 h 486"/>
                              <a:gd name="T50" fmla="*/ 65 w 815"/>
                              <a:gd name="T51" fmla="*/ 71 h 486"/>
                              <a:gd name="T52" fmla="*/ 78 w 815"/>
                              <a:gd name="T53" fmla="*/ 63 h 486"/>
                              <a:gd name="T54" fmla="*/ 90 w 815"/>
                              <a:gd name="T55" fmla="*/ 55 h 486"/>
                              <a:gd name="T56" fmla="*/ 102 w 815"/>
                              <a:gd name="T57" fmla="*/ 48 h 486"/>
                              <a:gd name="T58" fmla="*/ 114 w 815"/>
                              <a:gd name="T59" fmla="*/ 40 h 486"/>
                              <a:gd name="T60" fmla="*/ 124 w 815"/>
                              <a:gd name="T61" fmla="*/ 34 h 486"/>
                              <a:gd name="T62" fmla="*/ 134 w 815"/>
                              <a:gd name="T63" fmla="*/ 27 h 486"/>
                              <a:gd name="T64" fmla="*/ 142 w 815"/>
                              <a:gd name="T65" fmla="*/ 22 h 486"/>
                              <a:gd name="T66" fmla="*/ 149 w 815"/>
                              <a:gd name="T67" fmla="*/ 18 h 486"/>
                              <a:gd name="T68" fmla="*/ 155 w 815"/>
                              <a:gd name="T69" fmla="*/ 14 h 486"/>
                              <a:gd name="T70" fmla="*/ 158 w 815"/>
                              <a:gd name="T71" fmla="*/ 12 h 486"/>
                              <a:gd name="T72" fmla="*/ 160 w 815"/>
                              <a:gd name="T73" fmla="*/ 11 h 486"/>
                              <a:gd name="T74" fmla="*/ 160 w 815"/>
                              <a:gd name="T75" fmla="*/ 11 h 486"/>
                              <a:gd name="T76" fmla="*/ 160 w 815"/>
                              <a:gd name="T77" fmla="*/ 10 h 486"/>
                              <a:gd name="T78" fmla="*/ 161 w 815"/>
                              <a:gd name="T79" fmla="*/ 10 h 486"/>
                              <a:gd name="T80" fmla="*/ 161 w 815"/>
                              <a:gd name="T81" fmla="*/ 10 h 486"/>
                              <a:gd name="T82" fmla="*/ 161 w 815"/>
                              <a:gd name="T83" fmla="*/ 10 h 486"/>
                              <a:gd name="T84" fmla="*/ 161 w 815"/>
                              <a:gd name="T85" fmla="*/ 10 h 486"/>
                              <a:gd name="T86" fmla="*/ 161 w 815"/>
                              <a:gd name="T87" fmla="*/ 9 h 486"/>
                              <a:gd name="T88" fmla="*/ 160 w 815"/>
                              <a:gd name="T89" fmla="*/ 8 h 486"/>
                              <a:gd name="T90" fmla="*/ 160 w 815"/>
                              <a:gd name="T91" fmla="*/ 6 h 486"/>
                              <a:gd name="T92" fmla="*/ 158 w 815"/>
                              <a:gd name="T93" fmla="*/ 4 h 486"/>
                              <a:gd name="T94" fmla="*/ 157 w 815"/>
                              <a:gd name="T95" fmla="*/ 3 h 486"/>
                              <a:gd name="T96" fmla="*/ 156 w 815"/>
                              <a:gd name="T97" fmla="*/ 1 h 486"/>
                              <a:gd name="T98" fmla="*/ 155 w 815"/>
                              <a:gd name="T99" fmla="*/ 0 h 486"/>
                              <a:gd name="T100" fmla="*/ 154 w 815"/>
                              <a:gd name="T101" fmla="*/ 0 h 486"/>
                              <a:gd name="T102" fmla="*/ 154 w 815"/>
                              <a:gd name="T103" fmla="*/ 0 h 486"/>
                              <a:gd name="T104" fmla="*/ 154 w 815"/>
                              <a:gd name="T105" fmla="*/ 0 h 486"/>
                              <a:gd name="T106" fmla="*/ 153 w 815"/>
                              <a:gd name="T107" fmla="*/ 0 h 486"/>
                              <a:gd name="T108" fmla="*/ 153 w 815"/>
                              <a:gd name="T109" fmla="*/ 0 h 486"/>
                              <a:gd name="T110" fmla="*/ 153 w 815"/>
                              <a:gd name="T111" fmla="*/ 0 h 486"/>
                              <a:gd name="T112" fmla="*/ 1 w 815"/>
                              <a:gd name="T113" fmla="*/ 96 h 48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815" h="486">
                                <a:moveTo>
                                  <a:pt x="7" y="430"/>
                                </a:moveTo>
                                <a:lnTo>
                                  <a:pt x="7" y="430"/>
                                </a:lnTo>
                                <a:lnTo>
                                  <a:pt x="6" y="432"/>
                                </a:lnTo>
                                <a:lnTo>
                                  <a:pt x="4" y="432"/>
                                </a:lnTo>
                                <a:lnTo>
                                  <a:pt x="3" y="434"/>
                                </a:lnTo>
                                <a:lnTo>
                                  <a:pt x="0" y="437"/>
                                </a:lnTo>
                                <a:lnTo>
                                  <a:pt x="2" y="440"/>
                                </a:lnTo>
                                <a:lnTo>
                                  <a:pt x="4" y="445"/>
                                </a:lnTo>
                                <a:lnTo>
                                  <a:pt x="10" y="454"/>
                                </a:lnTo>
                                <a:lnTo>
                                  <a:pt x="16" y="463"/>
                                </a:lnTo>
                                <a:lnTo>
                                  <a:pt x="22" y="471"/>
                                </a:lnTo>
                                <a:lnTo>
                                  <a:pt x="28" y="479"/>
                                </a:lnTo>
                                <a:lnTo>
                                  <a:pt x="32" y="484"/>
                                </a:lnTo>
                                <a:lnTo>
                                  <a:pt x="35" y="486"/>
                                </a:lnTo>
                                <a:lnTo>
                                  <a:pt x="39" y="486"/>
                                </a:lnTo>
                                <a:lnTo>
                                  <a:pt x="43" y="486"/>
                                </a:lnTo>
                                <a:lnTo>
                                  <a:pt x="94" y="457"/>
                                </a:lnTo>
                                <a:lnTo>
                                  <a:pt x="148" y="425"/>
                                </a:lnTo>
                                <a:lnTo>
                                  <a:pt x="206" y="391"/>
                                </a:lnTo>
                                <a:lnTo>
                                  <a:pt x="268" y="356"/>
                                </a:lnTo>
                                <a:lnTo>
                                  <a:pt x="330" y="320"/>
                                </a:lnTo>
                                <a:lnTo>
                                  <a:pt x="393" y="284"/>
                                </a:lnTo>
                                <a:lnTo>
                                  <a:pt x="457" y="248"/>
                                </a:lnTo>
                                <a:lnTo>
                                  <a:pt x="517" y="214"/>
                                </a:lnTo>
                                <a:lnTo>
                                  <a:pt x="575" y="182"/>
                                </a:lnTo>
                                <a:lnTo>
                                  <a:pt x="628" y="152"/>
                                </a:lnTo>
                                <a:lnTo>
                                  <a:pt x="677" y="123"/>
                                </a:lnTo>
                                <a:lnTo>
                                  <a:pt x="720" y="100"/>
                                </a:lnTo>
                                <a:lnTo>
                                  <a:pt x="756" y="80"/>
                                </a:lnTo>
                                <a:lnTo>
                                  <a:pt x="784" y="64"/>
                                </a:lnTo>
                                <a:lnTo>
                                  <a:pt x="801" y="55"/>
                                </a:lnTo>
                                <a:lnTo>
                                  <a:pt x="808" y="51"/>
                                </a:lnTo>
                                <a:lnTo>
                                  <a:pt x="811" y="47"/>
                                </a:lnTo>
                                <a:lnTo>
                                  <a:pt x="814" y="45"/>
                                </a:lnTo>
                                <a:lnTo>
                                  <a:pt x="815" y="45"/>
                                </a:lnTo>
                                <a:lnTo>
                                  <a:pt x="815" y="44"/>
                                </a:lnTo>
                                <a:lnTo>
                                  <a:pt x="815" y="42"/>
                                </a:lnTo>
                                <a:lnTo>
                                  <a:pt x="812" y="36"/>
                                </a:lnTo>
                                <a:lnTo>
                                  <a:pt x="808" y="28"/>
                                </a:lnTo>
                                <a:lnTo>
                                  <a:pt x="802" y="19"/>
                                </a:lnTo>
                                <a:lnTo>
                                  <a:pt x="796" y="12"/>
                                </a:lnTo>
                                <a:lnTo>
                                  <a:pt x="789" y="5"/>
                                </a:lnTo>
                                <a:lnTo>
                                  <a:pt x="785" y="0"/>
                                </a:lnTo>
                                <a:lnTo>
                                  <a:pt x="781" y="0"/>
                                </a:lnTo>
                                <a:lnTo>
                                  <a:pt x="778" y="0"/>
                                </a:lnTo>
                                <a:lnTo>
                                  <a:pt x="776" y="0"/>
                                </a:lnTo>
                                <a:lnTo>
                                  <a:pt x="7" y="430"/>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67" name="Freeform 39"/>
                        <wps:cNvSpPr>
                          <a:spLocks/>
                        </wps:cNvSpPr>
                        <wps:spPr bwMode="auto">
                          <a:xfrm>
                            <a:off x="5766" y="2659"/>
                            <a:ext cx="112" cy="69"/>
                          </a:xfrm>
                          <a:custGeom>
                            <a:avLst/>
                            <a:gdLst>
                              <a:gd name="T0" fmla="*/ 103 w 561"/>
                              <a:gd name="T1" fmla="*/ 68 h 308"/>
                              <a:gd name="T2" fmla="*/ 105 w 561"/>
                              <a:gd name="T3" fmla="*/ 69 h 308"/>
                              <a:gd name="T4" fmla="*/ 107 w 561"/>
                              <a:gd name="T5" fmla="*/ 69 h 308"/>
                              <a:gd name="T6" fmla="*/ 109 w 561"/>
                              <a:gd name="T7" fmla="*/ 68 h 308"/>
                              <a:gd name="T8" fmla="*/ 110 w 561"/>
                              <a:gd name="T9" fmla="*/ 67 h 308"/>
                              <a:gd name="T10" fmla="*/ 111 w 561"/>
                              <a:gd name="T11" fmla="*/ 65 h 308"/>
                              <a:gd name="T12" fmla="*/ 112 w 561"/>
                              <a:gd name="T13" fmla="*/ 63 h 308"/>
                              <a:gd name="T14" fmla="*/ 112 w 561"/>
                              <a:gd name="T15" fmla="*/ 60 h 308"/>
                              <a:gd name="T16" fmla="*/ 111 w 561"/>
                              <a:gd name="T17" fmla="*/ 59 h 308"/>
                              <a:gd name="T18" fmla="*/ 110 w 561"/>
                              <a:gd name="T19" fmla="*/ 57 h 308"/>
                              <a:gd name="T20" fmla="*/ 110 w 561"/>
                              <a:gd name="T21" fmla="*/ 57 h 308"/>
                              <a:gd name="T22" fmla="*/ 110 w 561"/>
                              <a:gd name="T23" fmla="*/ 57 h 308"/>
                              <a:gd name="T24" fmla="*/ 110 w 561"/>
                              <a:gd name="T25" fmla="*/ 57 h 308"/>
                              <a:gd name="T26" fmla="*/ 110 w 561"/>
                              <a:gd name="T27" fmla="*/ 57 h 308"/>
                              <a:gd name="T28" fmla="*/ 103 w 561"/>
                              <a:gd name="T29" fmla="*/ 54 h 308"/>
                              <a:gd name="T30" fmla="*/ 97 w 561"/>
                              <a:gd name="T31" fmla="*/ 52 h 308"/>
                              <a:gd name="T32" fmla="*/ 90 w 561"/>
                              <a:gd name="T33" fmla="*/ 49 h 308"/>
                              <a:gd name="T34" fmla="*/ 83 w 561"/>
                              <a:gd name="T35" fmla="*/ 45 h 308"/>
                              <a:gd name="T36" fmla="*/ 77 w 561"/>
                              <a:gd name="T37" fmla="*/ 43 h 308"/>
                              <a:gd name="T38" fmla="*/ 70 w 561"/>
                              <a:gd name="T39" fmla="*/ 39 h 308"/>
                              <a:gd name="T40" fmla="*/ 64 w 561"/>
                              <a:gd name="T41" fmla="*/ 36 h 308"/>
                              <a:gd name="T42" fmla="*/ 58 w 561"/>
                              <a:gd name="T43" fmla="*/ 32 h 308"/>
                              <a:gd name="T44" fmla="*/ 52 w 561"/>
                              <a:gd name="T45" fmla="*/ 29 h 308"/>
                              <a:gd name="T46" fmla="*/ 45 w 561"/>
                              <a:gd name="T47" fmla="*/ 25 h 308"/>
                              <a:gd name="T48" fmla="*/ 39 w 561"/>
                              <a:gd name="T49" fmla="*/ 21 h 308"/>
                              <a:gd name="T50" fmla="*/ 33 w 561"/>
                              <a:gd name="T51" fmla="*/ 17 h 308"/>
                              <a:gd name="T52" fmla="*/ 27 w 561"/>
                              <a:gd name="T53" fmla="*/ 13 h 308"/>
                              <a:gd name="T54" fmla="*/ 21 w 561"/>
                              <a:gd name="T55" fmla="*/ 9 h 308"/>
                              <a:gd name="T56" fmla="*/ 16 w 561"/>
                              <a:gd name="T57" fmla="*/ 5 h 308"/>
                              <a:gd name="T58" fmla="*/ 10 w 561"/>
                              <a:gd name="T59" fmla="*/ 1 h 308"/>
                              <a:gd name="T60" fmla="*/ 10 w 561"/>
                              <a:gd name="T61" fmla="*/ 1 h 308"/>
                              <a:gd name="T62" fmla="*/ 10 w 561"/>
                              <a:gd name="T63" fmla="*/ 0 h 308"/>
                              <a:gd name="T64" fmla="*/ 10 w 561"/>
                              <a:gd name="T65" fmla="*/ 0 h 308"/>
                              <a:gd name="T66" fmla="*/ 10 w 561"/>
                              <a:gd name="T67" fmla="*/ 1 h 308"/>
                              <a:gd name="T68" fmla="*/ 7 w 561"/>
                              <a:gd name="T69" fmla="*/ 0 h 308"/>
                              <a:gd name="T70" fmla="*/ 5 w 561"/>
                              <a:gd name="T71" fmla="*/ 0 h 308"/>
                              <a:gd name="T72" fmla="*/ 3 w 561"/>
                              <a:gd name="T73" fmla="*/ 2 h 308"/>
                              <a:gd name="T74" fmla="*/ 1 w 561"/>
                              <a:gd name="T75" fmla="*/ 3 h 308"/>
                              <a:gd name="T76" fmla="*/ 0 w 561"/>
                              <a:gd name="T77" fmla="*/ 5 h 308"/>
                              <a:gd name="T78" fmla="*/ 0 w 561"/>
                              <a:gd name="T79" fmla="*/ 7 h 308"/>
                              <a:gd name="T80" fmla="*/ 1 w 561"/>
                              <a:gd name="T81" fmla="*/ 9 h 308"/>
                              <a:gd name="T82" fmla="*/ 3 w 561"/>
                              <a:gd name="T83" fmla="*/ 11 h 308"/>
                              <a:gd name="T84" fmla="*/ 3 w 561"/>
                              <a:gd name="T85" fmla="*/ 11 h 308"/>
                              <a:gd name="T86" fmla="*/ 3 w 561"/>
                              <a:gd name="T87" fmla="*/ 11 h 308"/>
                              <a:gd name="T88" fmla="*/ 3 w 561"/>
                              <a:gd name="T89" fmla="*/ 11 h 308"/>
                              <a:gd name="T90" fmla="*/ 4 w 561"/>
                              <a:gd name="T91" fmla="*/ 11 h 308"/>
                              <a:gd name="T92" fmla="*/ 10 w 561"/>
                              <a:gd name="T93" fmla="*/ 15 h 308"/>
                              <a:gd name="T94" fmla="*/ 15 w 561"/>
                              <a:gd name="T95" fmla="*/ 20 h 308"/>
                              <a:gd name="T96" fmla="*/ 21 w 561"/>
                              <a:gd name="T97" fmla="*/ 24 h 308"/>
                              <a:gd name="T98" fmla="*/ 27 w 561"/>
                              <a:gd name="T99" fmla="*/ 29 h 308"/>
                              <a:gd name="T100" fmla="*/ 33 w 561"/>
                              <a:gd name="T101" fmla="*/ 33 h 308"/>
                              <a:gd name="T102" fmla="*/ 39 w 561"/>
                              <a:gd name="T103" fmla="*/ 37 h 308"/>
                              <a:gd name="T104" fmla="*/ 46 w 561"/>
                              <a:gd name="T105" fmla="*/ 41 h 308"/>
                              <a:gd name="T106" fmla="*/ 52 w 561"/>
                              <a:gd name="T107" fmla="*/ 44 h 308"/>
                              <a:gd name="T108" fmla="*/ 59 w 561"/>
                              <a:gd name="T109" fmla="*/ 48 h 308"/>
                              <a:gd name="T110" fmla="*/ 65 w 561"/>
                              <a:gd name="T111" fmla="*/ 52 h 308"/>
                              <a:gd name="T112" fmla="*/ 72 w 561"/>
                              <a:gd name="T113" fmla="*/ 55 h 308"/>
                              <a:gd name="T114" fmla="*/ 78 w 561"/>
                              <a:gd name="T115" fmla="*/ 58 h 308"/>
                              <a:gd name="T116" fmla="*/ 85 w 561"/>
                              <a:gd name="T117" fmla="*/ 61 h 308"/>
                              <a:gd name="T118" fmla="*/ 91 w 561"/>
                              <a:gd name="T119" fmla="*/ 63 h 308"/>
                              <a:gd name="T120" fmla="*/ 97 w 561"/>
                              <a:gd name="T121" fmla="*/ 66 h 308"/>
                              <a:gd name="T122" fmla="*/ 103 w 561"/>
                              <a:gd name="T123" fmla="*/ 68 h 30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61" h="308">
                                <a:moveTo>
                                  <a:pt x="518" y="305"/>
                                </a:moveTo>
                                <a:lnTo>
                                  <a:pt x="525" y="308"/>
                                </a:lnTo>
                                <a:lnTo>
                                  <a:pt x="534" y="308"/>
                                </a:lnTo>
                                <a:lnTo>
                                  <a:pt x="544" y="305"/>
                                </a:lnTo>
                                <a:lnTo>
                                  <a:pt x="551" y="298"/>
                                </a:lnTo>
                                <a:lnTo>
                                  <a:pt x="557" y="289"/>
                                </a:lnTo>
                                <a:lnTo>
                                  <a:pt x="560" y="279"/>
                                </a:lnTo>
                                <a:lnTo>
                                  <a:pt x="561" y="270"/>
                                </a:lnTo>
                                <a:lnTo>
                                  <a:pt x="557" y="262"/>
                                </a:lnTo>
                                <a:lnTo>
                                  <a:pt x="550" y="255"/>
                                </a:lnTo>
                                <a:lnTo>
                                  <a:pt x="517" y="243"/>
                                </a:lnTo>
                                <a:lnTo>
                                  <a:pt x="484" y="230"/>
                                </a:lnTo>
                                <a:lnTo>
                                  <a:pt x="451" y="217"/>
                                </a:lnTo>
                                <a:lnTo>
                                  <a:pt x="417" y="203"/>
                                </a:lnTo>
                                <a:lnTo>
                                  <a:pt x="384" y="190"/>
                                </a:lnTo>
                                <a:lnTo>
                                  <a:pt x="353" y="174"/>
                                </a:lnTo>
                                <a:lnTo>
                                  <a:pt x="321" y="159"/>
                                </a:lnTo>
                                <a:lnTo>
                                  <a:pt x="289" y="144"/>
                                </a:lnTo>
                                <a:lnTo>
                                  <a:pt x="258" y="128"/>
                                </a:lnTo>
                                <a:lnTo>
                                  <a:pt x="226" y="111"/>
                                </a:lnTo>
                                <a:lnTo>
                                  <a:pt x="196" y="93"/>
                                </a:lnTo>
                                <a:lnTo>
                                  <a:pt x="165" y="76"/>
                                </a:lnTo>
                                <a:lnTo>
                                  <a:pt x="135" y="59"/>
                                </a:lnTo>
                                <a:lnTo>
                                  <a:pt x="106" y="40"/>
                                </a:lnTo>
                                <a:lnTo>
                                  <a:pt x="78" y="21"/>
                                </a:lnTo>
                                <a:lnTo>
                                  <a:pt x="49" y="3"/>
                                </a:lnTo>
                                <a:lnTo>
                                  <a:pt x="49" y="1"/>
                                </a:lnTo>
                                <a:lnTo>
                                  <a:pt x="49" y="3"/>
                                </a:lnTo>
                                <a:lnTo>
                                  <a:pt x="36" y="0"/>
                                </a:lnTo>
                                <a:lnTo>
                                  <a:pt x="23" y="1"/>
                                </a:lnTo>
                                <a:lnTo>
                                  <a:pt x="13" y="7"/>
                                </a:lnTo>
                                <a:lnTo>
                                  <a:pt x="4" y="14"/>
                                </a:lnTo>
                                <a:lnTo>
                                  <a:pt x="0" y="24"/>
                                </a:lnTo>
                                <a:lnTo>
                                  <a:pt x="0" y="33"/>
                                </a:lnTo>
                                <a:lnTo>
                                  <a:pt x="6" y="41"/>
                                </a:lnTo>
                                <a:lnTo>
                                  <a:pt x="17" y="49"/>
                                </a:lnTo>
                                <a:lnTo>
                                  <a:pt x="16" y="50"/>
                                </a:lnTo>
                                <a:lnTo>
                                  <a:pt x="17" y="50"/>
                                </a:lnTo>
                                <a:lnTo>
                                  <a:pt x="21" y="49"/>
                                </a:lnTo>
                                <a:lnTo>
                                  <a:pt x="49" y="69"/>
                                </a:lnTo>
                                <a:lnTo>
                                  <a:pt x="76" y="90"/>
                                </a:lnTo>
                                <a:lnTo>
                                  <a:pt x="106" y="109"/>
                                </a:lnTo>
                                <a:lnTo>
                                  <a:pt x="135" y="129"/>
                                </a:lnTo>
                                <a:lnTo>
                                  <a:pt x="167" y="147"/>
                                </a:lnTo>
                                <a:lnTo>
                                  <a:pt x="197" y="165"/>
                                </a:lnTo>
                                <a:lnTo>
                                  <a:pt x="230" y="183"/>
                                </a:lnTo>
                                <a:lnTo>
                                  <a:pt x="262" y="198"/>
                                </a:lnTo>
                                <a:lnTo>
                                  <a:pt x="294" y="214"/>
                                </a:lnTo>
                                <a:lnTo>
                                  <a:pt x="327" y="230"/>
                                </a:lnTo>
                                <a:lnTo>
                                  <a:pt x="360" y="244"/>
                                </a:lnTo>
                                <a:lnTo>
                                  <a:pt x="392" y="259"/>
                                </a:lnTo>
                                <a:lnTo>
                                  <a:pt x="425" y="272"/>
                                </a:lnTo>
                                <a:lnTo>
                                  <a:pt x="456" y="283"/>
                                </a:lnTo>
                                <a:lnTo>
                                  <a:pt x="488" y="295"/>
                                </a:lnTo>
                                <a:lnTo>
                                  <a:pt x="518" y="305"/>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68" name="Freeform 40"/>
                        <wps:cNvSpPr>
                          <a:spLocks/>
                        </wps:cNvSpPr>
                        <wps:spPr bwMode="auto">
                          <a:xfrm>
                            <a:off x="5766" y="2659"/>
                            <a:ext cx="112" cy="69"/>
                          </a:xfrm>
                          <a:custGeom>
                            <a:avLst/>
                            <a:gdLst>
                              <a:gd name="T0" fmla="*/ 105 w 561"/>
                              <a:gd name="T1" fmla="*/ 69 h 308"/>
                              <a:gd name="T2" fmla="*/ 107 w 561"/>
                              <a:gd name="T3" fmla="*/ 69 h 308"/>
                              <a:gd name="T4" fmla="*/ 110 w 561"/>
                              <a:gd name="T5" fmla="*/ 67 h 308"/>
                              <a:gd name="T6" fmla="*/ 112 w 561"/>
                              <a:gd name="T7" fmla="*/ 63 h 308"/>
                              <a:gd name="T8" fmla="*/ 111 w 561"/>
                              <a:gd name="T9" fmla="*/ 59 h 308"/>
                              <a:gd name="T10" fmla="*/ 110 w 561"/>
                              <a:gd name="T11" fmla="*/ 57 h 308"/>
                              <a:gd name="T12" fmla="*/ 110 w 561"/>
                              <a:gd name="T13" fmla="*/ 57 h 308"/>
                              <a:gd name="T14" fmla="*/ 110 w 561"/>
                              <a:gd name="T15" fmla="*/ 57 h 308"/>
                              <a:gd name="T16" fmla="*/ 103 w 561"/>
                              <a:gd name="T17" fmla="*/ 54 h 308"/>
                              <a:gd name="T18" fmla="*/ 90 w 561"/>
                              <a:gd name="T19" fmla="*/ 49 h 308"/>
                              <a:gd name="T20" fmla="*/ 77 w 561"/>
                              <a:gd name="T21" fmla="*/ 43 h 308"/>
                              <a:gd name="T22" fmla="*/ 64 w 561"/>
                              <a:gd name="T23" fmla="*/ 36 h 308"/>
                              <a:gd name="T24" fmla="*/ 52 w 561"/>
                              <a:gd name="T25" fmla="*/ 29 h 308"/>
                              <a:gd name="T26" fmla="*/ 39 w 561"/>
                              <a:gd name="T27" fmla="*/ 21 h 308"/>
                              <a:gd name="T28" fmla="*/ 27 w 561"/>
                              <a:gd name="T29" fmla="*/ 13 h 308"/>
                              <a:gd name="T30" fmla="*/ 16 w 561"/>
                              <a:gd name="T31" fmla="*/ 5 h 308"/>
                              <a:gd name="T32" fmla="*/ 10 w 561"/>
                              <a:gd name="T33" fmla="*/ 1 h 308"/>
                              <a:gd name="T34" fmla="*/ 10 w 561"/>
                              <a:gd name="T35" fmla="*/ 0 h 308"/>
                              <a:gd name="T36" fmla="*/ 10 w 561"/>
                              <a:gd name="T37" fmla="*/ 1 h 308"/>
                              <a:gd name="T38" fmla="*/ 7 w 561"/>
                              <a:gd name="T39" fmla="*/ 0 h 308"/>
                              <a:gd name="T40" fmla="*/ 3 w 561"/>
                              <a:gd name="T41" fmla="*/ 2 h 308"/>
                              <a:gd name="T42" fmla="*/ 0 w 561"/>
                              <a:gd name="T43" fmla="*/ 5 h 308"/>
                              <a:gd name="T44" fmla="*/ 1 w 561"/>
                              <a:gd name="T45" fmla="*/ 9 h 308"/>
                              <a:gd name="T46" fmla="*/ 3 w 561"/>
                              <a:gd name="T47" fmla="*/ 11 h 308"/>
                              <a:gd name="T48" fmla="*/ 3 w 561"/>
                              <a:gd name="T49" fmla="*/ 11 h 308"/>
                              <a:gd name="T50" fmla="*/ 4 w 561"/>
                              <a:gd name="T51" fmla="*/ 11 h 308"/>
                              <a:gd name="T52" fmla="*/ 10 w 561"/>
                              <a:gd name="T53" fmla="*/ 15 h 308"/>
                              <a:gd name="T54" fmla="*/ 21 w 561"/>
                              <a:gd name="T55" fmla="*/ 24 h 308"/>
                              <a:gd name="T56" fmla="*/ 33 w 561"/>
                              <a:gd name="T57" fmla="*/ 33 h 308"/>
                              <a:gd name="T58" fmla="*/ 46 w 561"/>
                              <a:gd name="T59" fmla="*/ 41 h 308"/>
                              <a:gd name="T60" fmla="*/ 59 w 561"/>
                              <a:gd name="T61" fmla="*/ 48 h 308"/>
                              <a:gd name="T62" fmla="*/ 72 w 561"/>
                              <a:gd name="T63" fmla="*/ 55 h 308"/>
                              <a:gd name="T64" fmla="*/ 85 w 561"/>
                              <a:gd name="T65" fmla="*/ 61 h 308"/>
                              <a:gd name="T66" fmla="*/ 97 w 561"/>
                              <a:gd name="T67" fmla="*/ 66 h 30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561" h="308">
                                <a:moveTo>
                                  <a:pt x="518" y="305"/>
                                </a:moveTo>
                                <a:lnTo>
                                  <a:pt x="525" y="308"/>
                                </a:lnTo>
                                <a:lnTo>
                                  <a:pt x="534" y="308"/>
                                </a:lnTo>
                                <a:lnTo>
                                  <a:pt x="544" y="305"/>
                                </a:lnTo>
                                <a:lnTo>
                                  <a:pt x="551" y="298"/>
                                </a:lnTo>
                                <a:lnTo>
                                  <a:pt x="557" y="289"/>
                                </a:lnTo>
                                <a:lnTo>
                                  <a:pt x="560" y="279"/>
                                </a:lnTo>
                                <a:lnTo>
                                  <a:pt x="561" y="270"/>
                                </a:lnTo>
                                <a:lnTo>
                                  <a:pt x="557" y="262"/>
                                </a:lnTo>
                                <a:lnTo>
                                  <a:pt x="550" y="255"/>
                                </a:lnTo>
                                <a:lnTo>
                                  <a:pt x="517" y="243"/>
                                </a:lnTo>
                                <a:lnTo>
                                  <a:pt x="484" y="230"/>
                                </a:lnTo>
                                <a:lnTo>
                                  <a:pt x="451" y="217"/>
                                </a:lnTo>
                                <a:lnTo>
                                  <a:pt x="417" y="203"/>
                                </a:lnTo>
                                <a:lnTo>
                                  <a:pt x="384" y="190"/>
                                </a:lnTo>
                                <a:lnTo>
                                  <a:pt x="353" y="174"/>
                                </a:lnTo>
                                <a:lnTo>
                                  <a:pt x="321" y="159"/>
                                </a:lnTo>
                                <a:lnTo>
                                  <a:pt x="289" y="144"/>
                                </a:lnTo>
                                <a:lnTo>
                                  <a:pt x="258" y="128"/>
                                </a:lnTo>
                                <a:lnTo>
                                  <a:pt x="226" y="111"/>
                                </a:lnTo>
                                <a:lnTo>
                                  <a:pt x="196" y="93"/>
                                </a:lnTo>
                                <a:lnTo>
                                  <a:pt x="165" y="76"/>
                                </a:lnTo>
                                <a:lnTo>
                                  <a:pt x="135" y="59"/>
                                </a:lnTo>
                                <a:lnTo>
                                  <a:pt x="106" y="40"/>
                                </a:lnTo>
                                <a:lnTo>
                                  <a:pt x="78" y="21"/>
                                </a:lnTo>
                                <a:lnTo>
                                  <a:pt x="49" y="3"/>
                                </a:lnTo>
                                <a:lnTo>
                                  <a:pt x="49" y="1"/>
                                </a:lnTo>
                                <a:lnTo>
                                  <a:pt x="49" y="3"/>
                                </a:lnTo>
                                <a:lnTo>
                                  <a:pt x="36" y="0"/>
                                </a:lnTo>
                                <a:lnTo>
                                  <a:pt x="23" y="1"/>
                                </a:lnTo>
                                <a:lnTo>
                                  <a:pt x="13" y="7"/>
                                </a:lnTo>
                                <a:lnTo>
                                  <a:pt x="4" y="14"/>
                                </a:lnTo>
                                <a:lnTo>
                                  <a:pt x="0" y="24"/>
                                </a:lnTo>
                                <a:lnTo>
                                  <a:pt x="0" y="33"/>
                                </a:lnTo>
                                <a:lnTo>
                                  <a:pt x="6" y="41"/>
                                </a:lnTo>
                                <a:lnTo>
                                  <a:pt x="17" y="49"/>
                                </a:lnTo>
                                <a:lnTo>
                                  <a:pt x="16" y="50"/>
                                </a:lnTo>
                                <a:lnTo>
                                  <a:pt x="17" y="50"/>
                                </a:lnTo>
                                <a:lnTo>
                                  <a:pt x="21" y="49"/>
                                </a:lnTo>
                                <a:lnTo>
                                  <a:pt x="49" y="69"/>
                                </a:lnTo>
                                <a:lnTo>
                                  <a:pt x="76" y="90"/>
                                </a:lnTo>
                                <a:lnTo>
                                  <a:pt x="106" y="109"/>
                                </a:lnTo>
                                <a:lnTo>
                                  <a:pt x="135" y="129"/>
                                </a:lnTo>
                                <a:lnTo>
                                  <a:pt x="167" y="147"/>
                                </a:lnTo>
                                <a:lnTo>
                                  <a:pt x="197" y="165"/>
                                </a:lnTo>
                                <a:lnTo>
                                  <a:pt x="230" y="183"/>
                                </a:lnTo>
                                <a:lnTo>
                                  <a:pt x="262" y="198"/>
                                </a:lnTo>
                                <a:lnTo>
                                  <a:pt x="294" y="214"/>
                                </a:lnTo>
                                <a:lnTo>
                                  <a:pt x="327" y="230"/>
                                </a:lnTo>
                                <a:lnTo>
                                  <a:pt x="360" y="244"/>
                                </a:lnTo>
                                <a:lnTo>
                                  <a:pt x="392" y="259"/>
                                </a:lnTo>
                                <a:lnTo>
                                  <a:pt x="425" y="272"/>
                                </a:lnTo>
                                <a:lnTo>
                                  <a:pt x="456" y="283"/>
                                </a:lnTo>
                                <a:lnTo>
                                  <a:pt x="488" y="295"/>
                                </a:lnTo>
                                <a:lnTo>
                                  <a:pt x="518" y="305"/>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69" name="Freeform 41"/>
                        <wps:cNvSpPr>
                          <a:spLocks/>
                        </wps:cNvSpPr>
                        <wps:spPr bwMode="auto">
                          <a:xfrm>
                            <a:off x="6228" y="2511"/>
                            <a:ext cx="30" cy="213"/>
                          </a:xfrm>
                          <a:custGeom>
                            <a:avLst/>
                            <a:gdLst>
                              <a:gd name="T0" fmla="*/ 1 w 150"/>
                              <a:gd name="T1" fmla="*/ 211 h 960"/>
                              <a:gd name="T2" fmla="*/ 1 w 150"/>
                              <a:gd name="T3" fmla="*/ 211 h 960"/>
                              <a:gd name="T4" fmla="*/ 2 w 150"/>
                              <a:gd name="T5" fmla="*/ 212 h 960"/>
                              <a:gd name="T6" fmla="*/ 5 w 150"/>
                              <a:gd name="T7" fmla="*/ 213 h 960"/>
                              <a:gd name="T8" fmla="*/ 10 w 150"/>
                              <a:gd name="T9" fmla="*/ 213 h 960"/>
                              <a:gd name="T10" fmla="*/ 13 w 150"/>
                              <a:gd name="T11" fmla="*/ 213 h 960"/>
                              <a:gd name="T12" fmla="*/ 14 w 150"/>
                              <a:gd name="T13" fmla="*/ 212 h 960"/>
                              <a:gd name="T14" fmla="*/ 14 w 150"/>
                              <a:gd name="T15" fmla="*/ 212 h 960"/>
                              <a:gd name="T16" fmla="*/ 15 w 150"/>
                              <a:gd name="T17" fmla="*/ 205 h 960"/>
                              <a:gd name="T18" fmla="*/ 16 w 150"/>
                              <a:gd name="T19" fmla="*/ 191 h 960"/>
                              <a:gd name="T20" fmla="*/ 17 w 150"/>
                              <a:gd name="T21" fmla="*/ 175 h 960"/>
                              <a:gd name="T22" fmla="*/ 18 w 150"/>
                              <a:gd name="T23" fmla="*/ 159 h 960"/>
                              <a:gd name="T24" fmla="*/ 20 w 150"/>
                              <a:gd name="T25" fmla="*/ 142 h 960"/>
                              <a:gd name="T26" fmla="*/ 21 w 150"/>
                              <a:gd name="T27" fmla="*/ 124 h 960"/>
                              <a:gd name="T28" fmla="*/ 22 w 150"/>
                              <a:gd name="T29" fmla="*/ 108 h 960"/>
                              <a:gd name="T30" fmla="*/ 23 w 150"/>
                              <a:gd name="T31" fmla="*/ 91 h 960"/>
                              <a:gd name="T32" fmla="*/ 25 w 150"/>
                              <a:gd name="T33" fmla="*/ 74 h 960"/>
                              <a:gd name="T34" fmla="*/ 26 w 150"/>
                              <a:gd name="T35" fmla="*/ 59 h 960"/>
                              <a:gd name="T36" fmla="*/ 27 w 150"/>
                              <a:gd name="T37" fmla="*/ 45 h 960"/>
                              <a:gd name="T38" fmla="*/ 28 w 150"/>
                              <a:gd name="T39" fmla="*/ 32 h 960"/>
                              <a:gd name="T40" fmla="*/ 29 w 150"/>
                              <a:gd name="T41" fmla="*/ 22 h 960"/>
                              <a:gd name="T42" fmla="*/ 29 w 150"/>
                              <a:gd name="T43" fmla="*/ 13 h 960"/>
                              <a:gd name="T44" fmla="*/ 30 w 150"/>
                              <a:gd name="T45" fmla="*/ 7 h 960"/>
                              <a:gd name="T46" fmla="*/ 30 w 150"/>
                              <a:gd name="T47" fmla="*/ 3 h 960"/>
                              <a:gd name="T48" fmla="*/ 30 w 150"/>
                              <a:gd name="T49" fmla="*/ 2 h 960"/>
                              <a:gd name="T50" fmla="*/ 30 w 150"/>
                              <a:gd name="T51" fmla="*/ 1 h 960"/>
                              <a:gd name="T52" fmla="*/ 29 w 150"/>
                              <a:gd name="T53" fmla="*/ 1 h 960"/>
                              <a:gd name="T54" fmla="*/ 26 w 150"/>
                              <a:gd name="T55" fmla="*/ 0 h 960"/>
                              <a:gd name="T56" fmla="*/ 22 w 150"/>
                              <a:gd name="T57" fmla="*/ 0 h 960"/>
                              <a:gd name="T58" fmla="*/ 19 w 150"/>
                              <a:gd name="T59" fmla="*/ 0 h 960"/>
                              <a:gd name="T60" fmla="*/ 18 w 150"/>
                              <a:gd name="T61" fmla="*/ 1 h 960"/>
                              <a:gd name="T62" fmla="*/ 18 w 150"/>
                              <a:gd name="T63" fmla="*/ 1 h 960"/>
                              <a:gd name="T64" fmla="*/ 0 w 150"/>
                              <a:gd name="T65" fmla="*/ 210 h 96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0" h="960">
                                <a:moveTo>
                                  <a:pt x="0" y="947"/>
                                </a:moveTo>
                                <a:lnTo>
                                  <a:pt x="3" y="950"/>
                                </a:lnTo>
                                <a:lnTo>
                                  <a:pt x="3" y="951"/>
                                </a:lnTo>
                                <a:lnTo>
                                  <a:pt x="3" y="953"/>
                                </a:lnTo>
                                <a:lnTo>
                                  <a:pt x="3" y="957"/>
                                </a:lnTo>
                                <a:lnTo>
                                  <a:pt x="8" y="957"/>
                                </a:lnTo>
                                <a:lnTo>
                                  <a:pt x="15" y="959"/>
                                </a:lnTo>
                                <a:lnTo>
                                  <a:pt x="25" y="959"/>
                                </a:lnTo>
                                <a:lnTo>
                                  <a:pt x="36" y="960"/>
                                </a:lnTo>
                                <a:lnTo>
                                  <a:pt x="48" y="960"/>
                                </a:lnTo>
                                <a:lnTo>
                                  <a:pt x="58" y="960"/>
                                </a:lnTo>
                                <a:lnTo>
                                  <a:pt x="64" y="959"/>
                                </a:lnTo>
                                <a:lnTo>
                                  <a:pt x="67" y="957"/>
                                </a:lnTo>
                                <a:lnTo>
                                  <a:pt x="71" y="956"/>
                                </a:lnTo>
                                <a:lnTo>
                                  <a:pt x="70" y="956"/>
                                </a:lnTo>
                                <a:lnTo>
                                  <a:pt x="71" y="954"/>
                                </a:lnTo>
                                <a:lnTo>
                                  <a:pt x="74" y="924"/>
                                </a:lnTo>
                                <a:lnTo>
                                  <a:pt x="77" y="892"/>
                                </a:lnTo>
                                <a:lnTo>
                                  <a:pt x="80" y="859"/>
                                </a:lnTo>
                                <a:lnTo>
                                  <a:pt x="82" y="825"/>
                                </a:lnTo>
                                <a:lnTo>
                                  <a:pt x="85" y="789"/>
                                </a:lnTo>
                                <a:lnTo>
                                  <a:pt x="88" y="753"/>
                                </a:lnTo>
                                <a:lnTo>
                                  <a:pt x="91" y="715"/>
                                </a:lnTo>
                                <a:lnTo>
                                  <a:pt x="95" y="678"/>
                                </a:lnTo>
                                <a:lnTo>
                                  <a:pt x="98" y="639"/>
                                </a:lnTo>
                                <a:lnTo>
                                  <a:pt x="101" y="600"/>
                                </a:lnTo>
                                <a:lnTo>
                                  <a:pt x="104" y="561"/>
                                </a:lnTo>
                                <a:lnTo>
                                  <a:pt x="108" y="522"/>
                                </a:lnTo>
                                <a:lnTo>
                                  <a:pt x="111" y="485"/>
                                </a:lnTo>
                                <a:lnTo>
                                  <a:pt x="114" y="446"/>
                                </a:lnTo>
                                <a:lnTo>
                                  <a:pt x="117" y="409"/>
                                </a:lnTo>
                                <a:lnTo>
                                  <a:pt x="121" y="371"/>
                                </a:lnTo>
                                <a:lnTo>
                                  <a:pt x="124" y="335"/>
                                </a:lnTo>
                                <a:lnTo>
                                  <a:pt x="127" y="301"/>
                                </a:lnTo>
                                <a:lnTo>
                                  <a:pt x="130" y="267"/>
                                </a:lnTo>
                                <a:lnTo>
                                  <a:pt x="133" y="234"/>
                                </a:lnTo>
                                <a:lnTo>
                                  <a:pt x="134" y="204"/>
                                </a:lnTo>
                                <a:lnTo>
                                  <a:pt x="137" y="174"/>
                                </a:lnTo>
                                <a:lnTo>
                                  <a:pt x="140" y="146"/>
                                </a:lnTo>
                                <a:lnTo>
                                  <a:pt x="142" y="122"/>
                                </a:lnTo>
                                <a:lnTo>
                                  <a:pt x="143" y="99"/>
                                </a:lnTo>
                                <a:lnTo>
                                  <a:pt x="146" y="77"/>
                                </a:lnTo>
                                <a:lnTo>
                                  <a:pt x="147" y="60"/>
                                </a:lnTo>
                                <a:lnTo>
                                  <a:pt x="147" y="44"/>
                                </a:lnTo>
                                <a:lnTo>
                                  <a:pt x="149" y="31"/>
                                </a:lnTo>
                                <a:lnTo>
                                  <a:pt x="150" y="23"/>
                                </a:lnTo>
                                <a:lnTo>
                                  <a:pt x="150" y="15"/>
                                </a:lnTo>
                                <a:lnTo>
                                  <a:pt x="150" y="13"/>
                                </a:lnTo>
                                <a:lnTo>
                                  <a:pt x="149" y="8"/>
                                </a:lnTo>
                                <a:lnTo>
                                  <a:pt x="149" y="7"/>
                                </a:lnTo>
                                <a:lnTo>
                                  <a:pt x="150" y="5"/>
                                </a:lnTo>
                                <a:lnTo>
                                  <a:pt x="147" y="4"/>
                                </a:lnTo>
                                <a:lnTo>
                                  <a:pt x="142" y="2"/>
                                </a:lnTo>
                                <a:lnTo>
                                  <a:pt x="131" y="1"/>
                                </a:lnTo>
                                <a:lnTo>
                                  <a:pt x="121" y="1"/>
                                </a:lnTo>
                                <a:lnTo>
                                  <a:pt x="110" y="0"/>
                                </a:lnTo>
                                <a:lnTo>
                                  <a:pt x="100" y="1"/>
                                </a:lnTo>
                                <a:lnTo>
                                  <a:pt x="94" y="2"/>
                                </a:lnTo>
                                <a:lnTo>
                                  <a:pt x="91" y="5"/>
                                </a:lnTo>
                                <a:lnTo>
                                  <a:pt x="90" y="5"/>
                                </a:lnTo>
                                <a:lnTo>
                                  <a:pt x="87" y="5"/>
                                </a:lnTo>
                                <a:lnTo>
                                  <a:pt x="0" y="947"/>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70" name="Freeform 42"/>
                        <wps:cNvSpPr>
                          <a:spLocks/>
                        </wps:cNvSpPr>
                        <wps:spPr bwMode="auto">
                          <a:xfrm>
                            <a:off x="6228" y="2511"/>
                            <a:ext cx="30" cy="213"/>
                          </a:xfrm>
                          <a:custGeom>
                            <a:avLst/>
                            <a:gdLst>
                              <a:gd name="T0" fmla="*/ 0 w 150"/>
                              <a:gd name="T1" fmla="*/ 210 h 960"/>
                              <a:gd name="T2" fmla="*/ 1 w 150"/>
                              <a:gd name="T3" fmla="*/ 211 h 960"/>
                              <a:gd name="T4" fmla="*/ 1 w 150"/>
                              <a:gd name="T5" fmla="*/ 212 h 960"/>
                              <a:gd name="T6" fmla="*/ 2 w 150"/>
                              <a:gd name="T7" fmla="*/ 212 h 960"/>
                              <a:gd name="T8" fmla="*/ 5 w 150"/>
                              <a:gd name="T9" fmla="*/ 213 h 960"/>
                              <a:gd name="T10" fmla="*/ 10 w 150"/>
                              <a:gd name="T11" fmla="*/ 213 h 960"/>
                              <a:gd name="T12" fmla="*/ 13 w 150"/>
                              <a:gd name="T13" fmla="*/ 213 h 960"/>
                              <a:gd name="T14" fmla="*/ 13 w 150"/>
                              <a:gd name="T15" fmla="*/ 212 h 960"/>
                              <a:gd name="T16" fmla="*/ 14 w 150"/>
                              <a:gd name="T17" fmla="*/ 212 h 960"/>
                              <a:gd name="T18" fmla="*/ 14 w 150"/>
                              <a:gd name="T19" fmla="*/ 212 h 960"/>
                              <a:gd name="T20" fmla="*/ 15 w 150"/>
                              <a:gd name="T21" fmla="*/ 205 h 960"/>
                              <a:gd name="T22" fmla="*/ 16 w 150"/>
                              <a:gd name="T23" fmla="*/ 191 h 960"/>
                              <a:gd name="T24" fmla="*/ 17 w 150"/>
                              <a:gd name="T25" fmla="*/ 175 h 960"/>
                              <a:gd name="T26" fmla="*/ 18 w 150"/>
                              <a:gd name="T27" fmla="*/ 159 h 960"/>
                              <a:gd name="T28" fmla="*/ 20 w 150"/>
                              <a:gd name="T29" fmla="*/ 142 h 960"/>
                              <a:gd name="T30" fmla="*/ 21 w 150"/>
                              <a:gd name="T31" fmla="*/ 124 h 960"/>
                              <a:gd name="T32" fmla="*/ 22 w 150"/>
                              <a:gd name="T33" fmla="*/ 108 h 960"/>
                              <a:gd name="T34" fmla="*/ 23 w 150"/>
                              <a:gd name="T35" fmla="*/ 91 h 960"/>
                              <a:gd name="T36" fmla="*/ 25 w 150"/>
                              <a:gd name="T37" fmla="*/ 74 h 960"/>
                              <a:gd name="T38" fmla="*/ 26 w 150"/>
                              <a:gd name="T39" fmla="*/ 59 h 960"/>
                              <a:gd name="T40" fmla="*/ 27 w 150"/>
                              <a:gd name="T41" fmla="*/ 45 h 960"/>
                              <a:gd name="T42" fmla="*/ 28 w 150"/>
                              <a:gd name="T43" fmla="*/ 32 h 960"/>
                              <a:gd name="T44" fmla="*/ 29 w 150"/>
                              <a:gd name="T45" fmla="*/ 22 h 960"/>
                              <a:gd name="T46" fmla="*/ 29 w 150"/>
                              <a:gd name="T47" fmla="*/ 13 h 960"/>
                              <a:gd name="T48" fmla="*/ 30 w 150"/>
                              <a:gd name="T49" fmla="*/ 7 h 960"/>
                              <a:gd name="T50" fmla="*/ 30 w 150"/>
                              <a:gd name="T51" fmla="*/ 3 h 960"/>
                              <a:gd name="T52" fmla="*/ 30 w 150"/>
                              <a:gd name="T53" fmla="*/ 3 h 960"/>
                              <a:gd name="T54" fmla="*/ 30 w 150"/>
                              <a:gd name="T55" fmla="*/ 2 h 960"/>
                              <a:gd name="T56" fmla="*/ 30 w 150"/>
                              <a:gd name="T57" fmla="*/ 1 h 960"/>
                              <a:gd name="T58" fmla="*/ 29 w 150"/>
                              <a:gd name="T59" fmla="*/ 1 h 960"/>
                              <a:gd name="T60" fmla="*/ 26 w 150"/>
                              <a:gd name="T61" fmla="*/ 0 h 960"/>
                              <a:gd name="T62" fmla="*/ 22 w 150"/>
                              <a:gd name="T63" fmla="*/ 0 h 960"/>
                              <a:gd name="T64" fmla="*/ 19 w 150"/>
                              <a:gd name="T65" fmla="*/ 0 h 960"/>
                              <a:gd name="T66" fmla="*/ 18 w 150"/>
                              <a:gd name="T67" fmla="*/ 1 h 960"/>
                              <a:gd name="T68" fmla="*/ 18 w 150"/>
                              <a:gd name="T69" fmla="*/ 1 h 960"/>
                              <a:gd name="T70" fmla="*/ 17 w 150"/>
                              <a:gd name="T71" fmla="*/ 1 h 9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0" h="960">
                                <a:moveTo>
                                  <a:pt x="0" y="947"/>
                                </a:moveTo>
                                <a:lnTo>
                                  <a:pt x="0" y="947"/>
                                </a:lnTo>
                                <a:lnTo>
                                  <a:pt x="3" y="950"/>
                                </a:lnTo>
                                <a:lnTo>
                                  <a:pt x="3" y="951"/>
                                </a:lnTo>
                                <a:lnTo>
                                  <a:pt x="3" y="953"/>
                                </a:lnTo>
                                <a:lnTo>
                                  <a:pt x="3" y="957"/>
                                </a:lnTo>
                                <a:lnTo>
                                  <a:pt x="8" y="957"/>
                                </a:lnTo>
                                <a:lnTo>
                                  <a:pt x="15" y="959"/>
                                </a:lnTo>
                                <a:lnTo>
                                  <a:pt x="25" y="959"/>
                                </a:lnTo>
                                <a:lnTo>
                                  <a:pt x="36" y="960"/>
                                </a:lnTo>
                                <a:lnTo>
                                  <a:pt x="48" y="960"/>
                                </a:lnTo>
                                <a:lnTo>
                                  <a:pt x="58" y="960"/>
                                </a:lnTo>
                                <a:lnTo>
                                  <a:pt x="64" y="959"/>
                                </a:lnTo>
                                <a:lnTo>
                                  <a:pt x="67" y="957"/>
                                </a:lnTo>
                                <a:lnTo>
                                  <a:pt x="71" y="956"/>
                                </a:lnTo>
                                <a:lnTo>
                                  <a:pt x="70" y="956"/>
                                </a:lnTo>
                                <a:lnTo>
                                  <a:pt x="71" y="954"/>
                                </a:lnTo>
                                <a:lnTo>
                                  <a:pt x="74" y="924"/>
                                </a:lnTo>
                                <a:lnTo>
                                  <a:pt x="77" y="892"/>
                                </a:lnTo>
                                <a:lnTo>
                                  <a:pt x="80" y="859"/>
                                </a:lnTo>
                                <a:lnTo>
                                  <a:pt x="82" y="825"/>
                                </a:lnTo>
                                <a:lnTo>
                                  <a:pt x="85" y="789"/>
                                </a:lnTo>
                                <a:lnTo>
                                  <a:pt x="88" y="753"/>
                                </a:lnTo>
                                <a:lnTo>
                                  <a:pt x="91" y="715"/>
                                </a:lnTo>
                                <a:lnTo>
                                  <a:pt x="95" y="678"/>
                                </a:lnTo>
                                <a:lnTo>
                                  <a:pt x="98" y="639"/>
                                </a:lnTo>
                                <a:lnTo>
                                  <a:pt x="101" y="600"/>
                                </a:lnTo>
                                <a:lnTo>
                                  <a:pt x="104" y="561"/>
                                </a:lnTo>
                                <a:lnTo>
                                  <a:pt x="108" y="522"/>
                                </a:lnTo>
                                <a:lnTo>
                                  <a:pt x="111" y="485"/>
                                </a:lnTo>
                                <a:lnTo>
                                  <a:pt x="114" y="446"/>
                                </a:lnTo>
                                <a:lnTo>
                                  <a:pt x="117" y="409"/>
                                </a:lnTo>
                                <a:lnTo>
                                  <a:pt x="121" y="371"/>
                                </a:lnTo>
                                <a:lnTo>
                                  <a:pt x="124" y="335"/>
                                </a:lnTo>
                                <a:lnTo>
                                  <a:pt x="127" y="301"/>
                                </a:lnTo>
                                <a:lnTo>
                                  <a:pt x="130" y="267"/>
                                </a:lnTo>
                                <a:lnTo>
                                  <a:pt x="133" y="234"/>
                                </a:lnTo>
                                <a:lnTo>
                                  <a:pt x="134" y="204"/>
                                </a:lnTo>
                                <a:lnTo>
                                  <a:pt x="137" y="174"/>
                                </a:lnTo>
                                <a:lnTo>
                                  <a:pt x="140" y="146"/>
                                </a:lnTo>
                                <a:lnTo>
                                  <a:pt x="142" y="122"/>
                                </a:lnTo>
                                <a:lnTo>
                                  <a:pt x="143" y="99"/>
                                </a:lnTo>
                                <a:lnTo>
                                  <a:pt x="146" y="77"/>
                                </a:lnTo>
                                <a:lnTo>
                                  <a:pt x="147" y="60"/>
                                </a:lnTo>
                                <a:lnTo>
                                  <a:pt x="147" y="44"/>
                                </a:lnTo>
                                <a:lnTo>
                                  <a:pt x="149" y="31"/>
                                </a:lnTo>
                                <a:lnTo>
                                  <a:pt x="150" y="23"/>
                                </a:lnTo>
                                <a:lnTo>
                                  <a:pt x="150" y="15"/>
                                </a:lnTo>
                                <a:lnTo>
                                  <a:pt x="150" y="13"/>
                                </a:lnTo>
                                <a:lnTo>
                                  <a:pt x="149" y="8"/>
                                </a:lnTo>
                                <a:lnTo>
                                  <a:pt x="149" y="7"/>
                                </a:lnTo>
                                <a:lnTo>
                                  <a:pt x="150" y="5"/>
                                </a:lnTo>
                                <a:lnTo>
                                  <a:pt x="147" y="4"/>
                                </a:lnTo>
                                <a:lnTo>
                                  <a:pt x="142" y="2"/>
                                </a:lnTo>
                                <a:lnTo>
                                  <a:pt x="131" y="1"/>
                                </a:lnTo>
                                <a:lnTo>
                                  <a:pt x="121" y="1"/>
                                </a:lnTo>
                                <a:lnTo>
                                  <a:pt x="110" y="0"/>
                                </a:lnTo>
                                <a:lnTo>
                                  <a:pt x="100" y="1"/>
                                </a:lnTo>
                                <a:lnTo>
                                  <a:pt x="94" y="2"/>
                                </a:lnTo>
                                <a:lnTo>
                                  <a:pt x="91" y="5"/>
                                </a:lnTo>
                                <a:lnTo>
                                  <a:pt x="90" y="5"/>
                                </a:lnTo>
                                <a:lnTo>
                                  <a:pt x="87" y="5"/>
                                </a:lnTo>
                                <a:lnTo>
                                  <a:pt x="0" y="947"/>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71" name="Freeform 43"/>
                        <wps:cNvSpPr>
                          <a:spLocks/>
                        </wps:cNvSpPr>
                        <wps:spPr bwMode="auto">
                          <a:xfrm>
                            <a:off x="6165" y="2575"/>
                            <a:ext cx="150" cy="113"/>
                          </a:xfrm>
                          <a:custGeom>
                            <a:avLst/>
                            <a:gdLst>
                              <a:gd name="T0" fmla="*/ 142 w 754"/>
                              <a:gd name="T1" fmla="*/ 112 h 507"/>
                              <a:gd name="T2" fmla="*/ 142 w 754"/>
                              <a:gd name="T3" fmla="*/ 113 h 507"/>
                              <a:gd name="T4" fmla="*/ 142 w 754"/>
                              <a:gd name="T5" fmla="*/ 113 h 507"/>
                              <a:gd name="T6" fmla="*/ 142 w 754"/>
                              <a:gd name="T7" fmla="*/ 113 h 507"/>
                              <a:gd name="T8" fmla="*/ 142 w 754"/>
                              <a:gd name="T9" fmla="*/ 113 h 507"/>
                              <a:gd name="T10" fmla="*/ 143 w 754"/>
                              <a:gd name="T11" fmla="*/ 113 h 507"/>
                              <a:gd name="T12" fmla="*/ 144 w 754"/>
                              <a:gd name="T13" fmla="*/ 111 h 507"/>
                              <a:gd name="T14" fmla="*/ 146 w 754"/>
                              <a:gd name="T15" fmla="*/ 110 h 507"/>
                              <a:gd name="T16" fmla="*/ 147 w 754"/>
                              <a:gd name="T17" fmla="*/ 108 h 507"/>
                              <a:gd name="T18" fmla="*/ 148 w 754"/>
                              <a:gd name="T19" fmla="*/ 106 h 507"/>
                              <a:gd name="T20" fmla="*/ 149 w 754"/>
                              <a:gd name="T21" fmla="*/ 105 h 507"/>
                              <a:gd name="T22" fmla="*/ 150 w 754"/>
                              <a:gd name="T23" fmla="*/ 103 h 507"/>
                              <a:gd name="T24" fmla="*/ 150 w 754"/>
                              <a:gd name="T25" fmla="*/ 103 h 507"/>
                              <a:gd name="T26" fmla="*/ 150 w 754"/>
                              <a:gd name="T27" fmla="*/ 102 h 507"/>
                              <a:gd name="T28" fmla="*/ 150 w 754"/>
                              <a:gd name="T29" fmla="*/ 102 h 507"/>
                              <a:gd name="T30" fmla="*/ 150 w 754"/>
                              <a:gd name="T31" fmla="*/ 103 h 507"/>
                              <a:gd name="T32" fmla="*/ 150 w 754"/>
                              <a:gd name="T33" fmla="*/ 103 h 507"/>
                              <a:gd name="T34" fmla="*/ 141 w 754"/>
                              <a:gd name="T35" fmla="*/ 96 h 507"/>
                              <a:gd name="T36" fmla="*/ 130 w 754"/>
                              <a:gd name="T37" fmla="*/ 89 h 507"/>
                              <a:gd name="T38" fmla="*/ 119 w 754"/>
                              <a:gd name="T39" fmla="*/ 81 h 507"/>
                              <a:gd name="T40" fmla="*/ 108 w 754"/>
                              <a:gd name="T41" fmla="*/ 72 h 507"/>
                              <a:gd name="T42" fmla="*/ 97 w 754"/>
                              <a:gd name="T43" fmla="*/ 64 h 507"/>
                              <a:gd name="T44" fmla="*/ 85 w 754"/>
                              <a:gd name="T45" fmla="*/ 55 h 507"/>
                              <a:gd name="T46" fmla="*/ 74 w 754"/>
                              <a:gd name="T47" fmla="*/ 47 h 507"/>
                              <a:gd name="T48" fmla="*/ 63 w 754"/>
                              <a:gd name="T49" fmla="*/ 39 h 507"/>
                              <a:gd name="T50" fmla="*/ 52 w 754"/>
                              <a:gd name="T51" fmla="*/ 31 h 507"/>
                              <a:gd name="T52" fmla="*/ 42 w 754"/>
                              <a:gd name="T53" fmla="*/ 24 h 507"/>
                              <a:gd name="T54" fmla="*/ 33 w 754"/>
                              <a:gd name="T55" fmla="*/ 18 h 507"/>
                              <a:gd name="T56" fmla="*/ 25 w 754"/>
                              <a:gd name="T57" fmla="*/ 12 h 507"/>
                              <a:gd name="T58" fmla="*/ 19 w 754"/>
                              <a:gd name="T59" fmla="*/ 7 h 507"/>
                              <a:gd name="T60" fmla="*/ 14 w 754"/>
                              <a:gd name="T61" fmla="*/ 4 h 507"/>
                              <a:gd name="T62" fmla="*/ 10 w 754"/>
                              <a:gd name="T63" fmla="*/ 2 h 507"/>
                              <a:gd name="T64" fmla="*/ 9 w 754"/>
                              <a:gd name="T65" fmla="*/ 1 h 507"/>
                              <a:gd name="T66" fmla="*/ 8 w 754"/>
                              <a:gd name="T67" fmla="*/ 1 h 507"/>
                              <a:gd name="T68" fmla="*/ 8 w 754"/>
                              <a:gd name="T69" fmla="*/ 0 h 507"/>
                              <a:gd name="T70" fmla="*/ 8 w 754"/>
                              <a:gd name="T71" fmla="*/ 0 h 507"/>
                              <a:gd name="T72" fmla="*/ 8 w 754"/>
                              <a:gd name="T73" fmla="*/ 0 h 507"/>
                              <a:gd name="T74" fmla="*/ 7 w 754"/>
                              <a:gd name="T75" fmla="*/ 0 h 507"/>
                              <a:gd name="T76" fmla="*/ 6 w 754"/>
                              <a:gd name="T77" fmla="*/ 1 h 507"/>
                              <a:gd name="T78" fmla="*/ 5 w 754"/>
                              <a:gd name="T79" fmla="*/ 3 h 507"/>
                              <a:gd name="T80" fmla="*/ 3 w 754"/>
                              <a:gd name="T81" fmla="*/ 5 h 507"/>
                              <a:gd name="T82" fmla="*/ 2 w 754"/>
                              <a:gd name="T83" fmla="*/ 6 h 507"/>
                              <a:gd name="T84" fmla="*/ 1 w 754"/>
                              <a:gd name="T85" fmla="*/ 8 h 507"/>
                              <a:gd name="T86" fmla="*/ 0 w 754"/>
                              <a:gd name="T87" fmla="*/ 9 h 507"/>
                              <a:gd name="T88" fmla="*/ 0 w 754"/>
                              <a:gd name="T89" fmla="*/ 10 h 507"/>
                              <a:gd name="T90" fmla="*/ 1 w 754"/>
                              <a:gd name="T91" fmla="*/ 10 h 507"/>
                              <a:gd name="T92" fmla="*/ 1 w 754"/>
                              <a:gd name="T93" fmla="*/ 10 h 507"/>
                              <a:gd name="T94" fmla="*/ 1 w 754"/>
                              <a:gd name="T95" fmla="*/ 10 h 507"/>
                              <a:gd name="T96" fmla="*/ 2 w 754"/>
                              <a:gd name="T97" fmla="*/ 10 h 507"/>
                              <a:gd name="T98" fmla="*/ 142 w 754"/>
                              <a:gd name="T99" fmla="*/ 112 h 50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754" h="507">
                                <a:moveTo>
                                  <a:pt x="714" y="503"/>
                                </a:moveTo>
                                <a:lnTo>
                                  <a:pt x="714" y="506"/>
                                </a:lnTo>
                                <a:lnTo>
                                  <a:pt x="714" y="507"/>
                                </a:lnTo>
                                <a:lnTo>
                                  <a:pt x="720" y="506"/>
                                </a:lnTo>
                                <a:lnTo>
                                  <a:pt x="725" y="500"/>
                                </a:lnTo>
                                <a:lnTo>
                                  <a:pt x="733" y="493"/>
                                </a:lnTo>
                                <a:lnTo>
                                  <a:pt x="740" y="486"/>
                                </a:lnTo>
                                <a:lnTo>
                                  <a:pt x="746" y="477"/>
                                </a:lnTo>
                                <a:lnTo>
                                  <a:pt x="750" y="470"/>
                                </a:lnTo>
                                <a:lnTo>
                                  <a:pt x="753" y="464"/>
                                </a:lnTo>
                                <a:lnTo>
                                  <a:pt x="753" y="461"/>
                                </a:lnTo>
                                <a:lnTo>
                                  <a:pt x="753" y="458"/>
                                </a:lnTo>
                                <a:lnTo>
                                  <a:pt x="754" y="460"/>
                                </a:lnTo>
                                <a:lnTo>
                                  <a:pt x="753" y="461"/>
                                </a:lnTo>
                                <a:lnTo>
                                  <a:pt x="707" y="431"/>
                                </a:lnTo>
                                <a:lnTo>
                                  <a:pt x="655" y="398"/>
                                </a:lnTo>
                                <a:lnTo>
                                  <a:pt x="600" y="362"/>
                                </a:lnTo>
                                <a:lnTo>
                                  <a:pt x="544" y="324"/>
                                </a:lnTo>
                                <a:lnTo>
                                  <a:pt x="486" y="287"/>
                                </a:lnTo>
                                <a:lnTo>
                                  <a:pt x="427" y="249"/>
                                </a:lnTo>
                                <a:lnTo>
                                  <a:pt x="370" y="212"/>
                                </a:lnTo>
                                <a:lnTo>
                                  <a:pt x="315" y="175"/>
                                </a:lnTo>
                                <a:lnTo>
                                  <a:pt x="260" y="140"/>
                                </a:lnTo>
                                <a:lnTo>
                                  <a:pt x="211" y="108"/>
                                </a:lnTo>
                                <a:lnTo>
                                  <a:pt x="167" y="80"/>
                                </a:lnTo>
                                <a:lnTo>
                                  <a:pt x="126" y="54"/>
                                </a:lnTo>
                                <a:lnTo>
                                  <a:pt x="93" y="33"/>
                                </a:lnTo>
                                <a:lnTo>
                                  <a:pt x="69" y="18"/>
                                </a:lnTo>
                                <a:lnTo>
                                  <a:pt x="51" y="8"/>
                                </a:lnTo>
                                <a:lnTo>
                                  <a:pt x="44" y="5"/>
                                </a:lnTo>
                                <a:lnTo>
                                  <a:pt x="41" y="5"/>
                                </a:lnTo>
                                <a:lnTo>
                                  <a:pt x="40" y="2"/>
                                </a:lnTo>
                                <a:lnTo>
                                  <a:pt x="40" y="0"/>
                                </a:lnTo>
                                <a:lnTo>
                                  <a:pt x="36" y="2"/>
                                </a:lnTo>
                                <a:lnTo>
                                  <a:pt x="30" y="6"/>
                                </a:lnTo>
                                <a:lnTo>
                                  <a:pt x="23" y="13"/>
                                </a:lnTo>
                                <a:lnTo>
                                  <a:pt x="15" y="21"/>
                                </a:lnTo>
                                <a:lnTo>
                                  <a:pt x="8" y="29"/>
                                </a:lnTo>
                                <a:lnTo>
                                  <a:pt x="4" y="36"/>
                                </a:lnTo>
                                <a:lnTo>
                                  <a:pt x="0" y="42"/>
                                </a:lnTo>
                                <a:lnTo>
                                  <a:pt x="0" y="44"/>
                                </a:lnTo>
                                <a:lnTo>
                                  <a:pt x="4" y="44"/>
                                </a:lnTo>
                                <a:lnTo>
                                  <a:pt x="5" y="44"/>
                                </a:lnTo>
                                <a:lnTo>
                                  <a:pt x="7" y="44"/>
                                </a:lnTo>
                                <a:lnTo>
                                  <a:pt x="8" y="44"/>
                                </a:lnTo>
                                <a:lnTo>
                                  <a:pt x="714" y="50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72" name="Freeform 44"/>
                        <wps:cNvSpPr>
                          <a:spLocks/>
                        </wps:cNvSpPr>
                        <wps:spPr bwMode="auto">
                          <a:xfrm>
                            <a:off x="6165" y="2575"/>
                            <a:ext cx="150" cy="113"/>
                          </a:xfrm>
                          <a:custGeom>
                            <a:avLst/>
                            <a:gdLst>
                              <a:gd name="T0" fmla="*/ 142 w 754"/>
                              <a:gd name="T1" fmla="*/ 112 h 507"/>
                              <a:gd name="T2" fmla="*/ 142 w 754"/>
                              <a:gd name="T3" fmla="*/ 112 h 507"/>
                              <a:gd name="T4" fmla="*/ 142 w 754"/>
                              <a:gd name="T5" fmla="*/ 113 h 507"/>
                              <a:gd name="T6" fmla="*/ 142 w 754"/>
                              <a:gd name="T7" fmla="*/ 113 h 507"/>
                              <a:gd name="T8" fmla="*/ 142 w 754"/>
                              <a:gd name="T9" fmla="*/ 113 h 507"/>
                              <a:gd name="T10" fmla="*/ 142 w 754"/>
                              <a:gd name="T11" fmla="*/ 113 h 507"/>
                              <a:gd name="T12" fmla="*/ 142 w 754"/>
                              <a:gd name="T13" fmla="*/ 113 h 507"/>
                              <a:gd name="T14" fmla="*/ 143 w 754"/>
                              <a:gd name="T15" fmla="*/ 113 h 507"/>
                              <a:gd name="T16" fmla="*/ 144 w 754"/>
                              <a:gd name="T17" fmla="*/ 111 h 507"/>
                              <a:gd name="T18" fmla="*/ 146 w 754"/>
                              <a:gd name="T19" fmla="*/ 110 h 507"/>
                              <a:gd name="T20" fmla="*/ 147 w 754"/>
                              <a:gd name="T21" fmla="*/ 108 h 507"/>
                              <a:gd name="T22" fmla="*/ 148 w 754"/>
                              <a:gd name="T23" fmla="*/ 106 h 507"/>
                              <a:gd name="T24" fmla="*/ 149 w 754"/>
                              <a:gd name="T25" fmla="*/ 105 h 507"/>
                              <a:gd name="T26" fmla="*/ 150 w 754"/>
                              <a:gd name="T27" fmla="*/ 103 h 507"/>
                              <a:gd name="T28" fmla="*/ 150 w 754"/>
                              <a:gd name="T29" fmla="*/ 103 h 507"/>
                              <a:gd name="T30" fmla="*/ 150 w 754"/>
                              <a:gd name="T31" fmla="*/ 103 h 507"/>
                              <a:gd name="T32" fmla="*/ 150 w 754"/>
                              <a:gd name="T33" fmla="*/ 102 h 507"/>
                              <a:gd name="T34" fmla="*/ 150 w 754"/>
                              <a:gd name="T35" fmla="*/ 102 h 507"/>
                              <a:gd name="T36" fmla="*/ 150 w 754"/>
                              <a:gd name="T37" fmla="*/ 103 h 507"/>
                              <a:gd name="T38" fmla="*/ 150 w 754"/>
                              <a:gd name="T39" fmla="*/ 103 h 507"/>
                              <a:gd name="T40" fmla="*/ 150 w 754"/>
                              <a:gd name="T41" fmla="*/ 103 h 507"/>
                              <a:gd name="T42" fmla="*/ 141 w 754"/>
                              <a:gd name="T43" fmla="*/ 96 h 507"/>
                              <a:gd name="T44" fmla="*/ 130 w 754"/>
                              <a:gd name="T45" fmla="*/ 89 h 507"/>
                              <a:gd name="T46" fmla="*/ 119 w 754"/>
                              <a:gd name="T47" fmla="*/ 81 h 507"/>
                              <a:gd name="T48" fmla="*/ 108 w 754"/>
                              <a:gd name="T49" fmla="*/ 72 h 507"/>
                              <a:gd name="T50" fmla="*/ 97 w 754"/>
                              <a:gd name="T51" fmla="*/ 64 h 507"/>
                              <a:gd name="T52" fmla="*/ 85 w 754"/>
                              <a:gd name="T53" fmla="*/ 55 h 507"/>
                              <a:gd name="T54" fmla="*/ 74 w 754"/>
                              <a:gd name="T55" fmla="*/ 47 h 507"/>
                              <a:gd name="T56" fmla="*/ 63 w 754"/>
                              <a:gd name="T57" fmla="*/ 39 h 507"/>
                              <a:gd name="T58" fmla="*/ 52 w 754"/>
                              <a:gd name="T59" fmla="*/ 31 h 507"/>
                              <a:gd name="T60" fmla="*/ 42 w 754"/>
                              <a:gd name="T61" fmla="*/ 24 h 507"/>
                              <a:gd name="T62" fmla="*/ 33 w 754"/>
                              <a:gd name="T63" fmla="*/ 18 h 507"/>
                              <a:gd name="T64" fmla="*/ 25 w 754"/>
                              <a:gd name="T65" fmla="*/ 12 h 507"/>
                              <a:gd name="T66" fmla="*/ 19 w 754"/>
                              <a:gd name="T67" fmla="*/ 7 h 507"/>
                              <a:gd name="T68" fmla="*/ 14 w 754"/>
                              <a:gd name="T69" fmla="*/ 4 h 507"/>
                              <a:gd name="T70" fmla="*/ 10 w 754"/>
                              <a:gd name="T71" fmla="*/ 2 h 507"/>
                              <a:gd name="T72" fmla="*/ 9 w 754"/>
                              <a:gd name="T73" fmla="*/ 1 h 507"/>
                              <a:gd name="T74" fmla="*/ 9 w 754"/>
                              <a:gd name="T75" fmla="*/ 1 h 507"/>
                              <a:gd name="T76" fmla="*/ 8 w 754"/>
                              <a:gd name="T77" fmla="*/ 1 h 507"/>
                              <a:gd name="T78" fmla="*/ 8 w 754"/>
                              <a:gd name="T79" fmla="*/ 0 h 507"/>
                              <a:gd name="T80" fmla="*/ 8 w 754"/>
                              <a:gd name="T81" fmla="*/ 0 h 507"/>
                              <a:gd name="T82" fmla="*/ 8 w 754"/>
                              <a:gd name="T83" fmla="*/ 0 h 507"/>
                              <a:gd name="T84" fmla="*/ 8 w 754"/>
                              <a:gd name="T85" fmla="*/ 0 h 507"/>
                              <a:gd name="T86" fmla="*/ 7 w 754"/>
                              <a:gd name="T87" fmla="*/ 0 h 507"/>
                              <a:gd name="T88" fmla="*/ 6 w 754"/>
                              <a:gd name="T89" fmla="*/ 1 h 507"/>
                              <a:gd name="T90" fmla="*/ 5 w 754"/>
                              <a:gd name="T91" fmla="*/ 3 h 507"/>
                              <a:gd name="T92" fmla="*/ 3 w 754"/>
                              <a:gd name="T93" fmla="*/ 5 h 507"/>
                              <a:gd name="T94" fmla="*/ 2 w 754"/>
                              <a:gd name="T95" fmla="*/ 6 h 507"/>
                              <a:gd name="T96" fmla="*/ 1 w 754"/>
                              <a:gd name="T97" fmla="*/ 8 h 507"/>
                              <a:gd name="T98" fmla="*/ 0 w 754"/>
                              <a:gd name="T99" fmla="*/ 9 h 507"/>
                              <a:gd name="T100" fmla="*/ 0 w 754"/>
                              <a:gd name="T101" fmla="*/ 10 h 507"/>
                              <a:gd name="T102" fmla="*/ 0 w 754"/>
                              <a:gd name="T103" fmla="*/ 10 h 507"/>
                              <a:gd name="T104" fmla="*/ 1 w 754"/>
                              <a:gd name="T105" fmla="*/ 10 h 507"/>
                              <a:gd name="T106" fmla="*/ 1 w 754"/>
                              <a:gd name="T107" fmla="*/ 10 h 507"/>
                              <a:gd name="T108" fmla="*/ 1 w 754"/>
                              <a:gd name="T109" fmla="*/ 10 h 507"/>
                              <a:gd name="T110" fmla="*/ 2 w 754"/>
                              <a:gd name="T111" fmla="*/ 10 h 507"/>
                              <a:gd name="T112" fmla="*/ 142 w 754"/>
                              <a:gd name="T113" fmla="*/ 112 h 50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54" h="507">
                                <a:moveTo>
                                  <a:pt x="714" y="503"/>
                                </a:moveTo>
                                <a:lnTo>
                                  <a:pt x="714" y="503"/>
                                </a:lnTo>
                                <a:lnTo>
                                  <a:pt x="714" y="506"/>
                                </a:lnTo>
                                <a:lnTo>
                                  <a:pt x="714" y="507"/>
                                </a:lnTo>
                                <a:lnTo>
                                  <a:pt x="720" y="506"/>
                                </a:lnTo>
                                <a:lnTo>
                                  <a:pt x="725" y="500"/>
                                </a:lnTo>
                                <a:lnTo>
                                  <a:pt x="733" y="493"/>
                                </a:lnTo>
                                <a:lnTo>
                                  <a:pt x="740" y="486"/>
                                </a:lnTo>
                                <a:lnTo>
                                  <a:pt x="746" y="477"/>
                                </a:lnTo>
                                <a:lnTo>
                                  <a:pt x="750" y="470"/>
                                </a:lnTo>
                                <a:lnTo>
                                  <a:pt x="753" y="464"/>
                                </a:lnTo>
                                <a:lnTo>
                                  <a:pt x="753" y="461"/>
                                </a:lnTo>
                                <a:lnTo>
                                  <a:pt x="753" y="458"/>
                                </a:lnTo>
                                <a:lnTo>
                                  <a:pt x="754" y="460"/>
                                </a:lnTo>
                                <a:lnTo>
                                  <a:pt x="753" y="461"/>
                                </a:lnTo>
                                <a:lnTo>
                                  <a:pt x="707" y="431"/>
                                </a:lnTo>
                                <a:lnTo>
                                  <a:pt x="655" y="398"/>
                                </a:lnTo>
                                <a:lnTo>
                                  <a:pt x="600" y="362"/>
                                </a:lnTo>
                                <a:lnTo>
                                  <a:pt x="544" y="324"/>
                                </a:lnTo>
                                <a:lnTo>
                                  <a:pt x="486" y="287"/>
                                </a:lnTo>
                                <a:lnTo>
                                  <a:pt x="427" y="249"/>
                                </a:lnTo>
                                <a:lnTo>
                                  <a:pt x="370" y="212"/>
                                </a:lnTo>
                                <a:lnTo>
                                  <a:pt x="315" y="175"/>
                                </a:lnTo>
                                <a:lnTo>
                                  <a:pt x="260" y="140"/>
                                </a:lnTo>
                                <a:lnTo>
                                  <a:pt x="211" y="108"/>
                                </a:lnTo>
                                <a:lnTo>
                                  <a:pt x="167" y="80"/>
                                </a:lnTo>
                                <a:lnTo>
                                  <a:pt x="126" y="54"/>
                                </a:lnTo>
                                <a:lnTo>
                                  <a:pt x="93" y="33"/>
                                </a:lnTo>
                                <a:lnTo>
                                  <a:pt x="69" y="18"/>
                                </a:lnTo>
                                <a:lnTo>
                                  <a:pt x="51" y="8"/>
                                </a:lnTo>
                                <a:lnTo>
                                  <a:pt x="44" y="5"/>
                                </a:lnTo>
                                <a:lnTo>
                                  <a:pt x="41" y="5"/>
                                </a:lnTo>
                                <a:lnTo>
                                  <a:pt x="40" y="2"/>
                                </a:lnTo>
                                <a:lnTo>
                                  <a:pt x="40" y="0"/>
                                </a:lnTo>
                                <a:lnTo>
                                  <a:pt x="36" y="2"/>
                                </a:lnTo>
                                <a:lnTo>
                                  <a:pt x="30" y="6"/>
                                </a:lnTo>
                                <a:lnTo>
                                  <a:pt x="23" y="13"/>
                                </a:lnTo>
                                <a:lnTo>
                                  <a:pt x="15" y="21"/>
                                </a:lnTo>
                                <a:lnTo>
                                  <a:pt x="8" y="29"/>
                                </a:lnTo>
                                <a:lnTo>
                                  <a:pt x="4" y="36"/>
                                </a:lnTo>
                                <a:lnTo>
                                  <a:pt x="0" y="42"/>
                                </a:lnTo>
                                <a:lnTo>
                                  <a:pt x="0" y="44"/>
                                </a:lnTo>
                                <a:lnTo>
                                  <a:pt x="4" y="44"/>
                                </a:lnTo>
                                <a:lnTo>
                                  <a:pt x="5" y="44"/>
                                </a:lnTo>
                                <a:lnTo>
                                  <a:pt x="7" y="44"/>
                                </a:lnTo>
                                <a:lnTo>
                                  <a:pt x="8" y="44"/>
                                </a:lnTo>
                                <a:lnTo>
                                  <a:pt x="714" y="50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73" name="Freeform 45"/>
                        <wps:cNvSpPr>
                          <a:spLocks/>
                        </wps:cNvSpPr>
                        <wps:spPr bwMode="auto">
                          <a:xfrm>
                            <a:off x="6219" y="2668"/>
                            <a:ext cx="112" cy="67"/>
                          </a:xfrm>
                          <a:custGeom>
                            <a:avLst/>
                            <a:gdLst>
                              <a:gd name="T0" fmla="*/ 110 w 562"/>
                              <a:gd name="T1" fmla="*/ 12 h 301"/>
                              <a:gd name="T2" fmla="*/ 111 w 562"/>
                              <a:gd name="T3" fmla="*/ 9 h 301"/>
                              <a:gd name="T4" fmla="*/ 112 w 562"/>
                              <a:gd name="T5" fmla="*/ 8 h 301"/>
                              <a:gd name="T6" fmla="*/ 112 w 562"/>
                              <a:gd name="T7" fmla="*/ 6 h 301"/>
                              <a:gd name="T8" fmla="*/ 112 w 562"/>
                              <a:gd name="T9" fmla="*/ 4 h 301"/>
                              <a:gd name="T10" fmla="*/ 111 w 562"/>
                              <a:gd name="T11" fmla="*/ 3 h 301"/>
                              <a:gd name="T12" fmla="*/ 109 w 562"/>
                              <a:gd name="T13" fmla="*/ 1 h 301"/>
                              <a:gd name="T14" fmla="*/ 108 w 562"/>
                              <a:gd name="T15" fmla="*/ 0 h 301"/>
                              <a:gd name="T16" fmla="*/ 106 w 562"/>
                              <a:gd name="T17" fmla="*/ 0 h 301"/>
                              <a:gd name="T18" fmla="*/ 104 w 562"/>
                              <a:gd name="T19" fmla="*/ 1 h 301"/>
                              <a:gd name="T20" fmla="*/ 104 w 562"/>
                              <a:gd name="T21" fmla="*/ 1 h 301"/>
                              <a:gd name="T22" fmla="*/ 104 w 562"/>
                              <a:gd name="T23" fmla="*/ 1 h 301"/>
                              <a:gd name="T24" fmla="*/ 103 w 562"/>
                              <a:gd name="T25" fmla="*/ 1 h 301"/>
                              <a:gd name="T26" fmla="*/ 103 w 562"/>
                              <a:gd name="T27" fmla="*/ 1 h 301"/>
                              <a:gd name="T28" fmla="*/ 97 w 562"/>
                              <a:gd name="T29" fmla="*/ 5 h 301"/>
                              <a:gd name="T30" fmla="*/ 91 w 562"/>
                              <a:gd name="T31" fmla="*/ 9 h 301"/>
                              <a:gd name="T32" fmla="*/ 85 w 562"/>
                              <a:gd name="T33" fmla="*/ 13 h 301"/>
                              <a:gd name="T34" fmla="*/ 79 w 562"/>
                              <a:gd name="T35" fmla="*/ 17 h 301"/>
                              <a:gd name="T36" fmla="*/ 73 w 562"/>
                              <a:gd name="T37" fmla="*/ 20 h 301"/>
                              <a:gd name="T38" fmla="*/ 67 w 562"/>
                              <a:gd name="T39" fmla="*/ 24 h 301"/>
                              <a:gd name="T40" fmla="*/ 61 w 562"/>
                              <a:gd name="T41" fmla="*/ 28 h 301"/>
                              <a:gd name="T42" fmla="*/ 55 w 562"/>
                              <a:gd name="T43" fmla="*/ 31 h 301"/>
                              <a:gd name="T44" fmla="*/ 48 w 562"/>
                              <a:gd name="T45" fmla="*/ 35 h 301"/>
                              <a:gd name="T46" fmla="*/ 42 w 562"/>
                              <a:gd name="T47" fmla="*/ 38 h 301"/>
                              <a:gd name="T48" fmla="*/ 36 w 562"/>
                              <a:gd name="T49" fmla="*/ 41 h 301"/>
                              <a:gd name="T50" fmla="*/ 29 w 562"/>
                              <a:gd name="T51" fmla="*/ 44 h 301"/>
                              <a:gd name="T52" fmla="*/ 23 w 562"/>
                              <a:gd name="T53" fmla="*/ 47 h 301"/>
                              <a:gd name="T54" fmla="*/ 16 w 562"/>
                              <a:gd name="T55" fmla="*/ 50 h 301"/>
                              <a:gd name="T56" fmla="*/ 10 w 562"/>
                              <a:gd name="T57" fmla="*/ 52 h 301"/>
                              <a:gd name="T58" fmla="*/ 3 w 562"/>
                              <a:gd name="T59" fmla="*/ 55 h 301"/>
                              <a:gd name="T60" fmla="*/ 3 w 562"/>
                              <a:gd name="T61" fmla="*/ 55 h 301"/>
                              <a:gd name="T62" fmla="*/ 3 w 562"/>
                              <a:gd name="T63" fmla="*/ 55 h 301"/>
                              <a:gd name="T64" fmla="*/ 2 w 562"/>
                              <a:gd name="T65" fmla="*/ 55 h 301"/>
                              <a:gd name="T66" fmla="*/ 2 w 562"/>
                              <a:gd name="T67" fmla="*/ 55 h 301"/>
                              <a:gd name="T68" fmla="*/ 1 w 562"/>
                              <a:gd name="T69" fmla="*/ 56 h 301"/>
                              <a:gd name="T70" fmla="*/ 0 w 562"/>
                              <a:gd name="T71" fmla="*/ 58 h 301"/>
                              <a:gd name="T72" fmla="*/ 0 w 562"/>
                              <a:gd name="T73" fmla="*/ 60 h 301"/>
                              <a:gd name="T74" fmla="*/ 1 w 562"/>
                              <a:gd name="T75" fmla="*/ 63 h 301"/>
                              <a:gd name="T76" fmla="*/ 2 w 562"/>
                              <a:gd name="T77" fmla="*/ 65 h 301"/>
                              <a:gd name="T78" fmla="*/ 4 w 562"/>
                              <a:gd name="T79" fmla="*/ 66 h 301"/>
                              <a:gd name="T80" fmla="*/ 6 w 562"/>
                              <a:gd name="T81" fmla="*/ 67 h 301"/>
                              <a:gd name="T82" fmla="*/ 9 w 562"/>
                              <a:gd name="T83" fmla="*/ 67 h 301"/>
                              <a:gd name="T84" fmla="*/ 9 w 562"/>
                              <a:gd name="T85" fmla="*/ 67 h 301"/>
                              <a:gd name="T86" fmla="*/ 9 w 562"/>
                              <a:gd name="T87" fmla="*/ 67 h 301"/>
                              <a:gd name="T88" fmla="*/ 9 w 562"/>
                              <a:gd name="T89" fmla="*/ 66 h 301"/>
                              <a:gd name="T90" fmla="*/ 9 w 562"/>
                              <a:gd name="T91" fmla="*/ 66 h 301"/>
                              <a:gd name="T92" fmla="*/ 16 w 562"/>
                              <a:gd name="T93" fmla="*/ 63 h 301"/>
                              <a:gd name="T94" fmla="*/ 22 w 562"/>
                              <a:gd name="T95" fmla="*/ 61 h 301"/>
                              <a:gd name="T96" fmla="*/ 29 w 562"/>
                              <a:gd name="T97" fmla="*/ 58 h 301"/>
                              <a:gd name="T98" fmla="*/ 36 w 562"/>
                              <a:gd name="T99" fmla="*/ 55 h 301"/>
                              <a:gd name="T100" fmla="*/ 42 w 562"/>
                              <a:gd name="T101" fmla="*/ 52 h 301"/>
                              <a:gd name="T102" fmla="*/ 49 w 562"/>
                              <a:gd name="T103" fmla="*/ 49 h 301"/>
                              <a:gd name="T104" fmla="*/ 56 w 562"/>
                              <a:gd name="T105" fmla="*/ 46 h 301"/>
                              <a:gd name="T106" fmla="*/ 62 w 562"/>
                              <a:gd name="T107" fmla="*/ 42 h 301"/>
                              <a:gd name="T108" fmla="*/ 69 w 562"/>
                              <a:gd name="T109" fmla="*/ 39 h 301"/>
                              <a:gd name="T110" fmla="*/ 75 w 562"/>
                              <a:gd name="T111" fmla="*/ 35 h 301"/>
                              <a:gd name="T112" fmla="*/ 82 w 562"/>
                              <a:gd name="T113" fmla="*/ 31 h 301"/>
                              <a:gd name="T114" fmla="*/ 87 w 562"/>
                              <a:gd name="T115" fmla="*/ 28 h 301"/>
                              <a:gd name="T116" fmla="*/ 93 w 562"/>
                              <a:gd name="T117" fmla="*/ 24 h 301"/>
                              <a:gd name="T118" fmla="*/ 99 w 562"/>
                              <a:gd name="T119" fmla="*/ 20 h 301"/>
                              <a:gd name="T120" fmla="*/ 105 w 562"/>
                              <a:gd name="T121" fmla="*/ 16 h 301"/>
                              <a:gd name="T122" fmla="*/ 110 w 562"/>
                              <a:gd name="T123" fmla="*/ 12 h 301"/>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62" h="301">
                                <a:moveTo>
                                  <a:pt x="552" y="53"/>
                                </a:moveTo>
                                <a:lnTo>
                                  <a:pt x="556" y="42"/>
                                </a:lnTo>
                                <a:lnTo>
                                  <a:pt x="560" y="36"/>
                                </a:lnTo>
                                <a:lnTo>
                                  <a:pt x="562" y="29"/>
                                </a:lnTo>
                                <a:lnTo>
                                  <a:pt x="560" y="20"/>
                                </a:lnTo>
                                <a:lnTo>
                                  <a:pt x="556" y="12"/>
                                </a:lnTo>
                                <a:lnTo>
                                  <a:pt x="549" y="6"/>
                                </a:lnTo>
                                <a:lnTo>
                                  <a:pt x="540" y="2"/>
                                </a:lnTo>
                                <a:lnTo>
                                  <a:pt x="530" y="0"/>
                                </a:lnTo>
                                <a:lnTo>
                                  <a:pt x="520" y="4"/>
                                </a:lnTo>
                                <a:lnTo>
                                  <a:pt x="519" y="4"/>
                                </a:lnTo>
                                <a:lnTo>
                                  <a:pt x="516" y="4"/>
                                </a:lnTo>
                                <a:lnTo>
                                  <a:pt x="487" y="23"/>
                                </a:lnTo>
                                <a:lnTo>
                                  <a:pt x="457" y="40"/>
                                </a:lnTo>
                                <a:lnTo>
                                  <a:pt x="428" y="58"/>
                                </a:lnTo>
                                <a:lnTo>
                                  <a:pt x="398" y="75"/>
                                </a:lnTo>
                                <a:lnTo>
                                  <a:pt x="367" y="92"/>
                                </a:lnTo>
                                <a:lnTo>
                                  <a:pt x="337" y="108"/>
                                </a:lnTo>
                                <a:lnTo>
                                  <a:pt x="305" y="124"/>
                                </a:lnTo>
                                <a:lnTo>
                                  <a:pt x="274" y="140"/>
                                </a:lnTo>
                                <a:lnTo>
                                  <a:pt x="242" y="156"/>
                                </a:lnTo>
                                <a:lnTo>
                                  <a:pt x="210" y="170"/>
                                </a:lnTo>
                                <a:lnTo>
                                  <a:pt x="179" y="184"/>
                                </a:lnTo>
                                <a:lnTo>
                                  <a:pt x="147" y="197"/>
                                </a:lnTo>
                                <a:lnTo>
                                  <a:pt x="114" y="210"/>
                                </a:lnTo>
                                <a:lnTo>
                                  <a:pt x="81" y="223"/>
                                </a:lnTo>
                                <a:lnTo>
                                  <a:pt x="48" y="235"/>
                                </a:lnTo>
                                <a:lnTo>
                                  <a:pt x="15" y="246"/>
                                </a:lnTo>
                                <a:lnTo>
                                  <a:pt x="13" y="246"/>
                                </a:lnTo>
                                <a:lnTo>
                                  <a:pt x="12" y="246"/>
                                </a:lnTo>
                                <a:lnTo>
                                  <a:pt x="3" y="252"/>
                                </a:lnTo>
                                <a:lnTo>
                                  <a:pt x="0" y="261"/>
                                </a:lnTo>
                                <a:lnTo>
                                  <a:pt x="0" y="271"/>
                                </a:lnTo>
                                <a:lnTo>
                                  <a:pt x="5" y="281"/>
                                </a:lnTo>
                                <a:lnTo>
                                  <a:pt x="12" y="290"/>
                                </a:lnTo>
                                <a:lnTo>
                                  <a:pt x="20" y="297"/>
                                </a:lnTo>
                                <a:lnTo>
                                  <a:pt x="32" y="301"/>
                                </a:lnTo>
                                <a:lnTo>
                                  <a:pt x="43" y="300"/>
                                </a:lnTo>
                                <a:lnTo>
                                  <a:pt x="43" y="298"/>
                                </a:lnTo>
                                <a:lnTo>
                                  <a:pt x="43" y="295"/>
                                </a:lnTo>
                                <a:lnTo>
                                  <a:pt x="78" y="285"/>
                                </a:lnTo>
                                <a:lnTo>
                                  <a:pt x="111" y="274"/>
                                </a:lnTo>
                                <a:lnTo>
                                  <a:pt x="146" y="262"/>
                                </a:lnTo>
                                <a:lnTo>
                                  <a:pt x="179" y="249"/>
                                </a:lnTo>
                                <a:lnTo>
                                  <a:pt x="213" y="235"/>
                                </a:lnTo>
                                <a:lnTo>
                                  <a:pt x="246" y="220"/>
                                </a:lnTo>
                                <a:lnTo>
                                  <a:pt x="280" y="206"/>
                                </a:lnTo>
                                <a:lnTo>
                                  <a:pt x="313" y="190"/>
                                </a:lnTo>
                                <a:lnTo>
                                  <a:pt x="346" y="174"/>
                                </a:lnTo>
                                <a:lnTo>
                                  <a:pt x="377" y="158"/>
                                </a:lnTo>
                                <a:lnTo>
                                  <a:pt x="409" y="141"/>
                                </a:lnTo>
                                <a:lnTo>
                                  <a:pt x="439" y="124"/>
                                </a:lnTo>
                                <a:lnTo>
                                  <a:pt x="468" y="107"/>
                                </a:lnTo>
                                <a:lnTo>
                                  <a:pt x="497" y="89"/>
                                </a:lnTo>
                                <a:lnTo>
                                  <a:pt x="526" y="71"/>
                                </a:lnTo>
                                <a:lnTo>
                                  <a:pt x="552" y="5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74" name="Freeform 46"/>
                        <wps:cNvSpPr>
                          <a:spLocks/>
                        </wps:cNvSpPr>
                        <wps:spPr bwMode="auto">
                          <a:xfrm>
                            <a:off x="6225" y="2680"/>
                            <a:ext cx="112" cy="67"/>
                          </a:xfrm>
                          <a:custGeom>
                            <a:avLst/>
                            <a:gdLst>
                              <a:gd name="T0" fmla="*/ 111 w 562"/>
                              <a:gd name="T1" fmla="*/ 9 h 301"/>
                              <a:gd name="T2" fmla="*/ 112 w 562"/>
                              <a:gd name="T3" fmla="*/ 8 h 301"/>
                              <a:gd name="T4" fmla="*/ 112 w 562"/>
                              <a:gd name="T5" fmla="*/ 4 h 301"/>
                              <a:gd name="T6" fmla="*/ 109 w 562"/>
                              <a:gd name="T7" fmla="*/ 1 h 301"/>
                              <a:gd name="T8" fmla="*/ 106 w 562"/>
                              <a:gd name="T9" fmla="*/ 0 h 301"/>
                              <a:gd name="T10" fmla="*/ 104 w 562"/>
                              <a:gd name="T11" fmla="*/ 1 h 301"/>
                              <a:gd name="T12" fmla="*/ 104 w 562"/>
                              <a:gd name="T13" fmla="*/ 1 h 301"/>
                              <a:gd name="T14" fmla="*/ 103 w 562"/>
                              <a:gd name="T15" fmla="*/ 1 h 301"/>
                              <a:gd name="T16" fmla="*/ 97 w 562"/>
                              <a:gd name="T17" fmla="*/ 5 h 301"/>
                              <a:gd name="T18" fmla="*/ 85 w 562"/>
                              <a:gd name="T19" fmla="*/ 13 h 301"/>
                              <a:gd name="T20" fmla="*/ 73 w 562"/>
                              <a:gd name="T21" fmla="*/ 20 h 301"/>
                              <a:gd name="T22" fmla="*/ 61 w 562"/>
                              <a:gd name="T23" fmla="*/ 28 h 301"/>
                              <a:gd name="T24" fmla="*/ 48 w 562"/>
                              <a:gd name="T25" fmla="*/ 35 h 301"/>
                              <a:gd name="T26" fmla="*/ 36 w 562"/>
                              <a:gd name="T27" fmla="*/ 41 h 301"/>
                              <a:gd name="T28" fmla="*/ 23 w 562"/>
                              <a:gd name="T29" fmla="*/ 47 h 301"/>
                              <a:gd name="T30" fmla="*/ 10 w 562"/>
                              <a:gd name="T31" fmla="*/ 52 h 301"/>
                              <a:gd name="T32" fmla="*/ 3 w 562"/>
                              <a:gd name="T33" fmla="*/ 55 h 301"/>
                              <a:gd name="T34" fmla="*/ 3 w 562"/>
                              <a:gd name="T35" fmla="*/ 55 h 301"/>
                              <a:gd name="T36" fmla="*/ 2 w 562"/>
                              <a:gd name="T37" fmla="*/ 55 h 301"/>
                              <a:gd name="T38" fmla="*/ 1 w 562"/>
                              <a:gd name="T39" fmla="*/ 56 h 301"/>
                              <a:gd name="T40" fmla="*/ 0 w 562"/>
                              <a:gd name="T41" fmla="*/ 60 h 301"/>
                              <a:gd name="T42" fmla="*/ 2 w 562"/>
                              <a:gd name="T43" fmla="*/ 65 h 301"/>
                              <a:gd name="T44" fmla="*/ 6 w 562"/>
                              <a:gd name="T45" fmla="*/ 67 h 301"/>
                              <a:gd name="T46" fmla="*/ 9 w 562"/>
                              <a:gd name="T47" fmla="*/ 67 h 301"/>
                              <a:gd name="T48" fmla="*/ 9 w 562"/>
                              <a:gd name="T49" fmla="*/ 67 h 301"/>
                              <a:gd name="T50" fmla="*/ 9 w 562"/>
                              <a:gd name="T51" fmla="*/ 66 h 301"/>
                              <a:gd name="T52" fmla="*/ 16 w 562"/>
                              <a:gd name="T53" fmla="*/ 63 h 301"/>
                              <a:gd name="T54" fmla="*/ 29 w 562"/>
                              <a:gd name="T55" fmla="*/ 58 h 301"/>
                              <a:gd name="T56" fmla="*/ 42 w 562"/>
                              <a:gd name="T57" fmla="*/ 52 h 301"/>
                              <a:gd name="T58" fmla="*/ 56 w 562"/>
                              <a:gd name="T59" fmla="*/ 46 h 301"/>
                              <a:gd name="T60" fmla="*/ 69 w 562"/>
                              <a:gd name="T61" fmla="*/ 39 h 301"/>
                              <a:gd name="T62" fmla="*/ 82 w 562"/>
                              <a:gd name="T63" fmla="*/ 31 h 301"/>
                              <a:gd name="T64" fmla="*/ 93 w 562"/>
                              <a:gd name="T65" fmla="*/ 24 h 301"/>
                              <a:gd name="T66" fmla="*/ 105 w 562"/>
                              <a:gd name="T67" fmla="*/ 16 h 30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562" h="301">
                                <a:moveTo>
                                  <a:pt x="552" y="53"/>
                                </a:moveTo>
                                <a:lnTo>
                                  <a:pt x="556" y="42"/>
                                </a:lnTo>
                                <a:lnTo>
                                  <a:pt x="560" y="36"/>
                                </a:lnTo>
                                <a:lnTo>
                                  <a:pt x="562" y="29"/>
                                </a:lnTo>
                                <a:lnTo>
                                  <a:pt x="560" y="20"/>
                                </a:lnTo>
                                <a:lnTo>
                                  <a:pt x="556" y="12"/>
                                </a:lnTo>
                                <a:lnTo>
                                  <a:pt x="549" y="6"/>
                                </a:lnTo>
                                <a:lnTo>
                                  <a:pt x="540" y="2"/>
                                </a:lnTo>
                                <a:lnTo>
                                  <a:pt x="530" y="0"/>
                                </a:lnTo>
                                <a:lnTo>
                                  <a:pt x="520" y="4"/>
                                </a:lnTo>
                                <a:lnTo>
                                  <a:pt x="519" y="4"/>
                                </a:lnTo>
                                <a:lnTo>
                                  <a:pt x="516" y="4"/>
                                </a:lnTo>
                                <a:lnTo>
                                  <a:pt x="487" y="23"/>
                                </a:lnTo>
                                <a:lnTo>
                                  <a:pt x="457" y="40"/>
                                </a:lnTo>
                                <a:lnTo>
                                  <a:pt x="428" y="58"/>
                                </a:lnTo>
                                <a:lnTo>
                                  <a:pt x="398" y="75"/>
                                </a:lnTo>
                                <a:lnTo>
                                  <a:pt x="367" y="92"/>
                                </a:lnTo>
                                <a:lnTo>
                                  <a:pt x="337" y="108"/>
                                </a:lnTo>
                                <a:lnTo>
                                  <a:pt x="305" y="124"/>
                                </a:lnTo>
                                <a:lnTo>
                                  <a:pt x="274" y="140"/>
                                </a:lnTo>
                                <a:lnTo>
                                  <a:pt x="242" y="156"/>
                                </a:lnTo>
                                <a:lnTo>
                                  <a:pt x="210" y="170"/>
                                </a:lnTo>
                                <a:lnTo>
                                  <a:pt x="179" y="184"/>
                                </a:lnTo>
                                <a:lnTo>
                                  <a:pt x="147" y="197"/>
                                </a:lnTo>
                                <a:lnTo>
                                  <a:pt x="114" y="210"/>
                                </a:lnTo>
                                <a:lnTo>
                                  <a:pt x="81" y="223"/>
                                </a:lnTo>
                                <a:lnTo>
                                  <a:pt x="48" y="235"/>
                                </a:lnTo>
                                <a:lnTo>
                                  <a:pt x="15" y="246"/>
                                </a:lnTo>
                                <a:lnTo>
                                  <a:pt x="13" y="246"/>
                                </a:lnTo>
                                <a:lnTo>
                                  <a:pt x="12" y="246"/>
                                </a:lnTo>
                                <a:lnTo>
                                  <a:pt x="3" y="252"/>
                                </a:lnTo>
                                <a:lnTo>
                                  <a:pt x="0" y="261"/>
                                </a:lnTo>
                                <a:lnTo>
                                  <a:pt x="0" y="271"/>
                                </a:lnTo>
                                <a:lnTo>
                                  <a:pt x="5" y="281"/>
                                </a:lnTo>
                                <a:lnTo>
                                  <a:pt x="12" y="290"/>
                                </a:lnTo>
                                <a:lnTo>
                                  <a:pt x="20" y="297"/>
                                </a:lnTo>
                                <a:lnTo>
                                  <a:pt x="32" y="301"/>
                                </a:lnTo>
                                <a:lnTo>
                                  <a:pt x="43" y="300"/>
                                </a:lnTo>
                                <a:lnTo>
                                  <a:pt x="43" y="298"/>
                                </a:lnTo>
                                <a:lnTo>
                                  <a:pt x="43" y="295"/>
                                </a:lnTo>
                                <a:lnTo>
                                  <a:pt x="78" y="285"/>
                                </a:lnTo>
                                <a:lnTo>
                                  <a:pt x="111" y="274"/>
                                </a:lnTo>
                                <a:lnTo>
                                  <a:pt x="146" y="262"/>
                                </a:lnTo>
                                <a:lnTo>
                                  <a:pt x="179" y="249"/>
                                </a:lnTo>
                                <a:lnTo>
                                  <a:pt x="213" y="235"/>
                                </a:lnTo>
                                <a:lnTo>
                                  <a:pt x="246" y="220"/>
                                </a:lnTo>
                                <a:lnTo>
                                  <a:pt x="280" y="206"/>
                                </a:lnTo>
                                <a:lnTo>
                                  <a:pt x="313" y="190"/>
                                </a:lnTo>
                                <a:lnTo>
                                  <a:pt x="346" y="174"/>
                                </a:lnTo>
                                <a:lnTo>
                                  <a:pt x="377" y="158"/>
                                </a:lnTo>
                                <a:lnTo>
                                  <a:pt x="409" y="141"/>
                                </a:lnTo>
                                <a:lnTo>
                                  <a:pt x="439" y="124"/>
                                </a:lnTo>
                                <a:lnTo>
                                  <a:pt x="468" y="107"/>
                                </a:lnTo>
                                <a:lnTo>
                                  <a:pt x="497" y="89"/>
                                </a:lnTo>
                                <a:lnTo>
                                  <a:pt x="526" y="71"/>
                                </a:lnTo>
                                <a:lnTo>
                                  <a:pt x="552" y="5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75" name="Freeform 47"/>
                        <wps:cNvSpPr>
                          <a:spLocks/>
                        </wps:cNvSpPr>
                        <wps:spPr bwMode="auto">
                          <a:xfrm>
                            <a:off x="5788" y="1750"/>
                            <a:ext cx="34" cy="170"/>
                          </a:xfrm>
                          <a:custGeom>
                            <a:avLst/>
                            <a:gdLst>
                              <a:gd name="T0" fmla="*/ 1 w 169"/>
                              <a:gd name="T1" fmla="*/ 167 h 765"/>
                              <a:gd name="T2" fmla="*/ 0 w 169"/>
                              <a:gd name="T3" fmla="*/ 167 h 765"/>
                              <a:gd name="T4" fmla="*/ 0 w 169"/>
                              <a:gd name="T5" fmla="*/ 167 h 765"/>
                              <a:gd name="T6" fmla="*/ 0 w 169"/>
                              <a:gd name="T7" fmla="*/ 168 h 765"/>
                              <a:gd name="T8" fmla="*/ 0 w 169"/>
                              <a:gd name="T9" fmla="*/ 168 h 765"/>
                              <a:gd name="T10" fmla="*/ 1 w 169"/>
                              <a:gd name="T11" fmla="*/ 169 h 765"/>
                              <a:gd name="T12" fmla="*/ 2 w 169"/>
                              <a:gd name="T13" fmla="*/ 169 h 765"/>
                              <a:gd name="T14" fmla="*/ 4 w 169"/>
                              <a:gd name="T15" fmla="*/ 170 h 765"/>
                              <a:gd name="T16" fmla="*/ 6 w 169"/>
                              <a:gd name="T17" fmla="*/ 170 h 765"/>
                              <a:gd name="T18" fmla="*/ 9 w 169"/>
                              <a:gd name="T19" fmla="*/ 170 h 765"/>
                              <a:gd name="T20" fmla="*/ 11 w 169"/>
                              <a:gd name="T21" fmla="*/ 170 h 765"/>
                              <a:gd name="T22" fmla="*/ 12 w 169"/>
                              <a:gd name="T23" fmla="*/ 170 h 765"/>
                              <a:gd name="T24" fmla="*/ 12 w 169"/>
                              <a:gd name="T25" fmla="*/ 169 h 765"/>
                              <a:gd name="T26" fmla="*/ 12 w 169"/>
                              <a:gd name="T27" fmla="*/ 169 h 765"/>
                              <a:gd name="T28" fmla="*/ 12 w 169"/>
                              <a:gd name="T29" fmla="*/ 169 h 765"/>
                              <a:gd name="T30" fmla="*/ 12 w 169"/>
                              <a:gd name="T31" fmla="*/ 169 h 765"/>
                              <a:gd name="T32" fmla="*/ 12 w 169"/>
                              <a:gd name="T33" fmla="*/ 168 h 765"/>
                              <a:gd name="T34" fmla="*/ 14 w 169"/>
                              <a:gd name="T35" fmla="*/ 158 h 765"/>
                              <a:gd name="T36" fmla="*/ 15 w 169"/>
                              <a:gd name="T37" fmla="*/ 145 h 765"/>
                              <a:gd name="T38" fmla="*/ 17 w 169"/>
                              <a:gd name="T39" fmla="*/ 133 h 765"/>
                              <a:gd name="T40" fmla="*/ 19 w 169"/>
                              <a:gd name="T41" fmla="*/ 119 h 765"/>
                              <a:gd name="T42" fmla="*/ 21 w 169"/>
                              <a:gd name="T43" fmla="*/ 106 h 765"/>
                              <a:gd name="T44" fmla="*/ 22 w 169"/>
                              <a:gd name="T45" fmla="*/ 92 h 765"/>
                              <a:gd name="T46" fmla="*/ 24 w 169"/>
                              <a:gd name="T47" fmla="*/ 79 h 765"/>
                              <a:gd name="T48" fmla="*/ 26 w 169"/>
                              <a:gd name="T49" fmla="*/ 66 h 765"/>
                              <a:gd name="T50" fmla="*/ 28 w 169"/>
                              <a:gd name="T51" fmla="*/ 53 h 765"/>
                              <a:gd name="T52" fmla="*/ 29 w 169"/>
                              <a:gd name="T53" fmla="*/ 42 h 765"/>
                              <a:gd name="T54" fmla="*/ 30 w 169"/>
                              <a:gd name="T55" fmla="*/ 31 h 765"/>
                              <a:gd name="T56" fmla="*/ 32 w 169"/>
                              <a:gd name="T57" fmla="*/ 22 h 765"/>
                              <a:gd name="T58" fmla="*/ 32 w 169"/>
                              <a:gd name="T59" fmla="*/ 14 h 765"/>
                              <a:gd name="T60" fmla="*/ 33 w 169"/>
                              <a:gd name="T61" fmla="*/ 8 h 765"/>
                              <a:gd name="T62" fmla="*/ 34 w 169"/>
                              <a:gd name="T63" fmla="*/ 4 h 765"/>
                              <a:gd name="T64" fmla="*/ 34 w 169"/>
                              <a:gd name="T65" fmla="*/ 3 h 765"/>
                              <a:gd name="T66" fmla="*/ 34 w 169"/>
                              <a:gd name="T67" fmla="*/ 3 h 765"/>
                              <a:gd name="T68" fmla="*/ 34 w 169"/>
                              <a:gd name="T69" fmla="*/ 2 h 765"/>
                              <a:gd name="T70" fmla="*/ 34 w 169"/>
                              <a:gd name="T71" fmla="*/ 2 h 765"/>
                              <a:gd name="T72" fmla="*/ 34 w 169"/>
                              <a:gd name="T73" fmla="*/ 2 h 765"/>
                              <a:gd name="T74" fmla="*/ 33 w 169"/>
                              <a:gd name="T75" fmla="*/ 2 h 765"/>
                              <a:gd name="T76" fmla="*/ 32 w 169"/>
                              <a:gd name="T77" fmla="*/ 1 h 765"/>
                              <a:gd name="T78" fmla="*/ 30 w 169"/>
                              <a:gd name="T79" fmla="*/ 1 h 765"/>
                              <a:gd name="T80" fmla="*/ 28 w 169"/>
                              <a:gd name="T81" fmla="*/ 0 h 765"/>
                              <a:gd name="T82" fmla="*/ 26 w 169"/>
                              <a:gd name="T83" fmla="*/ 0 h 765"/>
                              <a:gd name="T84" fmla="*/ 25 w 169"/>
                              <a:gd name="T85" fmla="*/ 0 h 765"/>
                              <a:gd name="T86" fmla="*/ 24 w 169"/>
                              <a:gd name="T87" fmla="*/ 0 h 765"/>
                              <a:gd name="T88" fmla="*/ 23 w 169"/>
                              <a:gd name="T89" fmla="*/ 1 h 765"/>
                              <a:gd name="T90" fmla="*/ 23 w 169"/>
                              <a:gd name="T91" fmla="*/ 1 h 765"/>
                              <a:gd name="T92" fmla="*/ 23 w 169"/>
                              <a:gd name="T93" fmla="*/ 1 h 765"/>
                              <a:gd name="T94" fmla="*/ 22 w 169"/>
                              <a:gd name="T95" fmla="*/ 1 h 765"/>
                              <a:gd name="T96" fmla="*/ 22 w 169"/>
                              <a:gd name="T97" fmla="*/ 1 h 765"/>
                              <a:gd name="T98" fmla="*/ 1 w 169"/>
                              <a:gd name="T99" fmla="*/ 167 h 76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69" h="765">
                                <a:moveTo>
                                  <a:pt x="3" y="750"/>
                                </a:moveTo>
                                <a:lnTo>
                                  <a:pt x="2" y="753"/>
                                </a:lnTo>
                                <a:lnTo>
                                  <a:pt x="0" y="753"/>
                                </a:lnTo>
                                <a:lnTo>
                                  <a:pt x="0" y="755"/>
                                </a:lnTo>
                                <a:lnTo>
                                  <a:pt x="0" y="758"/>
                                </a:lnTo>
                                <a:lnTo>
                                  <a:pt x="3" y="759"/>
                                </a:lnTo>
                                <a:lnTo>
                                  <a:pt x="12" y="761"/>
                                </a:lnTo>
                                <a:lnTo>
                                  <a:pt x="20" y="763"/>
                                </a:lnTo>
                                <a:lnTo>
                                  <a:pt x="32" y="763"/>
                                </a:lnTo>
                                <a:lnTo>
                                  <a:pt x="43" y="765"/>
                                </a:lnTo>
                                <a:lnTo>
                                  <a:pt x="53" y="765"/>
                                </a:lnTo>
                                <a:lnTo>
                                  <a:pt x="59" y="763"/>
                                </a:lnTo>
                                <a:lnTo>
                                  <a:pt x="62" y="762"/>
                                </a:lnTo>
                                <a:lnTo>
                                  <a:pt x="62" y="761"/>
                                </a:lnTo>
                                <a:lnTo>
                                  <a:pt x="62" y="758"/>
                                </a:lnTo>
                                <a:lnTo>
                                  <a:pt x="69" y="709"/>
                                </a:lnTo>
                                <a:lnTo>
                                  <a:pt x="77" y="654"/>
                                </a:lnTo>
                                <a:lnTo>
                                  <a:pt x="85" y="598"/>
                                </a:lnTo>
                                <a:lnTo>
                                  <a:pt x="94" y="537"/>
                                </a:lnTo>
                                <a:lnTo>
                                  <a:pt x="102" y="477"/>
                                </a:lnTo>
                                <a:lnTo>
                                  <a:pt x="111" y="415"/>
                                </a:lnTo>
                                <a:lnTo>
                                  <a:pt x="120" y="354"/>
                                </a:lnTo>
                                <a:lnTo>
                                  <a:pt x="128" y="295"/>
                                </a:lnTo>
                                <a:lnTo>
                                  <a:pt x="137" y="239"/>
                                </a:lnTo>
                                <a:lnTo>
                                  <a:pt x="144" y="187"/>
                                </a:lnTo>
                                <a:lnTo>
                                  <a:pt x="151" y="140"/>
                                </a:lnTo>
                                <a:lnTo>
                                  <a:pt x="157" y="98"/>
                                </a:lnTo>
                                <a:lnTo>
                                  <a:pt x="161" y="64"/>
                                </a:lnTo>
                                <a:lnTo>
                                  <a:pt x="166" y="38"/>
                                </a:lnTo>
                                <a:lnTo>
                                  <a:pt x="167" y="20"/>
                                </a:lnTo>
                                <a:lnTo>
                                  <a:pt x="169" y="13"/>
                                </a:lnTo>
                                <a:lnTo>
                                  <a:pt x="167" y="12"/>
                                </a:lnTo>
                                <a:lnTo>
                                  <a:pt x="167" y="10"/>
                                </a:lnTo>
                                <a:lnTo>
                                  <a:pt x="169" y="10"/>
                                </a:lnTo>
                                <a:lnTo>
                                  <a:pt x="166" y="7"/>
                                </a:lnTo>
                                <a:lnTo>
                                  <a:pt x="160" y="5"/>
                                </a:lnTo>
                                <a:lnTo>
                                  <a:pt x="151" y="3"/>
                                </a:lnTo>
                                <a:lnTo>
                                  <a:pt x="141" y="2"/>
                                </a:lnTo>
                                <a:lnTo>
                                  <a:pt x="131" y="0"/>
                                </a:lnTo>
                                <a:lnTo>
                                  <a:pt x="123" y="0"/>
                                </a:lnTo>
                                <a:lnTo>
                                  <a:pt x="117" y="2"/>
                                </a:lnTo>
                                <a:lnTo>
                                  <a:pt x="114" y="3"/>
                                </a:lnTo>
                                <a:lnTo>
                                  <a:pt x="113" y="3"/>
                                </a:lnTo>
                                <a:lnTo>
                                  <a:pt x="110" y="3"/>
                                </a:lnTo>
                                <a:lnTo>
                                  <a:pt x="3" y="75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76" name="Freeform 48"/>
                        <wps:cNvSpPr>
                          <a:spLocks/>
                        </wps:cNvSpPr>
                        <wps:spPr bwMode="auto">
                          <a:xfrm>
                            <a:off x="5788" y="1750"/>
                            <a:ext cx="34" cy="170"/>
                          </a:xfrm>
                          <a:custGeom>
                            <a:avLst/>
                            <a:gdLst>
                              <a:gd name="T0" fmla="*/ 1 w 169"/>
                              <a:gd name="T1" fmla="*/ 167 h 765"/>
                              <a:gd name="T2" fmla="*/ 1 w 169"/>
                              <a:gd name="T3" fmla="*/ 167 h 765"/>
                              <a:gd name="T4" fmla="*/ 0 w 169"/>
                              <a:gd name="T5" fmla="*/ 167 h 765"/>
                              <a:gd name="T6" fmla="*/ 0 w 169"/>
                              <a:gd name="T7" fmla="*/ 167 h 765"/>
                              <a:gd name="T8" fmla="*/ 0 w 169"/>
                              <a:gd name="T9" fmla="*/ 168 h 765"/>
                              <a:gd name="T10" fmla="*/ 0 w 169"/>
                              <a:gd name="T11" fmla="*/ 168 h 765"/>
                              <a:gd name="T12" fmla="*/ 0 w 169"/>
                              <a:gd name="T13" fmla="*/ 168 h 765"/>
                              <a:gd name="T14" fmla="*/ 1 w 169"/>
                              <a:gd name="T15" fmla="*/ 169 h 765"/>
                              <a:gd name="T16" fmla="*/ 2 w 169"/>
                              <a:gd name="T17" fmla="*/ 169 h 765"/>
                              <a:gd name="T18" fmla="*/ 4 w 169"/>
                              <a:gd name="T19" fmla="*/ 170 h 765"/>
                              <a:gd name="T20" fmla="*/ 6 w 169"/>
                              <a:gd name="T21" fmla="*/ 170 h 765"/>
                              <a:gd name="T22" fmla="*/ 9 w 169"/>
                              <a:gd name="T23" fmla="*/ 170 h 765"/>
                              <a:gd name="T24" fmla="*/ 11 w 169"/>
                              <a:gd name="T25" fmla="*/ 170 h 765"/>
                              <a:gd name="T26" fmla="*/ 12 w 169"/>
                              <a:gd name="T27" fmla="*/ 170 h 765"/>
                              <a:gd name="T28" fmla="*/ 12 w 169"/>
                              <a:gd name="T29" fmla="*/ 169 h 765"/>
                              <a:gd name="T30" fmla="*/ 12 w 169"/>
                              <a:gd name="T31" fmla="*/ 169 h 765"/>
                              <a:gd name="T32" fmla="*/ 12 w 169"/>
                              <a:gd name="T33" fmla="*/ 169 h 765"/>
                              <a:gd name="T34" fmla="*/ 12 w 169"/>
                              <a:gd name="T35" fmla="*/ 169 h 765"/>
                              <a:gd name="T36" fmla="*/ 12 w 169"/>
                              <a:gd name="T37" fmla="*/ 169 h 765"/>
                              <a:gd name="T38" fmla="*/ 12 w 169"/>
                              <a:gd name="T39" fmla="*/ 168 h 765"/>
                              <a:gd name="T40" fmla="*/ 12 w 169"/>
                              <a:gd name="T41" fmla="*/ 168 h 765"/>
                              <a:gd name="T42" fmla="*/ 14 w 169"/>
                              <a:gd name="T43" fmla="*/ 158 h 765"/>
                              <a:gd name="T44" fmla="*/ 15 w 169"/>
                              <a:gd name="T45" fmla="*/ 145 h 765"/>
                              <a:gd name="T46" fmla="*/ 17 w 169"/>
                              <a:gd name="T47" fmla="*/ 133 h 765"/>
                              <a:gd name="T48" fmla="*/ 19 w 169"/>
                              <a:gd name="T49" fmla="*/ 119 h 765"/>
                              <a:gd name="T50" fmla="*/ 21 w 169"/>
                              <a:gd name="T51" fmla="*/ 106 h 765"/>
                              <a:gd name="T52" fmla="*/ 22 w 169"/>
                              <a:gd name="T53" fmla="*/ 92 h 765"/>
                              <a:gd name="T54" fmla="*/ 24 w 169"/>
                              <a:gd name="T55" fmla="*/ 79 h 765"/>
                              <a:gd name="T56" fmla="*/ 26 w 169"/>
                              <a:gd name="T57" fmla="*/ 66 h 765"/>
                              <a:gd name="T58" fmla="*/ 28 w 169"/>
                              <a:gd name="T59" fmla="*/ 53 h 765"/>
                              <a:gd name="T60" fmla="*/ 29 w 169"/>
                              <a:gd name="T61" fmla="*/ 42 h 765"/>
                              <a:gd name="T62" fmla="*/ 30 w 169"/>
                              <a:gd name="T63" fmla="*/ 31 h 765"/>
                              <a:gd name="T64" fmla="*/ 32 w 169"/>
                              <a:gd name="T65" fmla="*/ 22 h 765"/>
                              <a:gd name="T66" fmla="*/ 32 w 169"/>
                              <a:gd name="T67" fmla="*/ 14 h 765"/>
                              <a:gd name="T68" fmla="*/ 33 w 169"/>
                              <a:gd name="T69" fmla="*/ 8 h 765"/>
                              <a:gd name="T70" fmla="*/ 34 w 169"/>
                              <a:gd name="T71" fmla="*/ 4 h 765"/>
                              <a:gd name="T72" fmla="*/ 34 w 169"/>
                              <a:gd name="T73" fmla="*/ 3 h 765"/>
                              <a:gd name="T74" fmla="*/ 34 w 169"/>
                              <a:gd name="T75" fmla="*/ 3 h 765"/>
                              <a:gd name="T76" fmla="*/ 34 w 169"/>
                              <a:gd name="T77" fmla="*/ 3 h 765"/>
                              <a:gd name="T78" fmla="*/ 34 w 169"/>
                              <a:gd name="T79" fmla="*/ 2 h 765"/>
                              <a:gd name="T80" fmla="*/ 34 w 169"/>
                              <a:gd name="T81" fmla="*/ 2 h 765"/>
                              <a:gd name="T82" fmla="*/ 34 w 169"/>
                              <a:gd name="T83" fmla="*/ 2 h 765"/>
                              <a:gd name="T84" fmla="*/ 34 w 169"/>
                              <a:gd name="T85" fmla="*/ 2 h 765"/>
                              <a:gd name="T86" fmla="*/ 33 w 169"/>
                              <a:gd name="T87" fmla="*/ 2 h 765"/>
                              <a:gd name="T88" fmla="*/ 32 w 169"/>
                              <a:gd name="T89" fmla="*/ 1 h 765"/>
                              <a:gd name="T90" fmla="*/ 30 w 169"/>
                              <a:gd name="T91" fmla="*/ 1 h 765"/>
                              <a:gd name="T92" fmla="*/ 28 w 169"/>
                              <a:gd name="T93" fmla="*/ 0 h 765"/>
                              <a:gd name="T94" fmla="*/ 26 w 169"/>
                              <a:gd name="T95" fmla="*/ 0 h 765"/>
                              <a:gd name="T96" fmla="*/ 25 w 169"/>
                              <a:gd name="T97" fmla="*/ 0 h 765"/>
                              <a:gd name="T98" fmla="*/ 24 w 169"/>
                              <a:gd name="T99" fmla="*/ 0 h 765"/>
                              <a:gd name="T100" fmla="*/ 23 w 169"/>
                              <a:gd name="T101" fmla="*/ 1 h 765"/>
                              <a:gd name="T102" fmla="*/ 23 w 169"/>
                              <a:gd name="T103" fmla="*/ 1 h 765"/>
                              <a:gd name="T104" fmla="*/ 23 w 169"/>
                              <a:gd name="T105" fmla="*/ 1 h 765"/>
                              <a:gd name="T106" fmla="*/ 23 w 169"/>
                              <a:gd name="T107" fmla="*/ 1 h 765"/>
                              <a:gd name="T108" fmla="*/ 22 w 169"/>
                              <a:gd name="T109" fmla="*/ 1 h 765"/>
                              <a:gd name="T110" fmla="*/ 22 w 169"/>
                              <a:gd name="T111" fmla="*/ 1 h 765"/>
                              <a:gd name="T112" fmla="*/ 1 w 169"/>
                              <a:gd name="T113" fmla="*/ 167 h 76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9" h="765">
                                <a:moveTo>
                                  <a:pt x="3" y="750"/>
                                </a:moveTo>
                                <a:lnTo>
                                  <a:pt x="3" y="750"/>
                                </a:lnTo>
                                <a:lnTo>
                                  <a:pt x="2" y="753"/>
                                </a:lnTo>
                                <a:lnTo>
                                  <a:pt x="0" y="753"/>
                                </a:lnTo>
                                <a:lnTo>
                                  <a:pt x="0" y="755"/>
                                </a:lnTo>
                                <a:lnTo>
                                  <a:pt x="0" y="758"/>
                                </a:lnTo>
                                <a:lnTo>
                                  <a:pt x="3" y="759"/>
                                </a:lnTo>
                                <a:lnTo>
                                  <a:pt x="12" y="761"/>
                                </a:lnTo>
                                <a:lnTo>
                                  <a:pt x="20" y="763"/>
                                </a:lnTo>
                                <a:lnTo>
                                  <a:pt x="32" y="763"/>
                                </a:lnTo>
                                <a:lnTo>
                                  <a:pt x="43" y="765"/>
                                </a:lnTo>
                                <a:lnTo>
                                  <a:pt x="53" y="765"/>
                                </a:lnTo>
                                <a:lnTo>
                                  <a:pt x="59" y="763"/>
                                </a:lnTo>
                                <a:lnTo>
                                  <a:pt x="62" y="762"/>
                                </a:lnTo>
                                <a:lnTo>
                                  <a:pt x="62" y="761"/>
                                </a:lnTo>
                                <a:lnTo>
                                  <a:pt x="62" y="758"/>
                                </a:lnTo>
                                <a:lnTo>
                                  <a:pt x="69" y="709"/>
                                </a:lnTo>
                                <a:lnTo>
                                  <a:pt x="77" y="654"/>
                                </a:lnTo>
                                <a:lnTo>
                                  <a:pt x="85" y="598"/>
                                </a:lnTo>
                                <a:lnTo>
                                  <a:pt x="94" y="537"/>
                                </a:lnTo>
                                <a:lnTo>
                                  <a:pt x="102" y="477"/>
                                </a:lnTo>
                                <a:lnTo>
                                  <a:pt x="111" y="415"/>
                                </a:lnTo>
                                <a:lnTo>
                                  <a:pt x="120" y="354"/>
                                </a:lnTo>
                                <a:lnTo>
                                  <a:pt x="128" y="295"/>
                                </a:lnTo>
                                <a:lnTo>
                                  <a:pt x="137" y="239"/>
                                </a:lnTo>
                                <a:lnTo>
                                  <a:pt x="144" y="187"/>
                                </a:lnTo>
                                <a:lnTo>
                                  <a:pt x="151" y="140"/>
                                </a:lnTo>
                                <a:lnTo>
                                  <a:pt x="157" y="98"/>
                                </a:lnTo>
                                <a:lnTo>
                                  <a:pt x="161" y="64"/>
                                </a:lnTo>
                                <a:lnTo>
                                  <a:pt x="166" y="38"/>
                                </a:lnTo>
                                <a:lnTo>
                                  <a:pt x="167" y="20"/>
                                </a:lnTo>
                                <a:lnTo>
                                  <a:pt x="169" y="13"/>
                                </a:lnTo>
                                <a:lnTo>
                                  <a:pt x="167" y="12"/>
                                </a:lnTo>
                                <a:lnTo>
                                  <a:pt x="167" y="10"/>
                                </a:lnTo>
                                <a:lnTo>
                                  <a:pt x="169" y="10"/>
                                </a:lnTo>
                                <a:lnTo>
                                  <a:pt x="166" y="7"/>
                                </a:lnTo>
                                <a:lnTo>
                                  <a:pt x="160" y="5"/>
                                </a:lnTo>
                                <a:lnTo>
                                  <a:pt x="151" y="3"/>
                                </a:lnTo>
                                <a:lnTo>
                                  <a:pt x="141" y="2"/>
                                </a:lnTo>
                                <a:lnTo>
                                  <a:pt x="131" y="0"/>
                                </a:lnTo>
                                <a:lnTo>
                                  <a:pt x="123" y="0"/>
                                </a:lnTo>
                                <a:lnTo>
                                  <a:pt x="117" y="2"/>
                                </a:lnTo>
                                <a:lnTo>
                                  <a:pt x="114" y="3"/>
                                </a:lnTo>
                                <a:lnTo>
                                  <a:pt x="113" y="3"/>
                                </a:lnTo>
                                <a:lnTo>
                                  <a:pt x="110" y="3"/>
                                </a:lnTo>
                                <a:lnTo>
                                  <a:pt x="3" y="750"/>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77" name="Freeform 49"/>
                        <wps:cNvSpPr>
                          <a:spLocks/>
                        </wps:cNvSpPr>
                        <wps:spPr bwMode="auto">
                          <a:xfrm>
                            <a:off x="5733" y="1786"/>
                            <a:ext cx="151" cy="79"/>
                          </a:xfrm>
                          <a:custGeom>
                            <a:avLst/>
                            <a:gdLst>
                              <a:gd name="T0" fmla="*/ 145 w 759"/>
                              <a:gd name="T1" fmla="*/ 79 h 353"/>
                              <a:gd name="T2" fmla="*/ 146 w 759"/>
                              <a:gd name="T3" fmla="*/ 79 h 353"/>
                              <a:gd name="T4" fmla="*/ 146 w 759"/>
                              <a:gd name="T5" fmla="*/ 79 h 353"/>
                              <a:gd name="T6" fmla="*/ 146 w 759"/>
                              <a:gd name="T7" fmla="*/ 79 h 353"/>
                              <a:gd name="T8" fmla="*/ 146 w 759"/>
                              <a:gd name="T9" fmla="*/ 79 h 353"/>
                              <a:gd name="T10" fmla="*/ 147 w 759"/>
                              <a:gd name="T11" fmla="*/ 78 h 353"/>
                              <a:gd name="T12" fmla="*/ 147 w 759"/>
                              <a:gd name="T13" fmla="*/ 78 h 353"/>
                              <a:gd name="T14" fmla="*/ 148 w 759"/>
                              <a:gd name="T15" fmla="*/ 76 h 353"/>
                              <a:gd name="T16" fmla="*/ 149 w 759"/>
                              <a:gd name="T17" fmla="*/ 75 h 353"/>
                              <a:gd name="T18" fmla="*/ 150 w 759"/>
                              <a:gd name="T19" fmla="*/ 73 h 353"/>
                              <a:gd name="T20" fmla="*/ 151 w 759"/>
                              <a:gd name="T21" fmla="*/ 71 h 353"/>
                              <a:gd name="T22" fmla="*/ 151 w 759"/>
                              <a:gd name="T23" fmla="*/ 69 h 353"/>
                              <a:gd name="T24" fmla="*/ 151 w 759"/>
                              <a:gd name="T25" fmla="*/ 68 h 353"/>
                              <a:gd name="T26" fmla="*/ 150 w 759"/>
                              <a:gd name="T27" fmla="*/ 68 h 353"/>
                              <a:gd name="T28" fmla="*/ 150 w 759"/>
                              <a:gd name="T29" fmla="*/ 68 h 353"/>
                              <a:gd name="T30" fmla="*/ 150 w 759"/>
                              <a:gd name="T31" fmla="*/ 68 h 353"/>
                              <a:gd name="T32" fmla="*/ 149 w 759"/>
                              <a:gd name="T33" fmla="*/ 67 h 353"/>
                              <a:gd name="T34" fmla="*/ 140 w 759"/>
                              <a:gd name="T35" fmla="*/ 63 h 353"/>
                              <a:gd name="T36" fmla="*/ 130 w 759"/>
                              <a:gd name="T37" fmla="*/ 58 h 353"/>
                              <a:gd name="T38" fmla="*/ 119 w 759"/>
                              <a:gd name="T39" fmla="*/ 53 h 353"/>
                              <a:gd name="T40" fmla="*/ 107 w 759"/>
                              <a:gd name="T41" fmla="*/ 48 h 353"/>
                              <a:gd name="T42" fmla="*/ 95 w 759"/>
                              <a:gd name="T43" fmla="*/ 42 h 353"/>
                              <a:gd name="T44" fmla="*/ 84 w 759"/>
                              <a:gd name="T45" fmla="*/ 37 h 353"/>
                              <a:gd name="T46" fmla="*/ 72 w 759"/>
                              <a:gd name="T47" fmla="*/ 31 h 353"/>
                              <a:gd name="T48" fmla="*/ 60 w 759"/>
                              <a:gd name="T49" fmla="*/ 26 h 353"/>
                              <a:gd name="T50" fmla="*/ 50 w 759"/>
                              <a:gd name="T51" fmla="*/ 21 h 353"/>
                              <a:gd name="T52" fmla="*/ 39 w 759"/>
                              <a:gd name="T53" fmla="*/ 16 h 353"/>
                              <a:gd name="T54" fmla="*/ 30 w 759"/>
                              <a:gd name="T55" fmla="*/ 12 h 353"/>
                              <a:gd name="T56" fmla="*/ 22 w 759"/>
                              <a:gd name="T57" fmla="*/ 8 h 353"/>
                              <a:gd name="T58" fmla="*/ 15 w 759"/>
                              <a:gd name="T59" fmla="*/ 5 h 353"/>
                              <a:gd name="T60" fmla="*/ 10 w 759"/>
                              <a:gd name="T61" fmla="*/ 2 h 353"/>
                              <a:gd name="T62" fmla="*/ 6 w 759"/>
                              <a:gd name="T63" fmla="*/ 1 h 353"/>
                              <a:gd name="T64" fmla="*/ 5 w 759"/>
                              <a:gd name="T65" fmla="*/ 0 h 353"/>
                              <a:gd name="T66" fmla="*/ 5 w 759"/>
                              <a:gd name="T67" fmla="*/ 0 h 353"/>
                              <a:gd name="T68" fmla="*/ 5 w 759"/>
                              <a:gd name="T69" fmla="*/ 0 h 353"/>
                              <a:gd name="T70" fmla="*/ 5 w 759"/>
                              <a:gd name="T71" fmla="*/ 0 h 353"/>
                              <a:gd name="T72" fmla="*/ 5 w 759"/>
                              <a:gd name="T73" fmla="*/ 0 h 353"/>
                              <a:gd name="T74" fmla="*/ 4 w 759"/>
                              <a:gd name="T75" fmla="*/ 0 h 353"/>
                              <a:gd name="T76" fmla="*/ 3 w 759"/>
                              <a:gd name="T77" fmla="*/ 2 h 353"/>
                              <a:gd name="T78" fmla="*/ 2 w 759"/>
                              <a:gd name="T79" fmla="*/ 3 h 353"/>
                              <a:gd name="T80" fmla="*/ 1 w 759"/>
                              <a:gd name="T81" fmla="*/ 5 h 353"/>
                              <a:gd name="T82" fmla="*/ 0 w 759"/>
                              <a:gd name="T83" fmla="*/ 6 h 353"/>
                              <a:gd name="T84" fmla="*/ 0 w 759"/>
                              <a:gd name="T85" fmla="*/ 8 h 353"/>
                              <a:gd name="T86" fmla="*/ 0 w 759"/>
                              <a:gd name="T87" fmla="*/ 9 h 353"/>
                              <a:gd name="T88" fmla="*/ 0 w 759"/>
                              <a:gd name="T89" fmla="*/ 10 h 353"/>
                              <a:gd name="T90" fmla="*/ 0 w 759"/>
                              <a:gd name="T91" fmla="*/ 10 h 353"/>
                              <a:gd name="T92" fmla="*/ 0 w 759"/>
                              <a:gd name="T93" fmla="*/ 10 h 353"/>
                              <a:gd name="T94" fmla="*/ 0 w 759"/>
                              <a:gd name="T95" fmla="*/ 11 h 353"/>
                              <a:gd name="T96" fmla="*/ 0 w 759"/>
                              <a:gd name="T97" fmla="*/ 11 h 353"/>
                              <a:gd name="T98" fmla="*/ 145 w 759"/>
                              <a:gd name="T99" fmla="*/ 79 h 35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759" h="353">
                                <a:moveTo>
                                  <a:pt x="730" y="352"/>
                                </a:moveTo>
                                <a:lnTo>
                                  <a:pt x="732" y="352"/>
                                </a:lnTo>
                                <a:lnTo>
                                  <a:pt x="732" y="353"/>
                                </a:lnTo>
                                <a:lnTo>
                                  <a:pt x="735" y="352"/>
                                </a:lnTo>
                                <a:lnTo>
                                  <a:pt x="738" y="350"/>
                                </a:lnTo>
                                <a:lnTo>
                                  <a:pt x="740" y="348"/>
                                </a:lnTo>
                                <a:lnTo>
                                  <a:pt x="745" y="340"/>
                                </a:lnTo>
                                <a:lnTo>
                                  <a:pt x="749" y="333"/>
                                </a:lnTo>
                                <a:lnTo>
                                  <a:pt x="753" y="324"/>
                                </a:lnTo>
                                <a:lnTo>
                                  <a:pt x="758" y="316"/>
                                </a:lnTo>
                                <a:lnTo>
                                  <a:pt x="759" y="310"/>
                                </a:lnTo>
                                <a:lnTo>
                                  <a:pt x="759" y="306"/>
                                </a:lnTo>
                                <a:lnTo>
                                  <a:pt x="755" y="304"/>
                                </a:lnTo>
                                <a:lnTo>
                                  <a:pt x="755" y="303"/>
                                </a:lnTo>
                                <a:lnTo>
                                  <a:pt x="751" y="301"/>
                                </a:lnTo>
                                <a:lnTo>
                                  <a:pt x="703" y="281"/>
                                </a:lnTo>
                                <a:lnTo>
                                  <a:pt x="653" y="261"/>
                                </a:lnTo>
                                <a:lnTo>
                                  <a:pt x="596" y="238"/>
                                </a:lnTo>
                                <a:lnTo>
                                  <a:pt x="539" y="214"/>
                                </a:lnTo>
                                <a:lnTo>
                                  <a:pt x="480" y="189"/>
                                </a:lnTo>
                                <a:lnTo>
                                  <a:pt x="421" y="165"/>
                                </a:lnTo>
                                <a:lnTo>
                                  <a:pt x="362" y="140"/>
                                </a:lnTo>
                                <a:lnTo>
                                  <a:pt x="304" y="116"/>
                                </a:lnTo>
                                <a:lnTo>
                                  <a:pt x="249" y="94"/>
                                </a:lnTo>
                                <a:lnTo>
                                  <a:pt x="198" y="72"/>
                                </a:lnTo>
                                <a:lnTo>
                                  <a:pt x="151" y="54"/>
                                </a:lnTo>
                                <a:lnTo>
                                  <a:pt x="110" y="36"/>
                                </a:lnTo>
                                <a:lnTo>
                                  <a:pt x="77" y="22"/>
                                </a:lnTo>
                                <a:lnTo>
                                  <a:pt x="51" y="11"/>
                                </a:lnTo>
                                <a:lnTo>
                                  <a:pt x="32" y="3"/>
                                </a:lnTo>
                                <a:lnTo>
                                  <a:pt x="25" y="0"/>
                                </a:lnTo>
                                <a:lnTo>
                                  <a:pt x="23" y="2"/>
                                </a:lnTo>
                                <a:lnTo>
                                  <a:pt x="25" y="0"/>
                                </a:lnTo>
                                <a:lnTo>
                                  <a:pt x="20" y="2"/>
                                </a:lnTo>
                                <a:lnTo>
                                  <a:pt x="15" y="8"/>
                                </a:lnTo>
                                <a:lnTo>
                                  <a:pt x="10" y="13"/>
                                </a:lnTo>
                                <a:lnTo>
                                  <a:pt x="6" y="22"/>
                                </a:lnTo>
                                <a:lnTo>
                                  <a:pt x="2" y="29"/>
                                </a:lnTo>
                                <a:lnTo>
                                  <a:pt x="0" y="36"/>
                                </a:lnTo>
                                <a:lnTo>
                                  <a:pt x="0" y="42"/>
                                </a:lnTo>
                                <a:lnTo>
                                  <a:pt x="2" y="45"/>
                                </a:lnTo>
                                <a:lnTo>
                                  <a:pt x="2" y="47"/>
                                </a:lnTo>
                                <a:lnTo>
                                  <a:pt x="2" y="49"/>
                                </a:lnTo>
                                <a:lnTo>
                                  <a:pt x="730" y="35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78" name="Freeform 50"/>
                        <wps:cNvSpPr>
                          <a:spLocks/>
                        </wps:cNvSpPr>
                        <wps:spPr bwMode="auto">
                          <a:xfrm>
                            <a:off x="5733" y="1786"/>
                            <a:ext cx="151" cy="79"/>
                          </a:xfrm>
                          <a:custGeom>
                            <a:avLst/>
                            <a:gdLst>
                              <a:gd name="T0" fmla="*/ 145 w 759"/>
                              <a:gd name="T1" fmla="*/ 79 h 353"/>
                              <a:gd name="T2" fmla="*/ 145 w 759"/>
                              <a:gd name="T3" fmla="*/ 79 h 353"/>
                              <a:gd name="T4" fmla="*/ 146 w 759"/>
                              <a:gd name="T5" fmla="*/ 79 h 353"/>
                              <a:gd name="T6" fmla="*/ 146 w 759"/>
                              <a:gd name="T7" fmla="*/ 79 h 353"/>
                              <a:gd name="T8" fmla="*/ 146 w 759"/>
                              <a:gd name="T9" fmla="*/ 79 h 353"/>
                              <a:gd name="T10" fmla="*/ 146 w 759"/>
                              <a:gd name="T11" fmla="*/ 79 h 353"/>
                              <a:gd name="T12" fmla="*/ 146 w 759"/>
                              <a:gd name="T13" fmla="*/ 79 h 353"/>
                              <a:gd name="T14" fmla="*/ 147 w 759"/>
                              <a:gd name="T15" fmla="*/ 78 h 353"/>
                              <a:gd name="T16" fmla="*/ 147 w 759"/>
                              <a:gd name="T17" fmla="*/ 78 h 353"/>
                              <a:gd name="T18" fmla="*/ 148 w 759"/>
                              <a:gd name="T19" fmla="*/ 76 h 353"/>
                              <a:gd name="T20" fmla="*/ 149 w 759"/>
                              <a:gd name="T21" fmla="*/ 75 h 353"/>
                              <a:gd name="T22" fmla="*/ 150 w 759"/>
                              <a:gd name="T23" fmla="*/ 73 h 353"/>
                              <a:gd name="T24" fmla="*/ 151 w 759"/>
                              <a:gd name="T25" fmla="*/ 71 h 353"/>
                              <a:gd name="T26" fmla="*/ 151 w 759"/>
                              <a:gd name="T27" fmla="*/ 69 h 353"/>
                              <a:gd name="T28" fmla="*/ 151 w 759"/>
                              <a:gd name="T29" fmla="*/ 68 h 353"/>
                              <a:gd name="T30" fmla="*/ 151 w 759"/>
                              <a:gd name="T31" fmla="*/ 68 h 353"/>
                              <a:gd name="T32" fmla="*/ 150 w 759"/>
                              <a:gd name="T33" fmla="*/ 68 h 353"/>
                              <a:gd name="T34" fmla="*/ 150 w 759"/>
                              <a:gd name="T35" fmla="*/ 68 h 353"/>
                              <a:gd name="T36" fmla="*/ 150 w 759"/>
                              <a:gd name="T37" fmla="*/ 68 h 353"/>
                              <a:gd name="T38" fmla="*/ 149 w 759"/>
                              <a:gd name="T39" fmla="*/ 67 h 353"/>
                              <a:gd name="T40" fmla="*/ 149 w 759"/>
                              <a:gd name="T41" fmla="*/ 67 h 353"/>
                              <a:gd name="T42" fmla="*/ 140 w 759"/>
                              <a:gd name="T43" fmla="*/ 63 h 353"/>
                              <a:gd name="T44" fmla="*/ 130 w 759"/>
                              <a:gd name="T45" fmla="*/ 58 h 353"/>
                              <a:gd name="T46" fmla="*/ 119 w 759"/>
                              <a:gd name="T47" fmla="*/ 53 h 353"/>
                              <a:gd name="T48" fmla="*/ 107 w 759"/>
                              <a:gd name="T49" fmla="*/ 48 h 353"/>
                              <a:gd name="T50" fmla="*/ 95 w 759"/>
                              <a:gd name="T51" fmla="*/ 42 h 353"/>
                              <a:gd name="T52" fmla="*/ 84 w 759"/>
                              <a:gd name="T53" fmla="*/ 37 h 353"/>
                              <a:gd name="T54" fmla="*/ 72 w 759"/>
                              <a:gd name="T55" fmla="*/ 31 h 353"/>
                              <a:gd name="T56" fmla="*/ 60 w 759"/>
                              <a:gd name="T57" fmla="*/ 26 h 353"/>
                              <a:gd name="T58" fmla="*/ 50 w 759"/>
                              <a:gd name="T59" fmla="*/ 21 h 353"/>
                              <a:gd name="T60" fmla="*/ 39 w 759"/>
                              <a:gd name="T61" fmla="*/ 16 h 353"/>
                              <a:gd name="T62" fmla="*/ 30 w 759"/>
                              <a:gd name="T63" fmla="*/ 12 h 353"/>
                              <a:gd name="T64" fmla="*/ 22 w 759"/>
                              <a:gd name="T65" fmla="*/ 8 h 353"/>
                              <a:gd name="T66" fmla="*/ 15 w 759"/>
                              <a:gd name="T67" fmla="*/ 5 h 353"/>
                              <a:gd name="T68" fmla="*/ 10 w 759"/>
                              <a:gd name="T69" fmla="*/ 2 h 353"/>
                              <a:gd name="T70" fmla="*/ 6 w 759"/>
                              <a:gd name="T71" fmla="*/ 1 h 353"/>
                              <a:gd name="T72" fmla="*/ 5 w 759"/>
                              <a:gd name="T73" fmla="*/ 0 h 353"/>
                              <a:gd name="T74" fmla="*/ 5 w 759"/>
                              <a:gd name="T75" fmla="*/ 0 h 353"/>
                              <a:gd name="T76" fmla="*/ 5 w 759"/>
                              <a:gd name="T77" fmla="*/ 0 h 353"/>
                              <a:gd name="T78" fmla="*/ 5 w 759"/>
                              <a:gd name="T79" fmla="*/ 0 h 353"/>
                              <a:gd name="T80" fmla="*/ 5 w 759"/>
                              <a:gd name="T81" fmla="*/ 0 h 353"/>
                              <a:gd name="T82" fmla="*/ 5 w 759"/>
                              <a:gd name="T83" fmla="*/ 0 h 353"/>
                              <a:gd name="T84" fmla="*/ 5 w 759"/>
                              <a:gd name="T85" fmla="*/ 0 h 353"/>
                              <a:gd name="T86" fmla="*/ 4 w 759"/>
                              <a:gd name="T87" fmla="*/ 0 h 353"/>
                              <a:gd name="T88" fmla="*/ 3 w 759"/>
                              <a:gd name="T89" fmla="*/ 2 h 353"/>
                              <a:gd name="T90" fmla="*/ 2 w 759"/>
                              <a:gd name="T91" fmla="*/ 3 h 353"/>
                              <a:gd name="T92" fmla="*/ 1 w 759"/>
                              <a:gd name="T93" fmla="*/ 5 h 353"/>
                              <a:gd name="T94" fmla="*/ 0 w 759"/>
                              <a:gd name="T95" fmla="*/ 6 h 353"/>
                              <a:gd name="T96" fmla="*/ 0 w 759"/>
                              <a:gd name="T97" fmla="*/ 8 h 353"/>
                              <a:gd name="T98" fmla="*/ 0 w 759"/>
                              <a:gd name="T99" fmla="*/ 9 h 353"/>
                              <a:gd name="T100" fmla="*/ 0 w 759"/>
                              <a:gd name="T101" fmla="*/ 10 h 353"/>
                              <a:gd name="T102" fmla="*/ 0 w 759"/>
                              <a:gd name="T103" fmla="*/ 10 h 353"/>
                              <a:gd name="T104" fmla="*/ 0 w 759"/>
                              <a:gd name="T105" fmla="*/ 10 h 353"/>
                              <a:gd name="T106" fmla="*/ 0 w 759"/>
                              <a:gd name="T107" fmla="*/ 10 h 353"/>
                              <a:gd name="T108" fmla="*/ 0 w 759"/>
                              <a:gd name="T109" fmla="*/ 11 h 353"/>
                              <a:gd name="T110" fmla="*/ 0 w 759"/>
                              <a:gd name="T111" fmla="*/ 11 h 353"/>
                              <a:gd name="T112" fmla="*/ 145 w 759"/>
                              <a:gd name="T113" fmla="*/ 79 h 35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59" h="353">
                                <a:moveTo>
                                  <a:pt x="730" y="352"/>
                                </a:moveTo>
                                <a:lnTo>
                                  <a:pt x="730" y="352"/>
                                </a:lnTo>
                                <a:lnTo>
                                  <a:pt x="732" y="352"/>
                                </a:lnTo>
                                <a:lnTo>
                                  <a:pt x="732" y="353"/>
                                </a:lnTo>
                                <a:lnTo>
                                  <a:pt x="735" y="352"/>
                                </a:lnTo>
                                <a:lnTo>
                                  <a:pt x="738" y="350"/>
                                </a:lnTo>
                                <a:lnTo>
                                  <a:pt x="740" y="348"/>
                                </a:lnTo>
                                <a:lnTo>
                                  <a:pt x="745" y="340"/>
                                </a:lnTo>
                                <a:lnTo>
                                  <a:pt x="749" y="333"/>
                                </a:lnTo>
                                <a:lnTo>
                                  <a:pt x="753" y="324"/>
                                </a:lnTo>
                                <a:lnTo>
                                  <a:pt x="758" y="316"/>
                                </a:lnTo>
                                <a:lnTo>
                                  <a:pt x="759" y="310"/>
                                </a:lnTo>
                                <a:lnTo>
                                  <a:pt x="759" y="306"/>
                                </a:lnTo>
                                <a:lnTo>
                                  <a:pt x="755" y="304"/>
                                </a:lnTo>
                                <a:lnTo>
                                  <a:pt x="755" y="303"/>
                                </a:lnTo>
                                <a:lnTo>
                                  <a:pt x="751" y="301"/>
                                </a:lnTo>
                                <a:lnTo>
                                  <a:pt x="703" y="281"/>
                                </a:lnTo>
                                <a:lnTo>
                                  <a:pt x="653" y="261"/>
                                </a:lnTo>
                                <a:lnTo>
                                  <a:pt x="596" y="238"/>
                                </a:lnTo>
                                <a:lnTo>
                                  <a:pt x="539" y="214"/>
                                </a:lnTo>
                                <a:lnTo>
                                  <a:pt x="480" y="189"/>
                                </a:lnTo>
                                <a:lnTo>
                                  <a:pt x="421" y="165"/>
                                </a:lnTo>
                                <a:lnTo>
                                  <a:pt x="362" y="140"/>
                                </a:lnTo>
                                <a:lnTo>
                                  <a:pt x="304" y="116"/>
                                </a:lnTo>
                                <a:lnTo>
                                  <a:pt x="249" y="94"/>
                                </a:lnTo>
                                <a:lnTo>
                                  <a:pt x="198" y="72"/>
                                </a:lnTo>
                                <a:lnTo>
                                  <a:pt x="151" y="54"/>
                                </a:lnTo>
                                <a:lnTo>
                                  <a:pt x="110" y="36"/>
                                </a:lnTo>
                                <a:lnTo>
                                  <a:pt x="77" y="22"/>
                                </a:lnTo>
                                <a:lnTo>
                                  <a:pt x="51" y="11"/>
                                </a:lnTo>
                                <a:lnTo>
                                  <a:pt x="32" y="3"/>
                                </a:lnTo>
                                <a:lnTo>
                                  <a:pt x="25" y="0"/>
                                </a:lnTo>
                                <a:lnTo>
                                  <a:pt x="23" y="2"/>
                                </a:lnTo>
                                <a:lnTo>
                                  <a:pt x="25" y="0"/>
                                </a:lnTo>
                                <a:lnTo>
                                  <a:pt x="20" y="2"/>
                                </a:lnTo>
                                <a:lnTo>
                                  <a:pt x="15" y="8"/>
                                </a:lnTo>
                                <a:lnTo>
                                  <a:pt x="10" y="13"/>
                                </a:lnTo>
                                <a:lnTo>
                                  <a:pt x="6" y="22"/>
                                </a:lnTo>
                                <a:lnTo>
                                  <a:pt x="2" y="29"/>
                                </a:lnTo>
                                <a:lnTo>
                                  <a:pt x="0" y="36"/>
                                </a:lnTo>
                                <a:lnTo>
                                  <a:pt x="0" y="42"/>
                                </a:lnTo>
                                <a:lnTo>
                                  <a:pt x="2" y="45"/>
                                </a:lnTo>
                                <a:lnTo>
                                  <a:pt x="2" y="47"/>
                                </a:lnTo>
                                <a:lnTo>
                                  <a:pt x="2" y="49"/>
                                </a:lnTo>
                                <a:lnTo>
                                  <a:pt x="730" y="35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79" name="Freeform 51"/>
                        <wps:cNvSpPr>
                          <a:spLocks/>
                        </wps:cNvSpPr>
                        <wps:spPr bwMode="auto">
                          <a:xfrm>
                            <a:off x="5724" y="1735"/>
                            <a:ext cx="112" cy="69"/>
                          </a:xfrm>
                          <a:custGeom>
                            <a:avLst/>
                            <a:gdLst>
                              <a:gd name="T0" fmla="*/ 110 w 566"/>
                              <a:gd name="T1" fmla="*/ 12 h 310"/>
                              <a:gd name="T2" fmla="*/ 111 w 566"/>
                              <a:gd name="T3" fmla="*/ 11 h 310"/>
                              <a:gd name="T4" fmla="*/ 112 w 566"/>
                              <a:gd name="T5" fmla="*/ 9 h 310"/>
                              <a:gd name="T6" fmla="*/ 112 w 566"/>
                              <a:gd name="T7" fmla="*/ 7 h 310"/>
                              <a:gd name="T8" fmla="*/ 111 w 566"/>
                              <a:gd name="T9" fmla="*/ 5 h 310"/>
                              <a:gd name="T10" fmla="*/ 110 w 566"/>
                              <a:gd name="T11" fmla="*/ 3 h 310"/>
                              <a:gd name="T12" fmla="*/ 109 w 566"/>
                              <a:gd name="T13" fmla="*/ 2 h 310"/>
                              <a:gd name="T14" fmla="*/ 107 w 566"/>
                              <a:gd name="T15" fmla="*/ 0 h 310"/>
                              <a:gd name="T16" fmla="*/ 105 w 566"/>
                              <a:gd name="T17" fmla="*/ 0 h 310"/>
                              <a:gd name="T18" fmla="*/ 103 w 566"/>
                              <a:gd name="T19" fmla="*/ 0 h 310"/>
                              <a:gd name="T20" fmla="*/ 103 w 566"/>
                              <a:gd name="T21" fmla="*/ 0 h 310"/>
                              <a:gd name="T22" fmla="*/ 103 w 566"/>
                              <a:gd name="T23" fmla="*/ 0 h 310"/>
                              <a:gd name="T24" fmla="*/ 103 w 566"/>
                              <a:gd name="T25" fmla="*/ 0 h 310"/>
                              <a:gd name="T26" fmla="*/ 103 w 566"/>
                              <a:gd name="T27" fmla="*/ 0 h 310"/>
                              <a:gd name="T28" fmla="*/ 98 w 566"/>
                              <a:gd name="T29" fmla="*/ 5 h 310"/>
                              <a:gd name="T30" fmla="*/ 92 w 566"/>
                              <a:gd name="T31" fmla="*/ 9 h 310"/>
                              <a:gd name="T32" fmla="*/ 86 w 566"/>
                              <a:gd name="T33" fmla="*/ 13 h 310"/>
                              <a:gd name="T34" fmla="*/ 80 w 566"/>
                              <a:gd name="T35" fmla="*/ 17 h 310"/>
                              <a:gd name="T36" fmla="*/ 74 w 566"/>
                              <a:gd name="T37" fmla="*/ 21 h 310"/>
                              <a:gd name="T38" fmla="*/ 68 w 566"/>
                              <a:gd name="T39" fmla="*/ 25 h 310"/>
                              <a:gd name="T40" fmla="*/ 62 w 566"/>
                              <a:gd name="T41" fmla="*/ 28 h 310"/>
                              <a:gd name="T42" fmla="*/ 55 w 566"/>
                              <a:gd name="T43" fmla="*/ 32 h 310"/>
                              <a:gd name="T44" fmla="*/ 49 w 566"/>
                              <a:gd name="T45" fmla="*/ 36 h 310"/>
                              <a:gd name="T46" fmla="*/ 43 w 566"/>
                              <a:gd name="T47" fmla="*/ 39 h 310"/>
                              <a:gd name="T48" fmla="*/ 36 w 566"/>
                              <a:gd name="T49" fmla="*/ 42 h 310"/>
                              <a:gd name="T50" fmla="*/ 29 w 566"/>
                              <a:gd name="T51" fmla="*/ 46 h 310"/>
                              <a:gd name="T52" fmla="*/ 23 w 566"/>
                              <a:gd name="T53" fmla="*/ 49 h 310"/>
                              <a:gd name="T54" fmla="*/ 16 w 566"/>
                              <a:gd name="T55" fmla="*/ 51 h 310"/>
                              <a:gd name="T56" fmla="*/ 9 w 566"/>
                              <a:gd name="T57" fmla="*/ 54 h 310"/>
                              <a:gd name="T58" fmla="*/ 3 w 566"/>
                              <a:gd name="T59" fmla="*/ 57 h 310"/>
                              <a:gd name="T60" fmla="*/ 3 w 566"/>
                              <a:gd name="T61" fmla="*/ 57 h 310"/>
                              <a:gd name="T62" fmla="*/ 3 w 566"/>
                              <a:gd name="T63" fmla="*/ 57 h 310"/>
                              <a:gd name="T64" fmla="*/ 2 w 566"/>
                              <a:gd name="T65" fmla="*/ 57 h 310"/>
                              <a:gd name="T66" fmla="*/ 2 w 566"/>
                              <a:gd name="T67" fmla="*/ 57 h 310"/>
                              <a:gd name="T68" fmla="*/ 1 w 566"/>
                              <a:gd name="T69" fmla="*/ 58 h 310"/>
                              <a:gd name="T70" fmla="*/ 0 w 566"/>
                              <a:gd name="T71" fmla="*/ 60 h 310"/>
                              <a:gd name="T72" fmla="*/ 0 w 566"/>
                              <a:gd name="T73" fmla="*/ 63 h 310"/>
                              <a:gd name="T74" fmla="*/ 1 w 566"/>
                              <a:gd name="T75" fmla="*/ 65 h 310"/>
                              <a:gd name="T76" fmla="*/ 3 w 566"/>
                              <a:gd name="T77" fmla="*/ 67 h 310"/>
                              <a:gd name="T78" fmla="*/ 5 w 566"/>
                              <a:gd name="T79" fmla="*/ 68 h 310"/>
                              <a:gd name="T80" fmla="*/ 7 w 566"/>
                              <a:gd name="T81" fmla="*/ 69 h 310"/>
                              <a:gd name="T82" fmla="*/ 9 w 566"/>
                              <a:gd name="T83" fmla="*/ 68 h 310"/>
                              <a:gd name="T84" fmla="*/ 9 w 566"/>
                              <a:gd name="T85" fmla="*/ 68 h 310"/>
                              <a:gd name="T86" fmla="*/ 9 w 566"/>
                              <a:gd name="T87" fmla="*/ 69 h 310"/>
                              <a:gd name="T88" fmla="*/ 9 w 566"/>
                              <a:gd name="T89" fmla="*/ 69 h 310"/>
                              <a:gd name="T90" fmla="*/ 9 w 566"/>
                              <a:gd name="T91" fmla="*/ 68 h 310"/>
                              <a:gd name="T92" fmla="*/ 16 w 566"/>
                              <a:gd name="T93" fmla="*/ 66 h 310"/>
                              <a:gd name="T94" fmla="*/ 23 w 566"/>
                              <a:gd name="T95" fmla="*/ 63 h 310"/>
                              <a:gd name="T96" fmla="*/ 29 w 566"/>
                              <a:gd name="T97" fmla="*/ 60 h 310"/>
                              <a:gd name="T98" fmla="*/ 36 w 566"/>
                              <a:gd name="T99" fmla="*/ 57 h 310"/>
                              <a:gd name="T100" fmla="*/ 43 w 566"/>
                              <a:gd name="T101" fmla="*/ 54 h 310"/>
                              <a:gd name="T102" fmla="*/ 50 w 566"/>
                              <a:gd name="T103" fmla="*/ 51 h 310"/>
                              <a:gd name="T104" fmla="*/ 56 w 566"/>
                              <a:gd name="T105" fmla="*/ 47 h 310"/>
                              <a:gd name="T106" fmla="*/ 63 w 566"/>
                              <a:gd name="T107" fmla="*/ 44 h 310"/>
                              <a:gd name="T108" fmla="*/ 69 w 566"/>
                              <a:gd name="T109" fmla="*/ 40 h 310"/>
                              <a:gd name="T110" fmla="*/ 76 w 566"/>
                              <a:gd name="T111" fmla="*/ 36 h 310"/>
                              <a:gd name="T112" fmla="*/ 82 w 566"/>
                              <a:gd name="T113" fmla="*/ 32 h 310"/>
                              <a:gd name="T114" fmla="*/ 88 w 566"/>
                              <a:gd name="T115" fmla="*/ 28 h 310"/>
                              <a:gd name="T116" fmla="*/ 93 w 566"/>
                              <a:gd name="T117" fmla="*/ 24 h 310"/>
                              <a:gd name="T118" fmla="*/ 100 w 566"/>
                              <a:gd name="T119" fmla="*/ 20 h 310"/>
                              <a:gd name="T120" fmla="*/ 105 w 566"/>
                              <a:gd name="T121" fmla="*/ 16 h 310"/>
                              <a:gd name="T122" fmla="*/ 110 w 566"/>
                              <a:gd name="T123" fmla="*/ 12 h 310"/>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66" h="310">
                                <a:moveTo>
                                  <a:pt x="557" y="55"/>
                                </a:moveTo>
                                <a:lnTo>
                                  <a:pt x="562" y="48"/>
                                </a:lnTo>
                                <a:lnTo>
                                  <a:pt x="566" y="40"/>
                                </a:lnTo>
                                <a:lnTo>
                                  <a:pt x="566" y="32"/>
                                </a:lnTo>
                                <a:lnTo>
                                  <a:pt x="563" y="22"/>
                                </a:lnTo>
                                <a:lnTo>
                                  <a:pt x="557" y="13"/>
                                </a:lnTo>
                                <a:lnTo>
                                  <a:pt x="550" y="7"/>
                                </a:lnTo>
                                <a:lnTo>
                                  <a:pt x="542" y="2"/>
                                </a:lnTo>
                                <a:lnTo>
                                  <a:pt x="531" y="0"/>
                                </a:lnTo>
                                <a:lnTo>
                                  <a:pt x="521" y="2"/>
                                </a:lnTo>
                                <a:lnTo>
                                  <a:pt x="493" y="22"/>
                                </a:lnTo>
                                <a:lnTo>
                                  <a:pt x="464" y="40"/>
                                </a:lnTo>
                                <a:lnTo>
                                  <a:pt x="435" y="59"/>
                                </a:lnTo>
                                <a:lnTo>
                                  <a:pt x="405" y="76"/>
                                </a:lnTo>
                                <a:lnTo>
                                  <a:pt x="373" y="95"/>
                                </a:lnTo>
                                <a:lnTo>
                                  <a:pt x="343" y="112"/>
                                </a:lnTo>
                                <a:lnTo>
                                  <a:pt x="311" y="128"/>
                                </a:lnTo>
                                <a:lnTo>
                                  <a:pt x="279" y="146"/>
                                </a:lnTo>
                                <a:lnTo>
                                  <a:pt x="246" y="161"/>
                                </a:lnTo>
                                <a:lnTo>
                                  <a:pt x="215" y="176"/>
                                </a:lnTo>
                                <a:lnTo>
                                  <a:pt x="182" y="190"/>
                                </a:lnTo>
                                <a:lnTo>
                                  <a:pt x="148" y="205"/>
                                </a:lnTo>
                                <a:lnTo>
                                  <a:pt x="114" y="218"/>
                                </a:lnTo>
                                <a:lnTo>
                                  <a:pt x="81" y="230"/>
                                </a:lnTo>
                                <a:lnTo>
                                  <a:pt x="48" y="243"/>
                                </a:lnTo>
                                <a:lnTo>
                                  <a:pt x="13" y="255"/>
                                </a:lnTo>
                                <a:lnTo>
                                  <a:pt x="12" y="255"/>
                                </a:lnTo>
                                <a:lnTo>
                                  <a:pt x="9" y="255"/>
                                </a:lnTo>
                                <a:lnTo>
                                  <a:pt x="3" y="262"/>
                                </a:lnTo>
                                <a:lnTo>
                                  <a:pt x="0" y="271"/>
                                </a:lnTo>
                                <a:lnTo>
                                  <a:pt x="2" y="281"/>
                                </a:lnTo>
                                <a:lnTo>
                                  <a:pt x="6" y="291"/>
                                </a:lnTo>
                                <a:lnTo>
                                  <a:pt x="13" y="300"/>
                                </a:lnTo>
                                <a:lnTo>
                                  <a:pt x="23" y="307"/>
                                </a:lnTo>
                                <a:lnTo>
                                  <a:pt x="33" y="310"/>
                                </a:lnTo>
                                <a:lnTo>
                                  <a:pt x="45" y="307"/>
                                </a:lnTo>
                                <a:lnTo>
                                  <a:pt x="45" y="308"/>
                                </a:lnTo>
                                <a:lnTo>
                                  <a:pt x="45" y="307"/>
                                </a:lnTo>
                                <a:lnTo>
                                  <a:pt x="79" y="295"/>
                                </a:lnTo>
                                <a:lnTo>
                                  <a:pt x="114" y="284"/>
                                </a:lnTo>
                                <a:lnTo>
                                  <a:pt x="148" y="271"/>
                                </a:lnTo>
                                <a:lnTo>
                                  <a:pt x="183" y="258"/>
                                </a:lnTo>
                                <a:lnTo>
                                  <a:pt x="218" y="243"/>
                                </a:lnTo>
                                <a:lnTo>
                                  <a:pt x="251" y="228"/>
                                </a:lnTo>
                                <a:lnTo>
                                  <a:pt x="284" y="213"/>
                                </a:lnTo>
                                <a:lnTo>
                                  <a:pt x="317" y="196"/>
                                </a:lnTo>
                                <a:lnTo>
                                  <a:pt x="350" y="180"/>
                                </a:lnTo>
                                <a:lnTo>
                                  <a:pt x="382" y="163"/>
                                </a:lnTo>
                                <a:lnTo>
                                  <a:pt x="413" y="146"/>
                                </a:lnTo>
                                <a:lnTo>
                                  <a:pt x="444" y="128"/>
                                </a:lnTo>
                                <a:lnTo>
                                  <a:pt x="472" y="110"/>
                                </a:lnTo>
                                <a:lnTo>
                                  <a:pt x="503" y="91"/>
                                </a:lnTo>
                                <a:lnTo>
                                  <a:pt x="530" y="74"/>
                                </a:lnTo>
                                <a:lnTo>
                                  <a:pt x="557" y="55"/>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80" name="Freeform 52"/>
                        <wps:cNvSpPr>
                          <a:spLocks/>
                        </wps:cNvSpPr>
                        <wps:spPr bwMode="auto">
                          <a:xfrm>
                            <a:off x="5724" y="1735"/>
                            <a:ext cx="112" cy="69"/>
                          </a:xfrm>
                          <a:custGeom>
                            <a:avLst/>
                            <a:gdLst>
                              <a:gd name="T0" fmla="*/ 111 w 566"/>
                              <a:gd name="T1" fmla="*/ 11 h 310"/>
                              <a:gd name="T2" fmla="*/ 112 w 566"/>
                              <a:gd name="T3" fmla="*/ 9 h 310"/>
                              <a:gd name="T4" fmla="*/ 111 w 566"/>
                              <a:gd name="T5" fmla="*/ 5 h 310"/>
                              <a:gd name="T6" fmla="*/ 109 w 566"/>
                              <a:gd name="T7" fmla="*/ 2 h 310"/>
                              <a:gd name="T8" fmla="*/ 105 w 566"/>
                              <a:gd name="T9" fmla="*/ 0 h 310"/>
                              <a:gd name="T10" fmla="*/ 103 w 566"/>
                              <a:gd name="T11" fmla="*/ 0 h 310"/>
                              <a:gd name="T12" fmla="*/ 103 w 566"/>
                              <a:gd name="T13" fmla="*/ 0 h 310"/>
                              <a:gd name="T14" fmla="*/ 103 w 566"/>
                              <a:gd name="T15" fmla="*/ 0 h 310"/>
                              <a:gd name="T16" fmla="*/ 98 w 566"/>
                              <a:gd name="T17" fmla="*/ 5 h 310"/>
                              <a:gd name="T18" fmla="*/ 86 w 566"/>
                              <a:gd name="T19" fmla="*/ 13 h 310"/>
                              <a:gd name="T20" fmla="*/ 74 w 566"/>
                              <a:gd name="T21" fmla="*/ 21 h 310"/>
                              <a:gd name="T22" fmla="*/ 62 w 566"/>
                              <a:gd name="T23" fmla="*/ 28 h 310"/>
                              <a:gd name="T24" fmla="*/ 49 w 566"/>
                              <a:gd name="T25" fmla="*/ 36 h 310"/>
                              <a:gd name="T26" fmla="*/ 36 w 566"/>
                              <a:gd name="T27" fmla="*/ 42 h 310"/>
                              <a:gd name="T28" fmla="*/ 23 w 566"/>
                              <a:gd name="T29" fmla="*/ 49 h 310"/>
                              <a:gd name="T30" fmla="*/ 9 w 566"/>
                              <a:gd name="T31" fmla="*/ 54 h 310"/>
                              <a:gd name="T32" fmla="*/ 3 w 566"/>
                              <a:gd name="T33" fmla="*/ 57 h 310"/>
                              <a:gd name="T34" fmla="*/ 3 w 566"/>
                              <a:gd name="T35" fmla="*/ 57 h 310"/>
                              <a:gd name="T36" fmla="*/ 2 w 566"/>
                              <a:gd name="T37" fmla="*/ 57 h 310"/>
                              <a:gd name="T38" fmla="*/ 1 w 566"/>
                              <a:gd name="T39" fmla="*/ 58 h 310"/>
                              <a:gd name="T40" fmla="*/ 0 w 566"/>
                              <a:gd name="T41" fmla="*/ 63 h 310"/>
                              <a:gd name="T42" fmla="*/ 3 w 566"/>
                              <a:gd name="T43" fmla="*/ 67 h 310"/>
                              <a:gd name="T44" fmla="*/ 7 w 566"/>
                              <a:gd name="T45" fmla="*/ 69 h 310"/>
                              <a:gd name="T46" fmla="*/ 9 w 566"/>
                              <a:gd name="T47" fmla="*/ 68 h 310"/>
                              <a:gd name="T48" fmla="*/ 9 w 566"/>
                              <a:gd name="T49" fmla="*/ 69 h 310"/>
                              <a:gd name="T50" fmla="*/ 9 w 566"/>
                              <a:gd name="T51" fmla="*/ 68 h 310"/>
                              <a:gd name="T52" fmla="*/ 16 w 566"/>
                              <a:gd name="T53" fmla="*/ 66 h 310"/>
                              <a:gd name="T54" fmla="*/ 29 w 566"/>
                              <a:gd name="T55" fmla="*/ 60 h 310"/>
                              <a:gd name="T56" fmla="*/ 43 w 566"/>
                              <a:gd name="T57" fmla="*/ 54 h 310"/>
                              <a:gd name="T58" fmla="*/ 56 w 566"/>
                              <a:gd name="T59" fmla="*/ 47 h 310"/>
                              <a:gd name="T60" fmla="*/ 69 w 566"/>
                              <a:gd name="T61" fmla="*/ 40 h 310"/>
                              <a:gd name="T62" fmla="*/ 82 w 566"/>
                              <a:gd name="T63" fmla="*/ 32 h 310"/>
                              <a:gd name="T64" fmla="*/ 93 w 566"/>
                              <a:gd name="T65" fmla="*/ 24 h 310"/>
                              <a:gd name="T66" fmla="*/ 105 w 566"/>
                              <a:gd name="T67" fmla="*/ 16 h 31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566" h="310">
                                <a:moveTo>
                                  <a:pt x="557" y="55"/>
                                </a:moveTo>
                                <a:lnTo>
                                  <a:pt x="562" y="48"/>
                                </a:lnTo>
                                <a:lnTo>
                                  <a:pt x="566" y="40"/>
                                </a:lnTo>
                                <a:lnTo>
                                  <a:pt x="566" y="32"/>
                                </a:lnTo>
                                <a:lnTo>
                                  <a:pt x="563" y="22"/>
                                </a:lnTo>
                                <a:lnTo>
                                  <a:pt x="557" y="13"/>
                                </a:lnTo>
                                <a:lnTo>
                                  <a:pt x="550" y="7"/>
                                </a:lnTo>
                                <a:lnTo>
                                  <a:pt x="542" y="2"/>
                                </a:lnTo>
                                <a:lnTo>
                                  <a:pt x="531" y="0"/>
                                </a:lnTo>
                                <a:lnTo>
                                  <a:pt x="521" y="2"/>
                                </a:lnTo>
                                <a:lnTo>
                                  <a:pt x="493" y="22"/>
                                </a:lnTo>
                                <a:lnTo>
                                  <a:pt x="464" y="40"/>
                                </a:lnTo>
                                <a:lnTo>
                                  <a:pt x="435" y="59"/>
                                </a:lnTo>
                                <a:lnTo>
                                  <a:pt x="405" y="76"/>
                                </a:lnTo>
                                <a:lnTo>
                                  <a:pt x="373" y="95"/>
                                </a:lnTo>
                                <a:lnTo>
                                  <a:pt x="343" y="112"/>
                                </a:lnTo>
                                <a:lnTo>
                                  <a:pt x="311" y="128"/>
                                </a:lnTo>
                                <a:lnTo>
                                  <a:pt x="279" y="146"/>
                                </a:lnTo>
                                <a:lnTo>
                                  <a:pt x="246" y="161"/>
                                </a:lnTo>
                                <a:lnTo>
                                  <a:pt x="215" y="176"/>
                                </a:lnTo>
                                <a:lnTo>
                                  <a:pt x="182" y="190"/>
                                </a:lnTo>
                                <a:lnTo>
                                  <a:pt x="148" y="205"/>
                                </a:lnTo>
                                <a:lnTo>
                                  <a:pt x="114" y="218"/>
                                </a:lnTo>
                                <a:lnTo>
                                  <a:pt x="81" y="230"/>
                                </a:lnTo>
                                <a:lnTo>
                                  <a:pt x="48" y="243"/>
                                </a:lnTo>
                                <a:lnTo>
                                  <a:pt x="13" y="255"/>
                                </a:lnTo>
                                <a:lnTo>
                                  <a:pt x="12" y="255"/>
                                </a:lnTo>
                                <a:lnTo>
                                  <a:pt x="9" y="255"/>
                                </a:lnTo>
                                <a:lnTo>
                                  <a:pt x="3" y="262"/>
                                </a:lnTo>
                                <a:lnTo>
                                  <a:pt x="0" y="271"/>
                                </a:lnTo>
                                <a:lnTo>
                                  <a:pt x="2" y="281"/>
                                </a:lnTo>
                                <a:lnTo>
                                  <a:pt x="6" y="291"/>
                                </a:lnTo>
                                <a:lnTo>
                                  <a:pt x="13" y="300"/>
                                </a:lnTo>
                                <a:lnTo>
                                  <a:pt x="23" y="307"/>
                                </a:lnTo>
                                <a:lnTo>
                                  <a:pt x="33" y="310"/>
                                </a:lnTo>
                                <a:lnTo>
                                  <a:pt x="45" y="307"/>
                                </a:lnTo>
                                <a:lnTo>
                                  <a:pt x="45" y="308"/>
                                </a:lnTo>
                                <a:lnTo>
                                  <a:pt x="45" y="307"/>
                                </a:lnTo>
                                <a:lnTo>
                                  <a:pt x="79" y="295"/>
                                </a:lnTo>
                                <a:lnTo>
                                  <a:pt x="114" y="284"/>
                                </a:lnTo>
                                <a:lnTo>
                                  <a:pt x="148" y="271"/>
                                </a:lnTo>
                                <a:lnTo>
                                  <a:pt x="183" y="258"/>
                                </a:lnTo>
                                <a:lnTo>
                                  <a:pt x="218" y="243"/>
                                </a:lnTo>
                                <a:lnTo>
                                  <a:pt x="251" y="228"/>
                                </a:lnTo>
                                <a:lnTo>
                                  <a:pt x="284" y="213"/>
                                </a:lnTo>
                                <a:lnTo>
                                  <a:pt x="317" y="196"/>
                                </a:lnTo>
                                <a:lnTo>
                                  <a:pt x="350" y="180"/>
                                </a:lnTo>
                                <a:lnTo>
                                  <a:pt x="382" y="163"/>
                                </a:lnTo>
                                <a:lnTo>
                                  <a:pt x="413" y="146"/>
                                </a:lnTo>
                                <a:lnTo>
                                  <a:pt x="444" y="128"/>
                                </a:lnTo>
                                <a:lnTo>
                                  <a:pt x="472" y="110"/>
                                </a:lnTo>
                                <a:lnTo>
                                  <a:pt x="503" y="91"/>
                                </a:lnTo>
                                <a:lnTo>
                                  <a:pt x="530" y="74"/>
                                </a:lnTo>
                                <a:lnTo>
                                  <a:pt x="557" y="55"/>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81" name="Freeform 53"/>
                        <wps:cNvSpPr>
                          <a:spLocks/>
                        </wps:cNvSpPr>
                        <wps:spPr bwMode="auto">
                          <a:xfrm>
                            <a:off x="6239" y="1790"/>
                            <a:ext cx="159" cy="80"/>
                          </a:xfrm>
                          <a:custGeom>
                            <a:avLst/>
                            <a:gdLst>
                              <a:gd name="T0" fmla="*/ 1 w 804"/>
                              <a:gd name="T1" fmla="*/ 69 h 361"/>
                              <a:gd name="T2" fmla="*/ 1 w 804"/>
                              <a:gd name="T3" fmla="*/ 69 h 361"/>
                              <a:gd name="T4" fmla="*/ 1 w 804"/>
                              <a:gd name="T5" fmla="*/ 69 h 361"/>
                              <a:gd name="T6" fmla="*/ 0 w 804"/>
                              <a:gd name="T7" fmla="*/ 69 h 361"/>
                              <a:gd name="T8" fmla="*/ 0 w 804"/>
                              <a:gd name="T9" fmla="*/ 69 h 361"/>
                              <a:gd name="T10" fmla="*/ 0 w 804"/>
                              <a:gd name="T11" fmla="*/ 70 h 361"/>
                              <a:gd name="T12" fmla="*/ 0 w 804"/>
                              <a:gd name="T13" fmla="*/ 71 h 361"/>
                              <a:gd name="T14" fmla="*/ 1 w 804"/>
                              <a:gd name="T15" fmla="*/ 73 h 361"/>
                              <a:gd name="T16" fmla="*/ 2 w 804"/>
                              <a:gd name="T17" fmla="*/ 75 h 361"/>
                              <a:gd name="T18" fmla="*/ 3 w 804"/>
                              <a:gd name="T19" fmla="*/ 77 h 361"/>
                              <a:gd name="T20" fmla="*/ 3 w 804"/>
                              <a:gd name="T21" fmla="*/ 78 h 361"/>
                              <a:gd name="T22" fmla="*/ 4 w 804"/>
                              <a:gd name="T23" fmla="*/ 80 h 361"/>
                              <a:gd name="T24" fmla="*/ 5 w 804"/>
                              <a:gd name="T25" fmla="*/ 80 h 361"/>
                              <a:gd name="T26" fmla="*/ 5 w 804"/>
                              <a:gd name="T27" fmla="*/ 80 h 361"/>
                              <a:gd name="T28" fmla="*/ 5 w 804"/>
                              <a:gd name="T29" fmla="*/ 80 h 361"/>
                              <a:gd name="T30" fmla="*/ 5 w 804"/>
                              <a:gd name="T31" fmla="*/ 80 h 361"/>
                              <a:gd name="T32" fmla="*/ 6 w 804"/>
                              <a:gd name="T33" fmla="*/ 80 h 361"/>
                              <a:gd name="T34" fmla="*/ 16 w 804"/>
                              <a:gd name="T35" fmla="*/ 76 h 361"/>
                              <a:gd name="T36" fmla="*/ 27 w 804"/>
                              <a:gd name="T37" fmla="*/ 70 h 361"/>
                              <a:gd name="T38" fmla="*/ 39 w 804"/>
                              <a:gd name="T39" fmla="*/ 65 h 361"/>
                              <a:gd name="T40" fmla="*/ 51 w 804"/>
                              <a:gd name="T41" fmla="*/ 60 h 361"/>
                              <a:gd name="T42" fmla="*/ 63 w 804"/>
                              <a:gd name="T43" fmla="*/ 54 h 361"/>
                              <a:gd name="T44" fmla="*/ 76 w 804"/>
                              <a:gd name="T45" fmla="*/ 49 h 361"/>
                              <a:gd name="T46" fmla="*/ 89 w 804"/>
                              <a:gd name="T47" fmla="*/ 43 h 361"/>
                              <a:gd name="T48" fmla="*/ 100 w 804"/>
                              <a:gd name="T49" fmla="*/ 38 h 361"/>
                              <a:gd name="T50" fmla="*/ 112 w 804"/>
                              <a:gd name="T51" fmla="*/ 33 h 361"/>
                              <a:gd name="T52" fmla="*/ 122 w 804"/>
                              <a:gd name="T53" fmla="*/ 28 h 361"/>
                              <a:gd name="T54" fmla="*/ 132 w 804"/>
                              <a:gd name="T55" fmla="*/ 23 h 361"/>
                              <a:gd name="T56" fmla="*/ 141 w 804"/>
                              <a:gd name="T57" fmla="*/ 20 h 361"/>
                              <a:gd name="T58" fmla="*/ 148 w 804"/>
                              <a:gd name="T59" fmla="*/ 16 h 361"/>
                              <a:gd name="T60" fmla="*/ 153 w 804"/>
                              <a:gd name="T61" fmla="*/ 14 h 361"/>
                              <a:gd name="T62" fmla="*/ 157 w 804"/>
                              <a:gd name="T63" fmla="*/ 12 h 361"/>
                              <a:gd name="T64" fmla="*/ 158 w 804"/>
                              <a:gd name="T65" fmla="*/ 12 h 361"/>
                              <a:gd name="T66" fmla="*/ 158 w 804"/>
                              <a:gd name="T67" fmla="*/ 11 h 361"/>
                              <a:gd name="T68" fmla="*/ 159 w 804"/>
                              <a:gd name="T69" fmla="*/ 11 h 361"/>
                              <a:gd name="T70" fmla="*/ 159 w 804"/>
                              <a:gd name="T71" fmla="*/ 12 h 361"/>
                              <a:gd name="T72" fmla="*/ 159 w 804"/>
                              <a:gd name="T73" fmla="*/ 12 h 361"/>
                              <a:gd name="T74" fmla="*/ 159 w 804"/>
                              <a:gd name="T75" fmla="*/ 10 h 361"/>
                              <a:gd name="T76" fmla="*/ 159 w 804"/>
                              <a:gd name="T77" fmla="*/ 9 h 361"/>
                              <a:gd name="T78" fmla="*/ 158 w 804"/>
                              <a:gd name="T79" fmla="*/ 7 h 361"/>
                              <a:gd name="T80" fmla="*/ 157 w 804"/>
                              <a:gd name="T81" fmla="*/ 5 h 361"/>
                              <a:gd name="T82" fmla="*/ 156 w 804"/>
                              <a:gd name="T83" fmla="*/ 4 h 361"/>
                              <a:gd name="T84" fmla="*/ 155 w 804"/>
                              <a:gd name="T85" fmla="*/ 2 h 361"/>
                              <a:gd name="T86" fmla="*/ 154 w 804"/>
                              <a:gd name="T87" fmla="*/ 1 h 361"/>
                              <a:gd name="T88" fmla="*/ 153 w 804"/>
                              <a:gd name="T89" fmla="*/ 1 h 361"/>
                              <a:gd name="T90" fmla="*/ 153 w 804"/>
                              <a:gd name="T91" fmla="*/ 1 h 361"/>
                              <a:gd name="T92" fmla="*/ 153 w 804"/>
                              <a:gd name="T93" fmla="*/ 0 h 361"/>
                              <a:gd name="T94" fmla="*/ 153 w 804"/>
                              <a:gd name="T95" fmla="*/ 0 h 361"/>
                              <a:gd name="T96" fmla="*/ 153 w 804"/>
                              <a:gd name="T97" fmla="*/ 0 h 361"/>
                              <a:gd name="T98" fmla="*/ 1 w 804"/>
                              <a:gd name="T99" fmla="*/ 69 h 36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804" h="361">
                                <a:moveTo>
                                  <a:pt x="4" y="312"/>
                                </a:moveTo>
                                <a:lnTo>
                                  <a:pt x="3" y="312"/>
                                </a:lnTo>
                                <a:lnTo>
                                  <a:pt x="3" y="311"/>
                                </a:lnTo>
                                <a:lnTo>
                                  <a:pt x="2" y="311"/>
                                </a:lnTo>
                                <a:lnTo>
                                  <a:pt x="0" y="312"/>
                                </a:lnTo>
                                <a:lnTo>
                                  <a:pt x="0" y="317"/>
                                </a:lnTo>
                                <a:lnTo>
                                  <a:pt x="2" y="322"/>
                                </a:lnTo>
                                <a:lnTo>
                                  <a:pt x="4" y="331"/>
                                </a:lnTo>
                                <a:lnTo>
                                  <a:pt x="9" y="340"/>
                                </a:lnTo>
                                <a:lnTo>
                                  <a:pt x="13" y="348"/>
                                </a:lnTo>
                                <a:lnTo>
                                  <a:pt x="17" y="354"/>
                                </a:lnTo>
                                <a:lnTo>
                                  <a:pt x="22" y="360"/>
                                </a:lnTo>
                                <a:lnTo>
                                  <a:pt x="23" y="361"/>
                                </a:lnTo>
                                <a:lnTo>
                                  <a:pt x="27" y="361"/>
                                </a:lnTo>
                                <a:lnTo>
                                  <a:pt x="32" y="361"/>
                                </a:lnTo>
                                <a:lnTo>
                                  <a:pt x="82" y="341"/>
                                </a:lnTo>
                                <a:lnTo>
                                  <a:pt x="138" y="318"/>
                                </a:lnTo>
                                <a:lnTo>
                                  <a:pt x="197" y="294"/>
                                </a:lnTo>
                                <a:lnTo>
                                  <a:pt x="258" y="269"/>
                                </a:lnTo>
                                <a:lnTo>
                                  <a:pt x="321" y="245"/>
                                </a:lnTo>
                                <a:lnTo>
                                  <a:pt x="385" y="219"/>
                                </a:lnTo>
                                <a:lnTo>
                                  <a:pt x="448" y="194"/>
                                </a:lnTo>
                                <a:lnTo>
                                  <a:pt x="508" y="170"/>
                                </a:lnTo>
                                <a:lnTo>
                                  <a:pt x="566" y="147"/>
                                </a:lnTo>
                                <a:lnTo>
                                  <a:pt x="619" y="125"/>
                                </a:lnTo>
                                <a:lnTo>
                                  <a:pt x="668" y="105"/>
                                </a:lnTo>
                                <a:lnTo>
                                  <a:pt x="711" y="88"/>
                                </a:lnTo>
                                <a:lnTo>
                                  <a:pt x="747" y="73"/>
                                </a:lnTo>
                                <a:lnTo>
                                  <a:pt x="775" y="63"/>
                                </a:lnTo>
                                <a:lnTo>
                                  <a:pt x="794" y="54"/>
                                </a:lnTo>
                                <a:lnTo>
                                  <a:pt x="801" y="52"/>
                                </a:lnTo>
                                <a:lnTo>
                                  <a:pt x="801" y="50"/>
                                </a:lnTo>
                                <a:lnTo>
                                  <a:pt x="802" y="50"/>
                                </a:lnTo>
                                <a:lnTo>
                                  <a:pt x="804" y="52"/>
                                </a:lnTo>
                                <a:lnTo>
                                  <a:pt x="804" y="47"/>
                                </a:lnTo>
                                <a:lnTo>
                                  <a:pt x="802" y="40"/>
                                </a:lnTo>
                                <a:lnTo>
                                  <a:pt x="799" y="33"/>
                                </a:lnTo>
                                <a:lnTo>
                                  <a:pt x="795" y="23"/>
                                </a:lnTo>
                                <a:lnTo>
                                  <a:pt x="789" y="16"/>
                                </a:lnTo>
                                <a:lnTo>
                                  <a:pt x="785" y="8"/>
                                </a:lnTo>
                                <a:lnTo>
                                  <a:pt x="781" y="4"/>
                                </a:lnTo>
                                <a:lnTo>
                                  <a:pt x="776" y="3"/>
                                </a:lnTo>
                                <a:lnTo>
                                  <a:pt x="776" y="1"/>
                                </a:lnTo>
                                <a:lnTo>
                                  <a:pt x="776" y="0"/>
                                </a:lnTo>
                                <a:lnTo>
                                  <a:pt x="4" y="31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82" name="Freeform 54"/>
                        <wps:cNvSpPr>
                          <a:spLocks/>
                        </wps:cNvSpPr>
                        <wps:spPr bwMode="auto">
                          <a:xfrm>
                            <a:off x="6239" y="1790"/>
                            <a:ext cx="159" cy="80"/>
                          </a:xfrm>
                          <a:custGeom>
                            <a:avLst/>
                            <a:gdLst>
                              <a:gd name="T0" fmla="*/ 1 w 804"/>
                              <a:gd name="T1" fmla="*/ 69 h 361"/>
                              <a:gd name="T2" fmla="*/ 1 w 804"/>
                              <a:gd name="T3" fmla="*/ 69 h 361"/>
                              <a:gd name="T4" fmla="*/ 1 w 804"/>
                              <a:gd name="T5" fmla="*/ 69 h 361"/>
                              <a:gd name="T6" fmla="*/ 1 w 804"/>
                              <a:gd name="T7" fmla="*/ 69 h 361"/>
                              <a:gd name="T8" fmla="*/ 0 w 804"/>
                              <a:gd name="T9" fmla="*/ 69 h 361"/>
                              <a:gd name="T10" fmla="*/ 0 w 804"/>
                              <a:gd name="T11" fmla="*/ 69 h 361"/>
                              <a:gd name="T12" fmla="*/ 0 w 804"/>
                              <a:gd name="T13" fmla="*/ 69 h 361"/>
                              <a:gd name="T14" fmla="*/ 0 w 804"/>
                              <a:gd name="T15" fmla="*/ 70 h 361"/>
                              <a:gd name="T16" fmla="*/ 0 w 804"/>
                              <a:gd name="T17" fmla="*/ 71 h 361"/>
                              <a:gd name="T18" fmla="*/ 1 w 804"/>
                              <a:gd name="T19" fmla="*/ 73 h 361"/>
                              <a:gd name="T20" fmla="*/ 2 w 804"/>
                              <a:gd name="T21" fmla="*/ 75 h 361"/>
                              <a:gd name="T22" fmla="*/ 3 w 804"/>
                              <a:gd name="T23" fmla="*/ 77 h 361"/>
                              <a:gd name="T24" fmla="*/ 3 w 804"/>
                              <a:gd name="T25" fmla="*/ 78 h 361"/>
                              <a:gd name="T26" fmla="*/ 4 w 804"/>
                              <a:gd name="T27" fmla="*/ 80 h 361"/>
                              <a:gd name="T28" fmla="*/ 5 w 804"/>
                              <a:gd name="T29" fmla="*/ 80 h 361"/>
                              <a:gd name="T30" fmla="*/ 5 w 804"/>
                              <a:gd name="T31" fmla="*/ 80 h 361"/>
                              <a:gd name="T32" fmla="*/ 5 w 804"/>
                              <a:gd name="T33" fmla="*/ 80 h 361"/>
                              <a:gd name="T34" fmla="*/ 5 w 804"/>
                              <a:gd name="T35" fmla="*/ 80 h 361"/>
                              <a:gd name="T36" fmla="*/ 5 w 804"/>
                              <a:gd name="T37" fmla="*/ 80 h 361"/>
                              <a:gd name="T38" fmla="*/ 6 w 804"/>
                              <a:gd name="T39" fmla="*/ 80 h 361"/>
                              <a:gd name="T40" fmla="*/ 6 w 804"/>
                              <a:gd name="T41" fmla="*/ 80 h 361"/>
                              <a:gd name="T42" fmla="*/ 16 w 804"/>
                              <a:gd name="T43" fmla="*/ 76 h 361"/>
                              <a:gd name="T44" fmla="*/ 27 w 804"/>
                              <a:gd name="T45" fmla="*/ 70 h 361"/>
                              <a:gd name="T46" fmla="*/ 39 w 804"/>
                              <a:gd name="T47" fmla="*/ 65 h 361"/>
                              <a:gd name="T48" fmla="*/ 51 w 804"/>
                              <a:gd name="T49" fmla="*/ 60 h 361"/>
                              <a:gd name="T50" fmla="*/ 63 w 804"/>
                              <a:gd name="T51" fmla="*/ 54 h 361"/>
                              <a:gd name="T52" fmla="*/ 76 w 804"/>
                              <a:gd name="T53" fmla="*/ 49 h 361"/>
                              <a:gd name="T54" fmla="*/ 89 w 804"/>
                              <a:gd name="T55" fmla="*/ 43 h 361"/>
                              <a:gd name="T56" fmla="*/ 100 w 804"/>
                              <a:gd name="T57" fmla="*/ 38 h 361"/>
                              <a:gd name="T58" fmla="*/ 112 w 804"/>
                              <a:gd name="T59" fmla="*/ 33 h 361"/>
                              <a:gd name="T60" fmla="*/ 122 w 804"/>
                              <a:gd name="T61" fmla="*/ 28 h 361"/>
                              <a:gd name="T62" fmla="*/ 132 w 804"/>
                              <a:gd name="T63" fmla="*/ 23 h 361"/>
                              <a:gd name="T64" fmla="*/ 141 w 804"/>
                              <a:gd name="T65" fmla="*/ 20 h 361"/>
                              <a:gd name="T66" fmla="*/ 148 w 804"/>
                              <a:gd name="T67" fmla="*/ 16 h 361"/>
                              <a:gd name="T68" fmla="*/ 153 w 804"/>
                              <a:gd name="T69" fmla="*/ 14 h 361"/>
                              <a:gd name="T70" fmla="*/ 157 w 804"/>
                              <a:gd name="T71" fmla="*/ 12 h 361"/>
                              <a:gd name="T72" fmla="*/ 158 w 804"/>
                              <a:gd name="T73" fmla="*/ 12 h 361"/>
                              <a:gd name="T74" fmla="*/ 158 w 804"/>
                              <a:gd name="T75" fmla="*/ 12 h 361"/>
                              <a:gd name="T76" fmla="*/ 158 w 804"/>
                              <a:gd name="T77" fmla="*/ 11 h 361"/>
                              <a:gd name="T78" fmla="*/ 159 w 804"/>
                              <a:gd name="T79" fmla="*/ 11 h 361"/>
                              <a:gd name="T80" fmla="*/ 159 w 804"/>
                              <a:gd name="T81" fmla="*/ 12 h 361"/>
                              <a:gd name="T82" fmla="*/ 159 w 804"/>
                              <a:gd name="T83" fmla="*/ 12 h 361"/>
                              <a:gd name="T84" fmla="*/ 159 w 804"/>
                              <a:gd name="T85" fmla="*/ 12 h 361"/>
                              <a:gd name="T86" fmla="*/ 159 w 804"/>
                              <a:gd name="T87" fmla="*/ 10 h 361"/>
                              <a:gd name="T88" fmla="*/ 159 w 804"/>
                              <a:gd name="T89" fmla="*/ 9 h 361"/>
                              <a:gd name="T90" fmla="*/ 158 w 804"/>
                              <a:gd name="T91" fmla="*/ 7 h 361"/>
                              <a:gd name="T92" fmla="*/ 157 w 804"/>
                              <a:gd name="T93" fmla="*/ 5 h 361"/>
                              <a:gd name="T94" fmla="*/ 156 w 804"/>
                              <a:gd name="T95" fmla="*/ 4 h 361"/>
                              <a:gd name="T96" fmla="*/ 155 w 804"/>
                              <a:gd name="T97" fmla="*/ 2 h 361"/>
                              <a:gd name="T98" fmla="*/ 154 w 804"/>
                              <a:gd name="T99" fmla="*/ 1 h 361"/>
                              <a:gd name="T100" fmla="*/ 153 w 804"/>
                              <a:gd name="T101" fmla="*/ 1 h 361"/>
                              <a:gd name="T102" fmla="*/ 153 w 804"/>
                              <a:gd name="T103" fmla="*/ 1 h 361"/>
                              <a:gd name="T104" fmla="*/ 153 w 804"/>
                              <a:gd name="T105" fmla="*/ 1 h 361"/>
                              <a:gd name="T106" fmla="*/ 153 w 804"/>
                              <a:gd name="T107" fmla="*/ 0 h 361"/>
                              <a:gd name="T108" fmla="*/ 153 w 804"/>
                              <a:gd name="T109" fmla="*/ 0 h 361"/>
                              <a:gd name="T110" fmla="*/ 153 w 804"/>
                              <a:gd name="T111" fmla="*/ 0 h 361"/>
                              <a:gd name="T112" fmla="*/ 1 w 804"/>
                              <a:gd name="T113" fmla="*/ 69 h 36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804" h="361">
                                <a:moveTo>
                                  <a:pt x="4" y="312"/>
                                </a:moveTo>
                                <a:lnTo>
                                  <a:pt x="4" y="312"/>
                                </a:lnTo>
                                <a:lnTo>
                                  <a:pt x="3" y="312"/>
                                </a:lnTo>
                                <a:lnTo>
                                  <a:pt x="3" y="311"/>
                                </a:lnTo>
                                <a:lnTo>
                                  <a:pt x="2" y="311"/>
                                </a:lnTo>
                                <a:lnTo>
                                  <a:pt x="0" y="312"/>
                                </a:lnTo>
                                <a:lnTo>
                                  <a:pt x="0" y="317"/>
                                </a:lnTo>
                                <a:lnTo>
                                  <a:pt x="2" y="322"/>
                                </a:lnTo>
                                <a:lnTo>
                                  <a:pt x="4" y="331"/>
                                </a:lnTo>
                                <a:lnTo>
                                  <a:pt x="9" y="340"/>
                                </a:lnTo>
                                <a:lnTo>
                                  <a:pt x="13" y="348"/>
                                </a:lnTo>
                                <a:lnTo>
                                  <a:pt x="17" y="354"/>
                                </a:lnTo>
                                <a:lnTo>
                                  <a:pt x="22" y="360"/>
                                </a:lnTo>
                                <a:lnTo>
                                  <a:pt x="23" y="361"/>
                                </a:lnTo>
                                <a:lnTo>
                                  <a:pt x="27" y="361"/>
                                </a:lnTo>
                                <a:lnTo>
                                  <a:pt x="32" y="361"/>
                                </a:lnTo>
                                <a:lnTo>
                                  <a:pt x="82" y="341"/>
                                </a:lnTo>
                                <a:lnTo>
                                  <a:pt x="138" y="318"/>
                                </a:lnTo>
                                <a:lnTo>
                                  <a:pt x="197" y="294"/>
                                </a:lnTo>
                                <a:lnTo>
                                  <a:pt x="258" y="269"/>
                                </a:lnTo>
                                <a:lnTo>
                                  <a:pt x="321" y="245"/>
                                </a:lnTo>
                                <a:lnTo>
                                  <a:pt x="385" y="219"/>
                                </a:lnTo>
                                <a:lnTo>
                                  <a:pt x="448" y="194"/>
                                </a:lnTo>
                                <a:lnTo>
                                  <a:pt x="508" y="170"/>
                                </a:lnTo>
                                <a:lnTo>
                                  <a:pt x="566" y="147"/>
                                </a:lnTo>
                                <a:lnTo>
                                  <a:pt x="619" y="125"/>
                                </a:lnTo>
                                <a:lnTo>
                                  <a:pt x="668" y="105"/>
                                </a:lnTo>
                                <a:lnTo>
                                  <a:pt x="711" y="88"/>
                                </a:lnTo>
                                <a:lnTo>
                                  <a:pt x="747" y="73"/>
                                </a:lnTo>
                                <a:lnTo>
                                  <a:pt x="775" y="63"/>
                                </a:lnTo>
                                <a:lnTo>
                                  <a:pt x="794" y="54"/>
                                </a:lnTo>
                                <a:lnTo>
                                  <a:pt x="801" y="52"/>
                                </a:lnTo>
                                <a:lnTo>
                                  <a:pt x="801" y="50"/>
                                </a:lnTo>
                                <a:lnTo>
                                  <a:pt x="802" y="50"/>
                                </a:lnTo>
                                <a:lnTo>
                                  <a:pt x="804" y="52"/>
                                </a:lnTo>
                                <a:lnTo>
                                  <a:pt x="804" y="47"/>
                                </a:lnTo>
                                <a:lnTo>
                                  <a:pt x="802" y="40"/>
                                </a:lnTo>
                                <a:lnTo>
                                  <a:pt x="799" y="33"/>
                                </a:lnTo>
                                <a:lnTo>
                                  <a:pt x="795" y="23"/>
                                </a:lnTo>
                                <a:lnTo>
                                  <a:pt x="789" y="16"/>
                                </a:lnTo>
                                <a:lnTo>
                                  <a:pt x="785" y="8"/>
                                </a:lnTo>
                                <a:lnTo>
                                  <a:pt x="781" y="4"/>
                                </a:lnTo>
                                <a:lnTo>
                                  <a:pt x="776" y="3"/>
                                </a:lnTo>
                                <a:lnTo>
                                  <a:pt x="776" y="1"/>
                                </a:lnTo>
                                <a:lnTo>
                                  <a:pt x="776" y="0"/>
                                </a:lnTo>
                                <a:lnTo>
                                  <a:pt x="4" y="31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83" name="Freeform 55"/>
                        <wps:cNvSpPr>
                          <a:spLocks/>
                        </wps:cNvSpPr>
                        <wps:spPr bwMode="auto">
                          <a:xfrm>
                            <a:off x="6313" y="1747"/>
                            <a:ext cx="31" cy="162"/>
                          </a:xfrm>
                          <a:custGeom>
                            <a:avLst/>
                            <a:gdLst>
                              <a:gd name="T0" fmla="*/ 19 w 154"/>
                              <a:gd name="T1" fmla="*/ 161 h 728"/>
                              <a:gd name="T2" fmla="*/ 19 w 154"/>
                              <a:gd name="T3" fmla="*/ 161 h 728"/>
                              <a:gd name="T4" fmla="*/ 19 w 154"/>
                              <a:gd name="T5" fmla="*/ 161 h 728"/>
                              <a:gd name="T6" fmla="*/ 19 w 154"/>
                              <a:gd name="T7" fmla="*/ 161 h 728"/>
                              <a:gd name="T8" fmla="*/ 19 w 154"/>
                              <a:gd name="T9" fmla="*/ 161 h 728"/>
                              <a:gd name="T10" fmla="*/ 20 w 154"/>
                              <a:gd name="T11" fmla="*/ 162 h 728"/>
                              <a:gd name="T12" fmla="*/ 21 w 154"/>
                              <a:gd name="T13" fmla="*/ 162 h 728"/>
                              <a:gd name="T14" fmla="*/ 23 w 154"/>
                              <a:gd name="T15" fmla="*/ 162 h 728"/>
                              <a:gd name="T16" fmla="*/ 25 w 154"/>
                              <a:gd name="T17" fmla="*/ 162 h 728"/>
                              <a:gd name="T18" fmla="*/ 27 w 154"/>
                              <a:gd name="T19" fmla="*/ 162 h 728"/>
                              <a:gd name="T20" fmla="*/ 29 w 154"/>
                              <a:gd name="T21" fmla="*/ 161 h 728"/>
                              <a:gd name="T22" fmla="*/ 30 w 154"/>
                              <a:gd name="T23" fmla="*/ 161 h 728"/>
                              <a:gd name="T24" fmla="*/ 31 w 154"/>
                              <a:gd name="T25" fmla="*/ 161 h 728"/>
                              <a:gd name="T26" fmla="*/ 31 w 154"/>
                              <a:gd name="T27" fmla="*/ 160 h 728"/>
                              <a:gd name="T28" fmla="*/ 31 w 154"/>
                              <a:gd name="T29" fmla="*/ 160 h 728"/>
                              <a:gd name="T30" fmla="*/ 31 w 154"/>
                              <a:gd name="T31" fmla="*/ 160 h 728"/>
                              <a:gd name="T32" fmla="*/ 31 w 154"/>
                              <a:gd name="T33" fmla="*/ 159 h 728"/>
                              <a:gd name="T34" fmla="*/ 30 w 154"/>
                              <a:gd name="T35" fmla="*/ 149 h 728"/>
                              <a:gd name="T36" fmla="*/ 28 w 154"/>
                              <a:gd name="T37" fmla="*/ 137 h 728"/>
                              <a:gd name="T38" fmla="*/ 27 w 154"/>
                              <a:gd name="T39" fmla="*/ 125 h 728"/>
                              <a:gd name="T40" fmla="*/ 25 w 154"/>
                              <a:gd name="T41" fmla="*/ 113 h 728"/>
                              <a:gd name="T42" fmla="*/ 24 w 154"/>
                              <a:gd name="T43" fmla="*/ 100 h 728"/>
                              <a:gd name="T44" fmla="*/ 22 w 154"/>
                              <a:gd name="T45" fmla="*/ 87 h 728"/>
                              <a:gd name="T46" fmla="*/ 21 w 154"/>
                              <a:gd name="T47" fmla="*/ 74 h 728"/>
                              <a:gd name="T48" fmla="*/ 19 w 154"/>
                              <a:gd name="T49" fmla="*/ 62 h 728"/>
                              <a:gd name="T50" fmla="*/ 18 w 154"/>
                              <a:gd name="T51" fmla="*/ 50 h 728"/>
                              <a:gd name="T52" fmla="*/ 16 w 154"/>
                              <a:gd name="T53" fmla="*/ 39 h 728"/>
                              <a:gd name="T54" fmla="*/ 15 w 154"/>
                              <a:gd name="T55" fmla="*/ 29 h 728"/>
                              <a:gd name="T56" fmla="*/ 14 w 154"/>
                              <a:gd name="T57" fmla="*/ 20 h 728"/>
                              <a:gd name="T58" fmla="*/ 13 w 154"/>
                              <a:gd name="T59" fmla="*/ 13 h 728"/>
                              <a:gd name="T60" fmla="*/ 12 w 154"/>
                              <a:gd name="T61" fmla="*/ 7 h 728"/>
                              <a:gd name="T62" fmla="*/ 12 w 154"/>
                              <a:gd name="T63" fmla="*/ 3 h 728"/>
                              <a:gd name="T64" fmla="*/ 12 w 154"/>
                              <a:gd name="T65" fmla="*/ 2 h 728"/>
                              <a:gd name="T66" fmla="*/ 11 w 154"/>
                              <a:gd name="T67" fmla="*/ 1 h 728"/>
                              <a:gd name="T68" fmla="*/ 11 w 154"/>
                              <a:gd name="T69" fmla="*/ 0 h 728"/>
                              <a:gd name="T70" fmla="*/ 12 w 154"/>
                              <a:gd name="T71" fmla="*/ 0 h 728"/>
                              <a:gd name="T72" fmla="*/ 12 w 154"/>
                              <a:gd name="T73" fmla="*/ 0 h 728"/>
                              <a:gd name="T74" fmla="*/ 11 w 154"/>
                              <a:gd name="T75" fmla="*/ 0 h 728"/>
                              <a:gd name="T76" fmla="*/ 10 w 154"/>
                              <a:gd name="T77" fmla="*/ 0 h 728"/>
                              <a:gd name="T78" fmla="*/ 8 w 154"/>
                              <a:gd name="T79" fmla="*/ 0 h 728"/>
                              <a:gd name="T80" fmla="*/ 6 w 154"/>
                              <a:gd name="T81" fmla="*/ 0 h 728"/>
                              <a:gd name="T82" fmla="*/ 4 w 154"/>
                              <a:gd name="T83" fmla="*/ 1 h 728"/>
                              <a:gd name="T84" fmla="*/ 2 w 154"/>
                              <a:gd name="T85" fmla="*/ 1 h 728"/>
                              <a:gd name="T86" fmla="*/ 1 w 154"/>
                              <a:gd name="T87" fmla="*/ 1 h 728"/>
                              <a:gd name="T88" fmla="*/ 1 w 154"/>
                              <a:gd name="T89" fmla="*/ 2 h 728"/>
                              <a:gd name="T90" fmla="*/ 1 w 154"/>
                              <a:gd name="T91" fmla="*/ 2 h 728"/>
                              <a:gd name="T92" fmla="*/ 1 w 154"/>
                              <a:gd name="T93" fmla="*/ 2 h 728"/>
                              <a:gd name="T94" fmla="*/ 0 w 154"/>
                              <a:gd name="T95" fmla="*/ 2 h 728"/>
                              <a:gd name="T96" fmla="*/ 0 w 154"/>
                              <a:gd name="T97" fmla="*/ 3 h 728"/>
                              <a:gd name="T98" fmla="*/ 19 w 154"/>
                              <a:gd name="T99" fmla="*/ 161 h 72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54" h="728">
                                <a:moveTo>
                                  <a:pt x="95" y="722"/>
                                </a:moveTo>
                                <a:lnTo>
                                  <a:pt x="95" y="723"/>
                                </a:lnTo>
                                <a:lnTo>
                                  <a:pt x="93" y="723"/>
                                </a:lnTo>
                                <a:lnTo>
                                  <a:pt x="95" y="725"/>
                                </a:lnTo>
                                <a:lnTo>
                                  <a:pt x="97" y="726"/>
                                </a:lnTo>
                                <a:lnTo>
                                  <a:pt x="105" y="728"/>
                                </a:lnTo>
                                <a:lnTo>
                                  <a:pt x="113" y="728"/>
                                </a:lnTo>
                                <a:lnTo>
                                  <a:pt x="123" y="728"/>
                                </a:lnTo>
                                <a:lnTo>
                                  <a:pt x="133" y="726"/>
                                </a:lnTo>
                                <a:lnTo>
                                  <a:pt x="144" y="725"/>
                                </a:lnTo>
                                <a:lnTo>
                                  <a:pt x="149" y="723"/>
                                </a:lnTo>
                                <a:lnTo>
                                  <a:pt x="154" y="722"/>
                                </a:lnTo>
                                <a:lnTo>
                                  <a:pt x="154" y="719"/>
                                </a:lnTo>
                                <a:lnTo>
                                  <a:pt x="154" y="717"/>
                                </a:lnTo>
                                <a:lnTo>
                                  <a:pt x="154" y="715"/>
                                </a:lnTo>
                                <a:lnTo>
                                  <a:pt x="148" y="669"/>
                                </a:lnTo>
                                <a:lnTo>
                                  <a:pt x="141" y="617"/>
                                </a:lnTo>
                                <a:lnTo>
                                  <a:pt x="133" y="562"/>
                                </a:lnTo>
                                <a:lnTo>
                                  <a:pt x="125" y="506"/>
                                </a:lnTo>
                                <a:lnTo>
                                  <a:pt x="118" y="448"/>
                                </a:lnTo>
                                <a:lnTo>
                                  <a:pt x="109" y="391"/>
                                </a:lnTo>
                                <a:lnTo>
                                  <a:pt x="102" y="333"/>
                                </a:lnTo>
                                <a:lnTo>
                                  <a:pt x="95" y="277"/>
                                </a:lnTo>
                                <a:lnTo>
                                  <a:pt x="87" y="224"/>
                                </a:lnTo>
                                <a:lnTo>
                                  <a:pt x="80" y="175"/>
                                </a:lnTo>
                                <a:lnTo>
                                  <a:pt x="74" y="129"/>
                                </a:lnTo>
                                <a:lnTo>
                                  <a:pt x="69" y="90"/>
                                </a:lnTo>
                                <a:lnTo>
                                  <a:pt x="64" y="57"/>
                                </a:lnTo>
                                <a:lnTo>
                                  <a:pt x="61" y="32"/>
                                </a:lnTo>
                                <a:lnTo>
                                  <a:pt x="59" y="15"/>
                                </a:lnTo>
                                <a:lnTo>
                                  <a:pt x="59" y="8"/>
                                </a:lnTo>
                                <a:lnTo>
                                  <a:pt x="57" y="5"/>
                                </a:lnTo>
                                <a:lnTo>
                                  <a:pt x="57" y="2"/>
                                </a:lnTo>
                                <a:lnTo>
                                  <a:pt x="59" y="2"/>
                                </a:lnTo>
                                <a:lnTo>
                                  <a:pt x="56" y="0"/>
                                </a:lnTo>
                                <a:lnTo>
                                  <a:pt x="48" y="0"/>
                                </a:lnTo>
                                <a:lnTo>
                                  <a:pt x="40" y="0"/>
                                </a:lnTo>
                                <a:lnTo>
                                  <a:pt x="30" y="2"/>
                                </a:lnTo>
                                <a:lnTo>
                                  <a:pt x="20" y="3"/>
                                </a:lnTo>
                                <a:lnTo>
                                  <a:pt x="12" y="5"/>
                                </a:lnTo>
                                <a:lnTo>
                                  <a:pt x="7" y="6"/>
                                </a:lnTo>
                                <a:lnTo>
                                  <a:pt x="4" y="8"/>
                                </a:lnTo>
                                <a:lnTo>
                                  <a:pt x="4" y="9"/>
                                </a:lnTo>
                                <a:lnTo>
                                  <a:pt x="2" y="10"/>
                                </a:lnTo>
                                <a:lnTo>
                                  <a:pt x="0" y="12"/>
                                </a:lnTo>
                                <a:lnTo>
                                  <a:pt x="95" y="72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84" name="Freeform 56"/>
                        <wps:cNvSpPr>
                          <a:spLocks/>
                        </wps:cNvSpPr>
                        <wps:spPr bwMode="auto">
                          <a:xfrm>
                            <a:off x="6313" y="1747"/>
                            <a:ext cx="31" cy="162"/>
                          </a:xfrm>
                          <a:custGeom>
                            <a:avLst/>
                            <a:gdLst>
                              <a:gd name="T0" fmla="*/ 19 w 154"/>
                              <a:gd name="T1" fmla="*/ 161 h 728"/>
                              <a:gd name="T2" fmla="*/ 19 w 154"/>
                              <a:gd name="T3" fmla="*/ 161 h 728"/>
                              <a:gd name="T4" fmla="*/ 19 w 154"/>
                              <a:gd name="T5" fmla="*/ 161 h 728"/>
                              <a:gd name="T6" fmla="*/ 19 w 154"/>
                              <a:gd name="T7" fmla="*/ 161 h 728"/>
                              <a:gd name="T8" fmla="*/ 19 w 154"/>
                              <a:gd name="T9" fmla="*/ 161 h 728"/>
                              <a:gd name="T10" fmla="*/ 19 w 154"/>
                              <a:gd name="T11" fmla="*/ 161 h 728"/>
                              <a:gd name="T12" fmla="*/ 19 w 154"/>
                              <a:gd name="T13" fmla="*/ 161 h 728"/>
                              <a:gd name="T14" fmla="*/ 20 w 154"/>
                              <a:gd name="T15" fmla="*/ 162 h 728"/>
                              <a:gd name="T16" fmla="*/ 21 w 154"/>
                              <a:gd name="T17" fmla="*/ 162 h 728"/>
                              <a:gd name="T18" fmla="*/ 23 w 154"/>
                              <a:gd name="T19" fmla="*/ 162 h 728"/>
                              <a:gd name="T20" fmla="*/ 25 w 154"/>
                              <a:gd name="T21" fmla="*/ 162 h 728"/>
                              <a:gd name="T22" fmla="*/ 27 w 154"/>
                              <a:gd name="T23" fmla="*/ 162 h 728"/>
                              <a:gd name="T24" fmla="*/ 29 w 154"/>
                              <a:gd name="T25" fmla="*/ 161 h 728"/>
                              <a:gd name="T26" fmla="*/ 30 w 154"/>
                              <a:gd name="T27" fmla="*/ 161 h 728"/>
                              <a:gd name="T28" fmla="*/ 31 w 154"/>
                              <a:gd name="T29" fmla="*/ 161 h 728"/>
                              <a:gd name="T30" fmla="*/ 31 w 154"/>
                              <a:gd name="T31" fmla="*/ 161 h 728"/>
                              <a:gd name="T32" fmla="*/ 31 w 154"/>
                              <a:gd name="T33" fmla="*/ 160 h 728"/>
                              <a:gd name="T34" fmla="*/ 31 w 154"/>
                              <a:gd name="T35" fmla="*/ 160 h 728"/>
                              <a:gd name="T36" fmla="*/ 31 w 154"/>
                              <a:gd name="T37" fmla="*/ 160 h 728"/>
                              <a:gd name="T38" fmla="*/ 31 w 154"/>
                              <a:gd name="T39" fmla="*/ 159 h 728"/>
                              <a:gd name="T40" fmla="*/ 31 w 154"/>
                              <a:gd name="T41" fmla="*/ 159 h 728"/>
                              <a:gd name="T42" fmla="*/ 30 w 154"/>
                              <a:gd name="T43" fmla="*/ 149 h 728"/>
                              <a:gd name="T44" fmla="*/ 28 w 154"/>
                              <a:gd name="T45" fmla="*/ 137 h 728"/>
                              <a:gd name="T46" fmla="*/ 27 w 154"/>
                              <a:gd name="T47" fmla="*/ 125 h 728"/>
                              <a:gd name="T48" fmla="*/ 25 w 154"/>
                              <a:gd name="T49" fmla="*/ 113 h 728"/>
                              <a:gd name="T50" fmla="*/ 24 w 154"/>
                              <a:gd name="T51" fmla="*/ 100 h 728"/>
                              <a:gd name="T52" fmla="*/ 22 w 154"/>
                              <a:gd name="T53" fmla="*/ 87 h 728"/>
                              <a:gd name="T54" fmla="*/ 21 w 154"/>
                              <a:gd name="T55" fmla="*/ 74 h 728"/>
                              <a:gd name="T56" fmla="*/ 19 w 154"/>
                              <a:gd name="T57" fmla="*/ 62 h 728"/>
                              <a:gd name="T58" fmla="*/ 18 w 154"/>
                              <a:gd name="T59" fmla="*/ 50 h 728"/>
                              <a:gd name="T60" fmla="*/ 16 w 154"/>
                              <a:gd name="T61" fmla="*/ 39 h 728"/>
                              <a:gd name="T62" fmla="*/ 15 w 154"/>
                              <a:gd name="T63" fmla="*/ 29 h 728"/>
                              <a:gd name="T64" fmla="*/ 14 w 154"/>
                              <a:gd name="T65" fmla="*/ 20 h 728"/>
                              <a:gd name="T66" fmla="*/ 13 w 154"/>
                              <a:gd name="T67" fmla="*/ 13 h 728"/>
                              <a:gd name="T68" fmla="*/ 12 w 154"/>
                              <a:gd name="T69" fmla="*/ 7 h 728"/>
                              <a:gd name="T70" fmla="*/ 12 w 154"/>
                              <a:gd name="T71" fmla="*/ 3 h 728"/>
                              <a:gd name="T72" fmla="*/ 12 w 154"/>
                              <a:gd name="T73" fmla="*/ 2 h 728"/>
                              <a:gd name="T74" fmla="*/ 12 w 154"/>
                              <a:gd name="T75" fmla="*/ 2 h 728"/>
                              <a:gd name="T76" fmla="*/ 11 w 154"/>
                              <a:gd name="T77" fmla="*/ 1 h 728"/>
                              <a:gd name="T78" fmla="*/ 11 w 154"/>
                              <a:gd name="T79" fmla="*/ 0 h 728"/>
                              <a:gd name="T80" fmla="*/ 12 w 154"/>
                              <a:gd name="T81" fmla="*/ 0 h 728"/>
                              <a:gd name="T82" fmla="*/ 12 w 154"/>
                              <a:gd name="T83" fmla="*/ 0 h 728"/>
                              <a:gd name="T84" fmla="*/ 12 w 154"/>
                              <a:gd name="T85" fmla="*/ 0 h 728"/>
                              <a:gd name="T86" fmla="*/ 11 w 154"/>
                              <a:gd name="T87" fmla="*/ 0 h 728"/>
                              <a:gd name="T88" fmla="*/ 10 w 154"/>
                              <a:gd name="T89" fmla="*/ 0 h 728"/>
                              <a:gd name="T90" fmla="*/ 8 w 154"/>
                              <a:gd name="T91" fmla="*/ 0 h 728"/>
                              <a:gd name="T92" fmla="*/ 6 w 154"/>
                              <a:gd name="T93" fmla="*/ 0 h 728"/>
                              <a:gd name="T94" fmla="*/ 4 w 154"/>
                              <a:gd name="T95" fmla="*/ 1 h 728"/>
                              <a:gd name="T96" fmla="*/ 2 w 154"/>
                              <a:gd name="T97" fmla="*/ 1 h 728"/>
                              <a:gd name="T98" fmla="*/ 1 w 154"/>
                              <a:gd name="T99" fmla="*/ 1 h 728"/>
                              <a:gd name="T100" fmla="*/ 1 w 154"/>
                              <a:gd name="T101" fmla="*/ 2 h 728"/>
                              <a:gd name="T102" fmla="*/ 1 w 154"/>
                              <a:gd name="T103" fmla="*/ 2 h 728"/>
                              <a:gd name="T104" fmla="*/ 1 w 154"/>
                              <a:gd name="T105" fmla="*/ 2 h 728"/>
                              <a:gd name="T106" fmla="*/ 1 w 154"/>
                              <a:gd name="T107" fmla="*/ 2 h 728"/>
                              <a:gd name="T108" fmla="*/ 0 w 154"/>
                              <a:gd name="T109" fmla="*/ 2 h 728"/>
                              <a:gd name="T110" fmla="*/ 0 w 154"/>
                              <a:gd name="T111" fmla="*/ 3 h 728"/>
                              <a:gd name="T112" fmla="*/ 19 w 154"/>
                              <a:gd name="T113" fmla="*/ 161 h 72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4" h="728">
                                <a:moveTo>
                                  <a:pt x="95" y="722"/>
                                </a:moveTo>
                                <a:lnTo>
                                  <a:pt x="95" y="722"/>
                                </a:lnTo>
                                <a:lnTo>
                                  <a:pt x="95" y="723"/>
                                </a:lnTo>
                                <a:lnTo>
                                  <a:pt x="93" y="723"/>
                                </a:lnTo>
                                <a:lnTo>
                                  <a:pt x="95" y="725"/>
                                </a:lnTo>
                                <a:lnTo>
                                  <a:pt x="97" y="726"/>
                                </a:lnTo>
                                <a:lnTo>
                                  <a:pt x="105" y="728"/>
                                </a:lnTo>
                                <a:lnTo>
                                  <a:pt x="113" y="728"/>
                                </a:lnTo>
                                <a:lnTo>
                                  <a:pt x="123" y="728"/>
                                </a:lnTo>
                                <a:lnTo>
                                  <a:pt x="133" y="726"/>
                                </a:lnTo>
                                <a:lnTo>
                                  <a:pt x="144" y="725"/>
                                </a:lnTo>
                                <a:lnTo>
                                  <a:pt x="149" y="723"/>
                                </a:lnTo>
                                <a:lnTo>
                                  <a:pt x="154" y="722"/>
                                </a:lnTo>
                                <a:lnTo>
                                  <a:pt x="154" y="719"/>
                                </a:lnTo>
                                <a:lnTo>
                                  <a:pt x="154" y="717"/>
                                </a:lnTo>
                                <a:lnTo>
                                  <a:pt x="154" y="715"/>
                                </a:lnTo>
                                <a:lnTo>
                                  <a:pt x="148" y="669"/>
                                </a:lnTo>
                                <a:lnTo>
                                  <a:pt x="141" y="617"/>
                                </a:lnTo>
                                <a:lnTo>
                                  <a:pt x="133" y="562"/>
                                </a:lnTo>
                                <a:lnTo>
                                  <a:pt x="125" y="506"/>
                                </a:lnTo>
                                <a:lnTo>
                                  <a:pt x="118" y="448"/>
                                </a:lnTo>
                                <a:lnTo>
                                  <a:pt x="109" y="391"/>
                                </a:lnTo>
                                <a:lnTo>
                                  <a:pt x="102" y="333"/>
                                </a:lnTo>
                                <a:lnTo>
                                  <a:pt x="95" y="277"/>
                                </a:lnTo>
                                <a:lnTo>
                                  <a:pt x="87" y="224"/>
                                </a:lnTo>
                                <a:lnTo>
                                  <a:pt x="80" y="175"/>
                                </a:lnTo>
                                <a:lnTo>
                                  <a:pt x="74" y="129"/>
                                </a:lnTo>
                                <a:lnTo>
                                  <a:pt x="69" y="90"/>
                                </a:lnTo>
                                <a:lnTo>
                                  <a:pt x="64" y="57"/>
                                </a:lnTo>
                                <a:lnTo>
                                  <a:pt x="61" y="32"/>
                                </a:lnTo>
                                <a:lnTo>
                                  <a:pt x="59" y="15"/>
                                </a:lnTo>
                                <a:lnTo>
                                  <a:pt x="59" y="8"/>
                                </a:lnTo>
                                <a:lnTo>
                                  <a:pt x="57" y="5"/>
                                </a:lnTo>
                                <a:lnTo>
                                  <a:pt x="57" y="2"/>
                                </a:lnTo>
                                <a:lnTo>
                                  <a:pt x="59" y="2"/>
                                </a:lnTo>
                                <a:lnTo>
                                  <a:pt x="56" y="0"/>
                                </a:lnTo>
                                <a:lnTo>
                                  <a:pt x="48" y="0"/>
                                </a:lnTo>
                                <a:lnTo>
                                  <a:pt x="40" y="0"/>
                                </a:lnTo>
                                <a:lnTo>
                                  <a:pt x="30" y="2"/>
                                </a:lnTo>
                                <a:lnTo>
                                  <a:pt x="20" y="3"/>
                                </a:lnTo>
                                <a:lnTo>
                                  <a:pt x="12" y="5"/>
                                </a:lnTo>
                                <a:lnTo>
                                  <a:pt x="7" y="6"/>
                                </a:lnTo>
                                <a:lnTo>
                                  <a:pt x="4" y="8"/>
                                </a:lnTo>
                                <a:lnTo>
                                  <a:pt x="4" y="9"/>
                                </a:lnTo>
                                <a:lnTo>
                                  <a:pt x="2" y="10"/>
                                </a:lnTo>
                                <a:lnTo>
                                  <a:pt x="0" y="12"/>
                                </a:lnTo>
                                <a:lnTo>
                                  <a:pt x="95" y="72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85" name="Freeform 57"/>
                        <wps:cNvSpPr>
                          <a:spLocks/>
                        </wps:cNvSpPr>
                        <wps:spPr bwMode="auto">
                          <a:xfrm>
                            <a:off x="6305" y="1740"/>
                            <a:ext cx="113" cy="70"/>
                          </a:xfrm>
                          <a:custGeom>
                            <a:avLst/>
                            <a:gdLst>
                              <a:gd name="T0" fmla="*/ 103 w 569"/>
                              <a:gd name="T1" fmla="*/ 70 h 313"/>
                              <a:gd name="T2" fmla="*/ 106 w 569"/>
                              <a:gd name="T3" fmla="*/ 69 h 313"/>
                              <a:gd name="T4" fmla="*/ 108 w 569"/>
                              <a:gd name="T5" fmla="*/ 69 h 313"/>
                              <a:gd name="T6" fmla="*/ 110 w 569"/>
                              <a:gd name="T7" fmla="*/ 68 h 313"/>
                              <a:gd name="T8" fmla="*/ 111 w 569"/>
                              <a:gd name="T9" fmla="*/ 67 h 313"/>
                              <a:gd name="T10" fmla="*/ 112 w 569"/>
                              <a:gd name="T11" fmla="*/ 65 h 313"/>
                              <a:gd name="T12" fmla="*/ 113 w 569"/>
                              <a:gd name="T13" fmla="*/ 64 h 313"/>
                              <a:gd name="T14" fmla="*/ 113 w 569"/>
                              <a:gd name="T15" fmla="*/ 62 h 313"/>
                              <a:gd name="T16" fmla="*/ 112 w 569"/>
                              <a:gd name="T17" fmla="*/ 60 h 313"/>
                              <a:gd name="T18" fmla="*/ 111 w 569"/>
                              <a:gd name="T19" fmla="*/ 58 h 313"/>
                              <a:gd name="T20" fmla="*/ 111 w 569"/>
                              <a:gd name="T21" fmla="*/ 58 h 313"/>
                              <a:gd name="T22" fmla="*/ 111 w 569"/>
                              <a:gd name="T23" fmla="*/ 58 h 313"/>
                              <a:gd name="T24" fmla="*/ 110 w 569"/>
                              <a:gd name="T25" fmla="*/ 58 h 313"/>
                              <a:gd name="T26" fmla="*/ 110 w 569"/>
                              <a:gd name="T27" fmla="*/ 58 h 313"/>
                              <a:gd name="T28" fmla="*/ 103 w 569"/>
                              <a:gd name="T29" fmla="*/ 55 h 313"/>
                              <a:gd name="T30" fmla="*/ 97 w 569"/>
                              <a:gd name="T31" fmla="*/ 53 h 313"/>
                              <a:gd name="T32" fmla="*/ 90 w 569"/>
                              <a:gd name="T33" fmla="*/ 49 h 313"/>
                              <a:gd name="T34" fmla="*/ 84 w 569"/>
                              <a:gd name="T35" fmla="*/ 46 h 313"/>
                              <a:gd name="T36" fmla="*/ 77 w 569"/>
                              <a:gd name="T37" fmla="*/ 43 h 313"/>
                              <a:gd name="T38" fmla="*/ 70 w 569"/>
                              <a:gd name="T39" fmla="*/ 40 h 313"/>
                              <a:gd name="T40" fmla="*/ 64 w 569"/>
                              <a:gd name="T41" fmla="*/ 36 h 313"/>
                              <a:gd name="T42" fmla="*/ 58 w 569"/>
                              <a:gd name="T43" fmla="*/ 33 h 313"/>
                              <a:gd name="T44" fmla="*/ 51 w 569"/>
                              <a:gd name="T45" fmla="*/ 29 h 313"/>
                              <a:gd name="T46" fmla="*/ 45 w 569"/>
                              <a:gd name="T47" fmla="*/ 25 h 313"/>
                              <a:gd name="T48" fmla="*/ 39 w 569"/>
                              <a:gd name="T49" fmla="*/ 22 h 313"/>
                              <a:gd name="T50" fmla="*/ 33 w 569"/>
                              <a:gd name="T51" fmla="*/ 17 h 313"/>
                              <a:gd name="T52" fmla="*/ 27 w 569"/>
                              <a:gd name="T53" fmla="*/ 14 h 313"/>
                              <a:gd name="T54" fmla="*/ 21 w 569"/>
                              <a:gd name="T55" fmla="*/ 9 h 313"/>
                              <a:gd name="T56" fmla="*/ 15 w 569"/>
                              <a:gd name="T57" fmla="*/ 5 h 313"/>
                              <a:gd name="T58" fmla="*/ 9 w 569"/>
                              <a:gd name="T59" fmla="*/ 1 h 313"/>
                              <a:gd name="T60" fmla="*/ 9 w 569"/>
                              <a:gd name="T61" fmla="*/ 1 h 313"/>
                              <a:gd name="T62" fmla="*/ 9 w 569"/>
                              <a:gd name="T63" fmla="*/ 1 h 313"/>
                              <a:gd name="T64" fmla="*/ 9 w 569"/>
                              <a:gd name="T65" fmla="*/ 1 h 313"/>
                              <a:gd name="T66" fmla="*/ 9 w 569"/>
                              <a:gd name="T67" fmla="*/ 1 h 313"/>
                              <a:gd name="T68" fmla="*/ 7 w 569"/>
                              <a:gd name="T69" fmla="*/ 0 h 313"/>
                              <a:gd name="T70" fmla="*/ 5 w 569"/>
                              <a:gd name="T71" fmla="*/ 1 h 313"/>
                              <a:gd name="T72" fmla="*/ 3 w 569"/>
                              <a:gd name="T73" fmla="*/ 2 h 313"/>
                              <a:gd name="T74" fmla="*/ 1 w 569"/>
                              <a:gd name="T75" fmla="*/ 4 h 313"/>
                              <a:gd name="T76" fmla="*/ 0 w 569"/>
                              <a:gd name="T77" fmla="*/ 6 h 313"/>
                              <a:gd name="T78" fmla="*/ 0 w 569"/>
                              <a:gd name="T79" fmla="*/ 8 h 313"/>
                              <a:gd name="T80" fmla="*/ 1 w 569"/>
                              <a:gd name="T81" fmla="*/ 11 h 313"/>
                              <a:gd name="T82" fmla="*/ 3 w 569"/>
                              <a:gd name="T83" fmla="*/ 13 h 313"/>
                              <a:gd name="T84" fmla="*/ 3 w 569"/>
                              <a:gd name="T85" fmla="*/ 13 h 313"/>
                              <a:gd name="T86" fmla="*/ 3 w 569"/>
                              <a:gd name="T87" fmla="*/ 13 h 313"/>
                              <a:gd name="T88" fmla="*/ 3 w 569"/>
                              <a:gd name="T89" fmla="*/ 13 h 313"/>
                              <a:gd name="T90" fmla="*/ 3 w 569"/>
                              <a:gd name="T91" fmla="*/ 13 h 313"/>
                              <a:gd name="T92" fmla="*/ 9 w 569"/>
                              <a:gd name="T93" fmla="*/ 17 h 313"/>
                              <a:gd name="T94" fmla="*/ 15 w 569"/>
                              <a:gd name="T95" fmla="*/ 21 h 313"/>
                              <a:gd name="T96" fmla="*/ 21 w 569"/>
                              <a:gd name="T97" fmla="*/ 26 h 313"/>
                              <a:gd name="T98" fmla="*/ 27 w 569"/>
                              <a:gd name="T99" fmla="*/ 30 h 313"/>
                              <a:gd name="T100" fmla="*/ 34 w 569"/>
                              <a:gd name="T101" fmla="*/ 34 h 313"/>
                              <a:gd name="T102" fmla="*/ 40 w 569"/>
                              <a:gd name="T103" fmla="*/ 38 h 313"/>
                              <a:gd name="T104" fmla="*/ 46 w 569"/>
                              <a:gd name="T105" fmla="*/ 42 h 313"/>
                              <a:gd name="T106" fmla="*/ 53 w 569"/>
                              <a:gd name="T107" fmla="*/ 45 h 313"/>
                              <a:gd name="T108" fmla="*/ 59 w 569"/>
                              <a:gd name="T109" fmla="*/ 49 h 313"/>
                              <a:gd name="T110" fmla="*/ 66 w 569"/>
                              <a:gd name="T111" fmla="*/ 52 h 313"/>
                              <a:gd name="T112" fmla="*/ 72 w 569"/>
                              <a:gd name="T113" fmla="*/ 55 h 313"/>
                              <a:gd name="T114" fmla="*/ 79 w 569"/>
                              <a:gd name="T115" fmla="*/ 59 h 313"/>
                              <a:gd name="T116" fmla="*/ 85 w 569"/>
                              <a:gd name="T117" fmla="*/ 62 h 313"/>
                              <a:gd name="T118" fmla="*/ 91 w 569"/>
                              <a:gd name="T119" fmla="*/ 64 h 313"/>
                              <a:gd name="T120" fmla="*/ 98 w 569"/>
                              <a:gd name="T121" fmla="*/ 67 h 313"/>
                              <a:gd name="T122" fmla="*/ 103 w 569"/>
                              <a:gd name="T123" fmla="*/ 70 h 31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69" h="313">
                                <a:moveTo>
                                  <a:pt x="521" y="313"/>
                                </a:moveTo>
                                <a:lnTo>
                                  <a:pt x="533" y="308"/>
                                </a:lnTo>
                                <a:lnTo>
                                  <a:pt x="542" y="308"/>
                                </a:lnTo>
                                <a:lnTo>
                                  <a:pt x="552" y="305"/>
                                </a:lnTo>
                                <a:lnTo>
                                  <a:pt x="559" y="301"/>
                                </a:lnTo>
                                <a:lnTo>
                                  <a:pt x="565" y="292"/>
                                </a:lnTo>
                                <a:lnTo>
                                  <a:pt x="568" y="284"/>
                                </a:lnTo>
                                <a:lnTo>
                                  <a:pt x="569" y="275"/>
                                </a:lnTo>
                                <a:lnTo>
                                  <a:pt x="565" y="267"/>
                                </a:lnTo>
                                <a:lnTo>
                                  <a:pt x="557" y="259"/>
                                </a:lnTo>
                                <a:lnTo>
                                  <a:pt x="556" y="259"/>
                                </a:lnTo>
                                <a:lnTo>
                                  <a:pt x="553" y="259"/>
                                </a:lnTo>
                                <a:lnTo>
                                  <a:pt x="520" y="248"/>
                                </a:lnTo>
                                <a:lnTo>
                                  <a:pt x="487" y="235"/>
                                </a:lnTo>
                                <a:lnTo>
                                  <a:pt x="454" y="220"/>
                                </a:lnTo>
                                <a:lnTo>
                                  <a:pt x="421" y="207"/>
                                </a:lnTo>
                                <a:lnTo>
                                  <a:pt x="388" y="193"/>
                                </a:lnTo>
                                <a:lnTo>
                                  <a:pt x="354" y="179"/>
                                </a:lnTo>
                                <a:lnTo>
                                  <a:pt x="323" y="163"/>
                                </a:lnTo>
                                <a:lnTo>
                                  <a:pt x="291" y="147"/>
                                </a:lnTo>
                                <a:lnTo>
                                  <a:pt x="258" y="131"/>
                                </a:lnTo>
                                <a:lnTo>
                                  <a:pt x="226" y="114"/>
                                </a:lnTo>
                                <a:lnTo>
                                  <a:pt x="196" y="97"/>
                                </a:lnTo>
                                <a:lnTo>
                                  <a:pt x="164" y="78"/>
                                </a:lnTo>
                                <a:lnTo>
                                  <a:pt x="134" y="61"/>
                                </a:lnTo>
                                <a:lnTo>
                                  <a:pt x="104" y="42"/>
                                </a:lnTo>
                                <a:lnTo>
                                  <a:pt x="74" y="23"/>
                                </a:lnTo>
                                <a:lnTo>
                                  <a:pt x="45" y="3"/>
                                </a:lnTo>
                                <a:lnTo>
                                  <a:pt x="46" y="3"/>
                                </a:lnTo>
                                <a:lnTo>
                                  <a:pt x="45" y="3"/>
                                </a:lnTo>
                                <a:lnTo>
                                  <a:pt x="35" y="0"/>
                                </a:lnTo>
                                <a:lnTo>
                                  <a:pt x="23" y="3"/>
                                </a:lnTo>
                                <a:lnTo>
                                  <a:pt x="15" y="9"/>
                                </a:lnTo>
                                <a:lnTo>
                                  <a:pt x="7" y="17"/>
                                </a:lnTo>
                                <a:lnTo>
                                  <a:pt x="2" y="27"/>
                                </a:lnTo>
                                <a:lnTo>
                                  <a:pt x="0" y="38"/>
                                </a:lnTo>
                                <a:lnTo>
                                  <a:pt x="5" y="48"/>
                                </a:lnTo>
                                <a:lnTo>
                                  <a:pt x="13" y="56"/>
                                </a:lnTo>
                                <a:lnTo>
                                  <a:pt x="15" y="56"/>
                                </a:lnTo>
                                <a:lnTo>
                                  <a:pt x="17" y="56"/>
                                </a:lnTo>
                                <a:lnTo>
                                  <a:pt x="46" y="76"/>
                                </a:lnTo>
                                <a:lnTo>
                                  <a:pt x="75" y="95"/>
                                </a:lnTo>
                                <a:lnTo>
                                  <a:pt x="105" y="115"/>
                                </a:lnTo>
                                <a:lnTo>
                                  <a:pt x="137" y="134"/>
                                </a:lnTo>
                                <a:lnTo>
                                  <a:pt x="169" y="151"/>
                                </a:lnTo>
                                <a:lnTo>
                                  <a:pt x="200" y="169"/>
                                </a:lnTo>
                                <a:lnTo>
                                  <a:pt x="232" y="186"/>
                                </a:lnTo>
                                <a:lnTo>
                                  <a:pt x="265" y="202"/>
                                </a:lnTo>
                                <a:lnTo>
                                  <a:pt x="298" y="218"/>
                                </a:lnTo>
                                <a:lnTo>
                                  <a:pt x="330" y="233"/>
                                </a:lnTo>
                                <a:lnTo>
                                  <a:pt x="363" y="248"/>
                                </a:lnTo>
                                <a:lnTo>
                                  <a:pt x="396" y="262"/>
                                </a:lnTo>
                                <a:lnTo>
                                  <a:pt x="428" y="275"/>
                                </a:lnTo>
                                <a:lnTo>
                                  <a:pt x="460" y="288"/>
                                </a:lnTo>
                                <a:lnTo>
                                  <a:pt x="491" y="301"/>
                                </a:lnTo>
                                <a:lnTo>
                                  <a:pt x="521" y="31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86" name="Freeform 58"/>
                        <wps:cNvSpPr>
                          <a:spLocks/>
                        </wps:cNvSpPr>
                        <wps:spPr bwMode="auto">
                          <a:xfrm>
                            <a:off x="6305" y="1740"/>
                            <a:ext cx="113" cy="70"/>
                          </a:xfrm>
                          <a:custGeom>
                            <a:avLst/>
                            <a:gdLst>
                              <a:gd name="T0" fmla="*/ 106 w 569"/>
                              <a:gd name="T1" fmla="*/ 69 h 313"/>
                              <a:gd name="T2" fmla="*/ 108 w 569"/>
                              <a:gd name="T3" fmla="*/ 69 h 313"/>
                              <a:gd name="T4" fmla="*/ 111 w 569"/>
                              <a:gd name="T5" fmla="*/ 67 h 313"/>
                              <a:gd name="T6" fmla="*/ 113 w 569"/>
                              <a:gd name="T7" fmla="*/ 64 h 313"/>
                              <a:gd name="T8" fmla="*/ 112 w 569"/>
                              <a:gd name="T9" fmla="*/ 60 h 313"/>
                              <a:gd name="T10" fmla="*/ 111 w 569"/>
                              <a:gd name="T11" fmla="*/ 58 h 313"/>
                              <a:gd name="T12" fmla="*/ 111 w 569"/>
                              <a:gd name="T13" fmla="*/ 58 h 313"/>
                              <a:gd name="T14" fmla="*/ 110 w 569"/>
                              <a:gd name="T15" fmla="*/ 58 h 313"/>
                              <a:gd name="T16" fmla="*/ 103 w 569"/>
                              <a:gd name="T17" fmla="*/ 55 h 313"/>
                              <a:gd name="T18" fmla="*/ 90 w 569"/>
                              <a:gd name="T19" fmla="*/ 49 h 313"/>
                              <a:gd name="T20" fmla="*/ 77 w 569"/>
                              <a:gd name="T21" fmla="*/ 43 h 313"/>
                              <a:gd name="T22" fmla="*/ 64 w 569"/>
                              <a:gd name="T23" fmla="*/ 36 h 313"/>
                              <a:gd name="T24" fmla="*/ 51 w 569"/>
                              <a:gd name="T25" fmla="*/ 29 h 313"/>
                              <a:gd name="T26" fmla="*/ 39 w 569"/>
                              <a:gd name="T27" fmla="*/ 22 h 313"/>
                              <a:gd name="T28" fmla="*/ 27 w 569"/>
                              <a:gd name="T29" fmla="*/ 14 h 313"/>
                              <a:gd name="T30" fmla="*/ 15 w 569"/>
                              <a:gd name="T31" fmla="*/ 5 h 313"/>
                              <a:gd name="T32" fmla="*/ 9 w 569"/>
                              <a:gd name="T33" fmla="*/ 1 h 313"/>
                              <a:gd name="T34" fmla="*/ 9 w 569"/>
                              <a:gd name="T35" fmla="*/ 1 h 313"/>
                              <a:gd name="T36" fmla="*/ 9 w 569"/>
                              <a:gd name="T37" fmla="*/ 1 h 313"/>
                              <a:gd name="T38" fmla="*/ 7 w 569"/>
                              <a:gd name="T39" fmla="*/ 0 h 313"/>
                              <a:gd name="T40" fmla="*/ 3 w 569"/>
                              <a:gd name="T41" fmla="*/ 2 h 313"/>
                              <a:gd name="T42" fmla="*/ 0 w 569"/>
                              <a:gd name="T43" fmla="*/ 6 h 313"/>
                              <a:gd name="T44" fmla="*/ 1 w 569"/>
                              <a:gd name="T45" fmla="*/ 11 h 313"/>
                              <a:gd name="T46" fmla="*/ 3 w 569"/>
                              <a:gd name="T47" fmla="*/ 13 h 313"/>
                              <a:gd name="T48" fmla="*/ 3 w 569"/>
                              <a:gd name="T49" fmla="*/ 13 h 313"/>
                              <a:gd name="T50" fmla="*/ 3 w 569"/>
                              <a:gd name="T51" fmla="*/ 13 h 313"/>
                              <a:gd name="T52" fmla="*/ 9 w 569"/>
                              <a:gd name="T53" fmla="*/ 17 h 313"/>
                              <a:gd name="T54" fmla="*/ 21 w 569"/>
                              <a:gd name="T55" fmla="*/ 26 h 313"/>
                              <a:gd name="T56" fmla="*/ 34 w 569"/>
                              <a:gd name="T57" fmla="*/ 34 h 313"/>
                              <a:gd name="T58" fmla="*/ 46 w 569"/>
                              <a:gd name="T59" fmla="*/ 42 h 313"/>
                              <a:gd name="T60" fmla="*/ 59 w 569"/>
                              <a:gd name="T61" fmla="*/ 49 h 313"/>
                              <a:gd name="T62" fmla="*/ 72 w 569"/>
                              <a:gd name="T63" fmla="*/ 55 h 313"/>
                              <a:gd name="T64" fmla="*/ 85 w 569"/>
                              <a:gd name="T65" fmla="*/ 62 h 313"/>
                              <a:gd name="T66" fmla="*/ 98 w 569"/>
                              <a:gd name="T67" fmla="*/ 67 h 31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569" h="313">
                                <a:moveTo>
                                  <a:pt x="521" y="313"/>
                                </a:moveTo>
                                <a:lnTo>
                                  <a:pt x="533" y="308"/>
                                </a:lnTo>
                                <a:lnTo>
                                  <a:pt x="542" y="308"/>
                                </a:lnTo>
                                <a:lnTo>
                                  <a:pt x="552" y="305"/>
                                </a:lnTo>
                                <a:lnTo>
                                  <a:pt x="559" y="301"/>
                                </a:lnTo>
                                <a:lnTo>
                                  <a:pt x="565" y="292"/>
                                </a:lnTo>
                                <a:lnTo>
                                  <a:pt x="568" y="284"/>
                                </a:lnTo>
                                <a:lnTo>
                                  <a:pt x="569" y="275"/>
                                </a:lnTo>
                                <a:lnTo>
                                  <a:pt x="565" y="267"/>
                                </a:lnTo>
                                <a:lnTo>
                                  <a:pt x="557" y="259"/>
                                </a:lnTo>
                                <a:lnTo>
                                  <a:pt x="556" y="259"/>
                                </a:lnTo>
                                <a:lnTo>
                                  <a:pt x="553" y="259"/>
                                </a:lnTo>
                                <a:lnTo>
                                  <a:pt x="520" y="248"/>
                                </a:lnTo>
                                <a:lnTo>
                                  <a:pt x="487" y="235"/>
                                </a:lnTo>
                                <a:lnTo>
                                  <a:pt x="454" y="220"/>
                                </a:lnTo>
                                <a:lnTo>
                                  <a:pt x="421" y="207"/>
                                </a:lnTo>
                                <a:lnTo>
                                  <a:pt x="388" y="193"/>
                                </a:lnTo>
                                <a:lnTo>
                                  <a:pt x="354" y="179"/>
                                </a:lnTo>
                                <a:lnTo>
                                  <a:pt x="323" y="163"/>
                                </a:lnTo>
                                <a:lnTo>
                                  <a:pt x="291" y="147"/>
                                </a:lnTo>
                                <a:lnTo>
                                  <a:pt x="258" y="131"/>
                                </a:lnTo>
                                <a:lnTo>
                                  <a:pt x="226" y="114"/>
                                </a:lnTo>
                                <a:lnTo>
                                  <a:pt x="196" y="97"/>
                                </a:lnTo>
                                <a:lnTo>
                                  <a:pt x="164" y="78"/>
                                </a:lnTo>
                                <a:lnTo>
                                  <a:pt x="134" y="61"/>
                                </a:lnTo>
                                <a:lnTo>
                                  <a:pt x="104" y="42"/>
                                </a:lnTo>
                                <a:lnTo>
                                  <a:pt x="74" y="23"/>
                                </a:lnTo>
                                <a:lnTo>
                                  <a:pt x="45" y="3"/>
                                </a:lnTo>
                                <a:lnTo>
                                  <a:pt x="46" y="3"/>
                                </a:lnTo>
                                <a:lnTo>
                                  <a:pt x="45" y="3"/>
                                </a:lnTo>
                                <a:lnTo>
                                  <a:pt x="35" y="0"/>
                                </a:lnTo>
                                <a:lnTo>
                                  <a:pt x="23" y="3"/>
                                </a:lnTo>
                                <a:lnTo>
                                  <a:pt x="15" y="9"/>
                                </a:lnTo>
                                <a:lnTo>
                                  <a:pt x="7" y="17"/>
                                </a:lnTo>
                                <a:lnTo>
                                  <a:pt x="2" y="27"/>
                                </a:lnTo>
                                <a:lnTo>
                                  <a:pt x="0" y="38"/>
                                </a:lnTo>
                                <a:lnTo>
                                  <a:pt x="5" y="48"/>
                                </a:lnTo>
                                <a:lnTo>
                                  <a:pt x="13" y="56"/>
                                </a:lnTo>
                                <a:lnTo>
                                  <a:pt x="15" y="56"/>
                                </a:lnTo>
                                <a:lnTo>
                                  <a:pt x="17" y="56"/>
                                </a:lnTo>
                                <a:lnTo>
                                  <a:pt x="46" y="76"/>
                                </a:lnTo>
                                <a:lnTo>
                                  <a:pt x="75" y="95"/>
                                </a:lnTo>
                                <a:lnTo>
                                  <a:pt x="105" y="115"/>
                                </a:lnTo>
                                <a:lnTo>
                                  <a:pt x="137" y="134"/>
                                </a:lnTo>
                                <a:lnTo>
                                  <a:pt x="169" y="151"/>
                                </a:lnTo>
                                <a:lnTo>
                                  <a:pt x="200" y="169"/>
                                </a:lnTo>
                                <a:lnTo>
                                  <a:pt x="232" y="186"/>
                                </a:lnTo>
                                <a:lnTo>
                                  <a:pt x="265" y="202"/>
                                </a:lnTo>
                                <a:lnTo>
                                  <a:pt x="298" y="218"/>
                                </a:lnTo>
                                <a:lnTo>
                                  <a:pt x="330" y="233"/>
                                </a:lnTo>
                                <a:lnTo>
                                  <a:pt x="363" y="248"/>
                                </a:lnTo>
                                <a:lnTo>
                                  <a:pt x="396" y="262"/>
                                </a:lnTo>
                                <a:lnTo>
                                  <a:pt x="428" y="275"/>
                                </a:lnTo>
                                <a:lnTo>
                                  <a:pt x="460" y="288"/>
                                </a:lnTo>
                                <a:lnTo>
                                  <a:pt x="491" y="301"/>
                                </a:lnTo>
                                <a:lnTo>
                                  <a:pt x="521" y="31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87" name="Freeform 59"/>
                        <wps:cNvSpPr>
                          <a:spLocks/>
                        </wps:cNvSpPr>
                        <wps:spPr bwMode="auto">
                          <a:xfrm>
                            <a:off x="5702" y="1825"/>
                            <a:ext cx="696" cy="868"/>
                          </a:xfrm>
                          <a:custGeom>
                            <a:avLst/>
                            <a:gdLst>
                              <a:gd name="T0" fmla="*/ 695 w 3507"/>
                              <a:gd name="T1" fmla="*/ 80 h 3895"/>
                              <a:gd name="T2" fmla="*/ 690 w 3507"/>
                              <a:gd name="T3" fmla="*/ 154 h 3895"/>
                              <a:gd name="T4" fmla="*/ 684 w 3507"/>
                              <a:gd name="T5" fmla="*/ 233 h 3895"/>
                              <a:gd name="T6" fmla="*/ 675 w 3507"/>
                              <a:gd name="T7" fmla="*/ 314 h 3895"/>
                              <a:gd name="T8" fmla="*/ 663 w 3507"/>
                              <a:gd name="T9" fmla="*/ 394 h 3895"/>
                              <a:gd name="T10" fmla="*/ 649 w 3507"/>
                              <a:gd name="T11" fmla="*/ 468 h 3895"/>
                              <a:gd name="T12" fmla="*/ 633 w 3507"/>
                              <a:gd name="T13" fmla="*/ 534 h 3895"/>
                              <a:gd name="T14" fmla="*/ 615 w 3507"/>
                              <a:gd name="T15" fmla="*/ 588 h 3895"/>
                              <a:gd name="T16" fmla="*/ 590 w 3507"/>
                              <a:gd name="T17" fmla="*/ 651 h 3895"/>
                              <a:gd name="T18" fmla="*/ 556 w 3507"/>
                              <a:gd name="T19" fmla="*/ 710 h 3895"/>
                              <a:gd name="T20" fmla="*/ 517 w 3507"/>
                              <a:gd name="T21" fmla="*/ 760 h 3895"/>
                              <a:gd name="T22" fmla="*/ 475 w 3507"/>
                              <a:gd name="T23" fmla="*/ 799 h 3895"/>
                              <a:gd name="T24" fmla="*/ 434 w 3507"/>
                              <a:gd name="T25" fmla="*/ 829 h 3895"/>
                              <a:gd name="T26" fmla="*/ 397 w 3507"/>
                              <a:gd name="T27" fmla="*/ 850 h 3895"/>
                              <a:gd name="T28" fmla="*/ 368 w 3507"/>
                              <a:gd name="T29" fmla="*/ 863 h 3895"/>
                              <a:gd name="T30" fmla="*/ 350 w 3507"/>
                              <a:gd name="T31" fmla="*/ 868 h 3895"/>
                              <a:gd name="T32" fmla="*/ 338 w 3507"/>
                              <a:gd name="T33" fmla="*/ 865 h 3895"/>
                              <a:gd name="T34" fmla="*/ 312 w 3507"/>
                              <a:gd name="T35" fmla="*/ 853 h 3895"/>
                              <a:gd name="T36" fmla="*/ 275 w 3507"/>
                              <a:gd name="T37" fmla="*/ 833 h 3895"/>
                              <a:gd name="T38" fmla="*/ 232 w 3507"/>
                              <a:gd name="T39" fmla="*/ 803 h 3895"/>
                              <a:gd name="T40" fmla="*/ 186 w 3507"/>
                              <a:gd name="T41" fmla="*/ 764 h 3895"/>
                              <a:gd name="T42" fmla="*/ 142 w 3507"/>
                              <a:gd name="T43" fmla="*/ 716 h 3895"/>
                              <a:gd name="T44" fmla="*/ 104 w 3507"/>
                              <a:gd name="T45" fmla="*/ 658 h 3895"/>
                              <a:gd name="T46" fmla="*/ 77 w 3507"/>
                              <a:gd name="T47" fmla="*/ 590 h 3895"/>
                              <a:gd name="T48" fmla="*/ 60 w 3507"/>
                              <a:gd name="T49" fmla="*/ 526 h 3895"/>
                              <a:gd name="T50" fmla="*/ 46 w 3507"/>
                              <a:gd name="T51" fmla="*/ 461 h 3895"/>
                              <a:gd name="T52" fmla="*/ 36 w 3507"/>
                              <a:gd name="T53" fmla="*/ 390 h 3895"/>
                              <a:gd name="T54" fmla="*/ 28 w 3507"/>
                              <a:gd name="T55" fmla="*/ 316 h 3895"/>
                              <a:gd name="T56" fmla="*/ 22 w 3507"/>
                              <a:gd name="T57" fmla="*/ 242 h 3895"/>
                              <a:gd name="T58" fmla="*/ 16 w 3507"/>
                              <a:gd name="T59" fmla="*/ 168 h 3895"/>
                              <a:gd name="T60" fmla="*/ 10 w 3507"/>
                              <a:gd name="T61" fmla="*/ 98 h 3895"/>
                              <a:gd name="T62" fmla="*/ 2 w 3507"/>
                              <a:gd name="T63" fmla="*/ 33 h 3895"/>
                              <a:gd name="T64" fmla="*/ 22 w 3507"/>
                              <a:gd name="T65" fmla="*/ 29 h 3895"/>
                              <a:gd name="T66" fmla="*/ 51 w 3507"/>
                              <a:gd name="T67" fmla="*/ 39 h 3895"/>
                              <a:gd name="T68" fmla="*/ 80 w 3507"/>
                              <a:gd name="T69" fmla="*/ 46 h 3895"/>
                              <a:gd name="T70" fmla="*/ 108 w 3507"/>
                              <a:gd name="T71" fmla="*/ 47 h 3895"/>
                              <a:gd name="T72" fmla="*/ 136 w 3507"/>
                              <a:gd name="T73" fmla="*/ 44 h 3895"/>
                              <a:gd name="T74" fmla="*/ 164 w 3507"/>
                              <a:gd name="T75" fmla="*/ 36 h 3895"/>
                              <a:gd name="T76" fmla="*/ 192 w 3507"/>
                              <a:gd name="T77" fmla="*/ 23 h 3895"/>
                              <a:gd name="T78" fmla="*/ 219 w 3507"/>
                              <a:gd name="T79" fmla="*/ 6 h 3895"/>
                              <a:gd name="T80" fmla="*/ 247 w 3507"/>
                              <a:gd name="T81" fmla="*/ 12 h 3895"/>
                              <a:gd name="T82" fmla="*/ 275 w 3507"/>
                              <a:gd name="T83" fmla="*/ 23 h 3895"/>
                              <a:gd name="T84" fmla="*/ 305 w 3507"/>
                              <a:gd name="T85" fmla="*/ 31 h 3895"/>
                              <a:gd name="T86" fmla="*/ 334 w 3507"/>
                              <a:gd name="T87" fmla="*/ 33 h 3895"/>
                              <a:gd name="T88" fmla="*/ 364 w 3507"/>
                              <a:gd name="T89" fmla="*/ 32 h 3895"/>
                              <a:gd name="T90" fmla="*/ 394 w 3507"/>
                              <a:gd name="T91" fmla="*/ 27 h 3895"/>
                              <a:gd name="T92" fmla="*/ 424 w 3507"/>
                              <a:gd name="T93" fmla="*/ 18 h 3895"/>
                              <a:gd name="T94" fmla="*/ 453 w 3507"/>
                              <a:gd name="T95" fmla="*/ 6 h 3895"/>
                              <a:gd name="T96" fmla="*/ 479 w 3507"/>
                              <a:gd name="T97" fmla="*/ 12 h 3895"/>
                              <a:gd name="T98" fmla="*/ 504 w 3507"/>
                              <a:gd name="T99" fmla="*/ 22 h 3895"/>
                              <a:gd name="T100" fmla="*/ 532 w 3507"/>
                              <a:gd name="T101" fmla="*/ 30 h 3895"/>
                              <a:gd name="T102" fmla="*/ 560 w 3507"/>
                              <a:gd name="T103" fmla="*/ 35 h 3895"/>
                              <a:gd name="T104" fmla="*/ 590 w 3507"/>
                              <a:gd name="T105" fmla="*/ 38 h 3895"/>
                              <a:gd name="T106" fmla="*/ 621 w 3507"/>
                              <a:gd name="T107" fmla="*/ 39 h 3895"/>
                              <a:gd name="T108" fmla="*/ 654 w 3507"/>
                              <a:gd name="T109" fmla="*/ 37 h 3895"/>
                              <a:gd name="T110" fmla="*/ 687 w 3507"/>
                              <a:gd name="T111" fmla="*/ 32 h 389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507" h="3895">
                                <a:moveTo>
                                  <a:pt x="3507" y="137"/>
                                </a:moveTo>
                                <a:lnTo>
                                  <a:pt x="3505" y="209"/>
                                </a:lnTo>
                                <a:lnTo>
                                  <a:pt x="3502" y="284"/>
                                </a:lnTo>
                                <a:lnTo>
                                  <a:pt x="3500" y="360"/>
                                </a:lnTo>
                                <a:lnTo>
                                  <a:pt x="3495" y="441"/>
                                </a:lnTo>
                                <a:lnTo>
                                  <a:pt x="3489" y="523"/>
                                </a:lnTo>
                                <a:lnTo>
                                  <a:pt x="3484" y="606"/>
                                </a:lnTo>
                                <a:lnTo>
                                  <a:pt x="3478" y="691"/>
                                </a:lnTo>
                                <a:lnTo>
                                  <a:pt x="3471" y="779"/>
                                </a:lnTo>
                                <a:lnTo>
                                  <a:pt x="3462" y="867"/>
                                </a:lnTo>
                                <a:lnTo>
                                  <a:pt x="3453" y="956"/>
                                </a:lnTo>
                                <a:lnTo>
                                  <a:pt x="3445" y="1047"/>
                                </a:lnTo>
                                <a:lnTo>
                                  <a:pt x="3433" y="1138"/>
                                </a:lnTo>
                                <a:lnTo>
                                  <a:pt x="3423" y="1229"/>
                                </a:lnTo>
                                <a:lnTo>
                                  <a:pt x="3412" y="1321"/>
                                </a:lnTo>
                                <a:lnTo>
                                  <a:pt x="3399" y="1411"/>
                                </a:lnTo>
                                <a:lnTo>
                                  <a:pt x="3386" y="1502"/>
                                </a:lnTo>
                                <a:lnTo>
                                  <a:pt x="3371" y="1591"/>
                                </a:lnTo>
                                <a:lnTo>
                                  <a:pt x="3357" y="1681"/>
                                </a:lnTo>
                                <a:lnTo>
                                  <a:pt x="3341" y="1769"/>
                                </a:lnTo>
                                <a:lnTo>
                                  <a:pt x="3325" y="1853"/>
                                </a:lnTo>
                                <a:lnTo>
                                  <a:pt x="3308" y="1938"/>
                                </a:lnTo>
                                <a:lnTo>
                                  <a:pt x="3291" y="2022"/>
                                </a:lnTo>
                                <a:lnTo>
                                  <a:pt x="3272" y="2101"/>
                                </a:lnTo>
                                <a:lnTo>
                                  <a:pt x="3253" y="2180"/>
                                </a:lnTo>
                                <a:lnTo>
                                  <a:pt x="3233" y="2255"/>
                                </a:lnTo>
                                <a:lnTo>
                                  <a:pt x="3213" y="2329"/>
                                </a:lnTo>
                                <a:lnTo>
                                  <a:pt x="3191" y="2398"/>
                                </a:lnTo>
                                <a:lnTo>
                                  <a:pt x="3168" y="2464"/>
                                </a:lnTo>
                                <a:lnTo>
                                  <a:pt x="3147" y="2526"/>
                                </a:lnTo>
                                <a:lnTo>
                                  <a:pt x="3122" y="2585"/>
                                </a:lnTo>
                                <a:lnTo>
                                  <a:pt x="3098" y="2640"/>
                                </a:lnTo>
                                <a:lnTo>
                                  <a:pt x="3073" y="2690"/>
                                </a:lnTo>
                                <a:lnTo>
                                  <a:pt x="3043" y="2771"/>
                                </a:lnTo>
                                <a:lnTo>
                                  <a:pt x="3010" y="2849"/>
                                </a:lnTo>
                                <a:lnTo>
                                  <a:pt x="2974" y="2922"/>
                                </a:lnTo>
                                <a:lnTo>
                                  <a:pt x="2935" y="2994"/>
                                </a:lnTo>
                                <a:lnTo>
                                  <a:pt x="2893" y="3062"/>
                                </a:lnTo>
                                <a:lnTo>
                                  <a:pt x="2849" y="3126"/>
                                </a:lnTo>
                                <a:lnTo>
                                  <a:pt x="2803" y="3188"/>
                                </a:lnTo>
                                <a:lnTo>
                                  <a:pt x="2755" y="3247"/>
                                </a:lnTo>
                                <a:lnTo>
                                  <a:pt x="2706" y="3304"/>
                                </a:lnTo>
                                <a:lnTo>
                                  <a:pt x="2654" y="3358"/>
                                </a:lnTo>
                                <a:lnTo>
                                  <a:pt x="2604" y="3409"/>
                                </a:lnTo>
                                <a:lnTo>
                                  <a:pt x="2551" y="3456"/>
                                </a:lnTo>
                                <a:lnTo>
                                  <a:pt x="2499" y="3501"/>
                                </a:lnTo>
                                <a:lnTo>
                                  <a:pt x="2445" y="3544"/>
                                </a:lnTo>
                                <a:lnTo>
                                  <a:pt x="2392" y="3584"/>
                                </a:lnTo>
                                <a:lnTo>
                                  <a:pt x="2339" y="3620"/>
                                </a:lnTo>
                                <a:lnTo>
                                  <a:pt x="2287" y="3656"/>
                                </a:lnTo>
                                <a:lnTo>
                                  <a:pt x="2237" y="3688"/>
                                </a:lnTo>
                                <a:lnTo>
                                  <a:pt x="2186" y="3718"/>
                                </a:lnTo>
                                <a:lnTo>
                                  <a:pt x="2137" y="3744"/>
                                </a:lnTo>
                                <a:lnTo>
                                  <a:pt x="2090" y="3770"/>
                                </a:lnTo>
                                <a:lnTo>
                                  <a:pt x="2045" y="3792"/>
                                </a:lnTo>
                                <a:lnTo>
                                  <a:pt x="2002" y="3812"/>
                                </a:lnTo>
                                <a:lnTo>
                                  <a:pt x="1960" y="3831"/>
                                </a:lnTo>
                                <a:lnTo>
                                  <a:pt x="1923" y="3846"/>
                                </a:lnTo>
                                <a:lnTo>
                                  <a:pt x="1887" y="3859"/>
                                </a:lnTo>
                                <a:lnTo>
                                  <a:pt x="1855" y="3871"/>
                                </a:lnTo>
                                <a:lnTo>
                                  <a:pt x="1826" y="3880"/>
                                </a:lnTo>
                                <a:lnTo>
                                  <a:pt x="1802" y="3887"/>
                                </a:lnTo>
                                <a:lnTo>
                                  <a:pt x="1780" y="3891"/>
                                </a:lnTo>
                                <a:lnTo>
                                  <a:pt x="1764" y="3894"/>
                                </a:lnTo>
                                <a:lnTo>
                                  <a:pt x="1751" y="3895"/>
                                </a:lnTo>
                                <a:lnTo>
                                  <a:pt x="1741" y="3894"/>
                                </a:lnTo>
                                <a:lnTo>
                                  <a:pt x="1724" y="3888"/>
                                </a:lnTo>
                                <a:lnTo>
                                  <a:pt x="1704" y="3882"/>
                                </a:lnTo>
                                <a:lnTo>
                                  <a:pt x="1678" y="3872"/>
                                </a:lnTo>
                                <a:lnTo>
                                  <a:pt x="1646" y="3861"/>
                                </a:lnTo>
                                <a:lnTo>
                                  <a:pt x="1612" y="3846"/>
                                </a:lnTo>
                                <a:lnTo>
                                  <a:pt x="1573" y="3829"/>
                                </a:lnTo>
                                <a:lnTo>
                                  <a:pt x="1531" y="3810"/>
                                </a:lnTo>
                                <a:lnTo>
                                  <a:pt x="1486" y="3789"/>
                                </a:lnTo>
                                <a:lnTo>
                                  <a:pt x="1439" y="3764"/>
                                </a:lnTo>
                                <a:lnTo>
                                  <a:pt x="1388" y="3737"/>
                                </a:lnTo>
                                <a:lnTo>
                                  <a:pt x="1335" y="3708"/>
                                </a:lnTo>
                                <a:lnTo>
                                  <a:pt x="1280" y="3677"/>
                                </a:lnTo>
                                <a:lnTo>
                                  <a:pt x="1226" y="3642"/>
                                </a:lnTo>
                                <a:lnTo>
                                  <a:pt x="1168" y="3605"/>
                                </a:lnTo>
                                <a:lnTo>
                                  <a:pt x="1111" y="3564"/>
                                </a:lnTo>
                                <a:lnTo>
                                  <a:pt x="1053" y="3522"/>
                                </a:lnTo>
                                <a:lnTo>
                                  <a:pt x="994" y="3478"/>
                                </a:lnTo>
                                <a:lnTo>
                                  <a:pt x="936" y="3430"/>
                                </a:lnTo>
                                <a:lnTo>
                                  <a:pt x="880" y="3380"/>
                                </a:lnTo>
                                <a:lnTo>
                                  <a:pt x="823" y="3327"/>
                                </a:lnTo>
                                <a:lnTo>
                                  <a:pt x="768" y="3272"/>
                                </a:lnTo>
                                <a:lnTo>
                                  <a:pt x="715" y="3213"/>
                                </a:lnTo>
                                <a:lnTo>
                                  <a:pt x="663" y="3152"/>
                                </a:lnTo>
                                <a:lnTo>
                                  <a:pt x="614" y="3089"/>
                                </a:lnTo>
                                <a:lnTo>
                                  <a:pt x="568" y="3023"/>
                                </a:lnTo>
                                <a:lnTo>
                                  <a:pt x="524" y="2952"/>
                                </a:lnTo>
                                <a:lnTo>
                                  <a:pt x="484" y="2880"/>
                                </a:lnTo>
                                <a:lnTo>
                                  <a:pt x="448" y="2807"/>
                                </a:lnTo>
                                <a:lnTo>
                                  <a:pt x="415" y="2729"/>
                                </a:lnTo>
                                <a:lnTo>
                                  <a:pt x="386" y="2648"/>
                                </a:lnTo>
                                <a:lnTo>
                                  <a:pt x="363" y="2565"/>
                                </a:lnTo>
                                <a:lnTo>
                                  <a:pt x="340" y="2500"/>
                                </a:lnTo>
                                <a:lnTo>
                                  <a:pt x="320" y="2432"/>
                                </a:lnTo>
                                <a:lnTo>
                                  <a:pt x="300" y="2362"/>
                                </a:lnTo>
                                <a:lnTo>
                                  <a:pt x="281" y="2291"/>
                                </a:lnTo>
                                <a:lnTo>
                                  <a:pt x="264" y="2218"/>
                                </a:lnTo>
                                <a:lnTo>
                                  <a:pt x="248" y="2143"/>
                                </a:lnTo>
                                <a:lnTo>
                                  <a:pt x="234" y="2067"/>
                                </a:lnTo>
                                <a:lnTo>
                                  <a:pt x="219" y="1989"/>
                                </a:lnTo>
                                <a:lnTo>
                                  <a:pt x="206" y="1910"/>
                                </a:lnTo>
                                <a:lnTo>
                                  <a:pt x="193" y="1830"/>
                                </a:lnTo>
                                <a:lnTo>
                                  <a:pt x="183" y="1750"/>
                                </a:lnTo>
                                <a:lnTo>
                                  <a:pt x="172" y="1668"/>
                                </a:lnTo>
                                <a:lnTo>
                                  <a:pt x="162" y="1586"/>
                                </a:lnTo>
                                <a:lnTo>
                                  <a:pt x="153" y="1502"/>
                                </a:lnTo>
                                <a:lnTo>
                                  <a:pt x="143" y="1419"/>
                                </a:lnTo>
                                <a:lnTo>
                                  <a:pt x="134" y="1335"/>
                                </a:lnTo>
                                <a:lnTo>
                                  <a:pt x="127" y="1252"/>
                                </a:lnTo>
                                <a:lnTo>
                                  <a:pt x="118" y="1169"/>
                                </a:lnTo>
                                <a:lnTo>
                                  <a:pt x="111" y="1086"/>
                                </a:lnTo>
                                <a:lnTo>
                                  <a:pt x="104" y="1002"/>
                                </a:lnTo>
                                <a:lnTo>
                                  <a:pt x="97" y="920"/>
                                </a:lnTo>
                                <a:lnTo>
                                  <a:pt x="88" y="838"/>
                                </a:lnTo>
                                <a:lnTo>
                                  <a:pt x="81" y="756"/>
                                </a:lnTo>
                                <a:lnTo>
                                  <a:pt x="74" y="677"/>
                                </a:lnTo>
                                <a:lnTo>
                                  <a:pt x="67" y="596"/>
                                </a:lnTo>
                                <a:lnTo>
                                  <a:pt x="58" y="519"/>
                                </a:lnTo>
                                <a:lnTo>
                                  <a:pt x="49" y="442"/>
                                </a:lnTo>
                                <a:lnTo>
                                  <a:pt x="41" y="366"/>
                                </a:lnTo>
                                <a:lnTo>
                                  <a:pt x="32" y="292"/>
                                </a:lnTo>
                                <a:lnTo>
                                  <a:pt x="22" y="220"/>
                                </a:lnTo>
                                <a:lnTo>
                                  <a:pt x="12" y="150"/>
                                </a:lnTo>
                                <a:lnTo>
                                  <a:pt x="0" y="81"/>
                                </a:lnTo>
                                <a:lnTo>
                                  <a:pt x="38" y="98"/>
                                </a:lnTo>
                                <a:lnTo>
                                  <a:pt x="75" y="114"/>
                                </a:lnTo>
                                <a:lnTo>
                                  <a:pt x="111" y="130"/>
                                </a:lnTo>
                                <a:lnTo>
                                  <a:pt x="149" y="144"/>
                                </a:lnTo>
                                <a:lnTo>
                                  <a:pt x="185" y="156"/>
                                </a:lnTo>
                                <a:lnTo>
                                  <a:pt x="222" y="167"/>
                                </a:lnTo>
                                <a:lnTo>
                                  <a:pt x="258" y="177"/>
                                </a:lnTo>
                                <a:lnTo>
                                  <a:pt x="294" y="187"/>
                                </a:lnTo>
                                <a:lnTo>
                                  <a:pt x="330" y="195"/>
                                </a:lnTo>
                                <a:lnTo>
                                  <a:pt x="366" y="200"/>
                                </a:lnTo>
                                <a:lnTo>
                                  <a:pt x="402" y="206"/>
                                </a:lnTo>
                                <a:lnTo>
                                  <a:pt x="438" y="209"/>
                                </a:lnTo>
                                <a:lnTo>
                                  <a:pt x="474" y="212"/>
                                </a:lnTo>
                                <a:lnTo>
                                  <a:pt x="510" y="213"/>
                                </a:lnTo>
                                <a:lnTo>
                                  <a:pt x="546" y="213"/>
                                </a:lnTo>
                                <a:lnTo>
                                  <a:pt x="581" y="212"/>
                                </a:lnTo>
                                <a:lnTo>
                                  <a:pt x="617" y="209"/>
                                </a:lnTo>
                                <a:lnTo>
                                  <a:pt x="651" y="205"/>
                                </a:lnTo>
                                <a:lnTo>
                                  <a:pt x="687" y="199"/>
                                </a:lnTo>
                                <a:lnTo>
                                  <a:pt x="722" y="192"/>
                                </a:lnTo>
                                <a:lnTo>
                                  <a:pt x="756" y="184"/>
                                </a:lnTo>
                                <a:lnTo>
                                  <a:pt x="792" y="174"/>
                                </a:lnTo>
                                <a:lnTo>
                                  <a:pt x="827" y="163"/>
                                </a:lnTo>
                                <a:lnTo>
                                  <a:pt x="861" y="151"/>
                                </a:lnTo>
                                <a:lnTo>
                                  <a:pt x="897" y="137"/>
                                </a:lnTo>
                                <a:lnTo>
                                  <a:pt x="932" y="123"/>
                                </a:lnTo>
                                <a:lnTo>
                                  <a:pt x="967" y="105"/>
                                </a:lnTo>
                                <a:lnTo>
                                  <a:pt x="1001" y="87"/>
                                </a:lnTo>
                                <a:lnTo>
                                  <a:pt x="1036" y="68"/>
                                </a:lnTo>
                                <a:lnTo>
                                  <a:pt x="1072" y="46"/>
                                </a:lnTo>
                                <a:lnTo>
                                  <a:pt x="1106" y="25"/>
                                </a:lnTo>
                                <a:lnTo>
                                  <a:pt x="1141" y="0"/>
                                </a:lnTo>
                                <a:lnTo>
                                  <a:pt x="1175" y="19"/>
                                </a:lnTo>
                                <a:lnTo>
                                  <a:pt x="1210" y="38"/>
                                </a:lnTo>
                                <a:lnTo>
                                  <a:pt x="1244" y="53"/>
                                </a:lnTo>
                                <a:lnTo>
                                  <a:pt x="1280" y="69"/>
                                </a:lnTo>
                                <a:lnTo>
                                  <a:pt x="1316" y="82"/>
                                </a:lnTo>
                                <a:lnTo>
                                  <a:pt x="1352" y="95"/>
                                </a:lnTo>
                                <a:lnTo>
                                  <a:pt x="1388" y="105"/>
                                </a:lnTo>
                                <a:lnTo>
                                  <a:pt x="1424" y="115"/>
                                </a:lnTo>
                                <a:lnTo>
                                  <a:pt x="1462" y="124"/>
                                </a:lnTo>
                                <a:lnTo>
                                  <a:pt x="1498" y="131"/>
                                </a:lnTo>
                                <a:lnTo>
                                  <a:pt x="1535" y="137"/>
                                </a:lnTo>
                                <a:lnTo>
                                  <a:pt x="1573" y="143"/>
                                </a:lnTo>
                                <a:lnTo>
                                  <a:pt x="1610" y="146"/>
                                </a:lnTo>
                                <a:lnTo>
                                  <a:pt x="1648" y="148"/>
                                </a:lnTo>
                                <a:lnTo>
                                  <a:pt x="1685" y="150"/>
                                </a:lnTo>
                                <a:lnTo>
                                  <a:pt x="1723" y="150"/>
                                </a:lnTo>
                                <a:lnTo>
                                  <a:pt x="1760" y="148"/>
                                </a:lnTo>
                                <a:lnTo>
                                  <a:pt x="1797" y="146"/>
                                </a:lnTo>
                                <a:lnTo>
                                  <a:pt x="1835" y="143"/>
                                </a:lnTo>
                                <a:lnTo>
                                  <a:pt x="1874" y="138"/>
                                </a:lnTo>
                                <a:lnTo>
                                  <a:pt x="1911" y="133"/>
                                </a:lnTo>
                                <a:lnTo>
                                  <a:pt x="1949" y="127"/>
                                </a:lnTo>
                                <a:lnTo>
                                  <a:pt x="1986" y="120"/>
                                </a:lnTo>
                                <a:lnTo>
                                  <a:pt x="2024" y="111"/>
                                </a:lnTo>
                                <a:lnTo>
                                  <a:pt x="2061" y="101"/>
                                </a:lnTo>
                                <a:lnTo>
                                  <a:pt x="2098" y="91"/>
                                </a:lnTo>
                                <a:lnTo>
                                  <a:pt x="2136" y="79"/>
                                </a:lnTo>
                                <a:lnTo>
                                  <a:pt x="2173" y="68"/>
                                </a:lnTo>
                                <a:lnTo>
                                  <a:pt x="2211" y="55"/>
                                </a:lnTo>
                                <a:lnTo>
                                  <a:pt x="2247" y="40"/>
                                </a:lnTo>
                                <a:lnTo>
                                  <a:pt x="2284" y="26"/>
                                </a:lnTo>
                                <a:lnTo>
                                  <a:pt x="2320" y="10"/>
                                </a:lnTo>
                                <a:lnTo>
                                  <a:pt x="2350" y="25"/>
                                </a:lnTo>
                                <a:lnTo>
                                  <a:pt x="2381" y="39"/>
                                </a:lnTo>
                                <a:lnTo>
                                  <a:pt x="2412" y="52"/>
                                </a:lnTo>
                                <a:lnTo>
                                  <a:pt x="2444" y="65"/>
                                </a:lnTo>
                                <a:lnTo>
                                  <a:pt x="2476" y="76"/>
                                </a:lnTo>
                                <a:lnTo>
                                  <a:pt x="2509" y="88"/>
                                </a:lnTo>
                                <a:lnTo>
                                  <a:pt x="2542" y="98"/>
                                </a:lnTo>
                                <a:lnTo>
                                  <a:pt x="2575" y="108"/>
                                </a:lnTo>
                                <a:lnTo>
                                  <a:pt x="2608" y="117"/>
                                </a:lnTo>
                                <a:lnTo>
                                  <a:pt x="2643" y="125"/>
                                </a:lnTo>
                                <a:lnTo>
                                  <a:pt x="2679" y="133"/>
                                </a:lnTo>
                                <a:lnTo>
                                  <a:pt x="2713" y="140"/>
                                </a:lnTo>
                                <a:lnTo>
                                  <a:pt x="2749" y="147"/>
                                </a:lnTo>
                                <a:lnTo>
                                  <a:pt x="2785" y="153"/>
                                </a:lnTo>
                                <a:lnTo>
                                  <a:pt x="2823" y="157"/>
                                </a:lnTo>
                                <a:lnTo>
                                  <a:pt x="2860" y="161"/>
                                </a:lnTo>
                                <a:lnTo>
                                  <a:pt x="2898" y="166"/>
                                </a:lnTo>
                                <a:lnTo>
                                  <a:pt x="2935" y="169"/>
                                </a:lnTo>
                                <a:lnTo>
                                  <a:pt x="2974" y="170"/>
                                </a:lnTo>
                                <a:lnTo>
                                  <a:pt x="3011" y="172"/>
                                </a:lnTo>
                                <a:lnTo>
                                  <a:pt x="3052" y="173"/>
                                </a:lnTo>
                                <a:lnTo>
                                  <a:pt x="3091" y="173"/>
                                </a:lnTo>
                                <a:lnTo>
                                  <a:pt x="3131" y="173"/>
                                </a:lnTo>
                                <a:lnTo>
                                  <a:pt x="3171" y="172"/>
                                </a:lnTo>
                                <a:lnTo>
                                  <a:pt x="3212" y="170"/>
                                </a:lnTo>
                                <a:lnTo>
                                  <a:pt x="3253" y="167"/>
                                </a:lnTo>
                                <a:lnTo>
                                  <a:pt x="3294" y="164"/>
                                </a:lnTo>
                                <a:lnTo>
                                  <a:pt x="3335" y="160"/>
                                </a:lnTo>
                                <a:lnTo>
                                  <a:pt x="3379" y="156"/>
                                </a:lnTo>
                                <a:lnTo>
                                  <a:pt x="3420" y="150"/>
                                </a:lnTo>
                                <a:lnTo>
                                  <a:pt x="3464" y="144"/>
                                </a:lnTo>
                                <a:lnTo>
                                  <a:pt x="3507" y="137"/>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88" name="Freeform 60"/>
                        <wps:cNvSpPr>
                          <a:spLocks/>
                        </wps:cNvSpPr>
                        <wps:spPr bwMode="auto">
                          <a:xfrm>
                            <a:off x="5702" y="1825"/>
                            <a:ext cx="696" cy="868"/>
                          </a:xfrm>
                          <a:custGeom>
                            <a:avLst/>
                            <a:gdLst>
                              <a:gd name="T0" fmla="*/ 695 w 3507"/>
                              <a:gd name="T1" fmla="*/ 63 h 3895"/>
                              <a:gd name="T2" fmla="*/ 691 w 3507"/>
                              <a:gd name="T3" fmla="*/ 135 h 3895"/>
                              <a:gd name="T4" fmla="*/ 685 w 3507"/>
                              <a:gd name="T5" fmla="*/ 213 h 3895"/>
                              <a:gd name="T6" fmla="*/ 677 w 3507"/>
                              <a:gd name="T7" fmla="*/ 294 h 3895"/>
                              <a:gd name="T8" fmla="*/ 666 w 3507"/>
                              <a:gd name="T9" fmla="*/ 375 h 3895"/>
                              <a:gd name="T10" fmla="*/ 653 w 3507"/>
                              <a:gd name="T11" fmla="*/ 451 h 3895"/>
                              <a:gd name="T12" fmla="*/ 638 w 3507"/>
                              <a:gd name="T13" fmla="*/ 519 h 3895"/>
                              <a:gd name="T14" fmla="*/ 620 w 3507"/>
                              <a:gd name="T15" fmla="*/ 576 h 3895"/>
                              <a:gd name="T16" fmla="*/ 604 w 3507"/>
                              <a:gd name="T17" fmla="*/ 618 h 3895"/>
                              <a:gd name="T18" fmla="*/ 574 w 3507"/>
                              <a:gd name="T19" fmla="*/ 682 h 3895"/>
                              <a:gd name="T20" fmla="*/ 537 w 3507"/>
                              <a:gd name="T21" fmla="*/ 736 h 3895"/>
                              <a:gd name="T22" fmla="*/ 496 w 3507"/>
                              <a:gd name="T23" fmla="*/ 780 h 3895"/>
                              <a:gd name="T24" fmla="*/ 454 w 3507"/>
                              <a:gd name="T25" fmla="*/ 815 h 3895"/>
                              <a:gd name="T26" fmla="*/ 415 w 3507"/>
                              <a:gd name="T27" fmla="*/ 840 h 3895"/>
                              <a:gd name="T28" fmla="*/ 382 w 3507"/>
                              <a:gd name="T29" fmla="*/ 857 h 3895"/>
                              <a:gd name="T30" fmla="*/ 358 w 3507"/>
                              <a:gd name="T31" fmla="*/ 866 h 3895"/>
                              <a:gd name="T32" fmla="*/ 348 w 3507"/>
                              <a:gd name="T33" fmla="*/ 868 h 3895"/>
                              <a:gd name="T34" fmla="*/ 333 w 3507"/>
                              <a:gd name="T35" fmla="*/ 863 h 3895"/>
                              <a:gd name="T36" fmla="*/ 304 w 3507"/>
                              <a:gd name="T37" fmla="*/ 849 h 3895"/>
                              <a:gd name="T38" fmla="*/ 265 w 3507"/>
                              <a:gd name="T39" fmla="*/ 826 h 3895"/>
                              <a:gd name="T40" fmla="*/ 220 w 3507"/>
                              <a:gd name="T41" fmla="*/ 794 h 3895"/>
                              <a:gd name="T42" fmla="*/ 175 w 3507"/>
                              <a:gd name="T43" fmla="*/ 753 h 3895"/>
                              <a:gd name="T44" fmla="*/ 132 w 3507"/>
                              <a:gd name="T45" fmla="*/ 702 h 3895"/>
                              <a:gd name="T46" fmla="*/ 96 w 3507"/>
                              <a:gd name="T47" fmla="*/ 642 h 3895"/>
                              <a:gd name="T48" fmla="*/ 72 w 3507"/>
                              <a:gd name="T49" fmla="*/ 572 h 3895"/>
                              <a:gd name="T50" fmla="*/ 60 w 3507"/>
                              <a:gd name="T51" fmla="*/ 526 h 3895"/>
                              <a:gd name="T52" fmla="*/ 46 w 3507"/>
                              <a:gd name="T53" fmla="*/ 461 h 3895"/>
                              <a:gd name="T54" fmla="*/ 36 w 3507"/>
                              <a:gd name="T55" fmla="*/ 390 h 3895"/>
                              <a:gd name="T56" fmla="*/ 28 w 3507"/>
                              <a:gd name="T57" fmla="*/ 316 h 3895"/>
                              <a:gd name="T58" fmla="*/ 22 w 3507"/>
                              <a:gd name="T59" fmla="*/ 242 h 3895"/>
                              <a:gd name="T60" fmla="*/ 16 w 3507"/>
                              <a:gd name="T61" fmla="*/ 168 h 3895"/>
                              <a:gd name="T62" fmla="*/ 10 w 3507"/>
                              <a:gd name="T63" fmla="*/ 98 h 3895"/>
                              <a:gd name="T64" fmla="*/ 2 w 3507"/>
                              <a:gd name="T65" fmla="*/ 33 h 3895"/>
                              <a:gd name="T66" fmla="*/ 15 w 3507"/>
                              <a:gd name="T67" fmla="*/ 25 h 3895"/>
                              <a:gd name="T68" fmla="*/ 44 w 3507"/>
                              <a:gd name="T69" fmla="*/ 37 h 3895"/>
                              <a:gd name="T70" fmla="*/ 73 w 3507"/>
                              <a:gd name="T71" fmla="*/ 45 h 3895"/>
                              <a:gd name="T72" fmla="*/ 101 w 3507"/>
                              <a:gd name="T73" fmla="*/ 47 h 3895"/>
                              <a:gd name="T74" fmla="*/ 129 w 3507"/>
                              <a:gd name="T75" fmla="*/ 46 h 3895"/>
                              <a:gd name="T76" fmla="*/ 157 w 3507"/>
                              <a:gd name="T77" fmla="*/ 39 h 3895"/>
                              <a:gd name="T78" fmla="*/ 185 w 3507"/>
                              <a:gd name="T79" fmla="*/ 27 h 3895"/>
                              <a:gd name="T80" fmla="*/ 213 w 3507"/>
                              <a:gd name="T81" fmla="*/ 10 h 3895"/>
                              <a:gd name="T82" fmla="*/ 233 w 3507"/>
                              <a:gd name="T83" fmla="*/ 4 h 3895"/>
                              <a:gd name="T84" fmla="*/ 261 w 3507"/>
                              <a:gd name="T85" fmla="*/ 18 h 3895"/>
                              <a:gd name="T86" fmla="*/ 290 w 3507"/>
                              <a:gd name="T87" fmla="*/ 28 h 3895"/>
                              <a:gd name="T88" fmla="*/ 320 w 3507"/>
                              <a:gd name="T89" fmla="*/ 33 h 3895"/>
                              <a:gd name="T90" fmla="*/ 349 w 3507"/>
                              <a:gd name="T91" fmla="*/ 33 h 3895"/>
                              <a:gd name="T92" fmla="*/ 379 w 3507"/>
                              <a:gd name="T93" fmla="*/ 30 h 3895"/>
                              <a:gd name="T94" fmla="*/ 409 w 3507"/>
                              <a:gd name="T95" fmla="*/ 23 h 3895"/>
                              <a:gd name="T96" fmla="*/ 439 w 3507"/>
                              <a:gd name="T97" fmla="*/ 12 h 3895"/>
                              <a:gd name="T98" fmla="*/ 460 w 3507"/>
                              <a:gd name="T99" fmla="*/ 2 h 3895"/>
                              <a:gd name="T100" fmla="*/ 485 w 3507"/>
                              <a:gd name="T101" fmla="*/ 14 h 3895"/>
                              <a:gd name="T102" fmla="*/ 511 w 3507"/>
                              <a:gd name="T103" fmla="*/ 24 h 3895"/>
                              <a:gd name="T104" fmla="*/ 538 w 3507"/>
                              <a:gd name="T105" fmla="*/ 31 h 3895"/>
                              <a:gd name="T106" fmla="*/ 568 w 3507"/>
                              <a:gd name="T107" fmla="*/ 36 h 3895"/>
                              <a:gd name="T108" fmla="*/ 598 w 3507"/>
                              <a:gd name="T109" fmla="*/ 38 h 3895"/>
                              <a:gd name="T110" fmla="*/ 629 w 3507"/>
                              <a:gd name="T111" fmla="*/ 38 h 3895"/>
                              <a:gd name="T112" fmla="*/ 662 w 3507"/>
                              <a:gd name="T113" fmla="*/ 36 h 3895"/>
                              <a:gd name="T114" fmla="*/ 696 w 3507"/>
                              <a:gd name="T115" fmla="*/ 31 h 389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507" h="3895">
                                <a:moveTo>
                                  <a:pt x="3507" y="137"/>
                                </a:moveTo>
                                <a:lnTo>
                                  <a:pt x="3507" y="137"/>
                                </a:lnTo>
                                <a:lnTo>
                                  <a:pt x="3505" y="209"/>
                                </a:lnTo>
                                <a:lnTo>
                                  <a:pt x="3502" y="284"/>
                                </a:lnTo>
                                <a:lnTo>
                                  <a:pt x="3500" y="360"/>
                                </a:lnTo>
                                <a:lnTo>
                                  <a:pt x="3495" y="441"/>
                                </a:lnTo>
                                <a:lnTo>
                                  <a:pt x="3489" y="523"/>
                                </a:lnTo>
                                <a:lnTo>
                                  <a:pt x="3484" y="606"/>
                                </a:lnTo>
                                <a:lnTo>
                                  <a:pt x="3478" y="691"/>
                                </a:lnTo>
                                <a:lnTo>
                                  <a:pt x="3471" y="779"/>
                                </a:lnTo>
                                <a:lnTo>
                                  <a:pt x="3462" y="867"/>
                                </a:lnTo>
                                <a:lnTo>
                                  <a:pt x="3453" y="956"/>
                                </a:lnTo>
                                <a:lnTo>
                                  <a:pt x="3445" y="1047"/>
                                </a:lnTo>
                                <a:lnTo>
                                  <a:pt x="3433" y="1138"/>
                                </a:lnTo>
                                <a:lnTo>
                                  <a:pt x="3423" y="1229"/>
                                </a:lnTo>
                                <a:lnTo>
                                  <a:pt x="3412" y="1321"/>
                                </a:lnTo>
                                <a:lnTo>
                                  <a:pt x="3399" y="1411"/>
                                </a:lnTo>
                                <a:lnTo>
                                  <a:pt x="3386" y="1502"/>
                                </a:lnTo>
                                <a:lnTo>
                                  <a:pt x="3371" y="1591"/>
                                </a:lnTo>
                                <a:lnTo>
                                  <a:pt x="3357" y="1681"/>
                                </a:lnTo>
                                <a:lnTo>
                                  <a:pt x="3341" y="1769"/>
                                </a:lnTo>
                                <a:lnTo>
                                  <a:pt x="3325" y="1853"/>
                                </a:lnTo>
                                <a:lnTo>
                                  <a:pt x="3308" y="1938"/>
                                </a:lnTo>
                                <a:lnTo>
                                  <a:pt x="3291" y="2022"/>
                                </a:lnTo>
                                <a:lnTo>
                                  <a:pt x="3272" y="2101"/>
                                </a:lnTo>
                                <a:lnTo>
                                  <a:pt x="3253" y="2180"/>
                                </a:lnTo>
                                <a:lnTo>
                                  <a:pt x="3233" y="2255"/>
                                </a:lnTo>
                                <a:lnTo>
                                  <a:pt x="3213" y="2329"/>
                                </a:lnTo>
                                <a:lnTo>
                                  <a:pt x="3191" y="2398"/>
                                </a:lnTo>
                                <a:lnTo>
                                  <a:pt x="3168" y="2464"/>
                                </a:lnTo>
                                <a:lnTo>
                                  <a:pt x="3147" y="2526"/>
                                </a:lnTo>
                                <a:lnTo>
                                  <a:pt x="3122" y="2585"/>
                                </a:lnTo>
                                <a:lnTo>
                                  <a:pt x="3098" y="2640"/>
                                </a:lnTo>
                                <a:lnTo>
                                  <a:pt x="3073" y="2690"/>
                                </a:lnTo>
                                <a:lnTo>
                                  <a:pt x="3043" y="2771"/>
                                </a:lnTo>
                                <a:lnTo>
                                  <a:pt x="3010" y="2849"/>
                                </a:lnTo>
                                <a:lnTo>
                                  <a:pt x="2974" y="2922"/>
                                </a:lnTo>
                                <a:lnTo>
                                  <a:pt x="2935" y="2994"/>
                                </a:lnTo>
                                <a:lnTo>
                                  <a:pt x="2893" y="3062"/>
                                </a:lnTo>
                                <a:lnTo>
                                  <a:pt x="2849" y="3126"/>
                                </a:lnTo>
                                <a:lnTo>
                                  <a:pt x="2803" y="3188"/>
                                </a:lnTo>
                                <a:lnTo>
                                  <a:pt x="2755" y="3247"/>
                                </a:lnTo>
                                <a:lnTo>
                                  <a:pt x="2706" y="3304"/>
                                </a:lnTo>
                                <a:lnTo>
                                  <a:pt x="2654" y="3358"/>
                                </a:lnTo>
                                <a:lnTo>
                                  <a:pt x="2604" y="3409"/>
                                </a:lnTo>
                                <a:lnTo>
                                  <a:pt x="2551" y="3456"/>
                                </a:lnTo>
                                <a:lnTo>
                                  <a:pt x="2499" y="3501"/>
                                </a:lnTo>
                                <a:lnTo>
                                  <a:pt x="2445" y="3544"/>
                                </a:lnTo>
                                <a:lnTo>
                                  <a:pt x="2392" y="3584"/>
                                </a:lnTo>
                                <a:lnTo>
                                  <a:pt x="2339" y="3620"/>
                                </a:lnTo>
                                <a:lnTo>
                                  <a:pt x="2287" y="3656"/>
                                </a:lnTo>
                                <a:lnTo>
                                  <a:pt x="2237" y="3688"/>
                                </a:lnTo>
                                <a:lnTo>
                                  <a:pt x="2186" y="3718"/>
                                </a:lnTo>
                                <a:lnTo>
                                  <a:pt x="2137" y="3744"/>
                                </a:lnTo>
                                <a:lnTo>
                                  <a:pt x="2090" y="3770"/>
                                </a:lnTo>
                                <a:lnTo>
                                  <a:pt x="2045" y="3792"/>
                                </a:lnTo>
                                <a:lnTo>
                                  <a:pt x="2002" y="3812"/>
                                </a:lnTo>
                                <a:lnTo>
                                  <a:pt x="1960" y="3831"/>
                                </a:lnTo>
                                <a:lnTo>
                                  <a:pt x="1923" y="3846"/>
                                </a:lnTo>
                                <a:lnTo>
                                  <a:pt x="1887" y="3859"/>
                                </a:lnTo>
                                <a:lnTo>
                                  <a:pt x="1855" y="3871"/>
                                </a:lnTo>
                                <a:lnTo>
                                  <a:pt x="1826" y="3880"/>
                                </a:lnTo>
                                <a:lnTo>
                                  <a:pt x="1802" y="3887"/>
                                </a:lnTo>
                                <a:lnTo>
                                  <a:pt x="1780" y="3891"/>
                                </a:lnTo>
                                <a:lnTo>
                                  <a:pt x="1764" y="3894"/>
                                </a:lnTo>
                                <a:lnTo>
                                  <a:pt x="1751" y="3895"/>
                                </a:lnTo>
                                <a:lnTo>
                                  <a:pt x="1741" y="3894"/>
                                </a:lnTo>
                                <a:lnTo>
                                  <a:pt x="1724" y="3888"/>
                                </a:lnTo>
                                <a:lnTo>
                                  <a:pt x="1704" y="3882"/>
                                </a:lnTo>
                                <a:lnTo>
                                  <a:pt x="1678" y="3872"/>
                                </a:lnTo>
                                <a:lnTo>
                                  <a:pt x="1646" y="3861"/>
                                </a:lnTo>
                                <a:lnTo>
                                  <a:pt x="1612" y="3846"/>
                                </a:lnTo>
                                <a:lnTo>
                                  <a:pt x="1573" y="3829"/>
                                </a:lnTo>
                                <a:lnTo>
                                  <a:pt x="1531" y="3810"/>
                                </a:lnTo>
                                <a:lnTo>
                                  <a:pt x="1486" y="3789"/>
                                </a:lnTo>
                                <a:lnTo>
                                  <a:pt x="1439" y="3764"/>
                                </a:lnTo>
                                <a:lnTo>
                                  <a:pt x="1388" y="3737"/>
                                </a:lnTo>
                                <a:lnTo>
                                  <a:pt x="1335" y="3708"/>
                                </a:lnTo>
                                <a:lnTo>
                                  <a:pt x="1280" y="3677"/>
                                </a:lnTo>
                                <a:lnTo>
                                  <a:pt x="1226" y="3642"/>
                                </a:lnTo>
                                <a:lnTo>
                                  <a:pt x="1168" y="3605"/>
                                </a:lnTo>
                                <a:lnTo>
                                  <a:pt x="1111" y="3564"/>
                                </a:lnTo>
                                <a:lnTo>
                                  <a:pt x="1053" y="3522"/>
                                </a:lnTo>
                                <a:lnTo>
                                  <a:pt x="994" y="3478"/>
                                </a:lnTo>
                                <a:lnTo>
                                  <a:pt x="936" y="3430"/>
                                </a:lnTo>
                                <a:lnTo>
                                  <a:pt x="880" y="3380"/>
                                </a:lnTo>
                                <a:lnTo>
                                  <a:pt x="823" y="3327"/>
                                </a:lnTo>
                                <a:lnTo>
                                  <a:pt x="768" y="3272"/>
                                </a:lnTo>
                                <a:lnTo>
                                  <a:pt x="715" y="3213"/>
                                </a:lnTo>
                                <a:lnTo>
                                  <a:pt x="663" y="3152"/>
                                </a:lnTo>
                                <a:lnTo>
                                  <a:pt x="614" y="3089"/>
                                </a:lnTo>
                                <a:lnTo>
                                  <a:pt x="568" y="3023"/>
                                </a:lnTo>
                                <a:lnTo>
                                  <a:pt x="524" y="2952"/>
                                </a:lnTo>
                                <a:lnTo>
                                  <a:pt x="484" y="2880"/>
                                </a:lnTo>
                                <a:lnTo>
                                  <a:pt x="448" y="2807"/>
                                </a:lnTo>
                                <a:lnTo>
                                  <a:pt x="415" y="2729"/>
                                </a:lnTo>
                                <a:lnTo>
                                  <a:pt x="386" y="2648"/>
                                </a:lnTo>
                                <a:lnTo>
                                  <a:pt x="363" y="2565"/>
                                </a:lnTo>
                                <a:lnTo>
                                  <a:pt x="340" y="2500"/>
                                </a:lnTo>
                                <a:lnTo>
                                  <a:pt x="320" y="2432"/>
                                </a:lnTo>
                                <a:lnTo>
                                  <a:pt x="300" y="2362"/>
                                </a:lnTo>
                                <a:lnTo>
                                  <a:pt x="281" y="2291"/>
                                </a:lnTo>
                                <a:lnTo>
                                  <a:pt x="264" y="2218"/>
                                </a:lnTo>
                                <a:lnTo>
                                  <a:pt x="248" y="2143"/>
                                </a:lnTo>
                                <a:lnTo>
                                  <a:pt x="234" y="2067"/>
                                </a:lnTo>
                                <a:lnTo>
                                  <a:pt x="219" y="1989"/>
                                </a:lnTo>
                                <a:lnTo>
                                  <a:pt x="206" y="1910"/>
                                </a:lnTo>
                                <a:lnTo>
                                  <a:pt x="193" y="1830"/>
                                </a:lnTo>
                                <a:lnTo>
                                  <a:pt x="183" y="1750"/>
                                </a:lnTo>
                                <a:lnTo>
                                  <a:pt x="172" y="1668"/>
                                </a:lnTo>
                                <a:lnTo>
                                  <a:pt x="162" y="1586"/>
                                </a:lnTo>
                                <a:lnTo>
                                  <a:pt x="153" y="1502"/>
                                </a:lnTo>
                                <a:lnTo>
                                  <a:pt x="143" y="1419"/>
                                </a:lnTo>
                                <a:lnTo>
                                  <a:pt x="134" y="1335"/>
                                </a:lnTo>
                                <a:lnTo>
                                  <a:pt x="127" y="1252"/>
                                </a:lnTo>
                                <a:lnTo>
                                  <a:pt x="118" y="1169"/>
                                </a:lnTo>
                                <a:lnTo>
                                  <a:pt x="111" y="1086"/>
                                </a:lnTo>
                                <a:lnTo>
                                  <a:pt x="104" y="1002"/>
                                </a:lnTo>
                                <a:lnTo>
                                  <a:pt x="97" y="920"/>
                                </a:lnTo>
                                <a:lnTo>
                                  <a:pt x="88" y="838"/>
                                </a:lnTo>
                                <a:lnTo>
                                  <a:pt x="81" y="756"/>
                                </a:lnTo>
                                <a:lnTo>
                                  <a:pt x="74" y="677"/>
                                </a:lnTo>
                                <a:lnTo>
                                  <a:pt x="67" y="596"/>
                                </a:lnTo>
                                <a:lnTo>
                                  <a:pt x="58" y="519"/>
                                </a:lnTo>
                                <a:lnTo>
                                  <a:pt x="49" y="442"/>
                                </a:lnTo>
                                <a:lnTo>
                                  <a:pt x="41" y="366"/>
                                </a:lnTo>
                                <a:lnTo>
                                  <a:pt x="32" y="292"/>
                                </a:lnTo>
                                <a:lnTo>
                                  <a:pt x="22" y="220"/>
                                </a:lnTo>
                                <a:lnTo>
                                  <a:pt x="12" y="150"/>
                                </a:lnTo>
                                <a:lnTo>
                                  <a:pt x="0" y="81"/>
                                </a:lnTo>
                                <a:lnTo>
                                  <a:pt x="38" y="98"/>
                                </a:lnTo>
                                <a:lnTo>
                                  <a:pt x="75" y="114"/>
                                </a:lnTo>
                                <a:lnTo>
                                  <a:pt x="111" y="130"/>
                                </a:lnTo>
                                <a:lnTo>
                                  <a:pt x="149" y="144"/>
                                </a:lnTo>
                                <a:lnTo>
                                  <a:pt x="185" y="156"/>
                                </a:lnTo>
                                <a:lnTo>
                                  <a:pt x="222" y="167"/>
                                </a:lnTo>
                                <a:lnTo>
                                  <a:pt x="258" y="177"/>
                                </a:lnTo>
                                <a:lnTo>
                                  <a:pt x="294" y="187"/>
                                </a:lnTo>
                                <a:lnTo>
                                  <a:pt x="330" y="195"/>
                                </a:lnTo>
                                <a:lnTo>
                                  <a:pt x="366" y="200"/>
                                </a:lnTo>
                                <a:lnTo>
                                  <a:pt x="402" y="206"/>
                                </a:lnTo>
                                <a:lnTo>
                                  <a:pt x="438" y="209"/>
                                </a:lnTo>
                                <a:lnTo>
                                  <a:pt x="474" y="212"/>
                                </a:lnTo>
                                <a:lnTo>
                                  <a:pt x="510" y="213"/>
                                </a:lnTo>
                                <a:lnTo>
                                  <a:pt x="546" y="213"/>
                                </a:lnTo>
                                <a:lnTo>
                                  <a:pt x="581" y="212"/>
                                </a:lnTo>
                                <a:lnTo>
                                  <a:pt x="617" y="209"/>
                                </a:lnTo>
                                <a:lnTo>
                                  <a:pt x="651" y="205"/>
                                </a:lnTo>
                                <a:lnTo>
                                  <a:pt x="687" y="199"/>
                                </a:lnTo>
                                <a:lnTo>
                                  <a:pt x="722" y="192"/>
                                </a:lnTo>
                                <a:lnTo>
                                  <a:pt x="756" y="184"/>
                                </a:lnTo>
                                <a:lnTo>
                                  <a:pt x="792" y="174"/>
                                </a:lnTo>
                                <a:lnTo>
                                  <a:pt x="827" y="163"/>
                                </a:lnTo>
                                <a:lnTo>
                                  <a:pt x="861" y="151"/>
                                </a:lnTo>
                                <a:lnTo>
                                  <a:pt x="897" y="137"/>
                                </a:lnTo>
                                <a:lnTo>
                                  <a:pt x="932" y="123"/>
                                </a:lnTo>
                                <a:lnTo>
                                  <a:pt x="967" y="105"/>
                                </a:lnTo>
                                <a:lnTo>
                                  <a:pt x="1001" y="87"/>
                                </a:lnTo>
                                <a:lnTo>
                                  <a:pt x="1036" y="68"/>
                                </a:lnTo>
                                <a:lnTo>
                                  <a:pt x="1072" y="46"/>
                                </a:lnTo>
                                <a:lnTo>
                                  <a:pt x="1106" y="25"/>
                                </a:lnTo>
                                <a:lnTo>
                                  <a:pt x="1141" y="0"/>
                                </a:lnTo>
                                <a:lnTo>
                                  <a:pt x="1175" y="19"/>
                                </a:lnTo>
                                <a:lnTo>
                                  <a:pt x="1210" y="38"/>
                                </a:lnTo>
                                <a:lnTo>
                                  <a:pt x="1244" y="53"/>
                                </a:lnTo>
                                <a:lnTo>
                                  <a:pt x="1280" y="69"/>
                                </a:lnTo>
                                <a:lnTo>
                                  <a:pt x="1316" y="82"/>
                                </a:lnTo>
                                <a:lnTo>
                                  <a:pt x="1352" y="95"/>
                                </a:lnTo>
                                <a:lnTo>
                                  <a:pt x="1388" y="105"/>
                                </a:lnTo>
                                <a:lnTo>
                                  <a:pt x="1424" y="115"/>
                                </a:lnTo>
                                <a:lnTo>
                                  <a:pt x="1462" y="124"/>
                                </a:lnTo>
                                <a:lnTo>
                                  <a:pt x="1498" y="131"/>
                                </a:lnTo>
                                <a:lnTo>
                                  <a:pt x="1535" y="137"/>
                                </a:lnTo>
                                <a:lnTo>
                                  <a:pt x="1573" y="143"/>
                                </a:lnTo>
                                <a:lnTo>
                                  <a:pt x="1610" y="146"/>
                                </a:lnTo>
                                <a:lnTo>
                                  <a:pt x="1648" y="148"/>
                                </a:lnTo>
                                <a:lnTo>
                                  <a:pt x="1685" y="150"/>
                                </a:lnTo>
                                <a:lnTo>
                                  <a:pt x="1723" y="150"/>
                                </a:lnTo>
                                <a:lnTo>
                                  <a:pt x="1760" y="148"/>
                                </a:lnTo>
                                <a:lnTo>
                                  <a:pt x="1797" y="146"/>
                                </a:lnTo>
                                <a:lnTo>
                                  <a:pt x="1835" y="143"/>
                                </a:lnTo>
                                <a:lnTo>
                                  <a:pt x="1874" y="138"/>
                                </a:lnTo>
                                <a:lnTo>
                                  <a:pt x="1911" y="133"/>
                                </a:lnTo>
                                <a:lnTo>
                                  <a:pt x="1949" y="127"/>
                                </a:lnTo>
                                <a:lnTo>
                                  <a:pt x="1986" y="120"/>
                                </a:lnTo>
                                <a:lnTo>
                                  <a:pt x="2024" y="111"/>
                                </a:lnTo>
                                <a:lnTo>
                                  <a:pt x="2061" y="101"/>
                                </a:lnTo>
                                <a:lnTo>
                                  <a:pt x="2098" y="91"/>
                                </a:lnTo>
                                <a:lnTo>
                                  <a:pt x="2136" y="79"/>
                                </a:lnTo>
                                <a:lnTo>
                                  <a:pt x="2173" y="68"/>
                                </a:lnTo>
                                <a:lnTo>
                                  <a:pt x="2211" y="55"/>
                                </a:lnTo>
                                <a:lnTo>
                                  <a:pt x="2247" y="40"/>
                                </a:lnTo>
                                <a:lnTo>
                                  <a:pt x="2284" y="26"/>
                                </a:lnTo>
                                <a:lnTo>
                                  <a:pt x="2320" y="10"/>
                                </a:lnTo>
                                <a:lnTo>
                                  <a:pt x="2350" y="25"/>
                                </a:lnTo>
                                <a:lnTo>
                                  <a:pt x="2381" y="39"/>
                                </a:lnTo>
                                <a:lnTo>
                                  <a:pt x="2412" y="52"/>
                                </a:lnTo>
                                <a:lnTo>
                                  <a:pt x="2444" y="65"/>
                                </a:lnTo>
                                <a:lnTo>
                                  <a:pt x="2476" y="76"/>
                                </a:lnTo>
                                <a:lnTo>
                                  <a:pt x="2509" y="88"/>
                                </a:lnTo>
                                <a:lnTo>
                                  <a:pt x="2542" y="98"/>
                                </a:lnTo>
                                <a:lnTo>
                                  <a:pt x="2575" y="108"/>
                                </a:lnTo>
                                <a:lnTo>
                                  <a:pt x="2608" y="117"/>
                                </a:lnTo>
                                <a:lnTo>
                                  <a:pt x="2643" y="125"/>
                                </a:lnTo>
                                <a:lnTo>
                                  <a:pt x="2679" y="133"/>
                                </a:lnTo>
                                <a:lnTo>
                                  <a:pt x="2713" y="140"/>
                                </a:lnTo>
                                <a:lnTo>
                                  <a:pt x="2749" y="147"/>
                                </a:lnTo>
                                <a:lnTo>
                                  <a:pt x="2785" y="153"/>
                                </a:lnTo>
                                <a:lnTo>
                                  <a:pt x="2823" y="157"/>
                                </a:lnTo>
                                <a:lnTo>
                                  <a:pt x="2860" y="161"/>
                                </a:lnTo>
                                <a:lnTo>
                                  <a:pt x="2898" y="166"/>
                                </a:lnTo>
                                <a:lnTo>
                                  <a:pt x="2935" y="169"/>
                                </a:lnTo>
                                <a:lnTo>
                                  <a:pt x="2974" y="170"/>
                                </a:lnTo>
                                <a:lnTo>
                                  <a:pt x="3011" y="172"/>
                                </a:lnTo>
                                <a:lnTo>
                                  <a:pt x="3052" y="173"/>
                                </a:lnTo>
                                <a:lnTo>
                                  <a:pt x="3091" y="173"/>
                                </a:lnTo>
                                <a:lnTo>
                                  <a:pt x="3131" y="173"/>
                                </a:lnTo>
                                <a:lnTo>
                                  <a:pt x="3171" y="172"/>
                                </a:lnTo>
                                <a:lnTo>
                                  <a:pt x="3212" y="170"/>
                                </a:lnTo>
                                <a:lnTo>
                                  <a:pt x="3253" y="167"/>
                                </a:lnTo>
                                <a:lnTo>
                                  <a:pt x="3294" y="164"/>
                                </a:lnTo>
                                <a:lnTo>
                                  <a:pt x="3335" y="160"/>
                                </a:lnTo>
                                <a:lnTo>
                                  <a:pt x="3379" y="156"/>
                                </a:lnTo>
                                <a:lnTo>
                                  <a:pt x="3420" y="150"/>
                                </a:lnTo>
                                <a:lnTo>
                                  <a:pt x="3464" y="144"/>
                                </a:lnTo>
                                <a:lnTo>
                                  <a:pt x="3507" y="137"/>
                                </a:lnTo>
                              </a:path>
                            </a:pathLst>
                          </a:custGeom>
                          <a:solidFill>
                            <a:srgbClr val="008000"/>
                          </a:solidFill>
                          <a:ln w="0">
                            <a:solidFill>
                              <a:srgbClr val="333333"/>
                            </a:solidFill>
                            <a:round/>
                            <a:headEnd/>
                            <a:tailEnd/>
                          </a:ln>
                        </wps:spPr>
                        <wps:bodyPr rot="0" vert="horz" wrap="square" lIns="91440" tIns="45720" rIns="91440" bIns="45720" anchor="t" anchorCtr="0" upright="1">
                          <a:noAutofit/>
                        </wps:bodyPr>
                      </wps:wsp>
                      <wps:wsp>
                        <wps:cNvPr id="189" name="Freeform 61"/>
                        <wps:cNvSpPr>
                          <a:spLocks/>
                        </wps:cNvSpPr>
                        <wps:spPr bwMode="auto">
                          <a:xfrm>
                            <a:off x="6027" y="1828"/>
                            <a:ext cx="377" cy="653"/>
                          </a:xfrm>
                          <a:custGeom>
                            <a:avLst/>
                            <a:gdLst>
                              <a:gd name="T0" fmla="*/ 267 w 1903"/>
                              <a:gd name="T1" fmla="*/ 641 h 2931"/>
                              <a:gd name="T2" fmla="*/ 278 w 1903"/>
                              <a:gd name="T3" fmla="*/ 618 h 2931"/>
                              <a:gd name="T4" fmla="*/ 288 w 1903"/>
                              <a:gd name="T5" fmla="*/ 594 h 2931"/>
                              <a:gd name="T6" fmla="*/ 298 w 1903"/>
                              <a:gd name="T7" fmla="*/ 568 h 2931"/>
                              <a:gd name="T8" fmla="*/ 306 w 1903"/>
                              <a:gd name="T9" fmla="*/ 541 h 2931"/>
                              <a:gd name="T10" fmla="*/ 314 w 1903"/>
                              <a:gd name="T11" fmla="*/ 512 h 2931"/>
                              <a:gd name="T12" fmla="*/ 322 w 1903"/>
                              <a:gd name="T13" fmla="*/ 482 h 2931"/>
                              <a:gd name="T14" fmla="*/ 328 w 1903"/>
                              <a:gd name="T15" fmla="*/ 448 h 2931"/>
                              <a:gd name="T16" fmla="*/ 335 w 1903"/>
                              <a:gd name="T17" fmla="*/ 413 h 2931"/>
                              <a:gd name="T18" fmla="*/ 340 w 1903"/>
                              <a:gd name="T19" fmla="*/ 374 h 2931"/>
                              <a:gd name="T20" fmla="*/ 346 w 1903"/>
                              <a:gd name="T21" fmla="*/ 332 h 2931"/>
                              <a:gd name="T22" fmla="*/ 352 w 1903"/>
                              <a:gd name="T23" fmla="*/ 287 h 2931"/>
                              <a:gd name="T24" fmla="*/ 357 w 1903"/>
                              <a:gd name="T25" fmla="*/ 237 h 2931"/>
                              <a:gd name="T26" fmla="*/ 363 w 1903"/>
                              <a:gd name="T27" fmla="*/ 184 h 2931"/>
                              <a:gd name="T28" fmla="*/ 368 w 1903"/>
                              <a:gd name="T29" fmla="*/ 125 h 2931"/>
                              <a:gd name="T30" fmla="*/ 374 w 1903"/>
                              <a:gd name="T31" fmla="*/ 63 h 2931"/>
                              <a:gd name="T32" fmla="*/ 367 w 1903"/>
                              <a:gd name="T33" fmla="*/ 31 h 2931"/>
                              <a:gd name="T34" fmla="*/ 349 w 1903"/>
                              <a:gd name="T35" fmla="*/ 33 h 2931"/>
                              <a:gd name="T36" fmla="*/ 333 w 1903"/>
                              <a:gd name="T37" fmla="*/ 34 h 2931"/>
                              <a:gd name="T38" fmla="*/ 317 w 1903"/>
                              <a:gd name="T39" fmla="*/ 36 h 2931"/>
                              <a:gd name="T40" fmla="*/ 303 w 1903"/>
                              <a:gd name="T41" fmla="*/ 37 h 2931"/>
                              <a:gd name="T42" fmla="*/ 289 w 1903"/>
                              <a:gd name="T43" fmla="*/ 37 h 2931"/>
                              <a:gd name="T44" fmla="*/ 276 w 1903"/>
                              <a:gd name="T45" fmla="*/ 37 h 2931"/>
                              <a:gd name="T46" fmla="*/ 263 w 1903"/>
                              <a:gd name="T47" fmla="*/ 36 h 2931"/>
                              <a:gd name="T48" fmla="*/ 251 w 1903"/>
                              <a:gd name="T49" fmla="*/ 35 h 2931"/>
                              <a:gd name="T50" fmla="*/ 239 w 1903"/>
                              <a:gd name="T51" fmla="*/ 33 h 2931"/>
                              <a:gd name="T52" fmla="*/ 225 w 1903"/>
                              <a:gd name="T53" fmla="*/ 30 h 2931"/>
                              <a:gd name="T54" fmla="*/ 212 w 1903"/>
                              <a:gd name="T55" fmla="*/ 26 h 2931"/>
                              <a:gd name="T56" fmla="*/ 197 w 1903"/>
                              <a:gd name="T57" fmla="*/ 22 h 2931"/>
                              <a:gd name="T58" fmla="*/ 182 w 1903"/>
                              <a:gd name="T59" fmla="*/ 17 h 2931"/>
                              <a:gd name="T60" fmla="*/ 165 w 1903"/>
                              <a:gd name="T61" fmla="*/ 11 h 2931"/>
                              <a:gd name="T62" fmla="*/ 147 w 1903"/>
                              <a:gd name="T63" fmla="*/ 4 h 2931"/>
                              <a:gd name="T64" fmla="*/ 129 w 1903"/>
                              <a:gd name="T65" fmla="*/ 4 h 2931"/>
                              <a:gd name="T66" fmla="*/ 111 w 1903"/>
                              <a:gd name="T67" fmla="*/ 10 h 2931"/>
                              <a:gd name="T68" fmla="*/ 92 w 1903"/>
                              <a:gd name="T69" fmla="*/ 16 h 2931"/>
                              <a:gd name="T70" fmla="*/ 74 w 1903"/>
                              <a:gd name="T71" fmla="*/ 20 h 2931"/>
                              <a:gd name="T72" fmla="*/ 56 w 1903"/>
                              <a:gd name="T73" fmla="*/ 24 h 2931"/>
                              <a:gd name="T74" fmla="*/ 39 w 1903"/>
                              <a:gd name="T75" fmla="*/ 27 h 2931"/>
                              <a:gd name="T76" fmla="*/ 25 w 1903"/>
                              <a:gd name="T77" fmla="*/ 28 h 2931"/>
                              <a:gd name="T78" fmla="*/ 13 w 1903"/>
                              <a:gd name="T79" fmla="*/ 28 h 2931"/>
                              <a:gd name="T80" fmla="*/ 5 w 1903"/>
                              <a:gd name="T81" fmla="*/ 40 h 2931"/>
                              <a:gd name="T82" fmla="*/ 1 w 1903"/>
                              <a:gd name="T83" fmla="*/ 68 h 2931"/>
                              <a:gd name="T84" fmla="*/ 0 w 1903"/>
                              <a:gd name="T85" fmla="*/ 100 h 2931"/>
                              <a:gd name="T86" fmla="*/ 2 w 1903"/>
                              <a:gd name="T87" fmla="*/ 135 h 2931"/>
                              <a:gd name="T88" fmla="*/ 6 w 1903"/>
                              <a:gd name="T89" fmla="*/ 173 h 2931"/>
                              <a:gd name="T90" fmla="*/ 13 w 1903"/>
                              <a:gd name="T91" fmla="*/ 213 h 2931"/>
                              <a:gd name="T92" fmla="*/ 22 w 1903"/>
                              <a:gd name="T93" fmla="*/ 255 h 2931"/>
                              <a:gd name="T94" fmla="*/ 35 w 1903"/>
                              <a:gd name="T95" fmla="*/ 299 h 2931"/>
                              <a:gd name="T96" fmla="*/ 51 w 1903"/>
                              <a:gd name="T97" fmla="*/ 343 h 2931"/>
                              <a:gd name="T98" fmla="*/ 69 w 1903"/>
                              <a:gd name="T99" fmla="*/ 388 h 2931"/>
                              <a:gd name="T100" fmla="*/ 90 w 1903"/>
                              <a:gd name="T101" fmla="*/ 433 h 2931"/>
                              <a:gd name="T102" fmla="*/ 114 w 1903"/>
                              <a:gd name="T103" fmla="*/ 477 h 2931"/>
                              <a:gd name="T104" fmla="*/ 141 w 1903"/>
                              <a:gd name="T105" fmla="*/ 520 h 2931"/>
                              <a:gd name="T106" fmla="*/ 172 w 1903"/>
                              <a:gd name="T107" fmla="*/ 561 h 2931"/>
                              <a:gd name="T108" fmla="*/ 205 w 1903"/>
                              <a:gd name="T109" fmla="*/ 600 h 2931"/>
                              <a:gd name="T110" fmla="*/ 241 w 1903"/>
                              <a:gd name="T111" fmla="*/ 636 h 2931"/>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903" h="2931">
                                <a:moveTo>
                                  <a:pt x="1316" y="2931"/>
                                </a:moveTo>
                                <a:lnTo>
                                  <a:pt x="1346" y="2879"/>
                                </a:lnTo>
                                <a:lnTo>
                                  <a:pt x="1376" y="2827"/>
                                </a:lnTo>
                                <a:lnTo>
                                  <a:pt x="1404" y="2774"/>
                                </a:lnTo>
                                <a:lnTo>
                                  <a:pt x="1430" y="2719"/>
                                </a:lnTo>
                                <a:lnTo>
                                  <a:pt x="1456" y="2664"/>
                                </a:lnTo>
                                <a:lnTo>
                                  <a:pt x="1480" y="2608"/>
                                </a:lnTo>
                                <a:lnTo>
                                  <a:pt x="1503" y="2550"/>
                                </a:lnTo>
                                <a:lnTo>
                                  <a:pt x="1525" y="2490"/>
                                </a:lnTo>
                                <a:lnTo>
                                  <a:pt x="1546" y="2429"/>
                                </a:lnTo>
                                <a:lnTo>
                                  <a:pt x="1566" y="2366"/>
                                </a:lnTo>
                                <a:lnTo>
                                  <a:pt x="1587" y="2300"/>
                                </a:lnTo>
                                <a:lnTo>
                                  <a:pt x="1605" y="2232"/>
                                </a:lnTo>
                                <a:lnTo>
                                  <a:pt x="1623" y="2162"/>
                                </a:lnTo>
                                <a:lnTo>
                                  <a:pt x="1640" y="2090"/>
                                </a:lnTo>
                                <a:lnTo>
                                  <a:pt x="1657" y="2013"/>
                                </a:lnTo>
                                <a:lnTo>
                                  <a:pt x="1673" y="1934"/>
                                </a:lnTo>
                                <a:lnTo>
                                  <a:pt x="1689" y="1853"/>
                                </a:lnTo>
                                <a:lnTo>
                                  <a:pt x="1703" y="1767"/>
                                </a:lnTo>
                                <a:lnTo>
                                  <a:pt x="1718" y="1679"/>
                                </a:lnTo>
                                <a:lnTo>
                                  <a:pt x="1734" y="1587"/>
                                </a:lnTo>
                                <a:lnTo>
                                  <a:pt x="1746" y="1491"/>
                                </a:lnTo>
                                <a:lnTo>
                                  <a:pt x="1761" y="1390"/>
                                </a:lnTo>
                                <a:lnTo>
                                  <a:pt x="1775" y="1286"/>
                                </a:lnTo>
                                <a:lnTo>
                                  <a:pt x="1788" y="1177"/>
                                </a:lnTo>
                                <a:lnTo>
                                  <a:pt x="1803" y="1064"/>
                                </a:lnTo>
                                <a:lnTo>
                                  <a:pt x="1817" y="946"/>
                                </a:lnTo>
                                <a:lnTo>
                                  <a:pt x="1830" y="824"/>
                                </a:lnTo>
                                <a:lnTo>
                                  <a:pt x="1844" y="696"/>
                                </a:lnTo>
                                <a:lnTo>
                                  <a:pt x="1859" y="563"/>
                                </a:lnTo>
                                <a:lnTo>
                                  <a:pt x="1873" y="425"/>
                                </a:lnTo>
                                <a:lnTo>
                                  <a:pt x="1888" y="281"/>
                                </a:lnTo>
                                <a:lnTo>
                                  <a:pt x="1903" y="131"/>
                                </a:lnTo>
                                <a:lnTo>
                                  <a:pt x="1854" y="137"/>
                                </a:lnTo>
                                <a:lnTo>
                                  <a:pt x="1808" y="141"/>
                                </a:lnTo>
                                <a:lnTo>
                                  <a:pt x="1764" y="147"/>
                                </a:lnTo>
                                <a:lnTo>
                                  <a:pt x="1721" y="151"/>
                                </a:lnTo>
                                <a:lnTo>
                                  <a:pt x="1679" y="154"/>
                                </a:lnTo>
                                <a:lnTo>
                                  <a:pt x="1640" y="159"/>
                                </a:lnTo>
                                <a:lnTo>
                                  <a:pt x="1601" y="161"/>
                                </a:lnTo>
                                <a:lnTo>
                                  <a:pt x="1565" y="163"/>
                                </a:lnTo>
                                <a:lnTo>
                                  <a:pt x="1529" y="164"/>
                                </a:lnTo>
                                <a:lnTo>
                                  <a:pt x="1494" y="166"/>
                                </a:lnTo>
                                <a:lnTo>
                                  <a:pt x="1460" y="166"/>
                                </a:lnTo>
                                <a:lnTo>
                                  <a:pt x="1427" y="166"/>
                                </a:lnTo>
                                <a:lnTo>
                                  <a:pt x="1395" y="166"/>
                                </a:lnTo>
                                <a:lnTo>
                                  <a:pt x="1362" y="164"/>
                                </a:lnTo>
                                <a:lnTo>
                                  <a:pt x="1330" y="161"/>
                                </a:lnTo>
                                <a:lnTo>
                                  <a:pt x="1299" y="159"/>
                                </a:lnTo>
                                <a:lnTo>
                                  <a:pt x="1267" y="156"/>
                                </a:lnTo>
                                <a:lnTo>
                                  <a:pt x="1235" y="151"/>
                                </a:lnTo>
                                <a:lnTo>
                                  <a:pt x="1204" y="146"/>
                                </a:lnTo>
                                <a:lnTo>
                                  <a:pt x="1170" y="140"/>
                                </a:lnTo>
                                <a:lnTo>
                                  <a:pt x="1137" y="134"/>
                                </a:lnTo>
                                <a:lnTo>
                                  <a:pt x="1103" y="125"/>
                                </a:lnTo>
                                <a:lnTo>
                                  <a:pt x="1068" y="118"/>
                                </a:lnTo>
                                <a:lnTo>
                                  <a:pt x="1032" y="108"/>
                                </a:lnTo>
                                <a:lnTo>
                                  <a:pt x="996" y="98"/>
                                </a:lnTo>
                                <a:lnTo>
                                  <a:pt x="957" y="87"/>
                                </a:lnTo>
                                <a:lnTo>
                                  <a:pt x="917" y="75"/>
                                </a:lnTo>
                                <a:lnTo>
                                  <a:pt x="877" y="62"/>
                                </a:lnTo>
                                <a:lnTo>
                                  <a:pt x="834" y="48"/>
                                </a:lnTo>
                                <a:lnTo>
                                  <a:pt x="789" y="33"/>
                                </a:lnTo>
                                <a:lnTo>
                                  <a:pt x="741" y="17"/>
                                </a:lnTo>
                                <a:lnTo>
                                  <a:pt x="692" y="0"/>
                                </a:lnTo>
                                <a:lnTo>
                                  <a:pt x="651" y="17"/>
                                </a:lnTo>
                                <a:lnTo>
                                  <a:pt x="606" y="32"/>
                                </a:lnTo>
                                <a:lnTo>
                                  <a:pt x="560" y="46"/>
                                </a:lnTo>
                                <a:lnTo>
                                  <a:pt x="514" y="61"/>
                                </a:lnTo>
                                <a:lnTo>
                                  <a:pt x="466" y="72"/>
                                </a:lnTo>
                                <a:lnTo>
                                  <a:pt x="420" y="84"/>
                                </a:lnTo>
                                <a:lnTo>
                                  <a:pt x="373" y="92"/>
                                </a:lnTo>
                                <a:lnTo>
                                  <a:pt x="328" y="101"/>
                                </a:lnTo>
                                <a:lnTo>
                                  <a:pt x="283" y="108"/>
                                </a:lnTo>
                                <a:lnTo>
                                  <a:pt x="240" y="115"/>
                                </a:lnTo>
                                <a:lnTo>
                                  <a:pt x="198" y="120"/>
                                </a:lnTo>
                                <a:lnTo>
                                  <a:pt x="161" y="123"/>
                                </a:lnTo>
                                <a:lnTo>
                                  <a:pt x="125" y="125"/>
                                </a:lnTo>
                                <a:lnTo>
                                  <a:pt x="93" y="127"/>
                                </a:lnTo>
                                <a:lnTo>
                                  <a:pt x="66" y="125"/>
                                </a:lnTo>
                                <a:lnTo>
                                  <a:pt x="41" y="124"/>
                                </a:lnTo>
                                <a:lnTo>
                                  <a:pt x="27" y="179"/>
                                </a:lnTo>
                                <a:lnTo>
                                  <a:pt x="16" y="239"/>
                                </a:lnTo>
                                <a:lnTo>
                                  <a:pt x="7" y="304"/>
                                </a:lnTo>
                                <a:lnTo>
                                  <a:pt x="1" y="373"/>
                                </a:lnTo>
                                <a:lnTo>
                                  <a:pt x="0" y="447"/>
                                </a:lnTo>
                                <a:lnTo>
                                  <a:pt x="3" y="524"/>
                                </a:lnTo>
                                <a:lnTo>
                                  <a:pt x="8" y="605"/>
                                </a:lnTo>
                                <a:lnTo>
                                  <a:pt x="17" y="688"/>
                                </a:lnTo>
                                <a:lnTo>
                                  <a:pt x="29" y="775"/>
                                </a:lnTo>
                                <a:lnTo>
                                  <a:pt x="44" y="864"/>
                                </a:lnTo>
                                <a:lnTo>
                                  <a:pt x="65" y="956"/>
                                </a:lnTo>
                                <a:lnTo>
                                  <a:pt x="88" y="1050"/>
                                </a:lnTo>
                                <a:lnTo>
                                  <a:pt x="113" y="1146"/>
                                </a:lnTo>
                                <a:lnTo>
                                  <a:pt x="144" y="1243"/>
                                </a:lnTo>
                                <a:lnTo>
                                  <a:pt x="177" y="1342"/>
                                </a:lnTo>
                                <a:lnTo>
                                  <a:pt x="214" y="1442"/>
                                </a:lnTo>
                                <a:lnTo>
                                  <a:pt x="255" y="1541"/>
                                </a:lnTo>
                                <a:lnTo>
                                  <a:pt x="299" y="1642"/>
                                </a:lnTo>
                                <a:lnTo>
                                  <a:pt x="348" y="1743"/>
                                </a:lnTo>
                                <a:lnTo>
                                  <a:pt x="400" y="1843"/>
                                </a:lnTo>
                                <a:lnTo>
                                  <a:pt x="455" y="1943"/>
                                </a:lnTo>
                                <a:lnTo>
                                  <a:pt x="514" y="2042"/>
                                </a:lnTo>
                                <a:lnTo>
                                  <a:pt x="577" y="2140"/>
                                </a:lnTo>
                                <a:lnTo>
                                  <a:pt x="645" y="2238"/>
                                </a:lnTo>
                                <a:lnTo>
                                  <a:pt x="714" y="2333"/>
                                </a:lnTo>
                                <a:lnTo>
                                  <a:pt x="789" y="2427"/>
                                </a:lnTo>
                                <a:lnTo>
                                  <a:pt x="867" y="2517"/>
                                </a:lnTo>
                                <a:lnTo>
                                  <a:pt x="949" y="2607"/>
                                </a:lnTo>
                                <a:lnTo>
                                  <a:pt x="1035" y="2692"/>
                                </a:lnTo>
                                <a:lnTo>
                                  <a:pt x="1124" y="2775"/>
                                </a:lnTo>
                                <a:lnTo>
                                  <a:pt x="1218" y="2854"/>
                                </a:lnTo>
                                <a:lnTo>
                                  <a:pt x="1316" y="2931"/>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90" name="Freeform 62"/>
                        <wps:cNvSpPr>
                          <a:spLocks/>
                        </wps:cNvSpPr>
                        <wps:spPr bwMode="auto">
                          <a:xfrm>
                            <a:off x="6027" y="1828"/>
                            <a:ext cx="377" cy="653"/>
                          </a:xfrm>
                          <a:custGeom>
                            <a:avLst/>
                            <a:gdLst>
                              <a:gd name="T0" fmla="*/ 261 w 1903"/>
                              <a:gd name="T1" fmla="*/ 653 h 2931"/>
                              <a:gd name="T2" fmla="*/ 273 w 1903"/>
                              <a:gd name="T3" fmla="*/ 630 h 2931"/>
                              <a:gd name="T4" fmla="*/ 283 w 1903"/>
                              <a:gd name="T5" fmla="*/ 606 h 2931"/>
                              <a:gd name="T6" fmla="*/ 293 w 1903"/>
                              <a:gd name="T7" fmla="*/ 581 h 2931"/>
                              <a:gd name="T8" fmla="*/ 302 w 1903"/>
                              <a:gd name="T9" fmla="*/ 555 h 2931"/>
                              <a:gd name="T10" fmla="*/ 310 w 1903"/>
                              <a:gd name="T11" fmla="*/ 527 h 2931"/>
                              <a:gd name="T12" fmla="*/ 318 w 1903"/>
                              <a:gd name="T13" fmla="*/ 497 h 2931"/>
                              <a:gd name="T14" fmla="*/ 325 w 1903"/>
                              <a:gd name="T15" fmla="*/ 466 h 2931"/>
                              <a:gd name="T16" fmla="*/ 331 w 1903"/>
                              <a:gd name="T17" fmla="*/ 431 h 2931"/>
                              <a:gd name="T18" fmla="*/ 337 w 1903"/>
                              <a:gd name="T19" fmla="*/ 394 h 2931"/>
                              <a:gd name="T20" fmla="*/ 344 w 1903"/>
                              <a:gd name="T21" fmla="*/ 354 h 2931"/>
                              <a:gd name="T22" fmla="*/ 349 w 1903"/>
                              <a:gd name="T23" fmla="*/ 310 h 2931"/>
                              <a:gd name="T24" fmla="*/ 354 w 1903"/>
                              <a:gd name="T25" fmla="*/ 262 h 2931"/>
                              <a:gd name="T26" fmla="*/ 360 w 1903"/>
                              <a:gd name="T27" fmla="*/ 211 h 2931"/>
                              <a:gd name="T28" fmla="*/ 365 w 1903"/>
                              <a:gd name="T29" fmla="*/ 155 h 2931"/>
                              <a:gd name="T30" fmla="*/ 371 w 1903"/>
                              <a:gd name="T31" fmla="*/ 95 h 2931"/>
                              <a:gd name="T32" fmla="*/ 377 w 1903"/>
                              <a:gd name="T33" fmla="*/ 29 h 2931"/>
                              <a:gd name="T34" fmla="*/ 367 w 1903"/>
                              <a:gd name="T35" fmla="*/ 31 h 2931"/>
                              <a:gd name="T36" fmla="*/ 349 w 1903"/>
                              <a:gd name="T37" fmla="*/ 33 h 2931"/>
                              <a:gd name="T38" fmla="*/ 333 w 1903"/>
                              <a:gd name="T39" fmla="*/ 34 h 2931"/>
                              <a:gd name="T40" fmla="*/ 317 w 1903"/>
                              <a:gd name="T41" fmla="*/ 36 h 2931"/>
                              <a:gd name="T42" fmla="*/ 303 w 1903"/>
                              <a:gd name="T43" fmla="*/ 37 h 2931"/>
                              <a:gd name="T44" fmla="*/ 289 w 1903"/>
                              <a:gd name="T45" fmla="*/ 37 h 2931"/>
                              <a:gd name="T46" fmla="*/ 276 w 1903"/>
                              <a:gd name="T47" fmla="*/ 37 h 2931"/>
                              <a:gd name="T48" fmla="*/ 263 w 1903"/>
                              <a:gd name="T49" fmla="*/ 36 h 2931"/>
                              <a:gd name="T50" fmla="*/ 251 w 1903"/>
                              <a:gd name="T51" fmla="*/ 35 h 2931"/>
                              <a:gd name="T52" fmla="*/ 239 w 1903"/>
                              <a:gd name="T53" fmla="*/ 33 h 2931"/>
                              <a:gd name="T54" fmla="*/ 225 w 1903"/>
                              <a:gd name="T55" fmla="*/ 30 h 2931"/>
                              <a:gd name="T56" fmla="*/ 212 w 1903"/>
                              <a:gd name="T57" fmla="*/ 26 h 2931"/>
                              <a:gd name="T58" fmla="*/ 197 w 1903"/>
                              <a:gd name="T59" fmla="*/ 22 h 2931"/>
                              <a:gd name="T60" fmla="*/ 182 w 1903"/>
                              <a:gd name="T61" fmla="*/ 17 h 2931"/>
                              <a:gd name="T62" fmla="*/ 165 w 1903"/>
                              <a:gd name="T63" fmla="*/ 11 h 2931"/>
                              <a:gd name="T64" fmla="*/ 147 w 1903"/>
                              <a:gd name="T65" fmla="*/ 4 h 2931"/>
                              <a:gd name="T66" fmla="*/ 137 w 1903"/>
                              <a:gd name="T67" fmla="*/ 0 h 2931"/>
                              <a:gd name="T68" fmla="*/ 120 w 1903"/>
                              <a:gd name="T69" fmla="*/ 7 h 2931"/>
                              <a:gd name="T70" fmla="*/ 102 w 1903"/>
                              <a:gd name="T71" fmla="*/ 14 h 2931"/>
                              <a:gd name="T72" fmla="*/ 83 w 1903"/>
                              <a:gd name="T73" fmla="*/ 19 h 2931"/>
                              <a:gd name="T74" fmla="*/ 65 w 1903"/>
                              <a:gd name="T75" fmla="*/ 23 h 2931"/>
                              <a:gd name="T76" fmla="*/ 48 w 1903"/>
                              <a:gd name="T77" fmla="*/ 26 h 2931"/>
                              <a:gd name="T78" fmla="*/ 32 w 1903"/>
                              <a:gd name="T79" fmla="*/ 27 h 2931"/>
                              <a:gd name="T80" fmla="*/ 18 w 1903"/>
                              <a:gd name="T81" fmla="*/ 28 h 2931"/>
                              <a:gd name="T82" fmla="*/ 8 w 1903"/>
                              <a:gd name="T83" fmla="*/ 28 h 2931"/>
                              <a:gd name="T84" fmla="*/ 5 w 1903"/>
                              <a:gd name="T85" fmla="*/ 40 h 2931"/>
                              <a:gd name="T86" fmla="*/ 1 w 1903"/>
                              <a:gd name="T87" fmla="*/ 68 h 2931"/>
                              <a:gd name="T88" fmla="*/ 0 w 1903"/>
                              <a:gd name="T89" fmla="*/ 100 h 2931"/>
                              <a:gd name="T90" fmla="*/ 2 w 1903"/>
                              <a:gd name="T91" fmla="*/ 135 h 2931"/>
                              <a:gd name="T92" fmla="*/ 6 w 1903"/>
                              <a:gd name="T93" fmla="*/ 173 h 2931"/>
                              <a:gd name="T94" fmla="*/ 13 w 1903"/>
                              <a:gd name="T95" fmla="*/ 213 h 2931"/>
                              <a:gd name="T96" fmla="*/ 22 w 1903"/>
                              <a:gd name="T97" fmla="*/ 255 h 2931"/>
                              <a:gd name="T98" fmla="*/ 35 w 1903"/>
                              <a:gd name="T99" fmla="*/ 299 h 2931"/>
                              <a:gd name="T100" fmla="*/ 51 w 1903"/>
                              <a:gd name="T101" fmla="*/ 343 h 2931"/>
                              <a:gd name="T102" fmla="*/ 69 w 1903"/>
                              <a:gd name="T103" fmla="*/ 388 h 2931"/>
                              <a:gd name="T104" fmla="*/ 90 w 1903"/>
                              <a:gd name="T105" fmla="*/ 433 h 2931"/>
                              <a:gd name="T106" fmla="*/ 114 w 1903"/>
                              <a:gd name="T107" fmla="*/ 477 h 2931"/>
                              <a:gd name="T108" fmla="*/ 141 w 1903"/>
                              <a:gd name="T109" fmla="*/ 520 h 2931"/>
                              <a:gd name="T110" fmla="*/ 172 w 1903"/>
                              <a:gd name="T111" fmla="*/ 561 h 2931"/>
                              <a:gd name="T112" fmla="*/ 205 w 1903"/>
                              <a:gd name="T113" fmla="*/ 600 h 2931"/>
                              <a:gd name="T114" fmla="*/ 241 w 1903"/>
                              <a:gd name="T115" fmla="*/ 636 h 293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903" h="2931">
                                <a:moveTo>
                                  <a:pt x="1316" y="2931"/>
                                </a:moveTo>
                                <a:lnTo>
                                  <a:pt x="1316" y="2931"/>
                                </a:lnTo>
                                <a:lnTo>
                                  <a:pt x="1346" y="2879"/>
                                </a:lnTo>
                                <a:lnTo>
                                  <a:pt x="1376" y="2827"/>
                                </a:lnTo>
                                <a:lnTo>
                                  <a:pt x="1404" y="2774"/>
                                </a:lnTo>
                                <a:lnTo>
                                  <a:pt x="1430" y="2719"/>
                                </a:lnTo>
                                <a:lnTo>
                                  <a:pt x="1456" y="2664"/>
                                </a:lnTo>
                                <a:lnTo>
                                  <a:pt x="1480" y="2608"/>
                                </a:lnTo>
                                <a:lnTo>
                                  <a:pt x="1503" y="2550"/>
                                </a:lnTo>
                                <a:lnTo>
                                  <a:pt x="1525" y="2490"/>
                                </a:lnTo>
                                <a:lnTo>
                                  <a:pt x="1546" y="2429"/>
                                </a:lnTo>
                                <a:lnTo>
                                  <a:pt x="1566" y="2366"/>
                                </a:lnTo>
                                <a:lnTo>
                                  <a:pt x="1587" y="2300"/>
                                </a:lnTo>
                                <a:lnTo>
                                  <a:pt x="1605" y="2232"/>
                                </a:lnTo>
                                <a:lnTo>
                                  <a:pt x="1623" y="2162"/>
                                </a:lnTo>
                                <a:lnTo>
                                  <a:pt x="1640" y="2090"/>
                                </a:lnTo>
                                <a:lnTo>
                                  <a:pt x="1657" y="2013"/>
                                </a:lnTo>
                                <a:lnTo>
                                  <a:pt x="1673" y="1934"/>
                                </a:lnTo>
                                <a:lnTo>
                                  <a:pt x="1689" y="1853"/>
                                </a:lnTo>
                                <a:lnTo>
                                  <a:pt x="1703" y="1767"/>
                                </a:lnTo>
                                <a:lnTo>
                                  <a:pt x="1718" y="1679"/>
                                </a:lnTo>
                                <a:lnTo>
                                  <a:pt x="1734" y="1587"/>
                                </a:lnTo>
                                <a:lnTo>
                                  <a:pt x="1746" y="1491"/>
                                </a:lnTo>
                                <a:lnTo>
                                  <a:pt x="1761" y="1390"/>
                                </a:lnTo>
                                <a:lnTo>
                                  <a:pt x="1775" y="1286"/>
                                </a:lnTo>
                                <a:lnTo>
                                  <a:pt x="1788" y="1177"/>
                                </a:lnTo>
                                <a:lnTo>
                                  <a:pt x="1803" y="1064"/>
                                </a:lnTo>
                                <a:lnTo>
                                  <a:pt x="1817" y="946"/>
                                </a:lnTo>
                                <a:lnTo>
                                  <a:pt x="1830" y="824"/>
                                </a:lnTo>
                                <a:lnTo>
                                  <a:pt x="1844" y="696"/>
                                </a:lnTo>
                                <a:lnTo>
                                  <a:pt x="1859" y="563"/>
                                </a:lnTo>
                                <a:lnTo>
                                  <a:pt x="1873" y="425"/>
                                </a:lnTo>
                                <a:lnTo>
                                  <a:pt x="1888" y="281"/>
                                </a:lnTo>
                                <a:lnTo>
                                  <a:pt x="1903" y="131"/>
                                </a:lnTo>
                                <a:lnTo>
                                  <a:pt x="1854" y="137"/>
                                </a:lnTo>
                                <a:lnTo>
                                  <a:pt x="1808" y="141"/>
                                </a:lnTo>
                                <a:lnTo>
                                  <a:pt x="1764" y="147"/>
                                </a:lnTo>
                                <a:lnTo>
                                  <a:pt x="1721" y="151"/>
                                </a:lnTo>
                                <a:lnTo>
                                  <a:pt x="1679" y="154"/>
                                </a:lnTo>
                                <a:lnTo>
                                  <a:pt x="1640" y="159"/>
                                </a:lnTo>
                                <a:lnTo>
                                  <a:pt x="1601" y="161"/>
                                </a:lnTo>
                                <a:lnTo>
                                  <a:pt x="1565" y="163"/>
                                </a:lnTo>
                                <a:lnTo>
                                  <a:pt x="1529" y="164"/>
                                </a:lnTo>
                                <a:lnTo>
                                  <a:pt x="1494" y="166"/>
                                </a:lnTo>
                                <a:lnTo>
                                  <a:pt x="1460" y="166"/>
                                </a:lnTo>
                                <a:lnTo>
                                  <a:pt x="1427" y="166"/>
                                </a:lnTo>
                                <a:lnTo>
                                  <a:pt x="1395" y="166"/>
                                </a:lnTo>
                                <a:lnTo>
                                  <a:pt x="1362" y="164"/>
                                </a:lnTo>
                                <a:lnTo>
                                  <a:pt x="1330" y="161"/>
                                </a:lnTo>
                                <a:lnTo>
                                  <a:pt x="1299" y="159"/>
                                </a:lnTo>
                                <a:lnTo>
                                  <a:pt x="1267" y="156"/>
                                </a:lnTo>
                                <a:lnTo>
                                  <a:pt x="1235" y="151"/>
                                </a:lnTo>
                                <a:lnTo>
                                  <a:pt x="1204" y="146"/>
                                </a:lnTo>
                                <a:lnTo>
                                  <a:pt x="1170" y="140"/>
                                </a:lnTo>
                                <a:lnTo>
                                  <a:pt x="1137" y="134"/>
                                </a:lnTo>
                                <a:lnTo>
                                  <a:pt x="1103" y="125"/>
                                </a:lnTo>
                                <a:lnTo>
                                  <a:pt x="1068" y="118"/>
                                </a:lnTo>
                                <a:lnTo>
                                  <a:pt x="1032" y="108"/>
                                </a:lnTo>
                                <a:lnTo>
                                  <a:pt x="996" y="98"/>
                                </a:lnTo>
                                <a:lnTo>
                                  <a:pt x="957" y="87"/>
                                </a:lnTo>
                                <a:lnTo>
                                  <a:pt x="917" y="75"/>
                                </a:lnTo>
                                <a:lnTo>
                                  <a:pt x="877" y="62"/>
                                </a:lnTo>
                                <a:lnTo>
                                  <a:pt x="834" y="48"/>
                                </a:lnTo>
                                <a:lnTo>
                                  <a:pt x="789" y="33"/>
                                </a:lnTo>
                                <a:lnTo>
                                  <a:pt x="741" y="17"/>
                                </a:lnTo>
                                <a:lnTo>
                                  <a:pt x="692" y="0"/>
                                </a:lnTo>
                                <a:lnTo>
                                  <a:pt x="651" y="17"/>
                                </a:lnTo>
                                <a:lnTo>
                                  <a:pt x="606" y="32"/>
                                </a:lnTo>
                                <a:lnTo>
                                  <a:pt x="560" y="46"/>
                                </a:lnTo>
                                <a:lnTo>
                                  <a:pt x="514" y="61"/>
                                </a:lnTo>
                                <a:lnTo>
                                  <a:pt x="466" y="72"/>
                                </a:lnTo>
                                <a:lnTo>
                                  <a:pt x="420" y="84"/>
                                </a:lnTo>
                                <a:lnTo>
                                  <a:pt x="373" y="92"/>
                                </a:lnTo>
                                <a:lnTo>
                                  <a:pt x="328" y="101"/>
                                </a:lnTo>
                                <a:lnTo>
                                  <a:pt x="283" y="108"/>
                                </a:lnTo>
                                <a:lnTo>
                                  <a:pt x="240" y="115"/>
                                </a:lnTo>
                                <a:lnTo>
                                  <a:pt x="198" y="120"/>
                                </a:lnTo>
                                <a:lnTo>
                                  <a:pt x="161" y="123"/>
                                </a:lnTo>
                                <a:lnTo>
                                  <a:pt x="125" y="125"/>
                                </a:lnTo>
                                <a:lnTo>
                                  <a:pt x="93" y="127"/>
                                </a:lnTo>
                                <a:lnTo>
                                  <a:pt x="66" y="125"/>
                                </a:lnTo>
                                <a:lnTo>
                                  <a:pt x="41" y="124"/>
                                </a:lnTo>
                                <a:lnTo>
                                  <a:pt x="27" y="179"/>
                                </a:lnTo>
                                <a:lnTo>
                                  <a:pt x="16" y="239"/>
                                </a:lnTo>
                                <a:lnTo>
                                  <a:pt x="7" y="304"/>
                                </a:lnTo>
                                <a:lnTo>
                                  <a:pt x="1" y="373"/>
                                </a:lnTo>
                                <a:lnTo>
                                  <a:pt x="0" y="447"/>
                                </a:lnTo>
                                <a:lnTo>
                                  <a:pt x="3" y="524"/>
                                </a:lnTo>
                                <a:lnTo>
                                  <a:pt x="8" y="605"/>
                                </a:lnTo>
                                <a:lnTo>
                                  <a:pt x="17" y="688"/>
                                </a:lnTo>
                                <a:lnTo>
                                  <a:pt x="29" y="775"/>
                                </a:lnTo>
                                <a:lnTo>
                                  <a:pt x="44" y="864"/>
                                </a:lnTo>
                                <a:lnTo>
                                  <a:pt x="65" y="956"/>
                                </a:lnTo>
                                <a:lnTo>
                                  <a:pt x="88" y="1050"/>
                                </a:lnTo>
                                <a:lnTo>
                                  <a:pt x="113" y="1146"/>
                                </a:lnTo>
                                <a:lnTo>
                                  <a:pt x="144" y="1243"/>
                                </a:lnTo>
                                <a:lnTo>
                                  <a:pt x="177" y="1342"/>
                                </a:lnTo>
                                <a:lnTo>
                                  <a:pt x="214" y="1442"/>
                                </a:lnTo>
                                <a:lnTo>
                                  <a:pt x="255" y="1541"/>
                                </a:lnTo>
                                <a:lnTo>
                                  <a:pt x="299" y="1642"/>
                                </a:lnTo>
                                <a:lnTo>
                                  <a:pt x="348" y="1743"/>
                                </a:lnTo>
                                <a:lnTo>
                                  <a:pt x="400" y="1843"/>
                                </a:lnTo>
                                <a:lnTo>
                                  <a:pt x="455" y="1943"/>
                                </a:lnTo>
                                <a:lnTo>
                                  <a:pt x="514" y="2042"/>
                                </a:lnTo>
                                <a:lnTo>
                                  <a:pt x="577" y="2140"/>
                                </a:lnTo>
                                <a:lnTo>
                                  <a:pt x="645" y="2238"/>
                                </a:lnTo>
                                <a:lnTo>
                                  <a:pt x="714" y="2333"/>
                                </a:lnTo>
                                <a:lnTo>
                                  <a:pt x="789" y="2427"/>
                                </a:lnTo>
                                <a:lnTo>
                                  <a:pt x="867" y="2517"/>
                                </a:lnTo>
                                <a:lnTo>
                                  <a:pt x="949" y="2607"/>
                                </a:lnTo>
                                <a:lnTo>
                                  <a:pt x="1035" y="2692"/>
                                </a:lnTo>
                                <a:lnTo>
                                  <a:pt x="1124" y="2775"/>
                                </a:lnTo>
                                <a:lnTo>
                                  <a:pt x="1218" y="2854"/>
                                </a:lnTo>
                                <a:lnTo>
                                  <a:pt x="1316" y="2931"/>
                                </a:lnTo>
                              </a:path>
                            </a:pathLst>
                          </a:custGeom>
                          <a:solidFill>
                            <a:srgbClr val="FFCC00"/>
                          </a:solidFill>
                          <a:ln w="0">
                            <a:solidFill>
                              <a:srgbClr val="333333"/>
                            </a:solidFill>
                            <a:round/>
                            <a:headEnd/>
                            <a:tailEnd/>
                          </a:ln>
                        </wps:spPr>
                        <wps:bodyPr rot="0" vert="horz" wrap="square" lIns="91440" tIns="45720" rIns="91440" bIns="45720" anchor="t" anchorCtr="0" upright="1">
                          <a:noAutofit/>
                        </wps:bodyPr>
                      </wps:wsp>
                      <wps:wsp>
                        <wps:cNvPr id="191" name="Freeform 63"/>
                        <wps:cNvSpPr>
                          <a:spLocks/>
                        </wps:cNvSpPr>
                        <wps:spPr bwMode="auto">
                          <a:xfrm>
                            <a:off x="5773" y="1856"/>
                            <a:ext cx="541" cy="847"/>
                          </a:xfrm>
                          <a:custGeom>
                            <a:avLst/>
                            <a:gdLst>
                              <a:gd name="T0" fmla="*/ 5 w 2729"/>
                              <a:gd name="T1" fmla="*/ 577 h 3802"/>
                              <a:gd name="T2" fmla="*/ 17 w 2729"/>
                              <a:gd name="T3" fmla="*/ 611 h 3802"/>
                              <a:gd name="T4" fmla="*/ 32 w 2729"/>
                              <a:gd name="T5" fmla="*/ 644 h 3802"/>
                              <a:gd name="T6" fmla="*/ 49 w 2729"/>
                              <a:gd name="T7" fmla="*/ 673 h 3802"/>
                              <a:gd name="T8" fmla="*/ 69 w 2729"/>
                              <a:gd name="T9" fmla="*/ 701 h 3802"/>
                              <a:gd name="T10" fmla="*/ 89 w 2729"/>
                              <a:gd name="T11" fmla="*/ 725 h 3802"/>
                              <a:gd name="T12" fmla="*/ 111 w 2729"/>
                              <a:gd name="T13" fmla="*/ 747 h 3802"/>
                              <a:gd name="T14" fmla="*/ 133 w 2729"/>
                              <a:gd name="T15" fmla="*/ 768 h 3802"/>
                              <a:gd name="T16" fmla="*/ 155 w 2729"/>
                              <a:gd name="T17" fmla="*/ 785 h 3802"/>
                              <a:gd name="T18" fmla="*/ 177 w 2729"/>
                              <a:gd name="T19" fmla="*/ 800 h 3802"/>
                              <a:gd name="T20" fmla="*/ 197 w 2729"/>
                              <a:gd name="T21" fmla="*/ 814 h 3802"/>
                              <a:gd name="T22" fmla="*/ 216 w 2729"/>
                              <a:gd name="T23" fmla="*/ 824 h 3802"/>
                              <a:gd name="T24" fmla="*/ 233 w 2729"/>
                              <a:gd name="T25" fmla="*/ 833 h 3802"/>
                              <a:gd name="T26" fmla="*/ 247 w 2729"/>
                              <a:gd name="T27" fmla="*/ 839 h 3802"/>
                              <a:gd name="T28" fmla="*/ 258 w 2729"/>
                              <a:gd name="T29" fmla="*/ 844 h 3802"/>
                              <a:gd name="T30" fmla="*/ 265 w 2729"/>
                              <a:gd name="T31" fmla="*/ 846 h 3802"/>
                              <a:gd name="T32" fmla="*/ 270 w 2729"/>
                              <a:gd name="T33" fmla="*/ 847 h 3802"/>
                              <a:gd name="T34" fmla="*/ 278 w 2729"/>
                              <a:gd name="T35" fmla="*/ 845 h 3802"/>
                              <a:gd name="T36" fmla="*/ 288 w 2729"/>
                              <a:gd name="T37" fmla="*/ 841 h 3802"/>
                              <a:gd name="T38" fmla="*/ 302 w 2729"/>
                              <a:gd name="T39" fmla="*/ 836 h 3802"/>
                              <a:gd name="T40" fmla="*/ 319 w 2729"/>
                              <a:gd name="T41" fmla="*/ 829 h 3802"/>
                              <a:gd name="T42" fmla="*/ 337 w 2729"/>
                              <a:gd name="T43" fmla="*/ 819 h 3802"/>
                              <a:gd name="T44" fmla="*/ 357 w 2729"/>
                              <a:gd name="T45" fmla="*/ 807 h 3802"/>
                              <a:gd name="T46" fmla="*/ 378 w 2729"/>
                              <a:gd name="T47" fmla="*/ 794 h 3802"/>
                              <a:gd name="T48" fmla="*/ 400 w 2729"/>
                              <a:gd name="T49" fmla="*/ 777 h 3802"/>
                              <a:gd name="T50" fmla="*/ 422 w 2729"/>
                              <a:gd name="T51" fmla="*/ 759 h 3802"/>
                              <a:gd name="T52" fmla="*/ 444 w 2729"/>
                              <a:gd name="T53" fmla="*/ 738 h 3802"/>
                              <a:gd name="T54" fmla="*/ 465 w 2729"/>
                              <a:gd name="T55" fmla="*/ 714 h 3802"/>
                              <a:gd name="T56" fmla="*/ 485 w 2729"/>
                              <a:gd name="T57" fmla="*/ 689 h 3802"/>
                              <a:gd name="T58" fmla="*/ 504 w 2729"/>
                              <a:gd name="T59" fmla="*/ 660 h 3802"/>
                              <a:gd name="T60" fmla="*/ 521 w 2729"/>
                              <a:gd name="T61" fmla="*/ 629 h 3802"/>
                              <a:gd name="T62" fmla="*/ 535 w 2729"/>
                              <a:gd name="T63" fmla="*/ 595 h 3802"/>
                              <a:gd name="T64" fmla="*/ 260 w 2729"/>
                              <a:gd name="T65" fmla="*/ 0 h 380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729" h="3802">
                                <a:moveTo>
                                  <a:pt x="0" y="2504"/>
                                </a:moveTo>
                                <a:lnTo>
                                  <a:pt x="24" y="2588"/>
                                </a:lnTo>
                                <a:lnTo>
                                  <a:pt x="52" y="2667"/>
                                </a:lnTo>
                                <a:lnTo>
                                  <a:pt x="84" y="2743"/>
                                </a:lnTo>
                                <a:lnTo>
                                  <a:pt x="120" y="2818"/>
                                </a:lnTo>
                                <a:lnTo>
                                  <a:pt x="160" y="2889"/>
                                </a:lnTo>
                                <a:lnTo>
                                  <a:pt x="202" y="2958"/>
                                </a:lnTo>
                                <a:lnTo>
                                  <a:pt x="248" y="3023"/>
                                </a:lnTo>
                                <a:lnTo>
                                  <a:pt x="295" y="3084"/>
                                </a:lnTo>
                                <a:lnTo>
                                  <a:pt x="346" y="3145"/>
                                </a:lnTo>
                                <a:lnTo>
                                  <a:pt x="396" y="3201"/>
                                </a:lnTo>
                                <a:lnTo>
                                  <a:pt x="449" y="3256"/>
                                </a:lnTo>
                                <a:lnTo>
                                  <a:pt x="504" y="3308"/>
                                </a:lnTo>
                                <a:lnTo>
                                  <a:pt x="560" y="3355"/>
                                </a:lnTo>
                                <a:lnTo>
                                  <a:pt x="615" y="3401"/>
                                </a:lnTo>
                                <a:lnTo>
                                  <a:pt x="671" y="3446"/>
                                </a:lnTo>
                                <a:lnTo>
                                  <a:pt x="727" y="3486"/>
                                </a:lnTo>
                                <a:lnTo>
                                  <a:pt x="783" y="3524"/>
                                </a:lnTo>
                                <a:lnTo>
                                  <a:pt x="838" y="3560"/>
                                </a:lnTo>
                                <a:lnTo>
                                  <a:pt x="891" y="3593"/>
                                </a:lnTo>
                                <a:lnTo>
                                  <a:pt x="943" y="3623"/>
                                </a:lnTo>
                                <a:lnTo>
                                  <a:pt x="995" y="3652"/>
                                </a:lnTo>
                                <a:lnTo>
                                  <a:pt x="1043" y="3676"/>
                                </a:lnTo>
                                <a:lnTo>
                                  <a:pt x="1089" y="3699"/>
                                </a:lnTo>
                                <a:lnTo>
                                  <a:pt x="1133" y="3721"/>
                                </a:lnTo>
                                <a:lnTo>
                                  <a:pt x="1174" y="3738"/>
                                </a:lnTo>
                                <a:lnTo>
                                  <a:pt x="1211" y="3754"/>
                                </a:lnTo>
                                <a:lnTo>
                                  <a:pt x="1244" y="3768"/>
                                </a:lnTo>
                                <a:lnTo>
                                  <a:pt x="1274" y="3780"/>
                                </a:lnTo>
                                <a:lnTo>
                                  <a:pt x="1300" y="3789"/>
                                </a:lnTo>
                                <a:lnTo>
                                  <a:pt x="1320" y="3794"/>
                                </a:lnTo>
                                <a:lnTo>
                                  <a:pt x="1336" y="3799"/>
                                </a:lnTo>
                                <a:lnTo>
                                  <a:pt x="1348" y="3802"/>
                                </a:lnTo>
                                <a:lnTo>
                                  <a:pt x="1361" y="3800"/>
                                </a:lnTo>
                                <a:lnTo>
                                  <a:pt x="1378" y="3799"/>
                                </a:lnTo>
                                <a:lnTo>
                                  <a:pt x="1400" y="3793"/>
                                </a:lnTo>
                                <a:lnTo>
                                  <a:pt x="1426" y="3786"/>
                                </a:lnTo>
                                <a:lnTo>
                                  <a:pt x="1454" y="3777"/>
                                </a:lnTo>
                                <a:lnTo>
                                  <a:pt x="1489" y="3766"/>
                                </a:lnTo>
                                <a:lnTo>
                                  <a:pt x="1525" y="3753"/>
                                </a:lnTo>
                                <a:lnTo>
                                  <a:pt x="1565" y="3737"/>
                                </a:lnTo>
                                <a:lnTo>
                                  <a:pt x="1609" y="3720"/>
                                </a:lnTo>
                                <a:lnTo>
                                  <a:pt x="1653" y="3699"/>
                                </a:lnTo>
                                <a:lnTo>
                                  <a:pt x="1701" y="3676"/>
                                </a:lnTo>
                                <a:lnTo>
                                  <a:pt x="1751" y="3652"/>
                                </a:lnTo>
                                <a:lnTo>
                                  <a:pt x="1801" y="3624"/>
                                </a:lnTo>
                                <a:lnTo>
                                  <a:pt x="1855" y="3594"/>
                                </a:lnTo>
                                <a:lnTo>
                                  <a:pt x="1908" y="3563"/>
                                </a:lnTo>
                                <a:lnTo>
                                  <a:pt x="1963" y="3527"/>
                                </a:lnTo>
                                <a:lnTo>
                                  <a:pt x="2017" y="3489"/>
                                </a:lnTo>
                                <a:lnTo>
                                  <a:pt x="2074" y="3449"/>
                                </a:lnTo>
                                <a:lnTo>
                                  <a:pt x="2130" y="3407"/>
                                </a:lnTo>
                                <a:lnTo>
                                  <a:pt x="2185" y="3361"/>
                                </a:lnTo>
                                <a:lnTo>
                                  <a:pt x="2239" y="3312"/>
                                </a:lnTo>
                                <a:lnTo>
                                  <a:pt x="2294" y="3262"/>
                                </a:lnTo>
                                <a:lnTo>
                                  <a:pt x="2346" y="3207"/>
                                </a:lnTo>
                                <a:lnTo>
                                  <a:pt x="2398" y="3151"/>
                                </a:lnTo>
                                <a:lnTo>
                                  <a:pt x="2448" y="3092"/>
                                </a:lnTo>
                                <a:lnTo>
                                  <a:pt x="2496" y="3028"/>
                                </a:lnTo>
                                <a:lnTo>
                                  <a:pt x="2542" y="2964"/>
                                </a:lnTo>
                                <a:lnTo>
                                  <a:pt x="2585" y="2894"/>
                                </a:lnTo>
                                <a:lnTo>
                                  <a:pt x="2627" y="2822"/>
                                </a:lnTo>
                                <a:lnTo>
                                  <a:pt x="2664" y="2748"/>
                                </a:lnTo>
                                <a:lnTo>
                                  <a:pt x="2699" y="2670"/>
                                </a:lnTo>
                                <a:lnTo>
                                  <a:pt x="2729" y="2589"/>
                                </a:lnTo>
                                <a:lnTo>
                                  <a:pt x="1313" y="0"/>
                                </a:lnTo>
                                <a:lnTo>
                                  <a:pt x="0" y="2504"/>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92" name="Freeform 64"/>
                        <wps:cNvSpPr>
                          <a:spLocks/>
                        </wps:cNvSpPr>
                        <wps:spPr bwMode="auto">
                          <a:xfrm>
                            <a:off x="5773" y="1856"/>
                            <a:ext cx="541" cy="847"/>
                          </a:xfrm>
                          <a:custGeom>
                            <a:avLst/>
                            <a:gdLst>
                              <a:gd name="T0" fmla="*/ 0 w 2729"/>
                              <a:gd name="T1" fmla="*/ 558 h 3802"/>
                              <a:gd name="T2" fmla="*/ 10 w 2729"/>
                              <a:gd name="T3" fmla="*/ 594 h 3802"/>
                              <a:gd name="T4" fmla="*/ 24 w 2729"/>
                              <a:gd name="T5" fmla="*/ 628 h 3802"/>
                              <a:gd name="T6" fmla="*/ 40 w 2729"/>
                              <a:gd name="T7" fmla="*/ 659 h 3802"/>
                              <a:gd name="T8" fmla="*/ 58 w 2729"/>
                              <a:gd name="T9" fmla="*/ 687 h 3802"/>
                              <a:gd name="T10" fmla="*/ 79 w 2729"/>
                              <a:gd name="T11" fmla="*/ 713 h 3802"/>
                              <a:gd name="T12" fmla="*/ 100 w 2729"/>
                              <a:gd name="T13" fmla="*/ 737 h 3802"/>
                              <a:gd name="T14" fmla="*/ 122 w 2729"/>
                              <a:gd name="T15" fmla="*/ 758 h 3802"/>
                              <a:gd name="T16" fmla="*/ 144 w 2729"/>
                              <a:gd name="T17" fmla="*/ 777 h 3802"/>
                              <a:gd name="T18" fmla="*/ 166 w 2729"/>
                              <a:gd name="T19" fmla="*/ 793 h 3802"/>
                              <a:gd name="T20" fmla="*/ 187 w 2729"/>
                              <a:gd name="T21" fmla="*/ 807 h 3802"/>
                              <a:gd name="T22" fmla="*/ 207 w 2729"/>
                              <a:gd name="T23" fmla="*/ 819 h 3802"/>
                              <a:gd name="T24" fmla="*/ 225 w 2729"/>
                              <a:gd name="T25" fmla="*/ 829 h 3802"/>
                              <a:gd name="T26" fmla="*/ 240 w 2729"/>
                              <a:gd name="T27" fmla="*/ 836 h 3802"/>
                              <a:gd name="T28" fmla="*/ 253 w 2729"/>
                              <a:gd name="T29" fmla="*/ 842 h 3802"/>
                              <a:gd name="T30" fmla="*/ 262 w 2729"/>
                              <a:gd name="T31" fmla="*/ 845 h 3802"/>
                              <a:gd name="T32" fmla="*/ 267 w 2729"/>
                              <a:gd name="T33" fmla="*/ 847 h 3802"/>
                              <a:gd name="T34" fmla="*/ 270 w 2729"/>
                              <a:gd name="T35" fmla="*/ 847 h 3802"/>
                              <a:gd name="T36" fmla="*/ 278 w 2729"/>
                              <a:gd name="T37" fmla="*/ 845 h 3802"/>
                              <a:gd name="T38" fmla="*/ 288 w 2729"/>
                              <a:gd name="T39" fmla="*/ 841 h 3802"/>
                              <a:gd name="T40" fmla="*/ 302 w 2729"/>
                              <a:gd name="T41" fmla="*/ 836 h 3802"/>
                              <a:gd name="T42" fmla="*/ 319 w 2729"/>
                              <a:gd name="T43" fmla="*/ 829 h 3802"/>
                              <a:gd name="T44" fmla="*/ 337 w 2729"/>
                              <a:gd name="T45" fmla="*/ 819 h 3802"/>
                              <a:gd name="T46" fmla="*/ 357 w 2729"/>
                              <a:gd name="T47" fmla="*/ 807 h 3802"/>
                              <a:gd name="T48" fmla="*/ 378 w 2729"/>
                              <a:gd name="T49" fmla="*/ 794 h 3802"/>
                              <a:gd name="T50" fmla="*/ 400 w 2729"/>
                              <a:gd name="T51" fmla="*/ 777 h 3802"/>
                              <a:gd name="T52" fmla="*/ 422 w 2729"/>
                              <a:gd name="T53" fmla="*/ 759 h 3802"/>
                              <a:gd name="T54" fmla="*/ 444 w 2729"/>
                              <a:gd name="T55" fmla="*/ 738 h 3802"/>
                              <a:gd name="T56" fmla="*/ 465 w 2729"/>
                              <a:gd name="T57" fmla="*/ 714 h 3802"/>
                              <a:gd name="T58" fmla="*/ 485 w 2729"/>
                              <a:gd name="T59" fmla="*/ 689 h 3802"/>
                              <a:gd name="T60" fmla="*/ 504 w 2729"/>
                              <a:gd name="T61" fmla="*/ 660 h 3802"/>
                              <a:gd name="T62" fmla="*/ 521 w 2729"/>
                              <a:gd name="T63" fmla="*/ 629 h 3802"/>
                              <a:gd name="T64" fmla="*/ 535 w 2729"/>
                              <a:gd name="T65" fmla="*/ 595 h 3802"/>
                              <a:gd name="T66" fmla="*/ 260 w 2729"/>
                              <a:gd name="T67" fmla="*/ 0 h 380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729" h="3802">
                                <a:moveTo>
                                  <a:pt x="0" y="2504"/>
                                </a:moveTo>
                                <a:lnTo>
                                  <a:pt x="0" y="2504"/>
                                </a:lnTo>
                                <a:lnTo>
                                  <a:pt x="24" y="2588"/>
                                </a:lnTo>
                                <a:lnTo>
                                  <a:pt x="52" y="2667"/>
                                </a:lnTo>
                                <a:lnTo>
                                  <a:pt x="84" y="2743"/>
                                </a:lnTo>
                                <a:lnTo>
                                  <a:pt x="120" y="2818"/>
                                </a:lnTo>
                                <a:lnTo>
                                  <a:pt x="160" y="2889"/>
                                </a:lnTo>
                                <a:lnTo>
                                  <a:pt x="202" y="2958"/>
                                </a:lnTo>
                                <a:lnTo>
                                  <a:pt x="248" y="3023"/>
                                </a:lnTo>
                                <a:lnTo>
                                  <a:pt x="295" y="3084"/>
                                </a:lnTo>
                                <a:lnTo>
                                  <a:pt x="346" y="3145"/>
                                </a:lnTo>
                                <a:lnTo>
                                  <a:pt x="396" y="3201"/>
                                </a:lnTo>
                                <a:lnTo>
                                  <a:pt x="449" y="3256"/>
                                </a:lnTo>
                                <a:lnTo>
                                  <a:pt x="504" y="3308"/>
                                </a:lnTo>
                                <a:lnTo>
                                  <a:pt x="560" y="3355"/>
                                </a:lnTo>
                                <a:lnTo>
                                  <a:pt x="615" y="3401"/>
                                </a:lnTo>
                                <a:lnTo>
                                  <a:pt x="671" y="3446"/>
                                </a:lnTo>
                                <a:lnTo>
                                  <a:pt x="727" y="3486"/>
                                </a:lnTo>
                                <a:lnTo>
                                  <a:pt x="783" y="3524"/>
                                </a:lnTo>
                                <a:lnTo>
                                  <a:pt x="838" y="3560"/>
                                </a:lnTo>
                                <a:lnTo>
                                  <a:pt x="891" y="3593"/>
                                </a:lnTo>
                                <a:lnTo>
                                  <a:pt x="943" y="3623"/>
                                </a:lnTo>
                                <a:lnTo>
                                  <a:pt x="995" y="3652"/>
                                </a:lnTo>
                                <a:lnTo>
                                  <a:pt x="1043" y="3676"/>
                                </a:lnTo>
                                <a:lnTo>
                                  <a:pt x="1089" y="3699"/>
                                </a:lnTo>
                                <a:lnTo>
                                  <a:pt x="1133" y="3721"/>
                                </a:lnTo>
                                <a:lnTo>
                                  <a:pt x="1174" y="3738"/>
                                </a:lnTo>
                                <a:lnTo>
                                  <a:pt x="1211" y="3754"/>
                                </a:lnTo>
                                <a:lnTo>
                                  <a:pt x="1244" y="3768"/>
                                </a:lnTo>
                                <a:lnTo>
                                  <a:pt x="1274" y="3780"/>
                                </a:lnTo>
                                <a:lnTo>
                                  <a:pt x="1300" y="3789"/>
                                </a:lnTo>
                                <a:lnTo>
                                  <a:pt x="1320" y="3794"/>
                                </a:lnTo>
                                <a:lnTo>
                                  <a:pt x="1336" y="3799"/>
                                </a:lnTo>
                                <a:lnTo>
                                  <a:pt x="1348" y="3802"/>
                                </a:lnTo>
                                <a:lnTo>
                                  <a:pt x="1361" y="3800"/>
                                </a:lnTo>
                                <a:lnTo>
                                  <a:pt x="1378" y="3799"/>
                                </a:lnTo>
                                <a:lnTo>
                                  <a:pt x="1400" y="3793"/>
                                </a:lnTo>
                                <a:lnTo>
                                  <a:pt x="1426" y="3786"/>
                                </a:lnTo>
                                <a:lnTo>
                                  <a:pt x="1454" y="3777"/>
                                </a:lnTo>
                                <a:lnTo>
                                  <a:pt x="1489" y="3766"/>
                                </a:lnTo>
                                <a:lnTo>
                                  <a:pt x="1525" y="3753"/>
                                </a:lnTo>
                                <a:lnTo>
                                  <a:pt x="1565" y="3737"/>
                                </a:lnTo>
                                <a:lnTo>
                                  <a:pt x="1609" y="3720"/>
                                </a:lnTo>
                                <a:lnTo>
                                  <a:pt x="1653" y="3699"/>
                                </a:lnTo>
                                <a:lnTo>
                                  <a:pt x="1701" y="3676"/>
                                </a:lnTo>
                                <a:lnTo>
                                  <a:pt x="1751" y="3652"/>
                                </a:lnTo>
                                <a:lnTo>
                                  <a:pt x="1801" y="3624"/>
                                </a:lnTo>
                                <a:lnTo>
                                  <a:pt x="1855" y="3594"/>
                                </a:lnTo>
                                <a:lnTo>
                                  <a:pt x="1908" y="3563"/>
                                </a:lnTo>
                                <a:lnTo>
                                  <a:pt x="1963" y="3527"/>
                                </a:lnTo>
                                <a:lnTo>
                                  <a:pt x="2017" y="3489"/>
                                </a:lnTo>
                                <a:lnTo>
                                  <a:pt x="2074" y="3449"/>
                                </a:lnTo>
                                <a:lnTo>
                                  <a:pt x="2130" y="3407"/>
                                </a:lnTo>
                                <a:lnTo>
                                  <a:pt x="2185" y="3361"/>
                                </a:lnTo>
                                <a:lnTo>
                                  <a:pt x="2239" y="3312"/>
                                </a:lnTo>
                                <a:lnTo>
                                  <a:pt x="2294" y="3262"/>
                                </a:lnTo>
                                <a:lnTo>
                                  <a:pt x="2346" y="3207"/>
                                </a:lnTo>
                                <a:lnTo>
                                  <a:pt x="2398" y="3151"/>
                                </a:lnTo>
                                <a:lnTo>
                                  <a:pt x="2448" y="3092"/>
                                </a:lnTo>
                                <a:lnTo>
                                  <a:pt x="2496" y="3028"/>
                                </a:lnTo>
                                <a:lnTo>
                                  <a:pt x="2542" y="2964"/>
                                </a:lnTo>
                                <a:lnTo>
                                  <a:pt x="2585" y="2894"/>
                                </a:lnTo>
                                <a:lnTo>
                                  <a:pt x="2627" y="2822"/>
                                </a:lnTo>
                                <a:lnTo>
                                  <a:pt x="2664" y="2748"/>
                                </a:lnTo>
                                <a:lnTo>
                                  <a:pt x="2699" y="2670"/>
                                </a:lnTo>
                                <a:lnTo>
                                  <a:pt x="2729" y="2589"/>
                                </a:lnTo>
                                <a:lnTo>
                                  <a:pt x="1313" y="0"/>
                                </a:lnTo>
                                <a:lnTo>
                                  <a:pt x="0" y="2504"/>
                                </a:lnTo>
                              </a:path>
                            </a:pathLst>
                          </a:custGeom>
                          <a:solidFill>
                            <a:srgbClr val="FF0000"/>
                          </a:solidFill>
                          <a:ln w="0">
                            <a:solidFill>
                              <a:srgbClr val="333333"/>
                            </a:solidFill>
                            <a:round/>
                            <a:headEnd/>
                            <a:tailEnd/>
                          </a:ln>
                        </wps:spPr>
                        <wps:bodyPr rot="0" vert="horz" wrap="square" lIns="91440" tIns="45720" rIns="91440" bIns="45720" anchor="t" anchorCtr="0" upright="1">
                          <a:noAutofit/>
                        </wps:bodyPr>
                      </wps:wsp>
                      <wps:wsp>
                        <wps:cNvPr id="193" name="Freeform 65"/>
                        <wps:cNvSpPr>
                          <a:spLocks/>
                        </wps:cNvSpPr>
                        <wps:spPr bwMode="auto">
                          <a:xfrm>
                            <a:off x="5999" y="1918"/>
                            <a:ext cx="77" cy="73"/>
                          </a:xfrm>
                          <a:custGeom>
                            <a:avLst/>
                            <a:gdLst>
                              <a:gd name="T0" fmla="*/ 0 w 386"/>
                              <a:gd name="T1" fmla="*/ 27 h 327"/>
                              <a:gd name="T2" fmla="*/ 30 w 386"/>
                              <a:gd name="T3" fmla="*/ 27 h 327"/>
                              <a:gd name="T4" fmla="*/ 39 w 386"/>
                              <a:gd name="T5" fmla="*/ 0 h 327"/>
                              <a:gd name="T6" fmla="*/ 48 w 386"/>
                              <a:gd name="T7" fmla="*/ 27 h 327"/>
                              <a:gd name="T8" fmla="*/ 77 w 386"/>
                              <a:gd name="T9" fmla="*/ 27 h 327"/>
                              <a:gd name="T10" fmla="*/ 53 w 386"/>
                              <a:gd name="T11" fmla="*/ 45 h 327"/>
                              <a:gd name="T12" fmla="*/ 62 w 386"/>
                              <a:gd name="T13" fmla="*/ 73 h 327"/>
                              <a:gd name="T14" fmla="*/ 39 w 386"/>
                              <a:gd name="T15" fmla="*/ 56 h 327"/>
                              <a:gd name="T16" fmla="*/ 15 w 386"/>
                              <a:gd name="T17" fmla="*/ 73 h 327"/>
                              <a:gd name="T18" fmla="*/ 24 w 386"/>
                              <a:gd name="T19" fmla="*/ 45 h 327"/>
                              <a:gd name="T20" fmla="*/ 0 w 386"/>
                              <a:gd name="T21" fmla="*/ 27 h 32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86" h="327">
                                <a:moveTo>
                                  <a:pt x="0" y="122"/>
                                </a:moveTo>
                                <a:lnTo>
                                  <a:pt x="150" y="122"/>
                                </a:lnTo>
                                <a:lnTo>
                                  <a:pt x="193" y="0"/>
                                </a:lnTo>
                                <a:lnTo>
                                  <a:pt x="241" y="122"/>
                                </a:lnTo>
                                <a:lnTo>
                                  <a:pt x="386" y="122"/>
                                </a:lnTo>
                                <a:lnTo>
                                  <a:pt x="264" y="203"/>
                                </a:lnTo>
                                <a:lnTo>
                                  <a:pt x="311" y="327"/>
                                </a:lnTo>
                                <a:lnTo>
                                  <a:pt x="193" y="249"/>
                                </a:lnTo>
                                <a:lnTo>
                                  <a:pt x="75" y="327"/>
                                </a:lnTo>
                                <a:lnTo>
                                  <a:pt x="118" y="203"/>
                                </a:lnTo>
                                <a:lnTo>
                                  <a:pt x="0" y="12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94" name="Freeform 66"/>
                        <wps:cNvSpPr>
                          <a:spLocks/>
                        </wps:cNvSpPr>
                        <wps:spPr bwMode="auto">
                          <a:xfrm>
                            <a:off x="5999" y="1918"/>
                            <a:ext cx="77" cy="73"/>
                          </a:xfrm>
                          <a:custGeom>
                            <a:avLst/>
                            <a:gdLst>
                              <a:gd name="T0" fmla="*/ 0 w 386"/>
                              <a:gd name="T1" fmla="*/ 27 h 327"/>
                              <a:gd name="T2" fmla="*/ 30 w 386"/>
                              <a:gd name="T3" fmla="*/ 27 h 327"/>
                              <a:gd name="T4" fmla="*/ 39 w 386"/>
                              <a:gd name="T5" fmla="*/ 0 h 327"/>
                              <a:gd name="T6" fmla="*/ 48 w 386"/>
                              <a:gd name="T7" fmla="*/ 27 h 327"/>
                              <a:gd name="T8" fmla="*/ 77 w 386"/>
                              <a:gd name="T9" fmla="*/ 27 h 327"/>
                              <a:gd name="T10" fmla="*/ 53 w 386"/>
                              <a:gd name="T11" fmla="*/ 45 h 327"/>
                              <a:gd name="T12" fmla="*/ 62 w 386"/>
                              <a:gd name="T13" fmla="*/ 73 h 327"/>
                              <a:gd name="T14" fmla="*/ 39 w 386"/>
                              <a:gd name="T15" fmla="*/ 56 h 327"/>
                              <a:gd name="T16" fmla="*/ 15 w 386"/>
                              <a:gd name="T17" fmla="*/ 73 h 327"/>
                              <a:gd name="T18" fmla="*/ 24 w 386"/>
                              <a:gd name="T19" fmla="*/ 45 h 327"/>
                              <a:gd name="T20" fmla="*/ 0 w 386"/>
                              <a:gd name="T21" fmla="*/ 27 h 32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86" h="327">
                                <a:moveTo>
                                  <a:pt x="0" y="122"/>
                                </a:moveTo>
                                <a:lnTo>
                                  <a:pt x="150" y="122"/>
                                </a:lnTo>
                                <a:lnTo>
                                  <a:pt x="193" y="0"/>
                                </a:lnTo>
                                <a:lnTo>
                                  <a:pt x="241" y="122"/>
                                </a:lnTo>
                                <a:lnTo>
                                  <a:pt x="386" y="122"/>
                                </a:lnTo>
                                <a:lnTo>
                                  <a:pt x="264" y="203"/>
                                </a:lnTo>
                                <a:lnTo>
                                  <a:pt x="311" y="327"/>
                                </a:lnTo>
                                <a:lnTo>
                                  <a:pt x="193" y="249"/>
                                </a:lnTo>
                                <a:lnTo>
                                  <a:pt x="75" y="327"/>
                                </a:lnTo>
                                <a:lnTo>
                                  <a:pt x="118" y="203"/>
                                </a:lnTo>
                                <a:lnTo>
                                  <a:pt x="0" y="122"/>
                                </a:lnTo>
                              </a:path>
                            </a:pathLst>
                          </a:custGeom>
                          <a:solidFill>
                            <a:srgbClr val="808080"/>
                          </a:solidFill>
                          <a:ln w="0">
                            <a:solidFill>
                              <a:srgbClr val="333333"/>
                            </a:solidFill>
                            <a:round/>
                            <a:headEnd/>
                            <a:tailEnd/>
                          </a:ln>
                        </wps:spPr>
                        <wps:bodyPr rot="0" vert="horz" wrap="square" lIns="91440" tIns="45720" rIns="91440" bIns="45720" anchor="t" anchorCtr="0" upright="1">
                          <a:noAutofit/>
                        </wps:bodyPr>
                      </wps:wsp>
                      <wps:wsp>
                        <wps:cNvPr id="195" name="Freeform 67"/>
                        <wps:cNvSpPr>
                          <a:spLocks/>
                        </wps:cNvSpPr>
                        <wps:spPr bwMode="auto">
                          <a:xfrm>
                            <a:off x="5860" y="2121"/>
                            <a:ext cx="302" cy="401"/>
                          </a:xfrm>
                          <a:custGeom>
                            <a:avLst/>
                            <a:gdLst>
                              <a:gd name="T0" fmla="*/ 102 w 1526"/>
                              <a:gd name="T1" fmla="*/ 209 h 1803"/>
                              <a:gd name="T2" fmla="*/ 83 w 1526"/>
                              <a:gd name="T3" fmla="*/ 201 h 1803"/>
                              <a:gd name="T4" fmla="*/ 79 w 1526"/>
                              <a:gd name="T5" fmla="*/ 211 h 1803"/>
                              <a:gd name="T6" fmla="*/ 68 w 1526"/>
                              <a:gd name="T7" fmla="*/ 212 h 1803"/>
                              <a:gd name="T8" fmla="*/ 58 w 1526"/>
                              <a:gd name="T9" fmla="*/ 213 h 1803"/>
                              <a:gd name="T10" fmla="*/ 42 w 1526"/>
                              <a:gd name="T11" fmla="*/ 222 h 1803"/>
                              <a:gd name="T12" fmla="*/ 25 w 1526"/>
                              <a:gd name="T13" fmla="*/ 233 h 1803"/>
                              <a:gd name="T14" fmla="*/ 15 w 1526"/>
                              <a:gd name="T15" fmla="*/ 242 h 1803"/>
                              <a:gd name="T16" fmla="*/ 0 w 1526"/>
                              <a:gd name="T17" fmla="*/ 286 h 1803"/>
                              <a:gd name="T18" fmla="*/ 34 w 1526"/>
                              <a:gd name="T19" fmla="*/ 315 h 1803"/>
                              <a:gd name="T20" fmla="*/ 49 w 1526"/>
                              <a:gd name="T21" fmla="*/ 313 h 1803"/>
                              <a:gd name="T22" fmla="*/ 48 w 1526"/>
                              <a:gd name="T23" fmla="*/ 319 h 1803"/>
                              <a:gd name="T24" fmla="*/ 42 w 1526"/>
                              <a:gd name="T25" fmla="*/ 323 h 1803"/>
                              <a:gd name="T26" fmla="*/ 45 w 1526"/>
                              <a:gd name="T27" fmla="*/ 335 h 1803"/>
                              <a:gd name="T28" fmla="*/ 50 w 1526"/>
                              <a:gd name="T29" fmla="*/ 349 h 1803"/>
                              <a:gd name="T30" fmla="*/ 101 w 1526"/>
                              <a:gd name="T31" fmla="*/ 384 h 1803"/>
                              <a:gd name="T32" fmla="*/ 169 w 1526"/>
                              <a:gd name="T33" fmla="*/ 379 h 1803"/>
                              <a:gd name="T34" fmla="*/ 244 w 1526"/>
                              <a:gd name="T35" fmla="*/ 383 h 1803"/>
                              <a:gd name="T36" fmla="*/ 266 w 1526"/>
                              <a:gd name="T37" fmla="*/ 386 h 1803"/>
                              <a:gd name="T38" fmla="*/ 268 w 1526"/>
                              <a:gd name="T39" fmla="*/ 390 h 1803"/>
                              <a:gd name="T40" fmla="*/ 282 w 1526"/>
                              <a:gd name="T41" fmla="*/ 394 h 1803"/>
                              <a:gd name="T42" fmla="*/ 293 w 1526"/>
                              <a:gd name="T43" fmla="*/ 401 h 1803"/>
                              <a:gd name="T44" fmla="*/ 272 w 1526"/>
                              <a:gd name="T45" fmla="*/ 329 h 1803"/>
                              <a:gd name="T46" fmla="*/ 239 w 1526"/>
                              <a:gd name="T47" fmla="*/ 298 h 1803"/>
                              <a:gd name="T48" fmla="*/ 227 w 1526"/>
                              <a:gd name="T49" fmla="*/ 271 h 1803"/>
                              <a:gd name="T50" fmla="*/ 227 w 1526"/>
                              <a:gd name="T51" fmla="*/ 260 h 1803"/>
                              <a:gd name="T52" fmla="*/ 227 w 1526"/>
                              <a:gd name="T53" fmla="*/ 248 h 1803"/>
                              <a:gd name="T54" fmla="*/ 226 w 1526"/>
                              <a:gd name="T55" fmla="*/ 237 h 1803"/>
                              <a:gd name="T56" fmla="*/ 216 w 1526"/>
                              <a:gd name="T57" fmla="*/ 234 h 1803"/>
                              <a:gd name="T58" fmla="*/ 220 w 1526"/>
                              <a:gd name="T59" fmla="*/ 226 h 1803"/>
                              <a:gd name="T60" fmla="*/ 230 w 1526"/>
                              <a:gd name="T61" fmla="*/ 203 h 1803"/>
                              <a:gd name="T62" fmla="*/ 238 w 1526"/>
                              <a:gd name="T63" fmla="*/ 178 h 1803"/>
                              <a:gd name="T64" fmla="*/ 242 w 1526"/>
                              <a:gd name="T65" fmla="*/ 172 h 1803"/>
                              <a:gd name="T66" fmla="*/ 245 w 1526"/>
                              <a:gd name="T67" fmla="*/ 163 h 1803"/>
                              <a:gd name="T68" fmla="*/ 246 w 1526"/>
                              <a:gd name="T69" fmla="*/ 154 h 1803"/>
                              <a:gd name="T70" fmla="*/ 251 w 1526"/>
                              <a:gd name="T71" fmla="*/ 145 h 1803"/>
                              <a:gd name="T72" fmla="*/ 249 w 1526"/>
                              <a:gd name="T73" fmla="*/ 147 h 1803"/>
                              <a:gd name="T74" fmla="*/ 243 w 1526"/>
                              <a:gd name="T75" fmla="*/ 139 h 1803"/>
                              <a:gd name="T76" fmla="*/ 230 w 1526"/>
                              <a:gd name="T77" fmla="*/ 128 h 1803"/>
                              <a:gd name="T78" fmla="*/ 221 w 1526"/>
                              <a:gd name="T79" fmla="*/ 113 h 1803"/>
                              <a:gd name="T80" fmla="*/ 213 w 1526"/>
                              <a:gd name="T81" fmla="*/ 109 h 1803"/>
                              <a:gd name="T82" fmla="*/ 202 w 1526"/>
                              <a:gd name="T83" fmla="*/ 105 h 1803"/>
                              <a:gd name="T84" fmla="*/ 192 w 1526"/>
                              <a:gd name="T85" fmla="*/ 100 h 1803"/>
                              <a:gd name="T86" fmla="*/ 219 w 1526"/>
                              <a:gd name="T87" fmla="*/ 68 h 1803"/>
                              <a:gd name="T88" fmla="*/ 210 w 1526"/>
                              <a:gd name="T89" fmla="*/ 47 h 1803"/>
                              <a:gd name="T90" fmla="*/ 203 w 1526"/>
                              <a:gd name="T91" fmla="*/ 27 h 1803"/>
                              <a:gd name="T92" fmla="*/ 197 w 1526"/>
                              <a:gd name="T93" fmla="*/ 20 h 1803"/>
                              <a:gd name="T94" fmla="*/ 191 w 1526"/>
                              <a:gd name="T95" fmla="*/ 10 h 1803"/>
                              <a:gd name="T96" fmla="*/ 185 w 1526"/>
                              <a:gd name="T97" fmla="*/ 0 h 1803"/>
                              <a:gd name="T98" fmla="*/ 178 w 1526"/>
                              <a:gd name="T99" fmla="*/ 1 h 1803"/>
                              <a:gd name="T100" fmla="*/ 168 w 1526"/>
                              <a:gd name="T101" fmla="*/ 3 h 1803"/>
                              <a:gd name="T102" fmla="*/ 188 w 1526"/>
                              <a:gd name="T103" fmla="*/ 38 h 1803"/>
                              <a:gd name="T104" fmla="*/ 164 w 1526"/>
                              <a:gd name="T105" fmla="*/ 78 h 1803"/>
                              <a:gd name="T106" fmla="*/ 161 w 1526"/>
                              <a:gd name="T107" fmla="*/ 92 h 1803"/>
                              <a:gd name="T108" fmla="*/ 156 w 1526"/>
                              <a:gd name="T109" fmla="*/ 105 h 1803"/>
                              <a:gd name="T110" fmla="*/ 155 w 1526"/>
                              <a:gd name="T111" fmla="*/ 113 h 1803"/>
                              <a:gd name="T112" fmla="*/ 145 w 1526"/>
                              <a:gd name="T113" fmla="*/ 137 h 1803"/>
                              <a:gd name="T114" fmla="*/ 133 w 1526"/>
                              <a:gd name="T115" fmla="*/ 153 h 1803"/>
                              <a:gd name="T116" fmla="*/ 127 w 1526"/>
                              <a:gd name="T117" fmla="*/ 171 h 1803"/>
                              <a:gd name="T118" fmla="*/ 121 w 1526"/>
                              <a:gd name="T119" fmla="*/ 189 h 1803"/>
                              <a:gd name="T120" fmla="*/ 115 w 1526"/>
                              <a:gd name="T121" fmla="*/ 207 h 180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526" h="1803">
                                <a:moveTo>
                                  <a:pt x="571" y="954"/>
                                </a:moveTo>
                                <a:lnTo>
                                  <a:pt x="557" y="954"/>
                                </a:lnTo>
                                <a:lnTo>
                                  <a:pt x="537" y="948"/>
                                </a:lnTo>
                                <a:lnTo>
                                  <a:pt x="514" y="939"/>
                                </a:lnTo>
                                <a:lnTo>
                                  <a:pt x="488" y="928"/>
                                </a:lnTo>
                                <a:lnTo>
                                  <a:pt x="463" y="916"/>
                                </a:lnTo>
                                <a:lnTo>
                                  <a:pt x="439" y="908"/>
                                </a:lnTo>
                                <a:lnTo>
                                  <a:pt x="417" y="903"/>
                                </a:lnTo>
                                <a:lnTo>
                                  <a:pt x="402" y="905"/>
                                </a:lnTo>
                                <a:lnTo>
                                  <a:pt x="407" y="921"/>
                                </a:lnTo>
                                <a:lnTo>
                                  <a:pt x="404" y="935"/>
                                </a:lnTo>
                                <a:lnTo>
                                  <a:pt x="397" y="948"/>
                                </a:lnTo>
                                <a:lnTo>
                                  <a:pt x="386" y="957"/>
                                </a:lnTo>
                                <a:lnTo>
                                  <a:pt x="373" y="962"/>
                                </a:lnTo>
                                <a:lnTo>
                                  <a:pt x="358" y="961"/>
                                </a:lnTo>
                                <a:lnTo>
                                  <a:pt x="345" y="952"/>
                                </a:lnTo>
                                <a:lnTo>
                                  <a:pt x="335" y="936"/>
                                </a:lnTo>
                                <a:lnTo>
                                  <a:pt x="325" y="942"/>
                                </a:lnTo>
                                <a:lnTo>
                                  <a:pt x="311" y="949"/>
                                </a:lnTo>
                                <a:lnTo>
                                  <a:pt x="295" y="958"/>
                                </a:lnTo>
                                <a:lnTo>
                                  <a:pt x="276" y="967"/>
                                </a:lnTo>
                                <a:lnTo>
                                  <a:pt x="256" y="977"/>
                                </a:lnTo>
                                <a:lnTo>
                                  <a:pt x="234" y="988"/>
                                </a:lnTo>
                                <a:lnTo>
                                  <a:pt x="211" y="1000"/>
                                </a:lnTo>
                                <a:lnTo>
                                  <a:pt x="190" y="1011"/>
                                </a:lnTo>
                                <a:lnTo>
                                  <a:pt x="168" y="1023"/>
                                </a:lnTo>
                                <a:lnTo>
                                  <a:pt x="147" y="1034"/>
                                </a:lnTo>
                                <a:lnTo>
                                  <a:pt x="128" y="1046"/>
                                </a:lnTo>
                                <a:lnTo>
                                  <a:pt x="111" y="1057"/>
                                </a:lnTo>
                                <a:lnTo>
                                  <a:pt x="96" y="1067"/>
                                </a:lnTo>
                                <a:lnTo>
                                  <a:pt x="85" y="1078"/>
                                </a:lnTo>
                                <a:lnTo>
                                  <a:pt x="78" y="1088"/>
                                </a:lnTo>
                                <a:lnTo>
                                  <a:pt x="75" y="1095"/>
                                </a:lnTo>
                                <a:lnTo>
                                  <a:pt x="86" y="1147"/>
                                </a:lnTo>
                                <a:lnTo>
                                  <a:pt x="27" y="1217"/>
                                </a:lnTo>
                                <a:lnTo>
                                  <a:pt x="0" y="1288"/>
                                </a:lnTo>
                                <a:lnTo>
                                  <a:pt x="18" y="1312"/>
                                </a:lnTo>
                                <a:lnTo>
                                  <a:pt x="82" y="1305"/>
                                </a:lnTo>
                                <a:lnTo>
                                  <a:pt x="59" y="1340"/>
                                </a:lnTo>
                                <a:lnTo>
                                  <a:pt x="173" y="1417"/>
                                </a:lnTo>
                                <a:lnTo>
                                  <a:pt x="245" y="1389"/>
                                </a:lnTo>
                                <a:lnTo>
                                  <a:pt x="246" y="1396"/>
                                </a:lnTo>
                                <a:lnTo>
                                  <a:pt x="246" y="1403"/>
                                </a:lnTo>
                                <a:lnTo>
                                  <a:pt x="246" y="1409"/>
                                </a:lnTo>
                                <a:lnTo>
                                  <a:pt x="246" y="1416"/>
                                </a:lnTo>
                                <a:lnTo>
                                  <a:pt x="246" y="1422"/>
                                </a:lnTo>
                                <a:lnTo>
                                  <a:pt x="245" y="1429"/>
                                </a:lnTo>
                                <a:lnTo>
                                  <a:pt x="245" y="1435"/>
                                </a:lnTo>
                                <a:lnTo>
                                  <a:pt x="245" y="1442"/>
                                </a:lnTo>
                                <a:lnTo>
                                  <a:pt x="234" y="1446"/>
                                </a:lnTo>
                                <a:lnTo>
                                  <a:pt x="224" y="1449"/>
                                </a:lnTo>
                                <a:lnTo>
                                  <a:pt x="214" y="1453"/>
                                </a:lnTo>
                                <a:lnTo>
                                  <a:pt x="204" y="1459"/>
                                </a:lnTo>
                                <a:lnTo>
                                  <a:pt x="213" y="1474"/>
                                </a:lnTo>
                                <a:lnTo>
                                  <a:pt x="222" y="1489"/>
                                </a:lnTo>
                                <a:lnTo>
                                  <a:pt x="229" y="1505"/>
                                </a:lnTo>
                                <a:lnTo>
                                  <a:pt x="236" y="1521"/>
                                </a:lnTo>
                                <a:lnTo>
                                  <a:pt x="242" y="1538"/>
                                </a:lnTo>
                                <a:lnTo>
                                  <a:pt x="249" y="1554"/>
                                </a:lnTo>
                                <a:lnTo>
                                  <a:pt x="255" y="1570"/>
                                </a:lnTo>
                                <a:lnTo>
                                  <a:pt x="260" y="1586"/>
                                </a:lnTo>
                                <a:lnTo>
                                  <a:pt x="236" y="1671"/>
                                </a:lnTo>
                                <a:lnTo>
                                  <a:pt x="272" y="1727"/>
                                </a:lnTo>
                                <a:lnTo>
                                  <a:pt x="512" y="1727"/>
                                </a:lnTo>
                                <a:lnTo>
                                  <a:pt x="540" y="1695"/>
                                </a:lnTo>
                                <a:lnTo>
                                  <a:pt x="662" y="1695"/>
                                </a:lnTo>
                                <a:lnTo>
                                  <a:pt x="690" y="1678"/>
                                </a:lnTo>
                                <a:lnTo>
                                  <a:pt x="855" y="1703"/>
                                </a:lnTo>
                                <a:lnTo>
                                  <a:pt x="878" y="1723"/>
                                </a:lnTo>
                                <a:lnTo>
                                  <a:pt x="1143" y="1713"/>
                                </a:lnTo>
                                <a:lnTo>
                                  <a:pt x="1186" y="1730"/>
                                </a:lnTo>
                                <a:lnTo>
                                  <a:pt x="1234" y="1720"/>
                                </a:lnTo>
                                <a:lnTo>
                                  <a:pt x="1286" y="1720"/>
                                </a:lnTo>
                                <a:lnTo>
                                  <a:pt x="1319" y="1723"/>
                                </a:lnTo>
                                <a:lnTo>
                                  <a:pt x="1336" y="1728"/>
                                </a:lnTo>
                                <a:lnTo>
                                  <a:pt x="1345" y="1736"/>
                                </a:lnTo>
                                <a:lnTo>
                                  <a:pt x="1346" y="1743"/>
                                </a:lnTo>
                                <a:lnTo>
                                  <a:pt x="1345" y="1749"/>
                                </a:lnTo>
                                <a:lnTo>
                                  <a:pt x="1346" y="1753"/>
                                </a:lnTo>
                                <a:lnTo>
                                  <a:pt x="1352" y="1754"/>
                                </a:lnTo>
                                <a:lnTo>
                                  <a:pt x="1379" y="1756"/>
                                </a:lnTo>
                                <a:lnTo>
                                  <a:pt x="1399" y="1759"/>
                                </a:lnTo>
                                <a:lnTo>
                                  <a:pt x="1415" y="1764"/>
                                </a:lnTo>
                                <a:lnTo>
                                  <a:pt x="1427" y="1772"/>
                                </a:lnTo>
                                <a:lnTo>
                                  <a:pt x="1438" y="1779"/>
                                </a:lnTo>
                                <a:lnTo>
                                  <a:pt x="1448" y="1787"/>
                                </a:lnTo>
                                <a:lnTo>
                                  <a:pt x="1461" y="1796"/>
                                </a:lnTo>
                                <a:lnTo>
                                  <a:pt x="1479" y="1803"/>
                                </a:lnTo>
                                <a:lnTo>
                                  <a:pt x="1518" y="1779"/>
                                </a:lnTo>
                                <a:lnTo>
                                  <a:pt x="1526" y="1649"/>
                                </a:lnTo>
                                <a:lnTo>
                                  <a:pt x="1447" y="1527"/>
                                </a:lnTo>
                                <a:lnTo>
                                  <a:pt x="1375" y="1481"/>
                                </a:lnTo>
                                <a:lnTo>
                                  <a:pt x="1332" y="1446"/>
                                </a:lnTo>
                                <a:lnTo>
                                  <a:pt x="1313" y="1400"/>
                                </a:lnTo>
                                <a:lnTo>
                                  <a:pt x="1257" y="1347"/>
                                </a:lnTo>
                                <a:lnTo>
                                  <a:pt x="1207" y="1340"/>
                                </a:lnTo>
                                <a:lnTo>
                                  <a:pt x="1163" y="1266"/>
                                </a:lnTo>
                                <a:lnTo>
                                  <a:pt x="1153" y="1247"/>
                                </a:lnTo>
                                <a:lnTo>
                                  <a:pt x="1147" y="1233"/>
                                </a:lnTo>
                                <a:lnTo>
                                  <a:pt x="1145" y="1220"/>
                                </a:lnTo>
                                <a:lnTo>
                                  <a:pt x="1145" y="1209"/>
                                </a:lnTo>
                                <a:lnTo>
                                  <a:pt x="1146" y="1197"/>
                                </a:lnTo>
                                <a:lnTo>
                                  <a:pt x="1146" y="1184"/>
                                </a:lnTo>
                                <a:lnTo>
                                  <a:pt x="1145" y="1171"/>
                                </a:lnTo>
                                <a:lnTo>
                                  <a:pt x="1139" y="1154"/>
                                </a:lnTo>
                                <a:lnTo>
                                  <a:pt x="1143" y="1144"/>
                                </a:lnTo>
                                <a:lnTo>
                                  <a:pt x="1146" y="1131"/>
                                </a:lnTo>
                                <a:lnTo>
                                  <a:pt x="1147" y="1115"/>
                                </a:lnTo>
                                <a:lnTo>
                                  <a:pt x="1149" y="1101"/>
                                </a:lnTo>
                                <a:lnTo>
                                  <a:pt x="1147" y="1086"/>
                                </a:lnTo>
                                <a:lnTo>
                                  <a:pt x="1146" y="1075"/>
                                </a:lnTo>
                                <a:lnTo>
                                  <a:pt x="1140" y="1066"/>
                                </a:lnTo>
                                <a:lnTo>
                                  <a:pt x="1135" y="1063"/>
                                </a:lnTo>
                                <a:lnTo>
                                  <a:pt x="1117" y="1062"/>
                                </a:lnTo>
                                <a:lnTo>
                                  <a:pt x="1104" y="1057"/>
                                </a:lnTo>
                                <a:lnTo>
                                  <a:pt x="1093" y="1050"/>
                                </a:lnTo>
                                <a:lnTo>
                                  <a:pt x="1087" y="1042"/>
                                </a:lnTo>
                                <a:lnTo>
                                  <a:pt x="1088" y="1033"/>
                                </a:lnTo>
                                <a:lnTo>
                                  <a:pt x="1097" y="1024"/>
                                </a:lnTo>
                                <a:lnTo>
                                  <a:pt x="1114" y="1016"/>
                                </a:lnTo>
                                <a:lnTo>
                                  <a:pt x="1143" y="1010"/>
                                </a:lnTo>
                                <a:lnTo>
                                  <a:pt x="1147" y="981"/>
                                </a:lnTo>
                                <a:lnTo>
                                  <a:pt x="1155" y="948"/>
                                </a:lnTo>
                                <a:lnTo>
                                  <a:pt x="1163" y="912"/>
                                </a:lnTo>
                                <a:lnTo>
                                  <a:pt x="1173" y="876"/>
                                </a:lnTo>
                                <a:lnTo>
                                  <a:pt x="1182" y="844"/>
                                </a:lnTo>
                                <a:lnTo>
                                  <a:pt x="1192" y="817"/>
                                </a:lnTo>
                                <a:lnTo>
                                  <a:pt x="1201" y="800"/>
                                </a:lnTo>
                                <a:lnTo>
                                  <a:pt x="1207" y="792"/>
                                </a:lnTo>
                                <a:lnTo>
                                  <a:pt x="1211" y="790"/>
                                </a:lnTo>
                                <a:lnTo>
                                  <a:pt x="1217" y="784"/>
                                </a:lnTo>
                                <a:lnTo>
                                  <a:pt x="1221" y="775"/>
                                </a:lnTo>
                                <a:lnTo>
                                  <a:pt x="1227" y="765"/>
                                </a:lnTo>
                                <a:lnTo>
                                  <a:pt x="1231" y="754"/>
                                </a:lnTo>
                                <a:lnTo>
                                  <a:pt x="1235" y="743"/>
                                </a:lnTo>
                                <a:lnTo>
                                  <a:pt x="1237" y="735"/>
                                </a:lnTo>
                                <a:lnTo>
                                  <a:pt x="1238" y="729"/>
                                </a:lnTo>
                                <a:lnTo>
                                  <a:pt x="1237" y="722"/>
                                </a:lnTo>
                                <a:lnTo>
                                  <a:pt x="1240" y="709"/>
                                </a:lnTo>
                                <a:lnTo>
                                  <a:pt x="1245" y="693"/>
                                </a:lnTo>
                                <a:lnTo>
                                  <a:pt x="1254" y="677"/>
                                </a:lnTo>
                                <a:lnTo>
                                  <a:pt x="1261" y="664"/>
                                </a:lnTo>
                                <a:lnTo>
                                  <a:pt x="1267" y="654"/>
                                </a:lnTo>
                                <a:lnTo>
                                  <a:pt x="1270" y="651"/>
                                </a:lnTo>
                                <a:lnTo>
                                  <a:pt x="1266" y="659"/>
                                </a:lnTo>
                                <a:lnTo>
                                  <a:pt x="1263" y="664"/>
                                </a:lnTo>
                                <a:lnTo>
                                  <a:pt x="1261" y="664"/>
                                </a:lnTo>
                                <a:lnTo>
                                  <a:pt x="1260" y="661"/>
                                </a:lnTo>
                                <a:lnTo>
                                  <a:pt x="1258" y="654"/>
                                </a:lnTo>
                                <a:lnTo>
                                  <a:pt x="1253" y="646"/>
                                </a:lnTo>
                                <a:lnTo>
                                  <a:pt x="1244" y="635"/>
                                </a:lnTo>
                                <a:lnTo>
                                  <a:pt x="1230" y="624"/>
                                </a:lnTo>
                                <a:lnTo>
                                  <a:pt x="1207" y="612"/>
                                </a:lnTo>
                                <a:lnTo>
                                  <a:pt x="1192" y="604"/>
                                </a:lnTo>
                                <a:lnTo>
                                  <a:pt x="1178" y="591"/>
                                </a:lnTo>
                                <a:lnTo>
                                  <a:pt x="1163" y="575"/>
                                </a:lnTo>
                                <a:lnTo>
                                  <a:pt x="1150" y="556"/>
                                </a:lnTo>
                                <a:lnTo>
                                  <a:pt x="1139" y="539"/>
                                </a:lnTo>
                                <a:lnTo>
                                  <a:pt x="1127" y="522"/>
                                </a:lnTo>
                                <a:lnTo>
                                  <a:pt x="1117" y="506"/>
                                </a:lnTo>
                                <a:lnTo>
                                  <a:pt x="1107" y="493"/>
                                </a:lnTo>
                                <a:lnTo>
                                  <a:pt x="1097" y="489"/>
                                </a:lnTo>
                                <a:lnTo>
                                  <a:pt x="1088" y="489"/>
                                </a:lnTo>
                                <a:lnTo>
                                  <a:pt x="1078" y="490"/>
                                </a:lnTo>
                                <a:lnTo>
                                  <a:pt x="1068" y="486"/>
                                </a:lnTo>
                                <a:lnTo>
                                  <a:pt x="1052" y="479"/>
                                </a:lnTo>
                                <a:lnTo>
                                  <a:pt x="1035" y="474"/>
                                </a:lnTo>
                                <a:lnTo>
                                  <a:pt x="1019" y="470"/>
                                </a:lnTo>
                                <a:lnTo>
                                  <a:pt x="1003" y="466"/>
                                </a:lnTo>
                                <a:lnTo>
                                  <a:pt x="989" y="461"/>
                                </a:lnTo>
                                <a:lnTo>
                                  <a:pt x="979" y="457"/>
                                </a:lnTo>
                                <a:lnTo>
                                  <a:pt x="972" y="451"/>
                                </a:lnTo>
                                <a:lnTo>
                                  <a:pt x="969" y="444"/>
                                </a:lnTo>
                                <a:lnTo>
                                  <a:pt x="982" y="381"/>
                                </a:lnTo>
                                <a:lnTo>
                                  <a:pt x="1186" y="368"/>
                                </a:lnTo>
                                <a:lnTo>
                                  <a:pt x="1107" y="304"/>
                                </a:lnTo>
                                <a:lnTo>
                                  <a:pt x="1090" y="284"/>
                                </a:lnTo>
                                <a:lnTo>
                                  <a:pt x="1077" y="261"/>
                                </a:lnTo>
                                <a:lnTo>
                                  <a:pt x="1067" y="237"/>
                                </a:lnTo>
                                <a:lnTo>
                                  <a:pt x="1061" y="212"/>
                                </a:lnTo>
                                <a:lnTo>
                                  <a:pt x="1054" y="188"/>
                                </a:lnTo>
                                <a:lnTo>
                                  <a:pt x="1048" y="163"/>
                                </a:lnTo>
                                <a:lnTo>
                                  <a:pt x="1039" y="142"/>
                                </a:lnTo>
                                <a:lnTo>
                                  <a:pt x="1028" y="121"/>
                                </a:lnTo>
                                <a:lnTo>
                                  <a:pt x="1021" y="111"/>
                                </a:lnTo>
                                <a:lnTo>
                                  <a:pt x="1011" y="103"/>
                                </a:lnTo>
                                <a:lnTo>
                                  <a:pt x="1001" y="94"/>
                                </a:lnTo>
                                <a:lnTo>
                                  <a:pt x="993" y="90"/>
                                </a:lnTo>
                                <a:lnTo>
                                  <a:pt x="985" y="77"/>
                                </a:lnTo>
                                <a:lnTo>
                                  <a:pt x="979" y="64"/>
                                </a:lnTo>
                                <a:lnTo>
                                  <a:pt x="973" y="54"/>
                                </a:lnTo>
                                <a:lnTo>
                                  <a:pt x="967" y="44"/>
                                </a:lnTo>
                                <a:lnTo>
                                  <a:pt x="963" y="34"/>
                                </a:lnTo>
                                <a:lnTo>
                                  <a:pt x="956" y="23"/>
                                </a:lnTo>
                                <a:lnTo>
                                  <a:pt x="947" y="13"/>
                                </a:lnTo>
                                <a:lnTo>
                                  <a:pt x="937" y="2"/>
                                </a:lnTo>
                                <a:lnTo>
                                  <a:pt x="929" y="0"/>
                                </a:lnTo>
                                <a:lnTo>
                                  <a:pt x="920" y="2"/>
                                </a:lnTo>
                                <a:lnTo>
                                  <a:pt x="911" y="3"/>
                                </a:lnTo>
                                <a:lnTo>
                                  <a:pt x="901" y="5"/>
                                </a:lnTo>
                                <a:lnTo>
                                  <a:pt x="890" y="8"/>
                                </a:lnTo>
                                <a:lnTo>
                                  <a:pt x="878" y="9"/>
                                </a:lnTo>
                                <a:lnTo>
                                  <a:pt x="864" y="12"/>
                                </a:lnTo>
                                <a:lnTo>
                                  <a:pt x="848" y="12"/>
                                </a:lnTo>
                                <a:lnTo>
                                  <a:pt x="812" y="58"/>
                                </a:lnTo>
                                <a:lnTo>
                                  <a:pt x="823" y="78"/>
                                </a:lnTo>
                                <a:lnTo>
                                  <a:pt x="907" y="100"/>
                                </a:lnTo>
                                <a:lnTo>
                                  <a:pt x="950" y="173"/>
                                </a:lnTo>
                                <a:lnTo>
                                  <a:pt x="926" y="222"/>
                                </a:lnTo>
                                <a:lnTo>
                                  <a:pt x="855" y="286"/>
                                </a:lnTo>
                                <a:lnTo>
                                  <a:pt x="835" y="336"/>
                                </a:lnTo>
                                <a:lnTo>
                                  <a:pt x="829" y="350"/>
                                </a:lnTo>
                                <a:lnTo>
                                  <a:pt x="825" y="366"/>
                                </a:lnTo>
                                <a:lnTo>
                                  <a:pt x="822" y="381"/>
                                </a:lnTo>
                                <a:lnTo>
                                  <a:pt x="818" y="398"/>
                                </a:lnTo>
                                <a:lnTo>
                                  <a:pt x="813" y="414"/>
                                </a:lnTo>
                                <a:lnTo>
                                  <a:pt x="808" y="431"/>
                                </a:lnTo>
                                <a:lnTo>
                                  <a:pt x="800" y="448"/>
                                </a:lnTo>
                                <a:lnTo>
                                  <a:pt x="792" y="466"/>
                                </a:lnTo>
                                <a:lnTo>
                                  <a:pt x="790" y="471"/>
                                </a:lnTo>
                                <a:lnTo>
                                  <a:pt x="787" y="479"/>
                                </a:lnTo>
                                <a:lnTo>
                                  <a:pt x="786" y="489"/>
                                </a:lnTo>
                                <a:lnTo>
                                  <a:pt x="785" y="499"/>
                                </a:lnTo>
                                <a:lnTo>
                                  <a:pt x="782" y="510"/>
                                </a:lnTo>
                                <a:lnTo>
                                  <a:pt x="780" y="519"/>
                                </a:lnTo>
                                <a:lnTo>
                                  <a:pt x="777" y="526"/>
                                </a:lnTo>
                                <a:lnTo>
                                  <a:pt x="776" y="529"/>
                                </a:lnTo>
                                <a:lnTo>
                                  <a:pt x="733" y="617"/>
                                </a:lnTo>
                                <a:lnTo>
                                  <a:pt x="694" y="627"/>
                                </a:lnTo>
                                <a:lnTo>
                                  <a:pt x="687" y="647"/>
                                </a:lnTo>
                                <a:lnTo>
                                  <a:pt x="679" y="667"/>
                                </a:lnTo>
                                <a:lnTo>
                                  <a:pt x="671" y="687"/>
                                </a:lnTo>
                                <a:lnTo>
                                  <a:pt x="664" y="709"/>
                                </a:lnTo>
                                <a:lnTo>
                                  <a:pt x="656" y="729"/>
                                </a:lnTo>
                                <a:lnTo>
                                  <a:pt x="649" y="749"/>
                                </a:lnTo>
                                <a:lnTo>
                                  <a:pt x="641" y="769"/>
                                </a:lnTo>
                                <a:lnTo>
                                  <a:pt x="633" y="790"/>
                                </a:lnTo>
                                <a:lnTo>
                                  <a:pt x="626" y="810"/>
                                </a:lnTo>
                                <a:lnTo>
                                  <a:pt x="619" y="830"/>
                                </a:lnTo>
                                <a:lnTo>
                                  <a:pt x="610" y="850"/>
                                </a:lnTo>
                                <a:lnTo>
                                  <a:pt x="603" y="870"/>
                                </a:lnTo>
                                <a:lnTo>
                                  <a:pt x="596" y="892"/>
                                </a:lnTo>
                                <a:lnTo>
                                  <a:pt x="587" y="912"/>
                                </a:lnTo>
                                <a:lnTo>
                                  <a:pt x="580" y="932"/>
                                </a:lnTo>
                                <a:lnTo>
                                  <a:pt x="571" y="954"/>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96" name="Freeform 68"/>
                        <wps:cNvSpPr>
                          <a:spLocks/>
                        </wps:cNvSpPr>
                        <wps:spPr bwMode="auto">
                          <a:xfrm>
                            <a:off x="5860" y="2121"/>
                            <a:ext cx="302" cy="401"/>
                          </a:xfrm>
                          <a:custGeom>
                            <a:avLst/>
                            <a:gdLst>
                              <a:gd name="T0" fmla="*/ 102 w 1526"/>
                              <a:gd name="T1" fmla="*/ 209 h 1803"/>
                              <a:gd name="T2" fmla="*/ 80 w 1526"/>
                              <a:gd name="T3" fmla="*/ 201 h 1803"/>
                              <a:gd name="T4" fmla="*/ 76 w 1526"/>
                              <a:gd name="T5" fmla="*/ 213 h 1803"/>
                              <a:gd name="T6" fmla="*/ 66 w 1526"/>
                              <a:gd name="T7" fmla="*/ 208 h 1803"/>
                              <a:gd name="T8" fmla="*/ 51 w 1526"/>
                              <a:gd name="T9" fmla="*/ 217 h 1803"/>
                              <a:gd name="T10" fmla="*/ 29 w 1526"/>
                              <a:gd name="T11" fmla="*/ 230 h 1803"/>
                              <a:gd name="T12" fmla="*/ 15 w 1526"/>
                              <a:gd name="T13" fmla="*/ 242 h 1803"/>
                              <a:gd name="T14" fmla="*/ 4 w 1526"/>
                              <a:gd name="T15" fmla="*/ 292 h 1803"/>
                              <a:gd name="T16" fmla="*/ 48 w 1526"/>
                              <a:gd name="T17" fmla="*/ 309 h 1803"/>
                              <a:gd name="T18" fmla="*/ 49 w 1526"/>
                              <a:gd name="T19" fmla="*/ 316 h 1803"/>
                              <a:gd name="T20" fmla="*/ 46 w 1526"/>
                              <a:gd name="T21" fmla="*/ 322 h 1803"/>
                              <a:gd name="T22" fmla="*/ 42 w 1526"/>
                              <a:gd name="T23" fmla="*/ 328 h 1803"/>
                              <a:gd name="T24" fmla="*/ 49 w 1526"/>
                              <a:gd name="T25" fmla="*/ 346 h 1803"/>
                              <a:gd name="T26" fmla="*/ 101 w 1526"/>
                              <a:gd name="T27" fmla="*/ 384 h 1803"/>
                              <a:gd name="T28" fmla="*/ 174 w 1526"/>
                              <a:gd name="T29" fmla="*/ 383 h 1803"/>
                              <a:gd name="T30" fmla="*/ 255 w 1526"/>
                              <a:gd name="T31" fmla="*/ 383 h 1803"/>
                              <a:gd name="T32" fmla="*/ 266 w 1526"/>
                              <a:gd name="T33" fmla="*/ 389 h 1803"/>
                              <a:gd name="T34" fmla="*/ 277 w 1526"/>
                              <a:gd name="T35" fmla="*/ 391 h 1803"/>
                              <a:gd name="T36" fmla="*/ 289 w 1526"/>
                              <a:gd name="T37" fmla="*/ 399 h 1803"/>
                              <a:gd name="T38" fmla="*/ 272 w 1526"/>
                              <a:gd name="T39" fmla="*/ 329 h 1803"/>
                              <a:gd name="T40" fmla="*/ 230 w 1526"/>
                              <a:gd name="T41" fmla="*/ 282 h 1803"/>
                              <a:gd name="T42" fmla="*/ 227 w 1526"/>
                              <a:gd name="T43" fmla="*/ 269 h 1803"/>
                              <a:gd name="T44" fmla="*/ 225 w 1526"/>
                              <a:gd name="T45" fmla="*/ 257 h 1803"/>
                              <a:gd name="T46" fmla="*/ 227 w 1526"/>
                              <a:gd name="T47" fmla="*/ 242 h 1803"/>
                              <a:gd name="T48" fmla="*/ 221 w 1526"/>
                              <a:gd name="T49" fmla="*/ 236 h 1803"/>
                              <a:gd name="T50" fmla="*/ 217 w 1526"/>
                              <a:gd name="T51" fmla="*/ 228 h 1803"/>
                              <a:gd name="T52" fmla="*/ 229 w 1526"/>
                              <a:gd name="T53" fmla="*/ 211 h 1803"/>
                              <a:gd name="T54" fmla="*/ 238 w 1526"/>
                              <a:gd name="T55" fmla="*/ 178 h 1803"/>
                              <a:gd name="T56" fmla="*/ 242 w 1526"/>
                              <a:gd name="T57" fmla="*/ 172 h 1803"/>
                              <a:gd name="T58" fmla="*/ 245 w 1526"/>
                              <a:gd name="T59" fmla="*/ 162 h 1803"/>
                              <a:gd name="T60" fmla="*/ 248 w 1526"/>
                              <a:gd name="T61" fmla="*/ 151 h 1803"/>
                              <a:gd name="T62" fmla="*/ 251 w 1526"/>
                              <a:gd name="T63" fmla="*/ 147 h 1803"/>
                              <a:gd name="T64" fmla="*/ 248 w 1526"/>
                              <a:gd name="T65" fmla="*/ 144 h 1803"/>
                              <a:gd name="T66" fmla="*/ 236 w 1526"/>
                              <a:gd name="T67" fmla="*/ 134 h 1803"/>
                              <a:gd name="T68" fmla="*/ 223 w 1526"/>
                              <a:gd name="T69" fmla="*/ 116 h 1803"/>
                              <a:gd name="T70" fmla="*/ 215 w 1526"/>
                              <a:gd name="T71" fmla="*/ 109 h 1803"/>
                              <a:gd name="T72" fmla="*/ 205 w 1526"/>
                              <a:gd name="T73" fmla="*/ 105 h 1803"/>
                              <a:gd name="T74" fmla="*/ 192 w 1526"/>
                              <a:gd name="T75" fmla="*/ 100 h 1803"/>
                              <a:gd name="T76" fmla="*/ 219 w 1526"/>
                              <a:gd name="T77" fmla="*/ 68 h 1803"/>
                              <a:gd name="T78" fmla="*/ 209 w 1526"/>
                              <a:gd name="T79" fmla="*/ 42 h 1803"/>
                              <a:gd name="T80" fmla="*/ 202 w 1526"/>
                              <a:gd name="T81" fmla="*/ 25 h 1803"/>
                              <a:gd name="T82" fmla="*/ 195 w 1526"/>
                              <a:gd name="T83" fmla="*/ 17 h 1803"/>
                              <a:gd name="T84" fmla="*/ 189 w 1526"/>
                              <a:gd name="T85" fmla="*/ 5 h 1803"/>
                              <a:gd name="T86" fmla="*/ 182 w 1526"/>
                              <a:gd name="T87" fmla="*/ 0 h 1803"/>
                              <a:gd name="T88" fmla="*/ 171 w 1526"/>
                              <a:gd name="T89" fmla="*/ 3 h 1803"/>
                              <a:gd name="T90" fmla="*/ 188 w 1526"/>
                              <a:gd name="T91" fmla="*/ 38 h 1803"/>
                              <a:gd name="T92" fmla="*/ 164 w 1526"/>
                              <a:gd name="T93" fmla="*/ 78 h 1803"/>
                              <a:gd name="T94" fmla="*/ 160 w 1526"/>
                              <a:gd name="T95" fmla="*/ 96 h 1803"/>
                              <a:gd name="T96" fmla="*/ 156 w 1526"/>
                              <a:gd name="T97" fmla="*/ 107 h 1803"/>
                              <a:gd name="T98" fmla="*/ 154 w 1526"/>
                              <a:gd name="T99" fmla="*/ 117 h 1803"/>
                              <a:gd name="T100" fmla="*/ 136 w 1526"/>
                              <a:gd name="T101" fmla="*/ 144 h 1803"/>
                              <a:gd name="T102" fmla="*/ 128 w 1526"/>
                              <a:gd name="T103" fmla="*/ 167 h 1803"/>
                              <a:gd name="T104" fmla="*/ 121 w 1526"/>
                              <a:gd name="T105" fmla="*/ 189 h 1803"/>
                              <a:gd name="T106" fmla="*/ 113 w 1526"/>
                              <a:gd name="T107" fmla="*/ 212 h 1803"/>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526" h="1803">
                                <a:moveTo>
                                  <a:pt x="571" y="954"/>
                                </a:moveTo>
                                <a:lnTo>
                                  <a:pt x="571" y="954"/>
                                </a:lnTo>
                                <a:lnTo>
                                  <a:pt x="557" y="954"/>
                                </a:lnTo>
                                <a:lnTo>
                                  <a:pt x="537" y="948"/>
                                </a:lnTo>
                                <a:lnTo>
                                  <a:pt x="514" y="939"/>
                                </a:lnTo>
                                <a:lnTo>
                                  <a:pt x="488" y="928"/>
                                </a:lnTo>
                                <a:lnTo>
                                  <a:pt x="463" y="916"/>
                                </a:lnTo>
                                <a:lnTo>
                                  <a:pt x="439" y="908"/>
                                </a:lnTo>
                                <a:lnTo>
                                  <a:pt x="417" y="903"/>
                                </a:lnTo>
                                <a:lnTo>
                                  <a:pt x="402" y="905"/>
                                </a:lnTo>
                                <a:lnTo>
                                  <a:pt x="407" y="921"/>
                                </a:lnTo>
                                <a:lnTo>
                                  <a:pt x="404" y="935"/>
                                </a:lnTo>
                                <a:lnTo>
                                  <a:pt x="397" y="948"/>
                                </a:lnTo>
                                <a:lnTo>
                                  <a:pt x="386" y="957"/>
                                </a:lnTo>
                                <a:lnTo>
                                  <a:pt x="373" y="962"/>
                                </a:lnTo>
                                <a:lnTo>
                                  <a:pt x="358" y="961"/>
                                </a:lnTo>
                                <a:lnTo>
                                  <a:pt x="345" y="952"/>
                                </a:lnTo>
                                <a:lnTo>
                                  <a:pt x="335" y="936"/>
                                </a:lnTo>
                                <a:lnTo>
                                  <a:pt x="325" y="942"/>
                                </a:lnTo>
                                <a:lnTo>
                                  <a:pt x="311" y="949"/>
                                </a:lnTo>
                                <a:lnTo>
                                  <a:pt x="295" y="958"/>
                                </a:lnTo>
                                <a:lnTo>
                                  <a:pt x="276" y="967"/>
                                </a:lnTo>
                                <a:lnTo>
                                  <a:pt x="256" y="977"/>
                                </a:lnTo>
                                <a:lnTo>
                                  <a:pt x="234" y="988"/>
                                </a:lnTo>
                                <a:lnTo>
                                  <a:pt x="211" y="1000"/>
                                </a:lnTo>
                                <a:lnTo>
                                  <a:pt x="190" y="1011"/>
                                </a:lnTo>
                                <a:lnTo>
                                  <a:pt x="168" y="1023"/>
                                </a:lnTo>
                                <a:lnTo>
                                  <a:pt x="147" y="1034"/>
                                </a:lnTo>
                                <a:lnTo>
                                  <a:pt x="128" y="1046"/>
                                </a:lnTo>
                                <a:lnTo>
                                  <a:pt x="111" y="1057"/>
                                </a:lnTo>
                                <a:lnTo>
                                  <a:pt x="96" y="1067"/>
                                </a:lnTo>
                                <a:lnTo>
                                  <a:pt x="85" y="1078"/>
                                </a:lnTo>
                                <a:lnTo>
                                  <a:pt x="78" y="1088"/>
                                </a:lnTo>
                                <a:lnTo>
                                  <a:pt x="75" y="1095"/>
                                </a:lnTo>
                                <a:lnTo>
                                  <a:pt x="86" y="1147"/>
                                </a:lnTo>
                                <a:lnTo>
                                  <a:pt x="27" y="1217"/>
                                </a:lnTo>
                                <a:lnTo>
                                  <a:pt x="0" y="1288"/>
                                </a:lnTo>
                                <a:lnTo>
                                  <a:pt x="18" y="1312"/>
                                </a:lnTo>
                                <a:lnTo>
                                  <a:pt x="82" y="1305"/>
                                </a:lnTo>
                                <a:lnTo>
                                  <a:pt x="59" y="1340"/>
                                </a:lnTo>
                                <a:lnTo>
                                  <a:pt x="173" y="1417"/>
                                </a:lnTo>
                                <a:lnTo>
                                  <a:pt x="245" y="1389"/>
                                </a:lnTo>
                                <a:lnTo>
                                  <a:pt x="246" y="1396"/>
                                </a:lnTo>
                                <a:lnTo>
                                  <a:pt x="246" y="1403"/>
                                </a:lnTo>
                                <a:lnTo>
                                  <a:pt x="246" y="1409"/>
                                </a:lnTo>
                                <a:lnTo>
                                  <a:pt x="246" y="1416"/>
                                </a:lnTo>
                                <a:lnTo>
                                  <a:pt x="246" y="1422"/>
                                </a:lnTo>
                                <a:lnTo>
                                  <a:pt x="245" y="1429"/>
                                </a:lnTo>
                                <a:lnTo>
                                  <a:pt x="245" y="1435"/>
                                </a:lnTo>
                                <a:lnTo>
                                  <a:pt x="245" y="1442"/>
                                </a:lnTo>
                                <a:lnTo>
                                  <a:pt x="234" y="1446"/>
                                </a:lnTo>
                                <a:lnTo>
                                  <a:pt x="224" y="1449"/>
                                </a:lnTo>
                                <a:lnTo>
                                  <a:pt x="214" y="1453"/>
                                </a:lnTo>
                                <a:lnTo>
                                  <a:pt x="204" y="1459"/>
                                </a:lnTo>
                                <a:lnTo>
                                  <a:pt x="213" y="1474"/>
                                </a:lnTo>
                                <a:lnTo>
                                  <a:pt x="222" y="1489"/>
                                </a:lnTo>
                                <a:lnTo>
                                  <a:pt x="229" y="1505"/>
                                </a:lnTo>
                                <a:lnTo>
                                  <a:pt x="236" y="1521"/>
                                </a:lnTo>
                                <a:lnTo>
                                  <a:pt x="242" y="1538"/>
                                </a:lnTo>
                                <a:lnTo>
                                  <a:pt x="249" y="1554"/>
                                </a:lnTo>
                                <a:lnTo>
                                  <a:pt x="255" y="1570"/>
                                </a:lnTo>
                                <a:lnTo>
                                  <a:pt x="260" y="1586"/>
                                </a:lnTo>
                                <a:lnTo>
                                  <a:pt x="236" y="1671"/>
                                </a:lnTo>
                                <a:lnTo>
                                  <a:pt x="272" y="1727"/>
                                </a:lnTo>
                                <a:lnTo>
                                  <a:pt x="512" y="1727"/>
                                </a:lnTo>
                                <a:lnTo>
                                  <a:pt x="540" y="1695"/>
                                </a:lnTo>
                                <a:lnTo>
                                  <a:pt x="662" y="1695"/>
                                </a:lnTo>
                                <a:lnTo>
                                  <a:pt x="690" y="1678"/>
                                </a:lnTo>
                                <a:lnTo>
                                  <a:pt x="855" y="1703"/>
                                </a:lnTo>
                                <a:lnTo>
                                  <a:pt x="878" y="1723"/>
                                </a:lnTo>
                                <a:lnTo>
                                  <a:pt x="1143" y="1713"/>
                                </a:lnTo>
                                <a:lnTo>
                                  <a:pt x="1186" y="1730"/>
                                </a:lnTo>
                                <a:lnTo>
                                  <a:pt x="1234" y="1720"/>
                                </a:lnTo>
                                <a:lnTo>
                                  <a:pt x="1286" y="1720"/>
                                </a:lnTo>
                                <a:lnTo>
                                  <a:pt x="1319" y="1723"/>
                                </a:lnTo>
                                <a:lnTo>
                                  <a:pt x="1336" y="1728"/>
                                </a:lnTo>
                                <a:lnTo>
                                  <a:pt x="1345" y="1736"/>
                                </a:lnTo>
                                <a:lnTo>
                                  <a:pt x="1346" y="1743"/>
                                </a:lnTo>
                                <a:lnTo>
                                  <a:pt x="1345" y="1749"/>
                                </a:lnTo>
                                <a:lnTo>
                                  <a:pt x="1346" y="1753"/>
                                </a:lnTo>
                                <a:lnTo>
                                  <a:pt x="1352" y="1754"/>
                                </a:lnTo>
                                <a:lnTo>
                                  <a:pt x="1379" y="1756"/>
                                </a:lnTo>
                                <a:lnTo>
                                  <a:pt x="1399" y="1759"/>
                                </a:lnTo>
                                <a:lnTo>
                                  <a:pt x="1415" y="1764"/>
                                </a:lnTo>
                                <a:lnTo>
                                  <a:pt x="1427" y="1772"/>
                                </a:lnTo>
                                <a:lnTo>
                                  <a:pt x="1438" y="1779"/>
                                </a:lnTo>
                                <a:lnTo>
                                  <a:pt x="1448" y="1787"/>
                                </a:lnTo>
                                <a:lnTo>
                                  <a:pt x="1461" y="1796"/>
                                </a:lnTo>
                                <a:lnTo>
                                  <a:pt x="1479" y="1803"/>
                                </a:lnTo>
                                <a:lnTo>
                                  <a:pt x="1518" y="1779"/>
                                </a:lnTo>
                                <a:lnTo>
                                  <a:pt x="1526" y="1649"/>
                                </a:lnTo>
                                <a:lnTo>
                                  <a:pt x="1447" y="1527"/>
                                </a:lnTo>
                                <a:lnTo>
                                  <a:pt x="1375" y="1481"/>
                                </a:lnTo>
                                <a:lnTo>
                                  <a:pt x="1332" y="1446"/>
                                </a:lnTo>
                                <a:lnTo>
                                  <a:pt x="1313" y="1400"/>
                                </a:lnTo>
                                <a:lnTo>
                                  <a:pt x="1257" y="1347"/>
                                </a:lnTo>
                                <a:lnTo>
                                  <a:pt x="1207" y="1340"/>
                                </a:lnTo>
                                <a:lnTo>
                                  <a:pt x="1163" y="1266"/>
                                </a:lnTo>
                                <a:lnTo>
                                  <a:pt x="1153" y="1247"/>
                                </a:lnTo>
                                <a:lnTo>
                                  <a:pt x="1147" y="1233"/>
                                </a:lnTo>
                                <a:lnTo>
                                  <a:pt x="1145" y="1220"/>
                                </a:lnTo>
                                <a:lnTo>
                                  <a:pt x="1145" y="1209"/>
                                </a:lnTo>
                                <a:lnTo>
                                  <a:pt x="1146" y="1197"/>
                                </a:lnTo>
                                <a:lnTo>
                                  <a:pt x="1146" y="1184"/>
                                </a:lnTo>
                                <a:lnTo>
                                  <a:pt x="1145" y="1171"/>
                                </a:lnTo>
                                <a:lnTo>
                                  <a:pt x="1139" y="1154"/>
                                </a:lnTo>
                                <a:lnTo>
                                  <a:pt x="1143" y="1144"/>
                                </a:lnTo>
                                <a:lnTo>
                                  <a:pt x="1146" y="1131"/>
                                </a:lnTo>
                                <a:lnTo>
                                  <a:pt x="1147" y="1115"/>
                                </a:lnTo>
                                <a:lnTo>
                                  <a:pt x="1149" y="1101"/>
                                </a:lnTo>
                                <a:lnTo>
                                  <a:pt x="1147" y="1086"/>
                                </a:lnTo>
                                <a:lnTo>
                                  <a:pt x="1146" y="1075"/>
                                </a:lnTo>
                                <a:lnTo>
                                  <a:pt x="1140" y="1066"/>
                                </a:lnTo>
                                <a:lnTo>
                                  <a:pt x="1135" y="1063"/>
                                </a:lnTo>
                                <a:lnTo>
                                  <a:pt x="1117" y="1062"/>
                                </a:lnTo>
                                <a:lnTo>
                                  <a:pt x="1104" y="1057"/>
                                </a:lnTo>
                                <a:lnTo>
                                  <a:pt x="1093" y="1050"/>
                                </a:lnTo>
                                <a:lnTo>
                                  <a:pt x="1087" y="1042"/>
                                </a:lnTo>
                                <a:lnTo>
                                  <a:pt x="1088" y="1033"/>
                                </a:lnTo>
                                <a:lnTo>
                                  <a:pt x="1097" y="1024"/>
                                </a:lnTo>
                                <a:lnTo>
                                  <a:pt x="1114" y="1016"/>
                                </a:lnTo>
                                <a:lnTo>
                                  <a:pt x="1143" y="1010"/>
                                </a:lnTo>
                                <a:lnTo>
                                  <a:pt x="1147" y="981"/>
                                </a:lnTo>
                                <a:lnTo>
                                  <a:pt x="1155" y="948"/>
                                </a:lnTo>
                                <a:lnTo>
                                  <a:pt x="1163" y="912"/>
                                </a:lnTo>
                                <a:lnTo>
                                  <a:pt x="1173" y="876"/>
                                </a:lnTo>
                                <a:lnTo>
                                  <a:pt x="1182" y="844"/>
                                </a:lnTo>
                                <a:lnTo>
                                  <a:pt x="1192" y="817"/>
                                </a:lnTo>
                                <a:lnTo>
                                  <a:pt x="1201" y="800"/>
                                </a:lnTo>
                                <a:lnTo>
                                  <a:pt x="1207" y="792"/>
                                </a:lnTo>
                                <a:lnTo>
                                  <a:pt x="1211" y="790"/>
                                </a:lnTo>
                                <a:lnTo>
                                  <a:pt x="1217" y="784"/>
                                </a:lnTo>
                                <a:lnTo>
                                  <a:pt x="1221" y="775"/>
                                </a:lnTo>
                                <a:lnTo>
                                  <a:pt x="1227" y="765"/>
                                </a:lnTo>
                                <a:lnTo>
                                  <a:pt x="1231" y="754"/>
                                </a:lnTo>
                                <a:lnTo>
                                  <a:pt x="1235" y="743"/>
                                </a:lnTo>
                                <a:lnTo>
                                  <a:pt x="1237" y="735"/>
                                </a:lnTo>
                                <a:lnTo>
                                  <a:pt x="1238" y="729"/>
                                </a:lnTo>
                                <a:lnTo>
                                  <a:pt x="1237" y="722"/>
                                </a:lnTo>
                                <a:lnTo>
                                  <a:pt x="1240" y="709"/>
                                </a:lnTo>
                                <a:lnTo>
                                  <a:pt x="1245" y="693"/>
                                </a:lnTo>
                                <a:lnTo>
                                  <a:pt x="1254" y="677"/>
                                </a:lnTo>
                                <a:lnTo>
                                  <a:pt x="1261" y="664"/>
                                </a:lnTo>
                                <a:lnTo>
                                  <a:pt x="1267" y="654"/>
                                </a:lnTo>
                                <a:lnTo>
                                  <a:pt x="1270" y="651"/>
                                </a:lnTo>
                                <a:lnTo>
                                  <a:pt x="1266" y="659"/>
                                </a:lnTo>
                                <a:lnTo>
                                  <a:pt x="1263" y="664"/>
                                </a:lnTo>
                                <a:lnTo>
                                  <a:pt x="1261" y="664"/>
                                </a:lnTo>
                                <a:lnTo>
                                  <a:pt x="1260" y="661"/>
                                </a:lnTo>
                                <a:lnTo>
                                  <a:pt x="1258" y="654"/>
                                </a:lnTo>
                                <a:lnTo>
                                  <a:pt x="1253" y="646"/>
                                </a:lnTo>
                                <a:lnTo>
                                  <a:pt x="1244" y="635"/>
                                </a:lnTo>
                                <a:lnTo>
                                  <a:pt x="1230" y="624"/>
                                </a:lnTo>
                                <a:lnTo>
                                  <a:pt x="1207" y="612"/>
                                </a:lnTo>
                                <a:lnTo>
                                  <a:pt x="1192" y="604"/>
                                </a:lnTo>
                                <a:lnTo>
                                  <a:pt x="1178" y="591"/>
                                </a:lnTo>
                                <a:lnTo>
                                  <a:pt x="1163" y="575"/>
                                </a:lnTo>
                                <a:lnTo>
                                  <a:pt x="1150" y="556"/>
                                </a:lnTo>
                                <a:lnTo>
                                  <a:pt x="1139" y="539"/>
                                </a:lnTo>
                                <a:lnTo>
                                  <a:pt x="1127" y="522"/>
                                </a:lnTo>
                                <a:lnTo>
                                  <a:pt x="1117" y="506"/>
                                </a:lnTo>
                                <a:lnTo>
                                  <a:pt x="1107" y="493"/>
                                </a:lnTo>
                                <a:lnTo>
                                  <a:pt x="1097" y="489"/>
                                </a:lnTo>
                                <a:lnTo>
                                  <a:pt x="1088" y="489"/>
                                </a:lnTo>
                                <a:lnTo>
                                  <a:pt x="1078" y="490"/>
                                </a:lnTo>
                                <a:lnTo>
                                  <a:pt x="1068" y="486"/>
                                </a:lnTo>
                                <a:lnTo>
                                  <a:pt x="1052" y="479"/>
                                </a:lnTo>
                                <a:lnTo>
                                  <a:pt x="1035" y="474"/>
                                </a:lnTo>
                                <a:lnTo>
                                  <a:pt x="1019" y="470"/>
                                </a:lnTo>
                                <a:lnTo>
                                  <a:pt x="1003" y="466"/>
                                </a:lnTo>
                                <a:lnTo>
                                  <a:pt x="989" y="461"/>
                                </a:lnTo>
                                <a:lnTo>
                                  <a:pt x="979" y="457"/>
                                </a:lnTo>
                                <a:lnTo>
                                  <a:pt x="972" y="451"/>
                                </a:lnTo>
                                <a:lnTo>
                                  <a:pt x="969" y="444"/>
                                </a:lnTo>
                                <a:lnTo>
                                  <a:pt x="982" y="381"/>
                                </a:lnTo>
                                <a:lnTo>
                                  <a:pt x="1186" y="368"/>
                                </a:lnTo>
                                <a:lnTo>
                                  <a:pt x="1107" y="304"/>
                                </a:lnTo>
                                <a:lnTo>
                                  <a:pt x="1090" y="284"/>
                                </a:lnTo>
                                <a:lnTo>
                                  <a:pt x="1077" y="261"/>
                                </a:lnTo>
                                <a:lnTo>
                                  <a:pt x="1067" y="237"/>
                                </a:lnTo>
                                <a:lnTo>
                                  <a:pt x="1061" y="212"/>
                                </a:lnTo>
                                <a:lnTo>
                                  <a:pt x="1054" y="188"/>
                                </a:lnTo>
                                <a:lnTo>
                                  <a:pt x="1048" y="163"/>
                                </a:lnTo>
                                <a:lnTo>
                                  <a:pt x="1039" y="142"/>
                                </a:lnTo>
                                <a:lnTo>
                                  <a:pt x="1028" y="121"/>
                                </a:lnTo>
                                <a:lnTo>
                                  <a:pt x="1021" y="111"/>
                                </a:lnTo>
                                <a:lnTo>
                                  <a:pt x="1011" y="103"/>
                                </a:lnTo>
                                <a:lnTo>
                                  <a:pt x="1001" y="94"/>
                                </a:lnTo>
                                <a:lnTo>
                                  <a:pt x="993" y="90"/>
                                </a:lnTo>
                                <a:lnTo>
                                  <a:pt x="985" y="77"/>
                                </a:lnTo>
                                <a:lnTo>
                                  <a:pt x="979" y="64"/>
                                </a:lnTo>
                                <a:lnTo>
                                  <a:pt x="973" y="54"/>
                                </a:lnTo>
                                <a:lnTo>
                                  <a:pt x="967" y="44"/>
                                </a:lnTo>
                                <a:lnTo>
                                  <a:pt x="963" y="34"/>
                                </a:lnTo>
                                <a:lnTo>
                                  <a:pt x="956" y="23"/>
                                </a:lnTo>
                                <a:lnTo>
                                  <a:pt x="947" y="13"/>
                                </a:lnTo>
                                <a:lnTo>
                                  <a:pt x="937" y="2"/>
                                </a:lnTo>
                                <a:lnTo>
                                  <a:pt x="929" y="0"/>
                                </a:lnTo>
                                <a:lnTo>
                                  <a:pt x="920" y="2"/>
                                </a:lnTo>
                                <a:lnTo>
                                  <a:pt x="911" y="3"/>
                                </a:lnTo>
                                <a:lnTo>
                                  <a:pt x="901" y="5"/>
                                </a:lnTo>
                                <a:lnTo>
                                  <a:pt x="890" y="8"/>
                                </a:lnTo>
                                <a:lnTo>
                                  <a:pt x="878" y="9"/>
                                </a:lnTo>
                                <a:lnTo>
                                  <a:pt x="864" y="12"/>
                                </a:lnTo>
                                <a:lnTo>
                                  <a:pt x="848" y="12"/>
                                </a:lnTo>
                                <a:lnTo>
                                  <a:pt x="812" y="58"/>
                                </a:lnTo>
                                <a:lnTo>
                                  <a:pt x="823" y="78"/>
                                </a:lnTo>
                                <a:lnTo>
                                  <a:pt x="907" y="100"/>
                                </a:lnTo>
                                <a:lnTo>
                                  <a:pt x="950" y="173"/>
                                </a:lnTo>
                                <a:lnTo>
                                  <a:pt x="926" y="222"/>
                                </a:lnTo>
                                <a:lnTo>
                                  <a:pt x="855" y="286"/>
                                </a:lnTo>
                                <a:lnTo>
                                  <a:pt x="835" y="336"/>
                                </a:lnTo>
                                <a:lnTo>
                                  <a:pt x="829" y="350"/>
                                </a:lnTo>
                                <a:lnTo>
                                  <a:pt x="825" y="366"/>
                                </a:lnTo>
                                <a:lnTo>
                                  <a:pt x="822" y="381"/>
                                </a:lnTo>
                                <a:lnTo>
                                  <a:pt x="818" y="398"/>
                                </a:lnTo>
                                <a:lnTo>
                                  <a:pt x="813" y="414"/>
                                </a:lnTo>
                                <a:lnTo>
                                  <a:pt x="808" y="431"/>
                                </a:lnTo>
                                <a:lnTo>
                                  <a:pt x="800" y="448"/>
                                </a:lnTo>
                                <a:lnTo>
                                  <a:pt x="792" y="466"/>
                                </a:lnTo>
                                <a:lnTo>
                                  <a:pt x="790" y="471"/>
                                </a:lnTo>
                                <a:lnTo>
                                  <a:pt x="787" y="479"/>
                                </a:lnTo>
                                <a:lnTo>
                                  <a:pt x="786" y="489"/>
                                </a:lnTo>
                                <a:lnTo>
                                  <a:pt x="785" y="499"/>
                                </a:lnTo>
                                <a:lnTo>
                                  <a:pt x="782" y="510"/>
                                </a:lnTo>
                                <a:lnTo>
                                  <a:pt x="780" y="519"/>
                                </a:lnTo>
                                <a:lnTo>
                                  <a:pt x="777" y="526"/>
                                </a:lnTo>
                                <a:lnTo>
                                  <a:pt x="776" y="529"/>
                                </a:lnTo>
                                <a:lnTo>
                                  <a:pt x="733" y="617"/>
                                </a:lnTo>
                                <a:lnTo>
                                  <a:pt x="694" y="627"/>
                                </a:lnTo>
                                <a:lnTo>
                                  <a:pt x="687" y="647"/>
                                </a:lnTo>
                                <a:lnTo>
                                  <a:pt x="679" y="667"/>
                                </a:lnTo>
                                <a:lnTo>
                                  <a:pt x="671" y="687"/>
                                </a:lnTo>
                                <a:lnTo>
                                  <a:pt x="664" y="709"/>
                                </a:lnTo>
                                <a:lnTo>
                                  <a:pt x="656" y="729"/>
                                </a:lnTo>
                                <a:lnTo>
                                  <a:pt x="649" y="749"/>
                                </a:lnTo>
                                <a:lnTo>
                                  <a:pt x="641" y="769"/>
                                </a:lnTo>
                                <a:lnTo>
                                  <a:pt x="633" y="790"/>
                                </a:lnTo>
                                <a:lnTo>
                                  <a:pt x="626" y="810"/>
                                </a:lnTo>
                                <a:lnTo>
                                  <a:pt x="619" y="830"/>
                                </a:lnTo>
                                <a:lnTo>
                                  <a:pt x="610" y="850"/>
                                </a:lnTo>
                                <a:lnTo>
                                  <a:pt x="603" y="870"/>
                                </a:lnTo>
                                <a:lnTo>
                                  <a:pt x="596" y="892"/>
                                </a:lnTo>
                                <a:lnTo>
                                  <a:pt x="587" y="912"/>
                                </a:lnTo>
                                <a:lnTo>
                                  <a:pt x="580" y="932"/>
                                </a:lnTo>
                                <a:lnTo>
                                  <a:pt x="571" y="954"/>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97" name="Freeform 69"/>
                        <wps:cNvSpPr>
                          <a:spLocks noEditPoints="1"/>
                        </wps:cNvSpPr>
                        <wps:spPr bwMode="auto">
                          <a:xfrm>
                            <a:off x="5881" y="2135"/>
                            <a:ext cx="330" cy="323"/>
                          </a:xfrm>
                          <a:custGeom>
                            <a:avLst/>
                            <a:gdLst>
                              <a:gd name="T0" fmla="*/ 328 w 1668"/>
                              <a:gd name="T1" fmla="*/ 284 h 1450"/>
                              <a:gd name="T2" fmla="*/ 324 w 1668"/>
                              <a:gd name="T3" fmla="*/ 296 h 1450"/>
                              <a:gd name="T4" fmla="*/ 317 w 1668"/>
                              <a:gd name="T5" fmla="*/ 305 h 1450"/>
                              <a:gd name="T6" fmla="*/ 309 w 1668"/>
                              <a:gd name="T7" fmla="*/ 311 h 1450"/>
                              <a:gd name="T8" fmla="*/ 301 w 1668"/>
                              <a:gd name="T9" fmla="*/ 316 h 1450"/>
                              <a:gd name="T10" fmla="*/ 291 w 1668"/>
                              <a:gd name="T11" fmla="*/ 319 h 1450"/>
                              <a:gd name="T12" fmla="*/ 281 w 1668"/>
                              <a:gd name="T13" fmla="*/ 321 h 1450"/>
                              <a:gd name="T14" fmla="*/ 272 w 1668"/>
                              <a:gd name="T15" fmla="*/ 322 h 1450"/>
                              <a:gd name="T16" fmla="*/ 263 w 1668"/>
                              <a:gd name="T17" fmla="*/ 323 h 1450"/>
                              <a:gd name="T18" fmla="*/ 253 w 1668"/>
                              <a:gd name="T19" fmla="*/ 322 h 1450"/>
                              <a:gd name="T20" fmla="*/ 243 w 1668"/>
                              <a:gd name="T21" fmla="*/ 321 h 1450"/>
                              <a:gd name="T22" fmla="*/ 233 w 1668"/>
                              <a:gd name="T23" fmla="*/ 318 h 1450"/>
                              <a:gd name="T24" fmla="*/ 223 w 1668"/>
                              <a:gd name="T25" fmla="*/ 313 h 1450"/>
                              <a:gd name="T26" fmla="*/ 213 w 1668"/>
                              <a:gd name="T27" fmla="*/ 307 h 1450"/>
                              <a:gd name="T28" fmla="*/ 205 w 1668"/>
                              <a:gd name="T29" fmla="*/ 297 h 1450"/>
                              <a:gd name="T30" fmla="*/ 198 w 1668"/>
                              <a:gd name="T31" fmla="*/ 285 h 1450"/>
                              <a:gd name="T32" fmla="*/ 330 w 1668"/>
                              <a:gd name="T33" fmla="*/ 277 h 1450"/>
                              <a:gd name="T34" fmla="*/ 229 w 1668"/>
                              <a:gd name="T35" fmla="*/ 158 h 1450"/>
                              <a:gd name="T36" fmla="*/ 229 w 1668"/>
                              <a:gd name="T37" fmla="*/ 158 h 1450"/>
                              <a:gd name="T38" fmla="*/ 229 w 1668"/>
                              <a:gd name="T39" fmla="*/ 158 h 1450"/>
                              <a:gd name="T40" fmla="*/ 299 w 1668"/>
                              <a:gd name="T41" fmla="*/ 149 h 1450"/>
                              <a:gd name="T42" fmla="*/ 299 w 1668"/>
                              <a:gd name="T43" fmla="*/ 149 h 1450"/>
                              <a:gd name="T44" fmla="*/ 299 w 1668"/>
                              <a:gd name="T45" fmla="*/ 149 h 1450"/>
                              <a:gd name="T46" fmla="*/ 265 w 1668"/>
                              <a:gd name="T47" fmla="*/ 278 h 1450"/>
                              <a:gd name="T48" fmla="*/ 134 w 1668"/>
                              <a:gd name="T49" fmla="*/ 273 h 1450"/>
                              <a:gd name="T50" fmla="*/ 130 w 1668"/>
                              <a:gd name="T51" fmla="*/ 286 h 1450"/>
                              <a:gd name="T52" fmla="*/ 125 w 1668"/>
                              <a:gd name="T53" fmla="*/ 296 h 1450"/>
                              <a:gd name="T54" fmla="*/ 117 w 1668"/>
                              <a:gd name="T55" fmla="*/ 303 h 1450"/>
                              <a:gd name="T56" fmla="*/ 109 w 1668"/>
                              <a:gd name="T57" fmla="*/ 309 h 1450"/>
                              <a:gd name="T58" fmla="*/ 100 w 1668"/>
                              <a:gd name="T59" fmla="*/ 313 h 1450"/>
                              <a:gd name="T60" fmla="*/ 90 w 1668"/>
                              <a:gd name="T61" fmla="*/ 315 h 1450"/>
                              <a:gd name="T62" fmla="*/ 80 w 1668"/>
                              <a:gd name="T63" fmla="*/ 317 h 1450"/>
                              <a:gd name="T64" fmla="*/ 70 w 1668"/>
                              <a:gd name="T65" fmla="*/ 319 h 1450"/>
                              <a:gd name="T66" fmla="*/ 62 w 1668"/>
                              <a:gd name="T67" fmla="*/ 318 h 1450"/>
                              <a:gd name="T68" fmla="*/ 52 w 1668"/>
                              <a:gd name="T69" fmla="*/ 317 h 1450"/>
                              <a:gd name="T70" fmla="*/ 42 w 1668"/>
                              <a:gd name="T71" fmla="*/ 315 h 1450"/>
                              <a:gd name="T72" fmla="*/ 32 w 1668"/>
                              <a:gd name="T73" fmla="*/ 311 h 1450"/>
                              <a:gd name="T74" fmla="*/ 22 w 1668"/>
                              <a:gd name="T75" fmla="*/ 306 h 1450"/>
                              <a:gd name="T76" fmla="*/ 13 w 1668"/>
                              <a:gd name="T77" fmla="*/ 298 h 1450"/>
                              <a:gd name="T78" fmla="*/ 6 w 1668"/>
                              <a:gd name="T79" fmla="*/ 287 h 1450"/>
                              <a:gd name="T80" fmla="*/ 0 w 1668"/>
                              <a:gd name="T81" fmla="*/ 273 h 1450"/>
                              <a:gd name="T82" fmla="*/ 5 w 1668"/>
                              <a:gd name="T83" fmla="*/ 273 h 1450"/>
                              <a:gd name="T84" fmla="*/ 5 w 1668"/>
                              <a:gd name="T85" fmla="*/ 273 h 1450"/>
                              <a:gd name="T86" fmla="*/ 69 w 1668"/>
                              <a:gd name="T87" fmla="*/ 2 h 1450"/>
                              <a:gd name="T88" fmla="*/ 69 w 1668"/>
                              <a:gd name="T89" fmla="*/ 2 h 1450"/>
                              <a:gd name="T90" fmla="*/ 69 w 1668"/>
                              <a:gd name="T91" fmla="*/ 2 h 1450"/>
                              <a:gd name="T92" fmla="*/ 132 w 1668"/>
                              <a:gd name="T93" fmla="*/ 273 h 1450"/>
                              <a:gd name="T94" fmla="*/ 69 w 1668"/>
                              <a:gd name="T95" fmla="*/ 0 h 1450"/>
                              <a:gd name="T96" fmla="*/ 69 w 1668"/>
                              <a:gd name="T97" fmla="*/ 0 h 1450"/>
                              <a:gd name="T98" fmla="*/ 265 w 1668"/>
                              <a:gd name="T99" fmla="*/ 6 h 145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668" h="1450">
                                <a:moveTo>
                                  <a:pt x="1668" y="1243"/>
                                </a:moveTo>
                                <a:lnTo>
                                  <a:pt x="1659" y="1275"/>
                                </a:lnTo>
                                <a:lnTo>
                                  <a:pt x="1649" y="1303"/>
                                </a:lnTo>
                                <a:lnTo>
                                  <a:pt x="1636" y="1328"/>
                                </a:lnTo>
                                <a:lnTo>
                                  <a:pt x="1620" y="1350"/>
                                </a:lnTo>
                                <a:lnTo>
                                  <a:pt x="1603" y="1367"/>
                                </a:lnTo>
                                <a:lnTo>
                                  <a:pt x="1584" y="1383"/>
                                </a:lnTo>
                                <a:lnTo>
                                  <a:pt x="1564" y="1397"/>
                                </a:lnTo>
                                <a:lnTo>
                                  <a:pt x="1543" y="1407"/>
                                </a:lnTo>
                                <a:lnTo>
                                  <a:pt x="1520" y="1417"/>
                                </a:lnTo>
                                <a:lnTo>
                                  <a:pt x="1495" y="1424"/>
                                </a:lnTo>
                                <a:lnTo>
                                  <a:pt x="1471" y="1430"/>
                                </a:lnTo>
                                <a:lnTo>
                                  <a:pt x="1446" y="1436"/>
                                </a:lnTo>
                                <a:lnTo>
                                  <a:pt x="1422" y="1440"/>
                                </a:lnTo>
                                <a:lnTo>
                                  <a:pt x="1397" y="1443"/>
                                </a:lnTo>
                                <a:lnTo>
                                  <a:pt x="1373" y="1447"/>
                                </a:lnTo>
                                <a:lnTo>
                                  <a:pt x="1348" y="1450"/>
                                </a:lnTo>
                                <a:lnTo>
                                  <a:pt x="1327" y="1449"/>
                                </a:lnTo>
                                <a:lnTo>
                                  <a:pt x="1304" y="1447"/>
                                </a:lnTo>
                                <a:lnTo>
                                  <a:pt x="1281" y="1446"/>
                                </a:lnTo>
                                <a:lnTo>
                                  <a:pt x="1255" y="1443"/>
                                </a:lnTo>
                                <a:lnTo>
                                  <a:pt x="1229" y="1439"/>
                                </a:lnTo>
                                <a:lnTo>
                                  <a:pt x="1203" y="1433"/>
                                </a:lnTo>
                                <a:lnTo>
                                  <a:pt x="1177" y="1427"/>
                                </a:lnTo>
                                <a:lnTo>
                                  <a:pt x="1152" y="1417"/>
                                </a:lnTo>
                                <a:lnTo>
                                  <a:pt x="1126" y="1407"/>
                                </a:lnTo>
                                <a:lnTo>
                                  <a:pt x="1102" y="1393"/>
                                </a:lnTo>
                                <a:lnTo>
                                  <a:pt x="1079" y="1377"/>
                                </a:lnTo>
                                <a:lnTo>
                                  <a:pt x="1057" y="1358"/>
                                </a:lnTo>
                                <a:lnTo>
                                  <a:pt x="1037" y="1335"/>
                                </a:lnTo>
                                <a:lnTo>
                                  <a:pt x="1018" y="1308"/>
                                </a:lnTo>
                                <a:lnTo>
                                  <a:pt x="1003" y="1278"/>
                                </a:lnTo>
                                <a:lnTo>
                                  <a:pt x="990" y="1243"/>
                                </a:lnTo>
                                <a:lnTo>
                                  <a:pt x="1668" y="1243"/>
                                </a:lnTo>
                                <a:close/>
                                <a:moveTo>
                                  <a:pt x="1013" y="1243"/>
                                </a:moveTo>
                                <a:lnTo>
                                  <a:pt x="1160" y="710"/>
                                </a:lnTo>
                                <a:lnTo>
                                  <a:pt x="1013" y="1243"/>
                                </a:lnTo>
                                <a:close/>
                                <a:moveTo>
                                  <a:pt x="1160" y="710"/>
                                </a:moveTo>
                                <a:lnTo>
                                  <a:pt x="1341" y="25"/>
                                </a:lnTo>
                                <a:lnTo>
                                  <a:pt x="1160" y="710"/>
                                </a:lnTo>
                                <a:close/>
                                <a:moveTo>
                                  <a:pt x="1341" y="25"/>
                                </a:moveTo>
                                <a:lnTo>
                                  <a:pt x="1509" y="671"/>
                                </a:lnTo>
                                <a:lnTo>
                                  <a:pt x="1341" y="25"/>
                                </a:lnTo>
                                <a:close/>
                                <a:moveTo>
                                  <a:pt x="1509" y="671"/>
                                </a:moveTo>
                                <a:lnTo>
                                  <a:pt x="1661" y="1243"/>
                                </a:lnTo>
                                <a:lnTo>
                                  <a:pt x="1509" y="671"/>
                                </a:lnTo>
                                <a:close/>
                                <a:moveTo>
                                  <a:pt x="1341" y="18"/>
                                </a:moveTo>
                                <a:lnTo>
                                  <a:pt x="1341" y="1250"/>
                                </a:lnTo>
                                <a:lnTo>
                                  <a:pt x="1341" y="18"/>
                                </a:lnTo>
                                <a:close/>
                                <a:moveTo>
                                  <a:pt x="679" y="1226"/>
                                </a:moveTo>
                                <a:lnTo>
                                  <a:pt x="670" y="1257"/>
                                </a:lnTo>
                                <a:lnTo>
                                  <a:pt x="658" y="1285"/>
                                </a:lnTo>
                                <a:lnTo>
                                  <a:pt x="645" y="1308"/>
                                </a:lnTo>
                                <a:lnTo>
                                  <a:pt x="630" y="1329"/>
                                </a:lnTo>
                                <a:lnTo>
                                  <a:pt x="612" y="1347"/>
                                </a:lnTo>
                                <a:lnTo>
                                  <a:pt x="592" y="1362"/>
                                </a:lnTo>
                                <a:lnTo>
                                  <a:pt x="572" y="1375"/>
                                </a:lnTo>
                                <a:lnTo>
                                  <a:pt x="550" y="1387"/>
                                </a:lnTo>
                                <a:lnTo>
                                  <a:pt x="527" y="1396"/>
                                </a:lnTo>
                                <a:lnTo>
                                  <a:pt x="504" y="1404"/>
                                </a:lnTo>
                                <a:lnTo>
                                  <a:pt x="480" y="1410"/>
                                </a:lnTo>
                                <a:lnTo>
                                  <a:pt x="455" y="1414"/>
                                </a:lnTo>
                                <a:lnTo>
                                  <a:pt x="429" y="1420"/>
                                </a:lnTo>
                                <a:lnTo>
                                  <a:pt x="405" y="1423"/>
                                </a:lnTo>
                                <a:lnTo>
                                  <a:pt x="379" y="1427"/>
                                </a:lnTo>
                                <a:lnTo>
                                  <a:pt x="355" y="1430"/>
                                </a:lnTo>
                                <a:lnTo>
                                  <a:pt x="333" y="1429"/>
                                </a:lnTo>
                                <a:lnTo>
                                  <a:pt x="311" y="1427"/>
                                </a:lnTo>
                                <a:lnTo>
                                  <a:pt x="287" y="1426"/>
                                </a:lnTo>
                                <a:lnTo>
                                  <a:pt x="262" y="1423"/>
                                </a:lnTo>
                                <a:lnTo>
                                  <a:pt x="236" y="1419"/>
                                </a:lnTo>
                                <a:lnTo>
                                  <a:pt x="211" y="1413"/>
                                </a:lnTo>
                                <a:lnTo>
                                  <a:pt x="185" y="1406"/>
                                </a:lnTo>
                                <a:lnTo>
                                  <a:pt x="160" y="1397"/>
                                </a:lnTo>
                                <a:lnTo>
                                  <a:pt x="134" y="1387"/>
                                </a:lnTo>
                                <a:lnTo>
                                  <a:pt x="110" y="1373"/>
                                </a:lnTo>
                                <a:lnTo>
                                  <a:pt x="87" y="1357"/>
                                </a:lnTo>
                                <a:lnTo>
                                  <a:pt x="65" y="1338"/>
                                </a:lnTo>
                                <a:lnTo>
                                  <a:pt x="46" y="1315"/>
                                </a:lnTo>
                                <a:lnTo>
                                  <a:pt x="28" y="1289"/>
                                </a:lnTo>
                                <a:lnTo>
                                  <a:pt x="13" y="1260"/>
                                </a:lnTo>
                                <a:lnTo>
                                  <a:pt x="0" y="1226"/>
                                </a:lnTo>
                                <a:lnTo>
                                  <a:pt x="679" y="1226"/>
                                </a:lnTo>
                                <a:close/>
                                <a:moveTo>
                                  <a:pt x="23" y="1226"/>
                                </a:moveTo>
                                <a:lnTo>
                                  <a:pt x="166" y="691"/>
                                </a:lnTo>
                                <a:lnTo>
                                  <a:pt x="23" y="1226"/>
                                </a:lnTo>
                                <a:close/>
                                <a:moveTo>
                                  <a:pt x="166" y="691"/>
                                </a:moveTo>
                                <a:lnTo>
                                  <a:pt x="347" y="7"/>
                                </a:lnTo>
                                <a:lnTo>
                                  <a:pt x="166" y="691"/>
                                </a:lnTo>
                                <a:close/>
                                <a:moveTo>
                                  <a:pt x="347" y="7"/>
                                </a:moveTo>
                                <a:lnTo>
                                  <a:pt x="516" y="653"/>
                                </a:lnTo>
                                <a:lnTo>
                                  <a:pt x="347" y="7"/>
                                </a:lnTo>
                                <a:close/>
                                <a:moveTo>
                                  <a:pt x="516" y="653"/>
                                </a:moveTo>
                                <a:lnTo>
                                  <a:pt x="666" y="1226"/>
                                </a:lnTo>
                                <a:lnTo>
                                  <a:pt x="516" y="653"/>
                                </a:lnTo>
                                <a:close/>
                                <a:moveTo>
                                  <a:pt x="347" y="0"/>
                                </a:moveTo>
                                <a:lnTo>
                                  <a:pt x="347" y="1230"/>
                                </a:lnTo>
                                <a:lnTo>
                                  <a:pt x="347" y="0"/>
                                </a:lnTo>
                                <a:close/>
                                <a:moveTo>
                                  <a:pt x="339" y="28"/>
                                </a:moveTo>
                                <a:lnTo>
                                  <a:pt x="1341" y="28"/>
                                </a:lnTo>
                                <a:lnTo>
                                  <a:pt x="339" y="28"/>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98" name="Freeform 70"/>
                        <wps:cNvSpPr>
                          <a:spLocks/>
                        </wps:cNvSpPr>
                        <wps:spPr bwMode="auto">
                          <a:xfrm>
                            <a:off x="6077" y="2412"/>
                            <a:ext cx="134" cy="46"/>
                          </a:xfrm>
                          <a:custGeom>
                            <a:avLst/>
                            <a:gdLst>
                              <a:gd name="T0" fmla="*/ 134 w 678"/>
                              <a:gd name="T1" fmla="*/ 0 h 207"/>
                              <a:gd name="T2" fmla="*/ 134 w 678"/>
                              <a:gd name="T3" fmla="*/ 0 h 207"/>
                              <a:gd name="T4" fmla="*/ 132 w 678"/>
                              <a:gd name="T5" fmla="*/ 7 h 207"/>
                              <a:gd name="T6" fmla="*/ 130 w 678"/>
                              <a:gd name="T7" fmla="*/ 13 h 207"/>
                              <a:gd name="T8" fmla="*/ 128 w 678"/>
                              <a:gd name="T9" fmla="*/ 19 h 207"/>
                              <a:gd name="T10" fmla="*/ 125 w 678"/>
                              <a:gd name="T11" fmla="*/ 24 h 207"/>
                              <a:gd name="T12" fmla="*/ 121 w 678"/>
                              <a:gd name="T13" fmla="*/ 28 h 207"/>
                              <a:gd name="T14" fmla="*/ 117 w 678"/>
                              <a:gd name="T15" fmla="*/ 31 h 207"/>
                              <a:gd name="T16" fmla="*/ 113 w 678"/>
                              <a:gd name="T17" fmla="*/ 34 h 207"/>
                              <a:gd name="T18" fmla="*/ 109 w 678"/>
                              <a:gd name="T19" fmla="*/ 36 h 207"/>
                              <a:gd name="T20" fmla="*/ 105 w 678"/>
                              <a:gd name="T21" fmla="*/ 39 h 207"/>
                              <a:gd name="T22" fmla="*/ 100 w 678"/>
                              <a:gd name="T23" fmla="*/ 40 h 207"/>
                              <a:gd name="T24" fmla="*/ 95 w 678"/>
                              <a:gd name="T25" fmla="*/ 42 h 207"/>
                              <a:gd name="T26" fmla="*/ 90 w 678"/>
                              <a:gd name="T27" fmla="*/ 43 h 207"/>
                              <a:gd name="T28" fmla="*/ 85 w 678"/>
                              <a:gd name="T29" fmla="*/ 44 h 207"/>
                              <a:gd name="T30" fmla="*/ 80 w 678"/>
                              <a:gd name="T31" fmla="*/ 44 h 207"/>
                              <a:gd name="T32" fmla="*/ 76 w 678"/>
                              <a:gd name="T33" fmla="*/ 45 h 207"/>
                              <a:gd name="T34" fmla="*/ 71 w 678"/>
                              <a:gd name="T35" fmla="*/ 46 h 207"/>
                              <a:gd name="T36" fmla="*/ 71 w 678"/>
                              <a:gd name="T37" fmla="*/ 46 h 207"/>
                              <a:gd name="T38" fmla="*/ 67 w 678"/>
                              <a:gd name="T39" fmla="*/ 46 h 207"/>
                              <a:gd name="T40" fmla="*/ 62 w 678"/>
                              <a:gd name="T41" fmla="*/ 45 h 207"/>
                              <a:gd name="T42" fmla="*/ 58 w 678"/>
                              <a:gd name="T43" fmla="*/ 45 h 207"/>
                              <a:gd name="T44" fmla="*/ 52 w 678"/>
                              <a:gd name="T45" fmla="*/ 44 h 207"/>
                              <a:gd name="T46" fmla="*/ 47 w 678"/>
                              <a:gd name="T47" fmla="*/ 44 h 207"/>
                              <a:gd name="T48" fmla="*/ 42 w 678"/>
                              <a:gd name="T49" fmla="*/ 42 h 207"/>
                              <a:gd name="T50" fmla="*/ 37 w 678"/>
                              <a:gd name="T51" fmla="*/ 41 h 207"/>
                              <a:gd name="T52" fmla="*/ 32 w 678"/>
                              <a:gd name="T53" fmla="*/ 39 h 207"/>
                              <a:gd name="T54" fmla="*/ 27 w 678"/>
                              <a:gd name="T55" fmla="*/ 36 h 207"/>
                              <a:gd name="T56" fmla="*/ 22 w 678"/>
                              <a:gd name="T57" fmla="*/ 33 h 207"/>
                              <a:gd name="T58" fmla="*/ 18 w 678"/>
                              <a:gd name="T59" fmla="*/ 30 h 207"/>
                              <a:gd name="T60" fmla="*/ 13 w 678"/>
                              <a:gd name="T61" fmla="*/ 26 h 207"/>
                              <a:gd name="T62" fmla="*/ 9 w 678"/>
                              <a:gd name="T63" fmla="*/ 20 h 207"/>
                              <a:gd name="T64" fmla="*/ 6 w 678"/>
                              <a:gd name="T65" fmla="*/ 14 h 207"/>
                              <a:gd name="T66" fmla="*/ 3 w 678"/>
                              <a:gd name="T67" fmla="*/ 8 h 207"/>
                              <a:gd name="T68" fmla="*/ 0 w 678"/>
                              <a:gd name="T69" fmla="*/ 0 h 207"/>
                              <a:gd name="T70" fmla="*/ 134 w 678"/>
                              <a:gd name="T71" fmla="*/ 0 h 20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78" h="207">
                                <a:moveTo>
                                  <a:pt x="678" y="0"/>
                                </a:moveTo>
                                <a:lnTo>
                                  <a:pt x="678" y="0"/>
                                </a:lnTo>
                                <a:lnTo>
                                  <a:pt x="669" y="32"/>
                                </a:lnTo>
                                <a:lnTo>
                                  <a:pt x="659" y="60"/>
                                </a:lnTo>
                                <a:lnTo>
                                  <a:pt x="646" y="85"/>
                                </a:lnTo>
                                <a:lnTo>
                                  <a:pt x="630" y="107"/>
                                </a:lnTo>
                                <a:lnTo>
                                  <a:pt x="613" y="124"/>
                                </a:lnTo>
                                <a:lnTo>
                                  <a:pt x="594" y="140"/>
                                </a:lnTo>
                                <a:lnTo>
                                  <a:pt x="574" y="154"/>
                                </a:lnTo>
                                <a:lnTo>
                                  <a:pt x="553" y="164"/>
                                </a:lnTo>
                                <a:lnTo>
                                  <a:pt x="530" y="174"/>
                                </a:lnTo>
                                <a:lnTo>
                                  <a:pt x="505" y="181"/>
                                </a:lnTo>
                                <a:lnTo>
                                  <a:pt x="481" y="187"/>
                                </a:lnTo>
                                <a:lnTo>
                                  <a:pt x="456" y="193"/>
                                </a:lnTo>
                                <a:lnTo>
                                  <a:pt x="432" y="197"/>
                                </a:lnTo>
                                <a:lnTo>
                                  <a:pt x="407" y="200"/>
                                </a:lnTo>
                                <a:lnTo>
                                  <a:pt x="383" y="204"/>
                                </a:lnTo>
                                <a:lnTo>
                                  <a:pt x="358" y="207"/>
                                </a:lnTo>
                                <a:lnTo>
                                  <a:pt x="337" y="206"/>
                                </a:lnTo>
                                <a:lnTo>
                                  <a:pt x="314" y="204"/>
                                </a:lnTo>
                                <a:lnTo>
                                  <a:pt x="291" y="203"/>
                                </a:lnTo>
                                <a:lnTo>
                                  <a:pt x="265" y="200"/>
                                </a:lnTo>
                                <a:lnTo>
                                  <a:pt x="239" y="196"/>
                                </a:lnTo>
                                <a:lnTo>
                                  <a:pt x="213" y="190"/>
                                </a:lnTo>
                                <a:lnTo>
                                  <a:pt x="187" y="184"/>
                                </a:lnTo>
                                <a:lnTo>
                                  <a:pt x="162" y="174"/>
                                </a:lnTo>
                                <a:lnTo>
                                  <a:pt x="136" y="164"/>
                                </a:lnTo>
                                <a:lnTo>
                                  <a:pt x="112" y="150"/>
                                </a:lnTo>
                                <a:lnTo>
                                  <a:pt x="89" y="134"/>
                                </a:lnTo>
                                <a:lnTo>
                                  <a:pt x="67" y="115"/>
                                </a:lnTo>
                                <a:lnTo>
                                  <a:pt x="47" y="92"/>
                                </a:lnTo>
                                <a:lnTo>
                                  <a:pt x="28" y="65"/>
                                </a:lnTo>
                                <a:lnTo>
                                  <a:pt x="13" y="35"/>
                                </a:lnTo>
                                <a:lnTo>
                                  <a:pt x="0" y="0"/>
                                </a:lnTo>
                                <a:lnTo>
                                  <a:pt x="678" y="0"/>
                                </a:lnTo>
                              </a:path>
                            </a:pathLst>
                          </a:custGeom>
                          <a:solidFill>
                            <a:srgbClr val="808080"/>
                          </a:solidFill>
                          <a:ln w="0">
                            <a:solidFill>
                              <a:srgbClr val="333333"/>
                            </a:solidFill>
                            <a:round/>
                            <a:headEnd/>
                            <a:tailEnd/>
                          </a:ln>
                        </wps:spPr>
                        <wps:bodyPr rot="0" vert="horz" wrap="square" lIns="91440" tIns="45720" rIns="91440" bIns="45720" anchor="t" anchorCtr="0" upright="1">
                          <a:noAutofit/>
                        </wps:bodyPr>
                      </wps:wsp>
                      <wps:wsp>
                        <wps:cNvPr id="199" name="Line 71"/>
                        <wps:cNvCnPr>
                          <a:cxnSpLocks noChangeShapeType="1"/>
                        </wps:cNvCnPr>
                        <wps:spPr bwMode="auto">
                          <a:xfrm flipV="1">
                            <a:off x="6082" y="2294"/>
                            <a:ext cx="29" cy="118"/>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00" name="Line 72"/>
                        <wps:cNvCnPr>
                          <a:cxnSpLocks noChangeShapeType="1"/>
                        </wps:cNvCnPr>
                        <wps:spPr bwMode="auto">
                          <a:xfrm flipV="1">
                            <a:off x="6111" y="2141"/>
                            <a:ext cx="36" cy="15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01" name="Line 73"/>
                        <wps:cNvCnPr>
                          <a:cxnSpLocks noChangeShapeType="1"/>
                        </wps:cNvCnPr>
                        <wps:spPr bwMode="auto">
                          <a:xfrm>
                            <a:off x="6147" y="2141"/>
                            <a:ext cx="33" cy="14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02" name="Line 74"/>
                        <wps:cNvCnPr>
                          <a:cxnSpLocks noChangeShapeType="1"/>
                        </wps:cNvCnPr>
                        <wps:spPr bwMode="auto">
                          <a:xfrm>
                            <a:off x="6180" y="2284"/>
                            <a:ext cx="30" cy="128"/>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03" name="Line 75"/>
                        <wps:cNvCnPr>
                          <a:cxnSpLocks noChangeShapeType="1"/>
                        </wps:cNvCnPr>
                        <wps:spPr bwMode="auto">
                          <a:xfrm>
                            <a:off x="6147" y="2139"/>
                            <a:ext cx="0" cy="27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04" name="Freeform 76"/>
                        <wps:cNvSpPr>
                          <a:spLocks/>
                        </wps:cNvSpPr>
                        <wps:spPr bwMode="auto">
                          <a:xfrm>
                            <a:off x="5887" y="2420"/>
                            <a:ext cx="134" cy="45"/>
                          </a:xfrm>
                          <a:custGeom>
                            <a:avLst/>
                            <a:gdLst>
                              <a:gd name="T0" fmla="*/ 134 w 679"/>
                              <a:gd name="T1" fmla="*/ 0 h 204"/>
                              <a:gd name="T2" fmla="*/ 134 w 679"/>
                              <a:gd name="T3" fmla="*/ 0 h 204"/>
                              <a:gd name="T4" fmla="*/ 132 w 679"/>
                              <a:gd name="T5" fmla="*/ 7 h 204"/>
                              <a:gd name="T6" fmla="*/ 130 w 679"/>
                              <a:gd name="T7" fmla="*/ 13 h 204"/>
                              <a:gd name="T8" fmla="*/ 127 w 679"/>
                              <a:gd name="T9" fmla="*/ 18 h 204"/>
                              <a:gd name="T10" fmla="*/ 124 w 679"/>
                              <a:gd name="T11" fmla="*/ 23 h 204"/>
                              <a:gd name="T12" fmla="*/ 121 w 679"/>
                              <a:gd name="T13" fmla="*/ 27 h 204"/>
                              <a:gd name="T14" fmla="*/ 117 w 679"/>
                              <a:gd name="T15" fmla="*/ 30 h 204"/>
                              <a:gd name="T16" fmla="*/ 113 w 679"/>
                              <a:gd name="T17" fmla="*/ 33 h 204"/>
                              <a:gd name="T18" fmla="*/ 109 w 679"/>
                              <a:gd name="T19" fmla="*/ 36 h 204"/>
                              <a:gd name="T20" fmla="*/ 104 w 679"/>
                              <a:gd name="T21" fmla="*/ 38 h 204"/>
                              <a:gd name="T22" fmla="*/ 99 w 679"/>
                              <a:gd name="T23" fmla="*/ 39 h 204"/>
                              <a:gd name="T24" fmla="*/ 95 w 679"/>
                              <a:gd name="T25" fmla="*/ 41 h 204"/>
                              <a:gd name="T26" fmla="*/ 90 w 679"/>
                              <a:gd name="T27" fmla="*/ 41 h 204"/>
                              <a:gd name="T28" fmla="*/ 85 w 679"/>
                              <a:gd name="T29" fmla="*/ 43 h 204"/>
                              <a:gd name="T30" fmla="*/ 80 w 679"/>
                              <a:gd name="T31" fmla="*/ 43 h 204"/>
                              <a:gd name="T32" fmla="*/ 75 w 679"/>
                              <a:gd name="T33" fmla="*/ 44 h 204"/>
                              <a:gd name="T34" fmla="*/ 70 w 679"/>
                              <a:gd name="T35" fmla="*/ 45 h 204"/>
                              <a:gd name="T36" fmla="*/ 70 w 679"/>
                              <a:gd name="T37" fmla="*/ 45 h 204"/>
                              <a:gd name="T38" fmla="*/ 66 w 679"/>
                              <a:gd name="T39" fmla="*/ 45 h 204"/>
                              <a:gd name="T40" fmla="*/ 61 w 679"/>
                              <a:gd name="T41" fmla="*/ 44 h 204"/>
                              <a:gd name="T42" fmla="*/ 57 w 679"/>
                              <a:gd name="T43" fmla="*/ 44 h 204"/>
                              <a:gd name="T44" fmla="*/ 52 w 679"/>
                              <a:gd name="T45" fmla="*/ 43 h 204"/>
                              <a:gd name="T46" fmla="*/ 47 w 679"/>
                              <a:gd name="T47" fmla="*/ 43 h 204"/>
                              <a:gd name="T48" fmla="*/ 42 w 679"/>
                              <a:gd name="T49" fmla="*/ 41 h 204"/>
                              <a:gd name="T50" fmla="*/ 37 w 679"/>
                              <a:gd name="T51" fmla="*/ 40 h 204"/>
                              <a:gd name="T52" fmla="*/ 32 w 679"/>
                              <a:gd name="T53" fmla="*/ 38 h 204"/>
                              <a:gd name="T54" fmla="*/ 26 w 679"/>
                              <a:gd name="T55" fmla="*/ 36 h 204"/>
                              <a:gd name="T56" fmla="*/ 22 w 679"/>
                              <a:gd name="T57" fmla="*/ 32 h 204"/>
                              <a:gd name="T58" fmla="*/ 17 w 679"/>
                              <a:gd name="T59" fmla="*/ 29 h 204"/>
                              <a:gd name="T60" fmla="*/ 13 w 679"/>
                              <a:gd name="T61" fmla="*/ 25 h 204"/>
                              <a:gd name="T62" fmla="*/ 9 w 679"/>
                              <a:gd name="T63" fmla="*/ 20 h 204"/>
                              <a:gd name="T64" fmla="*/ 6 w 679"/>
                              <a:gd name="T65" fmla="*/ 14 h 204"/>
                              <a:gd name="T66" fmla="*/ 3 w 679"/>
                              <a:gd name="T67" fmla="*/ 8 h 204"/>
                              <a:gd name="T68" fmla="*/ 0 w 679"/>
                              <a:gd name="T69" fmla="*/ 0 h 204"/>
                              <a:gd name="T70" fmla="*/ 134 w 679"/>
                              <a:gd name="T71" fmla="*/ 0 h 20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79" h="204">
                                <a:moveTo>
                                  <a:pt x="679" y="0"/>
                                </a:moveTo>
                                <a:lnTo>
                                  <a:pt x="679" y="0"/>
                                </a:lnTo>
                                <a:lnTo>
                                  <a:pt x="670" y="31"/>
                                </a:lnTo>
                                <a:lnTo>
                                  <a:pt x="658" y="59"/>
                                </a:lnTo>
                                <a:lnTo>
                                  <a:pt x="645" y="82"/>
                                </a:lnTo>
                                <a:lnTo>
                                  <a:pt x="630" y="103"/>
                                </a:lnTo>
                                <a:lnTo>
                                  <a:pt x="612" y="121"/>
                                </a:lnTo>
                                <a:lnTo>
                                  <a:pt x="592" y="136"/>
                                </a:lnTo>
                                <a:lnTo>
                                  <a:pt x="572" y="149"/>
                                </a:lnTo>
                                <a:lnTo>
                                  <a:pt x="550" y="161"/>
                                </a:lnTo>
                                <a:lnTo>
                                  <a:pt x="527" y="170"/>
                                </a:lnTo>
                                <a:lnTo>
                                  <a:pt x="504" y="178"/>
                                </a:lnTo>
                                <a:lnTo>
                                  <a:pt x="480" y="184"/>
                                </a:lnTo>
                                <a:lnTo>
                                  <a:pt x="455" y="188"/>
                                </a:lnTo>
                                <a:lnTo>
                                  <a:pt x="429" y="194"/>
                                </a:lnTo>
                                <a:lnTo>
                                  <a:pt x="405" y="197"/>
                                </a:lnTo>
                                <a:lnTo>
                                  <a:pt x="379" y="201"/>
                                </a:lnTo>
                                <a:lnTo>
                                  <a:pt x="355" y="204"/>
                                </a:lnTo>
                                <a:lnTo>
                                  <a:pt x="333" y="203"/>
                                </a:lnTo>
                                <a:lnTo>
                                  <a:pt x="311" y="201"/>
                                </a:lnTo>
                                <a:lnTo>
                                  <a:pt x="287" y="200"/>
                                </a:lnTo>
                                <a:lnTo>
                                  <a:pt x="262" y="197"/>
                                </a:lnTo>
                                <a:lnTo>
                                  <a:pt x="236" y="193"/>
                                </a:lnTo>
                                <a:lnTo>
                                  <a:pt x="211" y="187"/>
                                </a:lnTo>
                                <a:lnTo>
                                  <a:pt x="185" y="180"/>
                                </a:lnTo>
                                <a:lnTo>
                                  <a:pt x="160" y="171"/>
                                </a:lnTo>
                                <a:lnTo>
                                  <a:pt x="134" y="161"/>
                                </a:lnTo>
                                <a:lnTo>
                                  <a:pt x="110" y="147"/>
                                </a:lnTo>
                                <a:lnTo>
                                  <a:pt x="87" y="131"/>
                                </a:lnTo>
                                <a:lnTo>
                                  <a:pt x="65" y="112"/>
                                </a:lnTo>
                                <a:lnTo>
                                  <a:pt x="46" y="89"/>
                                </a:lnTo>
                                <a:lnTo>
                                  <a:pt x="28" y="63"/>
                                </a:lnTo>
                                <a:lnTo>
                                  <a:pt x="13" y="34"/>
                                </a:lnTo>
                                <a:lnTo>
                                  <a:pt x="0" y="0"/>
                                </a:lnTo>
                                <a:lnTo>
                                  <a:pt x="679" y="0"/>
                                </a:lnTo>
                              </a:path>
                            </a:pathLst>
                          </a:custGeom>
                          <a:solidFill>
                            <a:srgbClr val="808080"/>
                          </a:solidFill>
                          <a:ln w="0">
                            <a:solidFill>
                              <a:srgbClr val="333333"/>
                            </a:solidFill>
                            <a:round/>
                            <a:headEnd/>
                            <a:tailEnd/>
                          </a:ln>
                        </wps:spPr>
                        <wps:bodyPr rot="0" vert="horz" wrap="square" lIns="91440" tIns="45720" rIns="91440" bIns="45720" anchor="t" anchorCtr="0" upright="1">
                          <a:noAutofit/>
                        </wps:bodyPr>
                      </wps:wsp>
                      <wps:wsp>
                        <wps:cNvPr id="205" name="Line 77"/>
                        <wps:cNvCnPr>
                          <a:cxnSpLocks noChangeShapeType="1"/>
                        </wps:cNvCnPr>
                        <wps:spPr bwMode="auto">
                          <a:xfrm flipV="1">
                            <a:off x="5885" y="2289"/>
                            <a:ext cx="28" cy="119"/>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06" name="Line 78"/>
                        <wps:cNvCnPr>
                          <a:cxnSpLocks noChangeShapeType="1"/>
                        </wps:cNvCnPr>
                        <wps:spPr bwMode="auto">
                          <a:xfrm flipV="1">
                            <a:off x="5913" y="2136"/>
                            <a:ext cx="36" cy="15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07" name="Line 79"/>
                        <wps:cNvCnPr>
                          <a:cxnSpLocks noChangeShapeType="1"/>
                        </wps:cNvCnPr>
                        <wps:spPr bwMode="auto">
                          <a:xfrm>
                            <a:off x="5949" y="2136"/>
                            <a:ext cx="34" cy="14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08" name="Line 80"/>
                        <wps:cNvCnPr>
                          <a:cxnSpLocks noChangeShapeType="1"/>
                        </wps:cNvCnPr>
                        <wps:spPr bwMode="auto">
                          <a:xfrm>
                            <a:off x="5983" y="2280"/>
                            <a:ext cx="30" cy="128"/>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09" name="Line 81"/>
                        <wps:cNvCnPr>
                          <a:cxnSpLocks noChangeShapeType="1"/>
                        </wps:cNvCnPr>
                        <wps:spPr bwMode="auto">
                          <a:xfrm>
                            <a:off x="5949" y="2135"/>
                            <a:ext cx="0" cy="27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10" name="Line 82"/>
                        <wps:cNvCnPr>
                          <a:cxnSpLocks noChangeShapeType="1"/>
                        </wps:cNvCnPr>
                        <wps:spPr bwMode="auto">
                          <a:xfrm>
                            <a:off x="5948" y="2141"/>
                            <a:ext cx="199" cy="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11" name="Freeform 83"/>
                        <wps:cNvSpPr>
                          <a:spLocks/>
                        </wps:cNvSpPr>
                        <wps:spPr bwMode="auto">
                          <a:xfrm>
                            <a:off x="5966" y="2023"/>
                            <a:ext cx="154" cy="608"/>
                          </a:xfrm>
                          <a:custGeom>
                            <a:avLst/>
                            <a:gdLst>
                              <a:gd name="T0" fmla="*/ 58 w 779"/>
                              <a:gd name="T1" fmla="*/ 396 h 2727"/>
                              <a:gd name="T2" fmla="*/ 59 w 779"/>
                              <a:gd name="T3" fmla="*/ 358 h 2727"/>
                              <a:gd name="T4" fmla="*/ 60 w 779"/>
                              <a:gd name="T5" fmla="*/ 321 h 2727"/>
                              <a:gd name="T6" fmla="*/ 61 w 779"/>
                              <a:gd name="T7" fmla="*/ 280 h 2727"/>
                              <a:gd name="T8" fmla="*/ 62 w 779"/>
                              <a:gd name="T9" fmla="*/ 245 h 2727"/>
                              <a:gd name="T10" fmla="*/ 63 w 779"/>
                              <a:gd name="T11" fmla="*/ 213 h 2727"/>
                              <a:gd name="T12" fmla="*/ 64 w 779"/>
                              <a:gd name="T13" fmla="*/ 181 h 2727"/>
                              <a:gd name="T14" fmla="*/ 65 w 779"/>
                              <a:gd name="T15" fmla="*/ 149 h 2727"/>
                              <a:gd name="T16" fmla="*/ 66 w 779"/>
                              <a:gd name="T17" fmla="*/ 116 h 2727"/>
                              <a:gd name="T18" fmla="*/ 67 w 779"/>
                              <a:gd name="T19" fmla="*/ 84 h 2727"/>
                              <a:gd name="T20" fmla="*/ 69 w 779"/>
                              <a:gd name="T21" fmla="*/ 51 h 2727"/>
                              <a:gd name="T22" fmla="*/ 70 w 779"/>
                              <a:gd name="T23" fmla="*/ 18 h 2727"/>
                              <a:gd name="T24" fmla="*/ 73 w 779"/>
                              <a:gd name="T25" fmla="*/ 4 h 2727"/>
                              <a:gd name="T26" fmla="*/ 79 w 779"/>
                              <a:gd name="T27" fmla="*/ 7 h 2727"/>
                              <a:gd name="T28" fmla="*/ 81 w 779"/>
                              <a:gd name="T29" fmla="*/ 10 h 2727"/>
                              <a:gd name="T30" fmla="*/ 82 w 779"/>
                              <a:gd name="T31" fmla="*/ 34 h 2727"/>
                              <a:gd name="T32" fmla="*/ 84 w 779"/>
                              <a:gd name="T33" fmla="*/ 67 h 2727"/>
                              <a:gd name="T34" fmla="*/ 86 w 779"/>
                              <a:gd name="T35" fmla="*/ 99 h 2727"/>
                              <a:gd name="T36" fmla="*/ 87 w 779"/>
                              <a:gd name="T37" fmla="*/ 130 h 2727"/>
                              <a:gd name="T38" fmla="*/ 87 w 779"/>
                              <a:gd name="T39" fmla="*/ 161 h 2727"/>
                              <a:gd name="T40" fmla="*/ 88 w 779"/>
                              <a:gd name="T41" fmla="*/ 193 h 2727"/>
                              <a:gd name="T42" fmla="*/ 88 w 779"/>
                              <a:gd name="T43" fmla="*/ 225 h 2727"/>
                              <a:gd name="T44" fmla="*/ 89 w 779"/>
                              <a:gd name="T45" fmla="*/ 258 h 2727"/>
                              <a:gd name="T46" fmla="*/ 102 w 779"/>
                              <a:gd name="T47" fmla="*/ 428 h 2727"/>
                              <a:gd name="T48" fmla="*/ 116 w 779"/>
                              <a:gd name="T49" fmla="*/ 427 h 2727"/>
                              <a:gd name="T50" fmla="*/ 129 w 779"/>
                              <a:gd name="T51" fmla="*/ 429 h 2727"/>
                              <a:gd name="T52" fmla="*/ 143 w 779"/>
                              <a:gd name="T53" fmla="*/ 434 h 2727"/>
                              <a:gd name="T54" fmla="*/ 154 w 779"/>
                              <a:gd name="T55" fmla="*/ 448 h 2727"/>
                              <a:gd name="T56" fmla="*/ 150 w 779"/>
                              <a:gd name="T57" fmla="*/ 461 h 2727"/>
                              <a:gd name="T58" fmla="*/ 135 w 779"/>
                              <a:gd name="T59" fmla="*/ 470 h 2727"/>
                              <a:gd name="T60" fmla="*/ 124 w 779"/>
                              <a:gd name="T61" fmla="*/ 458 h 2727"/>
                              <a:gd name="T62" fmla="*/ 101 w 779"/>
                              <a:gd name="T63" fmla="*/ 455 h 2727"/>
                              <a:gd name="T64" fmla="*/ 98 w 779"/>
                              <a:gd name="T65" fmla="*/ 463 h 2727"/>
                              <a:gd name="T66" fmla="*/ 98 w 779"/>
                              <a:gd name="T67" fmla="*/ 486 h 2727"/>
                              <a:gd name="T68" fmla="*/ 100 w 779"/>
                              <a:gd name="T69" fmla="*/ 510 h 2727"/>
                              <a:gd name="T70" fmla="*/ 99 w 779"/>
                              <a:gd name="T71" fmla="*/ 530 h 2727"/>
                              <a:gd name="T72" fmla="*/ 96 w 779"/>
                              <a:gd name="T73" fmla="*/ 551 h 2727"/>
                              <a:gd name="T74" fmla="*/ 97 w 779"/>
                              <a:gd name="T75" fmla="*/ 570 h 2727"/>
                              <a:gd name="T76" fmla="*/ 103 w 779"/>
                              <a:gd name="T77" fmla="*/ 579 h 2727"/>
                              <a:gd name="T78" fmla="*/ 90 w 779"/>
                              <a:gd name="T79" fmla="*/ 604 h 2727"/>
                              <a:gd name="T80" fmla="*/ 70 w 779"/>
                              <a:gd name="T81" fmla="*/ 604 h 2727"/>
                              <a:gd name="T82" fmla="*/ 56 w 779"/>
                              <a:gd name="T83" fmla="*/ 579 h 2727"/>
                              <a:gd name="T84" fmla="*/ 63 w 779"/>
                              <a:gd name="T85" fmla="*/ 569 h 2727"/>
                              <a:gd name="T86" fmla="*/ 61 w 779"/>
                              <a:gd name="T87" fmla="*/ 549 h 2727"/>
                              <a:gd name="T88" fmla="*/ 58 w 779"/>
                              <a:gd name="T89" fmla="*/ 524 h 2727"/>
                              <a:gd name="T90" fmla="*/ 56 w 779"/>
                              <a:gd name="T91" fmla="*/ 503 h 2727"/>
                              <a:gd name="T92" fmla="*/ 57 w 779"/>
                              <a:gd name="T93" fmla="*/ 482 h 2727"/>
                              <a:gd name="T94" fmla="*/ 58 w 779"/>
                              <a:gd name="T95" fmla="*/ 463 h 2727"/>
                              <a:gd name="T96" fmla="*/ 54 w 779"/>
                              <a:gd name="T97" fmla="*/ 457 h 2727"/>
                              <a:gd name="T98" fmla="*/ 40 w 779"/>
                              <a:gd name="T99" fmla="*/ 457 h 2727"/>
                              <a:gd name="T100" fmla="*/ 29 w 779"/>
                              <a:gd name="T101" fmla="*/ 462 h 2727"/>
                              <a:gd name="T102" fmla="*/ 23 w 779"/>
                              <a:gd name="T103" fmla="*/ 469 h 2727"/>
                              <a:gd name="T104" fmla="*/ 14 w 779"/>
                              <a:gd name="T105" fmla="*/ 471 h 2727"/>
                              <a:gd name="T106" fmla="*/ 0 w 779"/>
                              <a:gd name="T107" fmla="*/ 461 h 2727"/>
                              <a:gd name="T108" fmla="*/ 3 w 779"/>
                              <a:gd name="T109" fmla="*/ 446 h 2727"/>
                              <a:gd name="T110" fmla="*/ 16 w 779"/>
                              <a:gd name="T111" fmla="*/ 436 h 2727"/>
                              <a:gd name="T112" fmla="*/ 28 w 779"/>
                              <a:gd name="T113" fmla="*/ 430 h 2727"/>
                              <a:gd name="T114" fmla="*/ 41 w 779"/>
                              <a:gd name="T115" fmla="*/ 427 h 2727"/>
                              <a:gd name="T116" fmla="*/ 52 w 779"/>
                              <a:gd name="T117" fmla="*/ 427 h 272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79" h="2727">
                                <a:moveTo>
                                  <a:pt x="286" y="1918"/>
                                </a:moveTo>
                                <a:lnTo>
                                  <a:pt x="289" y="1869"/>
                                </a:lnTo>
                                <a:lnTo>
                                  <a:pt x="292" y="1821"/>
                                </a:lnTo>
                                <a:lnTo>
                                  <a:pt x="294" y="1777"/>
                                </a:lnTo>
                                <a:lnTo>
                                  <a:pt x="295" y="1732"/>
                                </a:lnTo>
                                <a:lnTo>
                                  <a:pt x="297" y="1689"/>
                                </a:lnTo>
                                <a:lnTo>
                                  <a:pt x="298" y="1647"/>
                                </a:lnTo>
                                <a:lnTo>
                                  <a:pt x="299" y="1605"/>
                                </a:lnTo>
                                <a:lnTo>
                                  <a:pt x="301" y="1564"/>
                                </a:lnTo>
                                <a:lnTo>
                                  <a:pt x="301" y="1523"/>
                                </a:lnTo>
                                <a:lnTo>
                                  <a:pt x="302" y="1481"/>
                                </a:lnTo>
                                <a:lnTo>
                                  <a:pt x="304" y="1438"/>
                                </a:lnTo>
                                <a:lnTo>
                                  <a:pt x="305" y="1395"/>
                                </a:lnTo>
                                <a:lnTo>
                                  <a:pt x="307" y="1350"/>
                                </a:lnTo>
                                <a:lnTo>
                                  <a:pt x="308" y="1306"/>
                                </a:lnTo>
                                <a:lnTo>
                                  <a:pt x="311" y="1257"/>
                                </a:lnTo>
                                <a:lnTo>
                                  <a:pt x="314" y="1208"/>
                                </a:lnTo>
                                <a:lnTo>
                                  <a:pt x="314" y="1172"/>
                                </a:lnTo>
                                <a:lnTo>
                                  <a:pt x="314" y="1136"/>
                                </a:lnTo>
                                <a:lnTo>
                                  <a:pt x="314" y="1100"/>
                                </a:lnTo>
                                <a:lnTo>
                                  <a:pt x="315" y="1064"/>
                                </a:lnTo>
                                <a:lnTo>
                                  <a:pt x="315" y="1028"/>
                                </a:lnTo>
                                <a:lnTo>
                                  <a:pt x="317" y="992"/>
                                </a:lnTo>
                                <a:lnTo>
                                  <a:pt x="317" y="956"/>
                                </a:lnTo>
                                <a:lnTo>
                                  <a:pt x="318" y="920"/>
                                </a:lnTo>
                                <a:lnTo>
                                  <a:pt x="320" y="884"/>
                                </a:lnTo>
                                <a:lnTo>
                                  <a:pt x="321" y="848"/>
                                </a:lnTo>
                                <a:lnTo>
                                  <a:pt x="322" y="812"/>
                                </a:lnTo>
                                <a:lnTo>
                                  <a:pt x="322" y="776"/>
                                </a:lnTo>
                                <a:lnTo>
                                  <a:pt x="324" y="740"/>
                                </a:lnTo>
                                <a:lnTo>
                                  <a:pt x="325" y="704"/>
                                </a:lnTo>
                                <a:lnTo>
                                  <a:pt x="328" y="668"/>
                                </a:lnTo>
                                <a:lnTo>
                                  <a:pt x="330" y="630"/>
                                </a:lnTo>
                                <a:lnTo>
                                  <a:pt x="331" y="594"/>
                                </a:lnTo>
                                <a:lnTo>
                                  <a:pt x="333" y="558"/>
                                </a:lnTo>
                                <a:lnTo>
                                  <a:pt x="334" y="522"/>
                                </a:lnTo>
                                <a:lnTo>
                                  <a:pt x="335" y="485"/>
                                </a:lnTo>
                                <a:lnTo>
                                  <a:pt x="337" y="449"/>
                                </a:lnTo>
                                <a:lnTo>
                                  <a:pt x="340" y="412"/>
                                </a:lnTo>
                                <a:lnTo>
                                  <a:pt x="341" y="376"/>
                                </a:lnTo>
                                <a:lnTo>
                                  <a:pt x="343" y="338"/>
                                </a:lnTo>
                                <a:lnTo>
                                  <a:pt x="344" y="302"/>
                                </a:lnTo>
                                <a:lnTo>
                                  <a:pt x="345" y="265"/>
                                </a:lnTo>
                                <a:lnTo>
                                  <a:pt x="347" y="227"/>
                                </a:lnTo>
                                <a:lnTo>
                                  <a:pt x="348" y="191"/>
                                </a:lnTo>
                                <a:lnTo>
                                  <a:pt x="350" y="154"/>
                                </a:lnTo>
                                <a:lnTo>
                                  <a:pt x="351" y="116"/>
                                </a:lnTo>
                                <a:lnTo>
                                  <a:pt x="353" y="79"/>
                                </a:lnTo>
                                <a:lnTo>
                                  <a:pt x="354" y="41"/>
                                </a:lnTo>
                                <a:lnTo>
                                  <a:pt x="358" y="39"/>
                                </a:lnTo>
                                <a:lnTo>
                                  <a:pt x="363" y="31"/>
                                </a:lnTo>
                                <a:lnTo>
                                  <a:pt x="370" y="18"/>
                                </a:lnTo>
                                <a:lnTo>
                                  <a:pt x="381" y="0"/>
                                </a:lnTo>
                                <a:lnTo>
                                  <a:pt x="389" y="11"/>
                                </a:lnTo>
                                <a:lnTo>
                                  <a:pt x="393" y="21"/>
                                </a:lnTo>
                                <a:lnTo>
                                  <a:pt x="399" y="33"/>
                                </a:lnTo>
                                <a:lnTo>
                                  <a:pt x="402" y="41"/>
                                </a:lnTo>
                                <a:lnTo>
                                  <a:pt x="405" y="47"/>
                                </a:lnTo>
                                <a:lnTo>
                                  <a:pt x="407" y="50"/>
                                </a:lnTo>
                                <a:lnTo>
                                  <a:pt x="409" y="47"/>
                                </a:lnTo>
                                <a:lnTo>
                                  <a:pt x="409" y="39"/>
                                </a:lnTo>
                                <a:lnTo>
                                  <a:pt x="412" y="76"/>
                                </a:lnTo>
                                <a:lnTo>
                                  <a:pt x="415" y="115"/>
                                </a:lnTo>
                                <a:lnTo>
                                  <a:pt x="417" y="152"/>
                                </a:lnTo>
                                <a:lnTo>
                                  <a:pt x="419" y="188"/>
                                </a:lnTo>
                                <a:lnTo>
                                  <a:pt x="422" y="226"/>
                                </a:lnTo>
                                <a:lnTo>
                                  <a:pt x="423" y="262"/>
                                </a:lnTo>
                                <a:lnTo>
                                  <a:pt x="426" y="299"/>
                                </a:lnTo>
                                <a:lnTo>
                                  <a:pt x="428" y="335"/>
                                </a:lnTo>
                                <a:lnTo>
                                  <a:pt x="429" y="371"/>
                                </a:lnTo>
                                <a:lnTo>
                                  <a:pt x="432" y="406"/>
                                </a:lnTo>
                                <a:lnTo>
                                  <a:pt x="433" y="442"/>
                                </a:lnTo>
                                <a:lnTo>
                                  <a:pt x="435" y="478"/>
                                </a:lnTo>
                                <a:lnTo>
                                  <a:pt x="436" y="512"/>
                                </a:lnTo>
                                <a:lnTo>
                                  <a:pt x="436" y="548"/>
                                </a:lnTo>
                                <a:lnTo>
                                  <a:pt x="438" y="583"/>
                                </a:lnTo>
                                <a:lnTo>
                                  <a:pt x="439" y="619"/>
                                </a:lnTo>
                                <a:lnTo>
                                  <a:pt x="441" y="653"/>
                                </a:lnTo>
                                <a:lnTo>
                                  <a:pt x="441" y="689"/>
                                </a:lnTo>
                                <a:lnTo>
                                  <a:pt x="442" y="724"/>
                                </a:lnTo>
                                <a:lnTo>
                                  <a:pt x="442" y="760"/>
                                </a:lnTo>
                                <a:lnTo>
                                  <a:pt x="443" y="795"/>
                                </a:lnTo>
                                <a:lnTo>
                                  <a:pt x="443" y="831"/>
                                </a:lnTo>
                                <a:lnTo>
                                  <a:pt x="445" y="865"/>
                                </a:lnTo>
                                <a:lnTo>
                                  <a:pt x="445" y="901"/>
                                </a:lnTo>
                                <a:lnTo>
                                  <a:pt x="445" y="937"/>
                                </a:lnTo>
                                <a:lnTo>
                                  <a:pt x="446" y="973"/>
                                </a:lnTo>
                                <a:lnTo>
                                  <a:pt x="446" y="1009"/>
                                </a:lnTo>
                                <a:lnTo>
                                  <a:pt x="446" y="1045"/>
                                </a:lnTo>
                                <a:lnTo>
                                  <a:pt x="446" y="1083"/>
                                </a:lnTo>
                                <a:lnTo>
                                  <a:pt x="448" y="1119"/>
                                </a:lnTo>
                                <a:lnTo>
                                  <a:pt x="448" y="1156"/>
                                </a:lnTo>
                                <a:lnTo>
                                  <a:pt x="448" y="1193"/>
                                </a:lnTo>
                                <a:lnTo>
                                  <a:pt x="479" y="1928"/>
                                </a:lnTo>
                                <a:lnTo>
                                  <a:pt x="497" y="1924"/>
                                </a:lnTo>
                                <a:lnTo>
                                  <a:pt x="514" y="1921"/>
                                </a:lnTo>
                                <a:lnTo>
                                  <a:pt x="531" y="1918"/>
                                </a:lnTo>
                                <a:lnTo>
                                  <a:pt x="549" y="1916"/>
                                </a:lnTo>
                                <a:lnTo>
                                  <a:pt x="566" y="1916"/>
                                </a:lnTo>
                                <a:lnTo>
                                  <a:pt x="585" y="1916"/>
                                </a:lnTo>
                                <a:lnTo>
                                  <a:pt x="602" y="1918"/>
                                </a:lnTo>
                                <a:lnTo>
                                  <a:pt x="621" y="1919"/>
                                </a:lnTo>
                                <a:lnTo>
                                  <a:pt x="638" y="1922"/>
                                </a:lnTo>
                                <a:lnTo>
                                  <a:pt x="655" y="1926"/>
                                </a:lnTo>
                                <a:lnTo>
                                  <a:pt x="672" y="1931"/>
                                </a:lnTo>
                                <a:lnTo>
                                  <a:pt x="690" y="1935"/>
                                </a:lnTo>
                                <a:lnTo>
                                  <a:pt x="706" y="1941"/>
                                </a:lnTo>
                                <a:lnTo>
                                  <a:pt x="721" y="1948"/>
                                </a:lnTo>
                                <a:lnTo>
                                  <a:pt x="737" y="1955"/>
                                </a:lnTo>
                                <a:lnTo>
                                  <a:pt x="752" y="1964"/>
                                </a:lnTo>
                                <a:lnTo>
                                  <a:pt x="770" y="1990"/>
                                </a:lnTo>
                                <a:lnTo>
                                  <a:pt x="779" y="2011"/>
                                </a:lnTo>
                                <a:lnTo>
                                  <a:pt x="779" y="2027"/>
                                </a:lnTo>
                                <a:lnTo>
                                  <a:pt x="776" y="2042"/>
                                </a:lnTo>
                                <a:lnTo>
                                  <a:pt x="769" y="2055"/>
                                </a:lnTo>
                                <a:lnTo>
                                  <a:pt x="760" y="2066"/>
                                </a:lnTo>
                                <a:lnTo>
                                  <a:pt x="754" y="2078"/>
                                </a:lnTo>
                                <a:lnTo>
                                  <a:pt x="752" y="2089"/>
                                </a:lnTo>
                                <a:lnTo>
                                  <a:pt x="708" y="2106"/>
                                </a:lnTo>
                                <a:lnTo>
                                  <a:pt x="682" y="2109"/>
                                </a:lnTo>
                                <a:lnTo>
                                  <a:pt x="668" y="2101"/>
                                </a:lnTo>
                                <a:lnTo>
                                  <a:pt x="659" y="2086"/>
                                </a:lnTo>
                                <a:lnTo>
                                  <a:pt x="646" y="2069"/>
                                </a:lnTo>
                                <a:lnTo>
                                  <a:pt x="625" y="2052"/>
                                </a:lnTo>
                                <a:lnTo>
                                  <a:pt x="587" y="2042"/>
                                </a:lnTo>
                                <a:lnTo>
                                  <a:pt x="527" y="2040"/>
                                </a:lnTo>
                                <a:lnTo>
                                  <a:pt x="518" y="2042"/>
                                </a:lnTo>
                                <a:lnTo>
                                  <a:pt x="513" y="2043"/>
                                </a:lnTo>
                                <a:lnTo>
                                  <a:pt x="507" y="2047"/>
                                </a:lnTo>
                                <a:lnTo>
                                  <a:pt x="501" y="2053"/>
                                </a:lnTo>
                                <a:lnTo>
                                  <a:pt x="498" y="2062"/>
                                </a:lnTo>
                                <a:lnTo>
                                  <a:pt x="494" y="2075"/>
                                </a:lnTo>
                                <a:lnTo>
                                  <a:pt x="491" y="2092"/>
                                </a:lnTo>
                                <a:lnTo>
                                  <a:pt x="488" y="2115"/>
                                </a:lnTo>
                                <a:lnTo>
                                  <a:pt x="494" y="2150"/>
                                </a:lnTo>
                                <a:lnTo>
                                  <a:pt x="498" y="2181"/>
                                </a:lnTo>
                                <a:lnTo>
                                  <a:pt x="501" y="2210"/>
                                </a:lnTo>
                                <a:lnTo>
                                  <a:pt x="504" y="2237"/>
                                </a:lnTo>
                                <a:lnTo>
                                  <a:pt x="505" y="2263"/>
                                </a:lnTo>
                                <a:lnTo>
                                  <a:pt x="507" y="2288"/>
                                </a:lnTo>
                                <a:lnTo>
                                  <a:pt x="505" y="2311"/>
                                </a:lnTo>
                                <a:lnTo>
                                  <a:pt x="505" y="2332"/>
                                </a:lnTo>
                                <a:lnTo>
                                  <a:pt x="504" y="2354"/>
                                </a:lnTo>
                                <a:lnTo>
                                  <a:pt x="501" y="2376"/>
                                </a:lnTo>
                                <a:lnTo>
                                  <a:pt x="498" y="2399"/>
                                </a:lnTo>
                                <a:lnTo>
                                  <a:pt x="494" y="2422"/>
                                </a:lnTo>
                                <a:lnTo>
                                  <a:pt x="489" y="2446"/>
                                </a:lnTo>
                                <a:lnTo>
                                  <a:pt x="484" y="2471"/>
                                </a:lnTo>
                                <a:lnTo>
                                  <a:pt x="478" y="2498"/>
                                </a:lnTo>
                                <a:lnTo>
                                  <a:pt x="472" y="2528"/>
                                </a:lnTo>
                                <a:lnTo>
                                  <a:pt x="481" y="2546"/>
                                </a:lnTo>
                                <a:lnTo>
                                  <a:pt x="492" y="2556"/>
                                </a:lnTo>
                                <a:lnTo>
                                  <a:pt x="505" y="2564"/>
                                </a:lnTo>
                                <a:lnTo>
                                  <a:pt x="515" y="2572"/>
                                </a:lnTo>
                                <a:lnTo>
                                  <a:pt x="521" y="2582"/>
                                </a:lnTo>
                                <a:lnTo>
                                  <a:pt x="523" y="2597"/>
                                </a:lnTo>
                                <a:lnTo>
                                  <a:pt x="515" y="2622"/>
                                </a:lnTo>
                                <a:lnTo>
                                  <a:pt x="500" y="2659"/>
                                </a:lnTo>
                                <a:lnTo>
                                  <a:pt x="478" y="2690"/>
                                </a:lnTo>
                                <a:lnTo>
                                  <a:pt x="456" y="2711"/>
                                </a:lnTo>
                                <a:lnTo>
                                  <a:pt x="433" y="2723"/>
                                </a:lnTo>
                                <a:lnTo>
                                  <a:pt x="407" y="2727"/>
                                </a:lnTo>
                                <a:lnTo>
                                  <a:pt x="381" y="2721"/>
                                </a:lnTo>
                                <a:lnTo>
                                  <a:pt x="356" y="2710"/>
                                </a:lnTo>
                                <a:lnTo>
                                  <a:pt x="327" y="2690"/>
                                </a:lnTo>
                                <a:lnTo>
                                  <a:pt x="298" y="2662"/>
                                </a:lnTo>
                                <a:lnTo>
                                  <a:pt x="286" y="2623"/>
                                </a:lnTo>
                                <a:lnTo>
                                  <a:pt x="285" y="2597"/>
                                </a:lnTo>
                                <a:lnTo>
                                  <a:pt x="289" y="2579"/>
                                </a:lnTo>
                                <a:lnTo>
                                  <a:pt x="297" y="2567"/>
                                </a:lnTo>
                                <a:lnTo>
                                  <a:pt x="307" y="2559"/>
                                </a:lnTo>
                                <a:lnTo>
                                  <a:pt x="317" y="2551"/>
                                </a:lnTo>
                                <a:lnTo>
                                  <a:pt x="324" y="2541"/>
                                </a:lnTo>
                                <a:lnTo>
                                  <a:pt x="325" y="2528"/>
                                </a:lnTo>
                                <a:lnTo>
                                  <a:pt x="318" y="2494"/>
                                </a:lnTo>
                                <a:lnTo>
                                  <a:pt x="311" y="2462"/>
                                </a:lnTo>
                                <a:lnTo>
                                  <a:pt x="304" y="2432"/>
                                </a:lnTo>
                                <a:lnTo>
                                  <a:pt x="299" y="2403"/>
                                </a:lnTo>
                                <a:lnTo>
                                  <a:pt x="294" y="2376"/>
                                </a:lnTo>
                                <a:lnTo>
                                  <a:pt x="291" y="2350"/>
                                </a:lnTo>
                                <a:lnTo>
                                  <a:pt x="288" y="2325"/>
                                </a:lnTo>
                                <a:lnTo>
                                  <a:pt x="285" y="2301"/>
                                </a:lnTo>
                                <a:lnTo>
                                  <a:pt x="284" y="2278"/>
                                </a:lnTo>
                                <a:lnTo>
                                  <a:pt x="282" y="2255"/>
                                </a:lnTo>
                                <a:lnTo>
                                  <a:pt x="282" y="2232"/>
                                </a:lnTo>
                                <a:lnTo>
                                  <a:pt x="284" y="2207"/>
                                </a:lnTo>
                                <a:lnTo>
                                  <a:pt x="285" y="2184"/>
                                </a:lnTo>
                                <a:lnTo>
                                  <a:pt x="288" y="2160"/>
                                </a:lnTo>
                                <a:lnTo>
                                  <a:pt x="291" y="2134"/>
                                </a:lnTo>
                                <a:lnTo>
                                  <a:pt x="295" y="2108"/>
                                </a:lnTo>
                                <a:lnTo>
                                  <a:pt x="294" y="2089"/>
                                </a:lnTo>
                                <a:lnTo>
                                  <a:pt x="292" y="2075"/>
                                </a:lnTo>
                                <a:lnTo>
                                  <a:pt x="288" y="2065"/>
                                </a:lnTo>
                                <a:lnTo>
                                  <a:pt x="284" y="2056"/>
                                </a:lnTo>
                                <a:lnTo>
                                  <a:pt x="278" y="2052"/>
                                </a:lnTo>
                                <a:lnTo>
                                  <a:pt x="272" y="2049"/>
                                </a:lnTo>
                                <a:lnTo>
                                  <a:pt x="265" y="2047"/>
                                </a:lnTo>
                                <a:lnTo>
                                  <a:pt x="259" y="2047"/>
                                </a:lnTo>
                                <a:lnTo>
                                  <a:pt x="229" y="2047"/>
                                </a:lnTo>
                                <a:lnTo>
                                  <a:pt x="203" y="2050"/>
                                </a:lnTo>
                                <a:lnTo>
                                  <a:pt x="183" y="2055"/>
                                </a:lnTo>
                                <a:lnTo>
                                  <a:pt x="167" y="2060"/>
                                </a:lnTo>
                                <a:lnTo>
                                  <a:pt x="154" y="2068"/>
                                </a:lnTo>
                                <a:lnTo>
                                  <a:pt x="145" y="2073"/>
                                </a:lnTo>
                                <a:lnTo>
                                  <a:pt x="137" y="2082"/>
                                </a:lnTo>
                                <a:lnTo>
                                  <a:pt x="131" y="2089"/>
                                </a:lnTo>
                                <a:lnTo>
                                  <a:pt x="124" y="2095"/>
                                </a:lnTo>
                                <a:lnTo>
                                  <a:pt x="117" y="2102"/>
                                </a:lnTo>
                                <a:lnTo>
                                  <a:pt x="109" y="2106"/>
                                </a:lnTo>
                                <a:lnTo>
                                  <a:pt x="99" y="2109"/>
                                </a:lnTo>
                                <a:lnTo>
                                  <a:pt x="86" y="2111"/>
                                </a:lnTo>
                                <a:lnTo>
                                  <a:pt x="69" y="2111"/>
                                </a:lnTo>
                                <a:lnTo>
                                  <a:pt x="49" y="2106"/>
                                </a:lnTo>
                                <a:lnTo>
                                  <a:pt x="23" y="2101"/>
                                </a:lnTo>
                                <a:lnTo>
                                  <a:pt x="10" y="2083"/>
                                </a:lnTo>
                                <a:lnTo>
                                  <a:pt x="1" y="2066"/>
                                </a:lnTo>
                                <a:lnTo>
                                  <a:pt x="0" y="2049"/>
                                </a:lnTo>
                                <a:lnTo>
                                  <a:pt x="1" y="2032"/>
                                </a:lnTo>
                                <a:lnTo>
                                  <a:pt x="9" y="2017"/>
                                </a:lnTo>
                                <a:lnTo>
                                  <a:pt x="17" y="2001"/>
                                </a:lnTo>
                                <a:lnTo>
                                  <a:pt x="30" y="1988"/>
                                </a:lnTo>
                                <a:lnTo>
                                  <a:pt x="46" y="1977"/>
                                </a:lnTo>
                                <a:lnTo>
                                  <a:pt x="63" y="1967"/>
                                </a:lnTo>
                                <a:lnTo>
                                  <a:pt x="79" y="1957"/>
                                </a:lnTo>
                                <a:lnTo>
                                  <a:pt x="96" y="1948"/>
                                </a:lnTo>
                                <a:lnTo>
                                  <a:pt x="112" y="1941"/>
                                </a:lnTo>
                                <a:lnTo>
                                  <a:pt x="128" y="1934"/>
                                </a:lnTo>
                                <a:lnTo>
                                  <a:pt x="144" y="1928"/>
                                </a:lnTo>
                                <a:lnTo>
                                  <a:pt x="160" y="1924"/>
                                </a:lnTo>
                                <a:lnTo>
                                  <a:pt x="176" y="1919"/>
                                </a:lnTo>
                                <a:lnTo>
                                  <a:pt x="190" y="1916"/>
                                </a:lnTo>
                                <a:lnTo>
                                  <a:pt x="206" y="1915"/>
                                </a:lnTo>
                                <a:lnTo>
                                  <a:pt x="220" y="1913"/>
                                </a:lnTo>
                                <a:lnTo>
                                  <a:pt x="233" y="1912"/>
                                </a:lnTo>
                                <a:lnTo>
                                  <a:pt x="248" y="1913"/>
                                </a:lnTo>
                                <a:lnTo>
                                  <a:pt x="261" y="1913"/>
                                </a:lnTo>
                                <a:lnTo>
                                  <a:pt x="273" y="1915"/>
                                </a:lnTo>
                                <a:lnTo>
                                  <a:pt x="286" y="1918"/>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9F94CB" id="Group 593" o:spid="_x0000_s1026" style="position:absolute;margin-left:637.05pt;margin-top:10.15pt;width:9pt;height:57.05pt;flip:x;z-index:251658752" coordorigin="5557,1597" coordsize="1045,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">
                <v:shape id="Freeform 3" o:spid="_x0000_s1027" style="position:absolute;left:5675;top:1597;width:654;height:1197;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tJMMA&#10;AADbAAAADwAAAGRycy9kb3ducmV2LnhtbERPS2vCQBC+F/wPywje6saCVlJXKZZATkKsHrwN2TFJ&#10;m52N2TUPf323UOhtPr7nbHaDqUVHrassK1jMIxDEudUVFwpOn8nzGoTzyBpry6RgJAe77eRpg7G2&#10;PWfUHX0hQgi7GBWU3jexlC4vyaCb24Y4cFfbGvQBtoXULfYh3NTyJYpW0mDFoaHEhvYl5d/Hu1Fw&#10;+KqSj/R2SdNLsXxcpU3OY7ZQajYd3t9AeBr8v/jPneow/xV+fwk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LtJMMAAADbAAAADwAAAAAAAAAAAAAAAACYAgAAZHJzL2Rv&#10;d25yZXYueG1sUEsFBgAAAAAEAAQA9QAAAIgDA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123,265;123,266;124,266;125,266;126,266;128,266;129,265;129,264;130,262;130,262;126,253;117,235;108,216;98,196;88,175;79,154;68,133;59,112;49,92;40,73;32,55;25,40;19,27;13,16;10,8;8,3;7,2;7,1;6,0;4,0;2,1;0,3;0,6;0,6;123,265" o:connectangles="0,0,0,0,0,0,0,0,0,0,0,0,0,0,0,0,0,0,0,0,0,0,0,0,0,0,0,0,0,0,0,0,0,0,0"/>
                </v:shape>
                <v:shape id="Freeform 4" o:spid="_x0000_s1028" style="position:absolute;left:5675;top:1597;width:654;height:1197;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VQ8QA&#10;AADbAAAADwAAAGRycy9kb3ducmV2LnhtbESPQW/CMAyF75P2HyJP4jbS9QBTR0AMhEBiO9DtB1iN&#10;11Q0TtWEtvv38wFpN1vv+b3Pq83kWzVQH5vABl7mGSjiKtiGawPfX4fnV1AxIVtsA5OBX4qwWT8+&#10;rLCwYeQLDWWqlYRwLNCAS6krtI6VI49xHjpi0X5C7zHJ2tfa9jhKuG91nmUL7bFhaXDY0c5RdS1v&#10;3kA55tXJD+f8Y1oe3W25b7r3z9KY2dO0fQOVaEr/5vv1yQq+wMovMo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zlUPEAAAA2wAAAA8AAAAAAAAAAAAAAAAAmAIAAGRycy9k&#10;b3ducmV2LnhtbFBLBQYAAAAABAAEAPUAAACJAw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123,265;123,266;124,266;124,266;125,267;126,266;128,266;129,265;129,264;129,263;130,262;129,262;126,253;117,235;108,216;98,196;88,175;79,154;68,133;59,112;49,92;40,73;32,55;25,40;19,27;13,16;10,8;8,3;7,2;7,1;6,1;6,0;4,0;2,1;0,3;0,4;0,6;1,6" o:connectangles="0,0,0,0,0,0,0,0,0,0,0,0,0,0,0,0,0,0,0,0,0,0,0,0,0,0,0,0,0,0,0,0,0,0,0,0,0,0"/>
                </v:shape>
                <v:shape id="Freeform 5" o:spid="_x0000_s1029" style="position:absolute;left:5557;top:1631;width:240;height:223;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eVMIA&#10;AADbAAAADwAAAGRycy9kb3ducmV2LnhtbERPTWvCQBC9F/wPywje6iYFi01dRYSA1INoFeltyE6z&#10;qdnZkF1N8u+7QqG3ebzPWax6W4s7tb5yrCCdJiCIC6crLhWcPvPnOQgfkDXWjknBQB5Wy9HTAjPt&#10;Oj7Q/RhKEUPYZ6jAhNBkUvrCkEU/dQ1x5L5dazFE2JZSt9jFcFvLlyR5lRYrjg0GG9oYKq7Hm1Vw&#10;3u1PjU5vl+Hj5wvNjOfXbe6Vmoz79TuIQH34F/+5tzrOf4PHL/E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Ah5UwgAAANsAAAAPAAAAAAAAAAAAAAAAAJgCAABkcnMvZG93&#10;bnJldi54bWxQSwUGAAAAAAQABAD1AAAAhwM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33,30;30,28;28,30;27,32;26,34;25,37;24,40;24,44;23,47;22,49;20,47;18,45;16,43;14,40;12,38;11,35;9,32;7,28;6,25;4,22;3,18;2,14;1,11;0,7;0,3;1,3;4,6;6,8;9,10;12,11;15,12;18,12;22,11;24,8;48,20" o:connectangles="0,0,0,0,0,0,0,0,0,0,0,0,0,0,0,0,0,0,0,0,0,0,0,0,0,0,0,0,0,0,0,0,0,0,0"/>
                </v:shape>
                <v:shape id="Freeform 6" o:spid="_x0000_s1030" style="position:absolute;left:5557;top:1631;width:240;height:223;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sgsEA&#10;AADbAAAADwAAAGRycy9kb3ducmV2LnhtbERPTWuDQBC9B/Iflgn0Epo1UkoxWaVICvbQg1o8T92J&#10;St1ZcbeJ/vvuodDj432fs8WM4kazGywrOB4iEMSt1QN3Cj7rt8cXEM4jaxwtk4KVHGTpdnPGRNs7&#10;l3SrfCdCCLsEFfTeT4mUru3JoDvYiThwVzsb9AHOndQz3kO4GWUcRc/S4MChoceJ8p7a7+rHKFia&#10;j31lRldenr7ecS1ks+Z1o9TDbnk9gfC0+H/xn7vQCuKwPnwJP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47ILBAAAA2wAAAA8AAAAAAAAAAAAAAAAAmAIAAGRycy9kb3du&#10;cmV2LnhtbFBLBQYAAAAABAAEAPUAAACGAw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33,30;31,27;29,29;27,31;26,33;25,36;24,39;24,42;24,46;23,50;22,49;20,47;18,45;16,43;14,40;12,38;11,35;9,32;7,28;6,25;4,22;3,18;2,14;1,11;0,7;0,3;0,1;2,4;5,7;8,9;10,11;13,12;16,12;20,11;24,10;38,0" o:connectangles="0,0,0,0,0,0,0,0,0,0,0,0,0,0,0,0,0,0,0,0,0,0,0,0,0,0,0,0,0,0,0,0,0,0,0,0"/>
                </v:shape>
                <v:shape id="Freeform 7" o:spid="_x0000_s1031" style="position:absolute;left:5765;top:1611;width:706;height:1175;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x9+MQA&#10;AADbAAAADwAAAGRycy9kb3ducmV2LnhtbESPQWvCQBSE74X+h+UJ3urGFLREV5GCpR48mLbg8Zl9&#10;JsHs27i7jdFf7wqFHoeZ+YaZL3vTiI6cry0rGI8SEMSF1TWXCr6/1i9vIHxA1thYJgVX8rBcPD/N&#10;MdP2wjvq8lCKCGGfoYIqhDaT0hcVGfQj2xJH72idwRClK6V2eIlw08g0SSbSYM1xocKW3isqTvmv&#10;UeBkftunyfa12HSnKX78uHPZHZQaDvrVDESgPvyH/9qfWkE6hse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sffjEAAAA2wAAAA8AAAAAAAAAAAAAAAAAmAIAAGRycy9k&#10;b3ducmV2LnhtbFBLBQYAAAAABAAEAPUAAACJAw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7,260;6,261;5,262;3,262;1,260;0,258;0,256;0,256;0,256;1,255;5,247;14,229;24,210;35,190;45,170;56,149;67,128;78,108;88,89;97,70;106,53;114,38;121,25;127,15;131,8;133,3;134,2;134,2;134,1;135,1;136,0;138,0;139,1;140,3;140,4;140,5;140,5;140,6;7,260" o:connectangles="0,0,0,0,0,0,0,0,0,0,0,0,0,0,0,0,0,0,0,0,0,0,0,0,0,0,0,0,0,0,0,0,0,0,0,0,0,0,0"/>
                </v:shape>
                <v:shape id="Freeform 8" o:spid="_x0000_s1032" style="position:absolute;left:5765;top:1611;width:706;height:1175;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PC8MA&#10;AADbAAAADwAAAGRycy9kb3ducmV2LnhtbESPQWsCMRSE74X+h/AK3jTbPahsjWIVYS8etIX2+Nw8&#10;d1eTlyWJuu2vN0Khx2FmvmFmi94acSUfWscKXkcZCOLK6ZZrBZ8fm+EURIjIGo1jUvBDARbz56cZ&#10;FtrdeEfXfaxFgnAoUEETY1dIGaqGLIaR64iTd3TeYkzS11J7vCW4NTLPsrG02HJaaLCjVUPVeX+x&#10;CuSBV5Py6+TW75q2p9Kb7+7XKDV46ZdvICL18T/81y61gjyHx5f0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YPC8MAAADbAAAADwAAAAAAAAAAAAAAAACYAgAAZHJzL2Rv&#10;d25yZXYueG1sUEsFBgAAAAAEAAQA9QAAAIgDA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7,260;7,261;6,261;5,262;3,262;1,260;0,258;0,257;0,256;0,256;1,256;1,255;5,247;14,229;24,210;35,190;45,170;56,149;67,128;78,108;88,89;97,70;106,53;114,38;121,25;127,15;131,8;133,3;133,2;134,2;134,1;134,1;135,0;136,0;138,0;139,1;140,3;140,4;140,4;140,5;140,6;140,6" o:connectangles="0,0,0,0,0,0,0,0,0,0,0,0,0,0,0,0,0,0,0,0,0,0,0,0,0,0,0,0,0,0,0,0,0,0,0,0,0,0,0,0,0,0"/>
                </v:shape>
                <v:shape id="Freeform 9" o:spid="_x0000_s1033" style="position:absolute;left:6367;top:1638;width:235;height:233;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gsMA&#10;AADbAAAADwAAAGRycy9kb3ducmV2LnhtbESPQWsCMRSE74L/ITzBm2a1IGVrFBWLHtW2iLfn5nWz&#10;dfOybOK6/ntTEDwOM/MNM523thQN1b5wrGA0TEAQZ04XnCv4/vocvIPwAVlj6ZgU3MnDfNbtTDHV&#10;7sZ7ag4hFxHCPkUFJoQqldJnhiz6oauIo/fraoshyjqXusZbhNtSjpNkIi0WHBcMVrQylF0OV6tg&#10;OzF/i7Nfrn+SU6OJdsfL5rhRqt9rFx8gArXhFX62t1rB+A3+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bgsMAAADbAAAADwAAAAAAAAAAAAAAAACYAgAAZHJzL2Rv&#10;d25yZXYueG1sUEsFBgAAAAAEAAQA9QAAAIgD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12,27;16,27;18,31;20,33;21,37;21,40;21,43;20,47;20,50;21,51;23,49;26,47;28,45;31,42;33,40;35,37;37,34;38,30;40,27;42,23;43,19;44,16;45,12;46,8;46,4;45,3;42,6;39,8;36,10;34,10;31,11;27,11;24,10;21,8;0,19" o:connectangles="0,0,0,0,0,0,0,0,0,0,0,0,0,0,0,0,0,0,0,0,0,0,0,0,0,0,0,0,0,0,0,0,0,0,0"/>
                </v:shape>
                <v:shape id="Freeform 10" o:spid="_x0000_s1034" style="position:absolute;left:6367;top:1638;width:235;height:233;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9pFsIA&#10;AADbAAAADwAAAGRycy9kb3ducmV2LnhtbESPQYvCMBSE78L+h/AW9iKaKrVINYq4K/Sq7oLHR/Ns&#10;i8lLabJa/70RBI/DzHzDLNe9NeJKnW8cK5iMExDEpdMNVwp+j7vRHIQPyBqNY1JwJw/r1cdgibl2&#10;N97T9RAqESHsc1RQh9DmUvqyJot+7Fri6J1dZzFE2VVSd3iLcGvkNEkyabHhuFBjS9uaysvh3yo4&#10;TS7Dn3MRvsttv0mzJjWzv8Io9fXZbxYgAvXhHX61C61gmsLz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2kWwgAAANsAAAAPAAAAAAAAAAAAAAAAAJgCAABkcnMvZG93&#10;bnJldi54bWxQSwUGAAAAAAQABAD1AAAAhwM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12,27;14,26;17,29;19,32;21,35;21,38;21,42;21,45;20,48;19,52;21,51;23,49;26,47;28,45;31,42;33,40;35,37;37,34;38,30;40,27;42,23;43,19;44,16;45,12;46,8;46,4;46,2;43,5;40,7;38,9;35,10;32,11;29,11;26,11;21,10;9,0" o:connectangles="0,0,0,0,0,0,0,0,0,0,0,0,0,0,0,0,0,0,0,0,0,0,0,0,0,0,0,0,0,0,0,0,0,0,0,0"/>
                </v:shape>
                <v:shape id="Freeform 11" o:spid="_x0000_s1035" style="position:absolute;left:5778;top:1735;width:576;height:968;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0KPcEA&#10;AADbAAAADwAAAGRycy9kb3ducmV2LnhtbESPQYvCMBSE78L+h/AWvGm6guLWRnEVUfam7sXba/Ns&#10;i81LSaLWf28WBI/DzHzDZIvONOJGzteWFXwNExDEhdU1lwr+jpvBFIQPyBoby6TgQR4W849ehqm2&#10;d97T7RBKESHsU1RQhdCmUvqiIoN+aFvi6J2tMxiidKXUDu8Rbho5SpKJNFhzXKiwpVVFxeVwNQq2&#10;O43rE+U/Lmkvv9KWIffmW6n+Z7ecgQjUhXf41d5pBaMx/H+JP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tCj3BAAAA2wAAAA8AAAAAAAAAAAAAAAAAmAIAAGRycy9kb3du&#10;cmV2LnhtbFBLBQYAAAAABAAEAPUAAACGAw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0,213;0,213;0,214;1,215;2,215;3,216;3,215;3,215;7,208;15,193;23,177;32,161;40,144;50,127;59,109;67,92;76,76;84,61;91,46;98,34;104,23;108,14;111,8;113,4;114,3;114,2;114,2;114,1;112,0;111,0;111,1;111,1;1,213" o:connectangles="0,0,0,0,0,0,0,0,0,0,0,0,0,0,0,0,0,0,0,0,0,0,0,0,0,0,0,0,0,0,0,0,0"/>
                </v:shape>
                <v:shape id="Freeform 12" o:spid="_x0000_s1036" style="position:absolute;left:5778;top:1735;width:576;height:968;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zdsIA&#10;AADbAAAADwAAAGRycy9kb3ducmV2LnhtbESPS4vCMBSF9wP+h3AFd2OqC3GqUVQquJABH4jLS3Nt&#10;S5ub0kRb/fUTQZjl4Tw+znzZmUo8qHGFZQWjYQSCOLW64EzB+bT9noJwHlljZZkUPMnBctH7mmOs&#10;bcsHehx9JsIIuxgV5N7XsZQuzcmgG9qaOHg32xj0QTaZ1A22YdxUchxFE2mw4EDIsaZNTml5vJsA&#10;kWW7X/226wpfCWc/srxekkSpQb9bzUB46vx/+NPeaQXjCby/hB8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1DN2wgAAANsAAAAPAAAAAAAAAAAAAAAAAJgCAABkcnMvZG93&#10;bnJldi54bWxQSwUGAAAAAAQABAD1AAAAhwM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1,213;0,213;0,213;0,214;1,215;2,215;3,216;3,215;4,215;4,215;7,208;15,193;23,177;32,161;40,144;50,127;59,109;67,92;76,76;84,61;91,46;98,34;104,23;108,14;111,8;113,4;114,4;114,3;114,2;114,2;114,1;112,0;111,0;111,0;111,1;110,1" o:connectangles="0,0,0,0,0,0,0,0,0,0,0,0,0,0,0,0,0,0,0,0,0,0,0,0,0,0,0,0,0,0,0,0,0,0,0,0"/>
                </v:shape>
                <v:shape id="Freeform 13" o:spid="_x0000_s1037" style="position:absolute;left:5770;top:1731;width:569;height:960;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C1sMA&#10;AADbAAAADwAAAGRycy9kb3ducmV2LnhtbESP3YrCMBSE7wXfIRzBO01X1h+6RpGFLgqCWBW8PDRn&#10;27LNSbeJWt/eCIKXw8x8w8yXranElRpXWlbwMYxAEGdWl5wrOB6SwQyE88gaK8uk4E4OlotuZ46x&#10;tjfe0zX1uQgQdjEqKLyvYyldVpBBN7Q1cfB+bWPQB9nkUjd4C3BTyVEUTaTBksNCgTV9F5T9pRej&#10;INmdTlTReWV2+v/zshlvf7aJU6rfa1dfIDy1/h1+tddawW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lC1sMAAADbAAAADwAAAAAAAAAAAAAAAACYAgAAZHJzL2Rv&#10;d25yZXYueG1sUEsFBgAAAAAEAAQA9QAAAIg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1,210;0,212;0,213;0,213;0,213;1,214;1,214;1,214;2,214;2,213;2,213;2,213;3,213;3,212;7,205;10,198;14,191;18,183;22,176;26,167;31,159;35,151;39,142;44,134;48,125;53,117;57,108;62,100;66,92;70,84;74,76;78,68;82,60;86,53;90,47;93,40;96,34;99,28;102,23;104,18;106,14;108,11;110,8;111,5;112,4;112,3;112,3;113,3;113,2;113,2;113,1;113,1;113,0;112,0;112,0;111,0;111,0;111,1;110,1;110,1;110,1;110,1;1,210" o:connectangles="0,0,0,0,0,0,0,0,0,0,0,0,0,0,0,0,0,0,0,0,0,0,0,0,0,0,0,0,0,0,0,0,0,0,0,0,0,0,0,0,0,0,0,0,0,0,0,0,0,0,0,0,0,0,0,0,0,0,0,0,0,0,0"/>
                </v:shape>
                <v:shape id="Freeform 14" o:spid="_x0000_s1038" style="position:absolute;left:5770;top:1731;width:569;height:960;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iWKcIA&#10;AADbAAAADwAAAGRycy9kb3ducmV2LnhtbERPTWvCQBC9C/6HZYTezKaBSkiziiiKh4KpbRFvQ3ZM&#10;QrOzIbsm6b/vHgo9Pt53vplMKwbqXWNZwXMUgyAurW64UvD5cVimIJxH1thaJgU/5GCzns9yzLQd&#10;+Z2Gi69ECGGXoYLa+y6T0pU1GXSR7YgDd7e9QR9gX0nd4xjCTSuTOF5Jgw2Hhho72tVUfl8eRsEt&#10;Oe65OL28jdNuf02/zrJ4dINST4tp+wrC0+T/xX/uk1aQhLHhS/g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JYpwgAAANsAAAAPAAAAAAAAAAAAAAAAAJgCAABkcnMvZG93&#10;bnJldi54bWxQSwUGAAAAAAQABAD1AAAAhwM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212;0,213;0,213;1,214;2,214;2,213;2,213;3,212;7,205;14,191;22,176;31,159;39,142;48,125;57,108;66,92;74,76;82,60;90,47;96,34;102,23;106,14;110,8;112,4;112,3;113,3;113,2;113,1;113,0;112,0;111,0;111,1;110,1;110,1" o:connectangles="0,0,0,0,0,0,0,0,0,0,0,0,0,0,0,0,0,0,0,0,0,0,0,0,0,0,0,0,0,0,0,0,0,0"/>
                </v:shape>
                <v:shape id="Freeform 15" o:spid="_x0000_s1039" style="position:absolute;left:5806;top:1752;width:578;height:972;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RccIA&#10;AADbAAAADwAAAGRycy9kb3ducmV2LnhtbESPQYvCMBSE74L/ITzBi2hqkUWrUWRhwfXkWvH8aJ5t&#10;tXmpTardf28WFjwOM/MNs9p0phIPalxpWcF0EoEgzqwuOVdwSr/GcxDOI2usLJOCX3KwWfd7K0y0&#10;ffIPPY4+FwHCLkEFhfd1IqXLCjLoJrYmDt7FNgZ9kE0udYPPADeVjKPoQxosOSwUWNNnQdnt2BoF&#10;aTvFDOn6ndKsO4zO8X4u27tSw0G3XYLw1Pl3+L+90wriBfx9C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FFxwgAAANsAAAAPAAAAAAAAAAAAAAAAAJgCAABkcnMvZG93&#10;bnJldi54bWxQSwUGAAAAAAQABAD1AAAAhwM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0,214;0,214;0,215;1,216;2,216;3,217;4,216;3,216;7,209;15,194;23,178;32,162;41,144;50,127;59,109;68,92;76,76;84,61;92,46;98,34;104,23;108,14;112,8;114,4;114,3;114,2;115,2;114,1;113,0;112,0;111,1;111,1;0,213" o:connectangles="0,0,0,0,0,0,0,0,0,0,0,0,0,0,0,0,0,0,0,0,0,0,0,0,0,0,0,0,0,0,0,0,0"/>
                </v:shape>
                <v:shape id="Freeform 16" o:spid="_x0000_s1040" style="position:absolute;left:5806;top:1752;width:578;height:972;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Mb0A&#10;AADbAAAADwAAAGRycy9kb3ducmV2LnhtbERPy6rCMBDdC/5DGOHuNFVBtBpFBMWFGx8fMDZjW2wm&#10;bRJr79+bheDycN6rTWcq0ZLzpWUF41ECgjizuuRcwe26H85B+ICssbJMCv7Jw2bd760w1fbNZ2ov&#10;IRcxhH2KCooQ6lRKnxVk0I9sTRy5h3UGQ4Qul9rhO4abSk6SZCYNlhwbCqxpV1D2vLyMgqbd6ePk&#10;6tp7dzu5xSFpqlmDSv0Nuu0SRKAu/MRf91ErmMb18Uv8A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f3Mb0AAADbAAAADwAAAAAAAAAAAAAAAACYAgAAZHJzL2Rvd25yZXYu&#10;eG1sUEsFBgAAAAAEAAQA9QAAAIIDA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0,213;0,214;0,214;0,215;1,216;2,216;3,217;3,216;4,216;4,216;7,209;15,194;23,178;32,162;41,144;50,127;59,109;68,92;76,76;84,61;92,46;98,34;104,23;108,14;112,8;114,4;114,3;114,3;114,2;115,2;114,1;113,0;112,0;112,0;111,1;111,2" o:connectangles="0,0,0,0,0,0,0,0,0,0,0,0,0,0,0,0,0,0,0,0,0,0,0,0,0,0,0,0,0,0,0,0,0,0,0,0"/>
                </v:shape>
                <v:shape id="Freeform 17" o:spid="_x0000_s1041" style="position:absolute;left:5790;top:1743;width:579;height:970;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qacUA&#10;AADbAAAADwAAAGRycy9kb3ducmV2LnhtbESPzWrDMBCE74W8g9hAb43sNA3BjWJCiEPaQiF/98Xa&#10;2sbWyliy4759VSj0OMzMN8w6HU0jBupcZVlBPItAEOdWV1wouF6ypxUI55E1NpZJwTc5SDeThzUm&#10;2t75RMPZFyJA2CWooPS+TaR0eUkG3cy2xMH7sp1BH2RXSN3hPcBNI+dRtJQGKw4LJba0Kymvz71R&#10;UL8ddsf9uzvZl8VHNtxWvau3n0o9TsftKwhPo/8P/7WPWsFzDL9fw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2ppxQAAANsAAAAPAAAAAAAAAAAAAAAAAJgCAABkcnMv&#10;ZG93bnJldi54bWxQSwUGAAAAAAQABAD1AAAAigM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0,213;0,213;0,214;1,215;2,216;3,216;4,215;4,215;7,208;15,194;23,178;32,161;41,144;50,127;59,109;68,92;76,76;84,61;92,46;99,34;104,23;109,14;112,8;114,4;115,3;115,2;115,2;114,1;113,0;112,0;112,1;111,1;1,213" o:connectangles="0,0,0,0,0,0,0,0,0,0,0,0,0,0,0,0,0,0,0,0,0,0,0,0,0,0,0,0,0,0,0,0,0"/>
                </v:shape>
                <v:shape id="Freeform 18" o:spid="_x0000_s1042" style="position:absolute;left:5790;top:1743;width:579;height:970;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aJMMA&#10;AADbAAAADwAAAGRycy9kb3ducmV2LnhtbESP0WrCQBRE3wv+w3KFvtWNWjREV1ExUPChaPyAy+41&#10;CWbvhuwa07/vFoQ+DjNzhllvB9uInjpfO1YwnSQgiLUzNZcKrkX+kYLwAdlg45gU/JCH7Wb0tsbM&#10;uCefqb+EUkQI+wwVVCG0mZReV2TRT1xLHL2b6yyGKLtSmg6fEW4bOUuShbRYc1yosKVDRfp+eVgF&#10;ttDL2fc8nepe1kWe0v54ys9KvY+H3QpEoCH8h1/tL6Ng8Ql/X+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WaJMMAAADbAAAADwAAAAAAAAAAAAAAAACYAgAAZHJzL2Rv&#10;d25yZXYueG1sUEsFBgAAAAAEAAQA9QAAAIgDA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1,213;0,213;0,214;0,214;1,215;2,216;3,216;3,216;4,215;4,215;7,208;15,194;23,178;32,161;41,144;50,127;59,109;68,92;76,76;84,61;92,46;99,34;104,23;109,14;112,8;114,4;114,3;115,3;115,2;115,2;114,1;113,0;112,0;112,0;111,1;111,1" o:connectangles="0,0,0,0,0,0,0,0,0,0,0,0,0,0,0,0,0,0,0,0,0,0,0,0,0,0,0,0,0,0,0,0,0,0,0,0"/>
                </v:shape>
                <v:shape id="Freeform 19" o:spid="_x0000_s1043" style="position:absolute;left:5841;top:1775;width:570;height:962;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IBMQA&#10;AADbAAAADwAAAGRycy9kb3ducmV2LnhtbESP0YrCMBRE3xf2H8Jd2JdFUxetWo0igiCLD1r9gEtz&#10;bavNTW2i1r83C4KPw8ycYabz1lTiRo0rLSvodSMQxJnVJecKDvtVZwTCeWSNlWVS8CAH89nnxxQT&#10;be+8o1vqcxEg7BJUUHhfJ1K6rCCDrmtr4uAdbWPQB9nkUjd4D3BTyd8oiqXBksNCgTUtC8rO6dUo&#10;SE+9y+5nNFg8/uJqOOxf/Qa3Y6W+v9rFBISn1r/Dr/ZaK4gH8P8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LCATEAAAA2wAAAA8AAAAAAAAAAAAAAAAAmAIAAGRycy9k&#10;b3ducmV2LnhtbFBLBQYAAAAABAAEAPUAAACJAw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0,212;0,213;0,213;0,213;0,214;1,214;1,214;1,214;2,214;2,214;2,214;2,214;2,213;3,213;6,207;10,199;14,192;18,184;22,176;26,168;30,160;35,152;39,143;44,135;48,126;53,117;57,109;62,101;66,92;70,84;74,76;78,68;82,61;86,54;90,47;93,40;96,34;99,29;102,23;104,18;107,14;108,11;110,8;111,6;112,4;113,3;113,3;113,2;113,2;113,2;113,1;113,1;113,0;112,0;112,0;111,0;111,0;111,1;111,1;111,1;111,1;110,1;0,212" o:connectangles="0,0,0,0,0,0,0,0,0,0,0,0,0,0,0,0,0,0,0,0,0,0,0,0,0,0,0,0,0,0,0,0,0,0,0,0,0,0,0,0,0,0,0,0,0,0,0,0,0,0,0,0,0,0,0,0,0,0,0,0,0,0,0"/>
                </v:shape>
                <v:shape id="Freeform 20" o:spid="_x0000_s1044" style="position:absolute;left:5841;top:1775;width:570;height:962;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2H3MQA&#10;AADbAAAADwAAAGRycy9kb3ducmV2LnhtbESPzW7CMBCE75V4B2uReisOP3JpikEIVNRLD015gFW8&#10;jSPidYhNCG+PkSr1OJqZbzSrzeAa0VMXas8appMMBHHpTc2VhuPPx8sSRIjIBhvPpOFGATbr0dMK&#10;c+Ov/E19ESuRIBxy1GBjbHMpQ2nJYZj4ljh5v75zGJPsKmk6vCa4a+Qsy5R0WHNasNjSzlJ5Ki4u&#10;URbK7qfL193b+Vio8qufH9xtrvXzeNi+g4g0xP/wX/vTaFAKHl/SD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th9zEAAAA2wAAAA8AAAAAAAAAAAAAAAAAmAIAAGRycy9k&#10;b3ducmV2LnhtbFBLBQYAAAAABAAEAPUAAACJAw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213;0,213;0,214;1,214;2,214;2,214;2,214;3,213;6,207;14,192;22,176;30,160;39,143;48,126;57,109;66,92;74,76;82,61;90,47;96,34;102,23;107,14;110,8;112,4;113,3;113,2;113,2;113,1;113,0;112,0;111,0;111,1;111,1;110,1" o:connectangles="0,0,0,0,0,0,0,0,0,0,0,0,0,0,0,0,0,0,0,0,0,0,0,0,0,0,0,0,0,0,0,0,0,0"/>
                </v:shape>
                <v:shape id="Freeform 21" o:spid="_x0000_s1045" style="position:absolute;left:5823;top:1764;width:578;height:969;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rV8MA&#10;AADbAAAADwAAAGRycy9kb3ducmV2LnhtbESPwWrDMBBE74X8g9hAb7WcHNLiRjEmEEhCe2gScl6s&#10;rWVsrYylOGq/vioUehxm5g2zLqPtxUSjbx0rWGQ5COLa6ZYbBZfz7ukFhA/IGnvHpOCLPJSb2cMa&#10;C+3u/EHTKTQiQdgXqMCEMBRS+tqQRZ+5gTh5n260GJIcG6lHvCe47eUyz1fSYstpweBAW0N1d7pZ&#10;BW/Lw7Uy3+12qo6Iu9iFW5TvSj3OY/UKIlAM/+G/9l4rWD3D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3rV8MAAADbAAAADwAAAAAAAAAAAAAAAACYAgAAZHJzL2Rv&#10;d25yZXYueG1sUEsFBgAAAAAEAAQA9QAAAIgDA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0,213;0,213;0,214;1,215;2,216;3,216;4,215;4,215;7,208;15,193;23,178;32,161;41,144;50,127;59,109;68,92;76,76;84,61;92,46;99,34;104,23;109,14;112,8;114,4;114,3;115,2;115,2;114,1;113,0;112,0;112,1;111,1;1,213" o:connectangles="0,0,0,0,0,0,0,0,0,0,0,0,0,0,0,0,0,0,0,0,0,0,0,0,0,0,0,0,0,0,0,0,0"/>
                </v:shape>
                <v:shape id="Freeform 22" o:spid="_x0000_s1046" style="position:absolute;left:5823;top:1764;width:578;height:969;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sT74A&#10;AADbAAAADwAAAGRycy9kb3ducmV2LnhtbERPTYvCMBC9C/6HMII3Td1Dla6piFIQb6sueByaaVNs&#10;JqXJavXXbw6Cx8f7Xm8G24o79b5xrGAxT0AQl043XCu4nIvZCoQPyBpbx6TgSR42+Xi0xky7B//Q&#10;/RRqEUPYZ6jAhNBlUvrSkEU/dx1x5CrXWwwR9rXUPT5iuG3lV5Kk0mLDscFgRztD5e30ZxVci9Ad&#10;quMv7R1eTUrLQr7KhVLTybD9BhFoCB/x233QCtI4Nn6JP0Dm/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Qk7E++AAAA2wAAAA8AAAAAAAAAAAAAAAAAmAIAAGRycy9kb3ducmV2&#10;LnhtbFBLBQYAAAAABAAEAPUAAACDAw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1,213;0,213;0,213;0,214;1,215;2,216;3,216;3,215;4,215;4,215;7,208;15,193;23,178;32,161;41,144;50,127;59,109;68,92;76,76;84,61;92,46;99,34;104,23;109,14;112,8;114,4;114,4;115,3;115,2;115,2;114,1;113,0;112,0;112,0;111,1;111,1" o:connectangles="0,0,0,0,0,0,0,0,0,0,0,0,0,0,0,0,0,0,0,0,0,0,0,0,0,0,0,0,0,0,0,0,0,0,0,0"/>
                </v:shape>
                <v:shape id="Freeform 23" o:spid="_x0000_s1047" style="position:absolute;left:5736;top:1759;width:529;height:981;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J138QA&#10;AADbAAAADwAAAGRycy9kb3ducmV2LnhtbESPQWvCQBSE7wX/w/KEXopuLG1IoquIEBAPhdp6f2Sf&#10;m2D2bcyuMf77bqHQ4zAz3zCrzWhbMVDvG8cKFvMEBHHldMNGwfdXOctA+ICssXVMCh7kYbOePK2w&#10;0O7OnzQcgxERwr5ABXUIXSGlr2qy6OeuI47e2fUWQ5S9kbrHe4TbVr4mSSotNhwXauxoV1N1Od6s&#10;gvItO2cfW5O/n3aH9mrM4UX7q1LP03G7BBFoDP/hv/ZeK0hz+P0Sf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Sdd/EAAAA2wAAAA8AAAAAAAAAAAAAAAAAmAIAAGRycy9k&#10;b3ducmV2LnhtbFBLBQYAAAAABAAEAPUAAACJAw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102,217;102,218;102,219;103,219;104,218;105,217;105,215;105,216;101,208;94,194;87,178;79,161;71,143;62,126;54,108;46,91;38,75;31,59;24,45;18,32;13,21;9,12;6,6;4,2;3,1;3,1;3,0;2,0;1,1;0,2;0,3;0,3;101,217" o:connectangles="0,0,0,0,0,0,0,0,0,0,0,0,0,0,0,0,0,0,0,0,0,0,0,0,0,0,0,0,0,0,0,0,0"/>
                </v:shape>
                <v:shape id="Freeform 24" o:spid="_x0000_s1048" style="position:absolute;left:5736;top:1759;width:529;height:981;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t7sA&#10;AADbAAAADwAAAGRycy9kb3ducmV2LnhtbERPSwrCMBDdC94hjOBOU12oVKOoILgTqwcYmrEpNpPa&#10;xNre3iwEl4/33+w6W4mWGl86VjCbJiCIc6dLLhTcb6fJCoQPyBorx6SgJw+77XCwwVS7D1+pzUIh&#10;Ygj7FBWYEOpUSp8bsuinriaO3MM1FkOETSF1g58Ybis5T5KFtFhybDBY09FQ/szeVsH5Velbbe6Z&#10;uepD1veH1rvVRanxqNuvQQTqwl/8c5+1gmVcH7/EHyC3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y/wLe7AAAA2wAAAA8AAAAAAAAAAAAAAAAAmAIAAGRycy9kb3ducmV2Lnht&#10;bFBLBQYAAAAABAAEAPUAAACAAw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101,217;102,218;102,218;102,219;103,219;104,218;105,217;105,216;105,215;105,215;101,208;94,194;87,178;79,161;71,143;62,126;54,108;46,91;38,75;31,59;24,45;18,32;13,21;9,12;6,6;4,2;4,2;3,1;3,0;3,0;2,0;1,1;0,2;0,2;0,3;1,3" o:connectangles="0,0,0,0,0,0,0,0,0,0,0,0,0,0,0,0,0,0,0,0,0,0,0,0,0,0,0,0,0,0,0,0,0,0,0,0"/>
                </v:shape>
                <v:shape id="Freeform 25" o:spid="_x0000_s1049" style="position:absolute;left:5727;top:1768;width:521;height:974;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ajsUA&#10;AADbAAAADwAAAGRycy9kb3ducmV2LnhtbESPQWvCQBSE7wX/w/KE3swmKlVTV9FCaUWEVgWvz+xr&#10;Nph9G7JbTf99tyD0OMzMN8x82dlaXKn1lWMFWZKCIC6crrhUcDy8DqYgfEDWWDsmBT/kYbnoPcwx&#10;1+7Gn3Tdh1JECPscFZgQmlxKXxiy6BPXEEfvy7UWQ5RtKXWLtwi3tRym6ZO0WHFcMNjQi6Hisv+2&#10;CmaXcfGWnkeb7LTZfQxH5XpMW6PUY79bPYMI1IX/8L39rhVMMv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FqOxQAAANsAAAAPAAAAAAAAAAAAAAAAAJgCAABkcnMv&#10;ZG93bnJldi54bWxQSwUGAAAAAAQABAD1AAAAigM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101,216;101,217;102,217;102,217;102,217;103,217;103,217;103,216;103,216;103,215;103,215;103,215;103,215;103,215;100,208;96,201;93,193;89,185;86,177;82,169;78,161;74,152;70,144;65,135;62,126;57,118;53,109;49,101;45,92;41,84;38,76;34,68;30,60;27,53;24,46;20,39;18,33;15,27;13,22;10,17;8,13;7,10;5,6;4,4;3,2;3,1;3,1;3,1;3,1;2,1;2,0;1,0;1,0;1,0;0,1;0,1;0,2;0,2;0,2;0,2;0,2;0,3;101,216" o:connectangles="0,0,0,0,0,0,0,0,0,0,0,0,0,0,0,0,0,0,0,0,0,0,0,0,0,0,0,0,0,0,0,0,0,0,0,0,0,0,0,0,0,0,0,0,0,0,0,0,0,0,0,0,0,0,0,0,0,0,0,0,0,0,0"/>
                </v:shape>
                <v:shape id="Freeform 26" o:spid="_x0000_s1050" style="position:absolute;left:5727;top:1768;width:521;height:974;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aHMUA&#10;AADbAAAADwAAAGRycy9kb3ducmV2LnhtbESPzWrDMBCE74W+g9hCLqWRm0PTOlGMXSjpKcZJIdfF&#10;Wv8Qa2Us1bHfvioEchxm5htmm0ymEyMNrrWs4HUZgSAurW65VvBz+np5B+E8ssbOMimYyUGye3zY&#10;YqztlQsaj74WAcIuRgWN930spSsbMuiWticOXmUHgz7IoZZ6wGuAm06uouhNGmw5LDTY02dD5eX4&#10;axQ8nz98Px6yU5rlRX3O8mrem0qpxdOUbkB4mvw9fGt/awXrFfx/CT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xocxQAAANsAAAAPAAAAAAAAAAAAAAAAAJgCAABkcnMv&#10;ZG93bnJldi54bWxQSwUGAAAAAAQABAD1AAAAigM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101,217;102,217;102,217;103,217;103,216;103,215;103,215;103,215;100,208;93,193;86,177;78,161;70,144;62,126;53,109;45,92;38,76;30,60;24,46;18,33;13,22;8,13;5,6;3,2;3,1;3,1;2,1;2,0;1,0;0,1;0,2;0,2;0,2;0,3" o:connectangles="0,0,0,0,0,0,0,0,0,0,0,0,0,0,0,0,0,0,0,0,0,0,0,0,0,0,0,0,0,0,0,0,0,0"/>
                </v:shape>
                <v:shape id="Freeform 27" o:spid="_x0000_s1051" style="position:absolute;left:5767;top:1742;width:531;height:9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7MvMQA&#10;AADbAAAADwAAAGRycy9kb3ducmV2LnhtbESPQWsCMRSE7wX/Q3iFXoomtlJlNbtYqUW8ab14e26e&#10;2aWbl2WT6vrvG6HQ4zAz3zCLoneNuFAXas8axiMFgrj0pmar4fC1Hs5AhIhssPFMGm4UoMgHDwvM&#10;jL/yji77aEWCcMhQQxVjm0kZyoochpFviZN39p3DmGRnpenwmuCukS9KvUmHNaeFCltaVVR+73+c&#10;huX2U1mzrp938X1yO65Oym7sh9ZPj/1yDiJSH//Df+2N0TB9hfuX9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zLzEAAAA2wAAAA8AAAAAAAAAAAAAAAAAmAIAAGRycy9k&#10;b3ducmV2LnhtbFBLBQYAAAAABAAEAPUAAACJAw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102,219;102,219;103,220;104,220;105,219;105,218;105,217;105,217;102,210;95,195;87,179;79,162;71,144;63,127;54,109;46,92;39,75;31,60;24,45;18,32;13,21;9,12;6,6;4,2;3,1;3,0;3,0;2,0;1,1;0,2;0,3;0,3;102,219" o:connectangles="0,0,0,0,0,0,0,0,0,0,0,0,0,0,0,0,0,0,0,0,0,0,0,0,0,0,0,0,0,0,0,0,0"/>
                </v:shape>
                <v:shape id="Freeform 28" o:spid="_x0000_s1052" style="position:absolute;left:5767;top:1742;width:531;height:9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vc8UA&#10;AADbAAAADwAAAGRycy9kb3ducmV2LnhtbESPW2sCMRSE3wv9D+EUfNNsxRurUURt8UFovYCvx81x&#10;d+nmZElS3frrjSD0cZiZb5jJrDGVuJDzpWUF750EBHFmdcm5gsP+oz0C4QOyxsoyKfgjD7Pp68sE&#10;U22vvKXLLuQiQtinqKAIoU6l9FlBBn3H1sTRO1tnMETpcqkdXiPcVLKbJANpsOS4UGBNi4Kyn92v&#10;UaD1XH5+3cx3f+BOuDkuD+t+slKq9dbMxyACNeE//GyvtYJhDx5f4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y9zxQAAANsAAAAPAAAAAAAAAAAAAAAAAJgCAABkcnMv&#10;ZG93bnJldi54bWxQSwUGAAAAAAQABAD1AAAAigM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102,219;102,219;102,220;103,220;104,220;105,219;105,218;105,217;105,217;105,217;102,210;95,195;87,179;79,162;71,144;63,127;54,109;46,92;39,75;31,60;24,45;18,32;13,21;9,12;6,6;4,2;4,1;3,1;3,0;3,0;2,0;1,1;0,2;0,2;0,3;1,3" o:connectangles="0,0,0,0,0,0,0,0,0,0,0,0,0,0,0,0,0,0,0,0,0,0,0,0,0,0,0,0,0,0,0,0,0,0,0,0"/>
                </v:shape>
                <v:shape id="Freeform 29" o:spid="_x0000_s1053" style="position:absolute;left:5750;top:1751;width:532;height:9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8GFcQA&#10;AADbAAAADwAAAGRycy9kb3ducmV2LnhtbESPQWsCMRSE74X+h/AKvdWsgtauRhFLoYiXutLzM3lu&#10;FjcvyyZ1d/vrTaHgcZiZb5jlune1uFIbKs8KxqMMBLH2puJSwbH4eJmDCBHZYO2ZFAwUYL16fFhi&#10;bnzHX3Q9xFIkCIccFdgYm1zKoC05DCPfECfv7FuHMcm2lKbFLsFdLSdZNpMOK04LFhvaWtKXw49T&#10;8Nvry9v7zurddNh/V81sOBXdVqnnp36zABGpj/fwf/vTKHidwt+X9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PBhXEAAAA2wAAAA8AAAAAAAAAAAAAAAAAmAIAAGRycy9k&#10;b3ducmV2LnhtbFBLBQYAAAAABAAEAPUAAACJAw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102,218;102,218;103,219;104,219;105,218;106,217;105,216;106,216;102,209;95,194;88,178;80,161;71,144;63,126;55,109;47,91;39,75;31,59;24,45;18,32;13,21;9,12;6,6;4,2;3,1;3,1;3,0;2,0;1,1;0,2;0,3;0,3;102,218" o:connectangles="0,0,0,0,0,0,0,0,0,0,0,0,0,0,0,0,0,0,0,0,0,0,0,0,0,0,0,0,0,0,0,0,0"/>
                </v:shape>
                <v:shape id="Freeform 30" o:spid="_x0000_s1054" style="position:absolute;left:5750;top:1751;width:532;height:9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r+cUA&#10;AADbAAAADwAAAGRycy9kb3ducmV2LnhtbESPQWvCQBSE74X+h+UVvEjd6EEluooUqpYK2ijt9ZF9&#10;TUKzb0N2Ndv+elcQehxm5htmvgymFhdqXWVZwXCQgCDOra64UHA6vj5PQTiPrLG2TAp+ycFy8fgw&#10;x1Tbjj/okvlCRAi7FBWU3jeplC4vyaAb2IY4et+2NeijbAupW+wi3NRylCRjabDiuFBiQy8l5T/Z&#10;2SjYva32J9uvw9d7GMn136Yz9HlQqvcUVjMQnoL/D9/bW61gMobbl/g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Gv5xQAAANsAAAAPAAAAAAAAAAAAAAAAAJgCAABkcnMv&#10;ZG93bnJldi54bWxQSwUGAAAAAAQABAD1AAAAigM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102,218;102,218;102,219;103,219;104,219;105,218;106,217;106,217;106,216;105,216;102,209;95,194;88,178;80,161;71,144;63,126;55,109;47,91;39,75;31,59;24,45;18,32;13,21;9,12;6,6;4,2;4,1;3,1;3,0;3,0;2,0;1,1;0,2;0,2;0,3;1,4" o:connectangles="0,0,0,0,0,0,0,0,0,0,0,0,0,0,0,0,0,0,0,0,0,0,0,0,0,0,0,0,0,0,0,0,0,0,0,0"/>
                </v:shape>
                <v:shape id="Freeform 31" o:spid="_x0000_s1055" style="position:absolute;left:5803;top:1730;width:521;height:975;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5Z8MA&#10;AADbAAAADwAAAGRycy9kb3ducmV2LnhtbESPS4vCMBSF98L8h3AHZqdpZ/BBNco8ELpxMVXB5bW5&#10;tmWam9rEWv+9GRBcHs7j4yxWvalFR62rLCuIRxEI4tzqigsFu+16OAPhPLLG2jIpuJGD1fJlsMBE&#10;2yv/Upf5QoQRdgkqKL1vEildXpJBN7INcfBOtjXog2wLqVu8hnFTy/comkiDFQdCiQ19l5T/ZRcT&#10;uD9n18V4ztLNMRrv4490ln4dlHp77T/nIDz1/hl+tFOtYDqF/y/h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R5Z8MAAADbAAAADwAAAAAAAAAAAAAAAACYAgAAZHJzL2Rv&#10;d25yZXYueG1sUEsFBgAAAAAEAAQA9QAAAIgDA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100,216;101,217;101,217;102,217;102,217;102,217;103,217;103,216;103,216;103,215;103,215;103,215;103,215;103,214;100,208;96,200;93,193;89,185;85,177;81,169;77,161;74,152;70,144;65,135;61,126;57,118;53,109;49,100;45,92;41,84;37,76;34,68;30,60;27,53;24,46;20,39;17,33;15,28;12,22;10,17;8,13;6,10;5,6;4,4;3,2;3,2;3,1;3,1;3,1;2,1;2,0;1,0;1,0;1,0;0,1;0,1;0,2;0,2;0,2;0,2;0,2;0,3;100,216" o:connectangles="0,0,0,0,0,0,0,0,0,0,0,0,0,0,0,0,0,0,0,0,0,0,0,0,0,0,0,0,0,0,0,0,0,0,0,0,0,0,0,0,0,0,0,0,0,0,0,0,0,0,0,0,0,0,0,0,0,0,0,0,0,0,0"/>
                </v:shape>
                <v:shape id="Freeform 32" o:spid="_x0000_s1056" style="position:absolute;left:5803;top:1730;width:521;height:975;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24cAA&#10;AADbAAAADwAAAGRycy9kb3ducmV2LnhtbERPz2vCMBS+D/wfwhN2m6kOVKqpSEG2eXIq6PHRvDbF&#10;5qUkmXb//XIQdvz4fq83g+3EnXxoHSuYTjIQxJXTLTcKzqfd2xJEiMgaO8ek4JcCbIrRyxpz7R78&#10;TfdjbEQK4ZCjAhNjn0sZKkMWw8T1xImrnbcYE/SN1B4fKdx2cpZlc2mx5dRgsKfSUHU7/lgF22jK&#10;dv9xLb9Ol/d6Ia+HcMZGqdfxsF2BiDTEf/HT/akVLNLY9CX9AF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E24cAAAADbAAAADwAAAAAAAAAAAAAAAACYAgAAZHJzL2Rvd25y&#10;ZXYueG1sUEsFBgAAAAAEAAQA9QAAAIUDA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101,217;101,217;102,217;103,217;103,216;103,215;103,215;103,214;100,208;93,193;85,177;77,161;70,144;61,126;53,109;45,92;37,76;30,60;24,46;17,33;12,22;8,13;5,6;3,2;3,2;3,1;2,1;2,0;1,0;0,1;0,2;0,2;0,2;0,3" o:connectangles="0,0,0,0,0,0,0,0,0,0,0,0,0,0,0,0,0,0,0,0,0,0,0,0,0,0,0,0,0,0,0,0,0,0"/>
                </v:shape>
                <v:shape id="Freeform 33" o:spid="_x0000_s1057" style="position:absolute;left:5785;top:1734;width:529;height:981;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l8UA&#10;AADbAAAADwAAAGRycy9kb3ducmV2LnhtbESPQWvCQBSE7wX/w/KEXkrdtAWtaVaRirSQk1Hw+pp9&#10;JiHZtyG7xqS/vlsQPA4z8w2TrAfTiJ46V1lW8DKLQBDnVldcKDgeds/vIJxH1thYJgUjOVivJg8J&#10;xtpeeU995gsRIOxiVFB638ZSurwkg25mW+LgnW1n0AfZFVJ3eA1w08jXKJpLgxWHhRJb+iwpr7OL&#10;UaBTu31aNLs+G99+f/bzw1ea1yelHqfD5gOEp8Hfw7f2t1awWML/l/A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AiXxQAAANsAAAAPAAAAAAAAAAAAAAAAAJgCAABkcnMv&#10;ZG93bnJldi54bWxQSwUGAAAAAAQABAD1AAAAigM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102,218;102,218;102,218;103,218;104,218;105,217;105,215;105,216;101,208;94,194;87,178;79,161;71,144;62,126;54,108;46,91;38,75;31,59;24,45;18,32;13,21;9,12;6,6;4,2;3,1;3,1;3,0;2,0;1,1;0,2;0,3;0,3;101,217" o:connectangles="0,0,0,0,0,0,0,0,0,0,0,0,0,0,0,0,0,0,0,0,0,0,0,0,0,0,0,0,0,0,0,0,0"/>
                </v:shape>
                <v:shape id="Freeform 34" o:spid="_x0000_s1058" style="position:absolute;left:5785;top:1734;width:529;height:981;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4TDcEA&#10;AADbAAAADwAAAGRycy9kb3ducmV2LnhtbERPu27CMBTdK/UfrFupW+PA0KIQg1ArWiYkoKLrJb7E&#10;UeLrKDZ5/D0eKjEenXe+Hm0jeup85VjBLElBEBdOV1wq+D1t3xYgfEDW2DgmBRN5WK+en3LMtBv4&#10;QP0xlCKGsM9QgQmhzaT0hSGLPnEtceSurrMYIuxKqTscYrht5DxN36XFimODwZY+DRX18WYVzNPh&#10;Nvz8mfr7a1/UH/vLebadzkq9voybJYhAY3iI/907rWAR18cv8Q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eEw3BAAAA2wAAAA8AAAAAAAAAAAAAAAAAmAIAAGRycy9kb3du&#10;cmV2LnhtbFBLBQYAAAAABAAEAPUAAACGAw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101,217;101,218;102,218;102,218;103,218;104,218;105,217;105,216;105,215;105,215;101,208;94,194;87,178;79,161;71,144;62,126;54,108;46,91;38,75;31,59;24,45;18,32;13,21;9,12;6,6;4,2;4,1;3,1;3,1;3,0;2,0;1,1;0,2;0,2;0,3;1,4" o:connectangles="0,0,0,0,0,0,0,0,0,0,0,0,0,0,0,0,0,0,0,0,0,0,0,0,0,0,0,0,0,0,0,0,0,0,0,0"/>
                </v:shape>
                <v:shape id="Freeform 35" o:spid="_x0000_s1059" style="position:absolute;left:5837;top:2516;width:23;height:198;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m/H8IA&#10;AADbAAAADwAAAGRycy9kb3ducmV2LnhtbESPQYvCMBSE78L+h/AWvNm0eyi1ayyiLHgSrF68PZu3&#10;bbF5KU3U6q83Cwseh5n5hlkUo+nEjQbXWlaQRDEI4srqlmsFx8PPLAPhPLLGzjIpeJCDYvkxWWCu&#10;7Z33dCt9LQKEXY4KGu/7XEpXNWTQRbYnDt6vHQz6IIda6gHvAW46+RXHqTTYclhosKd1Q9WlvBoF&#10;O3feP9PdRvdlap8nV2m7zuZKTT/H1TcIT6N/h//bW60gS+Dv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b8fwgAAANsAAAAPAAAAAAAAAAAAAAAAAJgCAABkcnMvZG93&#10;bnJldi54bWxQSwUGAAAAAAQABAD1AAAAhwMAAAAA&#10;" path="m55,881r,3l53,884r,2l55,889r4,1l65,890r10,l85,889r8,-2l102,886r6,-2l111,881r3,-3l114,880r,1l111,881r-3,-57l104,760r-3,-67l96,624,92,552,88,480,83,409,79,340,75,274,70,213,68,158,65,110,62,69,60,39,59,19r,-9l57,7r,-1l59,6,55,3,47,2,39,,27,2,17,2,9,3,3,4,,6,1,9r2,l4,10,55,881xe" strokecolor="#333">
                  <v:path arrowok="t" o:connecttype="custom" o:connectlocs="2,44;2,44;2,44;2,44;2,44;2,44;3,44;3,44;3,44;4,44;4,44;4,44;4,44;5,43;5,44;5,44;4,44;4,41;4,38;4,34;4,31;4,27;4,24;3,20;3,17;3,14;3,10;3,8;3,5;3,3;2,2;2,1;2,0;2,0;2,0;2,0;2,0;2,0;2,0;2,0;1,0;1,0;0,0;0,0;0,0;0,0;0,0;0,0;0,0;2,44" o:connectangles="0,0,0,0,0,0,0,0,0,0,0,0,0,0,0,0,0,0,0,0,0,0,0,0,0,0,0,0,0,0,0,0,0,0,0,0,0,0,0,0,0,0,0,0,0,0,0,0,0,0"/>
                </v:shape>
                <v:shape id="Freeform 36" o:spid="_x0000_s1060" style="position:absolute;left:5837;top:2516;width:23;height:198;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BwsEA&#10;AADbAAAADwAAAGRycy9kb3ducmV2LnhtbESP0YrCMBRE34X9h3AXfNN0CyulaxQRFgRZRd0PuDS3&#10;bbC5KU2s1a83guDjMDNnmPlysI3oqfPGsYKvaQKCuHDacKXg//Q7yUD4gKyxcUwKbuRhufgYzTHX&#10;7soH6o+hEhHCPkcFdQhtLqUvarLop64ljl7pOoshyq6SusNrhNtGpkkykxYNx4UaW1rXVJyPF6vg&#10;fg6J2bpdZYpvk/Xp3770WanU+HNY/YAINIR3+NXeaAVZCs8v8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RgcLBAAAA2wAAAA8AAAAAAAAAAAAAAAAAmAIAAGRycy9kb3du&#10;cmV2LnhtbFBLBQYAAAAABAAEAPUAAACGAw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2,44;2,44;2,44;2,44;2,44;2,44;2,44;2,44;3,44;3,44;3,44;4,44;4,44;4,44;4,44;4,44;5,43;5,44;5,44;4,44;4,44;4,41;4,38;4,34;4,31;4,27;4,24;3,20;3,17;3,14;3,10;3,8;3,5;3,3;2,2;2,1;2,0;2,0;2,0;2,0;2,0;2,0;2,0;2,0;2,0;2,0;1,0;1,0;0,0;0,0;0,0;0,0;0,0;0,0;0,0;0,0;2,44" o:connectangles="0,0,0,0,0,0,0,0,0,0,0,0,0,0,0,0,0,0,0,0,0,0,0,0,0,0,0,0,0,0,0,0,0,0,0,0,0,0,0,0,0,0,0,0,0,0,0,0,0,0,0,0,0,0,0,0,0"/>
                </v:shape>
                <v:shape id="Freeform 37" o:spid="_x0000_s1061" style="position:absolute;left:5777;top:2567;width:161;height:108;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1BEMUA&#10;AADcAAAADwAAAGRycy9kb3ducmV2LnhtbERPyWrDMBC9F/oPYgq9hEZOaZziRDEmJVB6KNkOOQ7W&#10;xDaxRo6levn7qhDobR5vnVU6mFp01LrKsoLZNAJBnFtdcaHgdNy+vINwHlljbZkUjOQgXT8+rDDR&#10;tuc9dQdfiBDCLkEFpfdNIqXLSzLoprYhDtzFtgZ9gG0hdYt9CDe1fI2iWBqsODSU2NCmpPx6+DEK&#10;Fh9nP3/rvy/FZjLetvKUHc9fO6Wen4ZsCcLT4P/Fd/enDvPjOfw9Ey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UEQxQAAANwAAAAPAAAAAAAAAAAAAAAAAJgCAABkcnMv&#10;ZG93bnJldi54bWxQSwUGAAAAAAQABAD1AAAAigM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0,21;0,21;0,21;0,21;0,22;0,22;0,22;0,22;1,23;1,23;1,24;1,24;1,24;2,24;2,24;2,24;2,24;4,23;6,21;8,19;10,18;13,16;15,14;18,12;20,11;23,9;24,8;26,6;28,5;29,4;31,3;31,3;32,2;32,2;32,2;32,2;32,2;32,2;32,2;32,1;31,1;31,1;31,0;31,0;30,0;30,0;30,0;30,0;30,0;0,21" o:connectangles="0,0,0,0,0,0,0,0,0,0,0,0,0,0,0,0,0,0,0,0,0,0,0,0,0,0,0,0,0,0,0,0,0,0,0,0,0,0,0,0,0,0,0,0,0,0,0,0,0,0"/>
                </v:shape>
                <v:shape id="Freeform 38" o:spid="_x0000_s1062" style="position:absolute;left:5777;top:2567;width:161;height:108;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sqMEA&#10;AADcAAAADwAAAGRycy9kb3ducmV2LnhtbERPS4vCMBC+L/gfwgheFk31UKQaRURBkAUfi16HZmyr&#10;zaQ2sXb/vRGEvc3H95zpvDWlaKh2hWUFw0EEgji1uuBMwe9x3R+DcB5ZY2mZFPyRg/ms8zXFRNsn&#10;76k5+EyEEHYJKsi9rxIpXZqTQTewFXHgLrY26AOsM6lrfIZwU8pRFMXSYMGhIceKljmlt8PDKLB+&#10;93Mex9vVyRzvVzdqHnvCb6V63XYxAeGp9f/ij3ujw/w4hvcz4QI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yLKjBAAAA3AAAAA8AAAAAAAAAAAAAAAAAmAIAAGRycy9kb3du&#10;cmV2LnhtbFBLBQYAAAAABAAEAPUAAACGAw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0,21;0,21;0,21;0,21;0,21;0,22;0,22;0,22;0,22;0,22;1,23;1,23;1,24;1,24;1,24;1,24;2,24;2,24;2,24;2,24;2,24;4,23;6,21;8,19;10,18;13,16;15,14;18,12;20,11;23,9;24,8;26,6;28,5;29,4;31,3;31,3;32,2;32,2;32,2;32,2;32,2;32,2;32,2;32,2;32,2;32,1;31,1;31,1;31,0;31,0;30,0;30,0;30,0;30,0;30,0;30,0;0,21" o:connectangles="0,0,0,0,0,0,0,0,0,0,0,0,0,0,0,0,0,0,0,0,0,0,0,0,0,0,0,0,0,0,0,0,0,0,0,0,0,0,0,0,0,0,0,0,0,0,0,0,0,0,0,0,0,0,0,0,0"/>
                </v:shape>
                <v:shape id="Freeform 39" o:spid="_x0000_s1063" style="position:absolute;left:5766;top:2659;width:112;height:69;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dncEA&#10;AADcAAAADwAAAGRycy9kb3ducmV2LnhtbERPTYvCMBC9L/gfwgje1lQP7VKNIoKoBxd0Zc9DM7bF&#10;ZlKSWKu/3iwIe5vH+5z5sjeN6Mj52rKCyTgBQVxYXXOp4Pyz+fwC4QOyxsYyKXiQh+Vi8DHHXNs7&#10;H6k7hVLEEPY5KqhCaHMpfVGRQT+2LXHkLtYZDBG6UmqH9xhuGjlNklQarDk2VNjSuqLieroZBezS&#10;7pA9z9vskXz/7q3362tbKDUa9qsZiEB9+Be/3Tsd56cZ/D0TL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Z3Z3BAAAA3AAAAA8AAAAAAAAAAAAAAAAAmAIAAGRycy9kb3du&#10;cmV2LnhtbFBLBQYAAAAABAAEAPUAAACGAw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21,15;21,15;21,15;22,15;22,15;22,15;22,14;22,13;22,13;22,13;22,13;22,13;22,13;22,13;21,12;19,12;18,11;17,10;15,10;14,9;13,8;12,7;10,6;9,6;8,5;7,4;5,3;4,2;3,1;2,0;2,0;2,0;2,0;2,0;1,0;1,0;1,0;0,1;0,1;0,2;0,2;1,2;1,2;1,2;1,2;1,2;2,3;3,4;4,5;5,6;7,7;8,8;9,9;10,10;12,11;13,12;14,12;16,13;17,14;18,14;19,15;21,15" o:connectangles="0,0,0,0,0,0,0,0,0,0,0,0,0,0,0,0,0,0,0,0,0,0,0,0,0,0,0,0,0,0,0,0,0,0,0,0,0,0,0,0,0,0,0,0,0,0,0,0,0,0,0,0,0,0,0,0,0,0,0,0,0,0"/>
                </v:shape>
                <v:shape id="Freeform 40" o:spid="_x0000_s1064" style="position:absolute;left:5766;top:2659;width:112;height:69;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LBcQA&#10;AADcAAAADwAAAGRycy9kb3ducmV2LnhtbESPQWvCQBCF74L/YRmhN93YgpboKqHQVuipWhFv4+6Y&#10;BLOzIbvV+O87h4K3Gd6b975ZrnvfqCt1sQ5sYDrJQBHb4GouDfzs3sevoGJCdtgEJgN3irBeDQdL&#10;zF248Tddt6lUEsIxRwNVSm2udbQVeYyT0BKLdg6dxyRrV2rX4U3CfaOfs2ymPdYsDRW29FaRvWx/&#10;vYH58eWzuMeDLb7CR0b2FPbRbox5GvXFAlSiPj3M/9cbJ/gzoZV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gywXEAAAA3AAAAA8AAAAAAAAAAAAAAAAAmAIAAGRycy9k&#10;b3ducmV2LnhtbFBLBQYAAAAABAAEAPUAAACJAw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21,15;21,15;22,15;22,14;22,13;22,13;22,13;22,13;21,12;18,11;15,10;13,8;10,6;8,5;5,3;3,1;2,0;2,0;2,0;1,0;1,0;0,1;0,2;1,2;1,2;1,2;2,3;4,5;7,7;9,9;12,11;14,12;17,14;19,15" o:connectangles="0,0,0,0,0,0,0,0,0,0,0,0,0,0,0,0,0,0,0,0,0,0,0,0,0,0,0,0,0,0,0,0,0,0"/>
                </v:shape>
                <v:shape id="Freeform 41" o:spid="_x0000_s1065" style="position:absolute;left:6228;top:2511;width:30;height:213;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8GsMA&#10;AADcAAAADwAAAGRycy9kb3ducmV2LnhtbERPTWvCQBC9C/6HZQRvurFYadJsJNgKXgrVttDjkB2T&#10;YHZ2yW5j/PfdQsHbPN7n5NvRdGKg3reWFayWCQjiyuqWawWfH/vFEwgfkDV2lknBjTxsi+kkx0zb&#10;Kx9pOIVaxBD2GSpoQnCZlL5qyKBfWkccubPtDYYI+1rqHq8x3HTyIUk20mDLsaFBR7uGqsvpxyjo&#10;hreXcv11fHeJeby5Mv1O/atVaj4by2cQgcZwF/+7DzrO36Tw90y8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w8GsMAAADcAAAADwAAAAAAAAAAAAAAAACYAgAAZHJzL2Rv&#10;d25yZXYueG1sUEsFBgAAAAAEAAQA9QAAAIgDA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0,47;0,47;0,47;1,47;2,47;3,47;3,47;3,47;3,45;3,42;3,39;4,35;4,32;4,28;4,24;5,20;5,16;5,13;5,10;6,7;6,5;6,3;6,2;6,1;6,0;6,0;6,0;5,0;4,0;4,0;4,0;4,0;0,47" o:connectangles="0,0,0,0,0,0,0,0,0,0,0,0,0,0,0,0,0,0,0,0,0,0,0,0,0,0,0,0,0,0,0,0,0"/>
                </v:shape>
                <v:shape id="Freeform 42" o:spid="_x0000_s1066" style="position:absolute;left:6228;top:2511;width:30;height:213;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CtMUA&#10;AADcAAAADwAAAGRycy9kb3ducmV2LnhtbESPQW/CMAyF70j8h8iTdoN0mzRQR0CICQl2YoELN6/x&#10;2mqNUyUZdPv18wFpN1vv+b3Pi9XgO3WhmNrABh6mBSjiKriWawOn43YyB5UyssMuMBn4oQSr5Xi0&#10;wNKFK7/TxeZaSQinEg00Ofel1qlqyGOahp5YtM8QPWZZY61dxKuE+04/FsWz9tiyNDTY06ah6st+&#10;ewP2sHuq4u/bev/6MbfUz87bbPfG3N8N6xdQmYb8b75d75zgzwRfnpEJ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AK0xQAAANwAAAAPAAAAAAAAAAAAAAAAAJgCAABkcnMv&#10;ZG93bnJldi54bWxQSwUGAAAAAAQABAD1AAAAigM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47;0,47;0,47;0,47;1,47;2,47;3,47;3,47;3,47;3,47;3,45;3,42;3,39;4,35;4,32;4,28;4,24;5,20;5,16;5,13;5,10;6,7;6,5;6,3;6,2;6,1;6,1;6,0;6,0;6,0;5,0;4,0;4,0;4,0;4,0;3,0" o:connectangles="0,0,0,0,0,0,0,0,0,0,0,0,0,0,0,0,0,0,0,0,0,0,0,0,0,0,0,0,0,0,0,0,0,0,0,0"/>
                </v:shape>
                <v:shape id="Freeform 43" o:spid="_x0000_s1067" style="position:absolute;left:6165;top:2575;width:150;height:113;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bLMQA&#10;AADcAAAADwAAAGRycy9kb3ducmV2LnhtbERPTWvCQBC9F/wPyxS81Y0KWlI3UhSrICq1PTS3ITtN&#10;gtnZNLtq9Ne7gtDbPN7nTKatqcSJGldaVtDvRSCIM6tLzhV8fy1eXkE4j6yxskwKLuRgmnSeJhhr&#10;e+ZPOu19LkIIuxgVFN7XsZQuK8ig69maOHC/tjHoA2xyqRs8h3BTyUEUjaTBkkNDgTXNCsoO+6NR&#10;sPuZbzcf67+rRL1MqzobprgaKtV9bt/fQHhq/b/44V7pMH/ch/sz4QK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4WyzEAAAA3AAAAA8AAAAAAAAAAAAAAAAAmAIAAGRycy9k&#10;b3ducmV2LnhtbFBLBQYAAAAABAAEAPUAAACJAw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28,25;28,25;28,25;28,25;28,25;28,25;29,25;29,25;29,24;29,24;30,23;30,23;30,23;30,23;30,23;30,23;30,23;28,21;26,20;24,18;21,16;19,14;17,12;15,10;13,9;10,7;8,5;7,4;5,3;4,2;3,1;2,0;2,0;2,0;2,0;2,0;2,0;1,0;1,0;1,1;1,1;0,1;0,2;0,2;0,2;0,2;0,2;0,2;0,2;28,25" o:connectangles="0,0,0,0,0,0,0,0,0,0,0,0,0,0,0,0,0,0,0,0,0,0,0,0,0,0,0,0,0,0,0,0,0,0,0,0,0,0,0,0,0,0,0,0,0,0,0,0,0,0"/>
                </v:shape>
                <v:shape id="Freeform 44" o:spid="_x0000_s1068" style="position:absolute;left:6165;top:2575;width:150;height:113;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U4cIA&#10;AADcAAAADwAAAGRycy9kb3ducmV2LnhtbERPTWuDQBC9F/oflin0EuIaD2kxWUWElFxSqC09D+5E&#10;je6suJto/n23UOhtHu9z9vliBnGjyXWWFWyiGARxbXXHjYKvz8P6FYTzyBoHy6TgTg7y7PFhj6m2&#10;M3/QrfKNCCHsUlTQej+mUrq6JYMusiNx4M52MugDnBqpJ5xDuBlkEsdbabDj0NDiSGVLdV9djYLV&#10;tpiJ3r7ZFZfrcdWX1ekdK6Wen5ZiB8LT4v/Ff+6jDvNfEvh9Jlwgs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0hThwgAAANwAAAAPAAAAAAAAAAAAAAAAAJgCAABkcnMvZG93&#10;bnJldi54bWxQSwUGAAAAAAQABAD1AAAAhwM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28,25;28,25;28,25;28,25;28,25;28,25;28,25;28,25;29,25;29,25;29,24;29,24;30,23;30,23;30,23;30,23;30,23;30,23;30,23;30,23;30,23;28,21;26,20;24,18;21,16;19,14;17,12;15,10;13,9;10,7;8,5;7,4;5,3;4,2;3,1;2,0;2,0;2,0;2,0;2,0;2,0;2,0;2,0;1,0;1,0;1,1;1,1;0,1;0,2;0,2;0,2;0,2;0,2;0,2;0,2;0,2;28,25" o:connectangles="0,0,0,0,0,0,0,0,0,0,0,0,0,0,0,0,0,0,0,0,0,0,0,0,0,0,0,0,0,0,0,0,0,0,0,0,0,0,0,0,0,0,0,0,0,0,0,0,0,0,0,0,0,0,0,0,0"/>
                </v:shape>
                <v:shape id="Freeform 45" o:spid="_x0000_s1069" style="position:absolute;left:6219;top:2668;width:112;height:67;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bbl8MA&#10;AADcAAAADwAAAGRycy9kb3ducmV2LnhtbERPTWsCMRC9F/wPYYTealYLVlejiFjpRYq22Ot0M25W&#10;N5PtJuquv74pCL3N433OdN7YUlyo9oVjBf1eAoI4c7rgXMHnx+vTCIQPyBpLx6SgJQ/zWedhiql2&#10;V97SZRdyEUPYp6jAhFClUvrMkEXfcxVx5A6uthgirHOpa7zGcFvKQZIMpcWCY4PBipaGstPubBWs&#10;W/n+Pfga/rS3vdxoU+p2dRwr9dhtFhMQgZrwL76733Sc//IMf8/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bbl8MAAADcAAAADwAAAAAAAAAAAAAAAACYAgAAZHJzL2Rv&#10;d25yZXYueG1sUEsFBgAAAAAEAAQA9QAAAIgD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22,3;22,2;22,2;22,1;22,1;22,1;22,0;22,0;21,0;21,0;21,0;21,0;21,0;21,0;19,1;18,2;17,3;16,4;15,4;13,5;12,6;11,7;10,8;8,8;7,9;6,10;5,10;3,11;2,12;1,12;1,12;1,12;0,12;0,12;0,12;0,13;0,13;0,14;0,14;1,15;1,15;2,15;2,15;2,15;2,15;2,15;3,14;4,14;6,13;7,12;8,12;10,11;11,10;12,9;14,9;15,8;16,7;17,6;19,5;20,4;21,4;22,3" o:connectangles="0,0,0,0,0,0,0,0,0,0,0,0,0,0,0,0,0,0,0,0,0,0,0,0,0,0,0,0,0,0,0,0,0,0,0,0,0,0,0,0,0,0,0,0,0,0,0,0,0,0,0,0,0,0,0,0,0,0,0,0,0,0"/>
                </v:shape>
                <v:shape id="Freeform 46" o:spid="_x0000_s1070" style="position:absolute;left:6225;top:2680;width:112;height:67;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KEsIA&#10;AADcAAAADwAAAGRycy9kb3ducmV2LnhtbERPTWvCQBC9C/6HZQredFNpjaSuIoJQSCEYJechO02C&#10;2dmQXWPsr+8WCt7m8T5nsxtNKwbqXWNZwesiAkFcWt1wpeByPs7XIJxH1thaJgUPcrDbTicbTLS9&#10;84mG3FcihLBLUEHtfZdI6cqaDLqF7YgD9217gz7AvpK6x3sIN61cRtFKGmw4NNTY0aGm8prfjAJs&#10;Vz/FGB+zbCje0aTXfZF+VUrNXsb9BwhPo3+K/92fOsyP3+DvmXC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EoSwgAAANwAAAAPAAAAAAAAAAAAAAAAAJgCAABkcnMvZG93&#10;bnJldi54bWxQSwUGAAAAAAQABAD1AAAAhwM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22,2;22,2;22,1;22,0;21,0;21,0;21,0;21,0;19,1;17,3;15,4;12,6;10,8;7,9;5,10;2,12;1,12;1,12;0,12;0,12;0,13;0,14;1,15;2,15;2,15;2,15;3,14;6,13;8,12;11,10;14,9;16,7;19,5;21,4" o:connectangles="0,0,0,0,0,0,0,0,0,0,0,0,0,0,0,0,0,0,0,0,0,0,0,0,0,0,0,0,0,0,0,0,0,0"/>
                </v:shape>
                <v:shape id="Freeform 47" o:spid="_x0000_s1071" style="position:absolute;left:5788;top:1750;width:34;height:170;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de+8MA&#10;AADcAAAADwAAAGRycy9kb3ducmV2LnhtbERPS2vCQBC+F/wPywje6sYGq0RXKcWiVoj4uHgbsmMS&#10;zM6G7Krx37uFgrf5+J4znbemEjdqXGlZwaAfgSDOrC45V3A8/LyPQTiPrLGyTAoe5GA+67xNMdH2&#10;zju67X0uQgi7BBUU3teJlC4ryKDr25o4cGfbGPQBNrnUDd5DuKnkRxR9SoMlh4YCa/ouKLvsr0bB&#10;ysZxnG5Ov9U1Rb9cpOf14rRVqtdtvyYgPLX+Jf53r3SYPxrC3zPhAj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de+8MAAADcAAAADwAAAAAAAAAAAAAAAACYAgAAZHJzL2Rv&#10;d25yZXYueG1sUEsFBgAAAAAEAAQA9QAAAIgDAAAAAA==&#10;" path="m3,750r-1,3l,753r,2l,758r3,1l12,761r8,2l32,763r11,2l53,765r6,-2l62,762r,-1l62,758r7,-49l77,654r8,-56l94,537r8,-60l111,415r9,-61l128,295r9,-56l144,187r7,-47l157,98r4,-34l166,38r1,-18l169,13r-2,-1l167,10r2,l166,7,160,5,151,3,141,2,131,r-8,l117,2r-3,1l113,3r-3,l3,750xe" strokecolor="#333">
                  <v:path arrowok="t" o:connecttype="custom" o:connectlocs="0,37;0,37;0,37;0,37;0,37;0,38;0,38;1,38;1,38;2,38;2,38;2,38;2,38;2,38;2,38;2,38;2,37;3,35;3,32;3,30;4,26;4,24;4,20;5,18;5,15;6,12;6,9;6,7;6,5;6,3;7,2;7,1;7,1;7,1;7,0;7,0;7,0;7,0;6,0;6,0;6,0;5,0;5,0;5,0;5,0;5,0;5,0;4,0;4,0;0,37" o:connectangles="0,0,0,0,0,0,0,0,0,0,0,0,0,0,0,0,0,0,0,0,0,0,0,0,0,0,0,0,0,0,0,0,0,0,0,0,0,0,0,0,0,0,0,0,0,0,0,0,0,0"/>
                </v:shape>
                <v:shape id="Freeform 48" o:spid="_x0000_s1072" style="position:absolute;left:5788;top:1750;width:34;height:170;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6d7MIA&#10;AADcAAAADwAAAGRycy9kb3ducmV2LnhtbERPTWvCQBC9F/wPywi91Y1akjZ1FRECvTYq7XHIjklo&#10;djburkn677uFgrd5vM/Z7CbTiYGcby0rWC4SEMSV1S3XCk7H4ukFhA/IGjvLpOCHPOy2s4cN5tqO&#10;/EFDGWoRQ9jnqKAJoc+l9FVDBv3C9sSRu1hnMEToaqkdjjHcdHKVJKk02HJsaLCnQ0PVd3kzCj6v&#10;WZDF6/Wre75dxrPT69GZtVKP82n/BiLQFO7if/e7jvOzFP6eiR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jp3swgAAANwAAAAPAAAAAAAAAAAAAAAAAJgCAABkcnMvZG93&#10;bnJldi54bWxQSwUGAAAAAAQABAD1AAAAhwM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0,37;0,37;0,37;0,37;0,37;0,37;0,37;0,38;0,38;1,38;1,38;2,38;2,38;2,38;2,38;2,38;2,38;2,38;2,38;2,37;2,37;3,35;3,32;3,30;4,26;4,24;4,20;5,18;5,15;6,12;6,9;6,7;6,5;6,3;7,2;7,1;7,1;7,1;7,1;7,0;7,0;7,0;7,0;7,0;6,0;6,0;6,0;5,0;5,0;5,0;5,0;5,0;5,0;5,0;4,0;4,0;0,37" o:connectangles="0,0,0,0,0,0,0,0,0,0,0,0,0,0,0,0,0,0,0,0,0,0,0,0,0,0,0,0,0,0,0,0,0,0,0,0,0,0,0,0,0,0,0,0,0,0,0,0,0,0,0,0,0,0,0,0,0"/>
                </v:shape>
                <v:shape id="Freeform 49" o:spid="_x0000_s1073" style="position:absolute;left:5733;top:1786;width:151;height:79;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2kdMAA&#10;AADcAAAADwAAAGRycy9kb3ducmV2LnhtbERPTYvCMBC9C/sfwix401QP6naNIkpxr2rxPNvMNtVm&#10;UpqodX+9EQRv83ifM192thZXan3lWMFomIAgLpyuuFSQH7LBDIQPyBprx6TgTh6Wi4/eHFPtbryj&#10;6z6UIoawT1GBCaFJpfSFIYt+6BriyP251mKIsC2lbvEWw20tx0kykRYrjg0GG1obKs77i1WwKXfh&#10;P7m4r/XJ/Vbb4z3LxyZTqv/Zrb5BBOrCW/xy/+g4fzqF5zPxAr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2kdMAAAADcAAAADwAAAAAAAAAAAAAAAACYAgAAZHJzL2Rvd25y&#10;ZXYueG1sUEsFBgAAAAAEAAQA9QAAAIUDAAAAAA==&#10;" path="m730,352r2,l732,353r3,-1l738,350r2,-2l745,340r4,-7l753,324r5,-8l759,310r,-4l755,304r,-1l751,301,703,281,653,261,596,238,539,214,480,189,421,165,362,140,304,116,249,94,198,72,151,54,110,36,77,22,51,11,32,3,25,,23,2,25,,20,2,15,8r-5,5l6,22,2,29,,36r,6l2,45r,2l2,49,730,352xe" strokecolor="#333">
                  <v:path arrowok="t" o:connecttype="custom" o:connectlocs="29,18;29,18;29,18;29,18;29,18;29,17;29,17;29,17;30,17;30,16;30,16;30,15;30,15;30,15;30,15;30,15;30,15;28,14;26,13;24,12;21,11;19,9;17,8;14,7;12,6;10,5;8,4;6,3;4,2;3,1;2,0;1,0;1,0;1,0;1,0;1,0;1,0;1,0;1,0;0,1;0,1;0,1;0,2;0,2;0,2;0,2;0,2;0,2;0,2;29,18" o:connectangles="0,0,0,0,0,0,0,0,0,0,0,0,0,0,0,0,0,0,0,0,0,0,0,0,0,0,0,0,0,0,0,0,0,0,0,0,0,0,0,0,0,0,0,0,0,0,0,0,0,0"/>
                </v:shape>
                <v:shape id="Freeform 50" o:spid="_x0000_s1074" style="position:absolute;left:5733;top:1786;width:151;height:79;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nnX8QA&#10;AADcAAAADwAAAGRycy9kb3ducmV2LnhtbESPQWvCQBCF7wX/wzJCb83GFKqkbqRWCt5KVTxPs9Mk&#10;JDubZtcY/33nUPA2w3vz3jfrzeQ6NdIQGs8GFkkKirj0tuHKwOn48bQCFSKyxc4zGbhRgE0xe1hj&#10;bv2Vv2g8xEpJCIccDdQx9rnWoazJYUh8Tyzajx8cRlmHStsBrxLuOp2l6Yt22LA01NjTe01le7g4&#10;A8F+Z7fnMTvv9thbX20/29+zNuZxPr29goo0xbv5/3pvBX8ptPKMTK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Z51/EAAAA3AAAAA8AAAAAAAAAAAAAAAAAmAIAAGRycy9k&#10;b3ducmV2LnhtbFBLBQYAAAAABAAEAPUAAACJAw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29,18;29,18;29,18;29,18;29,18;29,18;29,18;29,17;29,17;29,17;30,17;30,16;30,16;30,15;30,15;30,15;30,15;30,15;30,15;30,15;30,15;28,14;26,13;24,12;21,11;19,9;17,8;14,7;12,6;10,5;8,4;6,3;4,2;3,1;2,0;1,0;1,0;1,0;1,0;1,0;1,0;1,0;1,0;1,0;1,0;0,1;0,1;0,1;0,2;0,2;0,2;0,2;0,2;0,2;0,2;0,2;29,18" o:connectangles="0,0,0,0,0,0,0,0,0,0,0,0,0,0,0,0,0,0,0,0,0,0,0,0,0,0,0,0,0,0,0,0,0,0,0,0,0,0,0,0,0,0,0,0,0,0,0,0,0,0,0,0,0,0,0,0,0"/>
                </v:shape>
                <v:shape id="Freeform 51" o:spid="_x0000_s1075" style="position:absolute;left:5724;top:1735;width:112;height:69;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Tw8QA&#10;AADcAAAADwAAAGRycy9kb3ducmV2LnhtbERP32vCMBB+F/Y/hBv4IppOwc3OKGNDEUFZVcYej+bW&#10;FJtLaaKt//0iDPZ2H9/Pmy87W4krNb50rOBplIAgzp0uuVBwOq6GLyB8QNZYOSYFN/KwXDz05phq&#10;13JG10MoRAxhn6ICE0KdSulzQxb9yNXEkftxjcUQYVNI3WAbw20lx0kylRZLjg0Ga3o3lJ8PF6tg&#10;OtDtx9f+nE30frD77Mz2+7JGpfqP3dsriEBd+Bf/uTc6zn+ewf2Ze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4k8PEAAAA3AAAAA8AAAAAAAAAAAAAAAAAmAIAAGRycy9k&#10;b3ducmV2LnhtbFBLBQYAAAAABAAEAPUAAACJAw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22,3;22,2;22,2;22,2;22,1;22,1;22,0;21,0;21,0;20,0;20,0;20,0;20,0;20,0;19,1;18,2;17,3;16,4;15,5;13,6;12,6;11,7;10,8;9,9;7,9;6,10;5,11;3,11;2,12;1,13;1,13;1,13;0,13;0,13;0,13;0,13;0,14;0,14;1,15;1,15;1,15;2,15;2,15;2,15;2,15;2,15;3,15;5,14;6,13;7,13;9,12;10,11;11,10;12,10;14,9;15,8;16,7;17,6;18,5;20,4;21,4;22,3" o:connectangles="0,0,0,0,0,0,0,0,0,0,0,0,0,0,0,0,0,0,0,0,0,0,0,0,0,0,0,0,0,0,0,0,0,0,0,0,0,0,0,0,0,0,0,0,0,0,0,0,0,0,0,0,0,0,0,0,0,0,0,0,0,0"/>
                </v:shape>
                <v:shape id="Freeform 52" o:spid="_x0000_s1076" style="position:absolute;left:5724;top:1735;width:112;height:69;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2uPcIA&#10;AADcAAAADwAAAGRycy9kb3ducmV2LnhtbESPQWvDMAyF74P+B6PBbquy0JWQ1S2lbLBj1253EatJ&#10;WCwH22vTfz8dCr1JvKf3Pq02kx/MmWPqg1h4mRdgWJrgemktfB8/niswKZM4GoKwhSsn2KxnDyuq&#10;XbjIF58PuTUaIqkmC13OY42Ymo49pXkYWVQ7hegp6xpbdJEuGu4HLItiiZ560YaORt513Pwe/ryF&#10;5THEyi1+Xkvcl4uEp+07XvfWPj1O2zcwmad8N9+uP53iV4qvz+gEu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a49wgAAANwAAAAPAAAAAAAAAAAAAAAAAJgCAABkcnMvZG93&#10;bnJldi54bWxQSwUGAAAAAAQABAD1AAAAhw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22,2;22,2;22,1;22,0;21,0;20,0;20,0;20,0;19,1;17,3;15,5;12,6;10,8;7,9;5,11;2,12;1,13;1,13;0,13;0,13;0,14;1,15;1,15;2,15;2,15;2,15;3,15;6,13;9,12;11,10;14,9;16,7;18,5;21,4" o:connectangles="0,0,0,0,0,0,0,0,0,0,0,0,0,0,0,0,0,0,0,0,0,0,0,0,0,0,0,0,0,0,0,0,0,0"/>
                </v:shape>
                <v:shape id="Freeform 53" o:spid="_x0000_s1077" style="position:absolute;left:6239;top:1790;width:159;height:80;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A08MA&#10;AADcAAAADwAAAGRycy9kb3ducmV2LnhtbESPT4vCMBDF78J+hzAL3jR1wbV0TWVRVjwJ/jt4G5qx&#10;KW0mpYlav71ZELzN8N6835v5oreNuFHnK8cKJuMEBHHhdMWlguPhb5SC8AFZY+OYFDzIwyL/GMwx&#10;0+7OO7rtQyliCPsMFZgQ2kxKXxiy6MeuJY7axXUWQ1y7UuoO7zHcNvIrSb6lxYojwWBLS0NFvb/a&#10;CNmY9cz7s72stnSgenq6pmmj1PCz//0BEagPb/PreqNj/XQC/8/ECWT+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nA08MAAADcAAAADwAAAAAAAAAAAAAAAACYAgAAZHJzL2Rv&#10;d25yZXYueG1sUEsFBgAAAAAEAAQA9QAAAIgDA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0,15;0,15;0,15;0,15;0,15;0,16;0,16;0,16;0,17;1,17;1,17;1,18;1,18;1,18;1,18;1,18;1,18;3,17;5,16;8,14;10,13;12,12;15,11;18,10;20,8;22,7;24,6;26,5;28,4;29,4;30,3;31,3;31,3;31,2;31,2;31,3;31,3;31,2;31,2;31,2;31,1;31,1;31,0;30,0;30,0;30,0;30,0;30,0;30,0;0,15" o:connectangles="0,0,0,0,0,0,0,0,0,0,0,0,0,0,0,0,0,0,0,0,0,0,0,0,0,0,0,0,0,0,0,0,0,0,0,0,0,0,0,0,0,0,0,0,0,0,0,0,0,0"/>
                </v:shape>
                <v:shape id="Freeform 54" o:spid="_x0000_s1078" style="position:absolute;left:6239;top:1790;width:159;height:80;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60lL8A&#10;AADcAAAADwAAAGRycy9kb3ducmV2LnhtbERPS4vCMBC+C/sfwix4s+kKK1KNRWQFr2oPHodm+rDN&#10;pDTpw3+/ERb2Nh/fc/bpbFoxUu9qywq+ohgEcW51zaWC7H5ebUE4j6yxtUwKXuQgPXws9phoO/GV&#10;xpsvRQhhl6CCyvsukdLlFRl0ke2IA1fY3qAPsC+l7nEK4aaV6zjeSIM1h4YKOzpVlDe3wSiQr+b6&#10;yMbh6bPvfFP8TENRjKTU8nM+7kB4mv2/+M990WH+dg3vZ8IF8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PrSUvwAAANwAAAAPAAAAAAAAAAAAAAAAAJgCAABkcnMvZG93bnJl&#10;di54bWxQSwUGAAAAAAQABAD1AAAAhAM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0,15;0,15;0,15;0,15;0,15;0,15;0,15;0,16;0,16;0,16;0,17;1,17;1,17;1,18;1,18;1,18;1,18;1,18;1,18;1,18;1,18;3,17;5,16;8,14;10,13;12,12;15,11;18,10;20,8;22,7;24,6;26,5;28,4;29,4;30,3;31,3;31,3;31,3;31,2;31,2;31,3;31,3;31,3;31,2;31,2;31,2;31,1;31,1;31,0;30,0;30,0;30,0;30,0;30,0;30,0;30,0;0,15" o:connectangles="0,0,0,0,0,0,0,0,0,0,0,0,0,0,0,0,0,0,0,0,0,0,0,0,0,0,0,0,0,0,0,0,0,0,0,0,0,0,0,0,0,0,0,0,0,0,0,0,0,0,0,0,0,0,0,0,0"/>
                </v:shape>
                <v:shape id="Freeform 55" o:spid="_x0000_s1079" style="position:absolute;left:6313;top:1747;width:31;height:162;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jRcMA&#10;AADcAAAADwAAAGRycy9kb3ducmV2LnhtbERPTWvCQBC9C/6HZYTedFMLVqKrhGChp0KjKfQ2ZqfJ&#10;ttnZkN3G9N+7QsHbPN7nbPejbcVAvTeOFTwuEhDEldOGawWn48t8DcIHZI2tY1LwRx72u+lki6l2&#10;F36noQi1iCHsU1TQhNClUvqqIYt+4TriyH253mKIsK+l7vESw20rl0mykhYNx4YGO8obqn6KX6vg&#10;++jLQ5Ybyt7Kzzz7GJ5XhTkr9TAbsw2IQGO4i//drzrOXz/B7Zl4gd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zjRcMAAADcAAAADwAAAAAAAAAAAAAAAACYAgAAZHJzL2Rv&#10;d25yZXYueG1sUEsFBgAAAAAEAAQA9QAAAIgDAAAAAA==&#10;" path="m95,722r,1l93,723r2,2l97,726r8,2l113,728r10,l133,726r11,-1l149,723r5,-1l154,719r,-2l154,715r-6,-46l141,617r-8,-55l125,506r-7,-58l109,391r-7,-58l95,277,87,224,80,175,74,129,69,90,64,57,61,32,59,15r,-7l57,5r,-3l59,2,56,,48,,40,,30,2,20,3,12,5,7,6,4,8r,1l2,10,,12,95,722xe" strokecolor="#333">
                  <v:path arrowok="t" o:connecttype="custom" o:connectlocs="4,36;4,36;4,36;4,36;4,36;4,36;4,36;5,36;5,36;5,36;6,36;6,36;6,36;6,36;6,36;6,36;6,35;6,33;6,30;5,28;5,25;5,22;4,19;4,16;4,14;4,11;3,9;3,6;3,4;3,3;2,2;2,1;2,0;2,0;2,0;2,0;2,0;2,0;2,0;2,0;1,0;1,0;0,0;0,0;0,0;0,0;0,0;0,0;0,1;4,36" o:connectangles="0,0,0,0,0,0,0,0,0,0,0,0,0,0,0,0,0,0,0,0,0,0,0,0,0,0,0,0,0,0,0,0,0,0,0,0,0,0,0,0,0,0,0,0,0,0,0,0,0,0"/>
                </v:shape>
                <v:shape id="Freeform 56" o:spid="_x0000_s1080" style="position:absolute;left:6313;top:1747;width:31;height:162;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UocMA&#10;AADcAAAADwAAAGRycy9kb3ducmV2LnhtbERPTWsCMRC9C/0PYQq91WxLKbo1SqtYeihl1dJex82Y&#10;XUwmS5Lq9t8bQfA2j/c5k1nvrDhQiK1nBQ/DAgRx7XXLRsH3Znk/AhETskbrmRT8U4TZ9GYwwVL7&#10;I6/osE5G5BCOJSpoUupKKWPdkMM49B1x5nY+OEwZBiN1wGMOd1Y+FsWzdNhybmiwo3lD9X795xRU&#10;Zlu9ffXvYfFTWDv+/axoPzdK3d32ry8gEvXpKr64P3SeP3qC8zP5Aj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VUocMAAADcAAAADwAAAAAAAAAAAAAAAACYAgAAZHJzL2Rv&#10;d25yZXYueG1sUEsFBgAAAAAEAAQA9QAAAIgDA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4,36;4,36;4,36;4,36;4,36;4,36;4,36;4,36;4,36;5,36;5,36;5,36;6,36;6,36;6,36;6,36;6,36;6,36;6,36;6,35;6,35;6,33;6,30;5,28;5,25;5,22;4,19;4,16;4,14;4,11;3,9;3,6;3,4;3,3;2,2;2,1;2,0;2,0;2,0;2,0;2,0;2,0;2,0;2,0;2,0;2,0;1,0;1,0;0,0;0,0;0,0;0,0;0,0;0,0;0,0;0,1;4,36" o:connectangles="0,0,0,0,0,0,0,0,0,0,0,0,0,0,0,0,0,0,0,0,0,0,0,0,0,0,0,0,0,0,0,0,0,0,0,0,0,0,0,0,0,0,0,0,0,0,0,0,0,0,0,0,0,0,0,0,0"/>
                </v:shape>
                <v:shape id="Freeform 57" o:spid="_x0000_s1081" style="position:absolute;left:6305;top:1740;width:113;height:70;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XCZ8AA&#10;AADcAAAADwAAAGRycy9kb3ducmV2LnhtbERPzYrCMBC+L/gOYQRva2qlRapRRBAFT+v2AcZmbKvN&#10;pDRRq0+/EYS9zcf3O4tVbxpxp87VlhVMxhEI4sLqmksF+e/2ewbCeWSNjWVS8CQHq+Xga4GZtg/+&#10;ofvRlyKEsMtQQeV9m0npiooMurFtiQN3tp1BH2BXSt3hI4SbRsZRlEqDNYeGClvaVFRcjzejQMsk&#10;zeNDuk525Ytvl9M0rvOdUqNhv56D8NT7f/HHvddh/iyB9zPh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9XCZ8AAAADcAAAADwAAAAAAAAAAAAAAAACYAgAAZHJzL2Rvd25y&#10;ZXYueG1sUEsFBgAAAAAEAAQA9QAAAIUD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20,16;21,15;21,15;22,15;22,15;22,15;22,14;22,14;22,13;22,13;22,13;22,13;22,13;22,13;20,12;19,12;18,11;17,10;15,10;14,9;13,8;12,7;10,6;9,6;8,5;7,4;5,3;4,2;3,1;2,0;2,0;2,0;2,0;2,0;1,0;1,0;1,0;0,1;0,1;0,2;0,2;1,3;1,3;1,3;1,3;1,3;2,4;3,5;4,6;5,7;7,8;8,8;9,9;11,10;12,11;13,12;14,12;16,13;17,14;18,14;19,15;20,16" o:connectangles="0,0,0,0,0,0,0,0,0,0,0,0,0,0,0,0,0,0,0,0,0,0,0,0,0,0,0,0,0,0,0,0,0,0,0,0,0,0,0,0,0,0,0,0,0,0,0,0,0,0,0,0,0,0,0,0,0,0,0,0,0,0"/>
                </v:shape>
                <v:shape id="Freeform 58" o:spid="_x0000_s1082" style="position:absolute;left:6305;top:1740;width:113;height:70;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juMMA&#10;AADcAAAADwAAAGRycy9kb3ducmV2LnhtbESP3YrCMBCF7wXfIYzgnaaKK1KbigjCgiD+gpdDM9t0&#10;bSalyWp9e7OwsHcznDPnO5OtOluLB7W+cqxgMk5AEBdOV1wquJy3owUIH5A11o5JwYs8rPJ+L8NU&#10;uycf6XEKpYgh7FNUYEJoUil9YciiH7uGOGpfrrUY4tqWUrf4jOG2ltMkmUuLFUeCwYY2hor76cdG&#10;yCGs3cV/3Nxutj/gcXr9rs1VqeGgWy9BBOrCv/nv+lPH+os5/D4TJ5D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CjuMMAAADcAAAADwAAAAAAAAAAAAAAAACYAgAAZHJzL2Rv&#10;d25yZXYueG1sUEsFBgAAAAAEAAQA9QAAAIgD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21,15;21,15;22,15;22,14;22,13;22,13;22,13;22,13;20,12;18,11;15,10;13,8;10,6;8,5;5,3;3,1;2,0;2,0;2,0;1,0;1,0;0,1;0,2;1,3;1,3;1,3;2,4;4,6;7,8;9,9;12,11;14,12;17,14;19,15" o:connectangles="0,0,0,0,0,0,0,0,0,0,0,0,0,0,0,0,0,0,0,0,0,0,0,0,0,0,0,0,0,0,0,0,0,0"/>
                </v:shape>
                <v:shape id="Freeform 59" o:spid="_x0000_s1083" style="position:absolute;left:5702;top:1825;width:696;height:868;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9QsQA&#10;AADcAAAADwAAAGRycy9kb3ducmV2LnhtbERPTWvCQBC9F/oflin0UuqmhWiMrqEIgocqmFrxOGSn&#10;SWh2NmTXJP33riD0No/3OctsNI3oqXO1ZQVvkwgEcWF1zaWC49fmNQHhPLLGxjIp+CMH2erxYYmp&#10;tgMfqM99KUIIuxQVVN63qZSuqMigm9iWOHA/tjPoA+xKqTscQrhp5HsUTaXBmkNDhS2tKyp+84tR&#10;kM+Pp+9o70Y303K3q8/x4eUzVur5afxYgPA0+n/x3b3VYX4yg9sz4QK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DPULEAAAA3AAAAA8AAAAAAAAAAAAAAAAAmAIAAGRycy9k&#10;b3ducmV2LnhtbFBLBQYAAAAABAAEAPUAAACJAw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138,18;137,34;136,52;134,70;132,88;129,104;126,119;122,131;117,145;110,158;103,169;94,178;86,185;79,189;73,192;69,193;67,193;62,190;55,186;46,179;37,170;28,160;21,147;15,131;12,117;9,103;7,87;6,70;4,54;3,37;2,22;0,7;4,6;10,9;16,10;21,10;27,10;33,8;38,5;43,1;49,3;55,5;61,7;66,7;72,7;78,6;84,4;90,1;95,3;100,5;106,7;111,8;117,8;123,9;130,8;136,7" o:connectangles="0,0,0,0,0,0,0,0,0,0,0,0,0,0,0,0,0,0,0,0,0,0,0,0,0,0,0,0,0,0,0,0,0,0,0,0,0,0,0,0,0,0,0,0,0,0,0,0,0,0,0,0,0,0,0,0"/>
                </v:shape>
                <v:shape id="Freeform 60" o:spid="_x0000_s1084" style="position:absolute;left:5702;top:1825;width:696;height:868;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jRM8QA&#10;AADcAAAADwAAAGRycy9kb3ducmV2LnhtbESPQWvCQBCF74L/YRnBm270IJK6irRIWjzY2P6AITtN&#10;QrKzIbvR+O+dg9DbDO/Ne9/sDqNr1Y36UHs2sFomoIgLb2suDfz+nBZbUCEiW2w9k4EHBTjsp5Md&#10;ptbfOafbNZZKQjikaKCKsUu1DkVFDsPSd8Si/fneYZS1L7Xt8S7hrtXrJNlohzVLQ4UdvVdUNNfB&#10;GbhkHyv/9d00OT7CuR3ybDwOmTHz2Xh8AxVpjP/m1/WnFfyt0MozMoHe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o0TPEAAAA3AAAAA8AAAAAAAAAAAAAAAAAmAIAAGRycy9k&#10;b3ducmV2LnhtbFBLBQYAAAAABAAEAPUAAACJAw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138,14;137,30;136,47;134,66;132,84;130,101;127,116;123,128;120,138;114,152;107,164;98,174;90,182;82,187;76,191;71,193;69,193;66,192;60,189;53,184;44,177;35,168;26,156;19,143;14,127;12,117;9,103;7,87;6,70;4,54;3,37;2,22;0,7;3,6;9,8;14,10;20,10;26,10;31,9;37,6;42,2;46,1;52,4;58,6;64,7;69,7;75,7;81,5;87,3;91,0;96,3;101,5;107,7;113,8;119,8;125,8;131,8;138,7" o:connectangles="0,0,0,0,0,0,0,0,0,0,0,0,0,0,0,0,0,0,0,0,0,0,0,0,0,0,0,0,0,0,0,0,0,0,0,0,0,0,0,0,0,0,0,0,0,0,0,0,0,0,0,0,0,0,0,0,0,0"/>
                </v:shape>
                <v:shape id="Freeform 61" o:spid="_x0000_s1085" style="position:absolute;left:6027;top:1828;width:377;height:653;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LxMMA&#10;AADcAAAADwAAAGRycy9kb3ducmV2LnhtbERPTWvCQBC9C/0PyxR6042iYqOraLAgPQjV4nnIjkkw&#10;Oxt315j8+26h0Ns83uesNp2pRUvOV5YVjEcJCOLc6ooLBd/nj+EChA/IGmvLpKAnD5v1y2CFqbZP&#10;/qL2FAoRQ9inqKAMoUml9HlJBv3INsSRu1pnMEToCqkdPmO4qeUkSebSYMWxocSGspLy2+lhFFzn&#10;Y9d/XmbZ/XjetzszyY7TW6/U22u3XYII1IV/8Z/7oOP8xTv8PhMv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LxMMAAADcAAAADwAAAAAAAAAAAAAAAACYAgAAZHJzL2Rv&#10;d25yZXYueG1sUEsFBgAAAAAEAAQA9QAAAIgDA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53,143;55,138;57,132;59,127;61,121;62,114;64,107;65,100;66,92;67,83;69,74;70,64;71,53;72,41;73,28;74,14;73,7;69,7;66,8;63,8;60,8;57,8;55,8;52,8;50,8;47,7;45,7;42,6;39,5;36,4;33,2;29,1;26,1;22,2;18,4;15,4;11,5;8,6;5,6;3,6;1,9;0,15;0,22;0,30;1,39;3,47;4,57;7,67;10,76;14,86;18,96;23,106;28,116;34,125;41,134;48,142" o:connectangles="0,0,0,0,0,0,0,0,0,0,0,0,0,0,0,0,0,0,0,0,0,0,0,0,0,0,0,0,0,0,0,0,0,0,0,0,0,0,0,0,0,0,0,0,0,0,0,0,0,0,0,0,0,0,0,0"/>
                </v:shape>
                <v:shape id="Freeform 62" o:spid="_x0000_s1086" style="position:absolute;left:6027;top:1828;width:377;height:653;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DcMQA&#10;AADcAAAADwAAAGRycy9kb3ducmV2LnhtbESPQWvDMAyF74P+B6PCbquzHsqa1QllUEjZYawLpUcR&#10;a0loLJvYTbN/Px0Gu0m8p/c+7crZDWqiMfaeDTyvMlDEjbc9twbqr8PTC6iYkC0OnsnAD0Uoi8XD&#10;DnPr7/xJ0ym1SkI45migSynkWsemI4dx5QOxaN9+dJhkHVttR7xLuBv0Oss22mHP0tBhoLeOmuvp&#10;5gxsqmnAI7t1CB/bvq7O1fstXIx5XM77V1CJ5vRv/ruurOBvBV+ekQl0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aQ3DEAAAA3AAAAA8AAAAAAAAAAAAAAAAAmAIAAGRycy9k&#10;b3ducmV2LnhtbFBLBQYAAAAABAAEAPUAAACJAw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52,145;54,140;56,135;58,129;60,124;61,117;63,111;64,104;66,96;67,88;68,79;69,69;70,58;71,47;72,35;73,21;75,6;73,7;69,7;66,8;63,8;60,8;57,8;55,8;52,8;50,8;47,7;45,7;42,6;39,5;36,4;33,2;29,1;27,0;24,2;20,3;16,4;13,5;10,6;6,6;4,6;2,6;1,9;0,15;0,22;0,30;1,39;3,47;4,57;7,67;10,76;14,86;18,96;23,106;28,116;34,125;41,134;48,142" o:connectangles="0,0,0,0,0,0,0,0,0,0,0,0,0,0,0,0,0,0,0,0,0,0,0,0,0,0,0,0,0,0,0,0,0,0,0,0,0,0,0,0,0,0,0,0,0,0,0,0,0,0,0,0,0,0,0,0,0,0"/>
                </v:shape>
                <v:shape id="Freeform 63" o:spid="_x0000_s1087" style="position:absolute;left:5773;top:1856;width:541;height:847;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KhcMA&#10;AADcAAAADwAAAGRycy9kb3ducmV2LnhtbERPTYvCMBC9C/6HMMJeRFP3IFqNIoKw3nargr2NzdgW&#10;m0m3yWrXX28Ewds83ufMl62pxJUaV1pWMBpGIIgzq0vOFex3m8EEhPPIGivLpOCfHCwX3c4cY21v&#10;/EPXxOcihLCLUUHhfR1L6bKCDLqhrYkDd7aNQR9gk0vd4C2Em0p+RtFYGiw5NBRY07qg7JL8GQXH&#10;fvp9uvRNOvk9pMm2vh80bzdKffTa1QyEp9a/xS/3lw7zpyN4Ph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dKhcMAAADcAAAADwAAAAAAAAAAAAAAAACYAgAAZHJzL2Rv&#10;d25yZXYueG1sUEsFBgAAAAAEAAQA9QAAAIgDA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1,129;3,136;6,143;10,150;14,156;18,162;22,166;26,171;31,175;35,178;39,181;43,184;46,186;49,187;51,188;53,188;54,189;55,188;57,187;60,186;63,185;67,182;71,180;75,177;79,173;84,169;88,164;92,159;96,153;100,147;103,140;106,133;52,0" o:connectangles="0,0,0,0,0,0,0,0,0,0,0,0,0,0,0,0,0,0,0,0,0,0,0,0,0,0,0,0,0,0,0,0,0"/>
                </v:shape>
                <v:shape id="Freeform 64" o:spid="_x0000_s1088" style="position:absolute;left:5773;top:1856;width:541;height:847;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2lw8AA&#10;AADcAAAADwAAAGRycy9kb3ducmV2LnhtbERPS2sCMRC+C/0PYQreNFsPVrdGKcXX1VXodbqZ7q7d&#10;TEISde2vN4LgbT6+58wWnWnFmXxoLCt4G2YgiEurG64UHParwQREiMgaW8uk4EoBFvOX3gxzbS+8&#10;o3MRK5FCOOSooI7R5VKGsiaDYWgdceJ+rTcYE/SV1B4vKdy0cpRlY2mw4dRQo6Ovmsq/4mQUrOhq&#10;j//bzdovCyy/w7s7/jinVP+1+/wAEamLT/HDvdVp/nQE92fSBX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2lw8AAAADcAAAADwAAAAAAAAAAAAAAAACYAgAAZHJzL2Rvd25y&#10;ZXYueG1sUEsFBgAAAAAEAAQA9QAAAIUDA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124;2,132;5,140;8,147;11,153;16,159;20,164;24,169;29,173;33,177;37,180;41,182;45,185;48,186;50,188;52,188;53,189;54,189;55,188;57,187;60,186;63,185;67,182;71,180;75,177;79,173;84,169;88,164;92,159;96,153;100,147;103,140;106,133;52,0" o:connectangles="0,0,0,0,0,0,0,0,0,0,0,0,0,0,0,0,0,0,0,0,0,0,0,0,0,0,0,0,0,0,0,0,0,0"/>
                </v:shape>
                <v:shape id="Freeform 65" o:spid="_x0000_s1089" style="position:absolute;left:5999;top:1918;width:77;height:73;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wExsUA&#10;AADcAAAADwAAAGRycy9kb3ducmV2LnhtbERP30vDMBB+H/g/hBN821J101qXjSI4NkTBWtHHoznb&#10;YnMpSbZ1//0yGOztPr6fN18OphM7cr61rOB2koAgrqxuuVZQfr2OUxA+IGvsLJOCA3lYLq5Gc8y0&#10;3fMn7YpQixjCPkMFTQh9JqWvGjLoJ7YnjtyfdQZDhK6W2uE+hptO3iXJgzTYcmxosKeXhqr/YmsU&#10;5O3mJ8yG8v0xL9826cr9fnwnU6Vurof8GUSgIVzEZ/dax/lP93B6Jl4gF0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ATGxQAAANwAAAAPAAAAAAAAAAAAAAAAAJgCAABkcnMv&#10;ZG93bnJldi54bWxQSwUGAAAAAAQABAD1AAAAigMAAAAA&#10;" path="m,122r150,l193,r48,122l386,122,264,203r47,124l193,249,75,327,118,203,,122xe" strokecolor="#333">
                  <v:path arrowok="t" o:connecttype="custom" o:connectlocs="0,6;6,6;8,0;10,6;15,6;11,10;12,16;8,13;3,16;5,10;0,6" o:connectangles="0,0,0,0,0,0,0,0,0,0,0"/>
                </v:shape>
                <v:shape id="Freeform 66" o:spid="_x0000_s1090" style="position:absolute;left:5999;top:1918;width:77;height:73;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2vcQA&#10;AADcAAAADwAAAGRycy9kb3ducmV2LnhtbERP22rCQBB9F/oPyxT6IrppES+pmyCliuCD1w+YZqfJ&#10;ttnZkF017dd3C4JvczjXmeedrcWFWm8cK3geJiCIC6cNlwpOx+VgCsIHZI21Y1LwQx7y7KE3x1S7&#10;K+/pcgiliCHsU1RQhdCkUvqiIot+6BriyH261mKIsC2lbvEaw20tX5JkLC0ajg0VNvRWUfF9OFsF&#10;251ZNIYnX91mtvr47b/r3boflHp67BavIAJ14S6+udc6zp+N4P+ZeIH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29r3EAAAA3AAAAA8AAAAAAAAAAAAAAAAAmAIAAGRycy9k&#10;b3ducmV2LnhtbFBLBQYAAAAABAAEAPUAAACJAwAAAAA=&#10;" path="m,122r150,l193,r48,122l386,122,264,203r47,124l193,249,75,327,118,203,,122e" fillcolor="gray" strokecolor="#333" strokeweight="0">
                  <v:path arrowok="t" o:connecttype="custom" o:connectlocs="0,6;6,6;8,0;10,6;15,6;11,10;12,16;8,13;3,16;5,10;0,6" o:connectangles="0,0,0,0,0,0,0,0,0,0,0"/>
                </v:shape>
                <v:shape id="Freeform 67" o:spid="_x0000_s1091" style="position:absolute;left:5860;top:2121;width:302;height:401;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kPMEA&#10;AADcAAAADwAAAGRycy9kb3ducmV2LnhtbERPS2sCMRC+C/6HMIXeNFuL1W6NIoKtFw++sMdhM90N&#10;biZLEnX990YoeJuP7zmTWWtrcSEfjGMFb/0MBHHhtOFSwX637I1BhIissXZMCm4UYDbtdiaYa3fl&#10;DV22sRQphEOOCqoYm1zKUFRkMfRdQ5y4P+ctxgR9KbXHawq3tRxk2Ye0aDg1VNjQoqLitD1bBevN&#10;wZjzt4/vR/4dZQN9PBn+Uer1pZ1/gYjUxqf4373Saf7nEB7PpAvk9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oJDzBAAAA3AAAAA8AAAAAAAAAAAAAAAAAmAIAAGRycy9kb3du&#10;cmV2LnhtbFBLBQYAAAAABAAEAPUAAACGAw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20,46;16,45;16,47;13,47;11,47;8,49;5,52;3,54;0,64;7,70;10,70;9,71;8,72;9,75;10,78;20,85;33,84;48,85;53,86;53,87;56,88;58,89;54,73;47,66;45,60;45,58;45,55;45,53;43,52;44,50;46,45;47,40;48,38;48,36;49,34;50,32;49,33;48,31;46,28;44,25;42,24;40,23;38,22;43,15;42,10;40,6;39,4;38,2;37,0;35,0;33,1;37,8;32,17;32,20;31,23;31,25;29,30;26,34;25,38;24,42;23,46" o:connectangles="0,0,0,0,0,0,0,0,0,0,0,0,0,0,0,0,0,0,0,0,0,0,0,0,0,0,0,0,0,0,0,0,0,0,0,0,0,0,0,0,0,0,0,0,0,0,0,0,0,0,0,0,0,0,0,0,0,0,0,0,0"/>
                </v:shape>
                <v:shape id="Freeform 68" o:spid="_x0000_s1092" style="position:absolute;left:5860;top:2121;width:302;height:401;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4Vq8EA&#10;AADcAAAADwAAAGRycy9kb3ducmV2LnhtbERP3WrCMBS+F/YO4Qx2I5o6pGhnFBUHXmr1AQ7NWdOt&#10;OQlN1Pbtl8HAu/Px/Z7VpretuFMXGscKZtMMBHHldMO1guvlc7IAESKyxtYxKRgowGb9Mlphod2D&#10;z3QvYy1SCIcCFZgYfSFlqAxZDFPniRP35TqLMcGulrrDRwq3rXzPslxabDg1GPS0N1T9lDerYNwu&#10;t2aYD4eZ3/k8O93G37sLKfX22m8/QETq41P87z7qNH+Zw98z6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OFavBAAAA3AAAAA8AAAAAAAAAAAAAAAAAmAIAAGRycy9kb3du&#10;cmV2LnhtbFBLBQYAAAAABAAEAPUAAACGAw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20,46;16,45;15,47;13,46;10,48;6,51;3,54;1,65;9,69;10,70;9,72;8,73;10,77;20,85;34,85;50,85;53,87;55,87;57,89;54,73;46,63;45,60;45,57;45,54;44,52;43,51;45,47;47,40;48,38;48,36;49,34;50,33;49,32;47,30;44,26;43,24;41,23;38,22;43,15;41,9;40,6;39,4;37,1;36,0;34,1;37,8;32,17;32,21;31,24;30,26;27,32;25,37;24,42;22,47" o:connectangles="0,0,0,0,0,0,0,0,0,0,0,0,0,0,0,0,0,0,0,0,0,0,0,0,0,0,0,0,0,0,0,0,0,0,0,0,0,0,0,0,0,0,0,0,0,0,0,0,0,0,0,0,0,0"/>
                </v:shape>
                <v:shape id="Freeform 69" o:spid="_x0000_s1093" style="position:absolute;left:5881;top:2135;width:330;height:323;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6b2cMA&#10;AADcAAAADwAAAGRycy9kb3ducmV2LnhtbERPS0vDQBC+C/6HZQre2k0L9RG7LSLaFnLRRPA6Zsck&#10;mJ1ddrdJ/PddoeBtPr7nbHaT6cVAPnSWFSwXGQji2uqOGwUf1ev8HkSIyBp7y6TglwLsttdXG8y1&#10;HfmdhjI2IoVwyFFBG6PLpQx1SwbDwjrixH1bbzAm6BupPY4p3PRylWW30mDHqaFFR88t1T/lySh4&#10;O600FtVLQeXn4cu70VX79Vqpm9n09Agi0hT/xRf3Uaf5D3fw90y6QG7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6b2cMAAADcAAAADwAAAAAAAAAAAAAAAACYAgAAZHJzL2Rv&#10;d25yZXYueG1sUEsFBgAAAAAEAAQA9QAAAIgDA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65,63;64,66;63,68;61,69;60,70;58,71;56,72;54,72;52,72;50,72;48,72;46,71;44,70;42,68;41,66;39,63;65,62;45,35;45,35;45,35;59,33;59,33;59,33;52,62;27,61;26,64;25,66;23,67;22,69;20,70;18,70;16,71;14,71;12,71;10,71;8,70;6,69;4,68;3,66;1,64;0,61;1,61;1,61;14,0;14,0;14,0;26,61;14,0;14,0;52,1" o:connectangles="0,0,0,0,0,0,0,0,0,0,0,0,0,0,0,0,0,0,0,0,0,0,0,0,0,0,0,0,0,0,0,0,0,0,0,0,0,0,0,0,0,0,0,0,0,0,0,0,0,0"/>
                  <o:lock v:ext="edit" verticies="t"/>
                </v:shape>
                <v:shape id="Freeform 70" o:spid="_x0000_s1094" style="position:absolute;left:6077;top:2412;width:134;height:4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u9WsUA&#10;AADcAAAADwAAAGRycy9kb3ducmV2LnhtbESPQW/CMAyF75P2HyJP2m2kcECjI6CtE4jjaNGm3Uxj&#10;2mqNUzWBdv8eH5C42XrP731erkfXqgv1ofFsYDpJQBGX3jZcGTgUm5dXUCEiW2w9k4F/CrBePT4s&#10;MbV+4D1d8lgpCeGQooE6xi7VOpQ1OQwT3xGLdvK9wyhrX2nb4yDhrtWzJJlrhw1LQ40dZTWVf/nZ&#10;GfidFsXQHT+zYvHxnX3lZ94edj/GPD+N72+gIo3xbr5d76zgL4RWnpEJ9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71axQAAANwAAAAPAAAAAAAAAAAAAAAAAJgCAABkcnMv&#10;ZG93bnJldi54bWxQSwUGAAAAAAQABAD1AAAAigM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26,0;26,0;26,2;26,3;25,4;25,5;24,6;23,7;22,8;22,8;21,9;20,9;19,9;18,10;17,10;16,10;15,10;14,10;14,10;13,10;12,10;11,10;10,10;9,10;8,9;7,9;6,9;5,8;4,7;4,7;3,6;2,4;1,3;1,2;0,0;26,0" o:connectangles="0,0,0,0,0,0,0,0,0,0,0,0,0,0,0,0,0,0,0,0,0,0,0,0,0,0,0,0,0,0,0,0,0,0,0,0"/>
                </v:shape>
                <v:line id="Line 71" o:spid="_x0000_s1095" style="position:absolute;flip:y;visibility:visible;mso-wrap-style:square" from="6082,2294" to="6111,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NgysIAAADcAAAADwAAAGRycy9kb3ducmV2LnhtbERPTYvCMBC9L/gfwgje1lTFRatRRBCE&#10;3Yu6qMehGdtiM6lJbLv/fiMs7G0e73OW685UoiHnS8sKRsMEBHFmdcm5gu/T7n0GwgdkjZVlUvBD&#10;Htar3tsSU21bPlBzDLmIIexTVFCEUKdS+qwgg35oa+LI3awzGCJ0udQO2xhuKjlOkg9psOTYUGBN&#10;24Ky+/FpFEx9NWsnX9czTa/NJXEPtw+nT6UG/W6zABGoC//iP/dex/nzObyeiR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NgysIAAADcAAAADwAAAAAAAAAAAAAA&#10;AAChAgAAZHJzL2Rvd25yZXYueG1sUEsFBgAAAAAEAAQA+QAAAJADAAAAAA==&#10;" strokecolor="#333" strokeweight="0"/>
                <v:line id="Line 72" o:spid="_x0000_s1096" style="position:absolute;flip:y;visibility:visible;mso-wrap-style:square" from="6111,2141" to="6147,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Y9rMQAAADcAAAADwAAAGRycy9kb3ducmV2LnhtbESPQWvCQBSE74L/YXlCb7ppiyVEVylC&#10;QWgv1VJzfGSfSXD3bdzdJum/7wpCj8PMfMOst6M1oicfWscKHhcZCOLK6ZZrBV/Ht3kOIkRkjcYx&#10;KfilANvNdLLGQruBP6k/xFokCIcCFTQxdoWUoWrIYli4jjh5Z+ctxiR9LbXHIcGtkU9Z9iIttpwW&#10;Guxo11B1OfxYBctg8uH5o/ymZdmfMn/1+3h8V+phNr6uQEQa43/43t5rBYkItzPp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Bj2sxAAAANwAAAAPAAAAAAAAAAAA&#10;AAAAAKECAABkcnMvZG93bnJldi54bWxQSwUGAAAAAAQABAD5AAAAkgMAAAAA&#10;" strokecolor="#333" strokeweight="0"/>
                <v:line id="Line 73" o:spid="_x0000_s1097" style="position:absolute;visibility:visible;mso-wrap-style:square" from="6147,2141" to="6180,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AIeMQAAADcAAAADwAAAGRycy9kb3ducmV2LnhtbESPzWrDMBCE74W8g9hCb42cGExwogTT&#10;UBIKPuTnARZrYzuxVsZSY/ntq0Khx2FmvmE2u2A68aTBtZYVLOYJCOLK6pZrBdfL5/sKhPPIGjvL&#10;pGAiB7vt7GWDubYjn+h59rWIEHY5Kmi873MpXdWQQTe3PXH0bnYw6KMcaqkHHCPcdHKZJJk02HJc&#10;aLCnj4aqx/nbKAjXTE/Fo8y+9t39lhbhUKUlK/X2Goo1CE/B/4f/2ketYJks4P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8Ah4xAAAANwAAAAPAAAAAAAAAAAA&#10;AAAAAKECAABkcnMvZG93bnJldi54bWxQSwUGAAAAAAQABAD5AAAAkgMAAAAA&#10;" strokecolor="#333" strokeweight="0"/>
                <v:line id="Line 74" o:spid="_x0000_s1098" style="position:absolute;visibility:visible;mso-wrap-style:square" from="6180,2284" to="6210,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KWD8MAAADcAAAADwAAAGRycy9kb3ducmV2LnhtbESP0YrCMBRE34X9h3AXfNN0K5SlGqW4&#10;yC6CD6v9gEtzbavNTWmixr83guDjMDNnmMUqmE5caXCtZQVf0wQEcWV1y7WC8rCZfINwHlljZ5kU&#10;3MnBavkxWmCu7Y3/6br3tYgQdjkqaLzvcyld1ZBBN7U9cfSOdjDooxxqqQe8RbjpZJokmTTYclxo&#10;sKd1Q9V5fzEKQpnpe3HeZduf7nScFeG3mu1YqfFnKOYgPAX/Dr/af1pBmqTw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ilg/DAAAA3AAAAA8AAAAAAAAAAAAA&#10;AAAAoQIAAGRycy9kb3ducmV2LnhtbFBLBQYAAAAABAAEAPkAAACRAwAAAAA=&#10;" strokecolor="#333" strokeweight="0"/>
                <v:line id="Line 75" o:spid="_x0000_s1099" style="position:absolute;visibility:visible;mso-wrap-style:square" from="6147,2139" to="6147,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4zlMQAAADcAAAADwAAAGRycy9kb3ducmV2LnhtbESPwWrDMBBE74X8g9hAb40cG0xwowTT&#10;UBIKPsTNByzWxnZjrYylOsrfV4VCj8PMvGG2+2AGMdPkessK1qsEBHFjdc+tgsvn+8sGhPPIGgfL&#10;pOBBDva7xdMWC23vfKa59q2IEHYFKui8HwspXdORQbeyI3H0rnYy6KOcWqknvEe4GWSaJLk02HNc&#10;6HCkt46aW/1tFIRLrh/lrco/DsPXNSvDsckqVup5GcpXEJ6C/w//tU9aQZpk8HsmH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bjOUxAAAANwAAAAPAAAAAAAAAAAA&#10;AAAAAKECAABkcnMvZG93bnJldi54bWxQSwUGAAAAAAQABAD5AAAAkgMAAAAA&#10;" strokecolor="#333" strokeweight="0"/>
                <v:shape id="Freeform 76" o:spid="_x0000_s1100" style="position:absolute;left:5887;top:2420;width:134;height:45;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DK8QA&#10;AADcAAAADwAAAGRycy9kb3ducmV2LnhtbESPQYvCMBSE78L+h/AWvGm6Iq1bjSKKiyAerLJeH82z&#10;Ldu8lCZq998bQfA4zMw3zGzRmVrcqHWVZQVfwwgEcW51xYWC03EzmIBwHlljbZkU/JODxfyjN8NU&#10;2zsf6Jb5QgQIuxQVlN43qZQuL8mgG9qGOHgX2xr0QbaF1C3eA9zUchRFsTRYcVgosaFVSflfdjUK&#10;4pNZJ98/+Waf/B5218s5qZZxolT/s1tOQXjq/Dv8am+1glE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5AyvEAAAA3AAAAA8AAAAAAAAAAAAAAAAAmAIAAGRycy9k&#10;b3ducmV2LnhtbFBLBQYAAAAABAAEAPUAAACJAwAAAAA=&#10;" path="m679,r,l670,31,658,59,645,82r-15,21l612,121r-20,15l572,149r-22,12l527,170r-23,8l480,184r-25,4l429,194r-24,3l379,201r-24,3l333,203r-22,-2l287,200r-25,-3l236,193r-25,-6l185,180r-25,-9l134,161,110,147,87,131,65,112,46,89,28,63,13,34,,,679,e" fillcolor="gray" strokecolor="#333" strokeweight="0">
                  <v:path arrowok="t" o:connecttype="custom" o:connectlocs="26,0;26,0;26,2;26,3;25,4;24,5;24,6;23,7;22,7;22,8;21,8;20,9;19,9;18,9;17,9;16,9;15,10;14,10;14,10;13,10;12,10;11,10;10,9;9,9;8,9;7,9;6,8;5,8;4,7;3,6;3,6;2,4;1,3;1,2;0,0;26,0" o:connectangles="0,0,0,0,0,0,0,0,0,0,0,0,0,0,0,0,0,0,0,0,0,0,0,0,0,0,0,0,0,0,0,0,0,0,0,0"/>
                </v:shape>
                <v:line id="Line 77" o:spid="_x0000_s1101" style="position:absolute;flip:y;visibility:visible;mso-wrap-style:square" from="5885,2289" to="5913,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GeNMUAAADcAAAADwAAAGRycy9kb3ducmV2LnhtbESPzWrDMBCE74W+g9hAbo2UBBfjRgml&#10;EAi0l/yQ5LhYW9vUWjmSartvHxUKPQ4z8w2z2oy2FT350DjWMJ8pEMSlMw1XGk7H7VMOIkRkg61j&#10;0vBDATbrx4cVFsYNvKf+ECuRIBwK1FDH2BVShrImi2HmOuLkfTpvMSbpK2k8DgluW7lQ6llabDgt&#10;1NjRW03l1+HbashCmw/Lj+uZsmt/Uf7md/H4rvV0Mr6+gIg0xv/wX3tnNCxUBr9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GeNMUAAADcAAAADwAAAAAAAAAA&#10;AAAAAAChAgAAZHJzL2Rvd25yZXYueG1sUEsFBgAAAAAEAAQA+QAAAJMDAAAAAA==&#10;" strokecolor="#333" strokeweight="0"/>
                <v:line id="Line 78" o:spid="_x0000_s1102" style="position:absolute;flip:y;visibility:visible;mso-wrap-style:square" from="5913,2136" to="5949,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MAQ8QAAADcAAAADwAAAGRycy9kb3ducmV2LnhtbESPT2sCMRTE7wW/Q3hCbzWpRZGtUYog&#10;CO3FP1iPj81zd3HzsiZxd/vtG0HwOMzMb5j5sre1aMmHyrGG95ECQZw7U3Gh4bBfv81AhIhssHZM&#10;Gv4owHIxeJljZlzHW2p3sRAJwiFDDWWMTSZlyEuyGEauIU7e2XmLMUlfSOOxS3Bby7FSU2mx4rRQ&#10;YkOrkvLL7mY1TEI96z5+TkeanNpf5a9+E/ffWr8O+69PEJH6+Aw/2hujYaymcD+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wBDxAAAANwAAAAPAAAAAAAAAAAA&#10;AAAAAKECAABkcnMvZG93bnJldi54bWxQSwUGAAAAAAQABAD5AAAAkgMAAAAA&#10;" strokecolor="#333" strokeweight="0"/>
                <v:line id="Line 79" o:spid="_x0000_s1103" style="position:absolute;visibility:visible;mso-wrap-style:square" from="5949,2136" to="5983,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U1l8UAAADcAAAADwAAAGRycy9kb3ducmV2LnhtbESPwWrDMBBE74X+g9hCb7XcGNziRgmm&#10;pTQEcqjjD1isje3GWhlLTeS/jwKBHIeZecMs18EM4kST6y0reE1SEMSN1T23Cur998s7COeRNQ6W&#10;ScFMDtarx4clFtqe+ZdOlW9FhLArUEHn/VhI6ZqODLrEjsTRO9jJoI9yaqWe8BzhZpCLNM2lwZ7j&#10;QocjfXbUHKt/oyDUuZ7L4y7ffg1/h6wMP022Y6Wen0L5AcJT8Pfwrb3RChbpG1zPxCMgV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U1l8UAAADcAAAADwAAAAAAAAAA&#10;AAAAAAChAgAAZHJzL2Rvd25yZXYueG1sUEsFBgAAAAAEAAQA+QAAAJMDAAAAAA==&#10;" strokecolor="#333" strokeweight="0"/>
                <v:line id="Line 80" o:spid="_x0000_s1104" style="position:absolute;visibility:visible;mso-wrap-style:square" from="5983,2280" to="6013,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qh5cAAAADcAAAADwAAAGRycy9kb3ducmV2LnhtbERPy4rCMBTdC/MP4Q7MTlMVinRMpSgy&#10;g+BC7QdcmtvH2NyUJqPx781CcHk47/UmmF7caHSdZQXzWQKCuLK640ZBedlPVyCcR9bYWyYFD3Kw&#10;yT8ma8y0vfOJbmffiBjCLkMFrfdDJqWrWjLoZnYgjlxtR4M+wrGResR7DDe9XCRJKg12HBtaHGjb&#10;UnU9/xsFoUz1o7ge08Ou/6uXRfiplkdW6uszFN8gPAX/Fr/cv1rBIolr45l4BGT+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HKoeXAAAAA3AAAAA8AAAAAAAAAAAAAAAAA&#10;oQIAAGRycy9kb3ducmV2LnhtbFBLBQYAAAAABAAEAPkAAACOAwAAAAA=&#10;" strokecolor="#333" strokeweight="0"/>
                <v:line id="Line 81" o:spid="_x0000_s1105" style="position:absolute;visibility:visible;mso-wrap-style:square" from="5949,2135" to="5949,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YEfsUAAADcAAAADwAAAGRycy9kb3ducmV2LnhtbESPwWrDMBBE74X+g9hCb7XcGEzrRgmm&#10;pTQEcqjjD1isje3GWhlLTeS/jwKBHIeZecMs18EM4kST6y0reE1SEMSN1T23Cur998sbCOeRNQ6W&#10;ScFMDtarx4clFtqe+ZdOlW9FhLArUEHn/VhI6ZqODLrEjsTRO9jJoI9yaqWe8BzhZpCLNM2lwZ7j&#10;QocjfXbUHKt/oyDUuZ7L4y7ffg1/h6wMP022Y6Wen0L5AcJT8Pfwrb3RChbpO1zPxCMgV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YEfsUAAADcAAAADwAAAAAAAAAA&#10;AAAAAAChAgAAZHJzL2Rvd25yZXYueG1sUEsFBgAAAAAEAAQA+QAAAJMDAAAAAA==&#10;" strokecolor="#333" strokeweight="0"/>
                <v:line id="Line 82" o:spid="_x0000_s1106" style="position:absolute;visibility:visible;mso-wrap-style:square" from="5948,2141" to="6147,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U7PsEAAADcAAAADwAAAGRycy9kb3ducmV2LnhtbERP3WrCMBS+H/gO4QjezVQLZXRGKYpM&#10;hF6s8wEOzbGtNielyTR9e3Mx2OXH97/ZBdOLB42us6xgtUxAENdWd9wouPwc3z9AOI+ssbdMCiZy&#10;sNvO3jaYa/vkb3pUvhExhF2OClrvh1xKV7dk0C3tQBy5qx0N+gjHRuoRnzHc9HKdJJk02HFsaHGg&#10;fUv1vfo1CsIl01NxL7Pzob9d0yJ81WnJSi3mofgE4Sn4f/Gf+6QVrFdxfjwTj4D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ZTs+wQAAANwAAAAPAAAAAAAAAAAAAAAA&#10;AKECAABkcnMvZG93bnJldi54bWxQSwUGAAAAAAQABAD5AAAAjwMAAAAA&#10;" strokecolor="#333" strokeweight="0"/>
                <v:shape id="Freeform 83" o:spid="_x0000_s1107" style="position:absolute;left:5966;top:2023;width:154;height:608;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59a8QA&#10;AADcAAAADwAAAGRycy9kb3ducmV2LnhtbESP0WqDQBRE3wv5h+UW8lZXfQjFugaxCYRACUn7ARf3&#10;ViXuXXE3xuTru4VAHoeZOcPk69n0YqLRdZYVJFEMgri2uuNGwc/39u0dhPPIGnvLpOBGDtbF4iXH&#10;TNsrH2k6+UYECLsMFbTeD5mUrm7JoIvsQBy8Xzsa9EGOjdQjXgPc9DKN45U02HFYaHGgqqX6fLoY&#10;BfvP4+6A1XT2SbO/S/t12JSpVGr5OpcfIDzN/hl+tHdaQZok8H8mHA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fWvEAAAA3AAAAA8AAAAAAAAAAAAAAAAAmAIAAGRycy9k&#10;b3ducmV2LnhtbFBLBQYAAAAABAAEAPUAAACJAw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11,88;12,80;12,72;12,62;12,55;12,47;13,40;13,33;13,26;13,19;14,11;14,4;14,1;16,2;16,2;16,8;17,15;17,22;17,29;17,36;17,43;17,50;18,58;20,95;23,95;26,96;28,97;30,100;30,103;27,105;25,102;20,101;19,103;19,108;20,114;20,118;19,123;19,127;20,129;18,135;14,135;11,129;12,127;12,122;11,117;11,112;11,107;11,103;11,102;8,102;6,103;5,105;3,105;0,103;1,99;3,97;6,96;8,95;10,95" o:connectangles="0,0,0,0,0,0,0,0,0,0,0,0,0,0,0,0,0,0,0,0,0,0,0,0,0,0,0,0,0,0,0,0,0,0,0,0,0,0,0,0,0,0,0,0,0,0,0,0,0,0,0,0,0,0,0,0,0,0,0"/>
                </v:shape>
              </v:group>
            </w:pict>
          </mc:Fallback>
        </mc:AlternateContent>
      </w:r>
    </w:p>
    <w:tbl>
      <w:tblPr>
        <w:tblW w:w="2808" w:type="pct"/>
        <w:jc w:val="center"/>
        <w:tblCellMar>
          <w:left w:w="70" w:type="dxa"/>
          <w:right w:w="70" w:type="dxa"/>
        </w:tblCellMar>
        <w:tblLook w:val="04A0" w:firstRow="1" w:lastRow="0" w:firstColumn="1" w:lastColumn="0" w:noHBand="0" w:noVBand="1"/>
      </w:tblPr>
      <w:tblGrid>
        <w:gridCol w:w="2187"/>
        <w:gridCol w:w="3702"/>
      </w:tblGrid>
      <w:tr w:rsidR="002E2B13" w:rsidRPr="0073446E" w:rsidTr="002E2B13">
        <w:trPr>
          <w:jc w:val="center"/>
        </w:trPr>
        <w:tc>
          <w:tcPr>
            <w:tcW w:w="1857" w:type="pct"/>
            <w:vMerge w:val="restart"/>
            <w:hideMark/>
          </w:tcPr>
          <w:p w:rsidR="002E2B13" w:rsidRPr="0073446E" w:rsidRDefault="002E2B13" w:rsidP="002E2B13">
            <w:pPr>
              <w:pStyle w:val="Corpsdetexte"/>
              <w:rPr>
                <w:rFonts w:ascii="Arial" w:hAnsi="Arial" w:cs="Arial"/>
                <w:noProof/>
                <w:sz w:val="18"/>
                <w:szCs w:val="18"/>
                <w:lang w:val="en-US" w:eastAsia="en-US"/>
              </w:rPr>
            </w:pPr>
          </w:p>
        </w:tc>
        <w:tc>
          <w:tcPr>
            <w:tcW w:w="3143" w:type="pct"/>
            <w:vAlign w:val="center"/>
            <w:hideMark/>
          </w:tcPr>
          <w:p w:rsidR="002E2B13" w:rsidRPr="0073446E" w:rsidRDefault="002E2B13" w:rsidP="00076019">
            <w:pPr>
              <w:pStyle w:val="Corpsdetexte"/>
              <w:jc w:val="center"/>
              <w:rPr>
                <w:rFonts w:ascii="Arial" w:hAnsi="Arial" w:cs="Arial"/>
                <w:sz w:val="18"/>
                <w:szCs w:val="18"/>
                <w:lang w:val="en-GB" w:eastAsia="en-US"/>
              </w:rPr>
            </w:pPr>
          </w:p>
          <w:p w:rsidR="002E2B13" w:rsidRPr="0073446E" w:rsidRDefault="002E2B13" w:rsidP="00076019">
            <w:pPr>
              <w:pStyle w:val="Corpsdetexte"/>
              <w:jc w:val="center"/>
              <w:rPr>
                <w:rFonts w:ascii="Arial" w:hAnsi="Arial" w:cs="Arial"/>
                <w:sz w:val="18"/>
                <w:szCs w:val="18"/>
                <w:lang w:val="en-US" w:eastAsia="en-US"/>
              </w:rPr>
            </w:pPr>
          </w:p>
        </w:tc>
      </w:tr>
      <w:tr w:rsidR="002E2B13" w:rsidRPr="0073446E" w:rsidTr="002E2B13">
        <w:trPr>
          <w:trHeight w:val="690"/>
          <w:jc w:val="center"/>
        </w:trPr>
        <w:tc>
          <w:tcPr>
            <w:tcW w:w="1857" w:type="pct"/>
            <w:vMerge/>
            <w:vAlign w:val="center"/>
            <w:hideMark/>
          </w:tcPr>
          <w:p w:rsidR="002E2B13" w:rsidRPr="0073446E" w:rsidRDefault="002E2B13" w:rsidP="00076019">
            <w:pPr>
              <w:rPr>
                <w:rFonts w:ascii="Arial" w:hAnsi="Arial" w:cs="Arial"/>
                <w:noProof/>
                <w:sz w:val="18"/>
                <w:szCs w:val="18"/>
                <w:lang w:val="en-US" w:eastAsia="en-US"/>
              </w:rPr>
            </w:pPr>
          </w:p>
        </w:tc>
        <w:tc>
          <w:tcPr>
            <w:tcW w:w="3143" w:type="pct"/>
            <w:vAlign w:val="center"/>
            <w:hideMark/>
          </w:tcPr>
          <w:p w:rsidR="002E2B13" w:rsidRPr="0073446E" w:rsidRDefault="002E2B13" w:rsidP="00076019">
            <w:pPr>
              <w:pStyle w:val="Corpsdetexte"/>
              <w:jc w:val="center"/>
              <w:rPr>
                <w:rFonts w:ascii="Arial" w:hAnsi="Arial" w:cs="Arial"/>
                <w:sz w:val="18"/>
                <w:szCs w:val="18"/>
                <w:lang w:val="en-US" w:eastAsia="en-US"/>
              </w:rPr>
            </w:pPr>
          </w:p>
          <w:p w:rsidR="002E2B13" w:rsidRPr="0073446E" w:rsidRDefault="002E2B13" w:rsidP="00076019">
            <w:pPr>
              <w:pStyle w:val="Corpsdetexte"/>
              <w:jc w:val="center"/>
              <w:rPr>
                <w:rFonts w:ascii="Arial" w:hAnsi="Arial" w:cs="Arial"/>
                <w:sz w:val="18"/>
                <w:szCs w:val="18"/>
                <w:lang w:val="en-US" w:eastAsia="en-US"/>
              </w:rPr>
            </w:pPr>
          </w:p>
        </w:tc>
      </w:tr>
      <w:tr w:rsidR="002E2B13" w:rsidRPr="0073446E" w:rsidTr="002E2B13">
        <w:trPr>
          <w:jc w:val="center"/>
        </w:trPr>
        <w:tc>
          <w:tcPr>
            <w:tcW w:w="1857" w:type="pct"/>
            <w:vMerge/>
            <w:vAlign w:val="center"/>
            <w:hideMark/>
          </w:tcPr>
          <w:p w:rsidR="002E2B13" w:rsidRPr="0073446E" w:rsidRDefault="002E2B13" w:rsidP="00076019">
            <w:pPr>
              <w:rPr>
                <w:rFonts w:ascii="Arial" w:hAnsi="Arial" w:cs="Arial"/>
                <w:noProof/>
                <w:sz w:val="18"/>
                <w:szCs w:val="18"/>
                <w:lang w:val="en-US" w:eastAsia="en-US"/>
              </w:rPr>
            </w:pPr>
          </w:p>
        </w:tc>
        <w:tc>
          <w:tcPr>
            <w:tcW w:w="3143" w:type="pct"/>
            <w:vAlign w:val="center"/>
            <w:hideMark/>
          </w:tcPr>
          <w:p w:rsidR="002E2B13" w:rsidRPr="0073446E" w:rsidRDefault="002E2B13" w:rsidP="00076019">
            <w:pPr>
              <w:pStyle w:val="Corpsdetexte"/>
              <w:jc w:val="center"/>
              <w:rPr>
                <w:rFonts w:ascii="Arial" w:hAnsi="Arial" w:cs="Arial"/>
                <w:sz w:val="18"/>
                <w:szCs w:val="18"/>
                <w:lang w:val="en-GB" w:eastAsia="en-US"/>
              </w:rPr>
            </w:pPr>
          </w:p>
          <w:p w:rsidR="002E2B13" w:rsidRPr="0073446E" w:rsidRDefault="002E2B13" w:rsidP="00076019">
            <w:pPr>
              <w:pStyle w:val="Corpsdetexte"/>
              <w:jc w:val="center"/>
              <w:rPr>
                <w:rFonts w:ascii="Arial" w:hAnsi="Arial" w:cs="Arial"/>
                <w:sz w:val="18"/>
                <w:szCs w:val="18"/>
                <w:lang w:val="en-GB" w:eastAsia="en-US"/>
              </w:rPr>
            </w:pPr>
          </w:p>
        </w:tc>
      </w:tr>
    </w:tbl>
    <w:p w:rsidR="00745B9B" w:rsidRPr="0073446E" w:rsidRDefault="00745B9B" w:rsidP="00F70624">
      <w:pPr>
        <w:spacing w:before="120" w:after="120"/>
        <w:jc w:val="both"/>
        <w:rPr>
          <w:rFonts w:ascii="Arial" w:hAnsi="Arial" w:cs="Arial"/>
          <w:b/>
          <w:sz w:val="24"/>
          <w:szCs w:val="24"/>
          <w:u w:val="single"/>
          <w:lang w:val="en-US"/>
        </w:rPr>
      </w:pPr>
    </w:p>
    <w:p w:rsidR="00745B9B" w:rsidRPr="0073446E" w:rsidRDefault="00745B9B" w:rsidP="00F70624">
      <w:pPr>
        <w:spacing w:before="120" w:after="120"/>
        <w:jc w:val="both"/>
        <w:rPr>
          <w:rFonts w:ascii="Arial" w:hAnsi="Arial" w:cs="Arial"/>
          <w:b/>
          <w:sz w:val="24"/>
          <w:szCs w:val="24"/>
          <w:u w:val="single"/>
          <w:lang w:val="en-US"/>
        </w:rPr>
      </w:pPr>
    </w:p>
    <w:p w:rsidR="002D3DF3" w:rsidRPr="0073446E" w:rsidRDefault="002D3DF3" w:rsidP="00F70624">
      <w:pPr>
        <w:spacing w:before="120" w:after="120"/>
        <w:jc w:val="both"/>
        <w:rPr>
          <w:rFonts w:ascii="Arial" w:hAnsi="Arial" w:cs="Arial"/>
          <w:b/>
          <w:sz w:val="24"/>
          <w:szCs w:val="24"/>
          <w:u w:val="single"/>
          <w:lang w:val="en-US"/>
        </w:rPr>
      </w:pPr>
    </w:p>
    <w:p w:rsidR="002D3DF3" w:rsidRPr="0073446E" w:rsidRDefault="002D3DF3" w:rsidP="00F70624">
      <w:pPr>
        <w:spacing w:before="120" w:after="120"/>
        <w:jc w:val="both"/>
        <w:rPr>
          <w:rFonts w:ascii="Arial" w:hAnsi="Arial" w:cs="Arial"/>
          <w:b/>
          <w:sz w:val="24"/>
          <w:szCs w:val="24"/>
          <w:u w:val="single"/>
          <w:lang w:val="en-US"/>
        </w:rPr>
      </w:pPr>
    </w:p>
    <w:p w:rsidR="008F7360" w:rsidRPr="0073446E" w:rsidRDefault="008F7360" w:rsidP="00F70624">
      <w:pPr>
        <w:spacing w:before="120" w:after="120"/>
        <w:jc w:val="both"/>
        <w:rPr>
          <w:rFonts w:ascii="Arial" w:hAnsi="Arial" w:cs="Arial"/>
          <w:b/>
          <w:sz w:val="24"/>
          <w:szCs w:val="24"/>
          <w:u w:val="single"/>
          <w:lang w:val="en-US"/>
        </w:rPr>
      </w:pPr>
    </w:p>
    <w:p w:rsidR="008F7360" w:rsidRPr="0073446E" w:rsidRDefault="008F7360" w:rsidP="00F70624">
      <w:pPr>
        <w:spacing w:before="120" w:after="120"/>
        <w:jc w:val="both"/>
        <w:rPr>
          <w:rFonts w:ascii="Arial" w:hAnsi="Arial" w:cs="Arial"/>
          <w:b/>
          <w:sz w:val="24"/>
          <w:szCs w:val="24"/>
          <w:u w:val="single"/>
          <w:lang w:val="en-US"/>
        </w:rPr>
      </w:pPr>
    </w:p>
    <w:p w:rsidR="008F7360" w:rsidRPr="0073446E" w:rsidRDefault="008F7360" w:rsidP="00F70624">
      <w:pPr>
        <w:spacing w:before="120" w:after="120"/>
        <w:jc w:val="both"/>
        <w:rPr>
          <w:rFonts w:ascii="Arial" w:hAnsi="Arial" w:cs="Arial"/>
          <w:b/>
          <w:sz w:val="24"/>
          <w:szCs w:val="24"/>
          <w:u w:val="single"/>
          <w:lang w:val="en-US"/>
        </w:rPr>
      </w:pPr>
    </w:p>
    <w:p w:rsidR="000A6673" w:rsidRPr="0073446E" w:rsidRDefault="000A6673" w:rsidP="00F70624">
      <w:pPr>
        <w:spacing w:before="120" w:after="120"/>
        <w:jc w:val="both"/>
        <w:rPr>
          <w:rFonts w:ascii="Arial" w:hAnsi="Arial" w:cs="Arial"/>
          <w:b/>
          <w:sz w:val="24"/>
          <w:szCs w:val="24"/>
          <w:u w:val="single"/>
          <w:lang w:val="en-US"/>
        </w:rPr>
      </w:pPr>
    </w:p>
    <w:p w:rsidR="000A6673" w:rsidRPr="0073446E" w:rsidRDefault="000A6673" w:rsidP="00F70624">
      <w:pPr>
        <w:spacing w:before="120" w:after="120"/>
        <w:jc w:val="both"/>
        <w:rPr>
          <w:rFonts w:ascii="Arial" w:hAnsi="Arial" w:cs="Arial"/>
          <w:b/>
          <w:sz w:val="24"/>
          <w:szCs w:val="24"/>
          <w:u w:val="single"/>
          <w:lang w:val="en-US"/>
        </w:rPr>
      </w:pPr>
    </w:p>
    <w:p w:rsidR="004F738E" w:rsidRPr="0073446E" w:rsidRDefault="004F738E" w:rsidP="00F70624">
      <w:pPr>
        <w:spacing w:before="120" w:after="120"/>
        <w:jc w:val="both"/>
        <w:rPr>
          <w:rFonts w:ascii="Arial" w:hAnsi="Arial" w:cs="Arial"/>
          <w:b/>
          <w:sz w:val="24"/>
          <w:szCs w:val="24"/>
          <w:u w:val="single"/>
          <w:lang w:val="en-US"/>
        </w:rPr>
      </w:pPr>
    </w:p>
    <w:p w:rsidR="005D5D49" w:rsidRPr="0073446E" w:rsidRDefault="005D5D49" w:rsidP="00F70624">
      <w:pPr>
        <w:spacing w:before="120" w:after="120"/>
        <w:jc w:val="both"/>
        <w:rPr>
          <w:rFonts w:ascii="Arial" w:hAnsi="Arial" w:cs="Arial"/>
          <w:b/>
          <w:sz w:val="24"/>
          <w:szCs w:val="24"/>
          <w:u w:val="single"/>
          <w:lang w:val="en-US"/>
        </w:rPr>
      </w:pPr>
    </w:p>
    <w:p w:rsidR="005D5D49" w:rsidRPr="0073446E" w:rsidRDefault="005D5D49" w:rsidP="00F70624">
      <w:pPr>
        <w:spacing w:before="120" w:after="120"/>
        <w:jc w:val="both"/>
        <w:rPr>
          <w:rFonts w:ascii="Arial" w:hAnsi="Arial" w:cs="Arial"/>
          <w:b/>
          <w:sz w:val="24"/>
          <w:szCs w:val="24"/>
          <w:u w:val="single"/>
          <w:lang w:val="en-US"/>
        </w:rPr>
      </w:pPr>
    </w:p>
    <w:p w:rsidR="005D5D49" w:rsidRPr="0073446E" w:rsidRDefault="005D5D49" w:rsidP="00F70624">
      <w:pPr>
        <w:spacing w:before="120" w:after="120"/>
        <w:jc w:val="both"/>
        <w:rPr>
          <w:rFonts w:ascii="Arial" w:hAnsi="Arial" w:cs="Arial"/>
          <w:b/>
          <w:sz w:val="24"/>
          <w:szCs w:val="24"/>
          <w:u w:val="single"/>
          <w:lang w:val="en-US"/>
        </w:rPr>
      </w:pPr>
    </w:p>
    <w:p w:rsidR="00CF3607" w:rsidRPr="0073446E" w:rsidRDefault="00CF3607" w:rsidP="00F70624">
      <w:pPr>
        <w:spacing w:before="120" w:after="120"/>
        <w:jc w:val="both"/>
        <w:rPr>
          <w:rFonts w:ascii="Arial" w:hAnsi="Arial" w:cs="Arial"/>
          <w:b/>
          <w:sz w:val="24"/>
          <w:szCs w:val="24"/>
          <w:u w:val="single"/>
          <w:lang w:val="en-US"/>
        </w:rPr>
      </w:pPr>
    </w:p>
    <w:p w:rsidR="00B40AAD" w:rsidRPr="0073446E" w:rsidRDefault="00B40AAD" w:rsidP="00F70624">
      <w:pPr>
        <w:spacing w:before="120" w:after="120"/>
        <w:jc w:val="both"/>
        <w:rPr>
          <w:rFonts w:ascii="Arial" w:hAnsi="Arial" w:cs="Arial"/>
          <w:b/>
          <w:sz w:val="24"/>
          <w:szCs w:val="24"/>
          <w:u w:val="single"/>
          <w:lang w:val="en-US"/>
        </w:rPr>
      </w:pPr>
    </w:p>
    <w:p w:rsidR="00B40AAD" w:rsidRPr="0073446E" w:rsidRDefault="008A192D" w:rsidP="00A56B08">
      <w:pPr>
        <w:spacing w:before="120" w:after="120"/>
        <w:jc w:val="center"/>
        <w:rPr>
          <w:rFonts w:ascii="Arial" w:hAnsi="Arial" w:cs="Arial"/>
          <w:b/>
          <w:sz w:val="24"/>
          <w:szCs w:val="24"/>
          <w:u w:val="single"/>
        </w:rPr>
      </w:pPr>
      <w:r w:rsidRPr="0073446E">
        <w:rPr>
          <w:rFonts w:ascii="Arial" w:hAnsi="Arial" w:cs="Arial"/>
          <w:b/>
          <w:noProof/>
          <w:sz w:val="24"/>
        </w:rPr>
        <mc:AlternateContent>
          <mc:Choice Requires="wps">
            <w:drawing>
              <wp:inline distT="0" distB="0" distL="0" distR="0" wp14:anchorId="3348CF2B" wp14:editId="0B407998">
                <wp:extent cx="4857750" cy="1552575"/>
                <wp:effectExtent l="9525" t="9525" r="0" b="20955"/>
                <wp:docPr id="10"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57750" cy="1552575"/>
                        </a:xfrm>
                        <a:prstGeom prst="rect">
                          <a:avLst/>
                        </a:prstGeom>
                        <a:extLst>
                          <a:ext uri="{AF507438-7753-43E0-B8FC-AC1667EBCBE1}">
                            <a14:hiddenEffects xmlns:a14="http://schemas.microsoft.com/office/drawing/2010/main">
                              <a:effectLst/>
                            </a14:hiddenEffects>
                          </a:ext>
                        </a:extLst>
                      </wps:spPr>
                      <wps:txbx>
                        <w:txbxContent>
                          <w:p w:rsidR="00EB1CA0" w:rsidRDefault="00EB1CA0"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Pièce N°2</w:t>
                            </w:r>
                          </w:p>
                          <w:p w:rsidR="00EB1CA0" w:rsidRDefault="00EB1CA0"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 xml:space="preserve">REGLEMENT GENERAL DE </w:t>
                            </w:r>
                          </w:p>
                          <w:p w:rsidR="00EB1CA0" w:rsidRDefault="00EB1CA0"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L'APPEL D'OFFRES (RGAO)</w:t>
                            </w:r>
                          </w:p>
                        </w:txbxContent>
                      </wps:txbx>
                      <wps:bodyPr wrap="square" numCol="1" fromWordArt="1">
                        <a:prstTxWarp prst="textPlain">
                          <a:avLst>
                            <a:gd name="adj" fmla="val 50000"/>
                          </a:avLst>
                        </a:prstTxWarp>
                        <a:spAutoFit/>
                      </wps:bodyPr>
                    </wps:wsp>
                  </a:graphicData>
                </a:graphic>
              </wp:inline>
            </w:drawing>
          </mc:Choice>
          <mc:Fallback>
            <w:pict>
              <v:shape id="WordArt 6" o:spid="_x0000_s1031" type="#_x0000_t202" style="width:382.5pt;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" filled="f" stroked="f">
                <o:lock v:ext="edit" text="t" shapetype="t"/>
                <v:textbox style="mso-fit-shape-to-text:t">
                  <w:txbxContent>
                    <w:p w:rsidR="00A62FB5" w:rsidRDefault="00A62FB5"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Pièce N°2</w:t>
                      </w:r>
                    </w:p>
                    <w:p w:rsidR="00A62FB5" w:rsidRDefault="00A62FB5"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 xml:space="preserve">REGLEMENT GENERAL DE </w:t>
                      </w:r>
                    </w:p>
                    <w:p w:rsidR="00A62FB5" w:rsidRDefault="00A62FB5"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L'APPEL D'OFFRES (RGAO)</w:t>
                      </w:r>
                    </w:p>
                  </w:txbxContent>
                </v:textbox>
                <w10:anchorlock/>
              </v:shape>
            </w:pict>
          </mc:Fallback>
        </mc:AlternateContent>
      </w:r>
    </w:p>
    <w:p w:rsidR="00745B9B" w:rsidRPr="0073446E" w:rsidRDefault="00745B9B" w:rsidP="00F70624">
      <w:pPr>
        <w:spacing w:before="120" w:after="120"/>
        <w:jc w:val="both"/>
        <w:rPr>
          <w:rFonts w:ascii="Arial" w:hAnsi="Arial" w:cs="Arial"/>
          <w:b/>
          <w:sz w:val="24"/>
          <w:szCs w:val="24"/>
          <w:u w:val="single"/>
        </w:rPr>
      </w:pPr>
    </w:p>
    <w:p w:rsidR="00101D0A" w:rsidRPr="0073446E" w:rsidRDefault="00101D0A" w:rsidP="00F70624">
      <w:pPr>
        <w:spacing w:before="120" w:after="120"/>
        <w:jc w:val="both"/>
        <w:rPr>
          <w:rFonts w:ascii="Arial" w:hAnsi="Arial" w:cs="Arial"/>
          <w:b/>
          <w:sz w:val="24"/>
          <w:szCs w:val="24"/>
          <w:u w:val="single"/>
        </w:rPr>
      </w:pPr>
    </w:p>
    <w:p w:rsidR="00101D0A" w:rsidRPr="0073446E" w:rsidRDefault="00101D0A" w:rsidP="00F70624">
      <w:pPr>
        <w:spacing w:before="120" w:after="120"/>
        <w:jc w:val="both"/>
        <w:rPr>
          <w:rFonts w:ascii="Arial" w:hAnsi="Arial" w:cs="Arial"/>
          <w:b/>
          <w:sz w:val="24"/>
          <w:szCs w:val="24"/>
          <w:u w:val="single"/>
        </w:rPr>
      </w:pPr>
    </w:p>
    <w:p w:rsidR="00101D0A" w:rsidRPr="0073446E" w:rsidRDefault="00101D0A" w:rsidP="00F70624">
      <w:pPr>
        <w:spacing w:before="120" w:after="120"/>
        <w:jc w:val="both"/>
        <w:rPr>
          <w:rFonts w:ascii="Arial" w:hAnsi="Arial" w:cs="Arial"/>
          <w:b/>
          <w:sz w:val="24"/>
          <w:szCs w:val="24"/>
          <w:u w:val="single"/>
        </w:rPr>
      </w:pPr>
    </w:p>
    <w:p w:rsidR="00101D0A" w:rsidRPr="0073446E" w:rsidRDefault="00101D0A" w:rsidP="00F70624">
      <w:pPr>
        <w:spacing w:before="120" w:after="120"/>
        <w:jc w:val="both"/>
        <w:rPr>
          <w:rFonts w:ascii="Arial" w:hAnsi="Arial" w:cs="Arial"/>
          <w:b/>
          <w:sz w:val="24"/>
          <w:szCs w:val="24"/>
          <w:u w:val="single"/>
        </w:rPr>
      </w:pPr>
    </w:p>
    <w:p w:rsidR="00101D0A" w:rsidRDefault="00101D0A" w:rsidP="00F70624">
      <w:pPr>
        <w:spacing w:before="120" w:after="120"/>
        <w:jc w:val="both"/>
        <w:rPr>
          <w:rFonts w:ascii="Arial" w:hAnsi="Arial" w:cs="Arial"/>
          <w:b/>
          <w:sz w:val="24"/>
          <w:szCs w:val="24"/>
          <w:u w:val="single"/>
        </w:rPr>
      </w:pPr>
    </w:p>
    <w:p w:rsidR="0070227A" w:rsidRDefault="0070227A" w:rsidP="00F70624">
      <w:pPr>
        <w:spacing w:before="120" w:after="120"/>
        <w:jc w:val="both"/>
        <w:rPr>
          <w:rFonts w:ascii="Arial" w:hAnsi="Arial" w:cs="Arial"/>
          <w:b/>
          <w:sz w:val="24"/>
          <w:szCs w:val="24"/>
          <w:u w:val="single"/>
        </w:rPr>
      </w:pPr>
    </w:p>
    <w:p w:rsidR="0070227A" w:rsidRDefault="0070227A" w:rsidP="00F70624">
      <w:pPr>
        <w:spacing w:before="120" w:after="120"/>
        <w:jc w:val="both"/>
        <w:rPr>
          <w:rFonts w:ascii="Arial" w:hAnsi="Arial" w:cs="Arial"/>
          <w:b/>
          <w:sz w:val="24"/>
          <w:szCs w:val="24"/>
          <w:u w:val="single"/>
        </w:rPr>
      </w:pPr>
    </w:p>
    <w:p w:rsidR="0070227A" w:rsidRDefault="0070227A" w:rsidP="00F70624">
      <w:pPr>
        <w:spacing w:before="120" w:after="120"/>
        <w:jc w:val="both"/>
        <w:rPr>
          <w:rFonts w:ascii="Arial" w:hAnsi="Arial" w:cs="Arial"/>
          <w:b/>
          <w:sz w:val="24"/>
          <w:szCs w:val="24"/>
          <w:u w:val="single"/>
        </w:rPr>
      </w:pPr>
    </w:p>
    <w:p w:rsidR="0070227A" w:rsidRDefault="0070227A" w:rsidP="00F70624">
      <w:pPr>
        <w:spacing w:before="120" w:after="120"/>
        <w:jc w:val="both"/>
        <w:rPr>
          <w:rFonts w:ascii="Arial" w:hAnsi="Arial" w:cs="Arial"/>
          <w:b/>
          <w:sz w:val="24"/>
          <w:szCs w:val="24"/>
          <w:u w:val="single"/>
        </w:rPr>
      </w:pPr>
    </w:p>
    <w:p w:rsidR="0070227A" w:rsidRDefault="0070227A" w:rsidP="00F70624">
      <w:pPr>
        <w:spacing w:before="120" w:after="120"/>
        <w:jc w:val="both"/>
        <w:rPr>
          <w:rFonts w:ascii="Arial" w:hAnsi="Arial" w:cs="Arial"/>
          <w:b/>
          <w:sz w:val="24"/>
          <w:szCs w:val="24"/>
          <w:u w:val="single"/>
        </w:rPr>
      </w:pPr>
    </w:p>
    <w:p w:rsidR="0070227A" w:rsidRDefault="0070227A" w:rsidP="00F70624">
      <w:pPr>
        <w:spacing w:before="120" w:after="120"/>
        <w:jc w:val="both"/>
        <w:rPr>
          <w:rFonts w:ascii="Arial" w:hAnsi="Arial" w:cs="Arial"/>
          <w:b/>
          <w:sz w:val="24"/>
          <w:szCs w:val="24"/>
          <w:u w:val="single"/>
        </w:rPr>
      </w:pPr>
    </w:p>
    <w:p w:rsidR="0070227A" w:rsidRDefault="0070227A" w:rsidP="00F70624">
      <w:pPr>
        <w:spacing w:before="120" w:after="120"/>
        <w:jc w:val="both"/>
        <w:rPr>
          <w:rFonts w:ascii="Arial" w:hAnsi="Arial" w:cs="Arial"/>
          <w:b/>
          <w:sz w:val="24"/>
          <w:szCs w:val="24"/>
          <w:u w:val="single"/>
        </w:rPr>
      </w:pPr>
    </w:p>
    <w:p w:rsidR="0070227A" w:rsidRDefault="0070227A" w:rsidP="00F70624">
      <w:pPr>
        <w:spacing w:before="120" w:after="120"/>
        <w:jc w:val="both"/>
        <w:rPr>
          <w:rFonts w:ascii="Arial" w:hAnsi="Arial" w:cs="Arial"/>
          <w:b/>
          <w:sz w:val="24"/>
          <w:szCs w:val="24"/>
          <w:u w:val="single"/>
        </w:rPr>
      </w:pPr>
    </w:p>
    <w:p w:rsidR="0070227A" w:rsidRDefault="0070227A" w:rsidP="00F70624">
      <w:pPr>
        <w:spacing w:before="120" w:after="120"/>
        <w:jc w:val="both"/>
        <w:rPr>
          <w:rFonts w:ascii="Arial" w:hAnsi="Arial" w:cs="Arial"/>
          <w:b/>
          <w:sz w:val="24"/>
          <w:szCs w:val="24"/>
          <w:u w:val="single"/>
        </w:rPr>
      </w:pPr>
    </w:p>
    <w:p w:rsidR="0070227A" w:rsidRPr="0073446E" w:rsidRDefault="0070227A" w:rsidP="00F70624">
      <w:pPr>
        <w:spacing w:before="120" w:after="120"/>
        <w:jc w:val="both"/>
        <w:rPr>
          <w:rFonts w:ascii="Arial" w:hAnsi="Arial" w:cs="Arial"/>
          <w:b/>
          <w:sz w:val="24"/>
          <w:szCs w:val="24"/>
          <w:u w:val="single"/>
        </w:rPr>
      </w:pPr>
    </w:p>
    <w:p w:rsidR="00745B9B" w:rsidRPr="0073446E" w:rsidRDefault="00745B9B" w:rsidP="00F70624">
      <w:pPr>
        <w:spacing w:before="120" w:after="120"/>
        <w:jc w:val="both"/>
        <w:rPr>
          <w:rFonts w:ascii="Arial" w:hAnsi="Arial" w:cs="Arial"/>
          <w:b/>
          <w:sz w:val="24"/>
          <w:szCs w:val="24"/>
          <w:u w:val="single"/>
        </w:rPr>
      </w:pPr>
    </w:p>
    <w:p w:rsidR="00AE2600" w:rsidRPr="0073446E" w:rsidRDefault="00AE2600" w:rsidP="00D117D1">
      <w:pPr>
        <w:pStyle w:val="Corpsdetexte"/>
        <w:jc w:val="center"/>
        <w:rPr>
          <w:rFonts w:ascii="Arial" w:hAnsi="Arial" w:cs="Arial"/>
          <w:b/>
          <w:sz w:val="28"/>
          <w:szCs w:val="28"/>
        </w:rPr>
      </w:pPr>
      <w:r w:rsidRPr="0073446E">
        <w:rPr>
          <w:rFonts w:ascii="Arial" w:hAnsi="Arial" w:cs="Arial"/>
          <w:b/>
          <w:sz w:val="28"/>
          <w:szCs w:val="28"/>
        </w:rPr>
        <w:lastRenderedPageBreak/>
        <w:t>TABLE DES MATIERES</w:t>
      </w:r>
    </w:p>
    <w:p w:rsidR="00071B20" w:rsidRPr="0073446E" w:rsidRDefault="00071B20" w:rsidP="00071B20">
      <w:pPr>
        <w:tabs>
          <w:tab w:val="right" w:leader="dot" w:pos="9911"/>
        </w:tabs>
        <w:rPr>
          <w:rFonts w:ascii="Arial" w:hAnsi="Arial" w:cs="Arial"/>
          <w:sz w:val="22"/>
          <w:szCs w:val="22"/>
        </w:rPr>
      </w:pPr>
    </w:p>
    <w:p w:rsidR="00AE2600" w:rsidRPr="0073446E" w:rsidRDefault="00AE2600" w:rsidP="00071B20">
      <w:pPr>
        <w:tabs>
          <w:tab w:val="right" w:leader="dot" w:pos="9911"/>
        </w:tabs>
        <w:rPr>
          <w:rFonts w:ascii="Arial" w:hAnsi="Arial" w:cs="Arial"/>
          <w:b/>
          <w:sz w:val="22"/>
          <w:szCs w:val="22"/>
        </w:rPr>
      </w:pPr>
      <w:r w:rsidRPr="0073446E">
        <w:rPr>
          <w:rFonts w:ascii="Arial" w:hAnsi="Arial" w:cs="Arial"/>
          <w:b/>
          <w:sz w:val="22"/>
          <w:szCs w:val="22"/>
        </w:rPr>
        <w:t>A</w:t>
      </w:r>
      <w:r w:rsidR="008647C4" w:rsidRPr="0073446E">
        <w:rPr>
          <w:rFonts w:ascii="Arial" w:hAnsi="Arial" w:cs="Arial"/>
          <w:b/>
          <w:sz w:val="22"/>
          <w:szCs w:val="22"/>
        </w:rPr>
        <w:t>-</w:t>
      </w:r>
      <w:r w:rsidRPr="0073446E">
        <w:rPr>
          <w:rFonts w:ascii="Arial" w:hAnsi="Arial" w:cs="Arial"/>
          <w:b/>
          <w:sz w:val="22"/>
          <w:szCs w:val="22"/>
        </w:rPr>
        <w:t xml:space="preserve"> GENERALITES</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1</w:t>
      </w:r>
      <w:r w:rsidRPr="0073446E">
        <w:rPr>
          <w:rFonts w:ascii="Arial" w:hAnsi="Arial" w:cs="Arial"/>
          <w:sz w:val="22"/>
          <w:szCs w:val="22"/>
          <w:vertAlign w:val="superscript"/>
        </w:rPr>
        <w:t>er</w:t>
      </w:r>
      <w:r w:rsidRPr="0073446E">
        <w:rPr>
          <w:rFonts w:ascii="Arial" w:hAnsi="Arial" w:cs="Arial"/>
          <w:sz w:val="22"/>
          <w:szCs w:val="22"/>
        </w:rPr>
        <w:t>: Portée de la soumission</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2 : Financement</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3 : Fraude et Corruption</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4 : Candidat admis à concourir</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5 : Matériaux, matériels, fournitures, équipements et services autorisés</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6 : Qualification du soumissionnaire</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7 : Visite du site des travaux</w:t>
      </w:r>
    </w:p>
    <w:p w:rsidR="00AE2600" w:rsidRPr="0073446E" w:rsidRDefault="00AE2600" w:rsidP="00D117D1">
      <w:pPr>
        <w:tabs>
          <w:tab w:val="right" w:leader="dot" w:pos="9911"/>
        </w:tabs>
        <w:ind w:firstLine="1309"/>
        <w:rPr>
          <w:rFonts w:ascii="Arial" w:hAnsi="Arial" w:cs="Arial"/>
          <w:b/>
          <w:sz w:val="22"/>
          <w:szCs w:val="22"/>
        </w:rPr>
      </w:pPr>
    </w:p>
    <w:p w:rsidR="00AE2600" w:rsidRPr="0073446E" w:rsidRDefault="00AE2600" w:rsidP="00071B20">
      <w:pPr>
        <w:tabs>
          <w:tab w:val="right" w:leader="dot" w:pos="9911"/>
        </w:tabs>
        <w:jc w:val="both"/>
        <w:rPr>
          <w:rFonts w:ascii="Arial" w:hAnsi="Arial" w:cs="Arial"/>
          <w:b/>
          <w:sz w:val="22"/>
          <w:szCs w:val="22"/>
        </w:rPr>
      </w:pPr>
      <w:r w:rsidRPr="0073446E">
        <w:rPr>
          <w:rFonts w:ascii="Arial" w:hAnsi="Arial" w:cs="Arial"/>
          <w:b/>
          <w:sz w:val="22"/>
          <w:szCs w:val="22"/>
        </w:rPr>
        <w:t>B</w:t>
      </w:r>
      <w:r w:rsidR="008647C4" w:rsidRPr="0073446E">
        <w:rPr>
          <w:rFonts w:ascii="Arial" w:hAnsi="Arial" w:cs="Arial"/>
          <w:b/>
          <w:sz w:val="22"/>
          <w:szCs w:val="22"/>
        </w:rPr>
        <w:t>-</w:t>
      </w:r>
      <w:r w:rsidRPr="0073446E">
        <w:rPr>
          <w:rFonts w:ascii="Arial" w:hAnsi="Arial" w:cs="Arial"/>
          <w:b/>
          <w:sz w:val="22"/>
          <w:szCs w:val="22"/>
        </w:rPr>
        <w:t xml:space="preserve"> DOSSIER D’APPEL D’OFFRES</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8 : Contenu du dossier d’Appel d’Offres</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9 : Eclaircissements apportés au Dossier d’Appel d’Offres et recours</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10 : Modification du Dossier d’Appel d’Offres</w:t>
      </w:r>
    </w:p>
    <w:p w:rsidR="00AE2600" w:rsidRPr="0073446E" w:rsidRDefault="00AE2600" w:rsidP="00D117D1">
      <w:pPr>
        <w:tabs>
          <w:tab w:val="right" w:leader="dot" w:pos="9911"/>
        </w:tabs>
        <w:ind w:firstLine="1309"/>
        <w:rPr>
          <w:rFonts w:ascii="Arial" w:hAnsi="Arial" w:cs="Arial"/>
          <w:sz w:val="22"/>
          <w:szCs w:val="22"/>
        </w:rPr>
      </w:pPr>
    </w:p>
    <w:p w:rsidR="00AE2600" w:rsidRPr="0073446E" w:rsidRDefault="00AE2600" w:rsidP="00071B20">
      <w:pPr>
        <w:tabs>
          <w:tab w:val="right" w:leader="dot" w:pos="9911"/>
        </w:tabs>
        <w:rPr>
          <w:rFonts w:ascii="Arial" w:hAnsi="Arial" w:cs="Arial"/>
          <w:b/>
          <w:sz w:val="22"/>
          <w:szCs w:val="22"/>
        </w:rPr>
      </w:pPr>
      <w:r w:rsidRPr="0073446E">
        <w:rPr>
          <w:rFonts w:ascii="Arial" w:hAnsi="Arial" w:cs="Arial"/>
          <w:b/>
          <w:sz w:val="22"/>
          <w:szCs w:val="22"/>
        </w:rPr>
        <w:t>C</w:t>
      </w:r>
      <w:r w:rsidR="008647C4" w:rsidRPr="0073446E">
        <w:rPr>
          <w:rFonts w:ascii="Arial" w:hAnsi="Arial" w:cs="Arial"/>
          <w:b/>
          <w:sz w:val="22"/>
          <w:szCs w:val="22"/>
        </w:rPr>
        <w:t>-</w:t>
      </w:r>
      <w:r w:rsidRPr="0073446E">
        <w:rPr>
          <w:rFonts w:ascii="Arial" w:hAnsi="Arial" w:cs="Arial"/>
          <w:b/>
          <w:sz w:val="22"/>
          <w:szCs w:val="22"/>
        </w:rPr>
        <w:t xml:space="preserve"> PREPARATION DES OFFRES</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11 : Frais de soumission</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12 : Langue de l’offre</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13 : Documents constituant l’offre</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14 : Montant de l’offre</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15 : Monnaies de soumission et de règlement</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16 : Validité des offres</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 xml:space="preserve">ARTICLE 17 : Caution de soumission </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18 : Propositions variantes des soumissionnaires</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19 : Réunion préparatoire à l’établissement des offres</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20 : Forme et signature de l ‘offre</w:t>
      </w:r>
    </w:p>
    <w:p w:rsidR="00AE2600" w:rsidRPr="0073446E" w:rsidRDefault="00AE2600" w:rsidP="00D117D1">
      <w:pPr>
        <w:tabs>
          <w:tab w:val="right" w:leader="dot" w:pos="9911"/>
        </w:tabs>
        <w:ind w:firstLine="1309"/>
        <w:rPr>
          <w:rFonts w:ascii="Arial" w:hAnsi="Arial" w:cs="Arial"/>
          <w:sz w:val="22"/>
          <w:szCs w:val="22"/>
        </w:rPr>
      </w:pPr>
    </w:p>
    <w:p w:rsidR="00AE2600" w:rsidRPr="0073446E" w:rsidRDefault="00AE2600" w:rsidP="00071B20">
      <w:pPr>
        <w:tabs>
          <w:tab w:val="right" w:leader="dot" w:pos="9911"/>
        </w:tabs>
        <w:rPr>
          <w:rFonts w:ascii="Arial" w:hAnsi="Arial" w:cs="Arial"/>
          <w:b/>
          <w:sz w:val="22"/>
          <w:szCs w:val="22"/>
        </w:rPr>
      </w:pPr>
      <w:r w:rsidRPr="0073446E">
        <w:rPr>
          <w:rFonts w:ascii="Arial" w:hAnsi="Arial" w:cs="Arial"/>
          <w:b/>
          <w:sz w:val="22"/>
          <w:szCs w:val="22"/>
        </w:rPr>
        <w:t>D</w:t>
      </w:r>
      <w:r w:rsidR="008647C4" w:rsidRPr="0073446E">
        <w:rPr>
          <w:rFonts w:ascii="Arial" w:hAnsi="Arial" w:cs="Arial"/>
          <w:b/>
          <w:sz w:val="22"/>
          <w:szCs w:val="22"/>
        </w:rPr>
        <w:t>-</w:t>
      </w:r>
      <w:r w:rsidRPr="0073446E">
        <w:rPr>
          <w:rFonts w:ascii="Arial" w:hAnsi="Arial" w:cs="Arial"/>
          <w:b/>
          <w:sz w:val="22"/>
          <w:szCs w:val="22"/>
        </w:rPr>
        <w:t xml:space="preserve"> DEPOT DES OFFRES</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21 : Cachetage et marquage des offres</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22 : Date et heure limite de dépôt des offres</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w:t>
      </w:r>
      <w:r w:rsidR="0092349E" w:rsidRPr="0073446E">
        <w:rPr>
          <w:rFonts w:ascii="Arial" w:hAnsi="Arial" w:cs="Arial"/>
          <w:sz w:val="22"/>
          <w:szCs w:val="22"/>
        </w:rPr>
        <w:t>I</w:t>
      </w:r>
      <w:r w:rsidRPr="0073446E">
        <w:rPr>
          <w:rFonts w:ascii="Arial" w:hAnsi="Arial" w:cs="Arial"/>
          <w:sz w:val="22"/>
          <w:szCs w:val="22"/>
        </w:rPr>
        <w:t xml:space="preserve">CLE </w:t>
      </w:r>
      <w:r w:rsidR="0092349E" w:rsidRPr="0073446E">
        <w:rPr>
          <w:rFonts w:ascii="Arial" w:hAnsi="Arial" w:cs="Arial"/>
          <w:sz w:val="22"/>
          <w:szCs w:val="22"/>
        </w:rPr>
        <w:t>23 :</w:t>
      </w:r>
      <w:r w:rsidR="001A3814" w:rsidRPr="0073446E">
        <w:rPr>
          <w:rFonts w:ascii="Arial" w:hAnsi="Arial" w:cs="Arial"/>
          <w:sz w:val="22"/>
          <w:szCs w:val="22"/>
        </w:rPr>
        <w:t xml:space="preserve"> Offres</w:t>
      </w:r>
      <w:r w:rsidRPr="0073446E">
        <w:rPr>
          <w:rFonts w:ascii="Arial" w:hAnsi="Arial" w:cs="Arial"/>
          <w:sz w:val="22"/>
          <w:szCs w:val="22"/>
        </w:rPr>
        <w:t xml:space="preserve"> hors délai</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24 : Modification, substitution et retrait des offres</w:t>
      </w:r>
    </w:p>
    <w:p w:rsidR="00AE2600" w:rsidRPr="0073446E" w:rsidRDefault="00AE2600" w:rsidP="00D117D1">
      <w:pPr>
        <w:tabs>
          <w:tab w:val="right" w:leader="dot" w:pos="9911"/>
        </w:tabs>
        <w:ind w:firstLine="1309"/>
        <w:rPr>
          <w:rFonts w:ascii="Arial" w:hAnsi="Arial" w:cs="Arial"/>
          <w:sz w:val="22"/>
          <w:szCs w:val="22"/>
        </w:rPr>
      </w:pPr>
    </w:p>
    <w:p w:rsidR="00AE2600" w:rsidRPr="0073446E" w:rsidRDefault="00AE2600" w:rsidP="00071B20">
      <w:pPr>
        <w:tabs>
          <w:tab w:val="right" w:leader="dot" w:pos="9911"/>
        </w:tabs>
        <w:rPr>
          <w:rFonts w:ascii="Arial" w:hAnsi="Arial" w:cs="Arial"/>
          <w:b/>
          <w:sz w:val="22"/>
          <w:szCs w:val="22"/>
        </w:rPr>
      </w:pPr>
      <w:r w:rsidRPr="0073446E">
        <w:rPr>
          <w:rFonts w:ascii="Arial" w:hAnsi="Arial" w:cs="Arial"/>
          <w:b/>
          <w:sz w:val="22"/>
          <w:szCs w:val="22"/>
        </w:rPr>
        <w:t xml:space="preserve">E </w:t>
      </w:r>
      <w:r w:rsidR="008647C4" w:rsidRPr="0073446E">
        <w:rPr>
          <w:rFonts w:ascii="Arial" w:hAnsi="Arial" w:cs="Arial"/>
          <w:b/>
          <w:sz w:val="22"/>
          <w:szCs w:val="22"/>
        </w:rPr>
        <w:t>-</w:t>
      </w:r>
      <w:r w:rsidRPr="0073446E">
        <w:rPr>
          <w:rFonts w:ascii="Arial" w:hAnsi="Arial" w:cs="Arial"/>
          <w:b/>
          <w:sz w:val="22"/>
          <w:szCs w:val="22"/>
        </w:rPr>
        <w:t>OUVERTURE DES PLIS ET EVALUATION DES OFFRES</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25 : Ouverture des plis et recours</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26 : Caractère confidentiel de la procédure</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27 : Eclaircissements sur les offres et contacts avec le Maître d’Ouvrage Délégué</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w:t>
      </w:r>
      <w:r w:rsidR="0092349E" w:rsidRPr="0073446E">
        <w:rPr>
          <w:rFonts w:ascii="Arial" w:hAnsi="Arial" w:cs="Arial"/>
          <w:sz w:val="22"/>
          <w:szCs w:val="22"/>
        </w:rPr>
        <w:t>I</w:t>
      </w:r>
      <w:r w:rsidRPr="0073446E">
        <w:rPr>
          <w:rFonts w:ascii="Arial" w:hAnsi="Arial" w:cs="Arial"/>
          <w:sz w:val="22"/>
          <w:szCs w:val="22"/>
        </w:rPr>
        <w:t xml:space="preserve">CLE </w:t>
      </w:r>
      <w:r w:rsidR="0092349E" w:rsidRPr="0073446E">
        <w:rPr>
          <w:rFonts w:ascii="Arial" w:hAnsi="Arial" w:cs="Arial"/>
          <w:sz w:val="22"/>
          <w:szCs w:val="22"/>
        </w:rPr>
        <w:t>28 :</w:t>
      </w:r>
      <w:r w:rsidR="00777967" w:rsidRPr="0073446E">
        <w:rPr>
          <w:rFonts w:ascii="Arial" w:hAnsi="Arial" w:cs="Arial"/>
          <w:sz w:val="22"/>
          <w:szCs w:val="22"/>
        </w:rPr>
        <w:t xml:space="preserve"> Détermination</w:t>
      </w:r>
      <w:r w:rsidRPr="0073446E">
        <w:rPr>
          <w:rFonts w:ascii="Arial" w:hAnsi="Arial" w:cs="Arial"/>
          <w:sz w:val="22"/>
          <w:szCs w:val="22"/>
        </w:rPr>
        <w:t xml:space="preserve"> de la conformité des offres</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29 : Qualification du soumissionnaire</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30 : Correction des erreurs</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31 : Conversion en une seule monnaie</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32 : Evaluation des offres au plan financier</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33 : Préférence accordée aux soumissionnaires nationaux</w:t>
      </w:r>
    </w:p>
    <w:p w:rsidR="00AE2600" w:rsidRPr="0073446E" w:rsidRDefault="00AE2600" w:rsidP="00D117D1">
      <w:pPr>
        <w:tabs>
          <w:tab w:val="right" w:leader="dot" w:pos="9911"/>
        </w:tabs>
        <w:ind w:firstLine="1309"/>
        <w:rPr>
          <w:rFonts w:ascii="Arial" w:hAnsi="Arial" w:cs="Arial"/>
          <w:sz w:val="22"/>
          <w:szCs w:val="22"/>
        </w:rPr>
      </w:pPr>
    </w:p>
    <w:p w:rsidR="00AE2600" w:rsidRPr="0073446E" w:rsidRDefault="00AE2600" w:rsidP="00071B20">
      <w:pPr>
        <w:tabs>
          <w:tab w:val="right" w:leader="dot" w:pos="9911"/>
        </w:tabs>
        <w:rPr>
          <w:rFonts w:ascii="Arial" w:hAnsi="Arial" w:cs="Arial"/>
          <w:b/>
          <w:sz w:val="22"/>
          <w:szCs w:val="22"/>
        </w:rPr>
      </w:pPr>
      <w:r w:rsidRPr="0073446E">
        <w:rPr>
          <w:rFonts w:ascii="Arial" w:hAnsi="Arial" w:cs="Arial"/>
          <w:b/>
          <w:sz w:val="22"/>
          <w:szCs w:val="22"/>
        </w:rPr>
        <w:t>F</w:t>
      </w:r>
      <w:r w:rsidR="008647C4" w:rsidRPr="0073446E">
        <w:rPr>
          <w:rFonts w:ascii="Arial" w:hAnsi="Arial" w:cs="Arial"/>
          <w:b/>
          <w:sz w:val="22"/>
          <w:szCs w:val="22"/>
        </w:rPr>
        <w:t>-</w:t>
      </w:r>
      <w:r w:rsidRPr="0073446E">
        <w:rPr>
          <w:rFonts w:ascii="Arial" w:hAnsi="Arial" w:cs="Arial"/>
          <w:b/>
          <w:sz w:val="22"/>
          <w:szCs w:val="22"/>
        </w:rPr>
        <w:t xml:space="preserve"> ATTIBUTIION DU MARCHE</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34 : Attribution du Marché</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35 : Droit du Maître d’Ouvrage Délégué de déclarer un Appel d’Offres infructueux</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36 : Notification de l’attribution du Marché</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37 : Publication des résultats d’attribution du Marché et recours</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38 : Signature du Marché</w:t>
      </w:r>
    </w:p>
    <w:p w:rsidR="00AE2600" w:rsidRPr="0073446E" w:rsidRDefault="00AE2600" w:rsidP="00071B20">
      <w:pPr>
        <w:tabs>
          <w:tab w:val="right" w:leader="dot" w:pos="9911"/>
        </w:tabs>
        <w:ind w:left="426"/>
        <w:rPr>
          <w:rFonts w:ascii="Arial" w:hAnsi="Arial" w:cs="Arial"/>
          <w:sz w:val="22"/>
          <w:szCs w:val="22"/>
        </w:rPr>
      </w:pPr>
      <w:r w:rsidRPr="0073446E">
        <w:rPr>
          <w:rFonts w:ascii="Arial" w:hAnsi="Arial" w:cs="Arial"/>
          <w:sz w:val="22"/>
          <w:szCs w:val="22"/>
        </w:rPr>
        <w:t>ARTICLE 39 : Cautionnement définitif</w:t>
      </w:r>
    </w:p>
    <w:p w:rsidR="00A7739C" w:rsidRPr="0073446E" w:rsidRDefault="00AE2600" w:rsidP="00A7739C">
      <w:pPr>
        <w:tabs>
          <w:tab w:val="right" w:leader="dot" w:pos="10472"/>
        </w:tabs>
        <w:rPr>
          <w:rFonts w:ascii="Arial" w:hAnsi="Arial" w:cs="Arial"/>
          <w:b/>
          <w:sz w:val="24"/>
          <w:szCs w:val="24"/>
        </w:rPr>
      </w:pPr>
      <w:r w:rsidRPr="0073446E">
        <w:rPr>
          <w:rFonts w:ascii="Arial" w:hAnsi="Arial" w:cs="Arial"/>
          <w:sz w:val="22"/>
          <w:szCs w:val="22"/>
        </w:rPr>
        <w:br w:type="page"/>
      </w:r>
      <w:r w:rsidR="00A7739C" w:rsidRPr="0073446E">
        <w:rPr>
          <w:rFonts w:ascii="Arial" w:hAnsi="Arial" w:cs="Arial"/>
          <w:b/>
          <w:sz w:val="24"/>
          <w:szCs w:val="24"/>
        </w:rPr>
        <w:lastRenderedPageBreak/>
        <w:t>A - Généralités</w:t>
      </w:r>
    </w:p>
    <w:p w:rsidR="00A7739C" w:rsidRPr="0073446E" w:rsidRDefault="00A7739C" w:rsidP="00A7739C">
      <w:pPr>
        <w:pStyle w:val="TRGAO1"/>
        <w:pBdr>
          <w:bar w:val="none" w:sz="0" w:color="auto"/>
        </w:pBdr>
        <w:spacing w:before="0"/>
        <w:ind w:firstLine="0"/>
        <w:jc w:val="both"/>
        <w:rPr>
          <w:rFonts w:ascii="Arial" w:hAnsi="Arial" w:cs="Arial"/>
          <w:sz w:val="6"/>
          <w:szCs w:val="22"/>
        </w:rPr>
      </w:pPr>
    </w:p>
    <w:p w:rsidR="00A7739C" w:rsidRPr="0070227A" w:rsidRDefault="00A7739C" w:rsidP="00A7739C">
      <w:pPr>
        <w:jc w:val="both"/>
        <w:rPr>
          <w:rFonts w:ascii="Arial" w:hAnsi="Arial" w:cs="Arial"/>
        </w:rPr>
      </w:pPr>
      <w:r w:rsidRPr="0070227A">
        <w:rPr>
          <w:rFonts w:ascii="Arial" w:hAnsi="Arial" w:cs="Arial"/>
          <w:b/>
          <w:u w:val="single"/>
        </w:rPr>
        <w:t>Article 1</w:t>
      </w:r>
      <w:r w:rsidRPr="0070227A">
        <w:rPr>
          <w:rFonts w:ascii="Arial" w:hAnsi="Arial" w:cs="Arial"/>
          <w:b/>
          <w:u w:val="single"/>
          <w:vertAlign w:val="superscript"/>
        </w:rPr>
        <w:t>er</w:t>
      </w:r>
      <w:r w:rsidRPr="0070227A">
        <w:rPr>
          <w:rFonts w:ascii="Arial" w:hAnsi="Arial" w:cs="Arial"/>
        </w:rPr>
        <w:t xml:space="preserve"> : </w:t>
      </w:r>
      <w:r w:rsidRPr="0070227A">
        <w:rPr>
          <w:rFonts w:ascii="Arial" w:hAnsi="Arial" w:cs="Arial"/>
          <w:b/>
        </w:rPr>
        <w:t>Portée de la soumission</w:t>
      </w:r>
    </w:p>
    <w:p w:rsidR="00A7739C" w:rsidRPr="0070227A" w:rsidRDefault="00A7739C" w:rsidP="00A7739C">
      <w:pPr>
        <w:jc w:val="both"/>
        <w:rPr>
          <w:rFonts w:ascii="Arial" w:hAnsi="Arial" w:cs="Arial"/>
        </w:rPr>
      </w:pPr>
    </w:p>
    <w:p w:rsidR="000B2F2C" w:rsidRPr="0070227A" w:rsidRDefault="00A7739C" w:rsidP="00A7739C">
      <w:pPr>
        <w:jc w:val="both"/>
        <w:rPr>
          <w:rFonts w:ascii="Arial" w:hAnsi="Arial" w:cs="Arial"/>
        </w:rPr>
      </w:pPr>
      <w:r w:rsidRPr="0070227A">
        <w:rPr>
          <w:rFonts w:ascii="Arial" w:hAnsi="Arial" w:cs="Arial"/>
        </w:rPr>
        <w:t xml:space="preserve">1.1. </w:t>
      </w:r>
      <w:r w:rsidR="003F4A31" w:rsidRPr="0070227A">
        <w:rPr>
          <w:rFonts w:ascii="Arial" w:hAnsi="Arial" w:cs="Arial"/>
        </w:rPr>
        <w:t>Le Maître d’Ouvrage Délégué</w:t>
      </w:r>
      <w:r w:rsidR="00DC4B46" w:rsidRPr="0070227A">
        <w:rPr>
          <w:rFonts w:ascii="Arial" w:hAnsi="Arial" w:cs="Arial"/>
        </w:rPr>
        <w:t>, défini dans le</w:t>
      </w:r>
      <w:r w:rsidR="00DC4B46" w:rsidRPr="0070227A">
        <w:rPr>
          <w:rFonts w:ascii="Arial" w:hAnsi="Arial" w:cs="Arial"/>
          <w:spacing w:val="5"/>
        </w:rPr>
        <w:t xml:space="preserve"> Règlemen</w:t>
      </w:r>
      <w:r w:rsidR="00DC4B46" w:rsidRPr="0070227A">
        <w:rPr>
          <w:rFonts w:ascii="Arial" w:hAnsi="Arial" w:cs="Arial"/>
        </w:rPr>
        <w:t xml:space="preserve">t </w:t>
      </w:r>
      <w:r w:rsidR="00DC4B46" w:rsidRPr="0070227A">
        <w:rPr>
          <w:rFonts w:ascii="Arial" w:hAnsi="Arial" w:cs="Arial"/>
          <w:spacing w:val="5"/>
        </w:rPr>
        <w:t>Particulie</w:t>
      </w:r>
      <w:r w:rsidR="00DC4B46" w:rsidRPr="0070227A">
        <w:rPr>
          <w:rFonts w:ascii="Arial" w:hAnsi="Arial" w:cs="Arial"/>
        </w:rPr>
        <w:t xml:space="preserve">r </w:t>
      </w:r>
      <w:r w:rsidR="00DC4B46" w:rsidRPr="0070227A">
        <w:rPr>
          <w:rFonts w:ascii="Arial" w:hAnsi="Arial" w:cs="Arial"/>
          <w:spacing w:val="5"/>
        </w:rPr>
        <w:t>d</w:t>
      </w:r>
      <w:r w:rsidR="00DC4B46" w:rsidRPr="0070227A">
        <w:rPr>
          <w:rFonts w:ascii="Arial" w:hAnsi="Arial" w:cs="Arial"/>
        </w:rPr>
        <w:t xml:space="preserve">e </w:t>
      </w:r>
      <w:r w:rsidR="00DC4B46" w:rsidRPr="0070227A">
        <w:rPr>
          <w:rFonts w:ascii="Arial" w:hAnsi="Arial" w:cs="Arial"/>
          <w:spacing w:val="5"/>
        </w:rPr>
        <w:t>l’Appe</w:t>
      </w:r>
      <w:r w:rsidR="00DC4B46" w:rsidRPr="0070227A">
        <w:rPr>
          <w:rFonts w:ascii="Arial" w:hAnsi="Arial" w:cs="Arial"/>
        </w:rPr>
        <w:t xml:space="preserve">l </w:t>
      </w:r>
      <w:r w:rsidR="00DC4B46" w:rsidRPr="0070227A">
        <w:rPr>
          <w:rFonts w:ascii="Arial" w:hAnsi="Arial" w:cs="Arial"/>
          <w:spacing w:val="5"/>
        </w:rPr>
        <w:t>d’Offres (RPAO)</w:t>
      </w:r>
      <w:r w:rsidR="00DC4B46" w:rsidRPr="0070227A">
        <w:rPr>
          <w:rFonts w:ascii="Arial" w:hAnsi="Arial" w:cs="Arial"/>
        </w:rPr>
        <w:t>, lance un Appel d’Offres pour la réhabilitation décrite dans le Dossier d’Appel d’Offres et brièvement définis dans le RPAO</w:t>
      </w:r>
    </w:p>
    <w:p w:rsidR="00A7739C" w:rsidRPr="0070227A" w:rsidRDefault="00A7739C" w:rsidP="00A7739C">
      <w:pPr>
        <w:jc w:val="both"/>
        <w:rPr>
          <w:rFonts w:ascii="Arial" w:hAnsi="Arial" w:cs="Arial"/>
        </w:rPr>
      </w:pPr>
      <w:r w:rsidRPr="0070227A">
        <w:rPr>
          <w:rFonts w:ascii="Arial" w:hAnsi="Arial" w:cs="Arial"/>
        </w:rPr>
        <w:t>1.2. 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rsidR="00A7739C" w:rsidRPr="0070227A" w:rsidRDefault="00A7739C" w:rsidP="00A7739C">
      <w:pPr>
        <w:jc w:val="both"/>
        <w:rPr>
          <w:rFonts w:ascii="Arial" w:hAnsi="Arial" w:cs="Arial"/>
        </w:rPr>
      </w:pPr>
    </w:p>
    <w:p w:rsidR="00A7739C" w:rsidRPr="0070227A" w:rsidRDefault="00A7739C" w:rsidP="00A7739C">
      <w:pPr>
        <w:jc w:val="both"/>
        <w:rPr>
          <w:rFonts w:ascii="Arial" w:hAnsi="Arial" w:cs="Arial"/>
        </w:rPr>
      </w:pPr>
      <w:r w:rsidRPr="0070227A">
        <w:rPr>
          <w:rFonts w:ascii="Arial" w:hAnsi="Arial" w:cs="Arial"/>
        </w:rPr>
        <w:t>1.3. Dans le présent Dossier d’Appel d’Offres, le terme « jour » désigne un jour calendaire.</w:t>
      </w:r>
    </w:p>
    <w:p w:rsidR="00A7739C" w:rsidRPr="0070227A" w:rsidRDefault="00A7739C" w:rsidP="00A7739C">
      <w:pPr>
        <w:jc w:val="both"/>
        <w:rPr>
          <w:rFonts w:ascii="Arial" w:hAnsi="Arial" w:cs="Arial"/>
          <w:b/>
          <w:u w:val="single"/>
        </w:rPr>
      </w:pPr>
    </w:p>
    <w:p w:rsidR="00A7739C" w:rsidRPr="0070227A" w:rsidRDefault="00A7739C" w:rsidP="00A7739C">
      <w:pPr>
        <w:jc w:val="both"/>
        <w:rPr>
          <w:rFonts w:ascii="Arial" w:hAnsi="Arial" w:cs="Arial"/>
        </w:rPr>
      </w:pPr>
      <w:r w:rsidRPr="0070227A">
        <w:rPr>
          <w:rFonts w:ascii="Arial" w:hAnsi="Arial" w:cs="Arial"/>
          <w:b/>
          <w:u w:val="single"/>
        </w:rPr>
        <w:t>Article 2</w:t>
      </w:r>
      <w:r w:rsidRPr="0070227A">
        <w:rPr>
          <w:rFonts w:ascii="Arial" w:hAnsi="Arial" w:cs="Arial"/>
        </w:rPr>
        <w:t xml:space="preserve"> : </w:t>
      </w:r>
      <w:r w:rsidRPr="0070227A">
        <w:rPr>
          <w:rFonts w:ascii="Arial" w:hAnsi="Arial" w:cs="Arial"/>
          <w:b/>
        </w:rPr>
        <w:t>Financement</w:t>
      </w:r>
    </w:p>
    <w:p w:rsidR="00A7739C" w:rsidRPr="0070227A" w:rsidRDefault="00A7739C" w:rsidP="00A7739C">
      <w:pPr>
        <w:jc w:val="both"/>
        <w:rPr>
          <w:rFonts w:ascii="Arial" w:hAnsi="Arial" w:cs="Arial"/>
        </w:rPr>
      </w:pPr>
    </w:p>
    <w:p w:rsidR="00A7739C" w:rsidRPr="0070227A" w:rsidRDefault="00A7739C" w:rsidP="00A7739C">
      <w:pPr>
        <w:jc w:val="both"/>
        <w:rPr>
          <w:rFonts w:ascii="Arial" w:hAnsi="Arial" w:cs="Arial"/>
        </w:rPr>
      </w:pPr>
      <w:r w:rsidRPr="0070227A">
        <w:rPr>
          <w:rFonts w:ascii="Arial" w:hAnsi="Arial" w:cs="Arial"/>
        </w:rPr>
        <w:t>La source de financement des travaux objet du présent appel d’offres est précisée dans le RPAO.</w:t>
      </w:r>
    </w:p>
    <w:p w:rsidR="00A7739C" w:rsidRPr="0070227A" w:rsidRDefault="00A7739C" w:rsidP="00A7739C">
      <w:pPr>
        <w:jc w:val="both"/>
        <w:rPr>
          <w:rFonts w:ascii="Arial" w:hAnsi="Arial" w:cs="Arial"/>
        </w:rPr>
      </w:pPr>
    </w:p>
    <w:p w:rsidR="00A7739C" w:rsidRPr="0070227A" w:rsidRDefault="00A7739C" w:rsidP="00A7739C">
      <w:pPr>
        <w:jc w:val="both"/>
        <w:rPr>
          <w:rFonts w:ascii="Arial" w:hAnsi="Arial" w:cs="Arial"/>
          <w:b/>
        </w:rPr>
      </w:pPr>
      <w:r w:rsidRPr="0070227A">
        <w:rPr>
          <w:rFonts w:ascii="Arial" w:hAnsi="Arial" w:cs="Arial"/>
          <w:b/>
          <w:u w:val="single"/>
        </w:rPr>
        <w:t xml:space="preserve"> Article 3</w:t>
      </w:r>
      <w:r w:rsidRPr="0070227A">
        <w:rPr>
          <w:rFonts w:ascii="Arial" w:hAnsi="Arial" w:cs="Arial"/>
        </w:rPr>
        <w:t xml:space="preserve"> : </w:t>
      </w:r>
      <w:r w:rsidRPr="0070227A">
        <w:rPr>
          <w:rFonts w:ascii="Arial" w:hAnsi="Arial" w:cs="Arial"/>
          <w:b/>
        </w:rPr>
        <w:t>Fraude et corruption</w:t>
      </w:r>
    </w:p>
    <w:p w:rsidR="00A7739C" w:rsidRPr="0070227A" w:rsidRDefault="00A7739C" w:rsidP="00A7739C">
      <w:pPr>
        <w:jc w:val="both"/>
        <w:rPr>
          <w:rFonts w:ascii="Arial" w:hAnsi="Arial" w:cs="Arial"/>
        </w:rPr>
      </w:pPr>
    </w:p>
    <w:p w:rsidR="00A7739C" w:rsidRPr="0070227A" w:rsidRDefault="00A7739C" w:rsidP="00A7739C">
      <w:pPr>
        <w:jc w:val="both"/>
        <w:rPr>
          <w:rFonts w:ascii="Arial" w:hAnsi="Arial" w:cs="Arial"/>
        </w:rPr>
      </w:pPr>
      <w:r w:rsidRPr="0070227A">
        <w:rPr>
          <w:rFonts w:ascii="Arial" w:hAnsi="Arial" w:cs="Arial"/>
        </w:rPr>
        <w:t>3.1</w:t>
      </w:r>
      <w:r w:rsidR="003F4A31" w:rsidRPr="0070227A">
        <w:rPr>
          <w:rFonts w:ascii="Arial" w:hAnsi="Arial" w:cs="Arial"/>
        </w:rPr>
        <w:t xml:space="preserve"> Le Maître d’Ouvrage Délégué </w:t>
      </w:r>
      <w:r w:rsidRPr="0070227A">
        <w:rPr>
          <w:rFonts w:ascii="Arial" w:hAnsi="Arial" w:cs="Arial"/>
        </w:rPr>
        <w:t>exige des soumissionnaires et des cocontractants, qu’ils respectent les règles d’éthique professionnelle les plus strictes durant la passation et l’exécution de ces marchés. En vertu de ce principe :</w:t>
      </w:r>
    </w:p>
    <w:p w:rsidR="00A7739C" w:rsidRPr="0070227A" w:rsidRDefault="00A7739C" w:rsidP="00A7739C">
      <w:pPr>
        <w:ind w:firstLine="708"/>
        <w:jc w:val="both"/>
        <w:rPr>
          <w:rFonts w:ascii="Arial" w:hAnsi="Arial" w:cs="Arial"/>
          <w:b/>
        </w:rPr>
      </w:pPr>
      <w:proofErr w:type="gramStart"/>
      <w:r w:rsidRPr="0070227A">
        <w:rPr>
          <w:rFonts w:ascii="Arial" w:hAnsi="Arial" w:cs="Arial"/>
          <w:b/>
        </w:rPr>
        <w:t>a</w:t>
      </w:r>
      <w:proofErr w:type="gramEnd"/>
      <w:r w:rsidRPr="0070227A">
        <w:rPr>
          <w:rFonts w:ascii="Arial" w:hAnsi="Arial" w:cs="Arial"/>
          <w:b/>
        </w:rPr>
        <w:t>.</w:t>
      </w:r>
    </w:p>
    <w:p w:rsidR="00A7739C" w:rsidRPr="0070227A" w:rsidRDefault="00A7739C" w:rsidP="00A7739C">
      <w:pPr>
        <w:ind w:firstLine="1416"/>
        <w:jc w:val="both"/>
        <w:rPr>
          <w:rFonts w:ascii="Arial" w:hAnsi="Arial" w:cs="Arial"/>
        </w:rPr>
      </w:pPr>
      <w:r w:rsidRPr="0070227A">
        <w:rPr>
          <w:rFonts w:ascii="Arial" w:hAnsi="Arial" w:cs="Arial"/>
          <w:b/>
        </w:rPr>
        <w:t>i.</w:t>
      </w:r>
      <w:r w:rsidRPr="0070227A">
        <w:rPr>
          <w:rFonts w:ascii="Arial" w:hAnsi="Arial" w:cs="Arial"/>
        </w:rPr>
        <w:t xml:space="preserve"> Est coupable de « corruption » quiconque offre, donne, sollicite ou accepte un quelconque avantage en vue d’influencer l’action d’un agent  public au cours de l’attribution ou de l’exécution d’un marché.</w:t>
      </w:r>
    </w:p>
    <w:p w:rsidR="00A7739C" w:rsidRPr="0070227A" w:rsidRDefault="00A7739C" w:rsidP="00A7739C">
      <w:pPr>
        <w:ind w:firstLine="1416"/>
        <w:jc w:val="both"/>
        <w:rPr>
          <w:rFonts w:ascii="Arial" w:hAnsi="Arial" w:cs="Arial"/>
        </w:rPr>
      </w:pPr>
      <w:r w:rsidRPr="0070227A">
        <w:rPr>
          <w:rFonts w:ascii="Arial" w:hAnsi="Arial" w:cs="Arial"/>
          <w:b/>
        </w:rPr>
        <w:t>ii.</w:t>
      </w:r>
      <w:r w:rsidRPr="0070227A">
        <w:rPr>
          <w:rFonts w:ascii="Arial" w:hAnsi="Arial" w:cs="Arial"/>
        </w:rPr>
        <w:t xml:space="preserve"> Se livre à des « manœuvres frauduleuses » quiconque déforme ou dénature les faits afin d’influencer l’attribution ou l’exécution d’un marché.</w:t>
      </w:r>
    </w:p>
    <w:p w:rsidR="00A7739C" w:rsidRPr="0070227A" w:rsidRDefault="00A7739C" w:rsidP="00A7739C">
      <w:pPr>
        <w:ind w:firstLine="1416"/>
        <w:jc w:val="both"/>
        <w:rPr>
          <w:rFonts w:ascii="Arial" w:hAnsi="Arial" w:cs="Arial"/>
        </w:rPr>
      </w:pPr>
      <w:r w:rsidRPr="0070227A">
        <w:rPr>
          <w:rFonts w:ascii="Arial" w:hAnsi="Arial" w:cs="Arial"/>
          <w:b/>
        </w:rPr>
        <w:t>iii.</w:t>
      </w:r>
      <w:r w:rsidRPr="0070227A">
        <w:rPr>
          <w:rFonts w:ascii="Arial" w:hAnsi="Arial" w:cs="Arial"/>
        </w:rPr>
        <w:t xml:space="preserve"> « Pratiques collusoires » désignent toute forme d’entente entre deux ou plusieurs soumissionnaires (que le Maître d’Ouvrage Délégué en ait connaissance ou non) visant à maintenir artificiellement les prix des offres à des niveaux ne correspondant pas à ceux qui résulteraient du jeu de la concurrence.</w:t>
      </w:r>
    </w:p>
    <w:p w:rsidR="00A7739C" w:rsidRPr="0070227A" w:rsidRDefault="00A7739C" w:rsidP="00A7739C">
      <w:pPr>
        <w:ind w:firstLine="1416"/>
        <w:jc w:val="both"/>
        <w:rPr>
          <w:rFonts w:ascii="Arial" w:hAnsi="Arial" w:cs="Arial"/>
        </w:rPr>
      </w:pPr>
      <w:r w:rsidRPr="0070227A">
        <w:rPr>
          <w:rFonts w:ascii="Arial" w:hAnsi="Arial" w:cs="Arial"/>
          <w:b/>
        </w:rPr>
        <w:t>iv-</w:t>
      </w:r>
      <w:r w:rsidRPr="0070227A">
        <w:rPr>
          <w:rFonts w:ascii="Arial" w:hAnsi="Arial" w:cs="Arial"/>
        </w:rPr>
        <w:t xml:space="preserve"> « Pratiques coercitives » désignent toute forme d’atteinte aux personnes ou à leurs biens ou de menaces à leur encontre afin d’influencer leur action au cours de l’attribution ou de l’exécution d’un marché.</w:t>
      </w:r>
    </w:p>
    <w:p w:rsidR="00A7739C" w:rsidRPr="0070227A" w:rsidRDefault="00A7739C" w:rsidP="00A7739C">
      <w:pPr>
        <w:ind w:left="708" w:firstLine="708"/>
        <w:jc w:val="both"/>
        <w:rPr>
          <w:rFonts w:ascii="Arial" w:hAnsi="Arial" w:cs="Arial"/>
        </w:rPr>
      </w:pPr>
    </w:p>
    <w:p w:rsidR="00A7739C" w:rsidRPr="0070227A" w:rsidRDefault="00A7739C" w:rsidP="00A7739C">
      <w:pPr>
        <w:ind w:firstLine="708"/>
        <w:jc w:val="both"/>
        <w:rPr>
          <w:rFonts w:ascii="Arial" w:hAnsi="Arial" w:cs="Arial"/>
        </w:rPr>
      </w:pPr>
      <w:proofErr w:type="gramStart"/>
      <w:r w:rsidRPr="0070227A">
        <w:rPr>
          <w:rFonts w:ascii="Arial" w:hAnsi="Arial" w:cs="Arial"/>
          <w:b/>
        </w:rPr>
        <w:t>b</w:t>
      </w:r>
      <w:proofErr w:type="gramEnd"/>
      <w:r w:rsidRPr="0070227A">
        <w:rPr>
          <w:rFonts w:ascii="Arial" w:hAnsi="Arial" w:cs="Arial"/>
          <w:b/>
        </w:rPr>
        <w:t>.</w:t>
      </w:r>
      <w:r w:rsidRPr="0070227A">
        <w:rPr>
          <w:rFonts w:ascii="Arial" w:hAnsi="Arial" w:cs="Arial"/>
        </w:rPr>
        <w:t xml:space="preserve"> Le Maître d’Ouvrage Délégué rejettera une proposition d’attribution s’il s’avère que l’attributaire proposé est, directement ou par l’intermédiaire d’un agent, coupable de corruption ou s’est livré à des manœuvres frauduleuses, des pratiques collusoires ou coercitives pour l’attribution de ce marché.</w:t>
      </w:r>
    </w:p>
    <w:p w:rsidR="00A7739C" w:rsidRPr="0070227A" w:rsidRDefault="00A7739C" w:rsidP="00A7739C">
      <w:pPr>
        <w:ind w:firstLine="708"/>
        <w:jc w:val="both"/>
        <w:rPr>
          <w:rFonts w:ascii="Arial" w:hAnsi="Arial" w:cs="Arial"/>
        </w:rPr>
      </w:pPr>
    </w:p>
    <w:p w:rsidR="00A7739C" w:rsidRPr="0070227A" w:rsidRDefault="00A7739C" w:rsidP="00A7739C">
      <w:pPr>
        <w:jc w:val="both"/>
        <w:rPr>
          <w:rFonts w:ascii="Arial" w:hAnsi="Arial" w:cs="Arial"/>
        </w:rPr>
      </w:pPr>
      <w:r w:rsidRPr="0070227A">
        <w:rPr>
          <w:rFonts w:ascii="Arial" w:hAnsi="Arial" w:cs="Arial"/>
        </w:rPr>
        <w:t>3.2. Le Ministre Délégué à la Présidence de la République chargé des Marchés Publics, Autorité chargée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rsidR="00A7739C" w:rsidRPr="0070227A" w:rsidRDefault="00A7739C" w:rsidP="00A7739C">
      <w:pPr>
        <w:jc w:val="both"/>
        <w:rPr>
          <w:rFonts w:ascii="Arial" w:hAnsi="Arial" w:cs="Arial"/>
          <w:b/>
          <w:u w:val="single"/>
        </w:rPr>
      </w:pPr>
    </w:p>
    <w:p w:rsidR="00A7739C" w:rsidRPr="0070227A" w:rsidRDefault="00A7739C" w:rsidP="00A7739C">
      <w:pPr>
        <w:jc w:val="both"/>
        <w:rPr>
          <w:rFonts w:ascii="Arial" w:hAnsi="Arial" w:cs="Arial"/>
          <w:b/>
        </w:rPr>
      </w:pPr>
      <w:r w:rsidRPr="0070227A">
        <w:rPr>
          <w:rFonts w:ascii="Arial" w:hAnsi="Arial" w:cs="Arial"/>
          <w:b/>
          <w:u w:val="single"/>
        </w:rPr>
        <w:t>Article 4</w:t>
      </w:r>
      <w:r w:rsidRPr="0070227A">
        <w:rPr>
          <w:rFonts w:ascii="Arial" w:hAnsi="Arial" w:cs="Arial"/>
        </w:rPr>
        <w:t xml:space="preserve"> : </w:t>
      </w:r>
      <w:r w:rsidRPr="0070227A">
        <w:rPr>
          <w:rFonts w:ascii="Arial" w:hAnsi="Arial" w:cs="Arial"/>
          <w:b/>
        </w:rPr>
        <w:t>Candidats admis à concourir</w:t>
      </w:r>
    </w:p>
    <w:p w:rsidR="00A7739C" w:rsidRPr="0070227A" w:rsidRDefault="00A7739C" w:rsidP="00A7739C">
      <w:pPr>
        <w:jc w:val="both"/>
        <w:rPr>
          <w:rFonts w:ascii="Arial" w:hAnsi="Arial" w:cs="Arial"/>
        </w:rPr>
      </w:pPr>
    </w:p>
    <w:p w:rsidR="00A7739C" w:rsidRPr="0070227A" w:rsidRDefault="00A7739C" w:rsidP="00A7739C">
      <w:pPr>
        <w:jc w:val="both"/>
        <w:rPr>
          <w:rFonts w:ascii="Arial" w:hAnsi="Arial" w:cs="Arial"/>
        </w:rPr>
      </w:pPr>
      <w:r w:rsidRPr="0070227A">
        <w:rPr>
          <w:rFonts w:ascii="Arial" w:hAnsi="Arial" w:cs="Arial"/>
        </w:rPr>
        <w:t>4.1. Si l’appel d’offres est restreint, la consultation s’adresse à tous les candidats retenus à l’issue de la pré-qualification.</w:t>
      </w:r>
    </w:p>
    <w:p w:rsidR="00A7739C" w:rsidRPr="0070227A" w:rsidRDefault="00A7739C" w:rsidP="00A7739C">
      <w:pPr>
        <w:jc w:val="both"/>
        <w:rPr>
          <w:rFonts w:ascii="Arial" w:hAnsi="Arial" w:cs="Arial"/>
        </w:rPr>
      </w:pPr>
    </w:p>
    <w:p w:rsidR="00A7739C" w:rsidRPr="0070227A" w:rsidRDefault="00A7739C" w:rsidP="00A7739C">
      <w:pPr>
        <w:jc w:val="both"/>
        <w:rPr>
          <w:rFonts w:ascii="Arial" w:hAnsi="Arial" w:cs="Arial"/>
        </w:rPr>
      </w:pPr>
      <w:r w:rsidRPr="0070227A">
        <w:rPr>
          <w:rFonts w:ascii="Arial" w:hAnsi="Arial" w:cs="Arial"/>
        </w:rPr>
        <w:t>4.2. En règle générale, l’appel d’offres s’adresse à tous les Cocontractants, sous réserve des dispositions ci-après :</w:t>
      </w:r>
    </w:p>
    <w:p w:rsidR="00A7739C" w:rsidRPr="0070227A" w:rsidRDefault="00A7739C" w:rsidP="00A7739C">
      <w:pPr>
        <w:ind w:firstLine="426"/>
        <w:jc w:val="both"/>
        <w:rPr>
          <w:rFonts w:ascii="Arial" w:hAnsi="Arial" w:cs="Arial"/>
        </w:rPr>
      </w:pPr>
      <w:r w:rsidRPr="0070227A">
        <w:rPr>
          <w:rFonts w:ascii="Arial" w:hAnsi="Arial" w:cs="Arial"/>
        </w:rPr>
        <w:t>a. Un soumissionnaire (y compris tous les membres d’un groupement d’Entreprises et tous les sous-traitants du soumissionnaire) doit être d’un pays éligible, conformément à la convention de financement ;</w:t>
      </w:r>
    </w:p>
    <w:p w:rsidR="00A7739C" w:rsidRPr="0070227A" w:rsidRDefault="00A7739C" w:rsidP="00A7739C">
      <w:pPr>
        <w:ind w:firstLine="426"/>
        <w:jc w:val="both"/>
        <w:rPr>
          <w:rFonts w:ascii="Arial" w:hAnsi="Arial" w:cs="Arial"/>
        </w:rPr>
      </w:pPr>
      <w:r w:rsidRPr="0070227A">
        <w:rPr>
          <w:rFonts w:ascii="Arial" w:hAnsi="Arial" w:cs="Arial"/>
        </w:rPr>
        <w:t>b. Un soumissionnaire (y compris tous les membres d’un groupement d’Entreprises et tous les sous-traitants du soumissionnaire) ne doit pas se trouver en situation de conflit d’intérêt.</w:t>
      </w:r>
    </w:p>
    <w:p w:rsidR="00A7739C" w:rsidRPr="0070227A" w:rsidRDefault="00A7739C" w:rsidP="00A7739C">
      <w:pPr>
        <w:jc w:val="both"/>
        <w:rPr>
          <w:rFonts w:ascii="Arial" w:hAnsi="Arial" w:cs="Arial"/>
        </w:rPr>
      </w:pPr>
      <w:r w:rsidRPr="0070227A">
        <w:rPr>
          <w:rFonts w:ascii="Arial" w:hAnsi="Arial" w:cs="Arial"/>
        </w:rPr>
        <w:t>Un soumissionnaire peut être jugé comme étant en situation de conflit d’intérêt s’il :</w:t>
      </w:r>
    </w:p>
    <w:p w:rsidR="00A7739C" w:rsidRPr="0070227A" w:rsidRDefault="00A7739C" w:rsidP="00F14E68">
      <w:pPr>
        <w:numPr>
          <w:ilvl w:val="0"/>
          <w:numId w:val="52"/>
        </w:numPr>
        <w:tabs>
          <w:tab w:val="clear" w:pos="1080"/>
          <w:tab w:val="left" w:pos="1134"/>
          <w:tab w:val="num" w:pos="1418"/>
        </w:tabs>
        <w:ind w:left="1134" w:hanging="283"/>
        <w:jc w:val="both"/>
        <w:rPr>
          <w:rFonts w:ascii="Arial" w:hAnsi="Arial" w:cs="Arial"/>
        </w:rPr>
      </w:pPr>
      <w:r w:rsidRPr="0070227A">
        <w:rPr>
          <w:rFonts w:ascii="Arial" w:hAnsi="Arial" w:cs="Arial"/>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A7739C" w:rsidRPr="0070227A" w:rsidRDefault="00A7739C" w:rsidP="00F14E68">
      <w:pPr>
        <w:numPr>
          <w:ilvl w:val="0"/>
          <w:numId w:val="52"/>
        </w:numPr>
        <w:tabs>
          <w:tab w:val="clear" w:pos="1080"/>
          <w:tab w:val="left" w:pos="1134"/>
          <w:tab w:val="num" w:pos="1560"/>
        </w:tabs>
        <w:ind w:left="1134" w:hanging="283"/>
        <w:jc w:val="both"/>
        <w:rPr>
          <w:rFonts w:ascii="Arial" w:hAnsi="Arial" w:cs="Arial"/>
        </w:rPr>
      </w:pPr>
      <w:r w:rsidRPr="0070227A">
        <w:rPr>
          <w:rFonts w:ascii="Arial" w:hAnsi="Arial" w:cs="Arial"/>
        </w:rPr>
        <w:t>Présente plus d’une offre dans le cadre du présent appel d’offres, à l’exception des offres variantes autorisées selon l’article 18, le cas échéant ; cependant, ceci ne fait pas obstacle à la participation de sous-traitants dans plus d’une offre.</w:t>
      </w:r>
    </w:p>
    <w:p w:rsidR="00A7739C" w:rsidRPr="0070227A" w:rsidRDefault="00A7739C" w:rsidP="00A7739C">
      <w:pPr>
        <w:ind w:firstLine="426"/>
        <w:jc w:val="both"/>
        <w:rPr>
          <w:rFonts w:ascii="Arial" w:hAnsi="Arial" w:cs="Arial"/>
        </w:rPr>
      </w:pPr>
      <w:r w:rsidRPr="0070227A">
        <w:rPr>
          <w:rFonts w:ascii="Arial" w:hAnsi="Arial" w:cs="Arial"/>
        </w:rPr>
        <w:t>c. Le soumissionnaire ne doit pas être sous le coup d’une décision d’exclusion.</w:t>
      </w:r>
    </w:p>
    <w:p w:rsidR="00A7739C" w:rsidRPr="0070227A" w:rsidRDefault="00A7739C" w:rsidP="00A7739C">
      <w:pPr>
        <w:ind w:firstLine="426"/>
        <w:jc w:val="both"/>
        <w:rPr>
          <w:rFonts w:ascii="Arial" w:hAnsi="Arial" w:cs="Arial"/>
        </w:rPr>
      </w:pPr>
      <w:r w:rsidRPr="0070227A">
        <w:rPr>
          <w:rFonts w:ascii="Arial" w:hAnsi="Arial" w:cs="Arial"/>
        </w:rPr>
        <w:t>d. Une entreprise publique camerounaise peut participer à la consultation si elle peut démonter qu’elle :</w:t>
      </w:r>
    </w:p>
    <w:p w:rsidR="00A7739C" w:rsidRPr="0070227A" w:rsidRDefault="00A7739C" w:rsidP="00A7739C">
      <w:pPr>
        <w:ind w:firstLine="851"/>
        <w:jc w:val="both"/>
        <w:rPr>
          <w:rFonts w:ascii="Arial" w:hAnsi="Arial" w:cs="Arial"/>
        </w:rPr>
      </w:pPr>
      <w:r w:rsidRPr="0070227A">
        <w:rPr>
          <w:rFonts w:ascii="Arial" w:hAnsi="Arial" w:cs="Arial"/>
        </w:rPr>
        <w:t>(i) est juridiquement et financièrement autonome ;</w:t>
      </w:r>
    </w:p>
    <w:p w:rsidR="00A7739C" w:rsidRPr="0070227A" w:rsidRDefault="00A7739C" w:rsidP="00A7739C">
      <w:pPr>
        <w:ind w:firstLine="851"/>
        <w:jc w:val="both"/>
        <w:rPr>
          <w:rFonts w:ascii="Arial" w:hAnsi="Arial" w:cs="Arial"/>
        </w:rPr>
      </w:pPr>
      <w:r w:rsidRPr="0070227A">
        <w:rPr>
          <w:rFonts w:ascii="Arial" w:hAnsi="Arial" w:cs="Arial"/>
        </w:rPr>
        <w:t xml:space="preserve">(ii) administrée selon les règles du droit commercial et </w:t>
      </w:r>
    </w:p>
    <w:p w:rsidR="00A7739C" w:rsidRPr="0070227A" w:rsidRDefault="00A7739C" w:rsidP="00A7739C">
      <w:pPr>
        <w:ind w:firstLine="851"/>
        <w:jc w:val="both"/>
        <w:rPr>
          <w:rFonts w:ascii="Arial" w:hAnsi="Arial" w:cs="Arial"/>
        </w:rPr>
      </w:pPr>
      <w:r w:rsidRPr="0070227A">
        <w:rPr>
          <w:rFonts w:ascii="Arial" w:hAnsi="Arial" w:cs="Arial"/>
        </w:rPr>
        <w:t>(iii) n’est pas sous la tutelle ou l’autorité directe voire indirecte du Maître d’Ouvrage Délégué.</w:t>
      </w:r>
    </w:p>
    <w:p w:rsidR="00A7739C" w:rsidRPr="0070227A" w:rsidRDefault="00A7739C" w:rsidP="00A7739C">
      <w:pPr>
        <w:ind w:firstLine="851"/>
        <w:jc w:val="both"/>
        <w:rPr>
          <w:rFonts w:ascii="Arial" w:hAnsi="Arial" w:cs="Arial"/>
          <w:b/>
          <w:u w:val="single"/>
        </w:rPr>
      </w:pPr>
    </w:p>
    <w:p w:rsidR="00A7739C" w:rsidRPr="0070227A" w:rsidRDefault="00A7739C" w:rsidP="00A7739C">
      <w:pPr>
        <w:jc w:val="both"/>
        <w:rPr>
          <w:rFonts w:ascii="Arial" w:hAnsi="Arial" w:cs="Arial"/>
          <w:u w:val="single"/>
        </w:rPr>
      </w:pPr>
      <w:r w:rsidRPr="0070227A">
        <w:rPr>
          <w:rFonts w:ascii="Arial" w:hAnsi="Arial" w:cs="Arial"/>
          <w:b/>
          <w:u w:val="single"/>
        </w:rPr>
        <w:t>Article 5</w:t>
      </w:r>
      <w:r w:rsidRPr="0070227A">
        <w:rPr>
          <w:rFonts w:ascii="Arial" w:hAnsi="Arial" w:cs="Arial"/>
        </w:rPr>
        <w:t xml:space="preserve"> : </w:t>
      </w:r>
      <w:r w:rsidRPr="0070227A">
        <w:rPr>
          <w:rFonts w:ascii="Arial" w:hAnsi="Arial" w:cs="Arial"/>
          <w:b/>
        </w:rPr>
        <w:t>Matériaux, matériels, fournitures, équipements et services autorisés.</w:t>
      </w:r>
    </w:p>
    <w:p w:rsidR="00A7739C" w:rsidRPr="0070227A" w:rsidRDefault="00A7739C" w:rsidP="00A7739C">
      <w:pPr>
        <w:jc w:val="both"/>
        <w:rPr>
          <w:rFonts w:ascii="Arial" w:hAnsi="Arial" w:cs="Arial"/>
        </w:rPr>
      </w:pPr>
    </w:p>
    <w:p w:rsidR="00A7739C" w:rsidRPr="0070227A" w:rsidRDefault="00A7739C" w:rsidP="00F14E68">
      <w:pPr>
        <w:numPr>
          <w:ilvl w:val="1"/>
          <w:numId w:val="20"/>
        </w:numPr>
        <w:tabs>
          <w:tab w:val="clear" w:pos="705"/>
          <w:tab w:val="num" w:pos="426"/>
        </w:tabs>
        <w:ind w:left="0" w:firstLine="0"/>
        <w:jc w:val="both"/>
        <w:rPr>
          <w:rFonts w:ascii="Arial" w:hAnsi="Arial" w:cs="Arial"/>
        </w:rPr>
      </w:pPr>
      <w:r w:rsidRPr="0070227A">
        <w:rPr>
          <w:rFonts w:ascii="Arial" w:hAnsi="Arial" w:cs="Arial"/>
        </w:rPr>
        <w:t xml:space="preserve">Les matériaux, les matériels de l’cocontractant, les fournitures, équipements et services devant être fournis dans le cadre du Marché doivent provenir de pays répondant aux critères de provenance définis dans le RPAO, et </w:t>
      </w:r>
      <w:r w:rsidRPr="0070227A">
        <w:rPr>
          <w:rFonts w:ascii="Arial" w:hAnsi="Arial" w:cs="Arial"/>
        </w:rPr>
        <w:lastRenderedPageBreak/>
        <w:t>toutes les dépenses effectuées au titre du marché sont limitées auxdits matériaux, matériels, fournitures, équipement et services.</w:t>
      </w:r>
    </w:p>
    <w:p w:rsidR="00A7739C" w:rsidRPr="0070227A" w:rsidRDefault="00A7739C" w:rsidP="00A7739C">
      <w:pPr>
        <w:jc w:val="both"/>
        <w:rPr>
          <w:rFonts w:ascii="Arial" w:hAnsi="Arial" w:cs="Arial"/>
        </w:rPr>
      </w:pPr>
    </w:p>
    <w:p w:rsidR="00A7739C" w:rsidRPr="0070227A" w:rsidRDefault="00A7739C" w:rsidP="00F14E68">
      <w:pPr>
        <w:numPr>
          <w:ilvl w:val="1"/>
          <w:numId w:val="20"/>
        </w:numPr>
        <w:tabs>
          <w:tab w:val="clear" w:pos="705"/>
          <w:tab w:val="num" w:pos="426"/>
        </w:tabs>
        <w:ind w:left="0" w:firstLine="0"/>
        <w:jc w:val="both"/>
        <w:rPr>
          <w:rFonts w:ascii="Arial" w:hAnsi="Arial" w:cs="Arial"/>
        </w:rPr>
      </w:pPr>
      <w:r w:rsidRPr="0070227A">
        <w:rPr>
          <w:rFonts w:ascii="Arial" w:hAnsi="Arial" w:cs="Arial"/>
        </w:rPr>
        <w:t>Aux  fins de l’article 5.1 ci-dessus, le temps « provenir » désigne le lieu où les biens sont extraits, cultivés, produits ou fabriqués et d’où proviennent les services.</w:t>
      </w:r>
    </w:p>
    <w:p w:rsidR="00A7739C" w:rsidRPr="0070227A" w:rsidRDefault="00A7739C" w:rsidP="00A7739C">
      <w:pPr>
        <w:jc w:val="both"/>
        <w:rPr>
          <w:rFonts w:ascii="Arial" w:hAnsi="Arial" w:cs="Arial"/>
        </w:rPr>
      </w:pPr>
    </w:p>
    <w:p w:rsidR="00A7739C" w:rsidRPr="0070227A" w:rsidRDefault="00A7739C" w:rsidP="00A7739C">
      <w:pPr>
        <w:jc w:val="both"/>
        <w:rPr>
          <w:rFonts w:ascii="Arial" w:hAnsi="Arial" w:cs="Arial"/>
        </w:rPr>
      </w:pPr>
      <w:r w:rsidRPr="0070227A">
        <w:rPr>
          <w:rFonts w:ascii="Arial" w:hAnsi="Arial" w:cs="Arial"/>
          <w:b/>
          <w:u w:val="single"/>
        </w:rPr>
        <w:t>Article 6</w:t>
      </w:r>
      <w:r w:rsidRPr="0070227A">
        <w:rPr>
          <w:rFonts w:ascii="Arial" w:hAnsi="Arial" w:cs="Arial"/>
        </w:rPr>
        <w:t xml:space="preserve"> : </w:t>
      </w:r>
      <w:r w:rsidRPr="0070227A">
        <w:rPr>
          <w:rFonts w:ascii="Arial" w:hAnsi="Arial" w:cs="Arial"/>
          <w:b/>
        </w:rPr>
        <w:t>Qualifications du Soumissionnaire</w:t>
      </w:r>
    </w:p>
    <w:p w:rsidR="00A7739C" w:rsidRPr="0070227A" w:rsidRDefault="00A7739C" w:rsidP="00A7739C">
      <w:pPr>
        <w:jc w:val="both"/>
        <w:rPr>
          <w:rFonts w:ascii="Arial" w:hAnsi="Arial" w:cs="Arial"/>
        </w:rPr>
      </w:pPr>
    </w:p>
    <w:p w:rsidR="00A7739C" w:rsidRPr="0070227A" w:rsidRDefault="00A7739C" w:rsidP="00F14E68">
      <w:pPr>
        <w:numPr>
          <w:ilvl w:val="1"/>
          <w:numId w:val="47"/>
        </w:numPr>
        <w:tabs>
          <w:tab w:val="clear" w:pos="720"/>
          <w:tab w:val="num" w:pos="426"/>
        </w:tabs>
        <w:jc w:val="both"/>
        <w:rPr>
          <w:rFonts w:ascii="Arial" w:hAnsi="Arial" w:cs="Arial"/>
        </w:rPr>
      </w:pPr>
      <w:r w:rsidRPr="0070227A">
        <w:rPr>
          <w:rFonts w:ascii="Arial" w:hAnsi="Arial" w:cs="Arial"/>
        </w:rPr>
        <w:t xml:space="preserve">Les Soumissionnaires doivent, comme partie intégrante de leur offre : </w:t>
      </w:r>
    </w:p>
    <w:p w:rsidR="00A7739C" w:rsidRPr="0070227A" w:rsidRDefault="00A7739C" w:rsidP="00A7739C">
      <w:pPr>
        <w:jc w:val="both"/>
        <w:rPr>
          <w:rFonts w:ascii="Arial" w:hAnsi="Arial" w:cs="Arial"/>
        </w:rPr>
      </w:pPr>
    </w:p>
    <w:p w:rsidR="00A7739C" w:rsidRPr="0070227A" w:rsidRDefault="00A7739C" w:rsidP="00F14E68">
      <w:pPr>
        <w:numPr>
          <w:ilvl w:val="1"/>
          <w:numId w:val="48"/>
        </w:numPr>
        <w:tabs>
          <w:tab w:val="clear" w:pos="1800"/>
          <w:tab w:val="num" w:pos="993"/>
        </w:tabs>
        <w:ind w:left="993" w:hanging="284"/>
        <w:jc w:val="both"/>
        <w:rPr>
          <w:rFonts w:ascii="Arial" w:hAnsi="Arial" w:cs="Arial"/>
        </w:rPr>
      </w:pPr>
      <w:r w:rsidRPr="0070227A">
        <w:rPr>
          <w:rFonts w:ascii="Arial" w:hAnsi="Arial" w:cs="Arial"/>
        </w:rPr>
        <w:t>Soumettre un pouvoir habilitant le signataire de la soumission à engager le Soumissionnaire ;</w:t>
      </w:r>
    </w:p>
    <w:p w:rsidR="00A7739C" w:rsidRPr="0070227A" w:rsidRDefault="00A7739C" w:rsidP="00F14E68">
      <w:pPr>
        <w:numPr>
          <w:ilvl w:val="1"/>
          <w:numId w:val="48"/>
        </w:numPr>
        <w:tabs>
          <w:tab w:val="clear" w:pos="1800"/>
          <w:tab w:val="num" w:pos="993"/>
        </w:tabs>
        <w:ind w:left="993" w:hanging="284"/>
        <w:jc w:val="both"/>
        <w:rPr>
          <w:rFonts w:ascii="Arial" w:hAnsi="Arial" w:cs="Arial"/>
        </w:rPr>
      </w:pPr>
      <w:r w:rsidRPr="0070227A">
        <w:rPr>
          <w:rFonts w:ascii="Arial" w:hAnsi="Arial" w:cs="Arial"/>
        </w:rPr>
        <w:t>Fournir toutes les informations (compléter ou mettre à jour les informations jointes à leur demande de pré-qualification qui ont pu changer, au cas où les candidats ont fait l’objet d’une pré-qualification) demandées aux soumissionnaires, dans le RPAO, afin d’établir leur qualification pour exécuter le marché.</w:t>
      </w:r>
    </w:p>
    <w:p w:rsidR="00A7739C" w:rsidRPr="0070227A" w:rsidRDefault="00A7739C" w:rsidP="00A7739C">
      <w:pPr>
        <w:jc w:val="both"/>
        <w:rPr>
          <w:rFonts w:ascii="Arial" w:hAnsi="Arial" w:cs="Arial"/>
        </w:rPr>
      </w:pPr>
      <w:r w:rsidRPr="0070227A">
        <w:rPr>
          <w:rFonts w:ascii="Arial" w:hAnsi="Arial" w:cs="Arial"/>
        </w:rPr>
        <w:t xml:space="preserve">Les informations relatives aux points suivants sont exigées le cas échéant : </w:t>
      </w:r>
    </w:p>
    <w:p w:rsidR="00A7739C" w:rsidRPr="0070227A" w:rsidRDefault="00A7739C" w:rsidP="00A7739C">
      <w:pPr>
        <w:jc w:val="both"/>
        <w:rPr>
          <w:rFonts w:ascii="Arial" w:hAnsi="Arial" w:cs="Arial"/>
        </w:rPr>
      </w:pPr>
    </w:p>
    <w:p w:rsidR="00A7739C" w:rsidRPr="0070227A" w:rsidRDefault="00A7739C" w:rsidP="00F14E68">
      <w:pPr>
        <w:numPr>
          <w:ilvl w:val="0"/>
          <w:numId w:val="22"/>
        </w:numPr>
        <w:jc w:val="both"/>
        <w:rPr>
          <w:rFonts w:ascii="Arial" w:hAnsi="Arial" w:cs="Arial"/>
        </w:rPr>
      </w:pPr>
      <w:r w:rsidRPr="0070227A">
        <w:rPr>
          <w:rFonts w:ascii="Arial" w:hAnsi="Arial" w:cs="Arial"/>
        </w:rPr>
        <w:t>La production des bilans certifiés et chiffres d’affaires récents ;</w:t>
      </w:r>
    </w:p>
    <w:p w:rsidR="00A7739C" w:rsidRPr="0070227A" w:rsidRDefault="00A7739C" w:rsidP="00F14E68">
      <w:pPr>
        <w:numPr>
          <w:ilvl w:val="0"/>
          <w:numId w:val="22"/>
        </w:numPr>
        <w:jc w:val="both"/>
        <w:rPr>
          <w:rFonts w:ascii="Arial" w:hAnsi="Arial" w:cs="Arial"/>
        </w:rPr>
      </w:pPr>
      <w:r w:rsidRPr="0070227A">
        <w:rPr>
          <w:rFonts w:ascii="Arial" w:hAnsi="Arial" w:cs="Arial"/>
        </w:rPr>
        <w:t>Accès à une ligne de crédit ou disposition d’autres ressources financières ;</w:t>
      </w:r>
    </w:p>
    <w:p w:rsidR="00A7739C" w:rsidRPr="0070227A" w:rsidRDefault="00A7739C" w:rsidP="00F14E68">
      <w:pPr>
        <w:numPr>
          <w:ilvl w:val="0"/>
          <w:numId w:val="22"/>
        </w:numPr>
        <w:jc w:val="both"/>
        <w:rPr>
          <w:rFonts w:ascii="Arial" w:hAnsi="Arial" w:cs="Arial"/>
        </w:rPr>
      </w:pPr>
      <w:r w:rsidRPr="0070227A">
        <w:rPr>
          <w:rFonts w:ascii="Arial" w:hAnsi="Arial" w:cs="Arial"/>
        </w:rPr>
        <w:t>Les commandes acquises et les marchés attribués ;</w:t>
      </w:r>
    </w:p>
    <w:p w:rsidR="00A7739C" w:rsidRPr="0070227A" w:rsidRDefault="00A7739C" w:rsidP="00F14E68">
      <w:pPr>
        <w:numPr>
          <w:ilvl w:val="0"/>
          <w:numId w:val="22"/>
        </w:numPr>
        <w:jc w:val="both"/>
        <w:rPr>
          <w:rFonts w:ascii="Arial" w:hAnsi="Arial" w:cs="Arial"/>
        </w:rPr>
      </w:pPr>
      <w:r w:rsidRPr="0070227A">
        <w:rPr>
          <w:rFonts w:ascii="Arial" w:hAnsi="Arial" w:cs="Arial"/>
        </w:rPr>
        <w:t>Les litiges en cours ;</w:t>
      </w:r>
    </w:p>
    <w:p w:rsidR="00A7739C" w:rsidRPr="0070227A" w:rsidRDefault="00A7739C" w:rsidP="00F14E68">
      <w:pPr>
        <w:numPr>
          <w:ilvl w:val="0"/>
          <w:numId w:val="22"/>
        </w:numPr>
        <w:jc w:val="both"/>
        <w:rPr>
          <w:rFonts w:ascii="Arial" w:hAnsi="Arial" w:cs="Arial"/>
        </w:rPr>
      </w:pPr>
      <w:r w:rsidRPr="0070227A">
        <w:rPr>
          <w:rFonts w:ascii="Arial" w:hAnsi="Arial" w:cs="Arial"/>
        </w:rPr>
        <w:t>La disponibilité du matériel indispensable.</w:t>
      </w:r>
    </w:p>
    <w:p w:rsidR="00A7739C" w:rsidRPr="0070227A" w:rsidRDefault="00A7739C" w:rsidP="00F14E68">
      <w:pPr>
        <w:numPr>
          <w:ilvl w:val="1"/>
          <w:numId w:val="47"/>
        </w:numPr>
        <w:tabs>
          <w:tab w:val="clear" w:pos="720"/>
          <w:tab w:val="num" w:pos="426"/>
        </w:tabs>
        <w:spacing w:before="120"/>
        <w:ind w:left="426" w:hanging="437"/>
        <w:jc w:val="both"/>
        <w:rPr>
          <w:rFonts w:ascii="Arial" w:hAnsi="Arial" w:cs="Arial"/>
        </w:rPr>
      </w:pPr>
      <w:r w:rsidRPr="0070227A">
        <w:rPr>
          <w:rFonts w:ascii="Arial" w:hAnsi="Arial" w:cs="Arial"/>
        </w:rPr>
        <w:t>Les soumissions présentées par deux ou plusieurs cocontractants groupés (</w:t>
      </w:r>
      <w:proofErr w:type="spellStart"/>
      <w:r w:rsidRPr="0070227A">
        <w:rPr>
          <w:rFonts w:ascii="Arial" w:hAnsi="Arial" w:cs="Arial"/>
        </w:rPr>
        <w:t>co-traitance</w:t>
      </w:r>
      <w:proofErr w:type="spellEnd"/>
      <w:r w:rsidRPr="0070227A">
        <w:rPr>
          <w:rFonts w:ascii="Arial" w:hAnsi="Arial" w:cs="Arial"/>
        </w:rPr>
        <w:t xml:space="preserve">) doivent satisfaire aux conditions suivantes : </w:t>
      </w:r>
    </w:p>
    <w:p w:rsidR="00A7739C" w:rsidRPr="0070227A" w:rsidRDefault="00A7739C" w:rsidP="00A7739C">
      <w:pPr>
        <w:jc w:val="both"/>
        <w:rPr>
          <w:rFonts w:ascii="Arial" w:hAnsi="Arial" w:cs="Arial"/>
        </w:rPr>
      </w:pPr>
    </w:p>
    <w:p w:rsidR="00A7739C" w:rsidRPr="0070227A" w:rsidRDefault="00A7739C" w:rsidP="00F14E68">
      <w:pPr>
        <w:numPr>
          <w:ilvl w:val="1"/>
          <w:numId w:val="22"/>
        </w:numPr>
        <w:tabs>
          <w:tab w:val="clear" w:pos="1440"/>
          <w:tab w:val="num" w:pos="993"/>
        </w:tabs>
        <w:ind w:left="993" w:hanging="284"/>
        <w:jc w:val="both"/>
        <w:rPr>
          <w:rFonts w:ascii="Arial" w:hAnsi="Arial" w:cs="Arial"/>
        </w:rPr>
      </w:pPr>
      <w:r w:rsidRPr="0070227A">
        <w:rPr>
          <w:rFonts w:ascii="Arial" w:hAnsi="Arial" w:cs="Arial"/>
        </w:rPr>
        <w:t>L’offre devra inclure pour chacune des entreprises, tous les renseignements énumérés à l’article 6.1 ci-dessus. Le RPAO devra préciser les informations à fournir par le groupement et celles à fournir par chaque membre du groupement ;</w:t>
      </w:r>
    </w:p>
    <w:p w:rsidR="00A7739C" w:rsidRPr="0070227A" w:rsidRDefault="00A7739C" w:rsidP="00F14E68">
      <w:pPr>
        <w:numPr>
          <w:ilvl w:val="1"/>
          <w:numId w:val="22"/>
        </w:numPr>
        <w:tabs>
          <w:tab w:val="clear" w:pos="1440"/>
          <w:tab w:val="num" w:pos="993"/>
        </w:tabs>
        <w:ind w:left="993" w:hanging="284"/>
        <w:jc w:val="both"/>
        <w:rPr>
          <w:rFonts w:ascii="Arial" w:hAnsi="Arial" w:cs="Arial"/>
        </w:rPr>
      </w:pPr>
      <w:r w:rsidRPr="0070227A">
        <w:rPr>
          <w:rFonts w:ascii="Arial" w:hAnsi="Arial" w:cs="Arial"/>
        </w:rPr>
        <w:t>L’offre et le marché doivent être signés de façon à obliger tous les membres du groupement ;</w:t>
      </w:r>
    </w:p>
    <w:p w:rsidR="00A7739C" w:rsidRPr="0070227A" w:rsidRDefault="00A7739C" w:rsidP="00F14E68">
      <w:pPr>
        <w:numPr>
          <w:ilvl w:val="1"/>
          <w:numId w:val="22"/>
        </w:numPr>
        <w:tabs>
          <w:tab w:val="clear" w:pos="1440"/>
          <w:tab w:val="num" w:pos="993"/>
        </w:tabs>
        <w:ind w:left="993" w:hanging="284"/>
        <w:jc w:val="both"/>
        <w:rPr>
          <w:rFonts w:ascii="Arial" w:hAnsi="Arial" w:cs="Arial"/>
        </w:rPr>
      </w:pPr>
      <w:r w:rsidRPr="0070227A">
        <w:rPr>
          <w:rFonts w:ascii="Arial" w:hAnsi="Arial" w:cs="Arial"/>
        </w:rPr>
        <w:t>La nature du groupement (conjoint ou solidaire comme cela est requis dans le RPAO doit être précisée et justifiée par la production d’une copie de l’accord de groupement en bonne et due forme ;</w:t>
      </w:r>
    </w:p>
    <w:p w:rsidR="00A7739C" w:rsidRPr="0070227A" w:rsidRDefault="00A7739C" w:rsidP="00F14E68">
      <w:pPr>
        <w:numPr>
          <w:ilvl w:val="1"/>
          <w:numId w:val="22"/>
        </w:numPr>
        <w:tabs>
          <w:tab w:val="clear" w:pos="1440"/>
          <w:tab w:val="num" w:pos="993"/>
        </w:tabs>
        <w:ind w:left="993" w:hanging="284"/>
        <w:jc w:val="both"/>
        <w:rPr>
          <w:rFonts w:ascii="Arial" w:hAnsi="Arial" w:cs="Arial"/>
        </w:rPr>
      </w:pPr>
      <w:r w:rsidRPr="0070227A">
        <w:rPr>
          <w:rFonts w:ascii="Arial" w:hAnsi="Arial" w:cs="Arial"/>
        </w:rPr>
        <w:t xml:space="preserve">Le membre du groupement désigné comme mandataire, représentera l’ensemble des entreprises vis-à-vis du </w:t>
      </w:r>
      <w:r w:rsidR="003F4A31" w:rsidRPr="0070227A">
        <w:rPr>
          <w:rFonts w:ascii="Arial" w:hAnsi="Arial" w:cs="Arial"/>
        </w:rPr>
        <w:t xml:space="preserve">Maître d’Ouvrage Délégué </w:t>
      </w:r>
      <w:r w:rsidRPr="0070227A">
        <w:rPr>
          <w:rFonts w:ascii="Arial" w:hAnsi="Arial" w:cs="Arial"/>
        </w:rPr>
        <w:t>pour l’exécution du marché ;</w:t>
      </w:r>
    </w:p>
    <w:p w:rsidR="00A7739C" w:rsidRPr="0070227A" w:rsidRDefault="00A7739C" w:rsidP="00F14E68">
      <w:pPr>
        <w:numPr>
          <w:ilvl w:val="1"/>
          <w:numId w:val="22"/>
        </w:numPr>
        <w:tabs>
          <w:tab w:val="clear" w:pos="1440"/>
          <w:tab w:val="num" w:pos="993"/>
        </w:tabs>
        <w:ind w:left="993" w:hanging="284"/>
        <w:jc w:val="both"/>
        <w:rPr>
          <w:rFonts w:ascii="Arial" w:hAnsi="Arial" w:cs="Arial"/>
        </w:rPr>
      </w:pPr>
      <w:r w:rsidRPr="0070227A">
        <w:rPr>
          <w:rFonts w:ascii="Arial" w:hAnsi="Arial" w:cs="Arial"/>
        </w:rPr>
        <w:t xml:space="preserve">En cas de groupement solidaire, les </w:t>
      </w:r>
      <w:proofErr w:type="spellStart"/>
      <w:r w:rsidRPr="0070227A">
        <w:rPr>
          <w:rFonts w:ascii="Arial" w:hAnsi="Arial" w:cs="Arial"/>
        </w:rPr>
        <w:t>co-traitants</w:t>
      </w:r>
      <w:proofErr w:type="spellEnd"/>
      <w:r w:rsidRPr="0070227A">
        <w:rPr>
          <w:rFonts w:ascii="Arial" w:hAnsi="Arial" w:cs="Arial"/>
        </w:rPr>
        <w:t xml:space="preserve"> se répartissent les sommes qui sont réglées par le Maître d’Ouvrage dans un compte unique ; en revanche, chaque entreprise est payée par le Maître d’Ouvrage</w:t>
      </w:r>
      <w:r w:rsidR="00B61D6D" w:rsidRPr="0070227A">
        <w:rPr>
          <w:rFonts w:ascii="Arial" w:hAnsi="Arial" w:cs="Arial"/>
        </w:rPr>
        <w:t xml:space="preserve"> </w:t>
      </w:r>
      <w:r w:rsidRPr="0070227A">
        <w:rPr>
          <w:rFonts w:ascii="Arial" w:hAnsi="Arial" w:cs="Arial"/>
        </w:rPr>
        <w:t>dans son propre compte, lorsqu’il s’agit d’un groupement conjoint.</w:t>
      </w:r>
    </w:p>
    <w:p w:rsidR="00A7739C" w:rsidRPr="0070227A" w:rsidRDefault="00A7739C" w:rsidP="00F14E68">
      <w:pPr>
        <w:numPr>
          <w:ilvl w:val="1"/>
          <w:numId w:val="23"/>
        </w:numPr>
        <w:tabs>
          <w:tab w:val="clear" w:pos="720"/>
          <w:tab w:val="num" w:pos="426"/>
        </w:tabs>
        <w:spacing w:before="120"/>
        <w:ind w:left="0" w:hanging="11"/>
        <w:jc w:val="both"/>
        <w:rPr>
          <w:rFonts w:ascii="Arial" w:hAnsi="Arial" w:cs="Arial"/>
        </w:rPr>
      </w:pPr>
      <w:r w:rsidRPr="0070227A">
        <w:rPr>
          <w:rFonts w:ascii="Arial" w:hAnsi="Arial" w:cs="Arial"/>
        </w:rPr>
        <w:t>Les soumissionnaires doivent également présenter des propositions suffisamment détaillées pour démontrer qu’elles sont conformes aux spécifications techniques et aux délais d’exécution visés dans le RPAO.</w:t>
      </w:r>
    </w:p>
    <w:p w:rsidR="00A7739C" w:rsidRPr="0070227A" w:rsidRDefault="00A7739C" w:rsidP="00F14E68">
      <w:pPr>
        <w:numPr>
          <w:ilvl w:val="1"/>
          <w:numId w:val="23"/>
        </w:numPr>
        <w:tabs>
          <w:tab w:val="clear" w:pos="720"/>
          <w:tab w:val="num" w:pos="426"/>
        </w:tabs>
        <w:spacing w:before="120"/>
        <w:ind w:left="0" w:firstLine="0"/>
        <w:jc w:val="both"/>
        <w:rPr>
          <w:rFonts w:ascii="Arial" w:hAnsi="Arial" w:cs="Arial"/>
        </w:rPr>
      </w:pPr>
      <w:r w:rsidRPr="0070227A">
        <w:rPr>
          <w:rFonts w:ascii="Arial" w:hAnsi="Arial" w:cs="Arial"/>
        </w:rPr>
        <w:t>Les soumissionnaires demandant à bénéficier d’une marge de préférence, doivent fournir tous les renseignements nécessaires pour prouver qu’ils satisfont aux critères d’éligibilité décrits à l’article 32 du RGAO.</w:t>
      </w:r>
    </w:p>
    <w:p w:rsidR="00A7739C" w:rsidRPr="0070227A" w:rsidRDefault="00A7739C" w:rsidP="00A7739C">
      <w:pPr>
        <w:spacing w:before="120"/>
        <w:jc w:val="both"/>
        <w:rPr>
          <w:rFonts w:ascii="Arial" w:hAnsi="Arial" w:cs="Arial"/>
        </w:rPr>
      </w:pPr>
      <w:r w:rsidRPr="0070227A">
        <w:rPr>
          <w:rFonts w:ascii="Arial" w:hAnsi="Arial" w:cs="Arial"/>
          <w:b/>
          <w:u w:val="single"/>
        </w:rPr>
        <w:t>Article 7</w:t>
      </w:r>
      <w:r w:rsidRPr="0070227A">
        <w:rPr>
          <w:rFonts w:ascii="Arial" w:hAnsi="Arial" w:cs="Arial"/>
        </w:rPr>
        <w:t xml:space="preserve"> : </w:t>
      </w:r>
      <w:r w:rsidRPr="0070227A">
        <w:rPr>
          <w:rFonts w:ascii="Arial" w:hAnsi="Arial" w:cs="Arial"/>
          <w:b/>
        </w:rPr>
        <w:t>Visite du site des travaux</w:t>
      </w:r>
    </w:p>
    <w:p w:rsidR="00A7739C" w:rsidRPr="0070227A" w:rsidRDefault="00A7739C" w:rsidP="00A7739C">
      <w:pPr>
        <w:spacing w:before="120"/>
        <w:jc w:val="both"/>
        <w:rPr>
          <w:rFonts w:ascii="Arial" w:hAnsi="Arial" w:cs="Arial"/>
        </w:rPr>
      </w:pPr>
      <w:r w:rsidRPr="0070227A">
        <w:rPr>
          <w:rFonts w:ascii="Arial" w:hAnsi="Arial" w:cs="Arial"/>
        </w:rPr>
        <w:t>7.1. 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rsidR="00A7739C" w:rsidRPr="0070227A" w:rsidRDefault="00A7739C" w:rsidP="003F4A31">
      <w:pPr>
        <w:spacing w:before="120"/>
        <w:jc w:val="both"/>
        <w:rPr>
          <w:rFonts w:ascii="Arial" w:hAnsi="Arial" w:cs="Arial"/>
        </w:rPr>
      </w:pPr>
      <w:r w:rsidRPr="0070227A">
        <w:rPr>
          <w:rFonts w:ascii="Arial" w:hAnsi="Arial" w:cs="Arial"/>
        </w:rPr>
        <w:t xml:space="preserve">7.2. </w:t>
      </w:r>
      <w:r w:rsidR="003F4A31" w:rsidRPr="0070227A">
        <w:rPr>
          <w:rFonts w:ascii="Arial" w:hAnsi="Arial" w:cs="Arial"/>
        </w:rPr>
        <w:t xml:space="preserve">Le Maître d’Ouvrage Délégué </w:t>
      </w:r>
      <w:r w:rsidRPr="0070227A">
        <w:rPr>
          <w:rFonts w:ascii="Arial" w:hAnsi="Arial" w:cs="Arial"/>
        </w:rPr>
        <w:t>autorisera le Soumissionnaire et ses employés ou agents à pénétrer dans ses locaux et sur ses terrains aux fins de ladite visite, mais seulement à la condition expresse que le Soumissionnaire, ses employés et agents, s’engagent de toute responsabilité pouvant en résulter et les indemnisent si nécessaire, et qu’ils demeurent responsables des accidents mortels ou corporels, des pertes ou dommages matériels, coûts et frais e</w:t>
      </w:r>
      <w:r w:rsidR="003F4A31" w:rsidRPr="0070227A">
        <w:rPr>
          <w:rFonts w:ascii="Arial" w:hAnsi="Arial" w:cs="Arial"/>
        </w:rPr>
        <w:t>ncourus du fait de cette visite.</w:t>
      </w:r>
    </w:p>
    <w:p w:rsidR="003F4A31" w:rsidRPr="0070227A" w:rsidRDefault="003F4A31" w:rsidP="003F4A31">
      <w:pPr>
        <w:spacing w:before="120"/>
        <w:jc w:val="both"/>
        <w:rPr>
          <w:rFonts w:ascii="Arial" w:hAnsi="Arial" w:cs="Arial"/>
        </w:rPr>
      </w:pPr>
    </w:p>
    <w:p w:rsidR="00A7739C" w:rsidRPr="0070227A" w:rsidRDefault="00A7739C" w:rsidP="00A7739C">
      <w:pPr>
        <w:tabs>
          <w:tab w:val="right" w:leader="dot" w:pos="9911"/>
        </w:tabs>
        <w:jc w:val="both"/>
        <w:rPr>
          <w:rFonts w:ascii="Arial" w:hAnsi="Arial" w:cs="Arial"/>
          <w:b/>
        </w:rPr>
      </w:pPr>
      <w:r w:rsidRPr="0070227A">
        <w:rPr>
          <w:rFonts w:ascii="Arial" w:hAnsi="Arial" w:cs="Arial"/>
          <w:b/>
        </w:rPr>
        <w:t>B- DOSSIER D’APPEL D’OFFRES</w:t>
      </w:r>
    </w:p>
    <w:p w:rsidR="00A7739C" w:rsidRPr="0070227A" w:rsidRDefault="00A7739C" w:rsidP="00A7739C">
      <w:pPr>
        <w:jc w:val="both"/>
        <w:rPr>
          <w:rFonts w:ascii="Arial" w:hAnsi="Arial" w:cs="Arial"/>
          <w:b/>
        </w:rPr>
      </w:pPr>
      <w:r w:rsidRPr="0070227A">
        <w:rPr>
          <w:rFonts w:ascii="Arial" w:hAnsi="Arial" w:cs="Arial"/>
          <w:b/>
          <w:u w:val="single"/>
        </w:rPr>
        <w:t>Article 8</w:t>
      </w:r>
      <w:r w:rsidRPr="0070227A">
        <w:rPr>
          <w:rFonts w:ascii="Arial" w:hAnsi="Arial" w:cs="Arial"/>
          <w:b/>
        </w:rPr>
        <w:t> : Contenu du dossier d’Appel d’Offres</w:t>
      </w:r>
    </w:p>
    <w:p w:rsidR="00A7739C" w:rsidRPr="0070227A" w:rsidRDefault="00A7739C" w:rsidP="00A7739C">
      <w:pPr>
        <w:jc w:val="both"/>
        <w:rPr>
          <w:rFonts w:ascii="Arial" w:hAnsi="Arial" w:cs="Arial"/>
        </w:rPr>
      </w:pPr>
    </w:p>
    <w:p w:rsidR="00A7739C" w:rsidRPr="0070227A" w:rsidRDefault="00A7739C" w:rsidP="00F14E68">
      <w:pPr>
        <w:numPr>
          <w:ilvl w:val="1"/>
          <w:numId w:val="24"/>
        </w:numPr>
        <w:tabs>
          <w:tab w:val="clear" w:pos="720"/>
          <w:tab w:val="num" w:pos="426"/>
        </w:tabs>
        <w:ind w:left="0" w:firstLine="0"/>
        <w:jc w:val="both"/>
        <w:rPr>
          <w:rFonts w:ascii="Arial" w:hAnsi="Arial" w:cs="Arial"/>
        </w:rPr>
      </w:pPr>
      <w:r w:rsidRPr="0070227A">
        <w:rPr>
          <w:rFonts w:ascii="Arial" w:hAnsi="Arial" w:cs="Arial"/>
        </w:rPr>
        <w:t xml:space="preserve">Le dossier d’Appel d’Offres décrit les travaux faisant l’objet du marché, fixe les procédures de consultation des cocontractants et précise les conditions du marché. Outre le(s) additifs(s) publié(s) conformément à l’article 10 du RGAO, il comprend les principaux documents énumérés ci-après : </w:t>
      </w:r>
    </w:p>
    <w:p w:rsidR="00A7739C" w:rsidRPr="0070227A" w:rsidRDefault="00A7739C" w:rsidP="00F14E68">
      <w:pPr>
        <w:numPr>
          <w:ilvl w:val="0"/>
          <w:numId w:val="25"/>
        </w:numPr>
        <w:jc w:val="both"/>
        <w:rPr>
          <w:rFonts w:ascii="Arial" w:hAnsi="Arial" w:cs="Arial"/>
        </w:rPr>
      </w:pPr>
      <w:r w:rsidRPr="0070227A">
        <w:rPr>
          <w:rFonts w:ascii="Arial" w:hAnsi="Arial" w:cs="Arial"/>
        </w:rPr>
        <w:t>La lettre d’invitation à soumissionner (pour les Appels d’Offres Restreints) ;</w:t>
      </w:r>
    </w:p>
    <w:p w:rsidR="00A7739C" w:rsidRPr="0070227A" w:rsidRDefault="00A7739C" w:rsidP="00F14E68">
      <w:pPr>
        <w:numPr>
          <w:ilvl w:val="0"/>
          <w:numId w:val="25"/>
        </w:numPr>
        <w:jc w:val="both"/>
        <w:rPr>
          <w:rFonts w:ascii="Arial" w:hAnsi="Arial" w:cs="Arial"/>
        </w:rPr>
      </w:pPr>
      <w:r w:rsidRPr="0070227A">
        <w:rPr>
          <w:rFonts w:ascii="Arial" w:hAnsi="Arial" w:cs="Arial"/>
        </w:rPr>
        <w:t>L’Avis d’Appel d’Offres (AAO) ;</w:t>
      </w:r>
    </w:p>
    <w:p w:rsidR="00A7739C" w:rsidRPr="0070227A" w:rsidRDefault="00A7739C" w:rsidP="00F14E68">
      <w:pPr>
        <w:numPr>
          <w:ilvl w:val="0"/>
          <w:numId w:val="25"/>
        </w:numPr>
        <w:jc w:val="both"/>
        <w:rPr>
          <w:rFonts w:ascii="Arial" w:hAnsi="Arial" w:cs="Arial"/>
        </w:rPr>
      </w:pPr>
      <w:r w:rsidRPr="0070227A">
        <w:rPr>
          <w:rFonts w:ascii="Arial" w:hAnsi="Arial" w:cs="Arial"/>
        </w:rPr>
        <w:t>Règlement Général de l’Appel d’Offres (RGAO) ;</w:t>
      </w:r>
    </w:p>
    <w:p w:rsidR="00A7739C" w:rsidRPr="0070227A" w:rsidRDefault="00A7739C" w:rsidP="00F14E68">
      <w:pPr>
        <w:numPr>
          <w:ilvl w:val="0"/>
          <w:numId w:val="25"/>
        </w:numPr>
        <w:jc w:val="both"/>
        <w:rPr>
          <w:rFonts w:ascii="Arial" w:hAnsi="Arial" w:cs="Arial"/>
        </w:rPr>
      </w:pPr>
      <w:r w:rsidRPr="0070227A">
        <w:rPr>
          <w:rFonts w:ascii="Arial" w:hAnsi="Arial" w:cs="Arial"/>
        </w:rPr>
        <w:t>Règlement Particulier de l’Appel d’Offres (RPAO) ;</w:t>
      </w:r>
    </w:p>
    <w:p w:rsidR="00A7739C" w:rsidRPr="0070227A" w:rsidRDefault="00A7739C" w:rsidP="00F14E68">
      <w:pPr>
        <w:numPr>
          <w:ilvl w:val="0"/>
          <w:numId w:val="25"/>
        </w:numPr>
        <w:jc w:val="both"/>
        <w:rPr>
          <w:rFonts w:ascii="Arial" w:hAnsi="Arial" w:cs="Arial"/>
        </w:rPr>
      </w:pPr>
      <w:r w:rsidRPr="0070227A">
        <w:rPr>
          <w:rFonts w:ascii="Arial" w:hAnsi="Arial" w:cs="Arial"/>
        </w:rPr>
        <w:t>Cahier des Clauses Administratives Particulières (CCAP) ;</w:t>
      </w:r>
    </w:p>
    <w:p w:rsidR="00A7739C" w:rsidRPr="0070227A" w:rsidRDefault="00A7739C" w:rsidP="00F14E68">
      <w:pPr>
        <w:numPr>
          <w:ilvl w:val="0"/>
          <w:numId w:val="25"/>
        </w:numPr>
        <w:jc w:val="both"/>
        <w:rPr>
          <w:rFonts w:ascii="Arial" w:hAnsi="Arial" w:cs="Arial"/>
        </w:rPr>
      </w:pPr>
      <w:r w:rsidRPr="0070227A">
        <w:rPr>
          <w:rFonts w:ascii="Arial" w:hAnsi="Arial" w:cs="Arial"/>
        </w:rPr>
        <w:t>Cahier des Clauses Techniques Particulières (CCTP) ;</w:t>
      </w:r>
    </w:p>
    <w:p w:rsidR="00A7739C" w:rsidRPr="0070227A" w:rsidRDefault="00A7739C" w:rsidP="00F14E68">
      <w:pPr>
        <w:numPr>
          <w:ilvl w:val="0"/>
          <w:numId w:val="25"/>
        </w:numPr>
        <w:jc w:val="both"/>
        <w:rPr>
          <w:rFonts w:ascii="Arial" w:hAnsi="Arial" w:cs="Arial"/>
        </w:rPr>
      </w:pPr>
      <w:r w:rsidRPr="0070227A">
        <w:rPr>
          <w:rFonts w:ascii="Arial" w:hAnsi="Arial" w:cs="Arial"/>
        </w:rPr>
        <w:t>Le Cadre du Bordereau des Prix Unitaires ;</w:t>
      </w:r>
    </w:p>
    <w:p w:rsidR="00A7739C" w:rsidRPr="0070227A" w:rsidRDefault="00A7739C" w:rsidP="00F14E68">
      <w:pPr>
        <w:numPr>
          <w:ilvl w:val="0"/>
          <w:numId w:val="25"/>
        </w:numPr>
        <w:jc w:val="both"/>
        <w:rPr>
          <w:rFonts w:ascii="Arial" w:hAnsi="Arial" w:cs="Arial"/>
        </w:rPr>
      </w:pPr>
      <w:r w:rsidRPr="0070227A">
        <w:rPr>
          <w:rFonts w:ascii="Arial" w:hAnsi="Arial" w:cs="Arial"/>
        </w:rPr>
        <w:lastRenderedPageBreak/>
        <w:t>Le cadre du Détail quantitatif et estimatif ;</w:t>
      </w:r>
    </w:p>
    <w:p w:rsidR="00A7739C" w:rsidRPr="0070227A" w:rsidRDefault="00A7739C" w:rsidP="00F14E68">
      <w:pPr>
        <w:numPr>
          <w:ilvl w:val="0"/>
          <w:numId w:val="25"/>
        </w:numPr>
        <w:jc w:val="both"/>
        <w:rPr>
          <w:rFonts w:ascii="Arial" w:hAnsi="Arial" w:cs="Arial"/>
        </w:rPr>
      </w:pPr>
      <w:r w:rsidRPr="0070227A">
        <w:rPr>
          <w:rFonts w:ascii="Arial" w:hAnsi="Arial" w:cs="Arial"/>
        </w:rPr>
        <w:t>Le cadre du Sous-Détail des Prix unitaires ;</w:t>
      </w:r>
    </w:p>
    <w:p w:rsidR="00A7739C" w:rsidRPr="0070227A" w:rsidRDefault="00A7739C" w:rsidP="00F14E68">
      <w:pPr>
        <w:numPr>
          <w:ilvl w:val="0"/>
          <w:numId w:val="25"/>
        </w:numPr>
        <w:jc w:val="both"/>
        <w:rPr>
          <w:rFonts w:ascii="Arial" w:hAnsi="Arial" w:cs="Arial"/>
        </w:rPr>
      </w:pPr>
      <w:r w:rsidRPr="0070227A">
        <w:rPr>
          <w:rFonts w:ascii="Arial" w:hAnsi="Arial" w:cs="Arial"/>
        </w:rPr>
        <w:t>Le cadre du planning d’exécution ;</w:t>
      </w:r>
    </w:p>
    <w:p w:rsidR="00A7739C" w:rsidRPr="0070227A" w:rsidRDefault="00A7739C" w:rsidP="00F14E68">
      <w:pPr>
        <w:numPr>
          <w:ilvl w:val="0"/>
          <w:numId w:val="25"/>
        </w:numPr>
        <w:jc w:val="both"/>
        <w:rPr>
          <w:rFonts w:ascii="Arial" w:hAnsi="Arial" w:cs="Arial"/>
        </w:rPr>
      </w:pPr>
      <w:r w:rsidRPr="0070227A">
        <w:rPr>
          <w:rFonts w:ascii="Arial" w:hAnsi="Arial" w:cs="Arial"/>
        </w:rPr>
        <w:t>Documents graphiques et autres éléments du dossier technique ;</w:t>
      </w:r>
    </w:p>
    <w:p w:rsidR="00A7739C" w:rsidRPr="0070227A" w:rsidRDefault="00A7739C" w:rsidP="00F14E68">
      <w:pPr>
        <w:numPr>
          <w:ilvl w:val="0"/>
          <w:numId w:val="25"/>
        </w:numPr>
        <w:jc w:val="both"/>
        <w:rPr>
          <w:rFonts w:ascii="Arial" w:hAnsi="Arial" w:cs="Arial"/>
        </w:rPr>
      </w:pPr>
      <w:r w:rsidRPr="0070227A">
        <w:rPr>
          <w:rFonts w:ascii="Arial" w:hAnsi="Arial" w:cs="Arial"/>
        </w:rPr>
        <w:t>Modèles de fiches de présentation du matériel, personnel et références ;</w:t>
      </w:r>
    </w:p>
    <w:p w:rsidR="00A7739C" w:rsidRPr="0070227A" w:rsidRDefault="00A7739C" w:rsidP="00F14E68">
      <w:pPr>
        <w:numPr>
          <w:ilvl w:val="0"/>
          <w:numId w:val="25"/>
        </w:numPr>
        <w:jc w:val="both"/>
        <w:rPr>
          <w:rFonts w:ascii="Arial" w:hAnsi="Arial" w:cs="Arial"/>
        </w:rPr>
      </w:pPr>
      <w:r w:rsidRPr="0070227A">
        <w:rPr>
          <w:rFonts w:ascii="Arial" w:hAnsi="Arial" w:cs="Arial"/>
        </w:rPr>
        <w:t>Modèles de lettre de soumission ;</w:t>
      </w:r>
    </w:p>
    <w:p w:rsidR="00A7739C" w:rsidRPr="0070227A" w:rsidRDefault="00A7739C" w:rsidP="00F14E68">
      <w:pPr>
        <w:numPr>
          <w:ilvl w:val="0"/>
          <w:numId w:val="25"/>
        </w:numPr>
        <w:jc w:val="both"/>
        <w:rPr>
          <w:rFonts w:ascii="Arial" w:hAnsi="Arial" w:cs="Arial"/>
        </w:rPr>
      </w:pPr>
      <w:r w:rsidRPr="0070227A">
        <w:rPr>
          <w:rFonts w:ascii="Arial" w:hAnsi="Arial" w:cs="Arial"/>
        </w:rPr>
        <w:t>Modèle de caution de soumission ;</w:t>
      </w:r>
    </w:p>
    <w:p w:rsidR="00A7739C" w:rsidRPr="0070227A" w:rsidRDefault="00A7739C" w:rsidP="00F14E68">
      <w:pPr>
        <w:numPr>
          <w:ilvl w:val="0"/>
          <w:numId w:val="25"/>
        </w:numPr>
        <w:jc w:val="both"/>
        <w:rPr>
          <w:rFonts w:ascii="Arial" w:hAnsi="Arial" w:cs="Arial"/>
        </w:rPr>
      </w:pPr>
      <w:r w:rsidRPr="0070227A">
        <w:rPr>
          <w:rFonts w:ascii="Arial" w:hAnsi="Arial" w:cs="Arial"/>
        </w:rPr>
        <w:t>Modèle de cautionnement définitif ;</w:t>
      </w:r>
    </w:p>
    <w:p w:rsidR="00A7739C" w:rsidRPr="0070227A" w:rsidRDefault="00A7739C" w:rsidP="00F14E68">
      <w:pPr>
        <w:numPr>
          <w:ilvl w:val="0"/>
          <w:numId w:val="25"/>
        </w:numPr>
        <w:jc w:val="both"/>
        <w:rPr>
          <w:rFonts w:ascii="Arial" w:hAnsi="Arial" w:cs="Arial"/>
        </w:rPr>
      </w:pPr>
      <w:r w:rsidRPr="0070227A">
        <w:rPr>
          <w:rFonts w:ascii="Arial" w:hAnsi="Arial" w:cs="Arial"/>
        </w:rPr>
        <w:t>Modèle de caution d’avance de démarrage ;</w:t>
      </w:r>
    </w:p>
    <w:p w:rsidR="00A7739C" w:rsidRPr="0070227A" w:rsidRDefault="00A7739C" w:rsidP="00F14E68">
      <w:pPr>
        <w:numPr>
          <w:ilvl w:val="0"/>
          <w:numId w:val="25"/>
        </w:numPr>
        <w:jc w:val="both"/>
        <w:rPr>
          <w:rFonts w:ascii="Arial" w:hAnsi="Arial" w:cs="Arial"/>
        </w:rPr>
      </w:pPr>
      <w:r w:rsidRPr="0070227A">
        <w:rPr>
          <w:rFonts w:ascii="Arial" w:hAnsi="Arial" w:cs="Arial"/>
        </w:rPr>
        <w:t>Modèle de caution de retenue de garantie en remplacement de la retenue de garantie ;</w:t>
      </w:r>
    </w:p>
    <w:p w:rsidR="00A7739C" w:rsidRPr="0070227A" w:rsidRDefault="00A7739C" w:rsidP="00F14E68">
      <w:pPr>
        <w:numPr>
          <w:ilvl w:val="0"/>
          <w:numId w:val="25"/>
        </w:numPr>
        <w:jc w:val="both"/>
        <w:rPr>
          <w:rFonts w:ascii="Arial" w:hAnsi="Arial" w:cs="Arial"/>
        </w:rPr>
      </w:pPr>
      <w:r w:rsidRPr="0070227A">
        <w:rPr>
          <w:rFonts w:ascii="Arial" w:hAnsi="Arial" w:cs="Arial"/>
        </w:rPr>
        <w:t>Modèle de marché ;</w:t>
      </w:r>
    </w:p>
    <w:p w:rsidR="00A7739C" w:rsidRPr="0070227A" w:rsidRDefault="00A7739C" w:rsidP="00F14E68">
      <w:pPr>
        <w:numPr>
          <w:ilvl w:val="0"/>
          <w:numId w:val="25"/>
        </w:numPr>
        <w:jc w:val="both"/>
        <w:rPr>
          <w:rFonts w:ascii="Arial" w:hAnsi="Arial" w:cs="Arial"/>
        </w:rPr>
      </w:pPr>
      <w:r w:rsidRPr="0070227A">
        <w:rPr>
          <w:rFonts w:ascii="Arial" w:hAnsi="Arial" w:cs="Arial"/>
        </w:rPr>
        <w:t>Formulaire relatif aux études préalables ;</w:t>
      </w:r>
    </w:p>
    <w:p w:rsidR="00A7739C" w:rsidRPr="0070227A" w:rsidRDefault="00A7739C" w:rsidP="00F14E68">
      <w:pPr>
        <w:numPr>
          <w:ilvl w:val="0"/>
          <w:numId w:val="25"/>
        </w:numPr>
        <w:jc w:val="both"/>
        <w:rPr>
          <w:rFonts w:ascii="Arial" w:hAnsi="Arial" w:cs="Arial"/>
        </w:rPr>
      </w:pPr>
      <w:r w:rsidRPr="0070227A">
        <w:rPr>
          <w:rFonts w:ascii="Arial" w:hAnsi="Arial" w:cs="Arial"/>
        </w:rPr>
        <w:t>La liste des banques et organismes financiers de 1</w:t>
      </w:r>
      <w:r w:rsidRPr="0070227A">
        <w:rPr>
          <w:rFonts w:ascii="Arial" w:hAnsi="Arial" w:cs="Arial"/>
          <w:vertAlign w:val="superscript"/>
        </w:rPr>
        <w:t>er</w:t>
      </w:r>
      <w:r w:rsidRPr="0070227A">
        <w:rPr>
          <w:rFonts w:ascii="Arial" w:hAnsi="Arial" w:cs="Arial"/>
        </w:rPr>
        <w:t xml:space="preserve"> rang agréés par le ministre en charge des finances autorisés à émettre des cautions.</w:t>
      </w:r>
    </w:p>
    <w:p w:rsidR="00A7739C" w:rsidRPr="0070227A" w:rsidRDefault="00A7739C" w:rsidP="00F14E68">
      <w:pPr>
        <w:numPr>
          <w:ilvl w:val="1"/>
          <w:numId w:val="24"/>
        </w:numPr>
        <w:tabs>
          <w:tab w:val="clear" w:pos="720"/>
          <w:tab w:val="num" w:pos="567"/>
        </w:tabs>
        <w:ind w:left="0" w:firstLine="0"/>
        <w:jc w:val="both"/>
        <w:rPr>
          <w:rFonts w:ascii="Arial" w:hAnsi="Arial" w:cs="Arial"/>
        </w:rPr>
      </w:pPr>
      <w:r w:rsidRPr="0070227A">
        <w:rPr>
          <w:rFonts w:ascii="Arial" w:hAnsi="Arial" w:cs="Arial"/>
        </w:rPr>
        <w:t>Le Soumissionnaire  doit examiner l’ensemble des règlements, formulaires, conditions et spécifications contenus dans le DAO. Il lui appartient de fournir tous les renseignements demandés et de préparer une offre conforme tous égards audit dossier. Toute carence peut entraîner le rejet de son offre.</w:t>
      </w:r>
    </w:p>
    <w:p w:rsidR="00A7739C" w:rsidRPr="0070227A" w:rsidRDefault="00A7739C" w:rsidP="00A7739C">
      <w:pPr>
        <w:jc w:val="both"/>
        <w:rPr>
          <w:rFonts w:ascii="Arial" w:hAnsi="Arial" w:cs="Arial"/>
        </w:rPr>
      </w:pPr>
    </w:p>
    <w:p w:rsidR="00A7739C" w:rsidRPr="0070227A" w:rsidRDefault="00A7739C" w:rsidP="00A7739C">
      <w:pPr>
        <w:jc w:val="both"/>
        <w:rPr>
          <w:rFonts w:ascii="Arial" w:hAnsi="Arial" w:cs="Arial"/>
          <w:b/>
        </w:rPr>
      </w:pPr>
      <w:r w:rsidRPr="0070227A">
        <w:rPr>
          <w:rFonts w:ascii="Arial" w:hAnsi="Arial" w:cs="Arial"/>
          <w:b/>
          <w:u w:val="single"/>
        </w:rPr>
        <w:t>Article 9</w:t>
      </w:r>
      <w:r w:rsidRPr="0070227A">
        <w:rPr>
          <w:rFonts w:ascii="Arial" w:hAnsi="Arial" w:cs="Arial"/>
          <w:b/>
        </w:rPr>
        <w:t> : Eclaircissement apportés au Dossier D’Appel d’Offres et recours</w:t>
      </w:r>
    </w:p>
    <w:p w:rsidR="00A7739C" w:rsidRPr="0070227A" w:rsidRDefault="00A7739C" w:rsidP="00A7739C">
      <w:pPr>
        <w:jc w:val="both"/>
        <w:rPr>
          <w:rFonts w:ascii="Arial" w:hAnsi="Arial" w:cs="Arial"/>
        </w:rPr>
      </w:pPr>
    </w:p>
    <w:p w:rsidR="00A7739C" w:rsidRPr="0070227A" w:rsidRDefault="00A7739C" w:rsidP="00A7739C">
      <w:pPr>
        <w:jc w:val="both"/>
        <w:rPr>
          <w:rFonts w:ascii="Arial" w:hAnsi="Arial" w:cs="Arial"/>
        </w:rPr>
      </w:pPr>
      <w:r w:rsidRPr="0070227A">
        <w:rPr>
          <w:rFonts w:ascii="Arial" w:hAnsi="Arial" w:cs="Arial"/>
        </w:rPr>
        <w:t xml:space="preserve">9.1. Tout soumissionnaire désirant obtenir des éclaircissements sur le Dossier d’Appel d’Offres peut en faire la demande </w:t>
      </w:r>
      <w:r w:rsidR="003F4A31" w:rsidRPr="0070227A">
        <w:rPr>
          <w:rFonts w:ascii="Arial" w:hAnsi="Arial" w:cs="Arial"/>
        </w:rPr>
        <w:t>au Maitre d’ouvrage Délégué par</w:t>
      </w:r>
      <w:r w:rsidRPr="0070227A">
        <w:rPr>
          <w:rFonts w:ascii="Arial" w:hAnsi="Arial" w:cs="Arial"/>
        </w:rPr>
        <w:t xml:space="preserve"> écrit ou par courrier électronique (télécopie ou e-mail) à l’adresse du</w:t>
      </w:r>
      <w:r w:rsidR="00B61D6D" w:rsidRPr="0070227A">
        <w:rPr>
          <w:rFonts w:ascii="Arial" w:hAnsi="Arial" w:cs="Arial"/>
        </w:rPr>
        <w:t xml:space="preserve"> </w:t>
      </w:r>
      <w:r w:rsidRPr="0070227A">
        <w:rPr>
          <w:rFonts w:ascii="Arial" w:hAnsi="Arial" w:cs="Arial"/>
        </w:rPr>
        <w:t xml:space="preserve">Maître d’Ouvrage Délégué indiquée dans le RPAO. </w:t>
      </w:r>
      <w:r w:rsidR="00EF77B7" w:rsidRPr="0070227A">
        <w:rPr>
          <w:rFonts w:ascii="Arial" w:hAnsi="Arial" w:cs="Arial"/>
        </w:rPr>
        <w:t>Le</w:t>
      </w:r>
      <w:r w:rsidR="003F4A31" w:rsidRPr="0070227A">
        <w:rPr>
          <w:rFonts w:ascii="Arial" w:hAnsi="Arial" w:cs="Arial"/>
        </w:rPr>
        <w:t xml:space="preserve"> Maitre d’ouvrage </w:t>
      </w:r>
      <w:r w:rsidR="00EF77B7" w:rsidRPr="0070227A">
        <w:rPr>
          <w:rFonts w:ascii="Arial" w:hAnsi="Arial" w:cs="Arial"/>
        </w:rPr>
        <w:t>Délégué répondra</w:t>
      </w:r>
      <w:r w:rsidRPr="0070227A">
        <w:rPr>
          <w:rFonts w:ascii="Arial" w:hAnsi="Arial" w:cs="Arial"/>
        </w:rPr>
        <w:t xml:space="preserve"> par écrit à toute demande d’éclaircissement reçue au moins quatorze (14) jours pour les (AON) vingt et un (21) jours pour les (AOI) avant la date limite de dépôt des offres.</w:t>
      </w:r>
    </w:p>
    <w:p w:rsidR="00A7739C" w:rsidRPr="0070227A" w:rsidRDefault="00A7739C" w:rsidP="00A7739C">
      <w:pPr>
        <w:jc w:val="both"/>
        <w:rPr>
          <w:rFonts w:ascii="Arial" w:hAnsi="Arial" w:cs="Arial"/>
        </w:rPr>
      </w:pPr>
    </w:p>
    <w:p w:rsidR="00A7739C" w:rsidRPr="0070227A" w:rsidRDefault="00A7739C" w:rsidP="00A7739C">
      <w:pPr>
        <w:jc w:val="both"/>
        <w:rPr>
          <w:rFonts w:ascii="Arial" w:hAnsi="Arial" w:cs="Arial"/>
        </w:rPr>
      </w:pPr>
      <w:r w:rsidRPr="0070227A">
        <w:rPr>
          <w:rFonts w:ascii="Arial" w:hAnsi="Arial" w:cs="Arial"/>
        </w:rPr>
        <w:t xml:space="preserve">Une copie de la réponse </w:t>
      </w:r>
      <w:r w:rsidR="00EF77B7" w:rsidRPr="0070227A">
        <w:rPr>
          <w:rFonts w:ascii="Arial" w:hAnsi="Arial" w:cs="Arial"/>
        </w:rPr>
        <w:t>du</w:t>
      </w:r>
      <w:r w:rsidR="003F4A31" w:rsidRPr="0070227A">
        <w:rPr>
          <w:rFonts w:ascii="Arial" w:hAnsi="Arial" w:cs="Arial"/>
        </w:rPr>
        <w:t xml:space="preserve"> Maitre d’ouvrage </w:t>
      </w:r>
      <w:r w:rsidR="00EF77B7" w:rsidRPr="0070227A">
        <w:rPr>
          <w:rFonts w:ascii="Arial" w:hAnsi="Arial" w:cs="Arial"/>
        </w:rPr>
        <w:t>Délégué indiquant</w:t>
      </w:r>
      <w:r w:rsidRPr="0070227A">
        <w:rPr>
          <w:rFonts w:ascii="Arial" w:hAnsi="Arial" w:cs="Arial"/>
        </w:rPr>
        <w:t xml:space="preserve"> la question posée mais ne mentionnant pas son auteur, est adressée à tous les soumissionnaires ayant acheté le Dossier d’Appel d’Offres.</w:t>
      </w:r>
    </w:p>
    <w:p w:rsidR="00A7739C" w:rsidRPr="0070227A" w:rsidRDefault="00A7739C" w:rsidP="00A7739C">
      <w:pPr>
        <w:jc w:val="both"/>
        <w:rPr>
          <w:rFonts w:ascii="Arial" w:hAnsi="Arial" w:cs="Arial"/>
        </w:rPr>
      </w:pPr>
    </w:p>
    <w:p w:rsidR="000B2F2C" w:rsidRPr="0070227A" w:rsidRDefault="00A7739C" w:rsidP="00A7739C">
      <w:pPr>
        <w:jc w:val="both"/>
        <w:rPr>
          <w:rFonts w:ascii="Arial" w:hAnsi="Arial" w:cs="Arial"/>
        </w:rPr>
      </w:pPr>
      <w:r w:rsidRPr="0070227A">
        <w:rPr>
          <w:rFonts w:ascii="Arial" w:hAnsi="Arial" w:cs="Arial"/>
        </w:rPr>
        <w:t>9.2. Entre la publication de l’Avis d’Appel d’Offres y compris la phase de pré- qualification des candidats et l’ouverture des plis, tout soumissionnaire qui s’estime lésé dans la procédure de passation des marchés publics peut introduire une requête auprès d</w:t>
      </w:r>
      <w:r w:rsidR="000B2F2C" w:rsidRPr="0070227A">
        <w:rPr>
          <w:rFonts w:ascii="Arial" w:hAnsi="Arial" w:cs="Arial"/>
        </w:rPr>
        <w:t xml:space="preserve">e l’Autorité Contractante. </w:t>
      </w:r>
    </w:p>
    <w:p w:rsidR="00A7739C" w:rsidRPr="0070227A" w:rsidRDefault="00A7739C" w:rsidP="00A7739C">
      <w:pPr>
        <w:jc w:val="both"/>
        <w:rPr>
          <w:rFonts w:ascii="Arial" w:hAnsi="Arial" w:cs="Arial"/>
        </w:rPr>
      </w:pPr>
      <w:r w:rsidRPr="0070227A">
        <w:rPr>
          <w:rFonts w:ascii="Arial" w:hAnsi="Arial" w:cs="Arial"/>
        </w:rPr>
        <w:t>9.3. Le recours doit être adressé</w:t>
      </w:r>
      <w:r w:rsidR="000B2F2C" w:rsidRPr="0070227A">
        <w:rPr>
          <w:rFonts w:ascii="Arial" w:hAnsi="Arial" w:cs="Arial"/>
        </w:rPr>
        <w:t xml:space="preserve"> </w:t>
      </w:r>
      <w:r w:rsidR="0099235E" w:rsidRPr="0070227A">
        <w:rPr>
          <w:rFonts w:ascii="Arial" w:hAnsi="Arial" w:cs="Arial"/>
        </w:rPr>
        <w:t>au</w:t>
      </w:r>
      <w:r w:rsidR="003F4A31" w:rsidRPr="0070227A">
        <w:rPr>
          <w:rFonts w:ascii="Arial" w:hAnsi="Arial" w:cs="Arial"/>
        </w:rPr>
        <w:t xml:space="preserve"> Maitre d’ouvrage </w:t>
      </w:r>
      <w:r w:rsidR="0099235E" w:rsidRPr="0070227A">
        <w:rPr>
          <w:rFonts w:ascii="Arial" w:hAnsi="Arial" w:cs="Arial"/>
        </w:rPr>
        <w:t>Délégué avec</w:t>
      </w:r>
      <w:r w:rsidRPr="0070227A">
        <w:rPr>
          <w:rFonts w:ascii="Arial" w:hAnsi="Arial" w:cs="Arial"/>
        </w:rPr>
        <w:t xml:space="preserve"> copies à l’organisme chargé de la régulation des marchés publics et au Président de la Commission de Passation de marché.</w:t>
      </w:r>
    </w:p>
    <w:p w:rsidR="00A7739C" w:rsidRPr="0070227A" w:rsidRDefault="00A7739C" w:rsidP="00A7739C">
      <w:pPr>
        <w:jc w:val="both"/>
        <w:rPr>
          <w:rFonts w:ascii="Arial" w:hAnsi="Arial" w:cs="Arial"/>
        </w:rPr>
      </w:pPr>
    </w:p>
    <w:p w:rsidR="00A7739C" w:rsidRPr="0070227A" w:rsidRDefault="00A7739C" w:rsidP="00A7739C">
      <w:pPr>
        <w:jc w:val="both"/>
        <w:rPr>
          <w:rFonts w:ascii="Arial" w:hAnsi="Arial" w:cs="Arial"/>
        </w:rPr>
      </w:pPr>
      <w:r w:rsidRPr="0070227A">
        <w:rPr>
          <w:rFonts w:ascii="Arial" w:hAnsi="Arial" w:cs="Arial"/>
        </w:rPr>
        <w:t>Il doit parvenir</w:t>
      </w:r>
      <w:r w:rsidR="000B2F2C" w:rsidRPr="0070227A">
        <w:rPr>
          <w:rFonts w:ascii="Arial" w:hAnsi="Arial" w:cs="Arial"/>
        </w:rPr>
        <w:t xml:space="preserve"> </w:t>
      </w:r>
      <w:r w:rsidR="0099235E" w:rsidRPr="0070227A">
        <w:rPr>
          <w:rFonts w:ascii="Arial" w:hAnsi="Arial" w:cs="Arial"/>
        </w:rPr>
        <w:t>au</w:t>
      </w:r>
      <w:r w:rsidR="003F4A31" w:rsidRPr="0070227A">
        <w:rPr>
          <w:rFonts w:ascii="Arial" w:hAnsi="Arial" w:cs="Arial"/>
        </w:rPr>
        <w:t xml:space="preserve"> Maitre d’ouvrage </w:t>
      </w:r>
      <w:r w:rsidR="0099235E" w:rsidRPr="0070227A">
        <w:rPr>
          <w:rFonts w:ascii="Arial" w:hAnsi="Arial" w:cs="Arial"/>
        </w:rPr>
        <w:t>Délégué au</w:t>
      </w:r>
      <w:r w:rsidRPr="0070227A">
        <w:rPr>
          <w:rFonts w:ascii="Arial" w:hAnsi="Arial" w:cs="Arial"/>
        </w:rPr>
        <w:t xml:space="preserve"> plus tard quatorze (14) jours avant la date d’ouverture des offres.</w:t>
      </w:r>
    </w:p>
    <w:p w:rsidR="00A7739C" w:rsidRPr="0070227A" w:rsidRDefault="00A7739C" w:rsidP="00A7739C">
      <w:pPr>
        <w:jc w:val="both"/>
        <w:rPr>
          <w:rFonts w:ascii="Arial" w:hAnsi="Arial" w:cs="Arial"/>
        </w:rPr>
      </w:pPr>
    </w:p>
    <w:p w:rsidR="00A7739C" w:rsidRPr="0070227A" w:rsidRDefault="00A7739C" w:rsidP="00A7739C">
      <w:pPr>
        <w:jc w:val="both"/>
        <w:rPr>
          <w:rFonts w:ascii="Arial" w:hAnsi="Arial" w:cs="Arial"/>
        </w:rPr>
      </w:pPr>
      <w:r w:rsidRPr="0070227A">
        <w:rPr>
          <w:rFonts w:ascii="Arial" w:hAnsi="Arial" w:cs="Arial"/>
        </w:rPr>
        <w:t xml:space="preserve">9.4. </w:t>
      </w:r>
      <w:r w:rsidR="0099235E" w:rsidRPr="0070227A">
        <w:rPr>
          <w:rFonts w:ascii="Arial" w:hAnsi="Arial" w:cs="Arial"/>
        </w:rPr>
        <w:t>Le</w:t>
      </w:r>
      <w:r w:rsidR="003F4A31" w:rsidRPr="0070227A">
        <w:rPr>
          <w:rFonts w:ascii="Arial" w:hAnsi="Arial" w:cs="Arial"/>
        </w:rPr>
        <w:t xml:space="preserve"> Maitre d’ouvrage </w:t>
      </w:r>
      <w:r w:rsidR="0099235E" w:rsidRPr="0070227A">
        <w:rPr>
          <w:rFonts w:ascii="Arial" w:hAnsi="Arial" w:cs="Arial"/>
        </w:rPr>
        <w:t>Délégué dispose</w:t>
      </w:r>
      <w:r w:rsidRPr="0070227A">
        <w:rPr>
          <w:rFonts w:ascii="Arial" w:hAnsi="Arial" w:cs="Arial"/>
        </w:rPr>
        <w:t xml:space="preserve"> de cinq (05) jours pour réagir. La copie de la réaction est transmise à l’organisme chargé de la régulation des marchés publics.</w:t>
      </w:r>
    </w:p>
    <w:p w:rsidR="00A7739C" w:rsidRPr="0070227A" w:rsidRDefault="00A7739C" w:rsidP="00A7739C">
      <w:pPr>
        <w:jc w:val="both"/>
        <w:rPr>
          <w:rFonts w:ascii="Arial" w:hAnsi="Arial" w:cs="Arial"/>
          <w:b/>
          <w:u w:val="single"/>
        </w:rPr>
      </w:pPr>
    </w:p>
    <w:p w:rsidR="00A7739C" w:rsidRPr="0070227A" w:rsidRDefault="00A7739C" w:rsidP="00A7739C">
      <w:pPr>
        <w:jc w:val="both"/>
        <w:rPr>
          <w:rFonts w:ascii="Arial" w:hAnsi="Arial" w:cs="Arial"/>
          <w:b/>
        </w:rPr>
      </w:pPr>
      <w:r w:rsidRPr="0070227A">
        <w:rPr>
          <w:rFonts w:ascii="Arial" w:hAnsi="Arial" w:cs="Arial"/>
          <w:b/>
          <w:u w:val="single"/>
        </w:rPr>
        <w:t>Article 10</w:t>
      </w:r>
      <w:r w:rsidRPr="0070227A">
        <w:rPr>
          <w:rFonts w:ascii="Arial" w:hAnsi="Arial" w:cs="Arial"/>
          <w:b/>
        </w:rPr>
        <w:t> : Modification du dossier d’Appel d’Offres</w:t>
      </w:r>
    </w:p>
    <w:p w:rsidR="00A7739C" w:rsidRPr="0070227A" w:rsidRDefault="00A7739C" w:rsidP="00A7739C">
      <w:pPr>
        <w:jc w:val="both"/>
        <w:rPr>
          <w:rFonts w:ascii="Arial" w:hAnsi="Arial" w:cs="Arial"/>
        </w:rPr>
      </w:pPr>
    </w:p>
    <w:p w:rsidR="00A7739C" w:rsidRPr="0070227A" w:rsidRDefault="00A7739C" w:rsidP="00A7739C">
      <w:pPr>
        <w:jc w:val="both"/>
        <w:rPr>
          <w:rFonts w:ascii="Arial" w:hAnsi="Arial" w:cs="Arial"/>
        </w:rPr>
      </w:pPr>
      <w:r w:rsidRPr="0070227A">
        <w:rPr>
          <w:rFonts w:ascii="Arial" w:hAnsi="Arial" w:cs="Arial"/>
        </w:rPr>
        <w:t xml:space="preserve">10.1. </w:t>
      </w:r>
      <w:r w:rsidR="0099235E" w:rsidRPr="0070227A">
        <w:rPr>
          <w:rFonts w:ascii="Arial" w:hAnsi="Arial" w:cs="Arial"/>
        </w:rPr>
        <w:t>Le</w:t>
      </w:r>
      <w:r w:rsidR="003F4A31" w:rsidRPr="0070227A">
        <w:rPr>
          <w:rFonts w:ascii="Arial" w:hAnsi="Arial" w:cs="Arial"/>
        </w:rPr>
        <w:t xml:space="preserve"> Maitre d’ouvrage </w:t>
      </w:r>
      <w:r w:rsidR="0099235E" w:rsidRPr="0070227A">
        <w:rPr>
          <w:rFonts w:ascii="Arial" w:hAnsi="Arial" w:cs="Arial"/>
        </w:rPr>
        <w:t>Délégué peut</w:t>
      </w:r>
      <w:r w:rsidRPr="0070227A">
        <w:rPr>
          <w:rFonts w:ascii="Arial" w:hAnsi="Arial" w:cs="Arial"/>
        </w:rPr>
        <w:t>, à tout moment avant la date limite de dépôt des offres et pour tout motif, que ce soit à son initiative ou en réponse à une demande d’éclaircissements formulée par un soumissionnaire, modifier le Dossier d’Appel d’Offres en publiant un additif.</w:t>
      </w:r>
    </w:p>
    <w:p w:rsidR="00A7739C" w:rsidRPr="0070227A" w:rsidRDefault="00A7739C" w:rsidP="00A7739C">
      <w:pPr>
        <w:jc w:val="both"/>
        <w:rPr>
          <w:rFonts w:ascii="Arial" w:hAnsi="Arial" w:cs="Arial"/>
        </w:rPr>
      </w:pPr>
    </w:p>
    <w:p w:rsidR="00A7739C" w:rsidRPr="0070227A" w:rsidRDefault="00A7739C" w:rsidP="00A7739C">
      <w:pPr>
        <w:jc w:val="both"/>
        <w:rPr>
          <w:rFonts w:ascii="Arial" w:hAnsi="Arial" w:cs="Arial"/>
        </w:rPr>
      </w:pPr>
      <w:r w:rsidRPr="0070227A">
        <w:rPr>
          <w:rFonts w:ascii="Arial" w:hAnsi="Arial" w:cs="Arial"/>
        </w:rPr>
        <w:t xml:space="preserve">10.2. Tout additif ainsi publié fera partie intégrante du Dossier d’Appel d’Offres conformément à l’Article 8.1 du RGAO et doit être communiqué par écrit ou signifié à tous les soumissionnaires qui ont acheté le Dossier d’Appel d’Offres. Ces derniers accuseront réception de chacun des additifs </w:t>
      </w:r>
      <w:r w:rsidR="0099235E" w:rsidRPr="0070227A">
        <w:rPr>
          <w:rFonts w:ascii="Arial" w:hAnsi="Arial" w:cs="Arial"/>
        </w:rPr>
        <w:t xml:space="preserve">au </w:t>
      </w:r>
      <w:r w:rsidR="003F4A31" w:rsidRPr="0070227A">
        <w:rPr>
          <w:rFonts w:ascii="Arial" w:hAnsi="Arial" w:cs="Arial"/>
        </w:rPr>
        <w:t xml:space="preserve">Maitre d’ouvrage </w:t>
      </w:r>
      <w:r w:rsidR="0099235E" w:rsidRPr="0070227A">
        <w:rPr>
          <w:rFonts w:ascii="Arial" w:hAnsi="Arial" w:cs="Arial"/>
        </w:rPr>
        <w:t>Délégué par</w:t>
      </w:r>
      <w:r w:rsidRPr="0070227A">
        <w:rPr>
          <w:rFonts w:ascii="Arial" w:hAnsi="Arial" w:cs="Arial"/>
        </w:rPr>
        <w:t xml:space="preserve"> écrit.</w:t>
      </w:r>
    </w:p>
    <w:p w:rsidR="00A7739C" w:rsidRPr="0070227A" w:rsidRDefault="00A7739C" w:rsidP="00A7739C">
      <w:pPr>
        <w:jc w:val="both"/>
        <w:rPr>
          <w:rFonts w:ascii="Arial" w:hAnsi="Arial" w:cs="Arial"/>
        </w:rPr>
      </w:pPr>
    </w:p>
    <w:p w:rsidR="00A7739C" w:rsidRPr="0070227A" w:rsidRDefault="00A7739C" w:rsidP="00A7739C">
      <w:pPr>
        <w:jc w:val="both"/>
        <w:rPr>
          <w:rFonts w:ascii="Arial" w:hAnsi="Arial" w:cs="Arial"/>
        </w:rPr>
      </w:pPr>
      <w:r w:rsidRPr="0070227A">
        <w:rPr>
          <w:rFonts w:ascii="Arial" w:hAnsi="Arial" w:cs="Arial"/>
        </w:rPr>
        <w:t>10.3. Afin de donner aux soumissionnaires suffisamment de temps pour tenir compte de l’additif dans la préparation de leurs offres, le Maître d’Ouvrage Délégué pourra reporter, autant que nécessaire, la date limite de dépôt des offres conformément aux dispositions de l’Article 22 du RGAO.</w:t>
      </w:r>
    </w:p>
    <w:p w:rsidR="00A7739C" w:rsidRPr="0070227A" w:rsidRDefault="00A7739C" w:rsidP="00A7739C">
      <w:pPr>
        <w:tabs>
          <w:tab w:val="right" w:leader="dot" w:pos="9911"/>
        </w:tabs>
        <w:rPr>
          <w:rFonts w:ascii="Arial" w:hAnsi="Arial" w:cs="Arial"/>
          <w:b/>
        </w:rPr>
      </w:pPr>
    </w:p>
    <w:p w:rsidR="00A7739C" w:rsidRPr="0070227A" w:rsidRDefault="00A7739C" w:rsidP="00A7739C">
      <w:pPr>
        <w:tabs>
          <w:tab w:val="right" w:leader="dot" w:pos="9911"/>
        </w:tabs>
        <w:spacing w:before="120" w:after="120"/>
        <w:rPr>
          <w:rFonts w:ascii="Arial" w:hAnsi="Arial" w:cs="Arial"/>
          <w:b/>
        </w:rPr>
      </w:pPr>
      <w:r w:rsidRPr="0070227A">
        <w:rPr>
          <w:rFonts w:ascii="Arial" w:hAnsi="Arial" w:cs="Arial"/>
          <w:b/>
        </w:rPr>
        <w:t>C- PREPARATION DES OFFRES</w:t>
      </w:r>
    </w:p>
    <w:p w:rsidR="00A7739C" w:rsidRPr="0070227A" w:rsidRDefault="00A7739C" w:rsidP="00A7739C">
      <w:pPr>
        <w:jc w:val="both"/>
        <w:rPr>
          <w:rFonts w:ascii="Arial" w:hAnsi="Arial" w:cs="Arial"/>
          <w:b/>
        </w:rPr>
      </w:pPr>
      <w:r w:rsidRPr="0070227A">
        <w:rPr>
          <w:rFonts w:ascii="Arial" w:hAnsi="Arial" w:cs="Arial"/>
          <w:b/>
          <w:u w:val="single"/>
        </w:rPr>
        <w:t>Article 11</w:t>
      </w:r>
      <w:r w:rsidRPr="0070227A">
        <w:rPr>
          <w:rFonts w:ascii="Arial" w:hAnsi="Arial" w:cs="Arial"/>
          <w:b/>
        </w:rPr>
        <w:t> : Frais de soumission</w:t>
      </w:r>
    </w:p>
    <w:p w:rsidR="00A7739C" w:rsidRPr="0070227A" w:rsidRDefault="00A7739C" w:rsidP="00A7739C">
      <w:pPr>
        <w:jc w:val="both"/>
        <w:rPr>
          <w:rFonts w:ascii="Arial" w:hAnsi="Arial" w:cs="Arial"/>
        </w:rPr>
      </w:pPr>
    </w:p>
    <w:p w:rsidR="00A7739C" w:rsidRPr="0070227A" w:rsidRDefault="00A7739C" w:rsidP="00A7739C">
      <w:pPr>
        <w:jc w:val="both"/>
        <w:rPr>
          <w:rFonts w:ascii="Arial" w:hAnsi="Arial" w:cs="Arial"/>
        </w:rPr>
      </w:pPr>
      <w:r w:rsidRPr="0070227A">
        <w:rPr>
          <w:rFonts w:ascii="Arial" w:hAnsi="Arial" w:cs="Arial"/>
        </w:rPr>
        <w:t xml:space="preserve">Le candidat supportera tous les frais afférents à la préparation et à la présentation de son offre, et </w:t>
      </w:r>
      <w:proofErr w:type="spellStart"/>
      <w:r w:rsidR="003F4A31" w:rsidRPr="0070227A">
        <w:rPr>
          <w:rFonts w:ascii="Arial" w:hAnsi="Arial" w:cs="Arial"/>
        </w:rPr>
        <w:t>lle</w:t>
      </w:r>
      <w:proofErr w:type="spellEnd"/>
      <w:r w:rsidR="003F4A31" w:rsidRPr="0070227A">
        <w:rPr>
          <w:rFonts w:ascii="Arial" w:hAnsi="Arial" w:cs="Arial"/>
        </w:rPr>
        <w:t xml:space="preserve"> Maitre d’ouvrage </w:t>
      </w:r>
      <w:r w:rsidR="0099235E" w:rsidRPr="0070227A">
        <w:rPr>
          <w:rFonts w:ascii="Arial" w:hAnsi="Arial" w:cs="Arial"/>
        </w:rPr>
        <w:t>Délégué n’est</w:t>
      </w:r>
      <w:r w:rsidRPr="0070227A">
        <w:rPr>
          <w:rFonts w:ascii="Arial" w:hAnsi="Arial" w:cs="Arial"/>
        </w:rPr>
        <w:t xml:space="preserve"> en aucun cas responsable de ces frais, ni tenu de les régler, quel que soit le déroulement ou l’issue de la procédure d’appel d’offres.</w:t>
      </w:r>
    </w:p>
    <w:p w:rsidR="00A7739C" w:rsidRPr="0070227A" w:rsidRDefault="00A7739C" w:rsidP="00A7739C">
      <w:pPr>
        <w:jc w:val="both"/>
        <w:rPr>
          <w:rFonts w:ascii="Arial" w:hAnsi="Arial" w:cs="Arial"/>
        </w:rPr>
      </w:pPr>
    </w:p>
    <w:p w:rsidR="00A7739C" w:rsidRPr="0070227A" w:rsidRDefault="00A7739C" w:rsidP="00A7739C">
      <w:pPr>
        <w:spacing w:before="120"/>
        <w:jc w:val="both"/>
        <w:rPr>
          <w:rFonts w:ascii="Arial" w:hAnsi="Arial" w:cs="Arial"/>
          <w:b/>
        </w:rPr>
      </w:pPr>
      <w:r w:rsidRPr="0070227A">
        <w:rPr>
          <w:rFonts w:ascii="Arial" w:hAnsi="Arial" w:cs="Arial"/>
          <w:b/>
          <w:u w:val="single"/>
        </w:rPr>
        <w:t>Article 12</w:t>
      </w:r>
      <w:r w:rsidRPr="0070227A">
        <w:rPr>
          <w:rFonts w:ascii="Arial" w:hAnsi="Arial" w:cs="Arial"/>
          <w:b/>
        </w:rPr>
        <w:t> : Langue de l’offre</w:t>
      </w:r>
    </w:p>
    <w:p w:rsidR="00A7739C" w:rsidRPr="0070227A" w:rsidRDefault="00A7739C" w:rsidP="00A7739C">
      <w:pPr>
        <w:jc w:val="both"/>
        <w:rPr>
          <w:rFonts w:ascii="Arial" w:hAnsi="Arial" w:cs="Arial"/>
        </w:rPr>
      </w:pPr>
    </w:p>
    <w:p w:rsidR="00A7739C" w:rsidRPr="0070227A" w:rsidRDefault="00A7739C" w:rsidP="00A7739C">
      <w:pPr>
        <w:jc w:val="both"/>
        <w:rPr>
          <w:rFonts w:ascii="Arial" w:hAnsi="Arial" w:cs="Arial"/>
        </w:rPr>
      </w:pPr>
      <w:r w:rsidRPr="0070227A">
        <w:rPr>
          <w:rFonts w:ascii="Arial" w:hAnsi="Arial" w:cs="Arial"/>
        </w:rPr>
        <w:t xml:space="preserve">L’offre ainsi que toute correspondance et tout document, échangé entre le Soumissionnaire et </w:t>
      </w:r>
      <w:r w:rsidR="003F4A31" w:rsidRPr="0070227A">
        <w:rPr>
          <w:rFonts w:ascii="Arial" w:hAnsi="Arial" w:cs="Arial"/>
        </w:rPr>
        <w:t xml:space="preserve">le Maitre d’ouvrage </w:t>
      </w:r>
      <w:r w:rsidR="0099235E" w:rsidRPr="0070227A">
        <w:rPr>
          <w:rFonts w:ascii="Arial" w:hAnsi="Arial" w:cs="Arial"/>
        </w:rPr>
        <w:t>Délégué seront</w:t>
      </w:r>
      <w:r w:rsidRPr="0070227A">
        <w:rPr>
          <w:rFonts w:ascii="Arial" w:hAnsi="Arial" w:cs="Arial"/>
        </w:rPr>
        <w:t xml:space="preserve"> rédigés en français ou  en anglais. Les documents complémentaires et les imprimés fournis par le </w:t>
      </w:r>
      <w:r w:rsidRPr="0070227A">
        <w:rPr>
          <w:rFonts w:ascii="Arial" w:hAnsi="Arial" w:cs="Arial"/>
        </w:rPr>
        <w:lastRenderedPageBreak/>
        <w:t>soumissionnaire peuvent être rédigés dans une autre langue à condition d’être accompagnés d’une traduction précise en français ou en anglais ; auquel cas et aux fins d’interprétation de l’offre, l’attraction fera foi.</w:t>
      </w:r>
    </w:p>
    <w:p w:rsidR="00A7739C" w:rsidRPr="0070227A" w:rsidRDefault="00A7739C" w:rsidP="00A7739C">
      <w:pPr>
        <w:spacing w:before="120"/>
        <w:jc w:val="both"/>
        <w:rPr>
          <w:rFonts w:ascii="Arial" w:hAnsi="Arial" w:cs="Arial"/>
          <w:b/>
        </w:rPr>
      </w:pPr>
      <w:r w:rsidRPr="0070227A">
        <w:rPr>
          <w:rFonts w:ascii="Arial" w:hAnsi="Arial" w:cs="Arial"/>
          <w:b/>
          <w:u w:val="single"/>
        </w:rPr>
        <w:t>Article 13</w:t>
      </w:r>
      <w:r w:rsidRPr="0070227A">
        <w:rPr>
          <w:rFonts w:ascii="Arial" w:hAnsi="Arial" w:cs="Arial"/>
          <w:b/>
        </w:rPr>
        <w:t> : Documents constituant l’offre</w:t>
      </w:r>
    </w:p>
    <w:p w:rsidR="00A7739C" w:rsidRPr="0070227A" w:rsidRDefault="00A7739C" w:rsidP="00A7739C">
      <w:pPr>
        <w:jc w:val="both"/>
        <w:rPr>
          <w:rFonts w:ascii="Arial" w:hAnsi="Arial" w:cs="Arial"/>
          <w:b/>
        </w:rPr>
      </w:pPr>
    </w:p>
    <w:p w:rsidR="00A7739C" w:rsidRPr="0070227A" w:rsidRDefault="00A7739C" w:rsidP="00A7739C">
      <w:pPr>
        <w:jc w:val="both"/>
        <w:rPr>
          <w:rFonts w:ascii="Arial" w:hAnsi="Arial" w:cs="Arial"/>
        </w:rPr>
      </w:pPr>
      <w:r w:rsidRPr="0070227A">
        <w:rPr>
          <w:rFonts w:ascii="Arial" w:hAnsi="Arial" w:cs="Arial"/>
        </w:rPr>
        <w:t>13.1. L’offre présentée par le soumissionnaire comprendra les documents détaillés au RPAO, dûment remplis et regroupés en trois volumes :</w:t>
      </w:r>
    </w:p>
    <w:p w:rsidR="00A7739C" w:rsidRPr="0070227A" w:rsidRDefault="00A7739C" w:rsidP="00A7739C">
      <w:pPr>
        <w:jc w:val="both"/>
        <w:rPr>
          <w:rFonts w:ascii="Arial" w:hAnsi="Arial" w:cs="Arial"/>
        </w:rPr>
      </w:pPr>
    </w:p>
    <w:p w:rsidR="00A7739C" w:rsidRPr="0070227A" w:rsidRDefault="00A7739C" w:rsidP="00A7739C">
      <w:pPr>
        <w:spacing w:before="120"/>
        <w:jc w:val="both"/>
        <w:rPr>
          <w:rFonts w:ascii="Arial" w:hAnsi="Arial" w:cs="Arial"/>
          <w:b/>
          <w:u w:val="single"/>
        </w:rPr>
      </w:pPr>
      <w:r w:rsidRPr="0070227A">
        <w:rPr>
          <w:rFonts w:ascii="Arial" w:hAnsi="Arial" w:cs="Arial"/>
          <w:b/>
          <w:u w:val="single"/>
        </w:rPr>
        <w:t>a. volume 1 : Dossier administratif</w:t>
      </w:r>
    </w:p>
    <w:p w:rsidR="00A7739C" w:rsidRPr="0070227A" w:rsidRDefault="00A7739C" w:rsidP="00A7739C">
      <w:pPr>
        <w:jc w:val="both"/>
        <w:rPr>
          <w:rFonts w:ascii="Arial" w:hAnsi="Arial" w:cs="Arial"/>
        </w:rPr>
      </w:pPr>
    </w:p>
    <w:p w:rsidR="00A7739C" w:rsidRPr="0070227A" w:rsidRDefault="00A7739C" w:rsidP="00A7739C">
      <w:pPr>
        <w:jc w:val="both"/>
        <w:rPr>
          <w:rFonts w:ascii="Arial" w:hAnsi="Arial" w:cs="Arial"/>
        </w:rPr>
      </w:pPr>
      <w:r w:rsidRPr="0070227A">
        <w:rPr>
          <w:rFonts w:ascii="Arial" w:hAnsi="Arial" w:cs="Arial"/>
        </w:rPr>
        <w:t>Il comprend :</w:t>
      </w:r>
    </w:p>
    <w:p w:rsidR="00A7739C" w:rsidRPr="0070227A" w:rsidRDefault="00A7739C" w:rsidP="00A7739C">
      <w:pPr>
        <w:spacing w:before="120"/>
        <w:jc w:val="both"/>
        <w:rPr>
          <w:rFonts w:ascii="Arial" w:hAnsi="Arial" w:cs="Arial"/>
        </w:rPr>
      </w:pPr>
      <w:r w:rsidRPr="0070227A">
        <w:rPr>
          <w:rFonts w:ascii="Arial" w:hAnsi="Arial" w:cs="Arial"/>
        </w:rPr>
        <w:tab/>
        <w:t xml:space="preserve">1- Tous les documents attestant que le soumissionnaire : </w:t>
      </w:r>
    </w:p>
    <w:p w:rsidR="00A7739C" w:rsidRPr="0070227A" w:rsidRDefault="00A7739C" w:rsidP="00F14E68">
      <w:pPr>
        <w:numPr>
          <w:ilvl w:val="1"/>
          <w:numId w:val="25"/>
        </w:numPr>
        <w:tabs>
          <w:tab w:val="clear" w:pos="1440"/>
          <w:tab w:val="num" w:pos="1134"/>
        </w:tabs>
        <w:ind w:left="1134" w:hanging="142"/>
        <w:jc w:val="both"/>
        <w:rPr>
          <w:rFonts w:ascii="Arial" w:hAnsi="Arial" w:cs="Arial"/>
        </w:rPr>
      </w:pPr>
      <w:r w:rsidRPr="0070227A">
        <w:rPr>
          <w:rFonts w:ascii="Arial" w:hAnsi="Arial" w:cs="Arial"/>
        </w:rPr>
        <w:t>a souscrit les déclarations prévues par les lois  et règlements en vigueur ;</w:t>
      </w:r>
    </w:p>
    <w:p w:rsidR="00A7739C" w:rsidRPr="0070227A" w:rsidRDefault="00A7739C" w:rsidP="00F14E68">
      <w:pPr>
        <w:numPr>
          <w:ilvl w:val="1"/>
          <w:numId w:val="25"/>
        </w:numPr>
        <w:tabs>
          <w:tab w:val="clear" w:pos="1440"/>
          <w:tab w:val="num" w:pos="1134"/>
        </w:tabs>
        <w:ind w:left="1134" w:hanging="142"/>
        <w:jc w:val="both"/>
        <w:rPr>
          <w:rFonts w:ascii="Arial" w:hAnsi="Arial" w:cs="Arial"/>
        </w:rPr>
      </w:pPr>
      <w:r w:rsidRPr="0070227A">
        <w:rPr>
          <w:rFonts w:ascii="Arial" w:hAnsi="Arial" w:cs="Arial"/>
        </w:rPr>
        <w:t>a acquitté les droits, taxes, impôts, cotisations, contributions, redevances ou prélèvements de quelque nature que ce soit ;</w:t>
      </w:r>
    </w:p>
    <w:p w:rsidR="00A7739C" w:rsidRPr="0070227A" w:rsidRDefault="00A7739C" w:rsidP="00F14E68">
      <w:pPr>
        <w:numPr>
          <w:ilvl w:val="1"/>
          <w:numId w:val="25"/>
        </w:numPr>
        <w:tabs>
          <w:tab w:val="clear" w:pos="1440"/>
          <w:tab w:val="num" w:pos="1134"/>
        </w:tabs>
        <w:ind w:left="1134" w:hanging="142"/>
        <w:jc w:val="both"/>
        <w:rPr>
          <w:rFonts w:ascii="Arial" w:hAnsi="Arial" w:cs="Arial"/>
        </w:rPr>
      </w:pPr>
      <w:r w:rsidRPr="0070227A">
        <w:rPr>
          <w:rFonts w:ascii="Arial" w:hAnsi="Arial" w:cs="Arial"/>
        </w:rPr>
        <w:t>n’est pas en état de liquidation judiciaire ou en faillite ;</w:t>
      </w:r>
    </w:p>
    <w:p w:rsidR="00A7739C" w:rsidRPr="0070227A" w:rsidRDefault="00A7739C" w:rsidP="00F14E68">
      <w:pPr>
        <w:numPr>
          <w:ilvl w:val="1"/>
          <w:numId w:val="25"/>
        </w:numPr>
        <w:tabs>
          <w:tab w:val="clear" w:pos="1440"/>
          <w:tab w:val="num" w:pos="1134"/>
        </w:tabs>
        <w:ind w:left="1134" w:hanging="142"/>
        <w:jc w:val="both"/>
        <w:rPr>
          <w:rFonts w:ascii="Arial" w:hAnsi="Arial" w:cs="Arial"/>
        </w:rPr>
      </w:pPr>
      <w:r w:rsidRPr="0070227A">
        <w:rPr>
          <w:rFonts w:ascii="Arial" w:hAnsi="Arial" w:cs="Arial"/>
        </w:rPr>
        <w:t xml:space="preserve">n’est pas frappé de l’une des interdictions ou </w:t>
      </w:r>
      <w:r w:rsidR="00CA270E" w:rsidRPr="0070227A">
        <w:rPr>
          <w:rFonts w:ascii="Arial" w:hAnsi="Arial" w:cs="Arial"/>
        </w:rPr>
        <w:t>d’échéances</w:t>
      </w:r>
      <w:r w:rsidRPr="0070227A">
        <w:rPr>
          <w:rFonts w:ascii="Arial" w:hAnsi="Arial" w:cs="Arial"/>
        </w:rPr>
        <w:t xml:space="preserve"> prévues par la législation en vigueur ;</w:t>
      </w:r>
    </w:p>
    <w:p w:rsidR="00A7739C" w:rsidRPr="0070227A" w:rsidRDefault="00A7739C" w:rsidP="00A7739C">
      <w:pPr>
        <w:ind w:left="1080"/>
        <w:jc w:val="both"/>
        <w:rPr>
          <w:rFonts w:ascii="Arial" w:hAnsi="Arial" w:cs="Arial"/>
        </w:rPr>
      </w:pPr>
    </w:p>
    <w:p w:rsidR="00A7739C" w:rsidRPr="0070227A" w:rsidRDefault="00A7739C" w:rsidP="00A7739C">
      <w:pPr>
        <w:ind w:firstLine="708"/>
        <w:jc w:val="both"/>
        <w:rPr>
          <w:rFonts w:ascii="Arial" w:hAnsi="Arial" w:cs="Arial"/>
        </w:rPr>
      </w:pPr>
      <w:r w:rsidRPr="0070227A">
        <w:rPr>
          <w:rFonts w:ascii="Arial" w:hAnsi="Arial" w:cs="Arial"/>
        </w:rPr>
        <w:t>2- La caution de soumission établie conformément aux dispositions de l’article 17 du RGAO ;</w:t>
      </w:r>
    </w:p>
    <w:p w:rsidR="00A7739C" w:rsidRPr="0070227A" w:rsidRDefault="00A7739C" w:rsidP="00A7739C">
      <w:pPr>
        <w:jc w:val="both"/>
        <w:rPr>
          <w:rFonts w:ascii="Arial" w:hAnsi="Arial" w:cs="Arial"/>
        </w:rPr>
      </w:pPr>
    </w:p>
    <w:p w:rsidR="00A7739C" w:rsidRPr="0070227A" w:rsidRDefault="00A7739C" w:rsidP="00A7739C">
      <w:pPr>
        <w:ind w:firstLine="708"/>
        <w:jc w:val="both"/>
        <w:rPr>
          <w:rFonts w:ascii="Arial" w:hAnsi="Arial" w:cs="Arial"/>
        </w:rPr>
      </w:pPr>
      <w:r w:rsidRPr="0070227A">
        <w:rPr>
          <w:rFonts w:ascii="Arial" w:hAnsi="Arial" w:cs="Arial"/>
        </w:rPr>
        <w:t>3- La confirmation écrite habilitant le signataire de l’offre à engager le Soumissionnaire, conformément aux dispositions de l’article 6.01 du RGAO ;</w:t>
      </w:r>
    </w:p>
    <w:p w:rsidR="00A7739C" w:rsidRPr="0070227A" w:rsidRDefault="00A7739C" w:rsidP="00A7739C">
      <w:pPr>
        <w:jc w:val="both"/>
        <w:rPr>
          <w:rFonts w:ascii="Arial" w:hAnsi="Arial" w:cs="Arial"/>
        </w:rPr>
      </w:pPr>
    </w:p>
    <w:p w:rsidR="00A7739C" w:rsidRPr="0070227A" w:rsidRDefault="00A7739C" w:rsidP="00A7739C">
      <w:pPr>
        <w:spacing w:before="120"/>
        <w:jc w:val="both"/>
        <w:rPr>
          <w:rFonts w:ascii="Arial" w:hAnsi="Arial" w:cs="Arial"/>
          <w:b/>
          <w:u w:val="single"/>
        </w:rPr>
      </w:pPr>
      <w:r w:rsidRPr="0070227A">
        <w:rPr>
          <w:rFonts w:ascii="Arial" w:hAnsi="Arial" w:cs="Arial"/>
          <w:b/>
          <w:u w:val="single"/>
        </w:rPr>
        <w:t>b. Volume 2 : Offre technique</w:t>
      </w:r>
    </w:p>
    <w:p w:rsidR="00A7739C" w:rsidRPr="0070227A" w:rsidRDefault="00A7739C" w:rsidP="00A7739C">
      <w:pPr>
        <w:jc w:val="both"/>
        <w:rPr>
          <w:rFonts w:ascii="Arial" w:hAnsi="Arial" w:cs="Arial"/>
        </w:rPr>
      </w:pPr>
    </w:p>
    <w:p w:rsidR="00A7739C" w:rsidRPr="0070227A" w:rsidRDefault="00A7739C" w:rsidP="00A7739C">
      <w:pPr>
        <w:spacing w:before="120"/>
        <w:jc w:val="both"/>
        <w:rPr>
          <w:rFonts w:ascii="Arial" w:hAnsi="Arial" w:cs="Arial"/>
          <w:i/>
        </w:rPr>
      </w:pPr>
      <w:r w:rsidRPr="0070227A">
        <w:rPr>
          <w:rFonts w:ascii="Arial" w:hAnsi="Arial" w:cs="Arial"/>
          <w:i/>
        </w:rPr>
        <w:t>b1. Les renseignements sur les qualifications</w:t>
      </w:r>
    </w:p>
    <w:p w:rsidR="00A7739C" w:rsidRPr="0070227A" w:rsidRDefault="00A7739C" w:rsidP="00A7739C">
      <w:pPr>
        <w:jc w:val="both"/>
        <w:rPr>
          <w:rFonts w:ascii="Arial" w:hAnsi="Arial" w:cs="Arial"/>
          <w:i/>
        </w:rPr>
      </w:pPr>
    </w:p>
    <w:p w:rsidR="00A7739C" w:rsidRPr="0070227A" w:rsidRDefault="00A7739C" w:rsidP="00A7739C">
      <w:pPr>
        <w:jc w:val="both"/>
        <w:rPr>
          <w:rFonts w:ascii="Arial" w:hAnsi="Arial" w:cs="Arial"/>
        </w:rPr>
      </w:pPr>
      <w:r w:rsidRPr="0070227A">
        <w:rPr>
          <w:rFonts w:ascii="Arial" w:hAnsi="Arial" w:cs="Arial"/>
        </w:rPr>
        <w:t>Le RPAO précise la liste des documents à fournir par les soumissionnaires pour justifier les critères de qualification mentionnées à l’article 6.1 du RPAO.</w:t>
      </w:r>
    </w:p>
    <w:p w:rsidR="00A7739C" w:rsidRPr="0070227A" w:rsidRDefault="00A7739C" w:rsidP="00A7739C">
      <w:pPr>
        <w:spacing w:before="120"/>
        <w:jc w:val="both"/>
        <w:rPr>
          <w:rFonts w:ascii="Arial" w:hAnsi="Arial" w:cs="Arial"/>
          <w:i/>
        </w:rPr>
      </w:pPr>
      <w:r w:rsidRPr="0070227A">
        <w:rPr>
          <w:rFonts w:ascii="Arial" w:hAnsi="Arial" w:cs="Arial"/>
          <w:i/>
        </w:rPr>
        <w:t>b2. Méthodologie</w:t>
      </w:r>
    </w:p>
    <w:p w:rsidR="00A7739C" w:rsidRPr="0070227A" w:rsidRDefault="00A7739C" w:rsidP="00A7739C">
      <w:pPr>
        <w:jc w:val="both"/>
        <w:rPr>
          <w:rFonts w:ascii="Arial" w:hAnsi="Arial" w:cs="Arial"/>
          <w:i/>
        </w:rPr>
      </w:pPr>
    </w:p>
    <w:p w:rsidR="00A7739C" w:rsidRPr="0070227A" w:rsidRDefault="00A7739C" w:rsidP="00A7739C">
      <w:pPr>
        <w:jc w:val="both"/>
        <w:rPr>
          <w:rFonts w:ascii="Arial" w:hAnsi="Arial" w:cs="Arial"/>
        </w:rPr>
      </w:pPr>
      <w:r w:rsidRPr="0070227A">
        <w:rPr>
          <w:rFonts w:ascii="Arial" w:hAnsi="Arial" w:cs="Arial"/>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 planning, PAQ, sous-traitance, attestation de visite du site le cas échéant, etc…).</w:t>
      </w:r>
    </w:p>
    <w:p w:rsidR="00A7739C" w:rsidRPr="0070227A" w:rsidRDefault="00A7739C" w:rsidP="00A7739C">
      <w:pPr>
        <w:jc w:val="both"/>
        <w:rPr>
          <w:rFonts w:ascii="Arial" w:hAnsi="Arial" w:cs="Arial"/>
        </w:rPr>
      </w:pPr>
    </w:p>
    <w:p w:rsidR="00A7739C" w:rsidRPr="0070227A" w:rsidRDefault="00A7739C" w:rsidP="00A7739C">
      <w:pPr>
        <w:jc w:val="both"/>
        <w:rPr>
          <w:rFonts w:ascii="Arial" w:hAnsi="Arial" w:cs="Arial"/>
          <w:i/>
        </w:rPr>
      </w:pPr>
      <w:r w:rsidRPr="0070227A">
        <w:rPr>
          <w:rFonts w:ascii="Arial" w:hAnsi="Arial" w:cs="Arial"/>
          <w:i/>
        </w:rPr>
        <w:t>b3. Les preuves d’acceptation des conditions du marché</w:t>
      </w:r>
    </w:p>
    <w:p w:rsidR="00A7739C" w:rsidRPr="0070227A" w:rsidRDefault="00A7739C" w:rsidP="00A7739C">
      <w:pPr>
        <w:jc w:val="both"/>
        <w:rPr>
          <w:rFonts w:ascii="Arial" w:hAnsi="Arial" w:cs="Arial"/>
        </w:rPr>
      </w:pPr>
    </w:p>
    <w:p w:rsidR="00A7739C" w:rsidRPr="0070227A" w:rsidRDefault="00A7739C" w:rsidP="00A7739C">
      <w:pPr>
        <w:jc w:val="both"/>
        <w:rPr>
          <w:rFonts w:ascii="Arial" w:hAnsi="Arial" w:cs="Arial"/>
        </w:rPr>
      </w:pPr>
      <w:r w:rsidRPr="0070227A">
        <w:rPr>
          <w:rFonts w:ascii="Arial" w:hAnsi="Arial" w:cs="Arial"/>
        </w:rPr>
        <w:t xml:space="preserve">Le soumissionnaire remettra les copies dûment paraphées des documents à caractère administratif et technique régissant le marché, à savoir : </w:t>
      </w:r>
    </w:p>
    <w:p w:rsidR="00A7739C" w:rsidRPr="0070227A" w:rsidRDefault="00A7739C" w:rsidP="00A7739C">
      <w:pPr>
        <w:jc w:val="both"/>
        <w:rPr>
          <w:rFonts w:ascii="Arial" w:hAnsi="Arial" w:cs="Arial"/>
        </w:rPr>
      </w:pPr>
    </w:p>
    <w:p w:rsidR="00A7739C" w:rsidRPr="0070227A" w:rsidRDefault="00A7739C" w:rsidP="00F14E68">
      <w:pPr>
        <w:numPr>
          <w:ilvl w:val="2"/>
          <w:numId w:val="22"/>
        </w:numPr>
        <w:tabs>
          <w:tab w:val="clear" w:pos="2340"/>
          <w:tab w:val="num" w:pos="720"/>
        </w:tabs>
        <w:ind w:hanging="1980"/>
        <w:jc w:val="both"/>
        <w:rPr>
          <w:rFonts w:ascii="Arial" w:hAnsi="Arial" w:cs="Arial"/>
        </w:rPr>
      </w:pPr>
      <w:r w:rsidRPr="0070227A">
        <w:rPr>
          <w:rFonts w:ascii="Arial" w:hAnsi="Arial" w:cs="Arial"/>
        </w:rPr>
        <w:t>le Cahier des Clauses Administratives Particulières (CCAP) ;</w:t>
      </w:r>
    </w:p>
    <w:p w:rsidR="00A7739C" w:rsidRPr="0070227A" w:rsidRDefault="00A7739C" w:rsidP="00F14E68">
      <w:pPr>
        <w:numPr>
          <w:ilvl w:val="2"/>
          <w:numId w:val="22"/>
        </w:numPr>
        <w:tabs>
          <w:tab w:val="clear" w:pos="2340"/>
          <w:tab w:val="num" w:pos="720"/>
        </w:tabs>
        <w:ind w:hanging="1980"/>
        <w:jc w:val="both"/>
        <w:rPr>
          <w:rFonts w:ascii="Arial" w:hAnsi="Arial" w:cs="Arial"/>
        </w:rPr>
      </w:pPr>
      <w:r w:rsidRPr="0070227A">
        <w:rPr>
          <w:rFonts w:ascii="Arial" w:hAnsi="Arial" w:cs="Arial"/>
        </w:rPr>
        <w:t>le Cahier des Clauses Techniques Particulières (CCTP) ;</w:t>
      </w:r>
    </w:p>
    <w:p w:rsidR="00A7739C" w:rsidRPr="0070227A" w:rsidRDefault="00A7739C" w:rsidP="00A7739C">
      <w:pPr>
        <w:jc w:val="both"/>
        <w:rPr>
          <w:rFonts w:ascii="Arial" w:hAnsi="Arial" w:cs="Arial"/>
          <w:i/>
        </w:rPr>
      </w:pPr>
    </w:p>
    <w:p w:rsidR="00A7739C" w:rsidRPr="0070227A" w:rsidRDefault="00A7739C" w:rsidP="00A7739C">
      <w:pPr>
        <w:jc w:val="both"/>
        <w:rPr>
          <w:rFonts w:ascii="Arial" w:hAnsi="Arial" w:cs="Arial"/>
          <w:i/>
        </w:rPr>
      </w:pPr>
      <w:r w:rsidRPr="0070227A">
        <w:rPr>
          <w:rFonts w:ascii="Arial" w:hAnsi="Arial" w:cs="Arial"/>
          <w:i/>
        </w:rPr>
        <w:t>b4. Commentaires facultatifs</w:t>
      </w:r>
    </w:p>
    <w:p w:rsidR="00A7739C" w:rsidRPr="0070227A" w:rsidRDefault="00A7739C" w:rsidP="00A7739C">
      <w:pPr>
        <w:jc w:val="both"/>
        <w:rPr>
          <w:rFonts w:ascii="Arial" w:hAnsi="Arial" w:cs="Arial"/>
          <w:i/>
        </w:rPr>
      </w:pPr>
    </w:p>
    <w:p w:rsidR="00A7739C" w:rsidRPr="0070227A" w:rsidRDefault="00A7739C" w:rsidP="00A7739C">
      <w:pPr>
        <w:jc w:val="both"/>
        <w:rPr>
          <w:rFonts w:ascii="Arial" w:hAnsi="Arial" w:cs="Arial"/>
        </w:rPr>
      </w:pPr>
      <w:r w:rsidRPr="0070227A">
        <w:rPr>
          <w:rFonts w:ascii="Arial" w:hAnsi="Arial" w:cs="Arial"/>
        </w:rPr>
        <w:t>Un commentaire des choix techniques du projet et d’éventuelles propositions.</w:t>
      </w:r>
    </w:p>
    <w:p w:rsidR="00A7739C" w:rsidRPr="0070227A" w:rsidRDefault="00A7739C" w:rsidP="00A7739C">
      <w:pPr>
        <w:jc w:val="both"/>
        <w:rPr>
          <w:rFonts w:ascii="Arial" w:hAnsi="Arial" w:cs="Arial"/>
        </w:rPr>
      </w:pPr>
    </w:p>
    <w:p w:rsidR="00A7739C" w:rsidRPr="0070227A" w:rsidRDefault="00A7739C" w:rsidP="00A7739C">
      <w:pPr>
        <w:spacing w:before="120"/>
        <w:jc w:val="both"/>
        <w:rPr>
          <w:rFonts w:ascii="Arial" w:hAnsi="Arial" w:cs="Arial"/>
          <w:b/>
          <w:u w:val="single"/>
        </w:rPr>
      </w:pPr>
      <w:r w:rsidRPr="0070227A">
        <w:rPr>
          <w:rFonts w:ascii="Arial" w:hAnsi="Arial" w:cs="Arial"/>
          <w:b/>
          <w:u w:val="single"/>
        </w:rPr>
        <w:t>c. Volume 3 : Offre financière</w:t>
      </w:r>
    </w:p>
    <w:p w:rsidR="00A7739C" w:rsidRPr="0070227A" w:rsidRDefault="00A7739C" w:rsidP="00A7739C">
      <w:pPr>
        <w:jc w:val="both"/>
        <w:rPr>
          <w:rFonts w:ascii="Arial" w:hAnsi="Arial" w:cs="Arial"/>
          <w:b/>
          <w:u w:val="single"/>
        </w:rPr>
      </w:pPr>
    </w:p>
    <w:p w:rsidR="00A7739C" w:rsidRPr="0070227A" w:rsidRDefault="00A7739C" w:rsidP="00A7739C">
      <w:pPr>
        <w:jc w:val="both"/>
        <w:rPr>
          <w:rFonts w:ascii="Arial" w:hAnsi="Arial" w:cs="Arial"/>
        </w:rPr>
      </w:pPr>
      <w:r w:rsidRPr="0070227A">
        <w:rPr>
          <w:rFonts w:ascii="Arial" w:hAnsi="Arial" w:cs="Arial"/>
        </w:rPr>
        <w:t xml:space="preserve">Le RPAO précise les éléments permettant de justifier le coût des travaux, à savoir : </w:t>
      </w:r>
    </w:p>
    <w:p w:rsidR="00A7739C" w:rsidRPr="0070227A" w:rsidRDefault="00A7739C" w:rsidP="00F14E68">
      <w:pPr>
        <w:numPr>
          <w:ilvl w:val="0"/>
          <w:numId w:val="26"/>
        </w:numPr>
        <w:jc w:val="both"/>
        <w:rPr>
          <w:rFonts w:ascii="Arial" w:hAnsi="Arial" w:cs="Arial"/>
        </w:rPr>
      </w:pPr>
      <w:r w:rsidRPr="0070227A">
        <w:rPr>
          <w:rFonts w:ascii="Arial" w:hAnsi="Arial" w:cs="Arial"/>
        </w:rPr>
        <w:t>La soumission proprement dite, en original rédigé selon le modèle joint, timbré au tarif en vigueur, signée et datée ;</w:t>
      </w:r>
    </w:p>
    <w:p w:rsidR="00A7739C" w:rsidRPr="0070227A" w:rsidRDefault="00A7739C" w:rsidP="00F14E68">
      <w:pPr>
        <w:numPr>
          <w:ilvl w:val="0"/>
          <w:numId w:val="26"/>
        </w:numPr>
        <w:jc w:val="both"/>
        <w:rPr>
          <w:rFonts w:ascii="Arial" w:hAnsi="Arial" w:cs="Arial"/>
        </w:rPr>
      </w:pPr>
      <w:r w:rsidRPr="0070227A">
        <w:rPr>
          <w:rFonts w:ascii="Arial" w:hAnsi="Arial" w:cs="Arial"/>
        </w:rPr>
        <w:t xml:space="preserve">Le bordereau des prix unitaires dûment rempli ; </w:t>
      </w:r>
    </w:p>
    <w:p w:rsidR="00A7739C" w:rsidRPr="0070227A" w:rsidRDefault="00A7739C" w:rsidP="00F14E68">
      <w:pPr>
        <w:numPr>
          <w:ilvl w:val="0"/>
          <w:numId w:val="26"/>
        </w:numPr>
        <w:jc w:val="both"/>
        <w:rPr>
          <w:rFonts w:ascii="Arial" w:hAnsi="Arial" w:cs="Arial"/>
        </w:rPr>
      </w:pPr>
      <w:r w:rsidRPr="0070227A">
        <w:rPr>
          <w:rFonts w:ascii="Arial" w:hAnsi="Arial" w:cs="Arial"/>
        </w:rPr>
        <w:t>Le détail estimatif dûment rempli ;</w:t>
      </w:r>
    </w:p>
    <w:p w:rsidR="00A7739C" w:rsidRPr="0070227A" w:rsidRDefault="00A7739C" w:rsidP="00F14E68">
      <w:pPr>
        <w:numPr>
          <w:ilvl w:val="0"/>
          <w:numId w:val="26"/>
        </w:numPr>
        <w:jc w:val="both"/>
        <w:rPr>
          <w:rFonts w:ascii="Arial" w:hAnsi="Arial" w:cs="Arial"/>
        </w:rPr>
      </w:pPr>
      <w:r w:rsidRPr="0070227A">
        <w:rPr>
          <w:rFonts w:ascii="Arial" w:hAnsi="Arial" w:cs="Arial"/>
        </w:rPr>
        <w:t>Le sous-détail des prix et/ou la décomposition des prix forfaitaires ;</w:t>
      </w:r>
    </w:p>
    <w:p w:rsidR="00A7739C" w:rsidRPr="0070227A" w:rsidRDefault="00A7739C" w:rsidP="00F14E68">
      <w:pPr>
        <w:numPr>
          <w:ilvl w:val="0"/>
          <w:numId w:val="26"/>
        </w:numPr>
        <w:jc w:val="both"/>
        <w:rPr>
          <w:rFonts w:ascii="Arial" w:hAnsi="Arial" w:cs="Arial"/>
        </w:rPr>
      </w:pPr>
      <w:r w:rsidRPr="0070227A">
        <w:rPr>
          <w:rFonts w:ascii="Arial" w:hAnsi="Arial" w:cs="Arial"/>
        </w:rPr>
        <w:t>L’échéancier prévisionnel de paiements le cas échéant.</w:t>
      </w:r>
    </w:p>
    <w:p w:rsidR="00A7739C" w:rsidRPr="0070227A" w:rsidRDefault="00A7739C" w:rsidP="00A7739C">
      <w:pPr>
        <w:ind w:left="705"/>
        <w:jc w:val="both"/>
        <w:rPr>
          <w:rFonts w:ascii="Arial" w:hAnsi="Arial" w:cs="Arial"/>
        </w:rPr>
      </w:pPr>
    </w:p>
    <w:p w:rsidR="00A7739C" w:rsidRPr="0070227A" w:rsidRDefault="00A7739C" w:rsidP="00A7739C">
      <w:pPr>
        <w:jc w:val="both"/>
        <w:rPr>
          <w:rFonts w:ascii="Arial" w:hAnsi="Arial" w:cs="Arial"/>
        </w:rPr>
      </w:pPr>
      <w:r w:rsidRPr="0070227A">
        <w:rPr>
          <w:rFonts w:ascii="Arial" w:hAnsi="Arial" w:cs="Arial"/>
        </w:rPr>
        <w:t>Les soumissionnaires utiliseront à cet effet les pièces et modèles prévus dans le Dossier de l’Appel d’Offres, sous réserve des dispositions de l’Article 17.2 du RGAO concernant les autres formes possibles de Caution de Soumission.</w:t>
      </w:r>
    </w:p>
    <w:p w:rsidR="00A7739C" w:rsidRPr="0070227A" w:rsidRDefault="00A7739C" w:rsidP="00A7739C">
      <w:pPr>
        <w:jc w:val="both"/>
        <w:rPr>
          <w:rFonts w:ascii="Arial" w:hAnsi="Arial" w:cs="Arial"/>
        </w:rPr>
      </w:pPr>
    </w:p>
    <w:p w:rsidR="00A7739C" w:rsidRPr="0070227A" w:rsidRDefault="00A7739C" w:rsidP="00A7739C">
      <w:pPr>
        <w:jc w:val="both"/>
        <w:rPr>
          <w:rFonts w:ascii="Arial" w:hAnsi="Arial" w:cs="Arial"/>
        </w:rPr>
      </w:pPr>
      <w:r w:rsidRPr="0070227A">
        <w:rPr>
          <w:rFonts w:ascii="Arial" w:hAnsi="Arial" w:cs="Arial"/>
        </w:rPr>
        <w:t xml:space="preserve">13.2. </w:t>
      </w:r>
      <w:r w:rsidRPr="0070227A">
        <w:rPr>
          <w:rFonts w:ascii="Arial" w:hAnsi="Arial" w:cs="Arial"/>
        </w:rPr>
        <w:tab/>
        <w:t>Si, conformément aux dispositions des RPAO, les soumissionnaires présentent des offres pour plusieurs lots du même Appel d’Offres, ils pourront indiquer les rabais offerts en cas d’attribution de plus d’un marché.</w:t>
      </w:r>
    </w:p>
    <w:p w:rsidR="00A7739C" w:rsidRPr="0070227A" w:rsidRDefault="00A7739C" w:rsidP="00A7739C">
      <w:pPr>
        <w:spacing w:before="120"/>
        <w:jc w:val="both"/>
        <w:rPr>
          <w:rFonts w:ascii="Arial" w:hAnsi="Arial" w:cs="Arial"/>
          <w:b/>
        </w:rPr>
      </w:pPr>
      <w:r w:rsidRPr="0070227A">
        <w:rPr>
          <w:rFonts w:ascii="Arial" w:hAnsi="Arial" w:cs="Arial"/>
          <w:b/>
          <w:u w:val="single"/>
        </w:rPr>
        <w:lastRenderedPageBreak/>
        <w:t>Article 14</w:t>
      </w:r>
      <w:r w:rsidRPr="0070227A">
        <w:rPr>
          <w:rFonts w:ascii="Arial" w:hAnsi="Arial" w:cs="Arial"/>
          <w:b/>
        </w:rPr>
        <w:t> : Montant de l’offre</w:t>
      </w:r>
    </w:p>
    <w:p w:rsidR="00A7739C" w:rsidRPr="0070227A" w:rsidRDefault="00A7739C" w:rsidP="00A7739C">
      <w:pPr>
        <w:jc w:val="both"/>
        <w:rPr>
          <w:rFonts w:ascii="Arial" w:hAnsi="Arial" w:cs="Arial"/>
        </w:rPr>
      </w:pPr>
    </w:p>
    <w:p w:rsidR="00A7739C" w:rsidRPr="0070227A" w:rsidRDefault="00A7739C" w:rsidP="00A7739C">
      <w:pPr>
        <w:jc w:val="both"/>
        <w:rPr>
          <w:rFonts w:ascii="Arial" w:hAnsi="Arial" w:cs="Arial"/>
        </w:rPr>
      </w:pPr>
      <w:r w:rsidRPr="0070227A">
        <w:rPr>
          <w:rFonts w:ascii="Arial" w:hAnsi="Arial" w:cs="Arial"/>
        </w:rPr>
        <w:t xml:space="preserve">14.1. </w:t>
      </w:r>
      <w:r w:rsidRPr="0070227A">
        <w:rPr>
          <w:rFonts w:ascii="Arial" w:hAnsi="Arial" w:cs="Arial"/>
        </w:rPr>
        <w:tab/>
        <w:t>Sauf indication contraire figurant dans le Dossier d’appel d’Offres, le montant du marché couvrira l’ensemble des travaux décrits dans l’Article 1.1 du RGAO, sur la base du bordereau des prix et du détail quantitatif et estimatif chiffrés présentés par le soumissionnaire.</w:t>
      </w:r>
    </w:p>
    <w:p w:rsidR="00A7739C" w:rsidRPr="0070227A" w:rsidRDefault="00A7739C" w:rsidP="00A7739C">
      <w:pPr>
        <w:jc w:val="both"/>
        <w:rPr>
          <w:rFonts w:ascii="Arial" w:hAnsi="Arial" w:cs="Arial"/>
        </w:rPr>
      </w:pPr>
    </w:p>
    <w:p w:rsidR="00A7739C" w:rsidRPr="0070227A" w:rsidRDefault="00A7739C" w:rsidP="00F14E68">
      <w:pPr>
        <w:numPr>
          <w:ilvl w:val="1"/>
          <w:numId w:val="27"/>
        </w:numPr>
        <w:tabs>
          <w:tab w:val="clear" w:pos="1410"/>
          <w:tab w:val="num" w:pos="567"/>
        </w:tabs>
        <w:ind w:left="0" w:firstLine="0"/>
        <w:jc w:val="both"/>
        <w:rPr>
          <w:rFonts w:ascii="Arial" w:hAnsi="Arial" w:cs="Arial"/>
        </w:rPr>
      </w:pPr>
      <w:r w:rsidRPr="0070227A">
        <w:rPr>
          <w:rFonts w:ascii="Arial" w:hAnsi="Arial" w:cs="Arial"/>
        </w:rPr>
        <w:t>Le soumissionnaire remplira les prix unitaires et totaux de tous les postes du bordereau de prix et du détail quantitatif et estimatif.</w:t>
      </w:r>
    </w:p>
    <w:p w:rsidR="00A7739C" w:rsidRPr="0070227A" w:rsidRDefault="00A7739C" w:rsidP="00A7739C">
      <w:pPr>
        <w:jc w:val="both"/>
        <w:rPr>
          <w:rFonts w:ascii="Arial" w:hAnsi="Arial" w:cs="Arial"/>
        </w:rPr>
      </w:pPr>
    </w:p>
    <w:p w:rsidR="00A7739C" w:rsidRPr="0070227A" w:rsidRDefault="00A7739C" w:rsidP="00F14E68">
      <w:pPr>
        <w:numPr>
          <w:ilvl w:val="1"/>
          <w:numId w:val="27"/>
        </w:numPr>
        <w:tabs>
          <w:tab w:val="clear" w:pos="1410"/>
          <w:tab w:val="num" w:pos="567"/>
        </w:tabs>
        <w:ind w:left="0" w:firstLine="0"/>
        <w:jc w:val="both"/>
        <w:rPr>
          <w:rFonts w:ascii="Arial" w:hAnsi="Arial" w:cs="Arial"/>
        </w:rPr>
      </w:pPr>
      <w:r w:rsidRPr="0070227A">
        <w:rPr>
          <w:rFonts w:ascii="Arial" w:hAnsi="Arial" w:cs="Arial"/>
        </w:rPr>
        <w:t>Sous réserve de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rsidR="00A7739C" w:rsidRPr="0070227A" w:rsidRDefault="00A7739C" w:rsidP="00A7739C">
      <w:pPr>
        <w:jc w:val="both"/>
        <w:rPr>
          <w:rFonts w:ascii="Arial" w:hAnsi="Arial" w:cs="Arial"/>
        </w:rPr>
      </w:pPr>
    </w:p>
    <w:p w:rsidR="00A7739C" w:rsidRPr="0070227A" w:rsidRDefault="00A7739C" w:rsidP="00F14E68">
      <w:pPr>
        <w:numPr>
          <w:ilvl w:val="1"/>
          <w:numId w:val="27"/>
        </w:numPr>
        <w:tabs>
          <w:tab w:val="clear" w:pos="1410"/>
          <w:tab w:val="num" w:pos="567"/>
        </w:tabs>
        <w:ind w:left="0" w:firstLine="0"/>
        <w:jc w:val="both"/>
        <w:rPr>
          <w:rFonts w:ascii="Arial" w:hAnsi="Arial" w:cs="Arial"/>
        </w:rPr>
      </w:pPr>
      <w:r w:rsidRPr="0070227A">
        <w:rPr>
          <w:rFonts w:ascii="Arial" w:hAnsi="Arial" w:cs="Arial"/>
        </w:rPr>
        <w:t xml:space="preserve">Si les clauses de révision et/ou d’actualisation des prix sont prévues au marché, la date d’établissement des prix initiaux, ainsi que les modalités de révision et/ou d’actualisation desdits prix doivent être précisées. Etant entendu que tout </w:t>
      </w:r>
      <w:proofErr w:type="gramStart"/>
      <w:r w:rsidRPr="0070227A">
        <w:rPr>
          <w:rFonts w:ascii="Arial" w:hAnsi="Arial" w:cs="Arial"/>
        </w:rPr>
        <w:t>marché</w:t>
      </w:r>
      <w:proofErr w:type="gramEnd"/>
      <w:r w:rsidRPr="0070227A">
        <w:rPr>
          <w:rFonts w:ascii="Arial" w:hAnsi="Arial" w:cs="Arial"/>
        </w:rPr>
        <w:t xml:space="preserve"> dont la durée d’exécution est au plus égale à un (1) an ne peut faire l’objet de révision de prix.</w:t>
      </w:r>
    </w:p>
    <w:p w:rsidR="00A7739C" w:rsidRPr="0070227A" w:rsidRDefault="00A7739C" w:rsidP="00A7739C">
      <w:pPr>
        <w:jc w:val="both"/>
        <w:rPr>
          <w:rFonts w:ascii="Arial" w:hAnsi="Arial" w:cs="Arial"/>
        </w:rPr>
      </w:pPr>
    </w:p>
    <w:p w:rsidR="00A7739C" w:rsidRPr="0070227A" w:rsidRDefault="00A7739C" w:rsidP="00F14E68">
      <w:pPr>
        <w:numPr>
          <w:ilvl w:val="1"/>
          <w:numId w:val="27"/>
        </w:numPr>
        <w:tabs>
          <w:tab w:val="clear" w:pos="1410"/>
          <w:tab w:val="num" w:pos="567"/>
        </w:tabs>
        <w:ind w:left="0" w:firstLine="0"/>
        <w:jc w:val="both"/>
        <w:rPr>
          <w:rFonts w:ascii="Arial" w:hAnsi="Arial" w:cs="Arial"/>
        </w:rPr>
      </w:pPr>
      <w:r w:rsidRPr="0070227A">
        <w:rPr>
          <w:rFonts w:ascii="Arial" w:hAnsi="Arial" w:cs="Arial"/>
        </w:rPr>
        <w:t>Tous les prix unitaires devront être justifiés par des sous-détails établis conformément au cadre proposé à la pièce N° 8.</w:t>
      </w:r>
    </w:p>
    <w:p w:rsidR="00A7739C" w:rsidRPr="0070227A" w:rsidRDefault="00A7739C" w:rsidP="00A7739C">
      <w:pPr>
        <w:spacing w:before="120"/>
        <w:jc w:val="both"/>
        <w:rPr>
          <w:rFonts w:ascii="Arial" w:hAnsi="Arial" w:cs="Arial"/>
          <w:b/>
        </w:rPr>
      </w:pPr>
      <w:r w:rsidRPr="0070227A">
        <w:rPr>
          <w:rFonts w:ascii="Arial" w:hAnsi="Arial" w:cs="Arial"/>
          <w:b/>
          <w:u w:val="single"/>
        </w:rPr>
        <w:t>Article 15 </w:t>
      </w:r>
      <w:r w:rsidRPr="0070227A">
        <w:rPr>
          <w:rFonts w:ascii="Arial" w:hAnsi="Arial" w:cs="Arial"/>
        </w:rPr>
        <w:t xml:space="preserve">:  </w:t>
      </w:r>
      <w:r w:rsidRPr="0070227A">
        <w:rPr>
          <w:rFonts w:ascii="Arial" w:hAnsi="Arial" w:cs="Arial"/>
          <w:b/>
        </w:rPr>
        <w:t xml:space="preserve"> Monnaies de soumission et de règlement</w:t>
      </w:r>
    </w:p>
    <w:p w:rsidR="00A7739C" w:rsidRPr="0070227A" w:rsidRDefault="00A7739C" w:rsidP="00A7739C">
      <w:pPr>
        <w:jc w:val="both"/>
        <w:rPr>
          <w:rFonts w:ascii="Arial" w:hAnsi="Arial" w:cs="Arial"/>
          <w:b/>
        </w:rPr>
      </w:pPr>
    </w:p>
    <w:p w:rsidR="00A7739C" w:rsidRPr="0070227A" w:rsidRDefault="00A7739C" w:rsidP="00F14E68">
      <w:pPr>
        <w:numPr>
          <w:ilvl w:val="1"/>
          <w:numId w:val="49"/>
        </w:numPr>
        <w:tabs>
          <w:tab w:val="clear" w:pos="1440"/>
          <w:tab w:val="left" w:pos="567"/>
        </w:tabs>
        <w:ind w:left="0" w:firstLine="0"/>
        <w:jc w:val="both"/>
        <w:rPr>
          <w:rFonts w:ascii="Arial" w:hAnsi="Arial" w:cs="Arial"/>
        </w:rPr>
      </w:pPr>
      <w:r w:rsidRPr="0070227A">
        <w:rPr>
          <w:rFonts w:ascii="Arial" w:hAnsi="Arial" w:cs="Arial"/>
        </w:rPr>
        <w:t>le montant de la soumission est libellé entièrement en monnaie nationale</w:t>
      </w:r>
    </w:p>
    <w:p w:rsidR="00A7739C" w:rsidRPr="0070227A" w:rsidRDefault="00A7739C" w:rsidP="00A7739C">
      <w:pPr>
        <w:jc w:val="both"/>
        <w:rPr>
          <w:rFonts w:ascii="Arial" w:hAnsi="Arial" w:cs="Arial"/>
        </w:rPr>
      </w:pPr>
      <w:r w:rsidRPr="0070227A">
        <w:rPr>
          <w:rFonts w:ascii="Arial" w:hAnsi="Arial" w:cs="Arial"/>
        </w:rPr>
        <w:t>Le montant de la soumission, les prix unitaires du bordereau des prix et les prix du détail quantitatif et estimatif sont libellés entièrement en francs CFA de la manière suivante :</w:t>
      </w:r>
    </w:p>
    <w:p w:rsidR="00A7739C" w:rsidRPr="0070227A" w:rsidRDefault="00A7739C" w:rsidP="00F14E68">
      <w:pPr>
        <w:numPr>
          <w:ilvl w:val="0"/>
          <w:numId w:val="50"/>
        </w:numPr>
        <w:jc w:val="both"/>
        <w:rPr>
          <w:rFonts w:ascii="Arial" w:hAnsi="Arial" w:cs="Arial"/>
        </w:rPr>
      </w:pPr>
      <w:r w:rsidRPr="0070227A">
        <w:rPr>
          <w:rFonts w:ascii="Arial" w:hAnsi="Arial" w:cs="Arial"/>
        </w:rPr>
        <w:t>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rsidR="00A7739C" w:rsidRPr="0070227A" w:rsidRDefault="00A7739C" w:rsidP="00F14E68">
      <w:pPr>
        <w:numPr>
          <w:ilvl w:val="0"/>
          <w:numId w:val="50"/>
        </w:numPr>
        <w:jc w:val="both"/>
        <w:rPr>
          <w:rFonts w:ascii="Arial" w:hAnsi="Arial" w:cs="Arial"/>
        </w:rPr>
      </w:pPr>
      <w:r w:rsidRPr="0070227A">
        <w:rPr>
          <w:rFonts w:ascii="Arial" w:hAnsi="Arial" w:cs="Arial"/>
        </w:rPr>
        <w:t>Les taux de change utilisés par le soumissionnaire pour convertir son offre en monnaie nationale seront spécifiés par le soumissionnaire en annexe à la soumission. Ils seront appliqués pour tout paiement au titre du Marché, pour qu’aucun risque de change ne soit supporté par le soumissionnaire retenu.</w:t>
      </w:r>
    </w:p>
    <w:p w:rsidR="00A7739C" w:rsidRPr="0070227A" w:rsidRDefault="00A7739C" w:rsidP="00A7739C">
      <w:pPr>
        <w:jc w:val="both"/>
        <w:rPr>
          <w:rFonts w:ascii="Arial" w:hAnsi="Arial" w:cs="Arial"/>
        </w:rPr>
      </w:pPr>
    </w:p>
    <w:p w:rsidR="00A7739C" w:rsidRPr="0070227A" w:rsidRDefault="00A7739C" w:rsidP="00F14E68">
      <w:pPr>
        <w:numPr>
          <w:ilvl w:val="1"/>
          <w:numId w:val="49"/>
        </w:numPr>
        <w:tabs>
          <w:tab w:val="clear" w:pos="1440"/>
          <w:tab w:val="left" w:pos="567"/>
        </w:tabs>
        <w:ind w:left="0" w:firstLine="0"/>
        <w:jc w:val="both"/>
        <w:rPr>
          <w:rFonts w:ascii="Arial" w:hAnsi="Arial" w:cs="Arial"/>
        </w:rPr>
      </w:pPr>
      <w:r w:rsidRPr="0070227A">
        <w:rPr>
          <w:rFonts w:ascii="Arial" w:hAnsi="Arial" w:cs="Arial"/>
        </w:rPr>
        <w:t>Option B : le montant de la soumission est directement libellé en monnaie nationale et étrangère aux taux fixés dans le RPAO.</w:t>
      </w:r>
    </w:p>
    <w:p w:rsidR="00A7739C" w:rsidRPr="0070227A" w:rsidRDefault="00A7739C" w:rsidP="00A7739C">
      <w:pPr>
        <w:tabs>
          <w:tab w:val="left" w:pos="1440"/>
        </w:tabs>
        <w:jc w:val="both"/>
        <w:rPr>
          <w:rFonts w:ascii="Arial" w:hAnsi="Arial" w:cs="Arial"/>
        </w:rPr>
      </w:pPr>
      <w:r w:rsidRPr="0070227A">
        <w:rPr>
          <w:rFonts w:ascii="Arial" w:hAnsi="Arial" w:cs="Arial"/>
        </w:rPr>
        <w:t>Le soumissionnaire libellera les prix unitaires du bordereau des prix et les prix du Détail quantitatif et estimatif de la manière suivante :</w:t>
      </w:r>
    </w:p>
    <w:p w:rsidR="00A7739C" w:rsidRPr="0070227A" w:rsidRDefault="00A7739C" w:rsidP="00F14E68">
      <w:pPr>
        <w:numPr>
          <w:ilvl w:val="0"/>
          <w:numId w:val="51"/>
        </w:numPr>
        <w:tabs>
          <w:tab w:val="left" w:pos="1440"/>
        </w:tabs>
        <w:jc w:val="both"/>
        <w:rPr>
          <w:rFonts w:ascii="Arial" w:hAnsi="Arial" w:cs="Arial"/>
        </w:rPr>
      </w:pPr>
      <w:r w:rsidRPr="0070227A">
        <w:rPr>
          <w:rFonts w:ascii="Arial" w:hAnsi="Arial" w:cs="Arial"/>
        </w:rPr>
        <w:t>Les prix des intrants nécessaires aux Travaux que le soumissionnaire compte se procurer en dehors du pays du</w:t>
      </w:r>
      <w:r w:rsidR="00B61D6D" w:rsidRPr="0070227A">
        <w:rPr>
          <w:rFonts w:ascii="Arial" w:hAnsi="Arial" w:cs="Arial"/>
        </w:rPr>
        <w:t xml:space="preserve"> </w:t>
      </w:r>
      <w:r w:rsidRPr="0070227A">
        <w:rPr>
          <w:rFonts w:ascii="Arial" w:hAnsi="Arial" w:cs="Arial"/>
        </w:rPr>
        <w:t>Maître d’Ouvrage seront libellés dans la monnaie du pays du</w:t>
      </w:r>
      <w:r w:rsidR="00B61D6D" w:rsidRPr="0070227A">
        <w:rPr>
          <w:rFonts w:ascii="Arial" w:hAnsi="Arial" w:cs="Arial"/>
        </w:rPr>
        <w:t xml:space="preserve"> </w:t>
      </w:r>
      <w:r w:rsidRPr="0070227A">
        <w:rPr>
          <w:rFonts w:ascii="Arial" w:hAnsi="Arial" w:cs="Arial"/>
        </w:rPr>
        <w:t xml:space="preserve">Maître d’Ouvrage spécifiée aux RPAO et dénommée « monnaie nationale ». </w:t>
      </w:r>
    </w:p>
    <w:p w:rsidR="00A7739C" w:rsidRPr="0070227A" w:rsidRDefault="00A7739C" w:rsidP="00F14E68">
      <w:pPr>
        <w:numPr>
          <w:ilvl w:val="0"/>
          <w:numId w:val="51"/>
        </w:numPr>
        <w:tabs>
          <w:tab w:val="left" w:pos="1440"/>
        </w:tabs>
        <w:jc w:val="both"/>
        <w:rPr>
          <w:rFonts w:ascii="Arial" w:hAnsi="Arial" w:cs="Arial"/>
        </w:rPr>
      </w:pPr>
      <w:r w:rsidRPr="0070227A">
        <w:rPr>
          <w:rFonts w:ascii="Arial" w:hAnsi="Arial" w:cs="Arial"/>
        </w:rPr>
        <w:t>Les prix des intrants nécessaires au Travaux que le soumissionnaire compte se procurer en dehors du pays du</w:t>
      </w:r>
      <w:r w:rsidR="00B61D6D" w:rsidRPr="0070227A">
        <w:rPr>
          <w:rFonts w:ascii="Arial" w:hAnsi="Arial" w:cs="Arial"/>
        </w:rPr>
        <w:t xml:space="preserve"> </w:t>
      </w:r>
      <w:r w:rsidRPr="0070227A">
        <w:rPr>
          <w:rFonts w:ascii="Arial" w:hAnsi="Arial" w:cs="Arial"/>
        </w:rPr>
        <w:t>Maître d’Ouvrage seront libellés dans la monnaie du pays du soumissionnaire ou de celle d’un pays membre éligible largement utilisée dans le commerce international.</w:t>
      </w:r>
    </w:p>
    <w:p w:rsidR="00A7739C" w:rsidRPr="0070227A" w:rsidRDefault="00A7739C" w:rsidP="00F14E68">
      <w:pPr>
        <w:numPr>
          <w:ilvl w:val="1"/>
          <w:numId w:val="49"/>
        </w:numPr>
        <w:tabs>
          <w:tab w:val="clear" w:pos="1440"/>
          <w:tab w:val="num" w:pos="567"/>
        </w:tabs>
        <w:ind w:left="0" w:firstLine="0"/>
        <w:jc w:val="both"/>
        <w:rPr>
          <w:rFonts w:ascii="Arial" w:hAnsi="Arial" w:cs="Arial"/>
        </w:rPr>
      </w:pPr>
      <w:r w:rsidRPr="0070227A">
        <w:rPr>
          <w:rFonts w:ascii="Arial" w:hAnsi="Arial" w:cs="Arial"/>
        </w:rPr>
        <w:t>Le Maître d’Ouvrage Délégué peut demander aux soumissionnaires d’expliquer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w:t>
      </w:r>
    </w:p>
    <w:p w:rsidR="00A7739C" w:rsidRPr="0070227A" w:rsidRDefault="00A7739C" w:rsidP="00F14E68">
      <w:pPr>
        <w:numPr>
          <w:ilvl w:val="1"/>
          <w:numId w:val="49"/>
        </w:numPr>
        <w:tabs>
          <w:tab w:val="clear" w:pos="1440"/>
          <w:tab w:val="num" w:pos="567"/>
        </w:tabs>
        <w:spacing w:before="120"/>
        <w:ind w:left="0" w:firstLine="0"/>
        <w:jc w:val="both"/>
        <w:rPr>
          <w:rFonts w:ascii="Arial" w:hAnsi="Arial" w:cs="Arial"/>
        </w:rPr>
      </w:pPr>
      <w:r w:rsidRPr="0070227A">
        <w:rPr>
          <w:rFonts w:ascii="Arial" w:hAnsi="Arial" w:cs="Arial"/>
        </w:rPr>
        <w:t>Durant l’exécution des travaux, la plupart des monnaies étrangères restant à payer sur le montant du marché peut être révisée d’un commun accord par le Maître d’Ouvrage Délégué et le cocontractant de façon à tenir compte de toute modification survenue dans les besoins en devises au titre du marché.</w:t>
      </w:r>
    </w:p>
    <w:p w:rsidR="00A7739C" w:rsidRPr="0070227A" w:rsidRDefault="00A7739C" w:rsidP="00F14E68">
      <w:pPr>
        <w:numPr>
          <w:ilvl w:val="1"/>
          <w:numId w:val="49"/>
        </w:numPr>
        <w:tabs>
          <w:tab w:val="left" w:pos="720"/>
        </w:tabs>
        <w:spacing w:before="120"/>
        <w:jc w:val="both"/>
        <w:rPr>
          <w:rFonts w:ascii="Arial" w:hAnsi="Arial" w:cs="Arial"/>
          <w:b/>
        </w:rPr>
      </w:pPr>
      <w:r w:rsidRPr="0070227A">
        <w:rPr>
          <w:rFonts w:ascii="Arial" w:hAnsi="Arial" w:cs="Arial"/>
          <w:b/>
        </w:rPr>
        <w:t>Pour les Appels d’Offres Nationaux, la monnaie est le franc CFA.</w:t>
      </w:r>
    </w:p>
    <w:p w:rsidR="00A7739C" w:rsidRPr="0070227A" w:rsidRDefault="00A7739C" w:rsidP="00A7739C">
      <w:pPr>
        <w:spacing w:before="120"/>
        <w:jc w:val="both"/>
        <w:rPr>
          <w:rFonts w:ascii="Arial" w:hAnsi="Arial" w:cs="Arial"/>
          <w:b/>
        </w:rPr>
      </w:pPr>
      <w:r w:rsidRPr="0070227A">
        <w:rPr>
          <w:rFonts w:ascii="Arial" w:hAnsi="Arial" w:cs="Arial"/>
          <w:b/>
          <w:u w:val="single"/>
        </w:rPr>
        <w:t>Article 16</w:t>
      </w:r>
      <w:r w:rsidRPr="0070227A">
        <w:rPr>
          <w:rFonts w:ascii="Arial" w:hAnsi="Arial" w:cs="Arial"/>
          <w:b/>
        </w:rPr>
        <w:t> : Validité des offres</w:t>
      </w:r>
    </w:p>
    <w:p w:rsidR="00A7739C" w:rsidRPr="0070227A" w:rsidRDefault="00A7739C" w:rsidP="00A7739C">
      <w:pPr>
        <w:tabs>
          <w:tab w:val="left" w:pos="567"/>
        </w:tabs>
        <w:spacing w:before="120"/>
        <w:ind w:hanging="11"/>
        <w:jc w:val="both"/>
        <w:rPr>
          <w:rFonts w:ascii="Arial" w:hAnsi="Arial" w:cs="Arial"/>
        </w:rPr>
      </w:pPr>
      <w:r w:rsidRPr="0070227A">
        <w:rPr>
          <w:rFonts w:ascii="Arial" w:hAnsi="Arial" w:cs="Arial"/>
        </w:rPr>
        <w:t>16.1.</w:t>
      </w:r>
      <w:r w:rsidRPr="0070227A">
        <w:rPr>
          <w:rFonts w:ascii="Arial" w:hAnsi="Arial" w:cs="Arial"/>
        </w:rPr>
        <w:tab/>
        <w:t xml:space="preserve">Les offres doivent demeurer valables pendant la période spécifiée dans le Règlement Particulier de l’Appel d’Offres à compter de la date de remise des offres fixée par </w:t>
      </w:r>
      <w:r w:rsidR="00945A94" w:rsidRPr="0070227A">
        <w:rPr>
          <w:rFonts w:ascii="Arial" w:hAnsi="Arial" w:cs="Arial"/>
        </w:rPr>
        <w:t>l’Autorité Contractante</w:t>
      </w:r>
      <w:r w:rsidRPr="0070227A">
        <w:rPr>
          <w:rFonts w:ascii="Arial" w:hAnsi="Arial" w:cs="Arial"/>
        </w:rPr>
        <w:t xml:space="preserve">, en application de l’article 22 du RGAO. Une offre valable pour une période plus courte sera rejetée par </w:t>
      </w:r>
      <w:r w:rsidR="0099235E" w:rsidRPr="0070227A">
        <w:rPr>
          <w:rFonts w:ascii="Arial" w:hAnsi="Arial" w:cs="Arial"/>
        </w:rPr>
        <w:t>le</w:t>
      </w:r>
      <w:r w:rsidR="003F4A31" w:rsidRPr="0070227A">
        <w:rPr>
          <w:rFonts w:ascii="Arial" w:hAnsi="Arial" w:cs="Arial"/>
        </w:rPr>
        <w:t xml:space="preserve"> Maitre d’ouvrage </w:t>
      </w:r>
      <w:r w:rsidR="0099235E" w:rsidRPr="0070227A">
        <w:rPr>
          <w:rFonts w:ascii="Arial" w:hAnsi="Arial" w:cs="Arial"/>
        </w:rPr>
        <w:t>Délégué comme</w:t>
      </w:r>
      <w:r w:rsidRPr="0070227A">
        <w:rPr>
          <w:rFonts w:ascii="Arial" w:hAnsi="Arial" w:cs="Arial"/>
        </w:rPr>
        <w:t xml:space="preserve"> non conforme.</w:t>
      </w:r>
    </w:p>
    <w:p w:rsidR="00A7739C" w:rsidRPr="0070227A" w:rsidRDefault="00A7739C" w:rsidP="00F14E68">
      <w:pPr>
        <w:numPr>
          <w:ilvl w:val="1"/>
          <w:numId w:val="28"/>
        </w:numPr>
        <w:tabs>
          <w:tab w:val="clear" w:pos="1485"/>
          <w:tab w:val="num" w:pos="567"/>
        </w:tabs>
        <w:spacing w:before="120"/>
        <w:ind w:left="0" w:firstLine="0"/>
        <w:jc w:val="both"/>
        <w:rPr>
          <w:rFonts w:ascii="Arial" w:hAnsi="Arial" w:cs="Arial"/>
        </w:rPr>
      </w:pPr>
      <w:r w:rsidRPr="0070227A">
        <w:rPr>
          <w:rFonts w:ascii="Arial" w:hAnsi="Arial" w:cs="Arial"/>
        </w:rPr>
        <w:t xml:space="preserve">Dans des circonstances exceptionnelles, </w:t>
      </w:r>
      <w:r w:rsidR="0099235E" w:rsidRPr="0070227A">
        <w:rPr>
          <w:rFonts w:ascii="Arial" w:hAnsi="Arial" w:cs="Arial"/>
        </w:rPr>
        <w:t>le</w:t>
      </w:r>
      <w:r w:rsidR="003F4A31" w:rsidRPr="0070227A">
        <w:rPr>
          <w:rFonts w:ascii="Arial" w:hAnsi="Arial" w:cs="Arial"/>
        </w:rPr>
        <w:t xml:space="preserve"> Maitre d’ouvrage </w:t>
      </w:r>
      <w:r w:rsidR="0099235E" w:rsidRPr="0070227A">
        <w:rPr>
          <w:rFonts w:ascii="Arial" w:hAnsi="Arial" w:cs="Arial"/>
        </w:rPr>
        <w:t>Délégué peut</w:t>
      </w:r>
      <w:r w:rsidRPr="0070227A">
        <w:rPr>
          <w:rFonts w:ascii="Arial" w:hAnsi="Arial" w:cs="Arial"/>
        </w:rPr>
        <w:t xml:space="preserve">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 sera autorisé à le faire.</w:t>
      </w:r>
    </w:p>
    <w:p w:rsidR="00A7739C" w:rsidRPr="0070227A" w:rsidRDefault="00A7739C" w:rsidP="00F14E68">
      <w:pPr>
        <w:numPr>
          <w:ilvl w:val="1"/>
          <w:numId w:val="28"/>
        </w:numPr>
        <w:tabs>
          <w:tab w:val="clear" w:pos="1485"/>
          <w:tab w:val="num" w:pos="567"/>
        </w:tabs>
        <w:spacing w:before="120"/>
        <w:ind w:left="0" w:firstLine="0"/>
        <w:jc w:val="both"/>
        <w:rPr>
          <w:rFonts w:ascii="Arial" w:hAnsi="Arial" w:cs="Arial"/>
        </w:rPr>
      </w:pPr>
      <w:r w:rsidRPr="0070227A">
        <w:rPr>
          <w:rFonts w:ascii="Arial" w:hAnsi="Arial" w:cs="Arial"/>
        </w:rPr>
        <w:lastRenderedPageBreak/>
        <w:t xml:space="preserve">Lorsque le marché ne comporte pas d’article de révision de prix et que la période de validité des offres est prolongée de plus de soixante (60) jours, les montants payables au soumissionnaire retenu, seront actualisés par application de la formule y relative figurant à la demande de prorogation que </w:t>
      </w:r>
      <w:r w:rsidR="0099235E" w:rsidRPr="0070227A">
        <w:rPr>
          <w:rFonts w:ascii="Arial" w:hAnsi="Arial" w:cs="Arial"/>
        </w:rPr>
        <w:t>le</w:t>
      </w:r>
      <w:r w:rsidR="003F4A31" w:rsidRPr="0070227A">
        <w:rPr>
          <w:rFonts w:ascii="Arial" w:hAnsi="Arial" w:cs="Arial"/>
        </w:rPr>
        <w:t xml:space="preserve"> Maitre d’ouvrage Délégué</w:t>
      </w:r>
      <w:r w:rsidR="0099235E" w:rsidRPr="0070227A">
        <w:rPr>
          <w:rFonts w:ascii="Arial" w:hAnsi="Arial" w:cs="Arial"/>
        </w:rPr>
        <w:t xml:space="preserve"> </w:t>
      </w:r>
      <w:r w:rsidRPr="0070227A">
        <w:rPr>
          <w:rFonts w:ascii="Arial" w:hAnsi="Arial" w:cs="Arial"/>
        </w:rPr>
        <w:t>adressera au(x) soumissionnaire(s). 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w:t>
      </w:r>
    </w:p>
    <w:p w:rsidR="00A7739C" w:rsidRPr="0070227A" w:rsidRDefault="00A7739C" w:rsidP="00A7739C">
      <w:pPr>
        <w:spacing w:before="120"/>
        <w:jc w:val="both"/>
        <w:rPr>
          <w:rFonts w:ascii="Arial" w:hAnsi="Arial" w:cs="Arial"/>
          <w:b/>
        </w:rPr>
      </w:pPr>
      <w:r w:rsidRPr="0070227A">
        <w:rPr>
          <w:rFonts w:ascii="Arial" w:hAnsi="Arial" w:cs="Arial"/>
          <w:b/>
          <w:u w:val="single"/>
        </w:rPr>
        <w:t>Article 17</w:t>
      </w:r>
      <w:r w:rsidRPr="0070227A">
        <w:rPr>
          <w:rFonts w:ascii="Arial" w:hAnsi="Arial" w:cs="Arial"/>
          <w:b/>
        </w:rPr>
        <w:t> : Caution de soumission</w:t>
      </w:r>
    </w:p>
    <w:p w:rsidR="00A7739C" w:rsidRPr="0070227A" w:rsidRDefault="00A7739C" w:rsidP="00F14E68">
      <w:pPr>
        <w:numPr>
          <w:ilvl w:val="1"/>
          <w:numId w:val="29"/>
        </w:numPr>
        <w:tabs>
          <w:tab w:val="clear" w:pos="1485"/>
          <w:tab w:val="num" w:pos="567"/>
        </w:tabs>
        <w:ind w:left="0" w:firstLine="0"/>
        <w:jc w:val="both"/>
        <w:rPr>
          <w:rFonts w:ascii="Arial" w:hAnsi="Arial" w:cs="Arial"/>
        </w:rPr>
      </w:pPr>
      <w:r w:rsidRPr="0070227A">
        <w:rPr>
          <w:rFonts w:ascii="Arial" w:hAnsi="Arial" w:cs="Arial"/>
        </w:rPr>
        <w:t>En application de l’article 13 du RGAO, le soumissionnaire fournira une caution de soumission du montant spécifié dans le Règlement Particulier de l’Appel d’Offres, laquelle fera partie intégrante de son offre.</w:t>
      </w:r>
    </w:p>
    <w:p w:rsidR="00A7739C" w:rsidRPr="0070227A" w:rsidRDefault="00A7739C" w:rsidP="00F14E68">
      <w:pPr>
        <w:numPr>
          <w:ilvl w:val="1"/>
          <w:numId w:val="29"/>
        </w:numPr>
        <w:tabs>
          <w:tab w:val="clear" w:pos="1485"/>
          <w:tab w:val="num" w:pos="567"/>
        </w:tabs>
        <w:spacing w:before="120"/>
        <w:ind w:left="0" w:firstLine="0"/>
        <w:jc w:val="both"/>
        <w:rPr>
          <w:rFonts w:ascii="Arial" w:hAnsi="Arial" w:cs="Arial"/>
        </w:rPr>
      </w:pPr>
      <w:r w:rsidRPr="0070227A">
        <w:rPr>
          <w:rFonts w:ascii="Arial" w:hAnsi="Arial" w:cs="Arial"/>
        </w:rPr>
        <w:t>La caution de soumission sera conforme au modèle présenté dans le Dossier d’Appel d’Offres, d’autres modèles peuvent être autorisés, sous réserve de l’approbation préalable d</w:t>
      </w:r>
      <w:r w:rsidR="00945A94" w:rsidRPr="0070227A">
        <w:rPr>
          <w:rFonts w:ascii="Arial" w:hAnsi="Arial" w:cs="Arial"/>
        </w:rPr>
        <w:t>e  l’Autorité Contractante</w:t>
      </w:r>
      <w:r w:rsidRPr="0070227A">
        <w:rPr>
          <w:rFonts w:ascii="Arial" w:hAnsi="Arial" w:cs="Arial"/>
        </w:rPr>
        <w:t xml:space="preserve">. La caution de soumission demeurera valide pendant trente (30) jours au-delà de la date limite originale de validité des offres, ou de toute nouvelle date limite de validité demandée par </w:t>
      </w:r>
      <w:r w:rsidR="0099235E" w:rsidRPr="0070227A">
        <w:rPr>
          <w:rFonts w:ascii="Arial" w:hAnsi="Arial" w:cs="Arial"/>
        </w:rPr>
        <w:t>le</w:t>
      </w:r>
      <w:r w:rsidR="003F4A31" w:rsidRPr="0070227A">
        <w:rPr>
          <w:rFonts w:ascii="Arial" w:hAnsi="Arial" w:cs="Arial"/>
        </w:rPr>
        <w:t xml:space="preserve"> Maitre d’ouvrage Délégué</w:t>
      </w:r>
      <w:r w:rsidR="0099235E" w:rsidRPr="0070227A">
        <w:rPr>
          <w:rFonts w:ascii="Arial" w:hAnsi="Arial" w:cs="Arial"/>
        </w:rPr>
        <w:t xml:space="preserve"> </w:t>
      </w:r>
      <w:r w:rsidRPr="0070227A">
        <w:rPr>
          <w:rFonts w:ascii="Arial" w:hAnsi="Arial" w:cs="Arial"/>
        </w:rPr>
        <w:t>et acceptée par le soumissionnaire, conformément aux dispositions de l’Article 16.2 du RGAO.</w:t>
      </w:r>
    </w:p>
    <w:p w:rsidR="00A7739C" w:rsidRPr="0070227A" w:rsidRDefault="00A7739C" w:rsidP="00F14E68">
      <w:pPr>
        <w:numPr>
          <w:ilvl w:val="1"/>
          <w:numId w:val="29"/>
        </w:numPr>
        <w:tabs>
          <w:tab w:val="clear" w:pos="1485"/>
          <w:tab w:val="num" w:pos="567"/>
        </w:tabs>
        <w:spacing w:before="120"/>
        <w:ind w:left="0" w:hanging="11"/>
        <w:jc w:val="both"/>
        <w:rPr>
          <w:rFonts w:ascii="Arial" w:hAnsi="Arial" w:cs="Arial"/>
        </w:rPr>
      </w:pPr>
      <w:r w:rsidRPr="0070227A">
        <w:rPr>
          <w:rFonts w:ascii="Arial" w:hAnsi="Arial" w:cs="Arial"/>
        </w:rPr>
        <w:t>Toute offre non accompagnée d’une c</w:t>
      </w:r>
      <w:r w:rsidR="00F742A8" w:rsidRPr="0070227A">
        <w:rPr>
          <w:rFonts w:ascii="Arial" w:hAnsi="Arial" w:cs="Arial"/>
        </w:rPr>
        <w:t xml:space="preserve">aution de soumission </w:t>
      </w:r>
      <w:r w:rsidRPr="0070227A">
        <w:rPr>
          <w:rFonts w:ascii="Arial" w:hAnsi="Arial" w:cs="Arial"/>
        </w:rPr>
        <w:t xml:space="preserve"> sera rejetée par la commission de passation des marchés comme non conforme. La Caution de soumission d’un groupement d’entreprises doit être établie au nom du mandataire soumettant l’offre et mentionner chacun des membres du groupement.</w:t>
      </w:r>
    </w:p>
    <w:p w:rsidR="00A7739C" w:rsidRPr="0070227A" w:rsidRDefault="00A7739C" w:rsidP="00F14E68">
      <w:pPr>
        <w:numPr>
          <w:ilvl w:val="1"/>
          <w:numId w:val="29"/>
        </w:numPr>
        <w:tabs>
          <w:tab w:val="clear" w:pos="1485"/>
          <w:tab w:val="num" w:pos="720"/>
        </w:tabs>
        <w:spacing w:before="120"/>
        <w:ind w:left="0" w:hanging="11"/>
        <w:jc w:val="both"/>
        <w:rPr>
          <w:rFonts w:ascii="Arial" w:hAnsi="Arial" w:cs="Arial"/>
        </w:rPr>
      </w:pPr>
      <w:r w:rsidRPr="0070227A">
        <w:rPr>
          <w:rFonts w:ascii="Arial" w:hAnsi="Arial" w:cs="Arial"/>
        </w:rPr>
        <w:t>Les cautions de soumission et les offres des soumissionnaires non retenus seront restituées dans un délai de quinze (15) jours à compter de la date de publication des résultats.</w:t>
      </w:r>
    </w:p>
    <w:p w:rsidR="00A7739C" w:rsidRPr="0070227A" w:rsidRDefault="00A7739C" w:rsidP="00F14E68">
      <w:pPr>
        <w:numPr>
          <w:ilvl w:val="1"/>
          <w:numId w:val="29"/>
        </w:numPr>
        <w:tabs>
          <w:tab w:val="clear" w:pos="1485"/>
          <w:tab w:val="num" w:pos="720"/>
        </w:tabs>
        <w:spacing w:before="120"/>
        <w:ind w:left="0" w:hanging="11"/>
        <w:jc w:val="both"/>
        <w:rPr>
          <w:rFonts w:ascii="Arial" w:hAnsi="Arial" w:cs="Arial"/>
        </w:rPr>
      </w:pPr>
      <w:r w:rsidRPr="0070227A">
        <w:rPr>
          <w:rFonts w:ascii="Arial" w:hAnsi="Arial" w:cs="Arial"/>
        </w:rPr>
        <w:t>La caution de soumission de l’attributaire du marché sera libérée dès que ce dernier aura signé le marché et fourni le cautionnement définitif requis.</w:t>
      </w:r>
    </w:p>
    <w:p w:rsidR="00A7739C" w:rsidRPr="0070227A" w:rsidRDefault="00A7739C" w:rsidP="00A7739C">
      <w:pPr>
        <w:jc w:val="both"/>
        <w:rPr>
          <w:rFonts w:ascii="Arial" w:hAnsi="Arial" w:cs="Arial"/>
        </w:rPr>
      </w:pPr>
    </w:p>
    <w:p w:rsidR="00A7739C" w:rsidRPr="0070227A" w:rsidRDefault="00A7739C" w:rsidP="00F14E68">
      <w:pPr>
        <w:numPr>
          <w:ilvl w:val="1"/>
          <w:numId w:val="29"/>
        </w:numPr>
        <w:tabs>
          <w:tab w:val="clear" w:pos="1485"/>
          <w:tab w:val="num" w:pos="720"/>
        </w:tabs>
        <w:jc w:val="both"/>
        <w:rPr>
          <w:rFonts w:ascii="Arial" w:hAnsi="Arial" w:cs="Arial"/>
        </w:rPr>
      </w:pPr>
      <w:r w:rsidRPr="0070227A">
        <w:rPr>
          <w:rFonts w:ascii="Arial" w:hAnsi="Arial" w:cs="Arial"/>
        </w:rPr>
        <w:t>La caution de soumission peut être saisie :</w:t>
      </w:r>
    </w:p>
    <w:p w:rsidR="00A7739C" w:rsidRPr="0070227A" w:rsidRDefault="00A7739C" w:rsidP="00A7739C">
      <w:pPr>
        <w:jc w:val="both"/>
        <w:rPr>
          <w:rFonts w:ascii="Arial" w:hAnsi="Arial" w:cs="Arial"/>
        </w:rPr>
      </w:pPr>
    </w:p>
    <w:p w:rsidR="00A7739C" w:rsidRPr="0070227A" w:rsidRDefault="00A7739C" w:rsidP="00F14E68">
      <w:pPr>
        <w:numPr>
          <w:ilvl w:val="0"/>
          <w:numId w:val="30"/>
        </w:numPr>
        <w:jc w:val="both"/>
        <w:rPr>
          <w:rFonts w:ascii="Arial" w:hAnsi="Arial" w:cs="Arial"/>
        </w:rPr>
      </w:pPr>
      <w:r w:rsidRPr="0070227A">
        <w:rPr>
          <w:rFonts w:ascii="Arial" w:hAnsi="Arial" w:cs="Arial"/>
        </w:rPr>
        <w:t>Si le soumissionnaire retire son offre durant la période de validité ;</w:t>
      </w:r>
    </w:p>
    <w:p w:rsidR="00A7739C" w:rsidRPr="0070227A" w:rsidRDefault="00A7739C" w:rsidP="00F14E68">
      <w:pPr>
        <w:numPr>
          <w:ilvl w:val="0"/>
          <w:numId w:val="30"/>
        </w:numPr>
        <w:jc w:val="both"/>
        <w:rPr>
          <w:rFonts w:ascii="Arial" w:hAnsi="Arial" w:cs="Arial"/>
        </w:rPr>
      </w:pPr>
      <w:r w:rsidRPr="0070227A">
        <w:rPr>
          <w:rFonts w:ascii="Arial" w:hAnsi="Arial" w:cs="Arial"/>
        </w:rPr>
        <w:t>Si, le soumissionnaire retenu :</w:t>
      </w:r>
    </w:p>
    <w:p w:rsidR="00A7739C" w:rsidRPr="0070227A" w:rsidRDefault="00A7739C" w:rsidP="00A7739C">
      <w:pPr>
        <w:ind w:left="708"/>
        <w:jc w:val="both"/>
        <w:rPr>
          <w:rFonts w:ascii="Arial" w:hAnsi="Arial" w:cs="Arial"/>
        </w:rPr>
      </w:pPr>
    </w:p>
    <w:p w:rsidR="00A7739C" w:rsidRPr="0070227A" w:rsidRDefault="00A7739C" w:rsidP="00F14E68">
      <w:pPr>
        <w:numPr>
          <w:ilvl w:val="1"/>
          <w:numId w:val="30"/>
        </w:numPr>
        <w:tabs>
          <w:tab w:val="clear" w:pos="1788"/>
          <w:tab w:val="num" w:pos="1418"/>
        </w:tabs>
        <w:ind w:left="1418" w:hanging="284"/>
        <w:jc w:val="both"/>
        <w:rPr>
          <w:rFonts w:ascii="Arial" w:hAnsi="Arial" w:cs="Arial"/>
        </w:rPr>
      </w:pPr>
      <w:r w:rsidRPr="0070227A">
        <w:rPr>
          <w:rFonts w:ascii="Arial" w:hAnsi="Arial" w:cs="Arial"/>
        </w:rPr>
        <w:t>Manque à son obligation de souscrire le marché en application de l’article 37 du RGAO, ou</w:t>
      </w:r>
    </w:p>
    <w:p w:rsidR="00A7739C" w:rsidRPr="0070227A" w:rsidRDefault="00A7739C" w:rsidP="00F14E68">
      <w:pPr>
        <w:numPr>
          <w:ilvl w:val="1"/>
          <w:numId w:val="30"/>
        </w:numPr>
        <w:tabs>
          <w:tab w:val="clear" w:pos="1788"/>
          <w:tab w:val="num" w:pos="1418"/>
        </w:tabs>
        <w:ind w:left="1418" w:hanging="284"/>
        <w:jc w:val="both"/>
        <w:rPr>
          <w:rFonts w:ascii="Arial" w:hAnsi="Arial" w:cs="Arial"/>
        </w:rPr>
      </w:pPr>
      <w:r w:rsidRPr="0070227A">
        <w:rPr>
          <w:rFonts w:ascii="Arial" w:hAnsi="Arial" w:cs="Arial"/>
        </w:rPr>
        <w:t>Manque à son obligation de fournir le cautionnement définitif en application de l’article 38 du RGAO.</w:t>
      </w:r>
    </w:p>
    <w:p w:rsidR="00A7739C" w:rsidRPr="0070227A" w:rsidRDefault="00A7739C" w:rsidP="00A7739C">
      <w:pPr>
        <w:jc w:val="both"/>
        <w:rPr>
          <w:rFonts w:ascii="Arial" w:hAnsi="Arial" w:cs="Arial"/>
        </w:rPr>
      </w:pPr>
    </w:p>
    <w:p w:rsidR="00A7739C" w:rsidRPr="0070227A" w:rsidRDefault="00A7739C" w:rsidP="00A7739C">
      <w:pPr>
        <w:jc w:val="both"/>
        <w:rPr>
          <w:rFonts w:ascii="Arial" w:hAnsi="Arial" w:cs="Arial"/>
          <w:b/>
        </w:rPr>
      </w:pPr>
      <w:r w:rsidRPr="0070227A">
        <w:rPr>
          <w:rFonts w:ascii="Arial" w:hAnsi="Arial" w:cs="Arial"/>
          <w:b/>
          <w:u w:val="single"/>
        </w:rPr>
        <w:t>Article 18</w:t>
      </w:r>
      <w:r w:rsidRPr="0070227A">
        <w:rPr>
          <w:rFonts w:ascii="Arial" w:hAnsi="Arial" w:cs="Arial"/>
          <w:b/>
        </w:rPr>
        <w:t> : Propositions variantes des soumissionnaires</w:t>
      </w:r>
    </w:p>
    <w:p w:rsidR="00A7739C" w:rsidRPr="0070227A" w:rsidRDefault="00A7739C" w:rsidP="00F14E68">
      <w:pPr>
        <w:numPr>
          <w:ilvl w:val="1"/>
          <w:numId w:val="31"/>
        </w:numPr>
        <w:tabs>
          <w:tab w:val="clear" w:pos="1410"/>
          <w:tab w:val="num" w:pos="720"/>
        </w:tabs>
        <w:spacing w:before="120"/>
        <w:ind w:left="0" w:hanging="11"/>
        <w:jc w:val="both"/>
        <w:rPr>
          <w:rFonts w:ascii="Arial" w:hAnsi="Arial" w:cs="Arial"/>
        </w:rPr>
      </w:pPr>
      <w:r w:rsidRPr="0070227A">
        <w:rPr>
          <w:rFonts w:ascii="Arial" w:hAnsi="Arial" w:cs="Arial"/>
        </w:rPr>
        <w:t>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 conformes.</w:t>
      </w:r>
    </w:p>
    <w:p w:rsidR="00A7739C" w:rsidRPr="0070227A" w:rsidRDefault="00A7739C" w:rsidP="00A7739C">
      <w:pPr>
        <w:jc w:val="both"/>
        <w:rPr>
          <w:rFonts w:ascii="Arial" w:hAnsi="Arial" w:cs="Arial"/>
        </w:rPr>
      </w:pPr>
    </w:p>
    <w:p w:rsidR="00A7739C" w:rsidRPr="0070227A" w:rsidRDefault="00A7739C" w:rsidP="00F14E68">
      <w:pPr>
        <w:numPr>
          <w:ilvl w:val="1"/>
          <w:numId w:val="31"/>
        </w:numPr>
        <w:tabs>
          <w:tab w:val="clear" w:pos="1410"/>
          <w:tab w:val="num" w:pos="720"/>
        </w:tabs>
        <w:spacing w:before="120"/>
        <w:ind w:left="0" w:hanging="11"/>
        <w:jc w:val="both"/>
        <w:rPr>
          <w:rFonts w:ascii="Arial" w:hAnsi="Arial" w:cs="Arial"/>
        </w:rPr>
      </w:pPr>
      <w:r w:rsidRPr="0070227A">
        <w:rPr>
          <w:rFonts w:ascii="Arial" w:hAnsi="Arial" w:cs="Arial"/>
        </w:rPr>
        <w:t>Excepté dans le cadre mentionné à l’Article 18.3 ci-dessous, les Soumissionnaires souhaitant offrir des variantes techniques doivent d’abord chiffrer la solution de base du</w:t>
      </w:r>
      <w:r w:rsidR="00F742A8" w:rsidRPr="0070227A">
        <w:rPr>
          <w:rFonts w:ascii="Arial" w:hAnsi="Arial" w:cs="Arial"/>
        </w:rPr>
        <w:t xml:space="preserve"> </w:t>
      </w:r>
      <w:r w:rsidRPr="0070227A">
        <w:rPr>
          <w:rFonts w:ascii="Arial" w:hAnsi="Arial" w:cs="Arial"/>
        </w:rPr>
        <w:t>Maître d’Ouvrage telle que décrite dans le Dossier d’Appel d’Offres, et fournir en outre tous les renseignements dont le Maître d’Ouvrage a besoin pour procéder à l’évaluation complète de la variante proposée, y compris les plans, notes de calcul, spécifications techniques, sous détails de prix et méthodes de construction proposées, et tous autres détails utiles. Le Maître d’Ouvrage Délégué n’examinera que les variantes techniques, le cas échéant, du soumissionnaire dont l’offre conforme à la solution de base a été évaluée la moins-</w:t>
      </w:r>
      <w:proofErr w:type="spellStart"/>
      <w:r w:rsidRPr="0070227A">
        <w:rPr>
          <w:rFonts w:ascii="Arial" w:hAnsi="Arial" w:cs="Arial"/>
        </w:rPr>
        <w:t>disante</w:t>
      </w:r>
      <w:proofErr w:type="spellEnd"/>
      <w:r w:rsidRPr="0070227A">
        <w:rPr>
          <w:rFonts w:ascii="Arial" w:hAnsi="Arial" w:cs="Arial"/>
        </w:rPr>
        <w:t>.</w:t>
      </w:r>
    </w:p>
    <w:p w:rsidR="00A7739C" w:rsidRPr="0070227A" w:rsidRDefault="00A7739C" w:rsidP="00F14E68">
      <w:pPr>
        <w:numPr>
          <w:ilvl w:val="1"/>
          <w:numId w:val="31"/>
        </w:numPr>
        <w:tabs>
          <w:tab w:val="clear" w:pos="1410"/>
          <w:tab w:val="num" w:pos="720"/>
        </w:tabs>
        <w:spacing w:before="120"/>
        <w:ind w:left="0" w:hanging="11"/>
        <w:jc w:val="both"/>
        <w:rPr>
          <w:rFonts w:ascii="Arial" w:hAnsi="Arial" w:cs="Arial"/>
        </w:rPr>
      </w:pPr>
      <w:r w:rsidRPr="0070227A">
        <w:rPr>
          <w:rFonts w:ascii="Arial" w:hAnsi="Arial" w:cs="Arial"/>
        </w:rPr>
        <w:t>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31.2 (g) du RGAO.</w:t>
      </w:r>
    </w:p>
    <w:p w:rsidR="00A7739C" w:rsidRPr="0070227A" w:rsidRDefault="00A7739C" w:rsidP="00A7739C">
      <w:pPr>
        <w:spacing w:before="120"/>
        <w:jc w:val="both"/>
        <w:rPr>
          <w:rFonts w:ascii="Arial" w:hAnsi="Arial" w:cs="Arial"/>
          <w:b/>
        </w:rPr>
      </w:pPr>
      <w:r w:rsidRPr="0070227A">
        <w:rPr>
          <w:rFonts w:ascii="Arial" w:hAnsi="Arial" w:cs="Arial"/>
          <w:b/>
          <w:u w:val="single"/>
        </w:rPr>
        <w:t>Article 19</w:t>
      </w:r>
      <w:r w:rsidRPr="0070227A">
        <w:rPr>
          <w:rFonts w:ascii="Arial" w:hAnsi="Arial" w:cs="Arial"/>
          <w:b/>
        </w:rPr>
        <w:t> : Réunion préparatoire à l’établissement des offres</w:t>
      </w:r>
    </w:p>
    <w:p w:rsidR="00A7739C" w:rsidRPr="0070227A" w:rsidRDefault="00A7739C" w:rsidP="00F14E68">
      <w:pPr>
        <w:numPr>
          <w:ilvl w:val="1"/>
          <w:numId w:val="32"/>
        </w:numPr>
        <w:tabs>
          <w:tab w:val="clear" w:pos="1410"/>
          <w:tab w:val="num" w:pos="720"/>
        </w:tabs>
        <w:ind w:left="0" w:hanging="11"/>
        <w:jc w:val="both"/>
        <w:rPr>
          <w:rFonts w:ascii="Arial" w:hAnsi="Arial" w:cs="Arial"/>
        </w:rPr>
      </w:pPr>
      <w:r w:rsidRPr="0070227A">
        <w:rPr>
          <w:rFonts w:ascii="Arial" w:hAnsi="Arial" w:cs="Arial"/>
        </w:rPr>
        <w:t>A moins que le RPAO n’en dispose autrement, le Soumissionnaire peut être invité à assister à une réunion préparatoire qui se tiendra aux lieux et date indiqués dans le RPAO.</w:t>
      </w:r>
    </w:p>
    <w:p w:rsidR="00A7739C" w:rsidRPr="0070227A" w:rsidRDefault="00A7739C" w:rsidP="00F14E68">
      <w:pPr>
        <w:numPr>
          <w:ilvl w:val="1"/>
          <w:numId w:val="32"/>
        </w:numPr>
        <w:tabs>
          <w:tab w:val="clear" w:pos="1410"/>
          <w:tab w:val="num" w:pos="720"/>
        </w:tabs>
        <w:spacing w:before="120"/>
        <w:ind w:left="0" w:hanging="11"/>
        <w:jc w:val="both"/>
        <w:rPr>
          <w:rFonts w:ascii="Arial" w:hAnsi="Arial" w:cs="Arial"/>
        </w:rPr>
      </w:pPr>
      <w:r w:rsidRPr="0070227A">
        <w:rPr>
          <w:rFonts w:ascii="Arial" w:hAnsi="Arial" w:cs="Arial"/>
        </w:rPr>
        <w:t>La réunion préparatoire aura pour objet de fournir des éclaircissements et de répondre à toute question qui pourrait être soulevée à ce stade.</w:t>
      </w:r>
    </w:p>
    <w:p w:rsidR="00A7739C" w:rsidRPr="0070227A" w:rsidRDefault="00A7739C" w:rsidP="00F14E68">
      <w:pPr>
        <w:numPr>
          <w:ilvl w:val="1"/>
          <w:numId w:val="32"/>
        </w:numPr>
        <w:tabs>
          <w:tab w:val="clear" w:pos="1410"/>
          <w:tab w:val="num" w:pos="720"/>
        </w:tabs>
        <w:spacing w:before="120"/>
        <w:ind w:left="0" w:hanging="11"/>
        <w:jc w:val="both"/>
        <w:rPr>
          <w:rFonts w:ascii="Arial" w:hAnsi="Arial" w:cs="Arial"/>
        </w:rPr>
      </w:pPr>
      <w:r w:rsidRPr="0070227A">
        <w:rPr>
          <w:rFonts w:ascii="Arial" w:hAnsi="Arial" w:cs="Arial"/>
        </w:rPr>
        <w:t>Il est demandé au soumissionnaire, autant que possible, de soumettre toute question par écrit ou télex, de façon qu’elle parvienne au</w:t>
      </w:r>
      <w:r w:rsidR="00F742A8" w:rsidRPr="0070227A">
        <w:rPr>
          <w:rFonts w:ascii="Arial" w:hAnsi="Arial" w:cs="Arial"/>
        </w:rPr>
        <w:t xml:space="preserve"> </w:t>
      </w:r>
      <w:r w:rsidRPr="0070227A">
        <w:rPr>
          <w:rFonts w:ascii="Arial" w:hAnsi="Arial" w:cs="Arial"/>
        </w:rPr>
        <w:t>Maître d’Ouvrage Délégué au moins une semaine avant la réunion préparatoire. Il se peut que le Maître d’Ouvrage Délégué ne puisse répondre au cours de la réunion aux questions reçues trop tard. Dans ce cas, les questions et réponses seront transmises selon les modalités de l’Article 19.4 ci-dessous.</w:t>
      </w:r>
    </w:p>
    <w:p w:rsidR="00A7739C" w:rsidRPr="0070227A" w:rsidRDefault="00A7739C" w:rsidP="00F14E68">
      <w:pPr>
        <w:numPr>
          <w:ilvl w:val="1"/>
          <w:numId w:val="32"/>
        </w:numPr>
        <w:tabs>
          <w:tab w:val="clear" w:pos="1410"/>
          <w:tab w:val="num" w:pos="720"/>
        </w:tabs>
        <w:spacing w:before="120"/>
        <w:ind w:left="0" w:hanging="11"/>
        <w:jc w:val="both"/>
        <w:rPr>
          <w:rFonts w:ascii="Arial" w:hAnsi="Arial" w:cs="Arial"/>
        </w:rPr>
      </w:pPr>
      <w:r w:rsidRPr="0070227A">
        <w:rPr>
          <w:rFonts w:ascii="Arial" w:hAnsi="Arial" w:cs="Arial"/>
        </w:rPr>
        <w:t xml:space="preserve">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le Maître d’Ouvrage Délégué en publiant un additif </w:t>
      </w:r>
      <w:r w:rsidRPr="0070227A">
        <w:rPr>
          <w:rFonts w:ascii="Arial" w:hAnsi="Arial" w:cs="Arial"/>
        </w:rPr>
        <w:lastRenderedPageBreak/>
        <w:t>conformément  aux dispositions de l’Article 10 du RGAO, et non par le canal du procès-verbal de la réunion préparatoire.</w:t>
      </w:r>
    </w:p>
    <w:p w:rsidR="00A7739C" w:rsidRPr="0070227A" w:rsidRDefault="00A7739C" w:rsidP="00F14E68">
      <w:pPr>
        <w:numPr>
          <w:ilvl w:val="1"/>
          <w:numId w:val="32"/>
        </w:numPr>
        <w:tabs>
          <w:tab w:val="clear" w:pos="1410"/>
          <w:tab w:val="num" w:pos="720"/>
        </w:tabs>
        <w:spacing w:before="120"/>
        <w:ind w:left="0" w:hanging="11"/>
        <w:jc w:val="both"/>
        <w:rPr>
          <w:rFonts w:ascii="Arial" w:hAnsi="Arial" w:cs="Arial"/>
        </w:rPr>
      </w:pPr>
      <w:r w:rsidRPr="0070227A">
        <w:rPr>
          <w:rFonts w:ascii="Arial" w:hAnsi="Arial" w:cs="Arial"/>
        </w:rPr>
        <w:t>Le fait qu’un soumissionnaire n’assiste pas à la réunion préparatoire à l’établissement des offres ne sera pas un motif de disqualification.</w:t>
      </w:r>
    </w:p>
    <w:p w:rsidR="00A7739C" w:rsidRPr="0070227A" w:rsidRDefault="00A7739C" w:rsidP="00A7739C">
      <w:pPr>
        <w:spacing w:before="120"/>
        <w:jc w:val="both"/>
        <w:rPr>
          <w:rFonts w:ascii="Arial" w:hAnsi="Arial" w:cs="Arial"/>
          <w:b/>
        </w:rPr>
      </w:pPr>
      <w:r w:rsidRPr="0070227A">
        <w:rPr>
          <w:rFonts w:ascii="Arial" w:hAnsi="Arial" w:cs="Arial"/>
          <w:b/>
          <w:u w:val="single"/>
        </w:rPr>
        <w:t>Article 20</w:t>
      </w:r>
      <w:r w:rsidRPr="0070227A">
        <w:rPr>
          <w:rFonts w:ascii="Arial" w:hAnsi="Arial" w:cs="Arial"/>
          <w:b/>
        </w:rPr>
        <w:t> : Forme et signature de l’offre</w:t>
      </w:r>
    </w:p>
    <w:p w:rsidR="00A7739C" w:rsidRPr="0070227A" w:rsidRDefault="00A7739C" w:rsidP="00A7739C">
      <w:pPr>
        <w:jc w:val="both"/>
        <w:rPr>
          <w:rFonts w:ascii="Arial" w:hAnsi="Arial" w:cs="Arial"/>
        </w:rPr>
      </w:pPr>
    </w:p>
    <w:p w:rsidR="00A7739C" w:rsidRPr="0070227A" w:rsidRDefault="00A7739C" w:rsidP="00F14E68">
      <w:pPr>
        <w:numPr>
          <w:ilvl w:val="1"/>
          <w:numId w:val="33"/>
        </w:numPr>
        <w:tabs>
          <w:tab w:val="clear" w:pos="1410"/>
          <w:tab w:val="num" w:pos="720"/>
        </w:tabs>
        <w:ind w:left="0" w:hanging="11"/>
        <w:jc w:val="both"/>
        <w:rPr>
          <w:rFonts w:ascii="Arial" w:hAnsi="Arial" w:cs="Arial"/>
        </w:rPr>
      </w:pPr>
      <w:r w:rsidRPr="0070227A">
        <w:rPr>
          <w:rFonts w:ascii="Arial" w:hAnsi="Arial" w:cs="Arial"/>
        </w:rPr>
        <w:t>Le soumissionnaire préparera un original des documents  constitutifs de l’offre décrits à l’Article 13 du RGAO, en un volume portant clairement l’indication « Original ». De plus le soumissionnaire soumettra le nombre de copies requis dans les RPAO, portant l’indication « COPIE », en cas de divergence entre l’original et les copies, l’original fera foi.</w:t>
      </w:r>
    </w:p>
    <w:p w:rsidR="00A7739C" w:rsidRPr="0070227A" w:rsidRDefault="00A7739C" w:rsidP="00F14E68">
      <w:pPr>
        <w:numPr>
          <w:ilvl w:val="1"/>
          <w:numId w:val="33"/>
        </w:numPr>
        <w:tabs>
          <w:tab w:val="clear" w:pos="1410"/>
          <w:tab w:val="num" w:pos="720"/>
        </w:tabs>
        <w:spacing w:before="120"/>
        <w:ind w:left="0" w:hanging="11"/>
        <w:jc w:val="both"/>
        <w:rPr>
          <w:rFonts w:ascii="Arial" w:hAnsi="Arial" w:cs="Arial"/>
        </w:rPr>
      </w:pPr>
      <w:r w:rsidRPr="0070227A">
        <w:rPr>
          <w:rFonts w:ascii="Arial" w:hAnsi="Arial" w:cs="Arial"/>
        </w:rPr>
        <w:t>L’original et toutes les copies de l’offre devront être dactylographiés ou écrits à l’encre indélébile (dans le cas des copies, des photocopies sont également acceptables) et seront signés par la ou les personnes dûment habiletés à signer au nom du soumissionnaire, conformément à l’Article 6.1 (a) ou 6.2 (c) du RGAO, selon le cas. Toutes les pages de l’offre comprenant des surcharges ou des changements seront paraphées par le ou les signataires de l’offre.</w:t>
      </w:r>
    </w:p>
    <w:p w:rsidR="00A7739C" w:rsidRPr="0070227A" w:rsidRDefault="00A7739C" w:rsidP="00F14E68">
      <w:pPr>
        <w:numPr>
          <w:ilvl w:val="1"/>
          <w:numId w:val="33"/>
        </w:numPr>
        <w:tabs>
          <w:tab w:val="clear" w:pos="1410"/>
          <w:tab w:val="num" w:pos="720"/>
        </w:tabs>
        <w:spacing w:before="120"/>
        <w:ind w:left="0" w:hanging="11"/>
        <w:jc w:val="both"/>
        <w:rPr>
          <w:rFonts w:ascii="Arial" w:hAnsi="Arial" w:cs="Arial"/>
        </w:rPr>
      </w:pPr>
      <w:r w:rsidRPr="0070227A">
        <w:rPr>
          <w:rFonts w:ascii="Arial" w:hAnsi="Arial" w:cs="Arial"/>
        </w:rPr>
        <w:t>L’offre ne doit comporter aucune modification, suppression ni surcharge, à moins que de telles corrections ne soient paraphées par le ou les signataires de la soumission.</w:t>
      </w:r>
    </w:p>
    <w:p w:rsidR="00A7739C" w:rsidRPr="0070227A" w:rsidRDefault="00A7739C" w:rsidP="00A7739C">
      <w:pPr>
        <w:tabs>
          <w:tab w:val="right" w:leader="dot" w:pos="9911"/>
        </w:tabs>
        <w:rPr>
          <w:rFonts w:ascii="Arial" w:hAnsi="Arial" w:cs="Arial"/>
          <w:b/>
        </w:rPr>
      </w:pPr>
    </w:p>
    <w:p w:rsidR="00A7739C" w:rsidRPr="0070227A" w:rsidRDefault="00A7739C" w:rsidP="00A7739C">
      <w:pPr>
        <w:tabs>
          <w:tab w:val="right" w:leader="dot" w:pos="9911"/>
        </w:tabs>
        <w:rPr>
          <w:rFonts w:ascii="Arial" w:hAnsi="Arial" w:cs="Arial"/>
          <w:b/>
        </w:rPr>
      </w:pPr>
      <w:r w:rsidRPr="0070227A">
        <w:rPr>
          <w:rFonts w:ascii="Arial" w:hAnsi="Arial" w:cs="Arial"/>
          <w:b/>
        </w:rPr>
        <w:t>D- DEPOT DES OFFRES</w:t>
      </w:r>
    </w:p>
    <w:p w:rsidR="00A7739C" w:rsidRPr="0070227A" w:rsidRDefault="00A7739C" w:rsidP="00A7739C">
      <w:pPr>
        <w:spacing w:before="120" w:after="120"/>
        <w:jc w:val="both"/>
        <w:rPr>
          <w:rFonts w:ascii="Arial" w:hAnsi="Arial" w:cs="Arial"/>
          <w:b/>
        </w:rPr>
      </w:pPr>
      <w:r w:rsidRPr="0070227A">
        <w:rPr>
          <w:rFonts w:ascii="Arial" w:hAnsi="Arial" w:cs="Arial"/>
          <w:b/>
          <w:u w:val="single"/>
        </w:rPr>
        <w:t>Article 21</w:t>
      </w:r>
      <w:r w:rsidRPr="0070227A">
        <w:rPr>
          <w:rFonts w:ascii="Arial" w:hAnsi="Arial" w:cs="Arial"/>
          <w:b/>
        </w:rPr>
        <w:t> : Cachetage et marquage des offres</w:t>
      </w:r>
    </w:p>
    <w:p w:rsidR="00A7739C" w:rsidRPr="0070227A" w:rsidRDefault="00A7739C" w:rsidP="00F14E68">
      <w:pPr>
        <w:numPr>
          <w:ilvl w:val="1"/>
          <w:numId w:val="34"/>
        </w:numPr>
        <w:tabs>
          <w:tab w:val="clear" w:pos="1410"/>
          <w:tab w:val="num" w:pos="720"/>
        </w:tabs>
        <w:spacing w:before="120"/>
        <w:ind w:left="0" w:hanging="11"/>
        <w:jc w:val="both"/>
        <w:rPr>
          <w:rFonts w:ascii="Arial" w:hAnsi="Arial" w:cs="Arial"/>
        </w:rPr>
      </w:pPr>
      <w:r w:rsidRPr="0070227A">
        <w:rPr>
          <w:rFonts w:ascii="Arial" w:hAnsi="Arial" w:cs="Arial"/>
        </w:rPr>
        <w:t>Le soumissionnaire placera l’original et les copies des documents constitutifs de l’offre dans deux enveloppes séparées et scellées portant la mention « ORIGINAL » et « COPIE » selon le cas. Ces enveloppes seront ensuite placées dans une enveloppe extérieure qui devra également être scellée, mais qui ne devra donner aucune indication sur l’identité du soumissionnaire.</w:t>
      </w:r>
    </w:p>
    <w:p w:rsidR="00A7739C" w:rsidRPr="0070227A" w:rsidRDefault="00A7739C" w:rsidP="00F14E68">
      <w:pPr>
        <w:numPr>
          <w:ilvl w:val="1"/>
          <w:numId w:val="34"/>
        </w:numPr>
        <w:tabs>
          <w:tab w:val="clear" w:pos="1410"/>
          <w:tab w:val="num" w:pos="720"/>
        </w:tabs>
        <w:spacing w:before="120"/>
        <w:jc w:val="both"/>
        <w:rPr>
          <w:rFonts w:ascii="Arial" w:hAnsi="Arial" w:cs="Arial"/>
        </w:rPr>
      </w:pPr>
      <w:r w:rsidRPr="0070227A">
        <w:rPr>
          <w:rFonts w:ascii="Arial" w:hAnsi="Arial" w:cs="Arial"/>
        </w:rPr>
        <w:t>Les enveloppes intérieures et extérieures :</w:t>
      </w:r>
    </w:p>
    <w:p w:rsidR="00A7739C" w:rsidRPr="0070227A" w:rsidRDefault="00A7739C" w:rsidP="00F14E68">
      <w:pPr>
        <w:numPr>
          <w:ilvl w:val="1"/>
          <w:numId w:val="21"/>
        </w:numPr>
        <w:tabs>
          <w:tab w:val="clear" w:pos="2145"/>
          <w:tab w:val="num" w:pos="1080"/>
        </w:tabs>
        <w:ind w:left="1080" w:hanging="360"/>
        <w:jc w:val="both"/>
        <w:rPr>
          <w:rFonts w:ascii="Arial" w:hAnsi="Arial" w:cs="Arial"/>
        </w:rPr>
      </w:pPr>
      <w:r w:rsidRPr="0070227A">
        <w:rPr>
          <w:rFonts w:ascii="Arial" w:hAnsi="Arial" w:cs="Arial"/>
        </w:rPr>
        <w:t xml:space="preserve">Seront adressées </w:t>
      </w:r>
      <w:r w:rsidR="00F742A8" w:rsidRPr="0070227A">
        <w:rPr>
          <w:rFonts w:ascii="Arial" w:hAnsi="Arial" w:cs="Arial"/>
        </w:rPr>
        <w:t xml:space="preserve">à </w:t>
      </w:r>
      <w:r w:rsidR="00CC4BB3" w:rsidRPr="0070227A">
        <w:rPr>
          <w:rFonts w:ascii="Arial" w:hAnsi="Arial" w:cs="Arial"/>
        </w:rPr>
        <w:t>au</w:t>
      </w:r>
      <w:r w:rsidR="003F4A31" w:rsidRPr="0070227A">
        <w:rPr>
          <w:rFonts w:ascii="Arial" w:hAnsi="Arial" w:cs="Arial"/>
        </w:rPr>
        <w:t xml:space="preserve"> Maitre d’ouvrage Délégué</w:t>
      </w:r>
      <w:r w:rsidR="00CC4BB3" w:rsidRPr="0070227A">
        <w:rPr>
          <w:rFonts w:ascii="Arial" w:hAnsi="Arial" w:cs="Arial"/>
        </w:rPr>
        <w:t xml:space="preserve"> </w:t>
      </w:r>
      <w:r w:rsidRPr="0070227A">
        <w:rPr>
          <w:rFonts w:ascii="Arial" w:hAnsi="Arial" w:cs="Arial"/>
        </w:rPr>
        <w:t>à l’adresse indiquée dans le Règlement Particulier de l’Appel d’Offres ;</w:t>
      </w:r>
    </w:p>
    <w:p w:rsidR="00A7739C" w:rsidRPr="0070227A" w:rsidRDefault="00A7739C" w:rsidP="00F14E68">
      <w:pPr>
        <w:numPr>
          <w:ilvl w:val="1"/>
          <w:numId w:val="21"/>
        </w:numPr>
        <w:tabs>
          <w:tab w:val="clear" w:pos="2145"/>
          <w:tab w:val="num" w:pos="1080"/>
        </w:tabs>
        <w:ind w:left="1080" w:hanging="360"/>
        <w:jc w:val="both"/>
        <w:rPr>
          <w:rFonts w:ascii="Arial" w:hAnsi="Arial" w:cs="Arial"/>
        </w:rPr>
      </w:pPr>
      <w:r w:rsidRPr="0070227A">
        <w:rPr>
          <w:rFonts w:ascii="Arial" w:hAnsi="Arial" w:cs="Arial"/>
        </w:rPr>
        <w:t>Porteront le nom du projet ainsi que l’objet et le numéro de l’Avis d’Appel d’Offres indiqués dans le RGAO, et la mention « A N’OUVRIR QU’EN SEANCE DE DEPOUILLEMENT »</w:t>
      </w:r>
    </w:p>
    <w:p w:rsidR="00A7739C" w:rsidRPr="0070227A" w:rsidRDefault="00A7739C" w:rsidP="00A7739C">
      <w:pPr>
        <w:jc w:val="both"/>
        <w:rPr>
          <w:rFonts w:ascii="Arial" w:hAnsi="Arial" w:cs="Arial"/>
        </w:rPr>
      </w:pPr>
    </w:p>
    <w:p w:rsidR="00A7739C" w:rsidRPr="0070227A" w:rsidRDefault="00A7739C" w:rsidP="00F14E68">
      <w:pPr>
        <w:numPr>
          <w:ilvl w:val="1"/>
          <w:numId w:val="34"/>
        </w:numPr>
        <w:tabs>
          <w:tab w:val="clear" w:pos="1410"/>
          <w:tab w:val="num" w:pos="720"/>
        </w:tabs>
        <w:spacing w:before="120"/>
        <w:ind w:left="0" w:hanging="11"/>
        <w:jc w:val="both"/>
        <w:rPr>
          <w:rFonts w:ascii="Arial" w:hAnsi="Arial" w:cs="Arial"/>
        </w:rPr>
      </w:pPr>
      <w:r w:rsidRPr="0070227A">
        <w:rPr>
          <w:rFonts w:ascii="Arial" w:hAnsi="Arial" w:cs="Arial"/>
        </w:rPr>
        <w:t xml:space="preserve">Les enveloppes intérieures porteront également le nom et l’adresse du Soumissionnaire de façon à permettre </w:t>
      </w:r>
      <w:r w:rsidR="00F742A8" w:rsidRPr="0070227A">
        <w:rPr>
          <w:rFonts w:ascii="Arial" w:hAnsi="Arial" w:cs="Arial"/>
        </w:rPr>
        <w:t xml:space="preserve">à </w:t>
      </w:r>
      <w:r w:rsidR="00CC4BB3" w:rsidRPr="0070227A">
        <w:rPr>
          <w:rFonts w:ascii="Arial" w:hAnsi="Arial" w:cs="Arial"/>
        </w:rPr>
        <w:t>le</w:t>
      </w:r>
      <w:r w:rsidR="003F4A31" w:rsidRPr="0070227A">
        <w:rPr>
          <w:rFonts w:ascii="Arial" w:hAnsi="Arial" w:cs="Arial"/>
        </w:rPr>
        <w:t xml:space="preserve"> Maitre d’ouvrage Délégué</w:t>
      </w:r>
      <w:r w:rsidR="00CC4BB3" w:rsidRPr="0070227A">
        <w:rPr>
          <w:rFonts w:ascii="Arial" w:hAnsi="Arial" w:cs="Arial"/>
        </w:rPr>
        <w:t xml:space="preserve"> </w:t>
      </w:r>
      <w:r w:rsidRPr="0070227A">
        <w:rPr>
          <w:rFonts w:ascii="Arial" w:hAnsi="Arial" w:cs="Arial"/>
        </w:rPr>
        <w:t>de renvoyer l’offre scellée si elle a été déclarée hors délai conformément aux dispositions de l’article 23 du RGAO ou pour satisfaire les dispositions de l’article 24 du RGAO.</w:t>
      </w:r>
    </w:p>
    <w:p w:rsidR="00A7739C" w:rsidRPr="0070227A" w:rsidRDefault="00A7739C" w:rsidP="00F14E68">
      <w:pPr>
        <w:numPr>
          <w:ilvl w:val="1"/>
          <w:numId w:val="34"/>
        </w:numPr>
        <w:tabs>
          <w:tab w:val="clear" w:pos="1410"/>
          <w:tab w:val="num" w:pos="720"/>
        </w:tabs>
        <w:spacing w:before="120"/>
        <w:ind w:left="0" w:hanging="11"/>
        <w:jc w:val="both"/>
        <w:rPr>
          <w:rFonts w:ascii="Arial" w:hAnsi="Arial" w:cs="Arial"/>
        </w:rPr>
      </w:pPr>
      <w:r w:rsidRPr="0070227A">
        <w:rPr>
          <w:rFonts w:ascii="Arial" w:hAnsi="Arial" w:cs="Arial"/>
        </w:rPr>
        <w:t xml:space="preserve">Si l’enveloppe extérieure n’est pas scellée et marquée comme indiqué aux articles 21.1 et  21.2 susvisés, </w:t>
      </w:r>
      <w:r w:rsidR="00CC4BB3" w:rsidRPr="0070227A">
        <w:rPr>
          <w:rFonts w:ascii="Arial" w:hAnsi="Arial" w:cs="Arial"/>
        </w:rPr>
        <w:t>le</w:t>
      </w:r>
      <w:r w:rsidR="003F4A31" w:rsidRPr="0070227A">
        <w:rPr>
          <w:rFonts w:ascii="Arial" w:hAnsi="Arial" w:cs="Arial"/>
        </w:rPr>
        <w:t xml:space="preserve"> Maitre d’ouvrage Délégué</w:t>
      </w:r>
      <w:r w:rsidR="00CC4BB3" w:rsidRPr="0070227A">
        <w:rPr>
          <w:rFonts w:ascii="Arial" w:hAnsi="Arial" w:cs="Arial"/>
        </w:rPr>
        <w:t xml:space="preserve"> </w:t>
      </w:r>
      <w:r w:rsidRPr="0070227A">
        <w:rPr>
          <w:rFonts w:ascii="Arial" w:hAnsi="Arial" w:cs="Arial"/>
        </w:rPr>
        <w:t>ne sera nullement responsable si l’offre est égarée ou ouverte prématurément.</w:t>
      </w:r>
    </w:p>
    <w:p w:rsidR="00A7739C" w:rsidRPr="0070227A" w:rsidRDefault="00A7739C" w:rsidP="00A7739C">
      <w:pPr>
        <w:spacing w:before="120" w:after="120"/>
        <w:jc w:val="both"/>
        <w:rPr>
          <w:rFonts w:ascii="Arial" w:hAnsi="Arial" w:cs="Arial"/>
          <w:b/>
        </w:rPr>
      </w:pPr>
      <w:r w:rsidRPr="0070227A">
        <w:rPr>
          <w:rFonts w:ascii="Arial" w:hAnsi="Arial" w:cs="Arial"/>
          <w:b/>
          <w:u w:val="single"/>
        </w:rPr>
        <w:t>Article 22</w:t>
      </w:r>
      <w:r w:rsidRPr="0070227A">
        <w:rPr>
          <w:rFonts w:ascii="Arial" w:hAnsi="Arial" w:cs="Arial"/>
          <w:b/>
        </w:rPr>
        <w:t> : Date et heure limites de dépôt des offres</w:t>
      </w:r>
    </w:p>
    <w:p w:rsidR="00A7739C" w:rsidRPr="0070227A" w:rsidRDefault="00A7739C" w:rsidP="00F14E68">
      <w:pPr>
        <w:numPr>
          <w:ilvl w:val="1"/>
          <w:numId w:val="35"/>
        </w:numPr>
        <w:tabs>
          <w:tab w:val="clear" w:pos="1410"/>
          <w:tab w:val="num" w:pos="720"/>
        </w:tabs>
        <w:ind w:left="0" w:hanging="11"/>
        <w:jc w:val="both"/>
        <w:rPr>
          <w:rFonts w:ascii="Arial" w:hAnsi="Arial" w:cs="Arial"/>
        </w:rPr>
      </w:pPr>
      <w:r w:rsidRPr="0070227A">
        <w:rPr>
          <w:rFonts w:ascii="Arial" w:hAnsi="Arial" w:cs="Arial"/>
        </w:rPr>
        <w:t xml:space="preserve">Les offres doivent être reçues par </w:t>
      </w:r>
      <w:r w:rsidR="00CC4BB3" w:rsidRPr="0070227A">
        <w:rPr>
          <w:rFonts w:ascii="Arial" w:hAnsi="Arial" w:cs="Arial"/>
        </w:rPr>
        <w:t>le</w:t>
      </w:r>
      <w:r w:rsidR="003F4A31" w:rsidRPr="0070227A">
        <w:rPr>
          <w:rFonts w:ascii="Arial" w:hAnsi="Arial" w:cs="Arial"/>
        </w:rPr>
        <w:t xml:space="preserve"> Maitre d’ouvrage </w:t>
      </w:r>
      <w:r w:rsidR="00CC4BB3" w:rsidRPr="0070227A">
        <w:rPr>
          <w:rFonts w:ascii="Arial" w:hAnsi="Arial" w:cs="Arial"/>
        </w:rPr>
        <w:t>Délégué</w:t>
      </w:r>
      <w:r w:rsidRPr="0070227A">
        <w:rPr>
          <w:rFonts w:ascii="Arial" w:hAnsi="Arial" w:cs="Arial"/>
        </w:rPr>
        <w:t xml:space="preserve"> l’adresse spécifiée à l’article 21.2 du RGAO au plus tard à la date et à l’heure spécifiées dans le règlement Particulier de l’Appel d’Offres</w:t>
      </w:r>
    </w:p>
    <w:p w:rsidR="00A7739C" w:rsidRPr="0070227A" w:rsidRDefault="00CC4BB3" w:rsidP="00F14E68">
      <w:pPr>
        <w:numPr>
          <w:ilvl w:val="1"/>
          <w:numId w:val="35"/>
        </w:numPr>
        <w:tabs>
          <w:tab w:val="clear" w:pos="1410"/>
          <w:tab w:val="num" w:pos="720"/>
        </w:tabs>
        <w:spacing w:before="120"/>
        <w:ind w:left="0" w:hanging="11"/>
        <w:jc w:val="both"/>
        <w:rPr>
          <w:rFonts w:ascii="Arial" w:hAnsi="Arial" w:cs="Arial"/>
        </w:rPr>
      </w:pPr>
      <w:r w:rsidRPr="0070227A">
        <w:rPr>
          <w:rFonts w:ascii="Arial" w:hAnsi="Arial" w:cs="Arial"/>
        </w:rPr>
        <w:t>le</w:t>
      </w:r>
      <w:r w:rsidR="003F4A31" w:rsidRPr="0070227A">
        <w:rPr>
          <w:rFonts w:ascii="Arial" w:hAnsi="Arial" w:cs="Arial"/>
        </w:rPr>
        <w:t xml:space="preserve"> Maitre d’ouvrage Délégué</w:t>
      </w:r>
      <w:r w:rsidRPr="0070227A">
        <w:rPr>
          <w:rFonts w:ascii="Arial" w:hAnsi="Arial" w:cs="Arial"/>
        </w:rPr>
        <w:t xml:space="preserve"> </w:t>
      </w:r>
      <w:r w:rsidR="00A7739C" w:rsidRPr="0070227A">
        <w:rPr>
          <w:rFonts w:ascii="Arial" w:hAnsi="Arial" w:cs="Arial"/>
        </w:rPr>
        <w:t xml:space="preserve">peut, à son gré, reporter la date limite fixée pour le dépôt des offres en publiant un additif conformément aux dispositions de l’article 10 du RGAO. Dans ce cas, tous les droits et obligations </w:t>
      </w:r>
      <w:r w:rsidR="00A62FB5" w:rsidRPr="0070227A">
        <w:rPr>
          <w:rFonts w:ascii="Arial" w:hAnsi="Arial" w:cs="Arial"/>
        </w:rPr>
        <w:t>du</w:t>
      </w:r>
      <w:r w:rsidR="003F4A31" w:rsidRPr="0070227A">
        <w:rPr>
          <w:rFonts w:ascii="Arial" w:hAnsi="Arial" w:cs="Arial"/>
        </w:rPr>
        <w:t xml:space="preserve"> Maitre d’ouvrage Délégué</w:t>
      </w:r>
      <w:r w:rsidRPr="0070227A">
        <w:rPr>
          <w:rFonts w:ascii="Arial" w:hAnsi="Arial" w:cs="Arial"/>
        </w:rPr>
        <w:t xml:space="preserve"> </w:t>
      </w:r>
      <w:r w:rsidR="00A7739C" w:rsidRPr="0070227A">
        <w:rPr>
          <w:rFonts w:ascii="Arial" w:hAnsi="Arial" w:cs="Arial"/>
        </w:rPr>
        <w:t>et des soumissionnaires précédemment régis par la date limite initiale seront régis par la nouvelle date limite.</w:t>
      </w:r>
    </w:p>
    <w:p w:rsidR="00A7739C" w:rsidRPr="0070227A" w:rsidRDefault="00A7739C" w:rsidP="00A7739C">
      <w:pPr>
        <w:spacing w:before="120" w:after="120"/>
        <w:jc w:val="both"/>
        <w:rPr>
          <w:rFonts w:ascii="Arial" w:hAnsi="Arial" w:cs="Arial"/>
          <w:b/>
        </w:rPr>
      </w:pPr>
      <w:r w:rsidRPr="0070227A">
        <w:rPr>
          <w:rFonts w:ascii="Arial" w:hAnsi="Arial" w:cs="Arial"/>
          <w:b/>
          <w:u w:val="single"/>
        </w:rPr>
        <w:t>Article 23</w:t>
      </w:r>
      <w:r w:rsidRPr="0070227A">
        <w:rPr>
          <w:rFonts w:ascii="Arial" w:hAnsi="Arial" w:cs="Arial"/>
          <w:b/>
        </w:rPr>
        <w:t> : Offres hors délai</w:t>
      </w:r>
    </w:p>
    <w:p w:rsidR="00A7739C" w:rsidRPr="0070227A" w:rsidRDefault="00A7739C" w:rsidP="00A7739C">
      <w:pPr>
        <w:jc w:val="both"/>
        <w:rPr>
          <w:rFonts w:ascii="Arial" w:hAnsi="Arial" w:cs="Arial"/>
        </w:rPr>
      </w:pPr>
      <w:r w:rsidRPr="0070227A">
        <w:rPr>
          <w:rFonts w:ascii="Arial" w:hAnsi="Arial" w:cs="Arial"/>
        </w:rPr>
        <w:t xml:space="preserve">Toute offre parvenue </w:t>
      </w:r>
      <w:r w:rsidR="00CC4BB3" w:rsidRPr="0070227A">
        <w:rPr>
          <w:rFonts w:ascii="Arial" w:hAnsi="Arial" w:cs="Arial"/>
        </w:rPr>
        <w:t>au</w:t>
      </w:r>
      <w:r w:rsidR="003F4A31" w:rsidRPr="0070227A">
        <w:rPr>
          <w:rFonts w:ascii="Arial" w:hAnsi="Arial" w:cs="Arial"/>
        </w:rPr>
        <w:t xml:space="preserve"> Maitre d’ouvrage </w:t>
      </w:r>
      <w:r w:rsidR="00CC4BB3" w:rsidRPr="0070227A">
        <w:rPr>
          <w:rFonts w:ascii="Arial" w:hAnsi="Arial" w:cs="Arial"/>
        </w:rPr>
        <w:t>Délégué après</w:t>
      </w:r>
      <w:r w:rsidRPr="0070227A">
        <w:rPr>
          <w:rFonts w:ascii="Arial" w:hAnsi="Arial" w:cs="Arial"/>
        </w:rPr>
        <w:t xml:space="preserve"> la date et heure limites fixées pour le dépôt des offres conformément à l’article 22 du RGAO sera déclarée hors délai et, par conséquent, rejetée.</w:t>
      </w:r>
    </w:p>
    <w:p w:rsidR="00A7739C" w:rsidRPr="0070227A" w:rsidRDefault="00A7739C" w:rsidP="00A7739C">
      <w:pPr>
        <w:spacing w:before="120"/>
        <w:jc w:val="both"/>
        <w:rPr>
          <w:rFonts w:ascii="Arial" w:hAnsi="Arial" w:cs="Arial"/>
          <w:b/>
        </w:rPr>
      </w:pPr>
      <w:r w:rsidRPr="0070227A">
        <w:rPr>
          <w:rFonts w:ascii="Arial" w:hAnsi="Arial" w:cs="Arial"/>
          <w:b/>
          <w:u w:val="single"/>
        </w:rPr>
        <w:t>Article 24</w:t>
      </w:r>
      <w:r w:rsidRPr="0070227A">
        <w:rPr>
          <w:rFonts w:ascii="Arial" w:hAnsi="Arial" w:cs="Arial"/>
          <w:b/>
        </w:rPr>
        <w:t> : Modification, substitution et retrait des offres</w:t>
      </w:r>
    </w:p>
    <w:p w:rsidR="00A7739C" w:rsidRPr="0070227A" w:rsidRDefault="00A7739C" w:rsidP="00A7739C">
      <w:pPr>
        <w:jc w:val="both"/>
        <w:rPr>
          <w:rFonts w:ascii="Arial" w:hAnsi="Arial" w:cs="Arial"/>
        </w:rPr>
      </w:pPr>
    </w:p>
    <w:p w:rsidR="00A7739C" w:rsidRPr="0070227A" w:rsidRDefault="00A7739C" w:rsidP="00F14E68">
      <w:pPr>
        <w:numPr>
          <w:ilvl w:val="1"/>
          <w:numId w:val="36"/>
        </w:numPr>
        <w:ind w:left="0" w:firstLine="0"/>
        <w:jc w:val="both"/>
        <w:rPr>
          <w:rFonts w:ascii="Arial" w:hAnsi="Arial" w:cs="Arial"/>
        </w:rPr>
      </w:pPr>
      <w:r w:rsidRPr="0070227A">
        <w:rPr>
          <w:rFonts w:ascii="Arial" w:hAnsi="Arial" w:cs="Arial"/>
        </w:rPr>
        <w:t xml:space="preserve">Un soumissionnaire peut modifier, remplacer ou retirer son offre après l’avoir déposée, à condition que la notification écrite de la modification ou du retrait, soit reçue par </w:t>
      </w:r>
      <w:r w:rsidR="00536389" w:rsidRPr="0070227A">
        <w:rPr>
          <w:rFonts w:ascii="Arial" w:hAnsi="Arial" w:cs="Arial"/>
        </w:rPr>
        <w:t>le</w:t>
      </w:r>
      <w:r w:rsidR="003F4A31" w:rsidRPr="0070227A">
        <w:rPr>
          <w:rFonts w:ascii="Arial" w:hAnsi="Arial" w:cs="Arial"/>
        </w:rPr>
        <w:t xml:space="preserve"> Maitre d’ouvrage </w:t>
      </w:r>
      <w:r w:rsidR="00536389" w:rsidRPr="0070227A">
        <w:rPr>
          <w:rFonts w:ascii="Arial" w:hAnsi="Arial" w:cs="Arial"/>
        </w:rPr>
        <w:t>Délégué avant</w:t>
      </w:r>
      <w:r w:rsidRPr="0070227A">
        <w:rPr>
          <w:rFonts w:ascii="Arial" w:hAnsi="Arial" w:cs="Arial"/>
        </w:rPr>
        <w:t xml:space="preserve">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»ou « MODIFICATION ».</w:t>
      </w:r>
    </w:p>
    <w:p w:rsidR="00A7739C" w:rsidRPr="0070227A" w:rsidRDefault="00A7739C" w:rsidP="00F14E68">
      <w:pPr>
        <w:numPr>
          <w:ilvl w:val="1"/>
          <w:numId w:val="36"/>
        </w:numPr>
        <w:tabs>
          <w:tab w:val="clear" w:pos="720"/>
          <w:tab w:val="num" w:pos="567"/>
        </w:tabs>
        <w:spacing w:before="120"/>
        <w:ind w:left="0" w:firstLine="0"/>
        <w:jc w:val="both"/>
        <w:rPr>
          <w:rFonts w:ascii="Arial" w:hAnsi="Arial" w:cs="Arial"/>
        </w:rPr>
      </w:pPr>
      <w:r w:rsidRPr="0070227A">
        <w:rPr>
          <w:rFonts w:ascii="Arial" w:hAnsi="Arial" w:cs="Arial"/>
        </w:rPr>
        <w:t>La notification de modification, de remplacement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rsidR="00A7739C" w:rsidRPr="0070227A" w:rsidRDefault="00A7739C" w:rsidP="00F14E68">
      <w:pPr>
        <w:numPr>
          <w:ilvl w:val="1"/>
          <w:numId w:val="36"/>
        </w:numPr>
        <w:spacing w:before="120"/>
        <w:ind w:left="0" w:firstLine="0"/>
        <w:jc w:val="both"/>
        <w:rPr>
          <w:rFonts w:ascii="Arial" w:hAnsi="Arial" w:cs="Arial"/>
        </w:rPr>
      </w:pPr>
      <w:r w:rsidRPr="0070227A">
        <w:rPr>
          <w:rFonts w:ascii="Arial" w:hAnsi="Arial" w:cs="Arial"/>
        </w:rPr>
        <w:lastRenderedPageBreak/>
        <w:t>Les offres dont les soumissionnaires demandent le retrait en application de l’article 24.1 leur seront envoyées sans avoir été ouvertes.</w:t>
      </w:r>
    </w:p>
    <w:p w:rsidR="00A7739C" w:rsidRPr="0070227A" w:rsidRDefault="00A7739C" w:rsidP="00F14E68">
      <w:pPr>
        <w:numPr>
          <w:ilvl w:val="1"/>
          <w:numId w:val="36"/>
        </w:numPr>
        <w:spacing w:before="120"/>
        <w:ind w:left="0" w:firstLine="0"/>
        <w:jc w:val="both"/>
        <w:rPr>
          <w:rFonts w:ascii="Arial" w:hAnsi="Arial" w:cs="Arial"/>
        </w:rPr>
      </w:pPr>
      <w:r w:rsidRPr="0070227A">
        <w:rPr>
          <w:rFonts w:ascii="Arial" w:hAnsi="Arial" w:cs="Arial"/>
        </w:rPr>
        <w:t>Aucune offre ne peut être retirée dans l’intervalle compris entre la date limite de dépôt des offres et l’expiration de la période de validité de l’offre spécifiée par le modèle de soumission. Le retrait de son offre par le soumissionnaire pendant cet intervalle peut entraîner la confiscation de la caution de soumission conformément aux dispositions de l’article 17.6 du RGAO.</w:t>
      </w:r>
    </w:p>
    <w:p w:rsidR="00A7739C" w:rsidRPr="0070227A" w:rsidRDefault="00A7739C" w:rsidP="00A7739C">
      <w:pPr>
        <w:jc w:val="both"/>
        <w:rPr>
          <w:rFonts w:ascii="Arial" w:hAnsi="Arial" w:cs="Arial"/>
        </w:rPr>
      </w:pPr>
    </w:p>
    <w:p w:rsidR="00A7739C" w:rsidRPr="0070227A" w:rsidRDefault="00A7739C" w:rsidP="00A7739C">
      <w:pPr>
        <w:jc w:val="both"/>
        <w:rPr>
          <w:rFonts w:ascii="Arial" w:hAnsi="Arial" w:cs="Arial"/>
          <w:b/>
          <w:u w:val="single"/>
        </w:rPr>
      </w:pPr>
      <w:r w:rsidRPr="0070227A">
        <w:rPr>
          <w:rFonts w:ascii="Arial" w:hAnsi="Arial" w:cs="Arial"/>
          <w:b/>
        </w:rPr>
        <w:t>E-OUVERTURE DES PLIS ET EVALUATION DES OFFRES</w:t>
      </w:r>
    </w:p>
    <w:p w:rsidR="00A7739C" w:rsidRPr="0070227A" w:rsidRDefault="00A7739C" w:rsidP="00A7739C">
      <w:pPr>
        <w:spacing w:before="120"/>
        <w:jc w:val="both"/>
        <w:rPr>
          <w:rFonts w:ascii="Arial" w:hAnsi="Arial" w:cs="Arial"/>
          <w:b/>
        </w:rPr>
      </w:pPr>
      <w:r w:rsidRPr="0070227A">
        <w:rPr>
          <w:rFonts w:ascii="Arial" w:hAnsi="Arial" w:cs="Arial"/>
          <w:b/>
          <w:u w:val="single"/>
        </w:rPr>
        <w:t>Article 25</w:t>
      </w:r>
      <w:r w:rsidRPr="0070227A">
        <w:rPr>
          <w:rFonts w:ascii="Arial" w:hAnsi="Arial" w:cs="Arial"/>
          <w:b/>
        </w:rPr>
        <w:t> : Ouverture des plis et recours</w:t>
      </w:r>
    </w:p>
    <w:p w:rsidR="00A7739C" w:rsidRPr="0070227A" w:rsidRDefault="00A7739C" w:rsidP="00F14E68">
      <w:pPr>
        <w:numPr>
          <w:ilvl w:val="1"/>
          <w:numId w:val="37"/>
        </w:numPr>
        <w:spacing w:before="120"/>
        <w:ind w:left="0" w:firstLine="0"/>
        <w:jc w:val="both"/>
        <w:rPr>
          <w:rFonts w:ascii="Arial" w:hAnsi="Arial" w:cs="Arial"/>
        </w:rPr>
      </w:pPr>
      <w:r w:rsidRPr="0070227A">
        <w:rPr>
          <w:rFonts w:ascii="Arial" w:hAnsi="Arial" w:cs="Arial"/>
        </w:rPr>
        <w:t>La commission de passation des marchés compétente procèdera à l’ouverture des plis en un temps et en présence des représentants des soumissionnaires qui souhaitent y assister, à la date, à l’heure et à l’adresse indiquée dans le RGAO. Les représentants des soumissionnaires qui sont présents signeront un registre ou une feuille attestant leur présence.</w:t>
      </w:r>
    </w:p>
    <w:p w:rsidR="00A7739C" w:rsidRPr="0070227A" w:rsidRDefault="00A7739C" w:rsidP="00F14E68">
      <w:pPr>
        <w:numPr>
          <w:ilvl w:val="1"/>
          <w:numId w:val="37"/>
        </w:numPr>
        <w:spacing w:before="120"/>
        <w:ind w:left="0" w:firstLine="0"/>
        <w:jc w:val="both"/>
        <w:rPr>
          <w:rFonts w:ascii="Arial" w:hAnsi="Arial" w:cs="Arial"/>
        </w:rPr>
      </w:pPr>
      <w:r w:rsidRPr="0070227A">
        <w:rPr>
          <w:rFonts w:ascii="Arial" w:hAnsi="Arial" w:cs="Arial"/>
        </w:rPr>
        <w:t>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précédente, qui sera renvoyée au soumissionnaire concerné sans avoir été ouverte. Le remplacement d’offre ne sera autorisé que si la notification correspondante contient une habilitation valide du signataire à demander le remplacement et lue à haute voix. Enfin, les enveloppes marquées «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w:t>
      </w:r>
    </w:p>
    <w:p w:rsidR="00A7739C" w:rsidRPr="0070227A" w:rsidRDefault="00A7739C" w:rsidP="00A7739C">
      <w:pPr>
        <w:ind w:firstLine="708"/>
        <w:jc w:val="both"/>
        <w:rPr>
          <w:rFonts w:ascii="Arial" w:hAnsi="Arial" w:cs="Arial"/>
        </w:rPr>
      </w:pPr>
    </w:p>
    <w:p w:rsidR="00A7739C" w:rsidRPr="0070227A" w:rsidRDefault="00A7739C" w:rsidP="00F14E68">
      <w:pPr>
        <w:numPr>
          <w:ilvl w:val="1"/>
          <w:numId w:val="37"/>
        </w:numPr>
        <w:spacing w:before="120"/>
        <w:ind w:left="0" w:firstLine="0"/>
        <w:jc w:val="both"/>
        <w:rPr>
          <w:rFonts w:ascii="Arial" w:hAnsi="Arial" w:cs="Arial"/>
        </w:rPr>
      </w:pPr>
      <w:r w:rsidRPr="0070227A">
        <w:rPr>
          <w:rFonts w:ascii="Arial" w:hAnsi="Arial" w:cs="Arial"/>
        </w:rPr>
        <w:t>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le Maître d’Ouvrage Délégué peut juger utile de mentionner. Seuls les rabais et variantes de l’offre annoncés à haute voix lors de l’ouverture des plis seront soumis à l’évaluation.</w:t>
      </w:r>
    </w:p>
    <w:p w:rsidR="00A7739C" w:rsidRPr="0070227A" w:rsidRDefault="00A7739C" w:rsidP="00F14E68">
      <w:pPr>
        <w:numPr>
          <w:ilvl w:val="1"/>
          <w:numId w:val="37"/>
        </w:numPr>
        <w:spacing w:before="120"/>
        <w:ind w:left="0" w:firstLine="0"/>
        <w:jc w:val="both"/>
        <w:rPr>
          <w:rFonts w:ascii="Arial" w:hAnsi="Arial" w:cs="Arial"/>
        </w:rPr>
      </w:pPr>
      <w:r w:rsidRPr="0070227A">
        <w:rPr>
          <w:rFonts w:ascii="Arial" w:hAnsi="Arial" w:cs="Arial"/>
        </w:rPr>
        <w:t>Les chiffres (et les modifications reçues conformément aux dispositions de l’article 24 du RGAO) qui n’ont pas été ouvertes et lues à haute voix durant la séance  d’ouverture des plis, quelle qu’en soit la raison, ne seront pas soumises à l’évaluation.</w:t>
      </w:r>
    </w:p>
    <w:p w:rsidR="00A7739C" w:rsidRPr="0070227A" w:rsidRDefault="00A7739C" w:rsidP="00F14E68">
      <w:pPr>
        <w:numPr>
          <w:ilvl w:val="1"/>
          <w:numId w:val="37"/>
        </w:numPr>
        <w:spacing w:before="120"/>
        <w:ind w:left="0" w:firstLine="0"/>
        <w:jc w:val="both"/>
        <w:rPr>
          <w:rFonts w:ascii="Arial" w:hAnsi="Arial" w:cs="Arial"/>
        </w:rPr>
      </w:pPr>
      <w:r w:rsidRPr="0070227A">
        <w:rPr>
          <w:rFonts w:ascii="Arial" w:hAnsi="Arial" w:cs="Arial"/>
        </w:rPr>
        <w:t>Il est établi, séance tenante un procès-verbal d’ouverture des plis qui mentionne la recevabilité des offres, leur régularité administrative, leur prix, leurs rabais, et leurs délais ainsi que la composition de la sous-commission d’analyse. Une copie dudit procès-verbal à laquelle est annexée la feuille de présence est remise à tous les participants à la fin de la séance.</w:t>
      </w:r>
    </w:p>
    <w:p w:rsidR="00A7739C" w:rsidRPr="0070227A" w:rsidRDefault="00A7739C" w:rsidP="00F14E68">
      <w:pPr>
        <w:numPr>
          <w:ilvl w:val="1"/>
          <w:numId w:val="37"/>
        </w:numPr>
        <w:spacing w:before="120"/>
        <w:ind w:left="0" w:firstLine="0"/>
        <w:jc w:val="both"/>
        <w:rPr>
          <w:rFonts w:ascii="Arial" w:hAnsi="Arial" w:cs="Arial"/>
        </w:rPr>
      </w:pPr>
      <w:r w:rsidRPr="0070227A">
        <w:rPr>
          <w:rFonts w:ascii="Arial" w:hAnsi="Arial" w:cs="Arial"/>
        </w:rPr>
        <w:t>A la fin de chaque séance d’ouverture des plis, le président de la commission met immédiatement à la disposition du point focal désigné par l’ARMP, une copie paraphée des offres des soumissionnaires.</w:t>
      </w:r>
    </w:p>
    <w:p w:rsidR="00A7739C" w:rsidRPr="0070227A" w:rsidRDefault="00A7739C" w:rsidP="00F14E68">
      <w:pPr>
        <w:numPr>
          <w:ilvl w:val="1"/>
          <w:numId w:val="37"/>
        </w:numPr>
        <w:spacing w:before="120"/>
        <w:ind w:left="0" w:firstLine="0"/>
        <w:jc w:val="both"/>
        <w:rPr>
          <w:rFonts w:ascii="Arial" w:hAnsi="Arial" w:cs="Arial"/>
        </w:rPr>
      </w:pPr>
      <w:r w:rsidRPr="0070227A">
        <w:rPr>
          <w:rFonts w:ascii="Arial" w:hAnsi="Arial" w:cs="Arial"/>
        </w:rPr>
        <w:t>En cas de recours, tel que prévu par le code des marchés publics, il doit être adressé à l’autorité chargée des marchés publics avec copies à l’organisme chargé de la régulation des marchés publics et au</w:t>
      </w:r>
      <w:r w:rsidR="00D428A5" w:rsidRPr="0070227A">
        <w:rPr>
          <w:rFonts w:ascii="Arial" w:hAnsi="Arial" w:cs="Arial"/>
        </w:rPr>
        <w:t xml:space="preserve"> </w:t>
      </w:r>
      <w:r w:rsidRPr="0070227A">
        <w:rPr>
          <w:rFonts w:ascii="Arial" w:hAnsi="Arial" w:cs="Arial"/>
        </w:rPr>
        <w:t>Maître d’Ouvrage Délégué.</w:t>
      </w:r>
    </w:p>
    <w:p w:rsidR="00A7739C" w:rsidRPr="0070227A" w:rsidRDefault="00A7739C" w:rsidP="00A7739C">
      <w:pPr>
        <w:jc w:val="both"/>
        <w:rPr>
          <w:rFonts w:ascii="Arial" w:hAnsi="Arial" w:cs="Arial"/>
        </w:rPr>
      </w:pPr>
    </w:p>
    <w:p w:rsidR="00A7739C" w:rsidRPr="0070227A" w:rsidRDefault="00A7739C" w:rsidP="00A7739C">
      <w:pPr>
        <w:jc w:val="both"/>
        <w:rPr>
          <w:rFonts w:ascii="Arial" w:hAnsi="Arial" w:cs="Arial"/>
        </w:rPr>
      </w:pPr>
      <w:r w:rsidRPr="0070227A">
        <w:rPr>
          <w:rFonts w:ascii="Arial" w:hAnsi="Arial" w:cs="Arial"/>
        </w:rPr>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w:t>
      </w:r>
    </w:p>
    <w:p w:rsidR="00A7739C" w:rsidRPr="0070227A" w:rsidRDefault="00A7739C" w:rsidP="00A7739C">
      <w:pPr>
        <w:jc w:val="both"/>
        <w:rPr>
          <w:rFonts w:ascii="Arial" w:hAnsi="Arial" w:cs="Arial"/>
        </w:rPr>
      </w:pPr>
      <w:r w:rsidRPr="0070227A">
        <w:rPr>
          <w:rFonts w:ascii="Arial" w:hAnsi="Arial" w:cs="Arial"/>
        </w:rPr>
        <w:t>L’Observateur indépendant annexe à son rapport, le feuillet qui lui a été remis, assorti des commentaires ou des observatoires  y afférents.</w:t>
      </w:r>
    </w:p>
    <w:p w:rsidR="00A7739C" w:rsidRPr="0070227A" w:rsidRDefault="00A7739C" w:rsidP="00A7739C">
      <w:pPr>
        <w:ind w:left="708"/>
        <w:jc w:val="both"/>
        <w:rPr>
          <w:rFonts w:ascii="Arial" w:hAnsi="Arial" w:cs="Arial"/>
        </w:rPr>
      </w:pPr>
    </w:p>
    <w:p w:rsidR="00A7739C" w:rsidRPr="0070227A" w:rsidRDefault="00A7739C" w:rsidP="00A7739C">
      <w:pPr>
        <w:ind w:left="708" w:hanging="708"/>
        <w:jc w:val="both"/>
        <w:rPr>
          <w:rFonts w:ascii="Arial" w:hAnsi="Arial" w:cs="Arial"/>
          <w:b/>
        </w:rPr>
      </w:pPr>
      <w:r w:rsidRPr="0070227A">
        <w:rPr>
          <w:rFonts w:ascii="Arial" w:hAnsi="Arial" w:cs="Arial"/>
          <w:b/>
          <w:u w:val="single"/>
        </w:rPr>
        <w:t>Article 26</w:t>
      </w:r>
      <w:r w:rsidRPr="0070227A">
        <w:rPr>
          <w:rFonts w:ascii="Arial" w:hAnsi="Arial" w:cs="Arial"/>
          <w:b/>
        </w:rPr>
        <w:t> : Caractère confidentiel de la procédure</w:t>
      </w:r>
    </w:p>
    <w:p w:rsidR="00A7739C" w:rsidRPr="0070227A" w:rsidRDefault="00A7739C" w:rsidP="00A7739C">
      <w:pPr>
        <w:ind w:left="708"/>
        <w:jc w:val="both"/>
        <w:rPr>
          <w:rFonts w:ascii="Arial" w:hAnsi="Arial" w:cs="Arial"/>
        </w:rPr>
      </w:pPr>
    </w:p>
    <w:p w:rsidR="00A7739C" w:rsidRPr="0070227A" w:rsidRDefault="00A7739C" w:rsidP="00F14E68">
      <w:pPr>
        <w:numPr>
          <w:ilvl w:val="1"/>
          <w:numId w:val="38"/>
        </w:numPr>
        <w:tabs>
          <w:tab w:val="clear" w:pos="1428"/>
          <w:tab w:val="num" w:pos="567"/>
        </w:tabs>
        <w:ind w:left="0" w:firstLine="0"/>
        <w:jc w:val="both"/>
        <w:rPr>
          <w:rFonts w:ascii="Arial" w:hAnsi="Arial" w:cs="Arial"/>
        </w:rPr>
      </w:pPr>
      <w:r w:rsidRPr="0070227A">
        <w:rPr>
          <w:rFonts w:ascii="Arial" w:hAnsi="Arial" w:cs="Arial"/>
        </w:rPr>
        <w:t>Aucune information relative à l’examen, à l’évaluation, à la comparaison des offres, et à la vérification de la qualification des soumissionnaires, et à la recommandation d’attribution du marché ne sera donnée aux soumissionnaires ni à toute autre personne non concernée par ladite procédure tant que l’attribution du marché n’aura pas été rendue publique.</w:t>
      </w:r>
    </w:p>
    <w:p w:rsidR="00A7739C" w:rsidRPr="0070227A" w:rsidRDefault="00A7739C" w:rsidP="00A7739C">
      <w:pPr>
        <w:ind w:left="708"/>
        <w:jc w:val="both"/>
        <w:rPr>
          <w:rFonts w:ascii="Arial" w:hAnsi="Arial" w:cs="Arial"/>
        </w:rPr>
      </w:pPr>
    </w:p>
    <w:p w:rsidR="00A7739C" w:rsidRPr="0070227A" w:rsidRDefault="00A7739C" w:rsidP="00F14E68">
      <w:pPr>
        <w:numPr>
          <w:ilvl w:val="1"/>
          <w:numId w:val="38"/>
        </w:numPr>
        <w:tabs>
          <w:tab w:val="clear" w:pos="1428"/>
          <w:tab w:val="num" w:pos="720"/>
        </w:tabs>
        <w:ind w:left="0" w:firstLine="0"/>
        <w:jc w:val="both"/>
        <w:rPr>
          <w:rFonts w:ascii="Arial" w:hAnsi="Arial" w:cs="Arial"/>
        </w:rPr>
      </w:pPr>
      <w:r w:rsidRPr="0070227A">
        <w:rPr>
          <w:rFonts w:ascii="Arial" w:hAnsi="Arial" w:cs="Arial"/>
        </w:rPr>
        <w:t>Toute tentative faite par un soumissionnaire pour influencer la commission de passation des marchés ou la sous-commission d’analyse dans l’évaluation des offres ou le Maître d’Ouvrage Délégué dans la décision d’attribution peut entraîner le rejet de son offre.</w:t>
      </w:r>
    </w:p>
    <w:p w:rsidR="00A7739C" w:rsidRPr="0070227A" w:rsidRDefault="00A7739C" w:rsidP="00A7739C">
      <w:pPr>
        <w:jc w:val="both"/>
        <w:rPr>
          <w:rFonts w:ascii="Arial" w:hAnsi="Arial" w:cs="Arial"/>
        </w:rPr>
      </w:pPr>
    </w:p>
    <w:p w:rsidR="00A7739C" w:rsidRPr="0070227A" w:rsidRDefault="00A7739C" w:rsidP="00F14E68">
      <w:pPr>
        <w:numPr>
          <w:ilvl w:val="1"/>
          <w:numId w:val="38"/>
        </w:numPr>
        <w:tabs>
          <w:tab w:val="clear" w:pos="1428"/>
          <w:tab w:val="num" w:pos="720"/>
        </w:tabs>
        <w:ind w:left="0" w:firstLine="0"/>
        <w:jc w:val="both"/>
        <w:rPr>
          <w:rFonts w:ascii="Arial" w:hAnsi="Arial" w:cs="Arial"/>
        </w:rPr>
      </w:pPr>
      <w:r w:rsidRPr="0070227A">
        <w:rPr>
          <w:rFonts w:ascii="Arial" w:hAnsi="Arial" w:cs="Arial"/>
        </w:rPr>
        <w:lastRenderedPageBreak/>
        <w:t>Nonobstant les dispositions de l’alinéa 26.2 entre l’ouverture des plis et l’attribution du marché, si un soumissionnaire souhaite entrer en contact avec le Maître d’Ouvrage Délégué pour des motifs ayant trait à son offre, il devra le faire par écrit.</w:t>
      </w:r>
    </w:p>
    <w:p w:rsidR="00A7739C" w:rsidRPr="0070227A" w:rsidRDefault="00A7739C" w:rsidP="00A7739C">
      <w:pPr>
        <w:spacing w:before="120"/>
        <w:ind w:left="708" w:hanging="708"/>
        <w:jc w:val="both"/>
        <w:rPr>
          <w:rFonts w:ascii="Arial" w:hAnsi="Arial" w:cs="Arial"/>
          <w:b/>
        </w:rPr>
      </w:pPr>
      <w:r w:rsidRPr="0070227A">
        <w:rPr>
          <w:rFonts w:ascii="Arial" w:hAnsi="Arial" w:cs="Arial"/>
          <w:b/>
          <w:u w:val="single"/>
        </w:rPr>
        <w:t>Article 27</w:t>
      </w:r>
      <w:r w:rsidRPr="0070227A">
        <w:rPr>
          <w:rFonts w:ascii="Arial" w:hAnsi="Arial" w:cs="Arial"/>
          <w:b/>
        </w:rPr>
        <w:t> : Eclaircissements sur les offres et contacts avec le Autorité Contractante.</w:t>
      </w:r>
    </w:p>
    <w:p w:rsidR="00A7739C" w:rsidRPr="0070227A" w:rsidRDefault="00A7739C" w:rsidP="00A7739C">
      <w:pPr>
        <w:ind w:left="708"/>
        <w:jc w:val="both"/>
        <w:rPr>
          <w:rFonts w:ascii="Arial" w:hAnsi="Arial" w:cs="Arial"/>
        </w:rPr>
      </w:pPr>
    </w:p>
    <w:p w:rsidR="00A7739C" w:rsidRPr="0070227A" w:rsidRDefault="00A7739C" w:rsidP="00F14E68">
      <w:pPr>
        <w:numPr>
          <w:ilvl w:val="1"/>
          <w:numId w:val="39"/>
        </w:numPr>
        <w:tabs>
          <w:tab w:val="clear" w:pos="1428"/>
          <w:tab w:val="num" w:pos="720"/>
        </w:tabs>
        <w:ind w:left="0" w:firstLine="0"/>
        <w:jc w:val="both"/>
        <w:rPr>
          <w:rFonts w:ascii="Arial" w:hAnsi="Arial" w:cs="Arial"/>
        </w:rPr>
      </w:pPr>
      <w:r w:rsidRPr="0070227A">
        <w:rPr>
          <w:rFonts w:ascii="Arial" w:hAnsi="Arial" w:cs="Arial"/>
        </w:rPr>
        <w:t>Pour faciliter l’examen, l’évaluation et la comparaison des offres, le Président de la Commission de Passation des Marchés peut, s’il 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29 du RGAO.</w:t>
      </w:r>
    </w:p>
    <w:p w:rsidR="00A7739C" w:rsidRPr="0070227A" w:rsidRDefault="00A7739C" w:rsidP="00F14E68">
      <w:pPr>
        <w:numPr>
          <w:ilvl w:val="1"/>
          <w:numId w:val="39"/>
        </w:numPr>
        <w:tabs>
          <w:tab w:val="clear" w:pos="1428"/>
          <w:tab w:val="num" w:pos="720"/>
        </w:tabs>
        <w:spacing w:before="120"/>
        <w:ind w:left="0" w:firstLine="0"/>
        <w:jc w:val="both"/>
        <w:rPr>
          <w:rFonts w:ascii="Arial" w:hAnsi="Arial" w:cs="Arial"/>
        </w:rPr>
      </w:pPr>
      <w:r w:rsidRPr="0070227A">
        <w:rPr>
          <w:rFonts w:ascii="Arial" w:hAnsi="Arial" w:cs="Arial"/>
        </w:rPr>
        <w:t>Sous réserve des dispositions de l’alinéa 1 susvisé, les soumissionnaires ne contacteront pas les membres de la commission des marchés et de la sous-commission pour des questions ayant trait à leurs offres, entre l’ouverture des plis et l’attribution du marché.</w:t>
      </w:r>
    </w:p>
    <w:p w:rsidR="00A7739C" w:rsidRPr="0070227A" w:rsidRDefault="00A7739C" w:rsidP="00A7739C">
      <w:pPr>
        <w:spacing w:before="120"/>
        <w:ind w:left="708" w:hanging="708"/>
        <w:jc w:val="both"/>
        <w:rPr>
          <w:rFonts w:ascii="Arial" w:hAnsi="Arial" w:cs="Arial"/>
          <w:b/>
        </w:rPr>
      </w:pPr>
      <w:r w:rsidRPr="0070227A">
        <w:rPr>
          <w:rFonts w:ascii="Arial" w:hAnsi="Arial" w:cs="Arial"/>
          <w:b/>
          <w:u w:val="single"/>
        </w:rPr>
        <w:t>Article 28</w:t>
      </w:r>
      <w:r w:rsidRPr="0070227A">
        <w:rPr>
          <w:rFonts w:ascii="Arial" w:hAnsi="Arial" w:cs="Arial"/>
        </w:rPr>
        <w:t xml:space="preserve"> : </w:t>
      </w:r>
      <w:r w:rsidRPr="0070227A">
        <w:rPr>
          <w:rFonts w:ascii="Arial" w:hAnsi="Arial" w:cs="Arial"/>
          <w:b/>
        </w:rPr>
        <w:t>Détermination de la conformité des offres</w:t>
      </w:r>
    </w:p>
    <w:p w:rsidR="00A7739C" w:rsidRPr="0070227A" w:rsidRDefault="00A7739C" w:rsidP="00A7739C">
      <w:pPr>
        <w:ind w:left="708" w:hanging="708"/>
        <w:jc w:val="both"/>
        <w:rPr>
          <w:rFonts w:ascii="Arial" w:hAnsi="Arial" w:cs="Arial"/>
          <w:b/>
        </w:rPr>
      </w:pPr>
    </w:p>
    <w:p w:rsidR="00A7739C" w:rsidRPr="0070227A" w:rsidRDefault="00A7739C" w:rsidP="00F14E68">
      <w:pPr>
        <w:numPr>
          <w:ilvl w:val="1"/>
          <w:numId w:val="40"/>
        </w:numPr>
        <w:tabs>
          <w:tab w:val="clear" w:pos="1428"/>
          <w:tab w:val="num" w:pos="567"/>
        </w:tabs>
        <w:ind w:left="0" w:firstLine="0"/>
        <w:jc w:val="both"/>
        <w:rPr>
          <w:rFonts w:ascii="Arial" w:hAnsi="Arial" w:cs="Arial"/>
        </w:rPr>
      </w:pPr>
      <w:r w:rsidRPr="0070227A">
        <w:rPr>
          <w:rFonts w:ascii="Arial" w:hAnsi="Arial" w:cs="Arial"/>
        </w:rPr>
        <w:t>La sous-commission d’analyse procèdera à un examen détaillé des offres pour déterminer si elles sont complètes, si les garanties exigées ont été fournies, si les documents ont été correctement signés, et si les offres sont d’une façon générale en bon ordre.</w:t>
      </w:r>
    </w:p>
    <w:p w:rsidR="00A7739C" w:rsidRPr="0070227A" w:rsidRDefault="00A7739C" w:rsidP="00F14E68">
      <w:pPr>
        <w:numPr>
          <w:ilvl w:val="1"/>
          <w:numId w:val="40"/>
        </w:numPr>
        <w:tabs>
          <w:tab w:val="clear" w:pos="1428"/>
          <w:tab w:val="num" w:pos="720"/>
        </w:tabs>
        <w:spacing w:before="120"/>
        <w:ind w:left="0" w:firstLine="0"/>
        <w:jc w:val="both"/>
        <w:rPr>
          <w:rFonts w:ascii="Arial" w:hAnsi="Arial" w:cs="Arial"/>
        </w:rPr>
      </w:pPr>
      <w:r w:rsidRPr="0070227A">
        <w:rPr>
          <w:rFonts w:ascii="Arial" w:hAnsi="Arial" w:cs="Arial"/>
        </w:rPr>
        <w:t>La sous-commission d’analyse déterminera si l’offre est conforme pour l’essentiel aux dispositions du Dossier d’Appel d’Offres en se basant sur son contenu sans avoir recours à des éléments de preuve extrinsèques.</w:t>
      </w:r>
    </w:p>
    <w:p w:rsidR="00A7739C" w:rsidRPr="0070227A" w:rsidRDefault="00A7739C" w:rsidP="00F14E68">
      <w:pPr>
        <w:numPr>
          <w:ilvl w:val="1"/>
          <w:numId w:val="40"/>
        </w:numPr>
        <w:tabs>
          <w:tab w:val="clear" w:pos="1428"/>
          <w:tab w:val="num" w:pos="720"/>
        </w:tabs>
        <w:spacing w:before="120"/>
        <w:ind w:left="0" w:firstLine="0"/>
        <w:jc w:val="both"/>
        <w:rPr>
          <w:rFonts w:ascii="Arial" w:hAnsi="Arial" w:cs="Arial"/>
        </w:rPr>
      </w:pPr>
      <w:r w:rsidRPr="0070227A">
        <w:rPr>
          <w:rFonts w:ascii="Arial" w:hAnsi="Arial" w:cs="Arial"/>
        </w:rPr>
        <w:t>Une offre conforme pour l’essentiel au Dossier d’Appel d’Offres :</w:t>
      </w:r>
    </w:p>
    <w:p w:rsidR="00A7739C" w:rsidRPr="0070227A" w:rsidRDefault="00A7739C" w:rsidP="00F14E68">
      <w:pPr>
        <w:numPr>
          <w:ilvl w:val="2"/>
          <w:numId w:val="30"/>
        </w:numPr>
        <w:tabs>
          <w:tab w:val="clear" w:pos="2688"/>
          <w:tab w:val="num" w:pos="1080"/>
        </w:tabs>
        <w:ind w:left="1080"/>
        <w:jc w:val="both"/>
        <w:rPr>
          <w:rFonts w:ascii="Arial" w:hAnsi="Arial" w:cs="Arial"/>
        </w:rPr>
      </w:pPr>
      <w:r w:rsidRPr="0070227A">
        <w:rPr>
          <w:rFonts w:ascii="Arial" w:hAnsi="Arial" w:cs="Arial"/>
        </w:rPr>
        <w:t>est une offre qui respecte tous les termes, conditions, et spécifications du dossier d’appel d’Offres, sans divergence ni réserve du</w:t>
      </w:r>
      <w:r w:rsidR="00D428A5" w:rsidRPr="0070227A">
        <w:rPr>
          <w:rFonts w:ascii="Arial" w:hAnsi="Arial" w:cs="Arial"/>
        </w:rPr>
        <w:t xml:space="preserve"> </w:t>
      </w:r>
      <w:r w:rsidRPr="0070227A">
        <w:rPr>
          <w:rFonts w:ascii="Arial" w:hAnsi="Arial" w:cs="Arial"/>
        </w:rPr>
        <w:t>Maître d’Ouvrage Délégué ou ses obligations au titre du marché.</w:t>
      </w:r>
    </w:p>
    <w:p w:rsidR="00A7739C" w:rsidRPr="0070227A" w:rsidRDefault="00A7739C" w:rsidP="00F14E68">
      <w:pPr>
        <w:numPr>
          <w:ilvl w:val="2"/>
          <w:numId w:val="30"/>
        </w:numPr>
        <w:tabs>
          <w:tab w:val="clear" w:pos="2688"/>
          <w:tab w:val="num" w:pos="1080"/>
        </w:tabs>
        <w:ind w:left="1080"/>
        <w:jc w:val="both"/>
        <w:rPr>
          <w:rFonts w:ascii="Arial" w:hAnsi="Arial" w:cs="Arial"/>
        </w:rPr>
      </w:pPr>
      <w:r w:rsidRPr="0070227A">
        <w:rPr>
          <w:rFonts w:ascii="Arial" w:hAnsi="Arial" w:cs="Arial"/>
        </w:rPr>
        <w:t>Est telle que sa correction affecterait injustement la compétitivité des autres soumissionnaires qui ont présenté des offres conformes pour l’essentiel du Dossier d’Appel d’Offres.</w:t>
      </w:r>
    </w:p>
    <w:p w:rsidR="00A7739C" w:rsidRPr="0070227A" w:rsidRDefault="00A7739C" w:rsidP="00F14E68">
      <w:pPr>
        <w:numPr>
          <w:ilvl w:val="1"/>
          <w:numId w:val="40"/>
        </w:numPr>
        <w:tabs>
          <w:tab w:val="clear" w:pos="1428"/>
          <w:tab w:val="num" w:pos="720"/>
        </w:tabs>
        <w:spacing w:before="120"/>
        <w:ind w:left="0" w:firstLine="0"/>
        <w:jc w:val="both"/>
        <w:rPr>
          <w:rFonts w:ascii="Arial" w:hAnsi="Arial" w:cs="Arial"/>
        </w:rPr>
      </w:pPr>
      <w:r w:rsidRPr="0070227A">
        <w:rPr>
          <w:rFonts w:ascii="Arial" w:hAnsi="Arial" w:cs="Arial"/>
        </w:rPr>
        <w:t>Si une offre n’est pas conforme pour l’essentiel, elle sera écartée par la commission des marchés compétente et ne pourra être par la suite rendue conforme.</w:t>
      </w:r>
    </w:p>
    <w:p w:rsidR="00A7739C" w:rsidRPr="0070227A" w:rsidRDefault="00A7739C" w:rsidP="00A7739C">
      <w:pPr>
        <w:spacing w:before="120"/>
        <w:jc w:val="both"/>
        <w:rPr>
          <w:rFonts w:ascii="Arial" w:hAnsi="Arial" w:cs="Arial"/>
        </w:rPr>
      </w:pPr>
      <w:r w:rsidRPr="0070227A">
        <w:rPr>
          <w:rFonts w:ascii="Arial" w:hAnsi="Arial" w:cs="Arial"/>
        </w:rPr>
        <w:t>28.5.</w:t>
      </w:r>
      <w:r w:rsidRPr="0070227A">
        <w:rPr>
          <w:rFonts w:ascii="Arial" w:hAnsi="Arial" w:cs="Arial"/>
        </w:rPr>
        <w:tab/>
      </w:r>
      <w:r w:rsidR="00536389" w:rsidRPr="0070227A">
        <w:rPr>
          <w:rFonts w:ascii="Arial" w:hAnsi="Arial" w:cs="Arial"/>
        </w:rPr>
        <w:t>Le</w:t>
      </w:r>
      <w:r w:rsidR="003F4A31" w:rsidRPr="0070227A">
        <w:rPr>
          <w:rFonts w:ascii="Arial" w:hAnsi="Arial" w:cs="Arial"/>
        </w:rPr>
        <w:t xml:space="preserve"> Maitre d’ouvrage Délégué</w:t>
      </w:r>
      <w:r w:rsidR="00536389" w:rsidRPr="0070227A">
        <w:rPr>
          <w:rFonts w:ascii="Arial" w:hAnsi="Arial" w:cs="Arial"/>
        </w:rPr>
        <w:t xml:space="preserve"> </w:t>
      </w:r>
      <w:r w:rsidRPr="0070227A">
        <w:rPr>
          <w:rFonts w:ascii="Arial" w:hAnsi="Arial" w:cs="Arial"/>
        </w:rPr>
        <w:t xml:space="preserve">se réserve le droit d’accepter ou de rejeter toute modification, divergence ou réserve. Les modifications, divergences, variantes et autres facteurs dépassant les exigences du Dossier d’Appel d’Offres ne doivent pas être </w:t>
      </w:r>
      <w:proofErr w:type="gramStart"/>
      <w:r w:rsidRPr="0070227A">
        <w:rPr>
          <w:rFonts w:ascii="Arial" w:hAnsi="Arial" w:cs="Arial"/>
        </w:rPr>
        <w:t>pris</w:t>
      </w:r>
      <w:proofErr w:type="gramEnd"/>
      <w:r w:rsidRPr="0070227A">
        <w:rPr>
          <w:rFonts w:ascii="Arial" w:hAnsi="Arial" w:cs="Arial"/>
        </w:rPr>
        <w:t xml:space="preserve"> en compte lors de l’évaluation des offres.</w:t>
      </w:r>
    </w:p>
    <w:p w:rsidR="00A7739C" w:rsidRPr="0070227A" w:rsidRDefault="00A7739C" w:rsidP="00A7739C">
      <w:pPr>
        <w:spacing w:before="120"/>
        <w:ind w:left="708" w:hanging="708"/>
        <w:jc w:val="both"/>
        <w:rPr>
          <w:rFonts w:ascii="Arial" w:hAnsi="Arial" w:cs="Arial"/>
          <w:b/>
        </w:rPr>
      </w:pPr>
      <w:r w:rsidRPr="0070227A">
        <w:rPr>
          <w:rFonts w:ascii="Arial" w:hAnsi="Arial" w:cs="Arial"/>
          <w:b/>
          <w:u w:val="single"/>
        </w:rPr>
        <w:t>Article 29</w:t>
      </w:r>
      <w:r w:rsidRPr="0070227A">
        <w:rPr>
          <w:rFonts w:ascii="Arial" w:hAnsi="Arial" w:cs="Arial"/>
          <w:b/>
        </w:rPr>
        <w:t> : Qualification du soumissionnaire</w:t>
      </w:r>
    </w:p>
    <w:p w:rsidR="00A7739C" w:rsidRPr="0070227A" w:rsidRDefault="00A7739C" w:rsidP="00A7739C">
      <w:pPr>
        <w:spacing w:before="120"/>
        <w:jc w:val="both"/>
        <w:rPr>
          <w:rFonts w:ascii="Arial" w:hAnsi="Arial" w:cs="Arial"/>
        </w:rPr>
      </w:pPr>
      <w:r w:rsidRPr="0070227A">
        <w:rPr>
          <w:rFonts w:ascii="Arial" w:hAnsi="Arial" w:cs="Arial"/>
        </w:rPr>
        <w:t>La sous-commission s’assurera que le soumissionnaire retenu pour avoir soumis l’offre substantiellement conforme aux dispositions du dossier d’appel d’offres, satisfait aux critères de qualification stipulés à l’article 6 du RPAO. Il est essentiel d’éviter tout arbitraire dans la détermination de la qualification.</w:t>
      </w:r>
    </w:p>
    <w:p w:rsidR="00A7739C" w:rsidRPr="0070227A" w:rsidRDefault="00A7739C" w:rsidP="00A7739C">
      <w:pPr>
        <w:spacing w:before="120"/>
        <w:ind w:left="708" w:hanging="708"/>
        <w:jc w:val="both"/>
        <w:rPr>
          <w:rFonts w:ascii="Arial" w:hAnsi="Arial" w:cs="Arial"/>
          <w:b/>
        </w:rPr>
      </w:pPr>
      <w:r w:rsidRPr="0070227A">
        <w:rPr>
          <w:rFonts w:ascii="Arial" w:hAnsi="Arial" w:cs="Arial"/>
          <w:b/>
          <w:u w:val="single"/>
        </w:rPr>
        <w:t>Article 30</w:t>
      </w:r>
      <w:r w:rsidRPr="0070227A">
        <w:rPr>
          <w:rFonts w:ascii="Arial" w:hAnsi="Arial" w:cs="Arial"/>
          <w:b/>
        </w:rPr>
        <w:t> : Correction des erreurs</w:t>
      </w:r>
    </w:p>
    <w:p w:rsidR="00A7739C" w:rsidRPr="0070227A" w:rsidRDefault="00A7739C" w:rsidP="00A7739C">
      <w:pPr>
        <w:ind w:left="708"/>
        <w:jc w:val="both"/>
        <w:rPr>
          <w:rFonts w:ascii="Arial" w:hAnsi="Arial" w:cs="Arial"/>
        </w:rPr>
      </w:pPr>
    </w:p>
    <w:p w:rsidR="00A7739C" w:rsidRPr="0070227A" w:rsidRDefault="00A7739C" w:rsidP="00F14E68">
      <w:pPr>
        <w:numPr>
          <w:ilvl w:val="1"/>
          <w:numId w:val="41"/>
        </w:numPr>
        <w:tabs>
          <w:tab w:val="clear" w:pos="1428"/>
          <w:tab w:val="num" w:pos="720"/>
        </w:tabs>
        <w:ind w:left="0" w:firstLine="0"/>
        <w:jc w:val="both"/>
        <w:rPr>
          <w:rFonts w:ascii="Arial" w:hAnsi="Arial" w:cs="Arial"/>
        </w:rPr>
      </w:pPr>
      <w:r w:rsidRPr="0070227A">
        <w:rPr>
          <w:rFonts w:ascii="Arial" w:hAnsi="Arial" w:cs="Arial"/>
        </w:rPr>
        <w:t xml:space="preserve">La sous-commission d’analyse vérifiera les offres reconnues conformes pour l’essentiel au dossier d’Appel d’Offres pour en rectifier les erreurs de calcul éventuelles. La sous-commission d’analyse corrigera les erreurs de la façon suivante : </w:t>
      </w:r>
    </w:p>
    <w:p w:rsidR="00A7739C" w:rsidRPr="0070227A" w:rsidRDefault="00A7739C" w:rsidP="00A7739C">
      <w:pPr>
        <w:ind w:left="708"/>
        <w:jc w:val="both"/>
        <w:rPr>
          <w:rFonts w:ascii="Arial" w:hAnsi="Arial" w:cs="Arial"/>
        </w:rPr>
      </w:pPr>
    </w:p>
    <w:p w:rsidR="00A7739C" w:rsidRPr="0070227A" w:rsidRDefault="00A7739C" w:rsidP="00F14E68">
      <w:pPr>
        <w:numPr>
          <w:ilvl w:val="0"/>
          <w:numId w:val="42"/>
        </w:numPr>
        <w:tabs>
          <w:tab w:val="clear" w:pos="1776"/>
          <w:tab w:val="num" w:pos="1080"/>
        </w:tabs>
        <w:ind w:left="1080"/>
        <w:jc w:val="both"/>
        <w:rPr>
          <w:rFonts w:ascii="Arial" w:hAnsi="Arial" w:cs="Arial"/>
        </w:rPr>
      </w:pPr>
      <w:r w:rsidRPr="0070227A">
        <w:rPr>
          <w:rFonts w:ascii="Arial" w:hAnsi="Arial" w:cs="Arial"/>
        </w:rPr>
        <w:t>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placés auquel cas le prix indiqué prévaudra et le prix unitaire sera corrigé ;</w:t>
      </w:r>
    </w:p>
    <w:p w:rsidR="00A7739C" w:rsidRPr="0070227A" w:rsidRDefault="00A7739C" w:rsidP="00A7739C">
      <w:pPr>
        <w:ind w:left="1416"/>
        <w:jc w:val="both"/>
        <w:rPr>
          <w:rFonts w:ascii="Arial" w:hAnsi="Arial" w:cs="Arial"/>
        </w:rPr>
      </w:pPr>
    </w:p>
    <w:p w:rsidR="00A7739C" w:rsidRPr="0070227A" w:rsidRDefault="00A7739C" w:rsidP="00F14E68">
      <w:pPr>
        <w:numPr>
          <w:ilvl w:val="0"/>
          <w:numId w:val="42"/>
        </w:numPr>
        <w:tabs>
          <w:tab w:val="clear" w:pos="1776"/>
          <w:tab w:val="num" w:pos="1080"/>
        </w:tabs>
        <w:ind w:left="1080"/>
        <w:jc w:val="both"/>
        <w:rPr>
          <w:rFonts w:ascii="Arial" w:hAnsi="Arial" w:cs="Arial"/>
        </w:rPr>
      </w:pPr>
      <w:r w:rsidRPr="0070227A">
        <w:rPr>
          <w:rFonts w:ascii="Arial" w:hAnsi="Arial" w:cs="Arial"/>
        </w:rPr>
        <w:t>Si le total obtenu par addition ou soustraction des sous totaux n’est pas exact, les sous totaux feront foi et le total sera corrigé ;</w:t>
      </w:r>
    </w:p>
    <w:p w:rsidR="00A7739C" w:rsidRPr="0070227A" w:rsidRDefault="00A7739C" w:rsidP="00A7739C">
      <w:pPr>
        <w:jc w:val="both"/>
        <w:rPr>
          <w:rFonts w:ascii="Arial" w:hAnsi="Arial" w:cs="Arial"/>
        </w:rPr>
      </w:pPr>
    </w:p>
    <w:p w:rsidR="00A7739C" w:rsidRPr="0070227A" w:rsidRDefault="00A7739C" w:rsidP="00F14E68">
      <w:pPr>
        <w:numPr>
          <w:ilvl w:val="0"/>
          <w:numId w:val="42"/>
        </w:numPr>
        <w:tabs>
          <w:tab w:val="clear" w:pos="1776"/>
          <w:tab w:val="num" w:pos="1080"/>
        </w:tabs>
        <w:ind w:left="1080"/>
        <w:jc w:val="both"/>
        <w:rPr>
          <w:rFonts w:ascii="Arial" w:hAnsi="Arial" w:cs="Arial"/>
        </w:rPr>
      </w:pPr>
      <w:r w:rsidRPr="0070227A">
        <w:rPr>
          <w:rFonts w:ascii="Arial" w:hAnsi="Arial" w:cs="Arial"/>
        </w:rPr>
        <w:t>S’il y a contradiction entre le prix indiqué en lettres et en chiffres, le montant en lettres fera foi, à moins que ce montant soit lié à une erreur arithmétique confirmée par le sous détail dudit prix, auquel cas le montant en chiffres prévaudra sous réserve des alinéas (a) et (b) ci-dessus.</w:t>
      </w:r>
    </w:p>
    <w:p w:rsidR="00A7739C" w:rsidRPr="0070227A" w:rsidRDefault="00A7739C" w:rsidP="00A7739C">
      <w:pPr>
        <w:ind w:left="1080" w:hanging="360"/>
        <w:jc w:val="both"/>
        <w:rPr>
          <w:rFonts w:ascii="Arial" w:hAnsi="Arial" w:cs="Arial"/>
        </w:rPr>
      </w:pPr>
    </w:p>
    <w:p w:rsidR="00A7739C" w:rsidRPr="0070227A" w:rsidRDefault="00A7739C" w:rsidP="00F14E68">
      <w:pPr>
        <w:numPr>
          <w:ilvl w:val="1"/>
          <w:numId w:val="41"/>
        </w:numPr>
        <w:tabs>
          <w:tab w:val="clear" w:pos="1428"/>
          <w:tab w:val="num" w:pos="720"/>
        </w:tabs>
        <w:ind w:left="0" w:firstLine="0"/>
        <w:jc w:val="both"/>
        <w:rPr>
          <w:rFonts w:ascii="Arial" w:hAnsi="Arial" w:cs="Arial"/>
        </w:rPr>
      </w:pPr>
      <w:r w:rsidRPr="0070227A">
        <w:rPr>
          <w:rFonts w:ascii="Arial" w:hAnsi="Arial" w:cs="Arial"/>
        </w:rPr>
        <w:t>Le montant figurant dans la soumission sera corrigé par la sous-commission d’analyse, conformément à la procédure de correction d’erreurs susmentionnée et, avec la confirmation du soumissionnaire, ledit montant sera réputé l’engager</w:t>
      </w:r>
    </w:p>
    <w:p w:rsidR="00A7739C" w:rsidRPr="0070227A" w:rsidRDefault="00A7739C" w:rsidP="00F14E68">
      <w:pPr>
        <w:numPr>
          <w:ilvl w:val="1"/>
          <w:numId w:val="41"/>
        </w:numPr>
        <w:tabs>
          <w:tab w:val="clear" w:pos="1428"/>
          <w:tab w:val="num" w:pos="720"/>
        </w:tabs>
        <w:spacing w:before="120"/>
        <w:ind w:left="0" w:firstLine="0"/>
        <w:jc w:val="both"/>
        <w:rPr>
          <w:rFonts w:ascii="Arial" w:hAnsi="Arial" w:cs="Arial"/>
        </w:rPr>
      </w:pPr>
      <w:r w:rsidRPr="0070227A">
        <w:rPr>
          <w:rFonts w:ascii="Arial" w:hAnsi="Arial" w:cs="Arial"/>
        </w:rPr>
        <w:t>Si le soumissionnaire ayant présenté l’offre évaluée la moins-</w:t>
      </w:r>
      <w:proofErr w:type="spellStart"/>
      <w:r w:rsidRPr="0070227A">
        <w:rPr>
          <w:rFonts w:ascii="Arial" w:hAnsi="Arial" w:cs="Arial"/>
        </w:rPr>
        <w:t>disante</w:t>
      </w:r>
      <w:proofErr w:type="spellEnd"/>
      <w:r w:rsidRPr="0070227A">
        <w:rPr>
          <w:rFonts w:ascii="Arial" w:hAnsi="Arial" w:cs="Arial"/>
        </w:rPr>
        <w:t>, n’accepte pas les corrections apportées, son offre sera écartée et sa garantie pourra être saisie.</w:t>
      </w:r>
    </w:p>
    <w:p w:rsidR="00A7739C" w:rsidRPr="0070227A" w:rsidRDefault="00A7739C" w:rsidP="00A7739C">
      <w:pPr>
        <w:spacing w:before="120"/>
        <w:jc w:val="both"/>
        <w:rPr>
          <w:rFonts w:ascii="Arial" w:hAnsi="Arial" w:cs="Arial"/>
          <w:b/>
        </w:rPr>
      </w:pPr>
      <w:r w:rsidRPr="0070227A">
        <w:rPr>
          <w:rFonts w:ascii="Arial" w:hAnsi="Arial" w:cs="Arial"/>
          <w:b/>
          <w:u w:val="single"/>
        </w:rPr>
        <w:t>Article 31</w:t>
      </w:r>
      <w:r w:rsidRPr="0070227A">
        <w:rPr>
          <w:rFonts w:ascii="Arial" w:hAnsi="Arial" w:cs="Arial"/>
          <w:b/>
        </w:rPr>
        <w:t> : Conversion en une seule monnaie</w:t>
      </w:r>
    </w:p>
    <w:p w:rsidR="00A7739C" w:rsidRPr="0070227A" w:rsidRDefault="00A7739C" w:rsidP="00A7739C">
      <w:pPr>
        <w:spacing w:before="120"/>
        <w:jc w:val="both"/>
        <w:rPr>
          <w:rFonts w:ascii="Arial" w:hAnsi="Arial" w:cs="Arial"/>
        </w:rPr>
      </w:pPr>
      <w:r w:rsidRPr="0070227A">
        <w:rPr>
          <w:rFonts w:ascii="Arial" w:hAnsi="Arial" w:cs="Arial"/>
        </w:rPr>
        <w:lastRenderedPageBreak/>
        <w:t>31.1.  Pour faciliter l’évaluation et la comparaison des offres, la sous-commission d’analyse convertira les prix des offres exprimés dans les diverses monnaies dans lesquelles le montant de l’offre est payable en francs CFA.</w:t>
      </w:r>
    </w:p>
    <w:p w:rsidR="00A7739C" w:rsidRPr="0070227A" w:rsidRDefault="00A7739C" w:rsidP="00F14E68">
      <w:pPr>
        <w:numPr>
          <w:ilvl w:val="1"/>
          <w:numId w:val="43"/>
        </w:numPr>
        <w:tabs>
          <w:tab w:val="clear" w:pos="1428"/>
          <w:tab w:val="num" w:pos="720"/>
        </w:tabs>
        <w:spacing w:before="120"/>
        <w:ind w:left="0" w:firstLine="0"/>
        <w:jc w:val="both"/>
        <w:rPr>
          <w:rFonts w:ascii="Arial" w:hAnsi="Arial" w:cs="Arial"/>
        </w:rPr>
      </w:pPr>
      <w:r w:rsidRPr="0070227A">
        <w:rPr>
          <w:rFonts w:ascii="Arial" w:hAnsi="Arial" w:cs="Arial"/>
        </w:rPr>
        <w:t>La conversion se fera en utilisant le cours vendeur fixé par la Banque des Etats de l’Afrique Centrale (BEAC), dans les conditions définies par le RPAO.</w:t>
      </w:r>
    </w:p>
    <w:p w:rsidR="00A7739C" w:rsidRPr="0070227A" w:rsidRDefault="00A7739C" w:rsidP="00A7739C">
      <w:pPr>
        <w:ind w:left="708"/>
        <w:jc w:val="both"/>
        <w:rPr>
          <w:rFonts w:ascii="Arial" w:hAnsi="Arial" w:cs="Arial"/>
        </w:rPr>
      </w:pPr>
    </w:p>
    <w:p w:rsidR="00A7739C" w:rsidRPr="0070227A" w:rsidRDefault="00A7739C" w:rsidP="00A7739C">
      <w:pPr>
        <w:jc w:val="both"/>
        <w:rPr>
          <w:rFonts w:ascii="Arial" w:hAnsi="Arial" w:cs="Arial"/>
          <w:b/>
        </w:rPr>
      </w:pPr>
      <w:r w:rsidRPr="0070227A">
        <w:rPr>
          <w:rFonts w:ascii="Arial" w:hAnsi="Arial" w:cs="Arial"/>
          <w:b/>
          <w:u w:val="single"/>
        </w:rPr>
        <w:t>Article 32</w:t>
      </w:r>
      <w:r w:rsidRPr="0070227A">
        <w:rPr>
          <w:rFonts w:ascii="Arial" w:hAnsi="Arial" w:cs="Arial"/>
          <w:b/>
        </w:rPr>
        <w:t> : Evaluation et comparaison des offres au plan financier</w:t>
      </w:r>
    </w:p>
    <w:p w:rsidR="00A7739C" w:rsidRPr="0070227A" w:rsidRDefault="00A7739C" w:rsidP="00A7739C">
      <w:pPr>
        <w:spacing w:before="60"/>
        <w:jc w:val="both"/>
        <w:rPr>
          <w:rFonts w:ascii="Arial" w:hAnsi="Arial" w:cs="Arial"/>
        </w:rPr>
      </w:pPr>
      <w:r w:rsidRPr="0070227A">
        <w:rPr>
          <w:rFonts w:ascii="Arial" w:hAnsi="Arial" w:cs="Arial"/>
        </w:rPr>
        <w:t>32.1. Seules les offres reconnues conformes, selon les dispositions de l’article 28 du RGAO, seront évaluées et comparées par la sous-commission d’analyse.</w:t>
      </w:r>
    </w:p>
    <w:p w:rsidR="00A7739C" w:rsidRPr="0070227A" w:rsidRDefault="00A7739C" w:rsidP="00F14E68">
      <w:pPr>
        <w:numPr>
          <w:ilvl w:val="1"/>
          <w:numId w:val="44"/>
        </w:numPr>
        <w:tabs>
          <w:tab w:val="clear" w:pos="720"/>
          <w:tab w:val="num" w:pos="540"/>
        </w:tabs>
        <w:spacing w:before="60"/>
        <w:ind w:left="0" w:firstLine="0"/>
        <w:jc w:val="both"/>
        <w:rPr>
          <w:rFonts w:ascii="Arial" w:hAnsi="Arial" w:cs="Arial"/>
        </w:rPr>
      </w:pPr>
      <w:r w:rsidRPr="0070227A">
        <w:rPr>
          <w:rFonts w:ascii="Arial" w:hAnsi="Arial" w:cs="Arial"/>
        </w:rPr>
        <w:t xml:space="preserve">En évaluant les offres, la sous-commission déterminera pour chaque offre le montant évalué de l’offre en rectifiant son montant comme suit : </w:t>
      </w:r>
    </w:p>
    <w:p w:rsidR="00A7739C" w:rsidRPr="0070227A" w:rsidRDefault="00A7739C" w:rsidP="00F14E68">
      <w:pPr>
        <w:numPr>
          <w:ilvl w:val="0"/>
          <w:numId w:val="45"/>
        </w:numPr>
        <w:tabs>
          <w:tab w:val="clear" w:pos="1068"/>
          <w:tab w:val="num" w:pos="567"/>
        </w:tabs>
        <w:spacing w:before="60"/>
        <w:ind w:left="567" w:hanging="283"/>
        <w:jc w:val="both"/>
        <w:rPr>
          <w:rFonts w:ascii="Arial" w:hAnsi="Arial" w:cs="Arial"/>
        </w:rPr>
      </w:pPr>
      <w:r w:rsidRPr="0070227A">
        <w:rPr>
          <w:rFonts w:ascii="Arial" w:hAnsi="Arial" w:cs="Arial"/>
        </w:rPr>
        <w:t>En corrigeant toute erreur éventuelle conformément aux dispositions de l’article 30.2 du RGAO.</w:t>
      </w:r>
    </w:p>
    <w:p w:rsidR="00A7739C" w:rsidRPr="0070227A" w:rsidRDefault="00A7739C" w:rsidP="00A7739C">
      <w:pPr>
        <w:tabs>
          <w:tab w:val="num" w:pos="567"/>
        </w:tabs>
        <w:ind w:left="567" w:hanging="283"/>
        <w:jc w:val="both"/>
        <w:rPr>
          <w:rFonts w:ascii="Arial" w:hAnsi="Arial" w:cs="Arial"/>
        </w:rPr>
      </w:pPr>
    </w:p>
    <w:p w:rsidR="00A7739C" w:rsidRPr="0070227A" w:rsidRDefault="00A7739C" w:rsidP="00F14E68">
      <w:pPr>
        <w:numPr>
          <w:ilvl w:val="0"/>
          <w:numId w:val="45"/>
        </w:numPr>
        <w:tabs>
          <w:tab w:val="clear" w:pos="1068"/>
          <w:tab w:val="num" w:pos="567"/>
        </w:tabs>
        <w:ind w:left="567" w:hanging="283"/>
        <w:jc w:val="both"/>
        <w:rPr>
          <w:rFonts w:ascii="Arial" w:hAnsi="Arial" w:cs="Arial"/>
        </w:rPr>
      </w:pPr>
      <w:r w:rsidRPr="0070227A">
        <w:rPr>
          <w:rFonts w:ascii="Arial" w:hAnsi="Arial" w:cs="Arial"/>
        </w:rPr>
        <w:t>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w:t>
      </w:r>
    </w:p>
    <w:p w:rsidR="00A7739C" w:rsidRPr="0070227A" w:rsidRDefault="00A7739C" w:rsidP="00A7739C">
      <w:pPr>
        <w:tabs>
          <w:tab w:val="num" w:pos="567"/>
        </w:tabs>
        <w:ind w:left="567" w:hanging="283"/>
        <w:jc w:val="both"/>
        <w:rPr>
          <w:rFonts w:ascii="Arial" w:hAnsi="Arial" w:cs="Arial"/>
        </w:rPr>
      </w:pPr>
    </w:p>
    <w:p w:rsidR="00A7739C" w:rsidRPr="0070227A" w:rsidRDefault="00A7739C" w:rsidP="00F14E68">
      <w:pPr>
        <w:numPr>
          <w:ilvl w:val="0"/>
          <w:numId w:val="45"/>
        </w:numPr>
        <w:tabs>
          <w:tab w:val="clear" w:pos="1068"/>
          <w:tab w:val="num" w:pos="567"/>
        </w:tabs>
        <w:ind w:left="567" w:hanging="283"/>
        <w:jc w:val="both"/>
        <w:rPr>
          <w:rFonts w:ascii="Arial" w:hAnsi="Arial" w:cs="Arial"/>
        </w:rPr>
      </w:pPr>
      <w:r w:rsidRPr="0070227A">
        <w:rPr>
          <w:rFonts w:ascii="Arial" w:hAnsi="Arial" w:cs="Arial"/>
        </w:rPr>
        <w:t>En convertissant en une seule monnaie le montant résultant des rectifications (a) et (b) ci-dessus, conformément aux dispositions de l’article 31.2 du RGAO.</w:t>
      </w:r>
    </w:p>
    <w:p w:rsidR="00A7739C" w:rsidRPr="0070227A" w:rsidRDefault="00A7739C" w:rsidP="00A7739C">
      <w:pPr>
        <w:tabs>
          <w:tab w:val="num" w:pos="567"/>
        </w:tabs>
        <w:ind w:left="567" w:hanging="283"/>
        <w:jc w:val="both"/>
        <w:rPr>
          <w:rFonts w:ascii="Arial" w:hAnsi="Arial" w:cs="Arial"/>
        </w:rPr>
      </w:pPr>
    </w:p>
    <w:p w:rsidR="00A7739C" w:rsidRPr="0070227A" w:rsidRDefault="00A7739C" w:rsidP="00F14E68">
      <w:pPr>
        <w:numPr>
          <w:ilvl w:val="0"/>
          <w:numId w:val="45"/>
        </w:numPr>
        <w:tabs>
          <w:tab w:val="clear" w:pos="1068"/>
          <w:tab w:val="num" w:pos="567"/>
        </w:tabs>
        <w:ind w:left="567" w:hanging="283"/>
        <w:jc w:val="both"/>
        <w:rPr>
          <w:rFonts w:ascii="Arial" w:hAnsi="Arial" w:cs="Arial"/>
        </w:rPr>
      </w:pPr>
      <w:r w:rsidRPr="0070227A">
        <w:rPr>
          <w:rFonts w:ascii="Arial" w:hAnsi="Arial" w:cs="Arial"/>
        </w:rPr>
        <w:t>En ajustant de façon appropriée, sur des bases techniques ou financières, toute autre modification, divergence ou réserve quantifiable.</w:t>
      </w:r>
    </w:p>
    <w:p w:rsidR="00A7739C" w:rsidRPr="0070227A" w:rsidRDefault="00A7739C" w:rsidP="00A7739C">
      <w:pPr>
        <w:tabs>
          <w:tab w:val="num" w:pos="567"/>
        </w:tabs>
        <w:ind w:left="567" w:hanging="283"/>
        <w:jc w:val="both"/>
        <w:rPr>
          <w:rFonts w:ascii="Arial" w:hAnsi="Arial" w:cs="Arial"/>
        </w:rPr>
      </w:pPr>
    </w:p>
    <w:p w:rsidR="00A7739C" w:rsidRPr="0070227A" w:rsidRDefault="00A7739C" w:rsidP="00F14E68">
      <w:pPr>
        <w:numPr>
          <w:ilvl w:val="0"/>
          <w:numId w:val="45"/>
        </w:numPr>
        <w:tabs>
          <w:tab w:val="clear" w:pos="1068"/>
          <w:tab w:val="num" w:pos="567"/>
        </w:tabs>
        <w:ind w:left="567" w:hanging="283"/>
        <w:jc w:val="both"/>
        <w:rPr>
          <w:rFonts w:ascii="Arial" w:hAnsi="Arial" w:cs="Arial"/>
        </w:rPr>
      </w:pPr>
      <w:r w:rsidRPr="0070227A">
        <w:rPr>
          <w:rFonts w:ascii="Arial" w:hAnsi="Arial" w:cs="Arial"/>
        </w:rPr>
        <w:t>En prenant en considération les différents délais d’exécuter proposés par les soumissionnaires, s’ils sont autorisés par le RPAO ;</w:t>
      </w:r>
    </w:p>
    <w:p w:rsidR="00A7739C" w:rsidRPr="0070227A" w:rsidRDefault="00A7739C" w:rsidP="00A7739C">
      <w:pPr>
        <w:tabs>
          <w:tab w:val="num" w:pos="567"/>
        </w:tabs>
        <w:ind w:left="567" w:hanging="283"/>
        <w:jc w:val="both"/>
        <w:rPr>
          <w:rFonts w:ascii="Arial" w:hAnsi="Arial" w:cs="Arial"/>
        </w:rPr>
      </w:pPr>
    </w:p>
    <w:p w:rsidR="00A7739C" w:rsidRPr="0070227A" w:rsidRDefault="00A7739C" w:rsidP="00F14E68">
      <w:pPr>
        <w:numPr>
          <w:ilvl w:val="0"/>
          <w:numId w:val="45"/>
        </w:numPr>
        <w:tabs>
          <w:tab w:val="clear" w:pos="1068"/>
          <w:tab w:val="num" w:pos="567"/>
        </w:tabs>
        <w:ind w:left="567" w:hanging="283"/>
        <w:jc w:val="both"/>
        <w:rPr>
          <w:rFonts w:ascii="Arial" w:hAnsi="Arial" w:cs="Arial"/>
        </w:rPr>
      </w:pPr>
      <w:r w:rsidRPr="0070227A">
        <w:rPr>
          <w:rFonts w:ascii="Arial" w:hAnsi="Arial" w:cs="Arial"/>
        </w:rPr>
        <w:t>Le cas échéant, conformément aux dispositions de l’article 13.2 du RGAO et du RPAO, en appliquant les rabais offerts par le soumissionnaire pour l’attribution de plus d’un lot, si cet appel d’offres est lancé simultanément pour plusieurs lots ;</w:t>
      </w:r>
    </w:p>
    <w:p w:rsidR="00A7739C" w:rsidRPr="0070227A" w:rsidRDefault="00A7739C" w:rsidP="00F14E68">
      <w:pPr>
        <w:numPr>
          <w:ilvl w:val="0"/>
          <w:numId w:val="45"/>
        </w:numPr>
        <w:tabs>
          <w:tab w:val="clear" w:pos="1068"/>
          <w:tab w:val="num" w:pos="567"/>
        </w:tabs>
        <w:ind w:left="567" w:hanging="283"/>
        <w:jc w:val="both"/>
        <w:rPr>
          <w:rFonts w:ascii="Arial" w:hAnsi="Arial" w:cs="Arial"/>
        </w:rPr>
      </w:pPr>
      <w:r w:rsidRPr="0070227A">
        <w:rPr>
          <w:rFonts w:ascii="Arial" w:hAnsi="Arial" w:cs="Arial"/>
        </w:rPr>
        <w:t xml:space="preserve">Le cas échéant, conformément aux dispositions de l’article 18.3 du RPAO et aux spécifications techniques proposées, si elles sont permises seront évaluées suivant leur mérite propre et indépendamment du fait que le soumissionnaire aura offert ou non un prix pour la solution technique spécifiée par le Maître d’Ouvrage Délégué dans le RPAO. </w:t>
      </w:r>
    </w:p>
    <w:p w:rsidR="00A7739C" w:rsidRPr="0070227A" w:rsidRDefault="00A7739C" w:rsidP="00F14E68">
      <w:pPr>
        <w:numPr>
          <w:ilvl w:val="1"/>
          <w:numId w:val="46"/>
        </w:numPr>
        <w:tabs>
          <w:tab w:val="clear" w:pos="1428"/>
          <w:tab w:val="num" w:pos="540"/>
        </w:tabs>
        <w:spacing w:before="60"/>
        <w:ind w:left="0" w:firstLine="0"/>
        <w:jc w:val="both"/>
        <w:rPr>
          <w:rFonts w:ascii="Arial" w:hAnsi="Arial" w:cs="Arial"/>
        </w:rPr>
      </w:pPr>
      <w:r w:rsidRPr="0070227A">
        <w:rPr>
          <w:rFonts w:ascii="Arial" w:hAnsi="Arial" w:cs="Arial"/>
        </w:rPr>
        <w:t>L’effet estimé des formules de révision  des prix figurant dans les CCAG et CCAP, appliquées durant la période d’exécution du Marché, ne sera pas pris en considération lors de l’évaluation des offres.</w:t>
      </w:r>
    </w:p>
    <w:p w:rsidR="00A7739C" w:rsidRPr="0070227A" w:rsidRDefault="00A7739C" w:rsidP="00A7739C">
      <w:pPr>
        <w:jc w:val="both"/>
        <w:rPr>
          <w:rFonts w:ascii="Arial" w:hAnsi="Arial" w:cs="Arial"/>
        </w:rPr>
      </w:pPr>
    </w:p>
    <w:p w:rsidR="00A7739C" w:rsidRPr="0070227A" w:rsidRDefault="00A7739C" w:rsidP="00F14E68">
      <w:pPr>
        <w:numPr>
          <w:ilvl w:val="1"/>
          <w:numId w:val="46"/>
        </w:numPr>
        <w:tabs>
          <w:tab w:val="clear" w:pos="1428"/>
          <w:tab w:val="num" w:pos="540"/>
        </w:tabs>
        <w:ind w:left="0" w:firstLine="0"/>
        <w:jc w:val="both"/>
        <w:rPr>
          <w:rFonts w:ascii="Arial" w:hAnsi="Arial" w:cs="Arial"/>
        </w:rPr>
      </w:pPr>
      <w:r w:rsidRPr="0070227A">
        <w:rPr>
          <w:rFonts w:ascii="Arial" w:hAnsi="Arial" w:cs="Arial"/>
        </w:rPr>
        <w:t>Si l’offre évaluée la moins-</w:t>
      </w:r>
      <w:proofErr w:type="spellStart"/>
      <w:r w:rsidRPr="0070227A">
        <w:rPr>
          <w:rFonts w:ascii="Arial" w:hAnsi="Arial" w:cs="Arial"/>
        </w:rPr>
        <w:t>disante</w:t>
      </w:r>
      <w:proofErr w:type="spellEnd"/>
      <w:r w:rsidRPr="0070227A">
        <w:rPr>
          <w:rFonts w:ascii="Arial" w:hAnsi="Arial" w:cs="Arial"/>
        </w:rPr>
        <w:t xml:space="preserve"> est jugée anormalement basse ou est fortement déséquilibrée par rapport à l’estimation du</w:t>
      </w:r>
      <w:r w:rsidR="00D428A5" w:rsidRPr="0070227A">
        <w:rPr>
          <w:rFonts w:ascii="Arial" w:hAnsi="Arial" w:cs="Arial"/>
        </w:rPr>
        <w:t xml:space="preserve"> </w:t>
      </w:r>
      <w:r w:rsidRPr="0070227A">
        <w:rPr>
          <w:rFonts w:ascii="Arial" w:hAnsi="Arial" w:cs="Arial"/>
        </w:rPr>
        <w:t xml:space="preserve">Maître d’Ouvrage des travaux à exécuter dans le cadre du Marché, la sous-commission d’analyse peut à partir du sous 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le Maître d’Ouvrage Délégué peut rejeter ladite offre. </w:t>
      </w:r>
    </w:p>
    <w:p w:rsidR="00A7739C" w:rsidRPr="0070227A" w:rsidRDefault="00A7739C" w:rsidP="00A7739C">
      <w:pPr>
        <w:spacing w:before="60"/>
        <w:jc w:val="both"/>
        <w:rPr>
          <w:rFonts w:ascii="Arial" w:hAnsi="Arial" w:cs="Arial"/>
          <w:b/>
        </w:rPr>
      </w:pPr>
      <w:r w:rsidRPr="0070227A">
        <w:rPr>
          <w:rFonts w:ascii="Arial" w:hAnsi="Arial" w:cs="Arial"/>
          <w:b/>
          <w:u w:val="single"/>
        </w:rPr>
        <w:t>Article 33</w:t>
      </w:r>
      <w:r w:rsidRPr="0070227A">
        <w:rPr>
          <w:rFonts w:ascii="Arial" w:hAnsi="Arial" w:cs="Arial"/>
          <w:b/>
        </w:rPr>
        <w:t> : Préférence accordée aux soumissionnaires nationaux</w:t>
      </w:r>
    </w:p>
    <w:p w:rsidR="00A7739C" w:rsidRPr="0070227A" w:rsidRDefault="00A7739C" w:rsidP="00A7739C">
      <w:pPr>
        <w:spacing w:before="120"/>
        <w:jc w:val="both"/>
        <w:rPr>
          <w:rFonts w:ascii="Arial" w:hAnsi="Arial" w:cs="Arial"/>
        </w:rPr>
      </w:pPr>
      <w:r w:rsidRPr="0070227A">
        <w:rPr>
          <w:rFonts w:ascii="Arial" w:hAnsi="Arial" w:cs="Arial"/>
        </w:rPr>
        <w:t>Si cette disposition est mentionnée dans le RPAO, les cocontractants nationaux peuvent bénéficier d’une marge de préférence nationale telle que prévue par le code des marchés publics aux fins d’évaluation des offres.</w:t>
      </w:r>
    </w:p>
    <w:p w:rsidR="00A7739C" w:rsidRPr="0070227A" w:rsidRDefault="00A7739C" w:rsidP="00A7739C">
      <w:pPr>
        <w:ind w:left="708"/>
        <w:jc w:val="both"/>
        <w:rPr>
          <w:rFonts w:ascii="Arial" w:hAnsi="Arial" w:cs="Arial"/>
        </w:rPr>
      </w:pPr>
    </w:p>
    <w:p w:rsidR="00A7739C" w:rsidRPr="0070227A" w:rsidRDefault="00A7739C" w:rsidP="00A7739C">
      <w:pPr>
        <w:tabs>
          <w:tab w:val="right" w:leader="dot" w:pos="9911"/>
        </w:tabs>
        <w:rPr>
          <w:rFonts w:ascii="Arial" w:hAnsi="Arial" w:cs="Arial"/>
          <w:b/>
        </w:rPr>
      </w:pPr>
      <w:r w:rsidRPr="0070227A">
        <w:rPr>
          <w:rFonts w:ascii="Arial" w:hAnsi="Arial" w:cs="Arial"/>
          <w:b/>
        </w:rPr>
        <w:t>F- ATTIBUTIION DU MARCHE</w:t>
      </w:r>
    </w:p>
    <w:p w:rsidR="00A7739C" w:rsidRPr="0070227A" w:rsidRDefault="00A7739C" w:rsidP="00A7739C">
      <w:pPr>
        <w:jc w:val="both"/>
        <w:rPr>
          <w:rFonts w:ascii="Arial" w:hAnsi="Arial" w:cs="Arial"/>
          <w:b/>
          <w:u w:val="single"/>
        </w:rPr>
      </w:pPr>
    </w:p>
    <w:p w:rsidR="00A7739C" w:rsidRPr="0070227A" w:rsidRDefault="00A7739C" w:rsidP="00A7739C">
      <w:pPr>
        <w:jc w:val="both"/>
        <w:rPr>
          <w:rFonts w:ascii="Arial" w:hAnsi="Arial" w:cs="Arial"/>
          <w:b/>
        </w:rPr>
      </w:pPr>
      <w:r w:rsidRPr="0070227A">
        <w:rPr>
          <w:rFonts w:ascii="Arial" w:hAnsi="Arial" w:cs="Arial"/>
          <w:b/>
          <w:u w:val="single"/>
        </w:rPr>
        <w:t>Article 34</w:t>
      </w:r>
      <w:r w:rsidRPr="0070227A">
        <w:rPr>
          <w:rFonts w:ascii="Arial" w:hAnsi="Arial" w:cs="Arial"/>
          <w:b/>
        </w:rPr>
        <w:t> : Attribution</w:t>
      </w:r>
    </w:p>
    <w:p w:rsidR="00A7739C" w:rsidRPr="0070227A" w:rsidRDefault="00A7739C" w:rsidP="00A7739C">
      <w:pPr>
        <w:jc w:val="both"/>
        <w:rPr>
          <w:rFonts w:ascii="Arial" w:hAnsi="Arial" w:cs="Arial"/>
        </w:rPr>
      </w:pPr>
    </w:p>
    <w:p w:rsidR="00A7739C" w:rsidRPr="0070227A" w:rsidRDefault="00A7739C" w:rsidP="00A7739C">
      <w:pPr>
        <w:spacing w:before="60"/>
        <w:jc w:val="both"/>
        <w:rPr>
          <w:rFonts w:ascii="Arial" w:hAnsi="Arial" w:cs="Arial"/>
        </w:rPr>
      </w:pPr>
      <w:r w:rsidRPr="0070227A">
        <w:rPr>
          <w:rFonts w:ascii="Arial" w:hAnsi="Arial" w:cs="Arial"/>
        </w:rPr>
        <w:t xml:space="preserve">34.1. </w:t>
      </w:r>
      <w:r w:rsidR="00536389" w:rsidRPr="0070227A">
        <w:rPr>
          <w:rFonts w:ascii="Arial" w:hAnsi="Arial" w:cs="Arial"/>
        </w:rPr>
        <w:t>Le</w:t>
      </w:r>
      <w:r w:rsidR="003F4A31" w:rsidRPr="0070227A">
        <w:rPr>
          <w:rFonts w:ascii="Arial" w:hAnsi="Arial" w:cs="Arial"/>
        </w:rPr>
        <w:t xml:space="preserve"> Maitre d’ouvrage </w:t>
      </w:r>
      <w:r w:rsidR="00536389" w:rsidRPr="0070227A">
        <w:rPr>
          <w:rFonts w:ascii="Arial" w:hAnsi="Arial" w:cs="Arial"/>
        </w:rPr>
        <w:t>délégué attribuera</w:t>
      </w:r>
      <w:r w:rsidRPr="0070227A">
        <w:rPr>
          <w:rFonts w:ascii="Arial" w:hAnsi="Arial" w:cs="Arial"/>
        </w:rPr>
        <w:t xml:space="preserve"> le Marché au Soumissionnaire dont l’offre a été reconnue conforme pour l’essentiel au Dossier d’Appel d’Offres et qui dispose des capacités techniques et financières requises pour exécuter le Marché de façon satisfaisantes et dont l’offre a été évaluée la moins-</w:t>
      </w:r>
      <w:proofErr w:type="spellStart"/>
      <w:r w:rsidRPr="0070227A">
        <w:rPr>
          <w:rFonts w:ascii="Arial" w:hAnsi="Arial" w:cs="Arial"/>
        </w:rPr>
        <w:t>disante</w:t>
      </w:r>
      <w:proofErr w:type="spellEnd"/>
      <w:r w:rsidRPr="0070227A">
        <w:rPr>
          <w:rFonts w:ascii="Arial" w:hAnsi="Arial" w:cs="Arial"/>
        </w:rPr>
        <w:t xml:space="preserve"> en incluant le cas échéant les rabais proposés.</w:t>
      </w:r>
    </w:p>
    <w:p w:rsidR="00A7739C" w:rsidRPr="0070227A" w:rsidRDefault="00A7739C" w:rsidP="00A7739C">
      <w:pPr>
        <w:ind w:left="708"/>
        <w:jc w:val="both"/>
        <w:rPr>
          <w:rFonts w:ascii="Arial" w:hAnsi="Arial" w:cs="Arial"/>
        </w:rPr>
      </w:pPr>
    </w:p>
    <w:p w:rsidR="00A7739C" w:rsidRPr="0070227A" w:rsidRDefault="00A7739C" w:rsidP="00A7739C">
      <w:pPr>
        <w:spacing w:before="60"/>
        <w:jc w:val="both"/>
        <w:rPr>
          <w:rFonts w:ascii="Arial" w:hAnsi="Arial" w:cs="Arial"/>
        </w:rPr>
      </w:pPr>
      <w:r w:rsidRPr="0070227A">
        <w:rPr>
          <w:rFonts w:ascii="Arial" w:hAnsi="Arial" w:cs="Arial"/>
        </w:rPr>
        <w:t>34.2. Si, selon l’article 13.2 du RGAO, l’appel d’offres porte sur plusieurs lots, l’offre la moins-</w:t>
      </w:r>
      <w:proofErr w:type="spellStart"/>
      <w:r w:rsidRPr="0070227A">
        <w:rPr>
          <w:rFonts w:ascii="Arial" w:hAnsi="Arial" w:cs="Arial"/>
        </w:rPr>
        <w:t>disante</w:t>
      </w:r>
      <w:proofErr w:type="spellEnd"/>
      <w:r w:rsidRPr="0070227A">
        <w:rPr>
          <w:rFonts w:ascii="Arial" w:hAnsi="Arial" w:cs="Arial"/>
        </w:rPr>
        <w:t xml:space="preserve"> sera déterminée en évaluant ce marché en liaison avec les autres lots à attribuer concurremment, en prenant en compte les rabais offerts par les soumissionnaires en cas d’attribution de plus d’un lot, ainsi que de leur plan de charges au moment de l’attribution.</w:t>
      </w:r>
    </w:p>
    <w:p w:rsidR="00A7739C" w:rsidRPr="0070227A" w:rsidRDefault="00A7739C" w:rsidP="00A7739C">
      <w:pPr>
        <w:spacing w:before="120"/>
        <w:ind w:left="1276" w:hanging="1276"/>
        <w:jc w:val="both"/>
        <w:rPr>
          <w:rFonts w:ascii="Arial" w:hAnsi="Arial" w:cs="Arial"/>
          <w:b/>
        </w:rPr>
      </w:pPr>
      <w:r w:rsidRPr="0070227A">
        <w:rPr>
          <w:rFonts w:ascii="Arial" w:hAnsi="Arial" w:cs="Arial"/>
          <w:b/>
          <w:u w:val="single"/>
        </w:rPr>
        <w:t>Article 35</w:t>
      </w:r>
      <w:r w:rsidRPr="0070227A">
        <w:rPr>
          <w:rFonts w:ascii="Arial" w:hAnsi="Arial" w:cs="Arial"/>
          <w:b/>
        </w:rPr>
        <w:t xml:space="preserve"> : Droit </w:t>
      </w:r>
      <w:r w:rsidR="00536389" w:rsidRPr="0070227A">
        <w:rPr>
          <w:rFonts w:ascii="Arial" w:hAnsi="Arial" w:cs="Arial"/>
          <w:b/>
        </w:rPr>
        <w:t>du</w:t>
      </w:r>
      <w:r w:rsidR="003F4A31" w:rsidRPr="0070227A">
        <w:rPr>
          <w:rFonts w:ascii="Arial" w:hAnsi="Arial" w:cs="Arial"/>
          <w:b/>
        </w:rPr>
        <w:t xml:space="preserve"> Maitre d’ouvrage Délégué</w:t>
      </w:r>
      <w:r w:rsidR="00536389" w:rsidRPr="0070227A">
        <w:rPr>
          <w:rFonts w:ascii="Arial" w:hAnsi="Arial" w:cs="Arial"/>
          <w:b/>
        </w:rPr>
        <w:t xml:space="preserve"> </w:t>
      </w:r>
      <w:r w:rsidRPr="0070227A">
        <w:rPr>
          <w:rFonts w:ascii="Arial" w:hAnsi="Arial" w:cs="Arial"/>
          <w:b/>
        </w:rPr>
        <w:t>de déclarer un Appel d’Offres infructueux ou d’annuler une procédure</w:t>
      </w:r>
    </w:p>
    <w:p w:rsidR="00A7739C" w:rsidRPr="0070227A" w:rsidRDefault="00536389" w:rsidP="00A7739C">
      <w:pPr>
        <w:spacing w:before="120"/>
        <w:jc w:val="both"/>
        <w:rPr>
          <w:rFonts w:ascii="Arial" w:hAnsi="Arial" w:cs="Arial"/>
        </w:rPr>
      </w:pPr>
      <w:r w:rsidRPr="0070227A">
        <w:rPr>
          <w:rFonts w:ascii="Arial" w:hAnsi="Arial" w:cs="Arial"/>
        </w:rPr>
        <w:t>Le</w:t>
      </w:r>
      <w:r w:rsidR="003F4A31" w:rsidRPr="0070227A">
        <w:rPr>
          <w:rFonts w:ascii="Arial" w:hAnsi="Arial" w:cs="Arial"/>
        </w:rPr>
        <w:t xml:space="preserve"> Maitre d’ouvrage Délégué</w:t>
      </w:r>
      <w:r w:rsidRPr="0070227A">
        <w:rPr>
          <w:rFonts w:ascii="Arial" w:hAnsi="Arial" w:cs="Arial"/>
        </w:rPr>
        <w:t xml:space="preserve"> </w:t>
      </w:r>
      <w:r w:rsidR="00A7739C" w:rsidRPr="0070227A">
        <w:rPr>
          <w:rFonts w:ascii="Arial" w:hAnsi="Arial" w:cs="Arial"/>
        </w:rPr>
        <w:t>se réserve le droit d’annuler une procédure d’appel d’Offres après l’autorisation de l’Autorité des marchés lorsque les offres ont été ouvertes ou de déclarer un Appel d’Offres infructueux après avis de la commission des marchés compétente, sans qu’il y ait lieu à réclamation.</w:t>
      </w:r>
    </w:p>
    <w:p w:rsidR="00A7739C" w:rsidRPr="0070227A" w:rsidRDefault="00A7739C" w:rsidP="00A7739C">
      <w:pPr>
        <w:spacing w:before="120"/>
        <w:ind w:left="708" w:hanging="708"/>
        <w:jc w:val="both"/>
        <w:rPr>
          <w:rFonts w:ascii="Arial" w:hAnsi="Arial" w:cs="Arial"/>
          <w:b/>
        </w:rPr>
      </w:pPr>
      <w:r w:rsidRPr="0070227A">
        <w:rPr>
          <w:rFonts w:ascii="Arial" w:hAnsi="Arial" w:cs="Arial"/>
          <w:b/>
          <w:u w:val="single"/>
        </w:rPr>
        <w:lastRenderedPageBreak/>
        <w:t>Article 36</w:t>
      </w:r>
      <w:r w:rsidRPr="0070227A">
        <w:rPr>
          <w:rFonts w:ascii="Arial" w:hAnsi="Arial" w:cs="Arial"/>
          <w:b/>
        </w:rPr>
        <w:t> : Notification de l’attribution du marché</w:t>
      </w:r>
    </w:p>
    <w:p w:rsidR="00A7739C" w:rsidRPr="0070227A" w:rsidRDefault="00A7739C" w:rsidP="00A7739C">
      <w:pPr>
        <w:spacing w:before="120"/>
        <w:jc w:val="both"/>
        <w:rPr>
          <w:rFonts w:ascii="Arial" w:hAnsi="Arial" w:cs="Arial"/>
        </w:rPr>
      </w:pPr>
      <w:r w:rsidRPr="0070227A">
        <w:rPr>
          <w:rFonts w:ascii="Arial" w:hAnsi="Arial" w:cs="Arial"/>
        </w:rPr>
        <w:t xml:space="preserve">Avant l’expiration du délai de validité des offres fixé par le RPAO, </w:t>
      </w:r>
      <w:r w:rsidR="00536389" w:rsidRPr="0070227A">
        <w:rPr>
          <w:rFonts w:ascii="Arial" w:hAnsi="Arial" w:cs="Arial"/>
        </w:rPr>
        <w:t>le</w:t>
      </w:r>
      <w:r w:rsidR="003F4A31" w:rsidRPr="0070227A">
        <w:rPr>
          <w:rFonts w:ascii="Arial" w:hAnsi="Arial" w:cs="Arial"/>
        </w:rPr>
        <w:t xml:space="preserve"> Maitre d’ouvrage </w:t>
      </w:r>
      <w:r w:rsidR="00536389" w:rsidRPr="0070227A">
        <w:rPr>
          <w:rFonts w:ascii="Arial" w:hAnsi="Arial" w:cs="Arial"/>
        </w:rPr>
        <w:t>Délégué notifiera</w:t>
      </w:r>
      <w:r w:rsidRPr="0070227A">
        <w:rPr>
          <w:rFonts w:ascii="Arial" w:hAnsi="Arial" w:cs="Arial"/>
        </w:rPr>
        <w:t xml:space="preserve"> à l’attributaire du Marché par télécopie confirmée par lettre recommandée ou par tout autre moyen que sa soumission a été retenue. Cette lettre indiquera le montant que le Maître d’Ouvrage paiera au Cocontractant au titre de l’exécution des travaux et le délai d’exécution.</w:t>
      </w:r>
    </w:p>
    <w:p w:rsidR="00A7739C" w:rsidRPr="0070227A" w:rsidRDefault="00A7739C" w:rsidP="00A7739C">
      <w:pPr>
        <w:spacing w:before="120"/>
        <w:ind w:left="708" w:hanging="708"/>
        <w:jc w:val="both"/>
        <w:rPr>
          <w:rFonts w:ascii="Arial" w:hAnsi="Arial" w:cs="Arial"/>
          <w:b/>
        </w:rPr>
      </w:pPr>
      <w:r w:rsidRPr="0070227A">
        <w:rPr>
          <w:rFonts w:ascii="Arial" w:hAnsi="Arial" w:cs="Arial"/>
          <w:b/>
          <w:u w:val="single"/>
        </w:rPr>
        <w:t>Article 37</w:t>
      </w:r>
      <w:r w:rsidRPr="0070227A">
        <w:rPr>
          <w:rFonts w:ascii="Arial" w:hAnsi="Arial" w:cs="Arial"/>
          <w:b/>
        </w:rPr>
        <w:t> : Publication des résultats d’attribution du Marché et recours</w:t>
      </w:r>
    </w:p>
    <w:p w:rsidR="00A7739C" w:rsidRPr="0070227A" w:rsidRDefault="00A7739C" w:rsidP="00A7739C">
      <w:pPr>
        <w:spacing w:before="120"/>
        <w:jc w:val="both"/>
        <w:rPr>
          <w:rFonts w:ascii="Arial" w:hAnsi="Arial" w:cs="Arial"/>
        </w:rPr>
      </w:pPr>
      <w:r w:rsidRPr="0070227A">
        <w:rPr>
          <w:rFonts w:ascii="Arial" w:hAnsi="Arial" w:cs="Arial"/>
        </w:rPr>
        <w:t>37.1</w:t>
      </w:r>
      <w:r w:rsidR="00D428A5" w:rsidRPr="0070227A">
        <w:rPr>
          <w:rFonts w:ascii="Arial" w:hAnsi="Arial" w:cs="Arial"/>
        </w:rPr>
        <w:t xml:space="preserve"> </w:t>
      </w:r>
      <w:r w:rsidR="00536389" w:rsidRPr="0070227A">
        <w:rPr>
          <w:rFonts w:ascii="Arial" w:hAnsi="Arial" w:cs="Arial"/>
        </w:rPr>
        <w:t>Le</w:t>
      </w:r>
      <w:r w:rsidR="003F4A31" w:rsidRPr="0070227A">
        <w:rPr>
          <w:rFonts w:ascii="Arial" w:hAnsi="Arial" w:cs="Arial"/>
        </w:rPr>
        <w:t xml:space="preserve"> Maitre d’ouvrage </w:t>
      </w:r>
      <w:r w:rsidR="00536389" w:rsidRPr="0070227A">
        <w:rPr>
          <w:rFonts w:ascii="Arial" w:hAnsi="Arial" w:cs="Arial"/>
        </w:rPr>
        <w:t>Délégué communique</w:t>
      </w:r>
      <w:r w:rsidRPr="0070227A">
        <w:rPr>
          <w:rFonts w:ascii="Arial" w:hAnsi="Arial" w:cs="Arial"/>
        </w:rPr>
        <w:t xml:space="preserve"> à tout soumissionnaire ou administration concernée, sur requête à lui adressée dans un délai maximal de cinq (05) jours après la publication des résultats d’attribution, le rapport de l’observateur indépendant ainsi que le procès-verbal de la séance d’attribution du marché y relatif auquel est annexé le rapport d’analyse des offres.</w:t>
      </w:r>
    </w:p>
    <w:p w:rsidR="00A7739C" w:rsidRPr="0070227A" w:rsidRDefault="00A7739C" w:rsidP="00A7739C">
      <w:pPr>
        <w:spacing w:before="120"/>
        <w:jc w:val="both"/>
        <w:rPr>
          <w:rFonts w:ascii="Arial" w:hAnsi="Arial" w:cs="Arial"/>
        </w:rPr>
      </w:pPr>
      <w:r w:rsidRPr="0070227A">
        <w:rPr>
          <w:rFonts w:ascii="Arial" w:hAnsi="Arial" w:cs="Arial"/>
        </w:rPr>
        <w:t>37.2</w:t>
      </w:r>
      <w:r w:rsidR="00D428A5" w:rsidRPr="0070227A">
        <w:rPr>
          <w:rFonts w:ascii="Arial" w:hAnsi="Arial" w:cs="Arial"/>
        </w:rPr>
        <w:t xml:space="preserve"> </w:t>
      </w:r>
      <w:r w:rsidR="00536389" w:rsidRPr="0070227A">
        <w:rPr>
          <w:rFonts w:ascii="Arial" w:hAnsi="Arial" w:cs="Arial"/>
        </w:rPr>
        <w:t>Le</w:t>
      </w:r>
      <w:r w:rsidR="003F4A31" w:rsidRPr="0070227A">
        <w:rPr>
          <w:rFonts w:ascii="Arial" w:hAnsi="Arial" w:cs="Arial"/>
        </w:rPr>
        <w:t xml:space="preserve"> Maitre d’ouvrage Délégué</w:t>
      </w:r>
      <w:r w:rsidR="00536389" w:rsidRPr="0070227A">
        <w:rPr>
          <w:rFonts w:ascii="Arial" w:hAnsi="Arial" w:cs="Arial"/>
        </w:rPr>
        <w:t xml:space="preserve"> </w:t>
      </w:r>
      <w:r w:rsidRPr="0070227A">
        <w:rPr>
          <w:rFonts w:ascii="Arial" w:hAnsi="Arial" w:cs="Arial"/>
        </w:rPr>
        <w:t>est tenu de communiquer les motifs de rejet des offres des soumissionnaires concernés qui en font la demande.</w:t>
      </w:r>
    </w:p>
    <w:p w:rsidR="00A7739C" w:rsidRPr="0070227A" w:rsidRDefault="00A7739C" w:rsidP="00A7739C">
      <w:pPr>
        <w:spacing w:before="120"/>
        <w:jc w:val="both"/>
        <w:rPr>
          <w:rFonts w:ascii="Arial" w:hAnsi="Arial" w:cs="Arial"/>
        </w:rPr>
      </w:pPr>
      <w:r w:rsidRPr="0070227A">
        <w:rPr>
          <w:rFonts w:ascii="Arial" w:hAnsi="Arial" w:cs="Arial"/>
        </w:rPr>
        <w:t>37.3. Après la publication du résultat de l’attribution, les offres non retirées dans un délai maximal de quinze (15) jours seront détruites, sans qu’il y ait lieu à réclamation, à l’exception de l’exemplaire destiné à l’organisme chargé de la régulation des marchés.</w:t>
      </w:r>
    </w:p>
    <w:p w:rsidR="00A7739C" w:rsidRPr="0070227A" w:rsidRDefault="00A7739C" w:rsidP="00A7739C">
      <w:pPr>
        <w:spacing w:before="120"/>
        <w:jc w:val="both"/>
        <w:rPr>
          <w:rFonts w:ascii="Arial" w:hAnsi="Arial" w:cs="Arial"/>
        </w:rPr>
      </w:pPr>
      <w:r w:rsidRPr="0070227A">
        <w:rPr>
          <w:rFonts w:ascii="Arial" w:hAnsi="Arial" w:cs="Arial"/>
        </w:rPr>
        <w:t xml:space="preserve">37.4. En cas de recours, il doit être adressé à l’autorité chargée des marchés publics, avec copies à l’organisme chargé de la régulation des marchés publics, </w:t>
      </w:r>
      <w:r w:rsidR="00EA77B6" w:rsidRPr="0070227A">
        <w:rPr>
          <w:rFonts w:ascii="Arial" w:hAnsi="Arial" w:cs="Arial"/>
        </w:rPr>
        <w:t xml:space="preserve">à </w:t>
      </w:r>
      <w:proofErr w:type="spellStart"/>
      <w:r w:rsidR="003F4A31" w:rsidRPr="0070227A">
        <w:rPr>
          <w:rFonts w:ascii="Arial" w:hAnsi="Arial" w:cs="Arial"/>
        </w:rPr>
        <w:t>lle</w:t>
      </w:r>
      <w:proofErr w:type="spellEnd"/>
      <w:r w:rsidR="003F4A31" w:rsidRPr="0070227A">
        <w:rPr>
          <w:rFonts w:ascii="Arial" w:hAnsi="Arial" w:cs="Arial"/>
        </w:rPr>
        <w:t xml:space="preserve"> Maitre d’ouvrage </w:t>
      </w:r>
      <w:proofErr w:type="spellStart"/>
      <w:r w:rsidR="003F4A31" w:rsidRPr="0070227A">
        <w:rPr>
          <w:rFonts w:ascii="Arial" w:hAnsi="Arial" w:cs="Arial"/>
        </w:rPr>
        <w:t>Délégué</w:t>
      </w:r>
      <w:r w:rsidRPr="0070227A">
        <w:rPr>
          <w:rFonts w:ascii="Arial" w:hAnsi="Arial" w:cs="Arial"/>
        </w:rPr>
        <w:t>et</w:t>
      </w:r>
      <w:proofErr w:type="spellEnd"/>
      <w:r w:rsidRPr="0070227A">
        <w:rPr>
          <w:rFonts w:ascii="Arial" w:hAnsi="Arial" w:cs="Arial"/>
        </w:rPr>
        <w:t xml:space="preserve"> au Président de la Commission.</w:t>
      </w:r>
    </w:p>
    <w:p w:rsidR="00A7739C" w:rsidRPr="0070227A" w:rsidRDefault="00A7739C" w:rsidP="00A7739C">
      <w:pPr>
        <w:ind w:left="540"/>
        <w:jc w:val="both"/>
        <w:rPr>
          <w:rFonts w:ascii="Arial" w:hAnsi="Arial" w:cs="Arial"/>
        </w:rPr>
      </w:pPr>
    </w:p>
    <w:p w:rsidR="00A7739C" w:rsidRPr="0070227A" w:rsidRDefault="00A7739C" w:rsidP="00A7739C">
      <w:pPr>
        <w:jc w:val="both"/>
        <w:rPr>
          <w:rFonts w:ascii="Arial" w:hAnsi="Arial" w:cs="Arial"/>
        </w:rPr>
      </w:pPr>
      <w:r w:rsidRPr="0070227A">
        <w:rPr>
          <w:rFonts w:ascii="Arial" w:hAnsi="Arial" w:cs="Arial"/>
        </w:rPr>
        <w:t>Il doit intervenir dans un délai maximum de cinq (05) jours ouvrables après la publication des résultats.</w:t>
      </w:r>
    </w:p>
    <w:p w:rsidR="00A7739C" w:rsidRPr="0070227A" w:rsidRDefault="00A7739C" w:rsidP="00A7739C">
      <w:pPr>
        <w:spacing w:before="120"/>
        <w:ind w:left="708" w:hanging="708"/>
        <w:jc w:val="both"/>
        <w:rPr>
          <w:rFonts w:ascii="Arial" w:hAnsi="Arial" w:cs="Arial"/>
          <w:b/>
        </w:rPr>
      </w:pPr>
      <w:r w:rsidRPr="0070227A">
        <w:rPr>
          <w:rFonts w:ascii="Arial" w:hAnsi="Arial" w:cs="Arial"/>
          <w:b/>
          <w:u w:val="single"/>
        </w:rPr>
        <w:t>Article 38</w:t>
      </w:r>
      <w:r w:rsidRPr="0070227A">
        <w:rPr>
          <w:rFonts w:ascii="Arial" w:hAnsi="Arial" w:cs="Arial"/>
          <w:b/>
        </w:rPr>
        <w:t> : Signature du marché</w:t>
      </w:r>
    </w:p>
    <w:p w:rsidR="00A7739C" w:rsidRPr="0070227A" w:rsidRDefault="00A7739C" w:rsidP="00A7739C">
      <w:pPr>
        <w:spacing w:before="120"/>
        <w:jc w:val="both"/>
        <w:rPr>
          <w:rFonts w:ascii="Arial" w:hAnsi="Arial" w:cs="Arial"/>
        </w:rPr>
      </w:pPr>
      <w:r w:rsidRPr="0070227A">
        <w:rPr>
          <w:rFonts w:ascii="Arial" w:hAnsi="Arial" w:cs="Arial"/>
        </w:rPr>
        <w:t>38.1. Après publication des résultats, le projet de marché souscrit par l’attributaire est soumis à la Commission de Passation des Marchés et le cas échéant à la Commission Spécialisée de Contrôle des Marchés compétente, pour adoption.</w:t>
      </w:r>
    </w:p>
    <w:p w:rsidR="00A7739C" w:rsidRPr="0070227A" w:rsidRDefault="00A7739C" w:rsidP="00A7739C">
      <w:pPr>
        <w:spacing w:before="120"/>
        <w:jc w:val="both"/>
        <w:rPr>
          <w:rFonts w:ascii="Arial" w:hAnsi="Arial" w:cs="Arial"/>
        </w:rPr>
      </w:pPr>
      <w:r w:rsidRPr="0070227A">
        <w:rPr>
          <w:rFonts w:ascii="Arial" w:hAnsi="Arial" w:cs="Arial"/>
        </w:rPr>
        <w:t xml:space="preserve">38.2. </w:t>
      </w:r>
      <w:r w:rsidR="00536389" w:rsidRPr="0070227A">
        <w:rPr>
          <w:rFonts w:ascii="Arial" w:hAnsi="Arial" w:cs="Arial"/>
        </w:rPr>
        <w:t>le</w:t>
      </w:r>
      <w:r w:rsidR="003F4A31" w:rsidRPr="0070227A">
        <w:rPr>
          <w:rFonts w:ascii="Arial" w:hAnsi="Arial" w:cs="Arial"/>
        </w:rPr>
        <w:t xml:space="preserve"> Maitre d’ouvrage </w:t>
      </w:r>
      <w:r w:rsidR="00536389" w:rsidRPr="0070227A">
        <w:rPr>
          <w:rFonts w:ascii="Arial" w:hAnsi="Arial" w:cs="Arial"/>
        </w:rPr>
        <w:t>délégué dispose</w:t>
      </w:r>
      <w:r w:rsidRPr="0070227A">
        <w:rPr>
          <w:rFonts w:ascii="Arial" w:hAnsi="Arial" w:cs="Arial"/>
        </w:rPr>
        <w:t xml:space="preserve"> d’un délai de sept (07) jours pour la signature du marché à compter de la date de réception du projet de marché adopté par la Commission de Passation des Marchés compétente et souscrit par l’attributaire.</w:t>
      </w:r>
    </w:p>
    <w:p w:rsidR="00A7739C" w:rsidRPr="0070227A" w:rsidRDefault="00A7739C" w:rsidP="00A7739C">
      <w:pPr>
        <w:spacing w:before="120" w:after="120"/>
        <w:jc w:val="both"/>
        <w:rPr>
          <w:rFonts w:ascii="Arial" w:hAnsi="Arial" w:cs="Arial"/>
        </w:rPr>
      </w:pPr>
      <w:r w:rsidRPr="0070227A">
        <w:rPr>
          <w:rFonts w:ascii="Arial" w:hAnsi="Arial" w:cs="Arial"/>
        </w:rPr>
        <w:t>38.3. Le marché doit être notifié à son titulaire dans les cinq (5) jours qui suivent la date de sa signature.</w:t>
      </w:r>
    </w:p>
    <w:p w:rsidR="00A7739C" w:rsidRPr="0070227A" w:rsidRDefault="00A7739C" w:rsidP="00A7739C">
      <w:pPr>
        <w:ind w:left="708" w:hanging="708"/>
        <w:jc w:val="both"/>
        <w:rPr>
          <w:rFonts w:ascii="Arial" w:hAnsi="Arial" w:cs="Arial"/>
          <w:b/>
        </w:rPr>
      </w:pPr>
      <w:r w:rsidRPr="0070227A">
        <w:rPr>
          <w:rFonts w:ascii="Arial" w:hAnsi="Arial" w:cs="Arial"/>
          <w:b/>
          <w:u w:val="single"/>
        </w:rPr>
        <w:t>Article 39</w:t>
      </w:r>
      <w:r w:rsidRPr="0070227A">
        <w:rPr>
          <w:rFonts w:ascii="Arial" w:hAnsi="Arial" w:cs="Arial"/>
          <w:b/>
        </w:rPr>
        <w:t> : Cautionnement définitif</w:t>
      </w:r>
    </w:p>
    <w:p w:rsidR="00A7739C" w:rsidRPr="0070227A" w:rsidRDefault="00A7739C" w:rsidP="00A7739C">
      <w:pPr>
        <w:spacing w:before="60"/>
        <w:jc w:val="both"/>
        <w:rPr>
          <w:rFonts w:ascii="Arial" w:hAnsi="Arial" w:cs="Arial"/>
        </w:rPr>
      </w:pPr>
      <w:r w:rsidRPr="0070227A">
        <w:rPr>
          <w:rFonts w:ascii="Arial" w:hAnsi="Arial" w:cs="Arial"/>
        </w:rPr>
        <w:t xml:space="preserve">39.1. Dans les vingt (20) jours suivant la notification du marché par </w:t>
      </w:r>
      <w:r w:rsidR="003D0850" w:rsidRPr="0070227A">
        <w:rPr>
          <w:rFonts w:ascii="Arial" w:hAnsi="Arial" w:cs="Arial"/>
        </w:rPr>
        <w:t>l’Autorité Contractante</w:t>
      </w:r>
      <w:r w:rsidRPr="0070227A">
        <w:rPr>
          <w:rFonts w:ascii="Arial" w:hAnsi="Arial" w:cs="Arial"/>
        </w:rPr>
        <w:t>, le cocontractant fournira au</w:t>
      </w:r>
      <w:r w:rsidR="003D0850" w:rsidRPr="0070227A">
        <w:rPr>
          <w:rFonts w:ascii="Arial" w:hAnsi="Arial" w:cs="Arial"/>
        </w:rPr>
        <w:t xml:space="preserve"> Maître d’Ouvrage </w:t>
      </w:r>
      <w:r w:rsidRPr="0070227A">
        <w:rPr>
          <w:rFonts w:ascii="Arial" w:hAnsi="Arial" w:cs="Arial"/>
        </w:rPr>
        <w:t xml:space="preserve"> un cautionnement définitif, sous la forme stipulée dans le RPAO, conformément au modèle fourni dans le dossier d’appel d’offres.</w:t>
      </w:r>
    </w:p>
    <w:p w:rsidR="00A7739C" w:rsidRPr="0070227A" w:rsidRDefault="00A7739C" w:rsidP="00A7739C">
      <w:pPr>
        <w:spacing w:before="60"/>
        <w:jc w:val="both"/>
        <w:rPr>
          <w:rFonts w:ascii="Arial" w:hAnsi="Arial" w:cs="Arial"/>
        </w:rPr>
      </w:pPr>
      <w:r w:rsidRPr="0070227A">
        <w:rPr>
          <w:rFonts w:ascii="Arial" w:hAnsi="Arial" w:cs="Arial"/>
        </w:rPr>
        <w:t>39.2. Le cautionnement dont le taux varie entre 2 et 5% du montant du marché, peut être remplacé par la garantie d’une caution d’un établissement bancaire agrée conformément aux textes en vigueur, et émise au profit du</w:t>
      </w:r>
      <w:r w:rsidR="003D0850" w:rsidRPr="0070227A">
        <w:rPr>
          <w:rFonts w:ascii="Arial" w:hAnsi="Arial" w:cs="Arial"/>
        </w:rPr>
        <w:t xml:space="preserve"> Maître d’Ouvrage </w:t>
      </w:r>
      <w:r w:rsidRPr="0070227A">
        <w:rPr>
          <w:rFonts w:ascii="Arial" w:hAnsi="Arial" w:cs="Arial"/>
        </w:rPr>
        <w:t xml:space="preserve"> ou par une caution personnelle et solidaire</w:t>
      </w:r>
    </w:p>
    <w:p w:rsidR="00A7739C" w:rsidRPr="0070227A" w:rsidRDefault="00A7739C" w:rsidP="00A7739C">
      <w:pPr>
        <w:spacing w:before="60"/>
        <w:jc w:val="both"/>
        <w:rPr>
          <w:rFonts w:ascii="Arial" w:hAnsi="Arial" w:cs="Arial"/>
        </w:rPr>
      </w:pPr>
      <w:r w:rsidRPr="0070227A">
        <w:rPr>
          <w:rFonts w:ascii="Arial" w:hAnsi="Arial" w:cs="Arial"/>
        </w:rPr>
        <w:t>39.3. Les Petites et Moyennes Entreprises (PME) à capitaux et dirigeants nationaux peuvent produire à la place du cautionnement, soit une caution d’un établissement bancaire ou d’un organisme financier agrée de premier rang conformément aux textes en vigueur.</w:t>
      </w:r>
    </w:p>
    <w:p w:rsidR="00A7739C" w:rsidRPr="0070227A" w:rsidRDefault="00A7739C" w:rsidP="00A7739C">
      <w:pPr>
        <w:spacing w:before="60"/>
        <w:jc w:val="both"/>
        <w:rPr>
          <w:rFonts w:ascii="Arial" w:hAnsi="Arial" w:cs="Arial"/>
        </w:rPr>
      </w:pPr>
      <w:r w:rsidRPr="0070227A">
        <w:rPr>
          <w:rFonts w:ascii="Arial" w:hAnsi="Arial" w:cs="Arial"/>
        </w:rPr>
        <w:t>39.4. L’absence de production du cautionnement définitif dans les délais prescrits est susceptible de donner lieu à la résiliation du marché dans les conditions prévues dans le CCAG.</w:t>
      </w:r>
    </w:p>
    <w:p w:rsidR="00EB49E8" w:rsidRPr="0070227A" w:rsidRDefault="00EB49E8" w:rsidP="00A7739C">
      <w:pPr>
        <w:tabs>
          <w:tab w:val="right" w:leader="dot" w:pos="10472"/>
        </w:tabs>
        <w:rPr>
          <w:rFonts w:ascii="Arial" w:hAnsi="Arial" w:cs="Arial"/>
        </w:rPr>
      </w:pPr>
    </w:p>
    <w:p w:rsidR="00AE2600" w:rsidRPr="0070227A" w:rsidRDefault="00AE2600" w:rsidP="00AE2600">
      <w:pPr>
        <w:pStyle w:val="TRGAO0"/>
        <w:pBdr>
          <w:bar w:val="none" w:sz="0" w:color="auto"/>
        </w:pBdr>
        <w:spacing w:before="0" w:after="0"/>
        <w:rPr>
          <w:rFonts w:ascii="Arial" w:hAnsi="Arial" w:cs="Arial"/>
          <w:sz w:val="20"/>
          <w:szCs w:val="20"/>
        </w:rPr>
      </w:pPr>
    </w:p>
    <w:p w:rsidR="009610CB" w:rsidRPr="0073446E" w:rsidRDefault="009610CB">
      <w:pPr>
        <w:rPr>
          <w:rFonts w:ascii="Arial" w:hAnsi="Arial" w:cs="Arial"/>
          <w:sz w:val="22"/>
          <w:szCs w:val="22"/>
        </w:rPr>
      </w:pPr>
      <w:r w:rsidRPr="0073446E">
        <w:rPr>
          <w:rFonts w:ascii="Arial" w:hAnsi="Arial" w:cs="Arial"/>
          <w:sz w:val="22"/>
          <w:szCs w:val="22"/>
        </w:rPr>
        <w:br w:type="page"/>
      </w:r>
    </w:p>
    <w:p w:rsidR="00AE2600" w:rsidRPr="0073446E" w:rsidRDefault="00AE2600" w:rsidP="00AE2600">
      <w:pPr>
        <w:pStyle w:val="TRGAO0"/>
        <w:pBdr>
          <w:bar w:val="none" w:sz="0" w:color="auto"/>
        </w:pBdr>
        <w:spacing w:before="0" w:after="0"/>
        <w:rPr>
          <w:rFonts w:ascii="Arial" w:hAnsi="Arial" w:cs="Arial"/>
          <w:sz w:val="22"/>
          <w:szCs w:val="22"/>
        </w:rPr>
      </w:pPr>
    </w:p>
    <w:p w:rsidR="00AE2600" w:rsidRPr="0073446E" w:rsidRDefault="00AE2600" w:rsidP="00AE2600">
      <w:pPr>
        <w:pStyle w:val="TRGAO0"/>
        <w:pBdr>
          <w:bar w:val="none" w:sz="0" w:color="auto"/>
        </w:pBdr>
        <w:spacing w:before="0" w:after="0"/>
        <w:rPr>
          <w:rFonts w:ascii="Arial" w:hAnsi="Arial" w:cs="Arial"/>
          <w:sz w:val="22"/>
          <w:szCs w:val="22"/>
        </w:rPr>
      </w:pPr>
    </w:p>
    <w:p w:rsidR="005F796E" w:rsidRPr="0073446E" w:rsidRDefault="005F796E" w:rsidP="00AE2600">
      <w:pPr>
        <w:pStyle w:val="TRGAO0"/>
        <w:pBdr>
          <w:bar w:val="none" w:sz="0" w:color="auto"/>
        </w:pBdr>
        <w:spacing w:before="0" w:after="0"/>
        <w:rPr>
          <w:rFonts w:ascii="Arial" w:hAnsi="Arial" w:cs="Arial"/>
          <w:sz w:val="22"/>
          <w:szCs w:val="22"/>
        </w:rPr>
      </w:pPr>
    </w:p>
    <w:p w:rsidR="005F796E" w:rsidRPr="0073446E" w:rsidRDefault="005F796E" w:rsidP="00AE2600">
      <w:pPr>
        <w:pStyle w:val="TRGAO0"/>
        <w:pBdr>
          <w:bar w:val="none" w:sz="0" w:color="auto"/>
        </w:pBdr>
        <w:spacing w:before="0" w:after="0"/>
        <w:rPr>
          <w:rFonts w:ascii="Arial" w:hAnsi="Arial" w:cs="Arial"/>
          <w:sz w:val="22"/>
          <w:szCs w:val="22"/>
        </w:rPr>
      </w:pPr>
    </w:p>
    <w:p w:rsidR="005F796E" w:rsidRPr="0073446E" w:rsidRDefault="005F796E" w:rsidP="00AE2600">
      <w:pPr>
        <w:pStyle w:val="TRGAO0"/>
        <w:pBdr>
          <w:bar w:val="none" w:sz="0" w:color="auto"/>
        </w:pBdr>
        <w:spacing w:before="0" w:after="0"/>
        <w:rPr>
          <w:rFonts w:ascii="Arial" w:hAnsi="Arial" w:cs="Arial"/>
          <w:sz w:val="22"/>
          <w:szCs w:val="22"/>
        </w:rPr>
      </w:pPr>
    </w:p>
    <w:p w:rsidR="005F796E" w:rsidRPr="0073446E" w:rsidRDefault="005F796E" w:rsidP="00F70624">
      <w:pPr>
        <w:spacing w:before="120" w:after="120"/>
        <w:jc w:val="both"/>
        <w:rPr>
          <w:rFonts w:ascii="Arial" w:hAnsi="Arial" w:cs="Arial"/>
          <w:b/>
          <w:sz w:val="24"/>
          <w:u w:val="single"/>
        </w:rPr>
      </w:pPr>
    </w:p>
    <w:p w:rsidR="00101D0A" w:rsidRPr="0073446E" w:rsidRDefault="00101D0A" w:rsidP="00F70624">
      <w:pPr>
        <w:spacing w:before="120" w:after="120"/>
        <w:jc w:val="both"/>
        <w:rPr>
          <w:rFonts w:ascii="Arial" w:hAnsi="Arial" w:cs="Arial"/>
          <w:b/>
          <w:sz w:val="24"/>
          <w:u w:val="single"/>
        </w:rPr>
      </w:pPr>
    </w:p>
    <w:p w:rsidR="00DC2865" w:rsidRPr="0073446E" w:rsidRDefault="00DC2865" w:rsidP="00F70624">
      <w:pPr>
        <w:spacing w:before="120" w:after="120"/>
        <w:jc w:val="both"/>
        <w:rPr>
          <w:rFonts w:ascii="Arial" w:hAnsi="Arial" w:cs="Arial"/>
          <w:b/>
          <w:sz w:val="24"/>
          <w:u w:val="single"/>
        </w:rPr>
      </w:pPr>
    </w:p>
    <w:p w:rsidR="00D86E69" w:rsidRPr="0073446E" w:rsidRDefault="00D86E69" w:rsidP="00F70624">
      <w:pPr>
        <w:spacing w:before="120" w:after="120"/>
        <w:jc w:val="both"/>
        <w:rPr>
          <w:rFonts w:ascii="Arial" w:hAnsi="Arial" w:cs="Arial"/>
          <w:b/>
          <w:sz w:val="24"/>
          <w:u w:val="single"/>
        </w:rPr>
      </w:pPr>
    </w:p>
    <w:p w:rsidR="004D20CB" w:rsidRPr="0073446E" w:rsidRDefault="004D20CB" w:rsidP="00F70624">
      <w:pPr>
        <w:spacing w:before="120" w:after="120"/>
        <w:jc w:val="both"/>
        <w:rPr>
          <w:rFonts w:ascii="Arial" w:hAnsi="Arial" w:cs="Arial"/>
          <w:b/>
          <w:sz w:val="24"/>
          <w:u w:val="single"/>
        </w:rPr>
      </w:pPr>
    </w:p>
    <w:p w:rsidR="004D20CB" w:rsidRPr="0073446E" w:rsidRDefault="004D20CB" w:rsidP="00F70624">
      <w:pPr>
        <w:spacing w:before="120" w:after="120"/>
        <w:jc w:val="both"/>
        <w:rPr>
          <w:rFonts w:ascii="Arial" w:hAnsi="Arial" w:cs="Arial"/>
          <w:b/>
          <w:sz w:val="24"/>
          <w:u w:val="single"/>
        </w:rPr>
      </w:pPr>
    </w:p>
    <w:p w:rsidR="004D20CB" w:rsidRPr="0073446E" w:rsidRDefault="004D20CB" w:rsidP="00F70624">
      <w:pPr>
        <w:spacing w:before="120" w:after="120"/>
        <w:jc w:val="both"/>
        <w:rPr>
          <w:rFonts w:ascii="Arial" w:hAnsi="Arial" w:cs="Arial"/>
          <w:b/>
          <w:sz w:val="24"/>
          <w:u w:val="single"/>
        </w:rPr>
      </w:pPr>
    </w:p>
    <w:p w:rsidR="004D20CB" w:rsidRPr="0073446E" w:rsidRDefault="004D20CB" w:rsidP="00F70624">
      <w:pPr>
        <w:spacing w:before="120" w:after="120"/>
        <w:jc w:val="both"/>
        <w:rPr>
          <w:rFonts w:ascii="Arial" w:hAnsi="Arial" w:cs="Arial"/>
          <w:b/>
          <w:sz w:val="24"/>
          <w:u w:val="single"/>
        </w:rPr>
      </w:pPr>
    </w:p>
    <w:p w:rsidR="00DC2865" w:rsidRPr="0073446E" w:rsidRDefault="00DC2865" w:rsidP="00F70624">
      <w:pPr>
        <w:spacing w:before="120" w:after="120"/>
        <w:jc w:val="both"/>
        <w:rPr>
          <w:rFonts w:ascii="Arial" w:hAnsi="Arial" w:cs="Arial"/>
          <w:b/>
          <w:sz w:val="24"/>
          <w:u w:val="single"/>
        </w:rPr>
      </w:pPr>
    </w:p>
    <w:p w:rsidR="00DC2865" w:rsidRPr="0073446E" w:rsidRDefault="00DC2865" w:rsidP="00F70624">
      <w:pPr>
        <w:spacing w:before="120" w:after="120"/>
        <w:jc w:val="both"/>
        <w:rPr>
          <w:rFonts w:ascii="Arial" w:hAnsi="Arial" w:cs="Arial"/>
          <w:b/>
          <w:sz w:val="24"/>
          <w:u w:val="single"/>
        </w:rPr>
      </w:pPr>
    </w:p>
    <w:p w:rsidR="00EA055D" w:rsidRPr="0073446E" w:rsidRDefault="008A192D" w:rsidP="004F738E">
      <w:pPr>
        <w:spacing w:before="120" w:after="120"/>
        <w:jc w:val="center"/>
        <w:rPr>
          <w:rFonts w:ascii="Arial" w:hAnsi="Arial" w:cs="Arial"/>
          <w:b/>
          <w:sz w:val="24"/>
          <w:u w:val="single"/>
        </w:rPr>
      </w:pPr>
      <w:r w:rsidRPr="0073446E">
        <w:rPr>
          <w:rFonts w:ascii="Arial" w:hAnsi="Arial" w:cs="Arial"/>
          <w:b/>
          <w:noProof/>
          <w:sz w:val="24"/>
        </w:rPr>
        <mc:AlternateContent>
          <mc:Choice Requires="wps">
            <w:drawing>
              <wp:inline distT="0" distB="0" distL="0" distR="0" wp14:anchorId="6F9A5355" wp14:editId="0E7BD5D9">
                <wp:extent cx="4857750" cy="1552575"/>
                <wp:effectExtent l="9525" t="9525" r="0" b="20955"/>
                <wp:docPr id="9"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57750" cy="1552575"/>
                        </a:xfrm>
                        <a:prstGeom prst="rect">
                          <a:avLst/>
                        </a:prstGeom>
                        <a:extLst>
                          <a:ext uri="{AF507438-7753-43E0-B8FC-AC1667EBCBE1}">
                            <a14:hiddenEffects xmlns:a14="http://schemas.microsoft.com/office/drawing/2010/main">
                              <a:effectLst/>
                            </a14:hiddenEffects>
                          </a:ext>
                        </a:extLst>
                      </wps:spPr>
                      <wps:txbx>
                        <w:txbxContent>
                          <w:p w:rsidR="00EB1CA0" w:rsidRDefault="00EB1CA0"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Pièce N°3</w:t>
                            </w:r>
                          </w:p>
                          <w:p w:rsidR="00EB1CA0" w:rsidRDefault="00EB1CA0"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 xml:space="preserve">REGLEMENT PARTICULIER DE </w:t>
                            </w:r>
                          </w:p>
                          <w:p w:rsidR="00EB1CA0" w:rsidRDefault="00EB1CA0"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L'APPEL D'OFFRES (RPAO)</w:t>
                            </w:r>
                          </w:p>
                        </w:txbxContent>
                      </wps:txbx>
                      <wps:bodyPr wrap="square" numCol="1" fromWordArt="1">
                        <a:prstTxWarp prst="textPlain">
                          <a:avLst>
                            <a:gd name="adj" fmla="val 50000"/>
                          </a:avLst>
                        </a:prstTxWarp>
                        <a:spAutoFit/>
                      </wps:bodyPr>
                    </wps:wsp>
                  </a:graphicData>
                </a:graphic>
              </wp:inline>
            </w:drawing>
          </mc:Choice>
          <mc:Fallback>
            <w:pict>
              <v:shape id="WordArt 7" o:spid="_x0000_s1032" type="#_x0000_t202" style="width:382.5pt;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" filled="f" stroked="f">
                <o:lock v:ext="edit" text="t" shapetype="t"/>
                <v:textbox style="mso-fit-shape-to-text:t">
                  <w:txbxContent>
                    <w:p w:rsidR="00A62FB5" w:rsidRDefault="00A62FB5"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Pièce N°3</w:t>
                      </w:r>
                    </w:p>
                    <w:p w:rsidR="00A62FB5" w:rsidRDefault="00A62FB5"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 xml:space="preserve">REGLEMENT PARTICULIER DE </w:t>
                      </w:r>
                    </w:p>
                    <w:p w:rsidR="00A62FB5" w:rsidRDefault="00A62FB5"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L'APPEL D'OFFRES (RPAO)</w:t>
                      </w:r>
                    </w:p>
                  </w:txbxContent>
                </v:textbox>
                <w10:anchorlock/>
              </v:shape>
            </w:pict>
          </mc:Fallback>
        </mc:AlternateContent>
      </w:r>
    </w:p>
    <w:p w:rsidR="002D3DF3" w:rsidRPr="0073446E" w:rsidRDefault="002D3DF3" w:rsidP="00F70624">
      <w:pPr>
        <w:spacing w:before="120" w:after="120"/>
        <w:jc w:val="both"/>
        <w:rPr>
          <w:rFonts w:ascii="Arial" w:hAnsi="Arial" w:cs="Arial"/>
          <w:b/>
          <w:sz w:val="24"/>
          <w:u w:val="single"/>
        </w:rPr>
      </w:pPr>
    </w:p>
    <w:p w:rsidR="00734DBC" w:rsidRPr="0073446E" w:rsidRDefault="00734DBC" w:rsidP="00A56B08">
      <w:pPr>
        <w:spacing w:before="120" w:after="120"/>
        <w:jc w:val="center"/>
        <w:rPr>
          <w:rFonts w:ascii="Arial" w:hAnsi="Arial" w:cs="Arial"/>
          <w:b/>
          <w:sz w:val="24"/>
          <w:u w:val="single"/>
        </w:rPr>
      </w:pPr>
    </w:p>
    <w:p w:rsidR="000C6D1B" w:rsidRPr="0073446E" w:rsidRDefault="000C6D1B" w:rsidP="00F70624">
      <w:pPr>
        <w:spacing w:before="120" w:after="120"/>
        <w:jc w:val="both"/>
        <w:rPr>
          <w:rFonts w:ascii="Arial" w:hAnsi="Arial" w:cs="Arial"/>
          <w:b/>
          <w:sz w:val="24"/>
          <w:u w:val="single"/>
        </w:rPr>
      </w:pPr>
    </w:p>
    <w:p w:rsidR="000C6D1B" w:rsidRPr="0073446E" w:rsidRDefault="000C6D1B" w:rsidP="00F70624">
      <w:pPr>
        <w:spacing w:before="120" w:after="120"/>
        <w:jc w:val="both"/>
        <w:rPr>
          <w:rFonts w:ascii="Arial" w:hAnsi="Arial" w:cs="Arial"/>
          <w:b/>
          <w:sz w:val="24"/>
          <w:u w:val="single"/>
        </w:rPr>
      </w:pPr>
    </w:p>
    <w:p w:rsidR="00282D10" w:rsidRPr="0073446E" w:rsidRDefault="00282D10" w:rsidP="00F70624">
      <w:pPr>
        <w:spacing w:before="120" w:after="120"/>
        <w:jc w:val="both"/>
        <w:rPr>
          <w:rFonts w:ascii="Arial" w:hAnsi="Arial" w:cs="Arial"/>
          <w:b/>
          <w:sz w:val="24"/>
          <w:u w:val="single"/>
        </w:rPr>
      </w:pPr>
    </w:p>
    <w:p w:rsidR="00282D10" w:rsidRPr="0073446E" w:rsidRDefault="00282D10" w:rsidP="00F70624">
      <w:pPr>
        <w:spacing w:before="120" w:after="120"/>
        <w:jc w:val="both"/>
        <w:rPr>
          <w:rFonts w:ascii="Arial" w:hAnsi="Arial" w:cs="Arial"/>
          <w:b/>
          <w:sz w:val="24"/>
          <w:u w:val="single"/>
        </w:rPr>
      </w:pPr>
    </w:p>
    <w:p w:rsidR="00282D10" w:rsidRPr="0073446E" w:rsidRDefault="00282D10" w:rsidP="00F70624">
      <w:pPr>
        <w:spacing w:before="120" w:after="120"/>
        <w:jc w:val="both"/>
        <w:rPr>
          <w:rFonts w:ascii="Arial" w:hAnsi="Arial" w:cs="Arial"/>
          <w:b/>
          <w:sz w:val="24"/>
          <w:u w:val="single"/>
        </w:rPr>
      </w:pPr>
    </w:p>
    <w:p w:rsidR="00734DBC" w:rsidRPr="0073446E" w:rsidRDefault="00734DBC" w:rsidP="00F70624">
      <w:pPr>
        <w:spacing w:before="120" w:after="120"/>
        <w:jc w:val="both"/>
        <w:rPr>
          <w:rFonts w:ascii="Arial" w:hAnsi="Arial" w:cs="Arial"/>
          <w:b/>
          <w:sz w:val="24"/>
          <w:u w:val="single"/>
        </w:rPr>
      </w:pPr>
    </w:p>
    <w:p w:rsidR="00734DBC" w:rsidRPr="0073446E" w:rsidRDefault="00734DBC" w:rsidP="00F70624">
      <w:pPr>
        <w:spacing w:before="120" w:after="120"/>
        <w:jc w:val="both"/>
        <w:rPr>
          <w:rFonts w:ascii="Arial" w:hAnsi="Arial" w:cs="Arial"/>
          <w:b/>
          <w:sz w:val="24"/>
          <w:u w:val="single"/>
        </w:rPr>
      </w:pPr>
    </w:p>
    <w:p w:rsidR="00734DBC" w:rsidRPr="0073446E" w:rsidRDefault="00734DBC" w:rsidP="00F70624">
      <w:pPr>
        <w:spacing w:before="120" w:after="120"/>
        <w:jc w:val="both"/>
        <w:rPr>
          <w:rFonts w:ascii="Arial" w:hAnsi="Arial" w:cs="Arial"/>
          <w:b/>
          <w:sz w:val="24"/>
          <w:u w:val="single"/>
        </w:rPr>
      </w:pPr>
    </w:p>
    <w:p w:rsidR="008B5E74" w:rsidRPr="0073446E" w:rsidRDefault="008B5E74" w:rsidP="00F70624">
      <w:pPr>
        <w:spacing w:before="120" w:after="120"/>
        <w:jc w:val="both"/>
        <w:rPr>
          <w:rFonts w:ascii="Arial" w:hAnsi="Arial" w:cs="Arial"/>
          <w:b/>
          <w:sz w:val="24"/>
          <w:u w:val="single"/>
        </w:rPr>
      </w:pPr>
    </w:p>
    <w:p w:rsidR="00B40AAD" w:rsidRPr="0073446E" w:rsidRDefault="00B40AAD" w:rsidP="00F70624">
      <w:pPr>
        <w:spacing w:before="120" w:after="120"/>
        <w:jc w:val="both"/>
        <w:rPr>
          <w:rFonts w:ascii="Arial" w:hAnsi="Arial" w:cs="Arial"/>
          <w:b/>
          <w:sz w:val="24"/>
          <w:u w:val="single"/>
        </w:rPr>
      </w:pPr>
    </w:p>
    <w:p w:rsidR="00EA055D" w:rsidRPr="0073446E" w:rsidRDefault="00EA055D" w:rsidP="00F70624">
      <w:pPr>
        <w:spacing w:before="120" w:after="120"/>
        <w:jc w:val="both"/>
        <w:rPr>
          <w:rFonts w:ascii="Arial" w:hAnsi="Arial" w:cs="Arial"/>
          <w:b/>
          <w:sz w:val="24"/>
          <w:u w:val="single"/>
        </w:rPr>
      </w:pPr>
    </w:p>
    <w:p w:rsidR="00EA055D" w:rsidRPr="0073446E" w:rsidRDefault="00EA055D" w:rsidP="00F70624">
      <w:pPr>
        <w:spacing w:before="120" w:after="120"/>
        <w:jc w:val="both"/>
        <w:rPr>
          <w:rFonts w:ascii="Arial" w:hAnsi="Arial" w:cs="Arial"/>
          <w:b/>
          <w:sz w:val="24"/>
          <w:u w:val="single"/>
        </w:rPr>
      </w:pPr>
    </w:p>
    <w:p w:rsidR="00345883" w:rsidRPr="00D83FF1" w:rsidRDefault="00D82B46" w:rsidP="00D82B46">
      <w:pPr>
        <w:widowControl w:val="0"/>
        <w:autoSpaceDE w:val="0"/>
        <w:autoSpaceDN w:val="0"/>
        <w:adjustRightInd w:val="0"/>
        <w:spacing w:after="6" w:line="267" w:lineRule="exact"/>
        <w:rPr>
          <w:rFonts w:ascii="Arial" w:hAnsi="Arial" w:cs="Arial"/>
          <w:color w:val="000000"/>
        </w:rPr>
      </w:pPr>
      <w:r w:rsidRPr="00D83FF1">
        <w:rPr>
          <w:rFonts w:ascii="Arial" w:hAnsi="Arial" w:cs="Arial"/>
          <w:color w:val="000000"/>
          <w:spacing w:val="-3"/>
        </w:rPr>
        <w:lastRenderedPageBreak/>
        <w:t>L</w:t>
      </w:r>
      <w:r w:rsidRPr="00D83FF1">
        <w:rPr>
          <w:rFonts w:ascii="Arial" w:hAnsi="Arial" w:cs="Arial"/>
          <w:color w:val="000000"/>
          <w:spacing w:val="-4"/>
        </w:rPr>
        <w:t>e</w:t>
      </w:r>
      <w:r w:rsidRPr="00D83FF1">
        <w:rPr>
          <w:rFonts w:ascii="Arial" w:hAnsi="Arial" w:cs="Arial"/>
          <w:color w:val="000000"/>
        </w:rPr>
        <w:t>s</w:t>
      </w:r>
      <w:r w:rsidRPr="00D83FF1">
        <w:rPr>
          <w:rFonts w:ascii="Arial" w:hAnsi="Arial" w:cs="Arial"/>
          <w:color w:val="000000"/>
          <w:spacing w:val="25"/>
        </w:rPr>
        <w:t xml:space="preserve"> </w:t>
      </w:r>
      <w:r w:rsidRPr="00D83FF1">
        <w:rPr>
          <w:rFonts w:ascii="Arial" w:hAnsi="Arial" w:cs="Arial"/>
          <w:color w:val="000000"/>
        </w:rPr>
        <w:t>dispositions</w:t>
      </w:r>
      <w:r w:rsidRPr="00D83FF1">
        <w:rPr>
          <w:rFonts w:ascii="Arial" w:hAnsi="Arial" w:cs="Arial"/>
          <w:color w:val="000000"/>
          <w:spacing w:val="26"/>
        </w:rPr>
        <w:t xml:space="preserve"> </w:t>
      </w:r>
      <w:r w:rsidRPr="00D83FF1">
        <w:rPr>
          <w:rFonts w:ascii="Arial" w:hAnsi="Arial" w:cs="Arial"/>
          <w:color w:val="000000"/>
        </w:rPr>
        <w:t>ci-après,</w:t>
      </w:r>
      <w:r w:rsidRPr="00D83FF1">
        <w:rPr>
          <w:rFonts w:ascii="Arial" w:hAnsi="Arial" w:cs="Arial"/>
          <w:color w:val="000000"/>
          <w:spacing w:val="27"/>
        </w:rPr>
        <w:t xml:space="preserve"> </w:t>
      </w:r>
      <w:r w:rsidRPr="00D83FF1">
        <w:rPr>
          <w:rFonts w:ascii="Arial" w:hAnsi="Arial" w:cs="Arial"/>
          <w:color w:val="000000"/>
        </w:rPr>
        <w:t>qui</w:t>
      </w:r>
      <w:r w:rsidRPr="00D83FF1">
        <w:rPr>
          <w:rFonts w:ascii="Arial" w:hAnsi="Arial" w:cs="Arial"/>
          <w:color w:val="000000"/>
          <w:spacing w:val="27"/>
        </w:rPr>
        <w:t xml:space="preserve"> </w:t>
      </w:r>
      <w:r w:rsidRPr="00D83FF1">
        <w:rPr>
          <w:rFonts w:ascii="Arial" w:hAnsi="Arial" w:cs="Arial"/>
          <w:color w:val="000000"/>
        </w:rPr>
        <w:t>sont</w:t>
      </w:r>
      <w:r w:rsidRPr="00D83FF1">
        <w:rPr>
          <w:rFonts w:ascii="Arial" w:hAnsi="Arial" w:cs="Arial"/>
          <w:color w:val="000000"/>
          <w:spacing w:val="28"/>
        </w:rPr>
        <w:t xml:space="preserve"> </w:t>
      </w:r>
      <w:r w:rsidRPr="00D83FF1">
        <w:rPr>
          <w:rFonts w:ascii="Arial" w:hAnsi="Arial" w:cs="Arial"/>
          <w:color w:val="000000"/>
        </w:rPr>
        <w:t>spécifiques aux</w:t>
      </w:r>
      <w:r w:rsidRPr="00D83FF1">
        <w:rPr>
          <w:rFonts w:ascii="Arial" w:hAnsi="Arial" w:cs="Arial"/>
          <w:color w:val="000000"/>
          <w:spacing w:val="6"/>
        </w:rPr>
        <w:t xml:space="preserve"> </w:t>
      </w:r>
      <w:r w:rsidRPr="00D83FF1">
        <w:rPr>
          <w:rFonts w:ascii="Arial" w:hAnsi="Arial" w:cs="Arial"/>
          <w:color w:val="000000"/>
        </w:rPr>
        <w:t>Travaux</w:t>
      </w:r>
      <w:r w:rsidRPr="00D83FF1">
        <w:rPr>
          <w:rFonts w:ascii="Arial" w:hAnsi="Arial" w:cs="Arial"/>
          <w:color w:val="000000"/>
          <w:spacing w:val="3"/>
        </w:rPr>
        <w:t xml:space="preserve"> </w:t>
      </w:r>
      <w:r w:rsidRPr="00D83FF1">
        <w:rPr>
          <w:rFonts w:ascii="Arial" w:hAnsi="Arial" w:cs="Arial"/>
          <w:color w:val="000000"/>
        </w:rPr>
        <w:t>faisant</w:t>
      </w:r>
      <w:r w:rsidRPr="00D83FF1">
        <w:rPr>
          <w:rFonts w:ascii="Arial" w:hAnsi="Arial" w:cs="Arial"/>
          <w:color w:val="000000"/>
          <w:spacing w:val="3"/>
        </w:rPr>
        <w:t xml:space="preserve"> </w:t>
      </w:r>
      <w:r w:rsidRPr="00D83FF1">
        <w:rPr>
          <w:rFonts w:ascii="Arial" w:hAnsi="Arial" w:cs="Arial"/>
          <w:color w:val="000000"/>
        </w:rPr>
        <w:t>l’objet</w:t>
      </w:r>
      <w:r w:rsidRPr="00D83FF1">
        <w:rPr>
          <w:rFonts w:ascii="Arial" w:hAnsi="Arial" w:cs="Arial"/>
          <w:color w:val="000000"/>
          <w:spacing w:val="14"/>
          <w:w w:val="96"/>
        </w:rPr>
        <w:t xml:space="preserve"> </w:t>
      </w:r>
      <w:r w:rsidRPr="00D83FF1">
        <w:rPr>
          <w:rFonts w:ascii="Arial" w:hAnsi="Arial" w:cs="Arial"/>
          <w:color w:val="000000"/>
          <w:w w:val="96"/>
        </w:rPr>
        <w:t>de</w:t>
      </w:r>
      <w:r w:rsidRPr="00D83FF1">
        <w:rPr>
          <w:rFonts w:ascii="Arial" w:hAnsi="Arial" w:cs="Arial"/>
          <w:color w:val="000000"/>
          <w:spacing w:val="13"/>
          <w:w w:val="96"/>
        </w:rPr>
        <w:t xml:space="preserve"> </w:t>
      </w:r>
      <w:r w:rsidRPr="00D83FF1">
        <w:rPr>
          <w:rFonts w:ascii="Arial" w:hAnsi="Arial" w:cs="Arial"/>
          <w:color w:val="000000"/>
        </w:rPr>
        <w:t>l’Appel d’Off</w:t>
      </w:r>
      <w:r w:rsidRPr="00D83FF1">
        <w:rPr>
          <w:rFonts w:ascii="Arial" w:hAnsi="Arial" w:cs="Arial"/>
          <w:color w:val="000000"/>
          <w:spacing w:val="-1"/>
        </w:rPr>
        <w:t>r</w:t>
      </w:r>
      <w:r w:rsidRPr="00D83FF1">
        <w:rPr>
          <w:rFonts w:ascii="Arial" w:hAnsi="Arial" w:cs="Arial"/>
          <w:color w:val="000000"/>
        </w:rPr>
        <w:t>es, co</w:t>
      </w:r>
      <w:r w:rsidRPr="00D83FF1">
        <w:rPr>
          <w:rFonts w:ascii="Arial" w:hAnsi="Arial" w:cs="Arial"/>
          <w:color w:val="000000"/>
          <w:spacing w:val="-3"/>
        </w:rPr>
        <w:t>m</w:t>
      </w:r>
      <w:r w:rsidRPr="00D83FF1">
        <w:rPr>
          <w:rFonts w:ascii="Arial" w:hAnsi="Arial" w:cs="Arial"/>
          <w:color w:val="000000"/>
        </w:rPr>
        <w:t>plètent ou, le cas échéant, préci</w:t>
      </w:r>
      <w:r w:rsidRPr="00D83FF1">
        <w:rPr>
          <w:rFonts w:ascii="Arial" w:hAnsi="Arial" w:cs="Arial"/>
          <w:color w:val="000000"/>
          <w:spacing w:val="-1"/>
        </w:rPr>
        <w:t>s</w:t>
      </w:r>
      <w:r w:rsidRPr="00D83FF1">
        <w:rPr>
          <w:rFonts w:ascii="Arial" w:hAnsi="Arial" w:cs="Arial"/>
          <w:color w:val="000000"/>
        </w:rPr>
        <w:t>ent les dispositions</w:t>
      </w:r>
      <w:r w:rsidRPr="00D83FF1">
        <w:rPr>
          <w:rFonts w:ascii="Arial" w:hAnsi="Arial" w:cs="Arial"/>
          <w:color w:val="000000"/>
          <w:spacing w:val="18"/>
        </w:rPr>
        <w:t xml:space="preserve"> </w:t>
      </w:r>
      <w:r w:rsidRPr="00D83FF1">
        <w:rPr>
          <w:rFonts w:ascii="Arial" w:hAnsi="Arial" w:cs="Arial"/>
          <w:color w:val="000000"/>
        </w:rPr>
        <w:t>du</w:t>
      </w:r>
      <w:r w:rsidRPr="00D83FF1">
        <w:rPr>
          <w:rFonts w:ascii="Arial" w:hAnsi="Arial" w:cs="Arial"/>
          <w:color w:val="000000"/>
          <w:spacing w:val="19"/>
        </w:rPr>
        <w:t xml:space="preserve"> </w:t>
      </w:r>
      <w:r w:rsidRPr="00D83FF1">
        <w:rPr>
          <w:rFonts w:ascii="Arial" w:hAnsi="Arial" w:cs="Arial"/>
          <w:color w:val="000000"/>
        </w:rPr>
        <w:t>RGAO.</w:t>
      </w:r>
      <w:r w:rsidRPr="00D83FF1">
        <w:rPr>
          <w:rFonts w:ascii="Arial" w:hAnsi="Arial" w:cs="Arial"/>
          <w:color w:val="000000"/>
          <w:spacing w:val="23"/>
        </w:rPr>
        <w:t xml:space="preserve"> </w:t>
      </w:r>
      <w:r w:rsidRPr="00D83FF1">
        <w:rPr>
          <w:rFonts w:ascii="Arial" w:hAnsi="Arial" w:cs="Arial"/>
          <w:color w:val="000000"/>
        </w:rPr>
        <w:t>En</w:t>
      </w:r>
      <w:r w:rsidRPr="00D83FF1">
        <w:rPr>
          <w:rFonts w:ascii="Arial" w:hAnsi="Arial" w:cs="Arial"/>
          <w:color w:val="000000"/>
          <w:spacing w:val="20"/>
        </w:rPr>
        <w:t xml:space="preserve"> </w:t>
      </w:r>
      <w:r w:rsidRPr="00D83FF1">
        <w:rPr>
          <w:rFonts w:ascii="Arial" w:hAnsi="Arial" w:cs="Arial"/>
          <w:color w:val="000000"/>
        </w:rPr>
        <w:t>cas</w:t>
      </w:r>
      <w:r w:rsidRPr="00D83FF1">
        <w:rPr>
          <w:rFonts w:ascii="Arial" w:hAnsi="Arial" w:cs="Arial"/>
          <w:color w:val="000000"/>
          <w:spacing w:val="19"/>
        </w:rPr>
        <w:t xml:space="preserve"> </w:t>
      </w:r>
      <w:r w:rsidRPr="00D83FF1">
        <w:rPr>
          <w:rFonts w:ascii="Arial" w:hAnsi="Arial" w:cs="Arial"/>
          <w:color w:val="000000"/>
        </w:rPr>
        <w:t>de</w:t>
      </w:r>
      <w:r w:rsidRPr="00D83FF1">
        <w:rPr>
          <w:rFonts w:ascii="Arial" w:hAnsi="Arial" w:cs="Arial"/>
          <w:color w:val="000000"/>
          <w:spacing w:val="19"/>
        </w:rPr>
        <w:t xml:space="preserve"> </w:t>
      </w:r>
      <w:r w:rsidRPr="00D83FF1">
        <w:rPr>
          <w:rFonts w:ascii="Arial" w:hAnsi="Arial" w:cs="Arial"/>
          <w:color w:val="000000"/>
        </w:rPr>
        <w:t>conflit,</w:t>
      </w:r>
      <w:r w:rsidRPr="00D83FF1">
        <w:rPr>
          <w:rFonts w:ascii="Arial" w:hAnsi="Arial" w:cs="Arial"/>
          <w:color w:val="000000"/>
          <w:spacing w:val="15"/>
        </w:rPr>
        <w:t xml:space="preserve"> </w:t>
      </w:r>
      <w:r w:rsidRPr="00D83FF1">
        <w:rPr>
          <w:rFonts w:ascii="Arial" w:hAnsi="Arial" w:cs="Arial"/>
          <w:color w:val="000000"/>
        </w:rPr>
        <w:t>les</w:t>
      </w:r>
      <w:r w:rsidRPr="00D83FF1">
        <w:rPr>
          <w:rFonts w:ascii="Arial" w:hAnsi="Arial" w:cs="Arial"/>
          <w:color w:val="000000"/>
          <w:spacing w:val="14"/>
        </w:rPr>
        <w:t xml:space="preserve"> </w:t>
      </w:r>
      <w:r w:rsidRPr="00D83FF1">
        <w:rPr>
          <w:rFonts w:ascii="Arial" w:hAnsi="Arial" w:cs="Arial"/>
          <w:color w:val="000000"/>
        </w:rPr>
        <w:t>dispositions</w:t>
      </w:r>
      <w:r w:rsidRPr="00D83FF1">
        <w:rPr>
          <w:rFonts w:ascii="Arial" w:hAnsi="Arial" w:cs="Arial"/>
          <w:color w:val="000000"/>
          <w:spacing w:val="24"/>
        </w:rPr>
        <w:t xml:space="preserve"> </w:t>
      </w:r>
      <w:r w:rsidRPr="00D83FF1">
        <w:rPr>
          <w:rFonts w:ascii="Arial" w:hAnsi="Arial" w:cs="Arial"/>
          <w:color w:val="000000"/>
        </w:rPr>
        <w:t>ci-après</w:t>
      </w:r>
      <w:r w:rsidRPr="00D83FF1">
        <w:rPr>
          <w:rFonts w:ascii="Arial" w:hAnsi="Arial" w:cs="Arial"/>
          <w:color w:val="000000"/>
          <w:spacing w:val="14"/>
        </w:rPr>
        <w:t xml:space="preserve"> </w:t>
      </w:r>
      <w:r w:rsidRPr="00D83FF1">
        <w:rPr>
          <w:rFonts w:ascii="Arial" w:hAnsi="Arial" w:cs="Arial"/>
          <w:color w:val="000000"/>
        </w:rPr>
        <w:t>prévalent</w:t>
      </w:r>
      <w:r w:rsidRPr="00D83FF1">
        <w:rPr>
          <w:rFonts w:ascii="Arial" w:hAnsi="Arial" w:cs="Arial"/>
          <w:color w:val="000000"/>
          <w:spacing w:val="15"/>
        </w:rPr>
        <w:t xml:space="preserve"> </w:t>
      </w:r>
      <w:r w:rsidRPr="00D83FF1">
        <w:rPr>
          <w:rFonts w:ascii="Arial" w:hAnsi="Arial" w:cs="Arial"/>
          <w:color w:val="000000"/>
        </w:rPr>
        <w:t>sur</w:t>
      </w:r>
      <w:r w:rsidRPr="00D83FF1">
        <w:rPr>
          <w:rFonts w:ascii="Arial" w:hAnsi="Arial" w:cs="Arial"/>
          <w:color w:val="000000"/>
          <w:spacing w:val="16"/>
        </w:rPr>
        <w:t xml:space="preserve"> </w:t>
      </w:r>
      <w:r w:rsidRPr="00D83FF1">
        <w:rPr>
          <w:rFonts w:ascii="Arial" w:hAnsi="Arial" w:cs="Arial"/>
          <w:color w:val="000000"/>
        </w:rPr>
        <w:t>celles</w:t>
      </w:r>
      <w:r w:rsidRPr="00D83FF1">
        <w:rPr>
          <w:rFonts w:ascii="Arial" w:hAnsi="Arial" w:cs="Arial"/>
          <w:color w:val="000000"/>
          <w:spacing w:val="16"/>
        </w:rPr>
        <w:t xml:space="preserve"> </w:t>
      </w:r>
      <w:r w:rsidRPr="00D83FF1">
        <w:rPr>
          <w:rFonts w:ascii="Arial" w:hAnsi="Arial" w:cs="Arial"/>
          <w:color w:val="000000"/>
        </w:rPr>
        <w:t>du RG</w:t>
      </w:r>
      <w:r w:rsidRPr="00D83FF1">
        <w:rPr>
          <w:rFonts w:ascii="Arial" w:hAnsi="Arial" w:cs="Arial"/>
          <w:color w:val="000000"/>
          <w:spacing w:val="-3"/>
        </w:rPr>
        <w:t>A</w:t>
      </w:r>
      <w:r w:rsidRPr="00D83FF1">
        <w:rPr>
          <w:rFonts w:ascii="Arial" w:hAnsi="Arial" w:cs="Arial"/>
          <w:color w:val="000000"/>
        </w:rPr>
        <w:t>O</w:t>
      </w:r>
      <w:r w:rsidRPr="00D83FF1">
        <w:rPr>
          <w:rFonts w:ascii="Arial" w:hAnsi="Arial" w:cs="Arial"/>
          <w:color w:val="000000"/>
          <w:w w:val="94"/>
        </w:rPr>
        <w:t>.</w:t>
      </w:r>
      <w:r w:rsidRPr="00D83FF1">
        <w:rPr>
          <w:rFonts w:ascii="Arial" w:hAnsi="Arial" w:cs="Arial"/>
          <w:color w:val="000000"/>
          <w:spacing w:val="-1"/>
          <w:w w:val="94"/>
        </w:rPr>
        <w:t xml:space="preserve"> </w:t>
      </w:r>
      <w:r w:rsidRPr="00D83FF1">
        <w:rPr>
          <w:rFonts w:ascii="Arial" w:hAnsi="Arial" w:cs="Arial"/>
          <w:color w:val="000000"/>
        </w:rPr>
        <w:t>Les nu</w:t>
      </w:r>
      <w:r w:rsidRPr="00D83FF1">
        <w:rPr>
          <w:rFonts w:ascii="Arial" w:hAnsi="Arial" w:cs="Arial"/>
          <w:color w:val="000000"/>
          <w:spacing w:val="-10"/>
        </w:rPr>
        <w:t>m</w:t>
      </w:r>
      <w:r w:rsidRPr="00D83FF1">
        <w:rPr>
          <w:rFonts w:ascii="Arial" w:hAnsi="Arial" w:cs="Arial"/>
          <w:color w:val="000000"/>
        </w:rPr>
        <w:t>éros</w:t>
      </w:r>
      <w:r w:rsidRPr="00D83FF1">
        <w:rPr>
          <w:rFonts w:ascii="Arial" w:hAnsi="Arial" w:cs="Arial"/>
          <w:color w:val="000000"/>
          <w:spacing w:val="-4"/>
        </w:rPr>
        <w:t xml:space="preserve"> </w:t>
      </w:r>
      <w:r w:rsidRPr="00D83FF1">
        <w:rPr>
          <w:rFonts w:ascii="Arial" w:hAnsi="Arial" w:cs="Arial"/>
          <w:color w:val="000000"/>
        </w:rPr>
        <w:t>de</w:t>
      </w:r>
      <w:r w:rsidRPr="00D83FF1">
        <w:rPr>
          <w:rFonts w:ascii="Arial" w:hAnsi="Arial" w:cs="Arial"/>
          <w:color w:val="000000"/>
          <w:spacing w:val="-2"/>
        </w:rPr>
        <w:t xml:space="preserve"> </w:t>
      </w:r>
      <w:r w:rsidRPr="00D83FF1">
        <w:rPr>
          <w:rFonts w:ascii="Arial" w:hAnsi="Arial" w:cs="Arial"/>
          <w:color w:val="000000"/>
        </w:rPr>
        <w:t>la</w:t>
      </w:r>
      <w:r w:rsidRPr="00D83FF1">
        <w:rPr>
          <w:rFonts w:ascii="Arial" w:hAnsi="Arial" w:cs="Arial"/>
          <w:color w:val="000000"/>
          <w:spacing w:val="-9"/>
        </w:rPr>
        <w:t xml:space="preserve"> </w:t>
      </w:r>
      <w:r w:rsidRPr="00D83FF1">
        <w:rPr>
          <w:rFonts w:ascii="Arial" w:hAnsi="Arial" w:cs="Arial"/>
          <w:color w:val="000000"/>
        </w:rPr>
        <w:t>pre</w:t>
      </w:r>
      <w:r w:rsidRPr="00D83FF1">
        <w:rPr>
          <w:rFonts w:ascii="Arial" w:hAnsi="Arial" w:cs="Arial"/>
          <w:color w:val="000000"/>
          <w:spacing w:val="-10"/>
        </w:rPr>
        <w:t>m</w:t>
      </w:r>
      <w:r w:rsidRPr="00D83FF1">
        <w:rPr>
          <w:rFonts w:ascii="Arial" w:hAnsi="Arial" w:cs="Arial"/>
          <w:color w:val="000000"/>
        </w:rPr>
        <w:t>ière</w:t>
      </w:r>
      <w:r w:rsidRPr="00D83FF1">
        <w:rPr>
          <w:rFonts w:ascii="Arial" w:hAnsi="Arial" w:cs="Arial"/>
          <w:color w:val="000000"/>
          <w:spacing w:val="-3"/>
        </w:rPr>
        <w:t xml:space="preserve"> </w:t>
      </w:r>
      <w:r w:rsidRPr="00D83FF1">
        <w:rPr>
          <w:rFonts w:ascii="Arial" w:hAnsi="Arial" w:cs="Arial"/>
          <w:color w:val="000000"/>
        </w:rPr>
        <w:t>c</w:t>
      </w:r>
      <w:r w:rsidRPr="00D83FF1">
        <w:rPr>
          <w:rFonts w:ascii="Arial" w:hAnsi="Arial" w:cs="Arial"/>
          <w:color w:val="000000"/>
          <w:spacing w:val="-5"/>
        </w:rPr>
        <w:t>o</w:t>
      </w:r>
      <w:r w:rsidRPr="00D83FF1">
        <w:rPr>
          <w:rFonts w:ascii="Arial" w:hAnsi="Arial" w:cs="Arial"/>
          <w:color w:val="000000"/>
        </w:rPr>
        <w:t>l</w:t>
      </w:r>
      <w:r w:rsidRPr="00D83FF1">
        <w:rPr>
          <w:rFonts w:ascii="Arial" w:hAnsi="Arial" w:cs="Arial"/>
          <w:color w:val="000000"/>
          <w:spacing w:val="-5"/>
        </w:rPr>
        <w:t>o</w:t>
      </w:r>
      <w:r w:rsidRPr="00D83FF1">
        <w:rPr>
          <w:rFonts w:ascii="Arial" w:hAnsi="Arial" w:cs="Arial"/>
          <w:color w:val="000000"/>
        </w:rPr>
        <w:t>nne</w:t>
      </w:r>
      <w:r w:rsidRPr="00D83FF1">
        <w:rPr>
          <w:rFonts w:ascii="Arial" w:hAnsi="Arial" w:cs="Arial"/>
          <w:color w:val="000000"/>
          <w:spacing w:val="-3"/>
        </w:rPr>
        <w:t xml:space="preserve"> </w:t>
      </w:r>
      <w:r w:rsidRPr="00D83FF1">
        <w:rPr>
          <w:rFonts w:ascii="Arial" w:hAnsi="Arial" w:cs="Arial"/>
          <w:color w:val="000000"/>
          <w:spacing w:val="-5"/>
        </w:rPr>
        <w:t>s</w:t>
      </w:r>
      <w:r w:rsidRPr="00D83FF1">
        <w:rPr>
          <w:rFonts w:ascii="Arial" w:hAnsi="Arial" w:cs="Arial"/>
          <w:color w:val="000000"/>
        </w:rPr>
        <w:t>e</w:t>
      </w:r>
      <w:r w:rsidRPr="00D83FF1">
        <w:rPr>
          <w:rFonts w:ascii="Arial" w:hAnsi="Arial" w:cs="Arial"/>
          <w:color w:val="000000"/>
          <w:spacing w:val="-4"/>
        </w:rPr>
        <w:t xml:space="preserve"> </w:t>
      </w:r>
      <w:r w:rsidRPr="00D83FF1">
        <w:rPr>
          <w:rFonts w:ascii="Arial" w:hAnsi="Arial" w:cs="Arial"/>
          <w:color w:val="000000"/>
        </w:rPr>
        <w:t>réfè</w:t>
      </w:r>
      <w:r w:rsidRPr="00D83FF1">
        <w:rPr>
          <w:rFonts w:ascii="Arial" w:hAnsi="Arial" w:cs="Arial"/>
          <w:color w:val="000000"/>
          <w:spacing w:val="-4"/>
        </w:rPr>
        <w:t>r</w:t>
      </w:r>
      <w:r w:rsidRPr="00D83FF1">
        <w:rPr>
          <w:rFonts w:ascii="Arial" w:hAnsi="Arial" w:cs="Arial"/>
          <w:color w:val="000000"/>
        </w:rPr>
        <w:t>ent</w:t>
      </w:r>
      <w:r w:rsidRPr="00D83FF1">
        <w:rPr>
          <w:rFonts w:ascii="Arial" w:hAnsi="Arial" w:cs="Arial"/>
          <w:color w:val="000000"/>
          <w:spacing w:val="-4"/>
        </w:rPr>
        <w:t xml:space="preserve"> </w:t>
      </w:r>
      <w:r w:rsidRPr="00D83FF1">
        <w:rPr>
          <w:rFonts w:ascii="Arial" w:hAnsi="Arial" w:cs="Arial"/>
          <w:color w:val="000000"/>
        </w:rPr>
        <w:t>à</w:t>
      </w:r>
      <w:r w:rsidRPr="00D83FF1">
        <w:rPr>
          <w:rFonts w:ascii="Arial" w:hAnsi="Arial" w:cs="Arial"/>
          <w:color w:val="000000"/>
          <w:spacing w:val="-9"/>
        </w:rPr>
        <w:t xml:space="preserve"> </w:t>
      </w:r>
      <w:r w:rsidRPr="00D83FF1">
        <w:rPr>
          <w:rFonts w:ascii="Arial" w:hAnsi="Arial" w:cs="Arial"/>
          <w:color w:val="000000"/>
        </w:rPr>
        <w:t>l’art</w:t>
      </w:r>
      <w:r w:rsidRPr="00D83FF1">
        <w:rPr>
          <w:rFonts w:ascii="Arial" w:hAnsi="Arial" w:cs="Arial"/>
          <w:color w:val="000000"/>
          <w:spacing w:val="1"/>
        </w:rPr>
        <w:t>i</w:t>
      </w:r>
      <w:r w:rsidRPr="00D83FF1">
        <w:rPr>
          <w:rFonts w:ascii="Arial" w:hAnsi="Arial" w:cs="Arial"/>
          <w:color w:val="000000"/>
        </w:rPr>
        <w:t>cle</w:t>
      </w:r>
      <w:r w:rsidRPr="00D83FF1">
        <w:rPr>
          <w:rFonts w:ascii="Arial" w:hAnsi="Arial" w:cs="Arial"/>
          <w:color w:val="000000"/>
          <w:spacing w:val="-2"/>
        </w:rPr>
        <w:t xml:space="preserve"> </w:t>
      </w:r>
      <w:r w:rsidRPr="00D83FF1">
        <w:rPr>
          <w:rFonts w:ascii="Arial" w:hAnsi="Arial" w:cs="Arial"/>
          <w:color w:val="000000"/>
        </w:rPr>
        <w:t>cor</w:t>
      </w:r>
      <w:r w:rsidRPr="00D83FF1">
        <w:rPr>
          <w:rFonts w:ascii="Arial" w:hAnsi="Arial" w:cs="Arial"/>
          <w:color w:val="000000"/>
          <w:spacing w:val="-3"/>
        </w:rPr>
        <w:t>r</w:t>
      </w:r>
      <w:r w:rsidRPr="00D83FF1">
        <w:rPr>
          <w:rFonts w:ascii="Arial" w:hAnsi="Arial" w:cs="Arial"/>
          <w:color w:val="000000"/>
        </w:rPr>
        <w:t>espon</w:t>
      </w:r>
      <w:r w:rsidRPr="00D83FF1">
        <w:rPr>
          <w:rFonts w:ascii="Arial" w:hAnsi="Arial" w:cs="Arial"/>
          <w:color w:val="000000"/>
          <w:spacing w:val="-4"/>
        </w:rPr>
        <w:t>d</w:t>
      </w:r>
      <w:r w:rsidRPr="00D83FF1">
        <w:rPr>
          <w:rFonts w:ascii="Arial" w:hAnsi="Arial" w:cs="Arial"/>
          <w:color w:val="000000"/>
        </w:rPr>
        <w:t>ant du RG</w:t>
      </w:r>
      <w:r w:rsidRPr="00D83FF1">
        <w:rPr>
          <w:rFonts w:ascii="Arial" w:hAnsi="Arial" w:cs="Arial"/>
          <w:color w:val="000000"/>
          <w:spacing w:val="-2"/>
        </w:rPr>
        <w:t>A</w:t>
      </w:r>
      <w:r w:rsidRPr="00D83FF1">
        <w:rPr>
          <w:rFonts w:ascii="Arial" w:hAnsi="Arial" w:cs="Arial"/>
          <w:color w:val="000000"/>
        </w:rPr>
        <w:t>O.</w:t>
      </w:r>
    </w:p>
    <w:p w:rsidR="00D82B46" w:rsidRPr="00D83FF1" w:rsidRDefault="00D82B46" w:rsidP="00D82B46">
      <w:pPr>
        <w:tabs>
          <w:tab w:val="left" w:pos="3900"/>
        </w:tabs>
        <w:jc w:val="both"/>
        <w:rPr>
          <w:rFonts w:ascii="Arial" w:hAnsi="Arial" w:cs="Arial"/>
        </w:rPr>
      </w:pPr>
    </w:p>
    <w:tbl>
      <w:tblPr>
        <w:tblW w:w="10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
        <w:gridCol w:w="9302"/>
      </w:tblGrid>
      <w:tr w:rsidR="00345883" w:rsidRPr="00D83FF1" w:rsidTr="00D0105A">
        <w:trPr>
          <w:trHeight w:val="382"/>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pPr>
              <w:tabs>
                <w:tab w:val="left" w:pos="3900"/>
              </w:tabs>
              <w:spacing w:line="276" w:lineRule="auto"/>
              <w:jc w:val="center"/>
              <w:rPr>
                <w:rFonts w:ascii="Arial" w:hAnsi="Arial" w:cs="Arial"/>
                <w:b/>
                <w:lang w:eastAsia="en-US"/>
              </w:rPr>
            </w:pPr>
            <w:r w:rsidRPr="00D83FF1">
              <w:rPr>
                <w:rFonts w:ascii="Arial" w:hAnsi="Arial" w:cs="Arial"/>
                <w:b/>
                <w:lang w:eastAsia="en-US"/>
              </w:rPr>
              <w:t>Clauses du RGAO</w:t>
            </w:r>
          </w:p>
        </w:tc>
        <w:tc>
          <w:tcPr>
            <w:tcW w:w="9302"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pPr>
              <w:tabs>
                <w:tab w:val="left" w:pos="3900"/>
              </w:tabs>
              <w:spacing w:line="276" w:lineRule="auto"/>
              <w:jc w:val="center"/>
              <w:rPr>
                <w:rFonts w:ascii="Arial" w:hAnsi="Arial" w:cs="Arial"/>
                <w:b/>
                <w:lang w:eastAsia="en-US"/>
              </w:rPr>
            </w:pPr>
            <w:r w:rsidRPr="00D83FF1">
              <w:rPr>
                <w:rFonts w:ascii="Arial" w:hAnsi="Arial" w:cs="Arial"/>
                <w:b/>
                <w:lang w:eastAsia="en-US"/>
              </w:rPr>
              <w:t>DISPOSITIONS DU RPAO</w:t>
            </w:r>
          </w:p>
        </w:tc>
      </w:tr>
      <w:tr w:rsidR="00345883" w:rsidRPr="00D83FF1" w:rsidTr="00A956D9">
        <w:trPr>
          <w:trHeight w:val="359"/>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pPr>
              <w:tabs>
                <w:tab w:val="left" w:pos="3900"/>
              </w:tabs>
              <w:spacing w:line="276" w:lineRule="auto"/>
              <w:jc w:val="center"/>
              <w:rPr>
                <w:rFonts w:ascii="Arial" w:hAnsi="Arial" w:cs="Arial"/>
                <w:i/>
                <w:lang w:eastAsia="en-US"/>
              </w:rPr>
            </w:pPr>
            <w:r w:rsidRPr="00D83FF1">
              <w:rPr>
                <w:rFonts w:ascii="Arial" w:hAnsi="Arial" w:cs="Arial"/>
                <w:i/>
                <w:lang w:eastAsia="en-US"/>
              </w:rPr>
              <w:t>1</w:t>
            </w:r>
          </w:p>
        </w:tc>
        <w:tc>
          <w:tcPr>
            <w:tcW w:w="9302"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pPr>
              <w:tabs>
                <w:tab w:val="left" w:pos="3900"/>
              </w:tabs>
              <w:spacing w:line="276" w:lineRule="auto"/>
              <w:rPr>
                <w:rFonts w:ascii="Arial" w:hAnsi="Arial" w:cs="Arial"/>
                <w:b/>
                <w:i/>
                <w:lang w:eastAsia="en-US"/>
              </w:rPr>
            </w:pPr>
            <w:r w:rsidRPr="00D83FF1">
              <w:rPr>
                <w:rFonts w:ascii="Arial" w:hAnsi="Arial" w:cs="Arial"/>
                <w:b/>
                <w:i/>
                <w:lang w:eastAsia="en-US"/>
              </w:rPr>
              <w:t>Introduction</w:t>
            </w:r>
          </w:p>
        </w:tc>
      </w:tr>
      <w:tr w:rsidR="00345883" w:rsidRPr="00D83FF1" w:rsidTr="0071672E">
        <w:trPr>
          <w:trHeight w:val="3775"/>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pPr>
              <w:tabs>
                <w:tab w:val="left" w:pos="3900"/>
              </w:tabs>
              <w:spacing w:line="276" w:lineRule="auto"/>
              <w:jc w:val="center"/>
              <w:rPr>
                <w:rFonts w:ascii="Arial" w:hAnsi="Arial" w:cs="Arial"/>
                <w:i/>
                <w:lang w:eastAsia="en-US"/>
              </w:rPr>
            </w:pPr>
            <w:r w:rsidRPr="00D83FF1">
              <w:rPr>
                <w:rFonts w:ascii="Arial" w:hAnsi="Arial" w:cs="Arial"/>
                <w:i/>
                <w:lang w:eastAsia="en-US"/>
              </w:rPr>
              <w:t>1.1</w:t>
            </w:r>
          </w:p>
        </w:tc>
        <w:tc>
          <w:tcPr>
            <w:tcW w:w="9302" w:type="dxa"/>
            <w:tcBorders>
              <w:top w:val="single" w:sz="4" w:space="0" w:color="auto"/>
              <w:left w:val="single" w:sz="4" w:space="0" w:color="auto"/>
              <w:bottom w:val="single" w:sz="4" w:space="0" w:color="auto"/>
              <w:right w:val="single" w:sz="4" w:space="0" w:color="auto"/>
            </w:tcBorders>
            <w:vAlign w:val="center"/>
          </w:tcPr>
          <w:p w:rsidR="00345883" w:rsidRPr="00D83FF1" w:rsidRDefault="00345883" w:rsidP="004B4A96">
            <w:pPr>
              <w:tabs>
                <w:tab w:val="left" w:pos="3900"/>
              </w:tabs>
              <w:jc w:val="both"/>
              <w:rPr>
                <w:rFonts w:ascii="Arial" w:hAnsi="Arial" w:cs="Arial"/>
                <w:i/>
                <w:lang w:eastAsia="en-US"/>
              </w:rPr>
            </w:pPr>
            <w:r w:rsidRPr="00D83FF1">
              <w:rPr>
                <w:rFonts w:ascii="Arial" w:hAnsi="Arial" w:cs="Arial"/>
                <w:u w:val="single"/>
                <w:lang w:eastAsia="en-US"/>
              </w:rPr>
              <w:t>Définition des travaux</w:t>
            </w:r>
            <w:r w:rsidRPr="00D83FF1">
              <w:rPr>
                <w:rFonts w:ascii="Arial" w:hAnsi="Arial" w:cs="Arial"/>
                <w:i/>
                <w:lang w:eastAsia="en-US"/>
              </w:rPr>
              <w:t xml:space="preserve"> : </w:t>
            </w:r>
          </w:p>
          <w:p w:rsidR="002A4EB3" w:rsidRPr="00D83FF1" w:rsidRDefault="00345883" w:rsidP="002A4EB3">
            <w:pPr>
              <w:widowControl w:val="0"/>
              <w:autoSpaceDE w:val="0"/>
              <w:autoSpaceDN w:val="0"/>
              <w:adjustRightInd w:val="0"/>
              <w:spacing w:after="6" w:line="268" w:lineRule="exact"/>
              <w:ind w:right="484" w:firstLine="125"/>
              <w:rPr>
                <w:rFonts w:ascii="Arial" w:hAnsi="Arial" w:cs="Arial"/>
                <w:color w:val="000000"/>
                <w:w w:val="96"/>
              </w:rPr>
            </w:pPr>
            <w:r w:rsidRPr="00D83FF1">
              <w:rPr>
                <w:rFonts w:ascii="Arial" w:hAnsi="Arial" w:cs="Arial"/>
                <w:lang w:eastAsia="en-US"/>
              </w:rPr>
              <w:t xml:space="preserve">Le </w:t>
            </w:r>
            <w:r w:rsidR="002A4EB3" w:rsidRPr="00D83FF1">
              <w:rPr>
                <w:rFonts w:ascii="Arial" w:hAnsi="Arial" w:cs="Arial"/>
                <w:color w:val="000000"/>
              </w:rPr>
              <w:t>Définition</w:t>
            </w:r>
            <w:r w:rsidR="002A4EB3" w:rsidRPr="00D83FF1">
              <w:rPr>
                <w:rFonts w:ascii="Arial" w:hAnsi="Arial" w:cs="Arial"/>
                <w:color w:val="000000"/>
                <w:spacing w:val="6"/>
              </w:rPr>
              <w:t xml:space="preserve"> </w:t>
            </w:r>
            <w:r w:rsidR="002A4EB3" w:rsidRPr="00D83FF1">
              <w:rPr>
                <w:rFonts w:ascii="Arial" w:hAnsi="Arial" w:cs="Arial"/>
                <w:color w:val="000000"/>
              </w:rPr>
              <w:t>des</w:t>
            </w:r>
            <w:r w:rsidR="002A4EB3" w:rsidRPr="00D83FF1">
              <w:rPr>
                <w:rFonts w:ascii="Arial" w:hAnsi="Arial" w:cs="Arial"/>
                <w:color w:val="000000"/>
                <w:spacing w:val="5"/>
              </w:rPr>
              <w:t xml:space="preserve"> </w:t>
            </w:r>
            <w:r w:rsidR="002A4EB3" w:rsidRPr="00D83FF1">
              <w:rPr>
                <w:rFonts w:ascii="Arial" w:hAnsi="Arial" w:cs="Arial"/>
                <w:color w:val="000000"/>
              </w:rPr>
              <w:t>Travaux</w:t>
            </w:r>
            <w:r w:rsidR="002A4EB3" w:rsidRPr="00D83FF1">
              <w:rPr>
                <w:rFonts w:ascii="Arial" w:hAnsi="Arial" w:cs="Arial"/>
                <w:color w:val="000000"/>
                <w:spacing w:val="6"/>
              </w:rPr>
              <w:t xml:space="preserve"> </w:t>
            </w:r>
            <w:r w:rsidR="002A4EB3" w:rsidRPr="00D83FF1">
              <w:rPr>
                <w:rFonts w:ascii="Arial" w:hAnsi="Arial" w:cs="Arial"/>
                <w:color w:val="000000"/>
              </w:rPr>
              <w:t>:</w:t>
            </w:r>
            <w:r w:rsidR="002A4EB3" w:rsidRPr="00D83FF1">
              <w:rPr>
                <w:rFonts w:ascii="Arial" w:hAnsi="Arial" w:cs="Arial"/>
                <w:color w:val="000000"/>
                <w:w w:val="96"/>
              </w:rPr>
              <w:t xml:space="preserve"> </w:t>
            </w:r>
          </w:p>
          <w:p w:rsidR="007E2D7E" w:rsidRPr="00D83FF1" w:rsidRDefault="002A4EB3" w:rsidP="002A4EB3">
            <w:pPr>
              <w:spacing w:before="120"/>
              <w:jc w:val="both"/>
              <w:rPr>
                <w:rFonts w:ascii="Arial" w:hAnsi="Arial" w:cs="Arial"/>
                <w:lang w:eastAsia="en-US"/>
              </w:rPr>
            </w:pPr>
            <w:r w:rsidRPr="00D83FF1">
              <w:rPr>
                <w:rFonts w:ascii="Arial" w:hAnsi="Arial" w:cs="Arial"/>
                <w:color w:val="000000"/>
              </w:rPr>
              <w:t>L</w:t>
            </w:r>
            <w:r w:rsidRPr="00D83FF1">
              <w:rPr>
                <w:rFonts w:ascii="Arial" w:hAnsi="Arial" w:cs="Arial"/>
                <w:color w:val="000000"/>
                <w:spacing w:val="-1"/>
              </w:rPr>
              <w:t>e</w:t>
            </w:r>
            <w:r w:rsidRPr="00D83FF1">
              <w:rPr>
                <w:rFonts w:ascii="Arial" w:hAnsi="Arial" w:cs="Arial"/>
                <w:color w:val="000000"/>
              </w:rPr>
              <w:t xml:space="preserve"> Maîtr</w:t>
            </w:r>
            <w:r w:rsidRPr="00D83FF1">
              <w:rPr>
                <w:rFonts w:ascii="Arial" w:hAnsi="Arial" w:cs="Arial"/>
                <w:color w:val="000000"/>
                <w:spacing w:val="-2"/>
              </w:rPr>
              <w:t>e</w:t>
            </w:r>
            <w:r w:rsidRPr="00D83FF1">
              <w:rPr>
                <w:rFonts w:ascii="Arial" w:hAnsi="Arial" w:cs="Arial"/>
                <w:color w:val="000000"/>
              </w:rPr>
              <w:t xml:space="preserve"> d’Ouv</w:t>
            </w:r>
            <w:r w:rsidRPr="00D83FF1">
              <w:rPr>
                <w:rFonts w:ascii="Arial" w:hAnsi="Arial" w:cs="Arial"/>
                <w:color w:val="000000"/>
                <w:spacing w:val="-1"/>
              </w:rPr>
              <w:t>r</w:t>
            </w:r>
            <w:r w:rsidRPr="00D83FF1">
              <w:rPr>
                <w:rFonts w:ascii="Arial" w:hAnsi="Arial" w:cs="Arial"/>
                <w:color w:val="000000"/>
              </w:rPr>
              <w:t>age Délégué, lance</w:t>
            </w:r>
            <w:r w:rsidRPr="00D83FF1">
              <w:rPr>
                <w:rFonts w:ascii="Arial" w:hAnsi="Arial" w:cs="Arial"/>
                <w:color w:val="000000"/>
                <w:spacing w:val="3"/>
              </w:rPr>
              <w:t xml:space="preserve"> </w:t>
            </w:r>
            <w:r w:rsidRPr="00D83FF1">
              <w:rPr>
                <w:rFonts w:ascii="Arial" w:hAnsi="Arial" w:cs="Arial"/>
                <w:color w:val="000000"/>
              </w:rPr>
              <w:t>un</w:t>
            </w:r>
            <w:r w:rsidRPr="00D83FF1">
              <w:rPr>
                <w:rFonts w:ascii="Arial" w:hAnsi="Arial" w:cs="Arial"/>
                <w:color w:val="000000"/>
                <w:spacing w:val="8"/>
              </w:rPr>
              <w:t xml:space="preserve"> </w:t>
            </w:r>
            <w:r w:rsidRPr="00D83FF1">
              <w:rPr>
                <w:rFonts w:ascii="Arial" w:hAnsi="Arial" w:cs="Arial"/>
                <w:color w:val="000000"/>
              </w:rPr>
              <w:t>Appel</w:t>
            </w:r>
            <w:r w:rsidRPr="00D83FF1">
              <w:rPr>
                <w:rFonts w:ascii="Arial" w:hAnsi="Arial" w:cs="Arial"/>
                <w:color w:val="000000"/>
                <w:spacing w:val="9"/>
              </w:rPr>
              <w:t xml:space="preserve"> </w:t>
            </w:r>
            <w:r w:rsidRPr="00D83FF1">
              <w:rPr>
                <w:rFonts w:ascii="Arial" w:hAnsi="Arial" w:cs="Arial"/>
                <w:color w:val="000000"/>
              </w:rPr>
              <w:t>d’Off</w:t>
            </w:r>
            <w:r w:rsidRPr="00D83FF1">
              <w:rPr>
                <w:rFonts w:ascii="Arial" w:hAnsi="Arial" w:cs="Arial"/>
                <w:color w:val="000000"/>
                <w:spacing w:val="-1"/>
              </w:rPr>
              <w:t>r</w:t>
            </w:r>
            <w:r w:rsidRPr="00D83FF1">
              <w:rPr>
                <w:rFonts w:ascii="Arial" w:hAnsi="Arial" w:cs="Arial"/>
                <w:color w:val="000000"/>
              </w:rPr>
              <w:t>es</w:t>
            </w:r>
            <w:r w:rsidRPr="00D83FF1">
              <w:rPr>
                <w:rFonts w:ascii="Arial" w:hAnsi="Arial" w:cs="Arial"/>
                <w:color w:val="000000"/>
                <w:spacing w:val="9"/>
              </w:rPr>
              <w:t xml:space="preserve"> </w:t>
            </w:r>
            <w:r w:rsidR="00AB1902" w:rsidRPr="00D83FF1">
              <w:rPr>
                <w:rFonts w:ascii="Arial" w:hAnsi="Arial" w:cs="Arial"/>
                <w:color w:val="000000"/>
                <w:spacing w:val="9"/>
              </w:rPr>
              <w:t>National Ouvert</w:t>
            </w:r>
            <w:r w:rsidRPr="00D83FF1">
              <w:rPr>
                <w:rFonts w:ascii="Arial" w:hAnsi="Arial" w:cs="Arial"/>
                <w:lang w:eastAsia="en-US"/>
              </w:rPr>
              <w:t xml:space="preserve"> pour </w:t>
            </w:r>
            <w:r w:rsidR="002418FA" w:rsidRPr="00D83FF1">
              <w:rPr>
                <w:rFonts w:ascii="Arial" w:hAnsi="Arial" w:cs="Arial"/>
                <w:lang w:eastAsia="en-US"/>
              </w:rPr>
              <w:t xml:space="preserve">l’exécution </w:t>
            </w:r>
            <w:r w:rsidR="00345883" w:rsidRPr="00D83FF1">
              <w:rPr>
                <w:rFonts w:ascii="Arial" w:hAnsi="Arial" w:cs="Arial"/>
                <w:lang w:eastAsia="en-US"/>
              </w:rPr>
              <w:t>de</w:t>
            </w:r>
            <w:r w:rsidR="00A602DB" w:rsidRPr="00D83FF1">
              <w:rPr>
                <w:rFonts w:ascii="Arial" w:hAnsi="Arial" w:cs="Arial"/>
                <w:lang w:eastAsia="en-US"/>
              </w:rPr>
              <w:t>s travaux de</w:t>
            </w:r>
            <w:r w:rsidR="00345883" w:rsidRPr="00D83FF1">
              <w:rPr>
                <w:rFonts w:ascii="Arial" w:hAnsi="Arial" w:cs="Arial"/>
                <w:lang w:eastAsia="en-US"/>
              </w:rPr>
              <w:t xml:space="preserve"> </w:t>
            </w:r>
            <w:r w:rsidR="002418FA" w:rsidRPr="00D83FF1">
              <w:rPr>
                <w:rFonts w:ascii="Arial" w:hAnsi="Arial" w:cs="Arial"/>
                <w:lang w:eastAsia="en-US"/>
              </w:rPr>
              <w:t xml:space="preserve">la </w:t>
            </w:r>
            <w:r w:rsidR="002764F6" w:rsidRPr="00D83FF1">
              <w:rPr>
                <w:rFonts w:ascii="Arial" w:hAnsi="Arial" w:cs="Arial"/>
                <w:lang w:eastAsia="en-US"/>
              </w:rPr>
              <w:t>réhabilitation</w:t>
            </w:r>
            <w:r w:rsidR="00A602DB" w:rsidRPr="00D83FF1">
              <w:rPr>
                <w:rFonts w:ascii="Arial" w:hAnsi="Arial" w:cs="Arial"/>
                <w:lang w:eastAsia="en-US"/>
              </w:rPr>
              <w:t xml:space="preserve"> </w:t>
            </w:r>
            <w:r w:rsidR="00AB1902" w:rsidRPr="00D83FF1">
              <w:rPr>
                <w:rFonts w:ascii="Arial" w:hAnsi="Arial" w:cs="Arial"/>
                <w:lang w:eastAsia="en-US"/>
              </w:rPr>
              <w:t xml:space="preserve">de la Sous-Préfecture de </w:t>
            </w:r>
            <w:proofErr w:type="spellStart"/>
            <w:r w:rsidR="00AB1902" w:rsidRPr="00D83FF1">
              <w:rPr>
                <w:rFonts w:ascii="Arial" w:hAnsi="Arial" w:cs="Arial"/>
                <w:lang w:eastAsia="en-US"/>
              </w:rPr>
              <w:t>Waza</w:t>
            </w:r>
            <w:proofErr w:type="spellEnd"/>
            <w:r w:rsidR="00AB1902" w:rsidRPr="00D83FF1">
              <w:rPr>
                <w:rFonts w:ascii="Arial" w:hAnsi="Arial" w:cs="Arial"/>
                <w:lang w:eastAsia="en-US"/>
              </w:rPr>
              <w:t>, Département du Logone et Chari, Région de l’Extrême-Nord</w:t>
            </w:r>
            <w:r w:rsidR="004821C8" w:rsidRPr="00D83FF1">
              <w:rPr>
                <w:rFonts w:ascii="Arial" w:hAnsi="Arial" w:cs="Arial"/>
                <w:lang w:eastAsia="en-US"/>
              </w:rPr>
              <w:t xml:space="preserve"> pour le compte de l’exercice budgétaire 2022.</w:t>
            </w:r>
          </w:p>
          <w:p w:rsidR="00345883" w:rsidRPr="00D83FF1" w:rsidRDefault="00345883" w:rsidP="004B4A96">
            <w:pPr>
              <w:spacing w:before="120"/>
              <w:jc w:val="both"/>
              <w:rPr>
                <w:rFonts w:ascii="Arial" w:hAnsi="Arial" w:cs="Arial"/>
                <w:lang w:eastAsia="en-US"/>
              </w:rPr>
            </w:pPr>
            <w:r w:rsidRPr="00D83FF1">
              <w:rPr>
                <w:rFonts w:ascii="Arial" w:hAnsi="Arial" w:cs="Arial"/>
                <w:lang w:eastAsia="en-US"/>
              </w:rPr>
              <w:t xml:space="preserve">Ces travaux, conformément aux </w:t>
            </w:r>
            <w:r w:rsidRPr="00D83FF1">
              <w:rPr>
                <w:rFonts w:ascii="Arial" w:hAnsi="Arial" w:cs="Arial"/>
                <w:lang w:eastAsia="ar-SA"/>
              </w:rPr>
              <w:t>spécifications techniques essentielles contenues dans le CCTP</w:t>
            </w:r>
            <w:r w:rsidRPr="00D83FF1">
              <w:rPr>
                <w:rFonts w:ascii="Arial" w:hAnsi="Arial" w:cs="Arial"/>
                <w:lang w:eastAsia="en-US"/>
              </w:rPr>
              <w:t>, comprennent notamment :</w:t>
            </w:r>
          </w:p>
          <w:p w:rsidR="00A602DB" w:rsidRPr="00D83FF1" w:rsidRDefault="00A602DB" w:rsidP="00F14E68">
            <w:pPr>
              <w:pStyle w:val="CORPSAAO"/>
              <w:numPr>
                <w:ilvl w:val="0"/>
                <w:numId w:val="113"/>
              </w:numPr>
              <w:spacing w:after="0"/>
              <w:rPr>
                <w:rFonts w:ascii="Arial" w:hAnsi="Arial" w:cs="Arial"/>
                <w:sz w:val="20"/>
              </w:rPr>
            </w:pPr>
            <w:r w:rsidRPr="00D83FF1">
              <w:rPr>
                <w:rFonts w:ascii="Arial" w:hAnsi="Arial" w:cs="Arial"/>
                <w:sz w:val="20"/>
              </w:rPr>
              <w:t>Travaux préparatoires ;</w:t>
            </w:r>
          </w:p>
          <w:p w:rsidR="00A62FB5" w:rsidRPr="00D83FF1" w:rsidRDefault="00A62FB5" w:rsidP="00F14E68">
            <w:pPr>
              <w:pStyle w:val="CORPSAAO"/>
              <w:numPr>
                <w:ilvl w:val="0"/>
                <w:numId w:val="113"/>
              </w:numPr>
              <w:spacing w:after="0"/>
              <w:rPr>
                <w:rFonts w:ascii="Arial" w:hAnsi="Arial" w:cs="Arial"/>
                <w:sz w:val="20"/>
              </w:rPr>
            </w:pPr>
            <w:r w:rsidRPr="00D83FF1">
              <w:rPr>
                <w:rFonts w:ascii="Arial" w:hAnsi="Arial" w:cs="Arial"/>
                <w:sz w:val="20"/>
              </w:rPr>
              <w:t>Démolition</w:t>
            </w:r>
          </w:p>
          <w:p w:rsidR="00A602DB" w:rsidRPr="00D83FF1" w:rsidRDefault="00A602DB" w:rsidP="00F14E68">
            <w:pPr>
              <w:pStyle w:val="CORPSAAO"/>
              <w:numPr>
                <w:ilvl w:val="0"/>
                <w:numId w:val="113"/>
              </w:numPr>
              <w:spacing w:after="0"/>
              <w:rPr>
                <w:rFonts w:ascii="Arial" w:hAnsi="Arial" w:cs="Arial"/>
                <w:sz w:val="20"/>
              </w:rPr>
            </w:pPr>
            <w:r w:rsidRPr="00D83FF1">
              <w:rPr>
                <w:rFonts w:ascii="Arial" w:hAnsi="Arial" w:cs="Arial"/>
                <w:sz w:val="20"/>
              </w:rPr>
              <w:t>Menuiserie;</w:t>
            </w:r>
          </w:p>
          <w:p w:rsidR="00A602DB" w:rsidRPr="00D83FF1" w:rsidRDefault="00A602DB" w:rsidP="00F14E68">
            <w:pPr>
              <w:pStyle w:val="CORPSAAO"/>
              <w:numPr>
                <w:ilvl w:val="0"/>
                <w:numId w:val="113"/>
              </w:numPr>
              <w:spacing w:after="0"/>
              <w:rPr>
                <w:rFonts w:ascii="Arial" w:hAnsi="Arial" w:cs="Arial"/>
                <w:sz w:val="20"/>
              </w:rPr>
            </w:pPr>
            <w:r w:rsidRPr="00D83FF1">
              <w:rPr>
                <w:rFonts w:ascii="Arial" w:hAnsi="Arial" w:cs="Arial"/>
                <w:sz w:val="20"/>
              </w:rPr>
              <w:t>Maçonnerie ;</w:t>
            </w:r>
          </w:p>
          <w:p w:rsidR="00A602DB" w:rsidRPr="00D83FF1" w:rsidRDefault="00A602DB" w:rsidP="00F14E68">
            <w:pPr>
              <w:pStyle w:val="CORPSAAO"/>
              <w:numPr>
                <w:ilvl w:val="0"/>
                <w:numId w:val="113"/>
              </w:numPr>
              <w:spacing w:after="0"/>
              <w:rPr>
                <w:rFonts w:ascii="Arial" w:hAnsi="Arial" w:cs="Arial"/>
                <w:sz w:val="20"/>
              </w:rPr>
            </w:pPr>
            <w:r w:rsidRPr="00D83FF1">
              <w:rPr>
                <w:rFonts w:ascii="Arial" w:hAnsi="Arial" w:cs="Arial"/>
                <w:sz w:val="20"/>
              </w:rPr>
              <w:t>Couverture-Plafond ;</w:t>
            </w:r>
          </w:p>
          <w:p w:rsidR="004F738E" w:rsidRPr="00D83FF1" w:rsidRDefault="00A602DB" w:rsidP="00A62FB5">
            <w:pPr>
              <w:pStyle w:val="CORPSAAO"/>
              <w:numPr>
                <w:ilvl w:val="0"/>
                <w:numId w:val="113"/>
              </w:numPr>
              <w:spacing w:after="0"/>
              <w:rPr>
                <w:rFonts w:ascii="Arial" w:hAnsi="Arial" w:cs="Arial"/>
                <w:sz w:val="20"/>
              </w:rPr>
            </w:pPr>
            <w:r w:rsidRPr="00D83FF1">
              <w:rPr>
                <w:rFonts w:ascii="Arial" w:hAnsi="Arial" w:cs="Arial"/>
                <w:sz w:val="20"/>
              </w:rPr>
              <w:t>Peinture </w:t>
            </w:r>
          </w:p>
        </w:tc>
      </w:tr>
      <w:tr w:rsidR="00345883" w:rsidRPr="00D83FF1" w:rsidTr="004B4A96">
        <w:trPr>
          <w:trHeight w:val="483"/>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pPr>
              <w:tabs>
                <w:tab w:val="left" w:pos="3900"/>
              </w:tabs>
              <w:spacing w:line="276" w:lineRule="auto"/>
              <w:jc w:val="center"/>
              <w:rPr>
                <w:rFonts w:ascii="Arial" w:hAnsi="Arial" w:cs="Arial"/>
                <w:i/>
                <w:lang w:eastAsia="en-US"/>
              </w:rPr>
            </w:pPr>
            <w:r w:rsidRPr="00D83FF1">
              <w:rPr>
                <w:rFonts w:ascii="Arial" w:hAnsi="Arial" w:cs="Arial"/>
                <w:i/>
                <w:lang w:eastAsia="en-US"/>
              </w:rPr>
              <w:t>1.2</w:t>
            </w:r>
          </w:p>
        </w:tc>
        <w:tc>
          <w:tcPr>
            <w:tcW w:w="9302" w:type="dxa"/>
            <w:tcBorders>
              <w:top w:val="single" w:sz="4" w:space="0" w:color="auto"/>
              <w:left w:val="single" w:sz="4" w:space="0" w:color="auto"/>
              <w:bottom w:val="single" w:sz="4" w:space="0" w:color="auto"/>
              <w:right w:val="single" w:sz="4" w:space="0" w:color="auto"/>
            </w:tcBorders>
            <w:vAlign w:val="center"/>
            <w:hideMark/>
          </w:tcPr>
          <w:p w:rsidR="004821C8" w:rsidRPr="00D83FF1" w:rsidRDefault="00345883" w:rsidP="004B4A96">
            <w:pPr>
              <w:tabs>
                <w:tab w:val="left" w:pos="3900"/>
              </w:tabs>
              <w:jc w:val="both"/>
              <w:rPr>
                <w:rFonts w:ascii="Arial" w:hAnsi="Arial" w:cs="Arial"/>
                <w:i/>
                <w:lang w:eastAsia="en-US"/>
              </w:rPr>
            </w:pPr>
            <w:r w:rsidRPr="00D83FF1">
              <w:rPr>
                <w:rFonts w:ascii="Arial" w:hAnsi="Arial" w:cs="Arial"/>
                <w:u w:val="single"/>
                <w:lang w:eastAsia="en-US"/>
              </w:rPr>
              <w:t xml:space="preserve">Délai </w:t>
            </w:r>
            <w:r w:rsidR="00F11106" w:rsidRPr="00D83FF1">
              <w:rPr>
                <w:rFonts w:ascii="Arial" w:hAnsi="Arial" w:cs="Arial"/>
                <w:u w:val="single"/>
                <w:lang w:eastAsia="en-US"/>
              </w:rPr>
              <w:t xml:space="preserve">prévisionnel </w:t>
            </w:r>
            <w:r w:rsidRPr="00D83FF1">
              <w:rPr>
                <w:rFonts w:ascii="Arial" w:hAnsi="Arial" w:cs="Arial"/>
                <w:u w:val="single"/>
                <w:lang w:eastAsia="en-US"/>
              </w:rPr>
              <w:t>d’exécution</w:t>
            </w:r>
            <w:r w:rsidRPr="00D83FF1">
              <w:rPr>
                <w:rFonts w:ascii="Arial" w:hAnsi="Arial" w:cs="Arial"/>
                <w:i/>
                <w:lang w:eastAsia="en-US"/>
              </w:rPr>
              <w:t> </w:t>
            </w:r>
          </w:p>
          <w:p w:rsidR="00345883" w:rsidRPr="00D83FF1" w:rsidRDefault="004821C8" w:rsidP="004821C8">
            <w:pPr>
              <w:widowControl w:val="0"/>
              <w:autoSpaceDE w:val="0"/>
              <w:autoSpaceDN w:val="0"/>
              <w:adjustRightInd w:val="0"/>
              <w:spacing w:after="11" w:line="268" w:lineRule="exact"/>
              <w:ind w:right="484"/>
              <w:jc w:val="both"/>
              <w:rPr>
                <w:rFonts w:ascii="Arial" w:hAnsi="Arial" w:cs="Arial"/>
                <w:i/>
                <w:lang w:eastAsia="en-US"/>
              </w:rPr>
            </w:pPr>
            <w:r w:rsidRPr="00D83FF1">
              <w:rPr>
                <w:rFonts w:ascii="Arial" w:hAnsi="Arial" w:cs="Arial"/>
                <w:color w:val="000000"/>
              </w:rPr>
              <w:t>Le</w:t>
            </w:r>
            <w:r w:rsidRPr="00D83FF1">
              <w:rPr>
                <w:rFonts w:ascii="Arial" w:hAnsi="Arial" w:cs="Arial"/>
                <w:color w:val="000000"/>
                <w:spacing w:val="10"/>
              </w:rPr>
              <w:t xml:space="preserve"> </w:t>
            </w:r>
            <w:r w:rsidRPr="00D83FF1">
              <w:rPr>
                <w:rFonts w:ascii="Arial" w:hAnsi="Arial" w:cs="Arial"/>
                <w:color w:val="000000"/>
              </w:rPr>
              <w:t>délai</w:t>
            </w:r>
            <w:r w:rsidRPr="00D83FF1">
              <w:rPr>
                <w:rFonts w:ascii="Arial" w:hAnsi="Arial" w:cs="Arial"/>
                <w:color w:val="000000"/>
                <w:spacing w:val="11"/>
              </w:rPr>
              <w:t xml:space="preserve"> </w:t>
            </w:r>
            <w:r w:rsidRPr="00D83FF1">
              <w:rPr>
                <w:rFonts w:ascii="Arial" w:hAnsi="Arial" w:cs="Arial"/>
                <w:color w:val="000000"/>
              </w:rPr>
              <w:t>global</w:t>
            </w:r>
            <w:r w:rsidRPr="00D83FF1">
              <w:rPr>
                <w:rFonts w:ascii="Arial" w:hAnsi="Arial" w:cs="Arial"/>
                <w:color w:val="000000"/>
                <w:spacing w:val="11"/>
              </w:rPr>
              <w:t xml:space="preserve"> </w:t>
            </w:r>
            <w:r w:rsidRPr="00D83FF1">
              <w:rPr>
                <w:rFonts w:ascii="Arial" w:hAnsi="Arial" w:cs="Arial"/>
                <w:color w:val="000000"/>
              </w:rPr>
              <w:t>d’exécution</w:t>
            </w:r>
            <w:r w:rsidRPr="00D83FF1">
              <w:rPr>
                <w:rFonts w:ascii="Arial" w:hAnsi="Arial" w:cs="Arial"/>
                <w:color w:val="000000"/>
                <w:spacing w:val="7"/>
              </w:rPr>
              <w:t xml:space="preserve"> </w:t>
            </w:r>
            <w:r w:rsidRPr="00D83FF1">
              <w:rPr>
                <w:rFonts w:ascii="Arial" w:hAnsi="Arial" w:cs="Arial"/>
                <w:color w:val="000000"/>
              </w:rPr>
              <w:t xml:space="preserve">desdits </w:t>
            </w:r>
            <w:r w:rsidRPr="00D83FF1">
              <w:rPr>
                <w:rFonts w:ascii="Arial" w:hAnsi="Arial" w:cs="Arial"/>
                <w:color w:val="000000"/>
                <w:spacing w:val="11"/>
              </w:rPr>
              <w:t xml:space="preserve"> </w:t>
            </w:r>
            <w:r w:rsidRPr="00D83FF1">
              <w:rPr>
                <w:rFonts w:ascii="Arial" w:hAnsi="Arial" w:cs="Arial"/>
                <w:color w:val="000000"/>
              </w:rPr>
              <w:t>travaux</w:t>
            </w:r>
            <w:r w:rsidRPr="00D83FF1">
              <w:rPr>
                <w:rFonts w:ascii="Arial" w:hAnsi="Arial" w:cs="Arial"/>
                <w:color w:val="000000"/>
                <w:spacing w:val="11"/>
              </w:rPr>
              <w:t xml:space="preserve"> </w:t>
            </w:r>
            <w:r w:rsidRPr="00D83FF1">
              <w:rPr>
                <w:rFonts w:ascii="Arial" w:hAnsi="Arial" w:cs="Arial"/>
                <w:color w:val="000000"/>
              </w:rPr>
              <w:t>prévu</w:t>
            </w:r>
            <w:r w:rsidRPr="00D83FF1">
              <w:rPr>
                <w:rFonts w:ascii="Arial" w:hAnsi="Arial" w:cs="Arial"/>
                <w:color w:val="000000"/>
                <w:spacing w:val="13"/>
              </w:rPr>
              <w:t xml:space="preserve"> </w:t>
            </w:r>
            <w:r w:rsidRPr="00D83FF1">
              <w:rPr>
                <w:rFonts w:ascii="Arial" w:hAnsi="Arial" w:cs="Arial"/>
                <w:color w:val="000000"/>
              </w:rPr>
              <w:t>par</w:t>
            </w:r>
            <w:r w:rsidRPr="00D83FF1">
              <w:rPr>
                <w:rFonts w:ascii="Arial" w:hAnsi="Arial" w:cs="Arial"/>
                <w:color w:val="000000"/>
                <w:spacing w:val="13"/>
              </w:rPr>
              <w:t xml:space="preserve"> </w:t>
            </w:r>
            <w:r w:rsidRPr="00D83FF1">
              <w:rPr>
                <w:rFonts w:ascii="Arial" w:hAnsi="Arial" w:cs="Arial"/>
                <w:color w:val="000000"/>
              </w:rPr>
              <w:t>Le</w:t>
            </w:r>
            <w:r w:rsidRPr="00D83FF1">
              <w:rPr>
                <w:rFonts w:ascii="Arial" w:hAnsi="Arial" w:cs="Arial"/>
                <w:color w:val="000000"/>
                <w:spacing w:val="13"/>
              </w:rPr>
              <w:t xml:space="preserve"> </w:t>
            </w:r>
            <w:r w:rsidRPr="00D83FF1">
              <w:rPr>
                <w:rFonts w:ascii="Arial" w:hAnsi="Arial" w:cs="Arial"/>
                <w:color w:val="000000"/>
              </w:rPr>
              <w:t>Maître  d’Ouvrage D</w:t>
            </w:r>
            <w:r w:rsidRPr="00D83FF1">
              <w:rPr>
                <w:rFonts w:ascii="Arial" w:hAnsi="Arial" w:cs="Arial"/>
                <w:color w:val="000000"/>
                <w:spacing w:val="-3"/>
              </w:rPr>
              <w:t>é</w:t>
            </w:r>
            <w:r w:rsidRPr="00D83FF1">
              <w:rPr>
                <w:rFonts w:ascii="Arial" w:hAnsi="Arial" w:cs="Arial"/>
                <w:color w:val="000000"/>
              </w:rPr>
              <w:t>l</w:t>
            </w:r>
            <w:r w:rsidRPr="00D83FF1">
              <w:rPr>
                <w:rFonts w:ascii="Arial" w:hAnsi="Arial" w:cs="Arial"/>
                <w:color w:val="000000"/>
                <w:spacing w:val="-2"/>
              </w:rPr>
              <w:t>é</w:t>
            </w:r>
            <w:r w:rsidRPr="00D83FF1">
              <w:rPr>
                <w:rFonts w:ascii="Arial" w:hAnsi="Arial" w:cs="Arial"/>
                <w:color w:val="000000"/>
              </w:rPr>
              <w:t>gué</w:t>
            </w:r>
            <w:r w:rsidRPr="00D83FF1">
              <w:rPr>
                <w:rFonts w:ascii="Arial" w:hAnsi="Arial" w:cs="Arial"/>
                <w:color w:val="000000"/>
                <w:spacing w:val="-2"/>
                <w:w w:val="88"/>
              </w:rPr>
              <w:t xml:space="preserve"> </w:t>
            </w:r>
            <w:r w:rsidRPr="00D83FF1">
              <w:rPr>
                <w:rFonts w:ascii="Arial" w:hAnsi="Arial" w:cs="Arial"/>
                <w:color w:val="000000"/>
              </w:rPr>
              <w:t>po</w:t>
            </w:r>
            <w:r w:rsidRPr="00D83FF1">
              <w:rPr>
                <w:rFonts w:ascii="Arial" w:hAnsi="Arial" w:cs="Arial"/>
                <w:color w:val="000000"/>
                <w:spacing w:val="-4"/>
              </w:rPr>
              <w:t>u</w:t>
            </w:r>
            <w:r w:rsidRPr="00D83FF1">
              <w:rPr>
                <w:rFonts w:ascii="Arial" w:hAnsi="Arial" w:cs="Arial"/>
                <w:color w:val="000000"/>
              </w:rPr>
              <w:t>r</w:t>
            </w:r>
            <w:r w:rsidRPr="00D83FF1">
              <w:rPr>
                <w:rFonts w:ascii="Arial" w:hAnsi="Arial" w:cs="Arial"/>
                <w:color w:val="000000"/>
                <w:spacing w:val="-12"/>
              </w:rPr>
              <w:t xml:space="preserve"> </w:t>
            </w:r>
            <w:r w:rsidRPr="00D83FF1">
              <w:rPr>
                <w:rFonts w:ascii="Arial" w:hAnsi="Arial" w:cs="Arial"/>
                <w:color w:val="000000"/>
              </w:rPr>
              <w:t>la</w:t>
            </w:r>
            <w:r w:rsidRPr="00D83FF1">
              <w:rPr>
                <w:rFonts w:ascii="Arial" w:hAnsi="Arial" w:cs="Arial"/>
                <w:color w:val="000000"/>
                <w:spacing w:val="-3"/>
              </w:rPr>
              <w:t xml:space="preserve"> </w:t>
            </w:r>
            <w:r w:rsidRPr="00D83FF1">
              <w:rPr>
                <w:rFonts w:ascii="Arial" w:hAnsi="Arial" w:cs="Arial"/>
                <w:color w:val="000000"/>
              </w:rPr>
              <w:t>ré</w:t>
            </w:r>
            <w:r w:rsidRPr="00D83FF1">
              <w:rPr>
                <w:rFonts w:ascii="Arial" w:hAnsi="Arial" w:cs="Arial"/>
                <w:color w:val="000000"/>
                <w:spacing w:val="-7"/>
              </w:rPr>
              <w:t>a</w:t>
            </w:r>
            <w:r w:rsidRPr="00D83FF1">
              <w:rPr>
                <w:rFonts w:ascii="Arial" w:hAnsi="Arial" w:cs="Arial"/>
                <w:color w:val="000000"/>
              </w:rPr>
              <w:t>lisa</w:t>
            </w:r>
            <w:r w:rsidRPr="00D83FF1">
              <w:rPr>
                <w:rFonts w:ascii="Arial" w:hAnsi="Arial" w:cs="Arial"/>
                <w:color w:val="000000"/>
                <w:spacing w:val="-6"/>
              </w:rPr>
              <w:t>t</w:t>
            </w:r>
            <w:r w:rsidRPr="00D83FF1">
              <w:rPr>
                <w:rFonts w:ascii="Arial" w:hAnsi="Arial" w:cs="Arial"/>
                <w:color w:val="000000"/>
              </w:rPr>
              <w:t>ion</w:t>
            </w:r>
            <w:r w:rsidRPr="00D83FF1">
              <w:rPr>
                <w:rFonts w:ascii="Arial" w:hAnsi="Arial" w:cs="Arial"/>
                <w:color w:val="000000"/>
                <w:spacing w:val="-3"/>
              </w:rPr>
              <w:t xml:space="preserve"> </w:t>
            </w:r>
            <w:r w:rsidRPr="00D83FF1">
              <w:rPr>
                <w:rFonts w:ascii="Arial" w:hAnsi="Arial" w:cs="Arial"/>
                <w:color w:val="000000"/>
              </w:rPr>
              <w:t>des</w:t>
            </w:r>
            <w:r w:rsidRPr="00D83FF1">
              <w:rPr>
                <w:rFonts w:ascii="Arial" w:hAnsi="Arial" w:cs="Arial"/>
                <w:color w:val="000000"/>
                <w:spacing w:val="-4"/>
              </w:rPr>
              <w:t xml:space="preserve"> </w:t>
            </w:r>
            <w:r w:rsidRPr="00D83FF1">
              <w:rPr>
                <w:rFonts w:ascii="Arial" w:hAnsi="Arial" w:cs="Arial"/>
                <w:color w:val="000000"/>
              </w:rPr>
              <w:t>t</w:t>
            </w:r>
            <w:r w:rsidRPr="00D83FF1">
              <w:rPr>
                <w:rFonts w:ascii="Arial" w:hAnsi="Arial" w:cs="Arial"/>
                <w:color w:val="000000"/>
                <w:spacing w:val="-3"/>
              </w:rPr>
              <w:t>r</w:t>
            </w:r>
            <w:r w:rsidRPr="00D83FF1">
              <w:rPr>
                <w:rFonts w:ascii="Arial" w:hAnsi="Arial" w:cs="Arial"/>
                <w:color w:val="000000"/>
              </w:rPr>
              <w:t>a</w:t>
            </w:r>
            <w:r w:rsidRPr="00D83FF1">
              <w:rPr>
                <w:rFonts w:ascii="Arial" w:hAnsi="Arial" w:cs="Arial"/>
                <w:color w:val="000000"/>
                <w:spacing w:val="-8"/>
              </w:rPr>
              <w:t>v</w:t>
            </w:r>
            <w:r w:rsidRPr="00D83FF1">
              <w:rPr>
                <w:rFonts w:ascii="Arial" w:hAnsi="Arial" w:cs="Arial"/>
                <w:color w:val="000000"/>
              </w:rPr>
              <w:t>au</w:t>
            </w:r>
            <w:r w:rsidRPr="00D83FF1">
              <w:rPr>
                <w:rFonts w:ascii="Arial" w:hAnsi="Arial" w:cs="Arial"/>
                <w:color w:val="000000"/>
                <w:spacing w:val="-8"/>
              </w:rPr>
              <w:t>x</w:t>
            </w:r>
            <w:r w:rsidRPr="00D83FF1">
              <w:rPr>
                <w:rFonts w:ascii="Arial" w:hAnsi="Arial" w:cs="Arial"/>
                <w:color w:val="000000"/>
                <w:spacing w:val="-3"/>
              </w:rPr>
              <w:t xml:space="preserve"> </w:t>
            </w:r>
            <w:r w:rsidRPr="00D83FF1">
              <w:rPr>
                <w:rFonts w:ascii="Arial" w:hAnsi="Arial" w:cs="Arial"/>
                <w:color w:val="000000"/>
              </w:rPr>
              <w:t>ob</w:t>
            </w:r>
            <w:r w:rsidRPr="00D83FF1">
              <w:rPr>
                <w:rFonts w:ascii="Arial" w:hAnsi="Arial" w:cs="Arial"/>
                <w:color w:val="000000"/>
                <w:spacing w:val="-10"/>
              </w:rPr>
              <w:t>j</w:t>
            </w:r>
            <w:r w:rsidRPr="00D83FF1">
              <w:rPr>
                <w:rFonts w:ascii="Arial" w:hAnsi="Arial" w:cs="Arial"/>
                <w:color w:val="000000"/>
              </w:rPr>
              <w:t>et</w:t>
            </w:r>
            <w:r w:rsidRPr="00D83FF1">
              <w:rPr>
                <w:rFonts w:ascii="Arial" w:hAnsi="Arial" w:cs="Arial"/>
                <w:color w:val="000000"/>
                <w:spacing w:val="-3"/>
              </w:rPr>
              <w:t xml:space="preserve"> </w:t>
            </w:r>
            <w:r w:rsidRPr="00D83FF1">
              <w:rPr>
                <w:rFonts w:ascii="Arial" w:hAnsi="Arial" w:cs="Arial"/>
                <w:color w:val="000000"/>
              </w:rPr>
              <w:t>du</w:t>
            </w:r>
            <w:r w:rsidRPr="00D83FF1">
              <w:rPr>
                <w:rFonts w:ascii="Arial" w:hAnsi="Arial" w:cs="Arial"/>
                <w:color w:val="000000"/>
                <w:spacing w:val="-5"/>
              </w:rPr>
              <w:t xml:space="preserve"> </w:t>
            </w:r>
            <w:r w:rsidRPr="00D83FF1">
              <w:rPr>
                <w:rFonts w:ascii="Arial" w:hAnsi="Arial" w:cs="Arial"/>
                <w:color w:val="000000"/>
              </w:rPr>
              <w:t>présent</w:t>
            </w:r>
            <w:r w:rsidRPr="00D83FF1">
              <w:rPr>
                <w:rFonts w:ascii="Arial" w:hAnsi="Arial" w:cs="Arial"/>
                <w:color w:val="000000"/>
                <w:spacing w:val="-3"/>
              </w:rPr>
              <w:t xml:space="preserve"> </w:t>
            </w:r>
            <w:r w:rsidRPr="00D83FF1">
              <w:rPr>
                <w:rFonts w:ascii="Arial" w:hAnsi="Arial" w:cs="Arial"/>
                <w:color w:val="000000"/>
              </w:rPr>
              <w:t>app</w:t>
            </w:r>
            <w:r w:rsidRPr="00D83FF1">
              <w:rPr>
                <w:rFonts w:ascii="Arial" w:hAnsi="Arial" w:cs="Arial"/>
                <w:color w:val="000000"/>
                <w:spacing w:val="-7"/>
              </w:rPr>
              <w:t>e</w:t>
            </w:r>
            <w:r w:rsidRPr="00D83FF1">
              <w:rPr>
                <w:rFonts w:ascii="Arial" w:hAnsi="Arial" w:cs="Arial"/>
                <w:color w:val="000000"/>
              </w:rPr>
              <w:t>l</w:t>
            </w:r>
            <w:r w:rsidRPr="00D83FF1">
              <w:rPr>
                <w:rFonts w:ascii="Arial" w:hAnsi="Arial" w:cs="Arial"/>
                <w:color w:val="000000"/>
                <w:spacing w:val="-5"/>
              </w:rPr>
              <w:t xml:space="preserve"> </w:t>
            </w:r>
            <w:r w:rsidRPr="00D83FF1">
              <w:rPr>
                <w:rFonts w:ascii="Arial" w:hAnsi="Arial" w:cs="Arial"/>
                <w:color w:val="000000"/>
              </w:rPr>
              <w:t>d’off</w:t>
            </w:r>
            <w:r w:rsidRPr="00D83FF1">
              <w:rPr>
                <w:rFonts w:ascii="Arial" w:hAnsi="Arial" w:cs="Arial"/>
                <w:color w:val="000000"/>
                <w:spacing w:val="-5"/>
              </w:rPr>
              <w:t>r</w:t>
            </w:r>
            <w:r w:rsidRPr="00D83FF1">
              <w:rPr>
                <w:rFonts w:ascii="Arial" w:hAnsi="Arial" w:cs="Arial"/>
                <w:color w:val="000000"/>
              </w:rPr>
              <w:t>es</w:t>
            </w:r>
            <w:r w:rsidRPr="00D83FF1">
              <w:rPr>
                <w:rFonts w:ascii="Arial" w:hAnsi="Arial" w:cs="Arial"/>
                <w:color w:val="000000"/>
                <w:spacing w:val="-5"/>
              </w:rPr>
              <w:t xml:space="preserve"> </w:t>
            </w:r>
            <w:r w:rsidRPr="00D83FF1">
              <w:rPr>
                <w:rFonts w:ascii="Arial" w:hAnsi="Arial" w:cs="Arial"/>
                <w:color w:val="000000"/>
              </w:rPr>
              <w:t xml:space="preserve">est de </w:t>
            </w:r>
            <w:r w:rsidR="002764F6" w:rsidRPr="00D83FF1">
              <w:rPr>
                <w:rFonts w:ascii="Arial" w:hAnsi="Arial" w:cs="Arial"/>
                <w:b/>
                <w:i/>
                <w:lang w:eastAsia="en-US"/>
              </w:rPr>
              <w:t>Quatre-vingt-dix</w:t>
            </w:r>
            <w:r w:rsidR="00D07E73" w:rsidRPr="00D83FF1">
              <w:rPr>
                <w:rFonts w:ascii="Arial" w:hAnsi="Arial" w:cs="Arial"/>
                <w:b/>
                <w:i/>
                <w:lang w:eastAsia="en-US"/>
              </w:rPr>
              <w:t xml:space="preserve"> (</w:t>
            </w:r>
            <w:r w:rsidR="002764F6" w:rsidRPr="00D83FF1">
              <w:rPr>
                <w:rFonts w:ascii="Arial" w:hAnsi="Arial" w:cs="Arial"/>
                <w:b/>
                <w:i/>
                <w:lang w:eastAsia="en-US"/>
              </w:rPr>
              <w:t>9</w:t>
            </w:r>
            <w:r w:rsidR="0051759E" w:rsidRPr="00D83FF1">
              <w:rPr>
                <w:rFonts w:ascii="Arial" w:hAnsi="Arial" w:cs="Arial"/>
                <w:b/>
                <w:i/>
                <w:lang w:eastAsia="en-US"/>
              </w:rPr>
              <w:t>0</w:t>
            </w:r>
            <w:r w:rsidR="00D07E73" w:rsidRPr="00D83FF1">
              <w:rPr>
                <w:rFonts w:ascii="Arial" w:hAnsi="Arial" w:cs="Arial"/>
                <w:b/>
                <w:i/>
                <w:lang w:eastAsia="en-US"/>
              </w:rPr>
              <w:t xml:space="preserve">) </w:t>
            </w:r>
            <w:r w:rsidR="0051759E" w:rsidRPr="00D83FF1">
              <w:rPr>
                <w:rFonts w:ascii="Arial" w:hAnsi="Arial" w:cs="Arial"/>
                <w:b/>
                <w:i/>
                <w:lang w:eastAsia="en-US"/>
              </w:rPr>
              <w:t>jours</w:t>
            </w:r>
            <w:r w:rsidR="00345883" w:rsidRPr="00D83FF1">
              <w:rPr>
                <w:rFonts w:ascii="Arial" w:hAnsi="Arial" w:cs="Arial"/>
                <w:i/>
                <w:lang w:eastAsia="en-US"/>
              </w:rPr>
              <w:t xml:space="preserve"> maximum</w:t>
            </w:r>
            <w:r w:rsidR="006840B7" w:rsidRPr="00D83FF1">
              <w:rPr>
                <w:rFonts w:ascii="Arial" w:hAnsi="Arial" w:cs="Arial"/>
                <w:i/>
                <w:lang w:eastAsia="en-US"/>
              </w:rPr>
              <w:t>.</w:t>
            </w:r>
          </w:p>
          <w:p w:rsidR="00886F70" w:rsidRPr="00D83FF1" w:rsidRDefault="00886F70" w:rsidP="00886F70">
            <w:pPr>
              <w:widowControl w:val="0"/>
              <w:autoSpaceDE w:val="0"/>
              <w:autoSpaceDN w:val="0"/>
              <w:adjustRightInd w:val="0"/>
              <w:spacing w:after="50" w:line="267" w:lineRule="exact"/>
              <w:ind w:right="484"/>
              <w:rPr>
                <w:rFonts w:ascii="Arial" w:hAnsi="Arial" w:cs="Arial"/>
                <w:color w:val="000000"/>
              </w:rPr>
            </w:pPr>
            <w:r w:rsidRPr="00D83FF1">
              <w:rPr>
                <w:rFonts w:ascii="Arial" w:hAnsi="Arial" w:cs="Arial"/>
                <w:color w:val="000000"/>
              </w:rPr>
              <w:t>Ce d</w:t>
            </w:r>
            <w:r w:rsidRPr="00D83FF1">
              <w:rPr>
                <w:rFonts w:ascii="Arial" w:hAnsi="Arial" w:cs="Arial"/>
                <w:color w:val="000000"/>
                <w:spacing w:val="-4"/>
              </w:rPr>
              <w:t>é</w:t>
            </w:r>
            <w:r w:rsidRPr="00D83FF1">
              <w:rPr>
                <w:rFonts w:ascii="Arial" w:hAnsi="Arial" w:cs="Arial"/>
                <w:color w:val="000000"/>
              </w:rPr>
              <w:t>l</w:t>
            </w:r>
            <w:r w:rsidRPr="00D83FF1">
              <w:rPr>
                <w:rFonts w:ascii="Arial" w:hAnsi="Arial" w:cs="Arial"/>
                <w:color w:val="000000"/>
                <w:spacing w:val="-5"/>
              </w:rPr>
              <w:t>a</w:t>
            </w:r>
            <w:r w:rsidRPr="00D83FF1">
              <w:rPr>
                <w:rFonts w:ascii="Arial" w:hAnsi="Arial" w:cs="Arial"/>
                <w:color w:val="000000"/>
              </w:rPr>
              <w:t>i cour</w:t>
            </w:r>
            <w:r w:rsidRPr="00D83FF1">
              <w:rPr>
                <w:rFonts w:ascii="Arial" w:hAnsi="Arial" w:cs="Arial"/>
                <w:color w:val="000000"/>
                <w:spacing w:val="-7"/>
              </w:rPr>
              <w:t>t</w:t>
            </w:r>
            <w:r w:rsidRPr="00D83FF1">
              <w:rPr>
                <w:rFonts w:ascii="Arial" w:hAnsi="Arial" w:cs="Arial"/>
                <w:color w:val="000000"/>
              </w:rPr>
              <w:t xml:space="preserve"> </w:t>
            </w:r>
            <w:r w:rsidRPr="00D83FF1">
              <w:rPr>
                <w:rFonts w:ascii="Arial" w:hAnsi="Arial" w:cs="Arial"/>
                <w:color w:val="000000"/>
                <w:spacing w:val="-5"/>
              </w:rPr>
              <w:t>à</w:t>
            </w:r>
            <w:r w:rsidRPr="00D83FF1">
              <w:rPr>
                <w:rFonts w:ascii="Arial" w:hAnsi="Arial" w:cs="Arial"/>
                <w:color w:val="000000"/>
              </w:rPr>
              <w:t xml:space="preserve"> </w:t>
            </w:r>
            <w:r w:rsidRPr="00D83FF1">
              <w:rPr>
                <w:rFonts w:ascii="Arial" w:hAnsi="Arial" w:cs="Arial"/>
                <w:color w:val="000000"/>
                <w:spacing w:val="-6"/>
              </w:rPr>
              <w:t>c</w:t>
            </w:r>
            <w:r w:rsidRPr="00D83FF1">
              <w:rPr>
                <w:rFonts w:ascii="Arial" w:hAnsi="Arial" w:cs="Arial"/>
                <w:color w:val="000000"/>
              </w:rPr>
              <w:t>o</w:t>
            </w:r>
            <w:r w:rsidRPr="00D83FF1">
              <w:rPr>
                <w:rFonts w:ascii="Arial" w:hAnsi="Arial" w:cs="Arial"/>
                <w:color w:val="000000"/>
                <w:spacing w:val="-9"/>
              </w:rPr>
              <w:t>m</w:t>
            </w:r>
            <w:r w:rsidRPr="00D83FF1">
              <w:rPr>
                <w:rFonts w:ascii="Arial" w:hAnsi="Arial" w:cs="Arial"/>
                <w:color w:val="000000"/>
              </w:rPr>
              <w:t>pter de</w:t>
            </w:r>
            <w:r w:rsidRPr="00D83FF1">
              <w:rPr>
                <w:rFonts w:ascii="Arial" w:hAnsi="Arial" w:cs="Arial"/>
                <w:color w:val="000000"/>
                <w:spacing w:val="-4"/>
              </w:rPr>
              <w:t xml:space="preserve"> </w:t>
            </w:r>
            <w:r w:rsidRPr="00D83FF1">
              <w:rPr>
                <w:rFonts w:ascii="Arial" w:hAnsi="Arial" w:cs="Arial"/>
                <w:color w:val="000000"/>
              </w:rPr>
              <w:t xml:space="preserve">la </w:t>
            </w:r>
            <w:r w:rsidRPr="00D83FF1">
              <w:rPr>
                <w:rFonts w:ascii="Arial" w:hAnsi="Arial" w:cs="Arial"/>
                <w:color w:val="000000"/>
                <w:spacing w:val="-5"/>
              </w:rPr>
              <w:t>d</w:t>
            </w:r>
            <w:r w:rsidRPr="00D83FF1">
              <w:rPr>
                <w:rFonts w:ascii="Arial" w:hAnsi="Arial" w:cs="Arial"/>
                <w:color w:val="000000"/>
              </w:rPr>
              <w:t xml:space="preserve">ate </w:t>
            </w:r>
            <w:r w:rsidRPr="00D83FF1">
              <w:rPr>
                <w:rFonts w:ascii="Arial" w:hAnsi="Arial" w:cs="Arial"/>
                <w:color w:val="000000"/>
                <w:spacing w:val="-5"/>
              </w:rPr>
              <w:t>d</w:t>
            </w:r>
            <w:r w:rsidRPr="00D83FF1">
              <w:rPr>
                <w:rFonts w:ascii="Arial" w:hAnsi="Arial" w:cs="Arial"/>
                <w:color w:val="000000"/>
              </w:rPr>
              <w:t>e n</w:t>
            </w:r>
            <w:r w:rsidRPr="00D83FF1">
              <w:rPr>
                <w:rFonts w:ascii="Arial" w:hAnsi="Arial" w:cs="Arial"/>
                <w:color w:val="000000"/>
                <w:spacing w:val="-5"/>
              </w:rPr>
              <w:t>o</w:t>
            </w:r>
            <w:r w:rsidRPr="00D83FF1">
              <w:rPr>
                <w:rFonts w:ascii="Arial" w:hAnsi="Arial" w:cs="Arial"/>
                <w:color w:val="000000"/>
              </w:rPr>
              <w:t>tifi</w:t>
            </w:r>
            <w:r w:rsidRPr="00D83FF1">
              <w:rPr>
                <w:rFonts w:ascii="Arial" w:hAnsi="Arial" w:cs="Arial"/>
                <w:color w:val="000000"/>
                <w:spacing w:val="-6"/>
              </w:rPr>
              <w:t>c</w:t>
            </w:r>
            <w:r w:rsidRPr="00D83FF1">
              <w:rPr>
                <w:rFonts w:ascii="Arial" w:hAnsi="Arial" w:cs="Arial"/>
                <w:color w:val="000000"/>
              </w:rPr>
              <w:t>a</w:t>
            </w:r>
            <w:r w:rsidRPr="00D83FF1">
              <w:rPr>
                <w:rFonts w:ascii="Arial" w:hAnsi="Arial" w:cs="Arial"/>
                <w:color w:val="000000"/>
                <w:spacing w:val="-5"/>
              </w:rPr>
              <w:t>t</w:t>
            </w:r>
            <w:r w:rsidRPr="00D83FF1">
              <w:rPr>
                <w:rFonts w:ascii="Arial" w:hAnsi="Arial" w:cs="Arial"/>
                <w:color w:val="000000"/>
              </w:rPr>
              <w:t>ion</w:t>
            </w:r>
            <w:r w:rsidRPr="00D83FF1">
              <w:rPr>
                <w:rFonts w:ascii="Arial" w:hAnsi="Arial" w:cs="Arial"/>
                <w:color w:val="000000"/>
                <w:spacing w:val="-4"/>
              </w:rPr>
              <w:t xml:space="preserve"> </w:t>
            </w:r>
            <w:r w:rsidRPr="00D83FF1">
              <w:rPr>
                <w:rFonts w:ascii="Arial" w:hAnsi="Arial" w:cs="Arial"/>
                <w:color w:val="000000"/>
              </w:rPr>
              <w:t>de l’ordre</w:t>
            </w:r>
            <w:r w:rsidRPr="00D83FF1">
              <w:rPr>
                <w:rFonts w:ascii="Arial" w:hAnsi="Arial" w:cs="Arial"/>
                <w:color w:val="000000"/>
                <w:spacing w:val="4"/>
              </w:rPr>
              <w:t xml:space="preserve"> </w:t>
            </w:r>
            <w:r w:rsidRPr="00D83FF1">
              <w:rPr>
                <w:rFonts w:ascii="Arial" w:hAnsi="Arial" w:cs="Arial"/>
                <w:color w:val="000000"/>
              </w:rPr>
              <w:t>de ser</w:t>
            </w:r>
            <w:r w:rsidRPr="00D83FF1">
              <w:rPr>
                <w:rFonts w:ascii="Arial" w:hAnsi="Arial" w:cs="Arial"/>
                <w:color w:val="000000"/>
                <w:spacing w:val="-1"/>
              </w:rPr>
              <w:t>v</w:t>
            </w:r>
            <w:r w:rsidRPr="00D83FF1">
              <w:rPr>
                <w:rFonts w:ascii="Arial" w:hAnsi="Arial" w:cs="Arial"/>
                <w:color w:val="000000"/>
              </w:rPr>
              <w:t>ice de co</w:t>
            </w:r>
            <w:r w:rsidRPr="00D83FF1">
              <w:rPr>
                <w:rFonts w:ascii="Arial" w:hAnsi="Arial" w:cs="Arial"/>
                <w:color w:val="000000"/>
                <w:spacing w:val="-1"/>
              </w:rPr>
              <w:t>m</w:t>
            </w:r>
            <w:r w:rsidRPr="00D83FF1">
              <w:rPr>
                <w:rFonts w:ascii="Arial" w:hAnsi="Arial" w:cs="Arial"/>
                <w:color w:val="000000"/>
                <w:spacing w:val="-5"/>
              </w:rPr>
              <w:t>m</w:t>
            </w:r>
            <w:r w:rsidRPr="00D83FF1">
              <w:rPr>
                <w:rFonts w:ascii="Arial" w:hAnsi="Arial" w:cs="Arial"/>
                <w:color w:val="000000"/>
              </w:rPr>
              <w:t>encer les presta</w:t>
            </w:r>
            <w:r w:rsidRPr="00D83FF1">
              <w:rPr>
                <w:rFonts w:ascii="Arial" w:hAnsi="Arial" w:cs="Arial"/>
                <w:color w:val="000000"/>
                <w:spacing w:val="-1"/>
              </w:rPr>
              <w:t>t</w:t>
            </w:r>
            <w:r w:rsidRPr="00D83FF1">
              <w:rPr>
                <w:rFonts w:ascii="Arial" w:hAnsi="Arial" w:cs="Arial"/>
                <w:color w:val="000000"/>
              </w:rPr>
              <w:t>i</w:t>
            </w:r>
            <w:r w:rsidRPr="00D83FF1">
              <w:rPr>
                <w:rFonts w:ascii="Arial" w:hAnsi="Arial" w:cs="Arial"/>
                <w:color w:val="000000"/>
                <w:spacing w:val="-1"/>
              </w:rPr>
              <w:t>o</w:t>
            </w:r>
            <w:r w:rsidRPr="00D83FF1">
              <w:rPr>
                <w:rFonts w:ascii="Arial" w:hAnsi="Arial" w:cs="Arial"/>
                <w:color w:val="000000"/>
              </w:rPr>
              <w:t>ns.</w:t>
            </w:r>
          </w:p>
        </w:tc>
      </w:tr>
      <w:tr w:rsidR="00345883" w:rsidRPr="00D83FF1" w:rsidTr="00D83FF1">
        <w:trPr>
          <w:trHeight w:val="715"/>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pPr>
              <w:tabs>
                <w:tab w:val="left" w:pos="3900"/>
              </w:tabs>
              <w:spacing w:line="276" w:lineRule="auto"/>
              <w:jc w:val="center"/>
              <w:rPr>
                <w:rFonts w:ascii="Arial" w:hAnsi="Arial" w:cs="Arial"/>
                <w:i/>
                <w:lang w:eastAsia="en-US"/>
              </w:rPr>
            </w:pPr>
            <w:r w:rsidRPr="00D83FF1">
              <w:rPr>
                <w:rFonts w:ascii="Arial" w:hAnsi="Arial" w:cs="Arial"/>
                <w:i/>
                <w:lang w:eastAsia="en-US"/>
              </w:rPr>
              <w:t>2.1</w:t>
            </w:r>
          </w:p>
        </w:tc>
        <w:tc>
          <w:tcPr>
            <w:tcW w:w="9302"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rsidP="004B4A96">
            <w:pPr>
              <w:tabs>
                <w:tab w:val="left" w:pos="3900"/>
              </w:tabs>
              <w:jc w:val="both"/>
              <w:rPr>
                <w:rFonts w:ascii="Arial" w:hAnsi="Arial" w:cs="Arial"/>
                <w:i/>
                <w:lang w:eastAsia="en-US"/>
              </w:rPr>
            </w:pPr>
            <w:r w:rsidRPr="00D83FF1">
              <w:rPr>
                <w:rFonts w:ascii="Arial" w:hAnsi="Arial" w:cs="Arial"/>
                <w:u w:val="single"/>
                <w:lang w:eastAsia="en-US"/>
              </w:rPr>
              <w:t>Source de financement</w:t>
            </w:r>
            <w:r w:rsidRPr="00D83FF1">
              <w:rPr>
                <w:rFonts w:ascii="Arial" w:hAnsi="Arial" w:cs="Arial"/>
                <w:lang w:eastAsia="en-US"/>
              </w:rPr>
              <w:t> :</w:t>
            </w:r>
          </w:p>
          <w:p w:rsidR="00345883" w:rsidRPr="00D83FF1" w:rsidRDefault="006D61F9" w:rsidP="006D61F9">
            <w:pPr>
              <w:tabs>
                <w:tab w:val="left" w:pos="3900"/>
              </w:tabs>
              <w:jc w:val="both"/>
              <w:rPr>
                <w:rFonts w:ascii="Arial" w:hAnsi="Arial" w:cs="Arial"/>
                <w:lang w:eastAsia="en-US"/>
              </w:rPr>
            </w:pPr>
            <w:r w:rsidRPr="00D83FF1">
              <w:rPr>
                <w:rFonts w:ascii="Arial" w:hAnsi="Arial" w:cs="Arial"/>
                <w:color w:val="000000"/>
                <w:spacing w:val="-8"/>
              </w:rPr>
              <w:t xml:space="preserve"> </w:t>
            </w:r>
            <w:r w:rsidRPr="00D83FF1">
              <w:rPr>
                <w:rFonts w:ascii="Arial" w:hAnsi="Arial" w:cs="Arial"/>
                <w:color w:val="000000"/>
              </w:rPr>
              <w:t>Les</w:t>
            </w:r>
            <w:r w:rsidRPr="00D83FF1">
              <w:rPr>
                <w:rFonts w:ascii="Arial" w:hAnsi="Arial" w:cs="Arial"/>
                <w:color w:val="000000"/>
                <w:spacing w:val="-4"/>
              </w:rPr>
              <w:t xml:space="preserve"> </w:t>
            </w:r>
            <w:r w:rsidRPr="00D83FF1">
              <w:rPr>
                <w:rFonts w:ascii="Arial" w:hAnsi="Arial" w:cs="Arial"/>
                <w:color w:val="000000"/>
              </w:rPr>
              <w:t>trava</w:t>
            </w:r>
            <w:r w:rsidRPr="00D83FF1">
              <w:rPr>
                <w:rFonts w:ascii="Arial" w:hAnsi="Arial" w:cs="Arial"/>
                <w:color w:val="000000"/>
                <w:spacing w:val="-2"/>
              </w:rPr>
              <w:t>u</w:t>
            </w:r>
            <w:r w:rsidRPr="00D83FF1">
              <w:rPr>
                <w:rFonts w:ascii="Arial" w:hAnsi="Arial" w:cs="Arial"/>
                <w:color w:val="000000"/>
              </w:rPr>
              <w:t>x</w:t>
            </w:r>
            <w:r w:rsidRPr="00D83FF1">
              <w:rPr>
                <w:rFonts w:ascii="Arial" w:hAnsi="Arial" w:cs="Arial"/>
                <w:color w:val="000000"/>
                <w:spacing w:val="-4"/>
              </w:rPr>
              <w:t xml:space="preserve"> </w:t>
            </w:r>
            <w:r w:rsidRPr="00D83FF1">
              <w:rPr>
                <w:rFonts w:ascii="Arial" w:hAnsi="Arial" w:cs="Arial"/>
                <w:color w:val="000000"/>
              </w:rPr>
              <w:t>objet</w:t>
            </w:r>
            <w:r w:rsidRPr="00D83FF1">
              <w:rPr>
                <w:rFonts w:ascii="Arial" w:hAnsi="Arial" w:cs="Arial"/>
                <w:color w:val="000000"/>
                <w:spacing w:val="-5"/>
              </w:rPr>
              <w:t xml:space="preserve"> </w:t>
            </w:r>
            <w:r w:rsidRPr="00D83FF1">
              <w:rPr>
                <w:rFonts w:ascii="Arial" w:hAnsi="Arial" w:cs="Arial"/>
                <w:color w:val="000000"/>
              </w:rPr>
              <w:t>du</w:t>
            </w:r>
            <w:r w:rsidRPr="00D83FF1">
              <w:rPr>
                <w:rFonts w:ascii="Arial" w:hAnsi="Arial" w:cs="Arial"/>
                <w:color w:val="000000"/>
                <w:spacing w:val="-4"/>
              </w:rPr>
              <w:t xml:space="preserve"> </w:t>
            </w:r>
            <w:r w:rsidRPr="00D83FF1">
              <w:rPr>
                <w:rFonts w:ascii="Arial" w:hAnsi="Arial" w:cs="Arial"/>
                <w:color w:val="000000"/>
              </w:rPr>
              <w:t>p</w:t>
            </w:r>
            <w:r w:rsidRPr="00D83FF1">
              <w:rPr>
                <w:rFonts w:ascii="Arial" w:hAnsi="Arial" w:cs="Arial"/>
                <w:color w:val="000000"/>
                <w:spacing w:val="-1"/>
              </w:rPr>
              <w:t>r</w:t>
            </w:r>
            <w:r w:rsidRPr="00D83FF1">
              <w:rPr>
                <w:rFonts w:ascii="Arial" w:hAnsi="Arial" w:cs="Arial"/>
                <w:color w:val="000000"/>
              </w:rPr>
              <w:t>ésent</w:t>
            </w:r>
            <w:r w:rsidRPr="00D83FF1">
              <w:rPr>
                <w:rFonts w:ascii="Arial" w:hAnsi="Arial" w:cs="Arial"/>
                <w:color w:val="000000"/>
                <w:spacing w:val="-4"/>
              </w:rPr>
              <w:t xml:space="preserve"> </w:t>
            </w:r>
            <w:r w:rsidRPr="00D83FF1">
              <w:rPr>
                <w:rFonts w:ascii="Arial" w:hAnsi="Arial" w:cs="Arial"/>
                <w:color w:val="000000"/>
              </w:rPr>
              <w:t>Appel</w:t>
            </w:r>
            <w:r w:rsidRPr="00D83FF1">
              <w:rPr>
                <w:rFonts w:ascii="Arial" w:hAnsi="Arial" w:cs="Arial"/>
                <w:color w:val="000000"/>
                <w:spacing w:val="-6"/>
              </w:rPr>
              <w:t xml:space="preserve"> </w:t>
            </w:r>
            <w:r w:rsidRPr="00D83FF1">
              <w:rPr>
                <w:rFonts w:ascii="Arial" w:hAnsi="Arial" w:cs="Arial"/>
                <w:color w:val="000000"/>
              </w:rPr>
              <w:t>d’O</w:t>
            </w:r>
            <w:r w:rsidRPr="00D83FF1">
              <w:rPr>
                <w:rFonts w:ascii="Arial" w:hAnsi="Arial" w:cs="Arial"/>
                <w:color w:val="000000"/>
                <w:spacing w:val="-1"/>
              </w:rPr>
              <w:t>ff</w:t>
            </w:r>
            <w:r w:rsidRPr="00D83FF1">
              <w:rPr>
                <w:rFonts w:ascii="Arial" w:hAnsi="Arial" w:cs="Arial"/>
                <w:color w:val="000000"/>
              </w:rPr>
              <w:t>res</w:t>
            </w:r>
            <w:r w:rsidRPr="00D83FF1">
              <w:rPr>
                <w:rFonts w:ascii="Arial" w:hAnsi="Arial" w:cs="Arial"/>
                <w:color w:val="000000"/>
                <w:spacing w:val="-5"/>
              </w:rPr>
              <w:t xml:space="preserve"> </w:t>
            </w:r>
            <w:r w:rsidRPr="00D83FF1">
              <w:rPr>
                <w:rFonts w:ascii="Arial" w:hAnsi="Arial" w:cs="Arial"/>
                <w:color w:val="000000"/>
              </w:rPr>
              <w:t>son</w:t>
            </w:r>
            <w:r w:rsidRPr="00D83FF1">
              <w:rPr>
                <w:rFonts w:ascii="Arial" w:hAnsi="Arial" w:cs="Arial"/>
                <w:color w:val="000000"/>
                <w:spacing w:val="-1"/>
              </w:rPr>
              <w:t>t</w:t>
            </w:r>
            <w:r w:rsidRPr="00D83FF1">
              <w:rPr>
                <w:rFonts w:ascii="Arial" w:hAnsi="Arial" w:cs="Arial"/>
                <w:color w:val="000000"/>
                <w:spacing w:val="-5"/>
              </w:rPr>
              <w:t xml:space="preserve"> </w:t>
            </w:r>
            <w:r w:rsidRPr="00D83FF1">
              <w:rPr>
                <w:rFonts w:ascii="Arial" w:hAnsi="Arial" w:cs="Arial"/>
                <w:color w:val="000000"/>
                <w:spacing w:val="-1"/>
              </w:rPr>
              <w:t>f</w:t>
            </w:r>
            <w:r w:rsidRPr="00D83FF1">
              <w:rPr>
                <w:rFonts w:ascii="Arial" w:hAnsi="Arial" w:cs="Arial"/>
                <w:color w:val="000000"/>
              </w:rPr>
              <w:t>inanc</w:t>
            </w:r>
            <w:r w:rsidRPr="00D83FF1">
              <w:rPr>
                <w:rFonts w:ascii="Arial" w:hAnsi="Arial" w:cs="Arial"/>
                <w:color w:val="000000"/>
                <w:spacing w:val="-3"/>
              </w:rPr>
              <w:t>é</w:t>
            </w:r>
            <w:r w:rsidRPr="00D83FF1">
              <w:rPr>
                <w:rFonts w:ascii="Arial" w:hAnsi="Arial" w:cs="Arial"/>
                <w:color w:val="000000"/>
              </w:rPr>
              <w:t>s</w:t>
            </w:r>
            <w:r w:rsidRPr="00D83FF1">
              <w:rPr>
                <w:rFonts w:ascii="Arial" w:hAnsi="Arial" w:cs="Arial"/>
                <w:color w:val="000000"/>
                <w:spacing w:val="-5"/>
              </w:rPr>
              <w:t xml:space="preserve"> </w:t>
            </w:r>
            <w:r w:rsidRPr="00D83FF1">
              <w:rPr>
                <w:rFonts w:ascii="Arial" w:hAnsi="Arial" w:cs="Arial"/>
                <w:color w:val="000000"/>
              </w:rPr>
              <w:t>par</w:t>
            </w:r>
            <w:r w:rsidRPr="00D83FF1">
              <w:rPr>
                <w:rFonts w:ascii="Arial" w:hAnsi="Arial" w:cs="Arial"/>
                <w:lang w:eastAsia="en-US"/>
              </w:rPr>
              <w:t xml:space="preserve"> le BIP du MINAT, exercice 2022</w:t>
            </w:r>
          </w:p>
        </w:tc>
      </w:tr>
      <w:tr w:rsidR="00345883" w:rsidRPr="00D83FF1" w:rsidTr="00C934C9">
        <w:trPr>
          <w:trHeight w:val="1687"/>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pPr>
              <w:tabs>
                <w:tab w:val="left" w:pos="3900"/>
              </w:tabs>
              <w:spacing w:line="276" w:lineRule="auto"/>
              <w:jc w:val="center"/>
              <w:rPr>
                <w:rFonts w:ascii="Arial" w:hAnsi="Arial" w:cs="Arial"/>
                <w:i/>
                <w:lang w:eastAsia="en-US"/>
              </w:rPr>
            </w:pPr>
            <w:r w:rsidRPr="00D83FF1">
              <w:rPr>
                <w:rFonts w:ascii="Arial" w:hAnsi="Arial" w:cs="Arial"/>
                <w:i/>
                <w:lang w:eastAsia="en-US"/>
              </w:rPr>
              <w:t>5.1</w:t>
            </w:r>
          </w:p>
        </w:tc>
        <w:tc>
          <w:tcPr>
            <w:tcW w:w="9302"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rsidP="004B4A96">
            <w:pPr>
              <w:rPr>
                <w:rFonts w:ascii="Arial" w:hAnsi="Arial" w:cs="Arial"/>
                <w:u w:val="single"/>
                <w:lang w:eastAsia="en-US"/>
              </w:rPr>
            </w:pPr>
            <w:r w:rsidRPr="00D83FF1">
              <w:rPr>
                <w:rFonts w:ascii="Arial" w:hAnsi="Arial" w:cs="Arial"/>
                <w:u w:val="single"/>
                <w:lang w:eastAsia="en-US"/>
              </w:rPr>
              <w:t>Provenance des matériaux, matériels et fournitures d’équipement et services</w:t>
            </w:r>
            <w:r w:rsidRPr="00D83FF1">
              <w:rPr>
                <w:rFonts w:ascii="Arial" w:hAnsi="Arial" w:cs="Arial"/>
                <w:i/>
                <w:lang w:eastAsia="en-US"/>
              </w:rPr>
              <w:t> </w:t>
            </w:r>
            <w:r w:rsidRPr="00D83FF1">
              <w:rPr>
                <w:rFonts w:ascii="Arial" w:hAnsi="Arial" w:cs="Arial"/>
                <w:lang w:eastAsia="en-US"/>
              </w:rPr>
              <w:t>:</w:t>
            </w:r>
          </w:p>
          <w:p w:rsidR="00345883" w:rsidRPr="00D83FF1" w:rsidRDefault="00345883" w:rsidP="004B4A96">
            <w:pPr>
              <w:jc w:val="both"/>
              <w:rPr>
                <w:rFonts w:ascii="Arial" w:hAnsi="Arial" w:cs="Arial"/>
                <w:i/>
                <w:lang w:eastAsia="en-US"/>
              </w:rPr>
            </w:pPr>
            <w:r w:rsidRPr="00D83FF1">
              <w:rPr>
                <w:rFonts w:ascii="Arial" w:hAnsi="Arial" w:cs="Arial"/>
                <w:i/>
                <w:lang w:eastAsia="en-US"/>
              </w:rPr>
              <w:t>L’exécution d</w:t>
            </w:r>
            <w:r w:rsidR="00B97FFA" w:rsidRPr="00D83FF1">
              <w:rPr>
                <w:rFonts w:ascii="Arial" w:hAnsi="Arial" w:cs="Arial"/>
                <w:i/>
                <w:lang w:eastAsia="en-US"/>
              </w:rPr>
              <w:t xml:space="preserve">e la présente </w:t>
            </w:r>
            <w:r w:rsidR="00A07765" w:rsidRPr="00D83FF1">
              <w:rPr>
                <w:rFonts w:ascii="Arial" w:hAnsi="Arial" w:cs="Arial"/>
                <w:i/>
                <w:lang w:eastAsia="en-US"/>
              </w:rPr>
              <w:t>Lettre-commande</w:t>
            </w:r>
            <w:r w:rsidRPr="00D83FF1">
              <w:rPr>
                <w:rFonts w:ascii="Arial" w:hAnsi="Arial" w:cs="Arial"/>
                <w:i/>
                <w:lang w:eastAsia="en-US"/>
              </w:rPr>
              <w:t xml:space="preserve"> nécessitant l’acquisition des matériels et matériaux, préférence est donnée aux produits fabriqués au Cameroun sous réserve de leur conformité aux normes techniques et à la condition que leurs prix soient homologués.</w:t>
            </w:r>
          </w:p>
          <w:p w:rsidR="00345883" w:rsidRPr="00D83FF1" w:rsidRDefault="00345883" w:rsidP="004B4A96">
            <w:pPr>
              <w:jc w:val="both"/>
              <w:rPr>
                <w:rFonts w:ascii="Arial" w:hAnsi="Arial" w:cs="Arial"/>
                <w:lang w:eastAsia="en-US"/>
              </w:rPr>
            </w:pPr>
            <w:r w:rsidRPr="00D83FF1">
              <w:rPr>
                <w:rFonts w:ascii="Arial" w:hAnsi="Arial" w:cs="Arial"/>
                <w:i/>
                <w:lang w:eastAsia="en-US"/>
              </w:rPr>
              <w:t>Toutefois, en cas de dérogations législatives ou réglementaires, ou résultant des conventions ou accords internationaux, le Ministre du Commerce autorise l’importation desdits produits.</w:t>
            </w:r>
          </w:p>
        </w:tc>
      </w:tr>
      <w:tr w:rsidR="00345883" w:rsidRPr="00D83FF1" w:rsidTr="00D0105A">
        <w:trPr>
          <w:trHeight w:val="444"/>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pPr>
              <w:tabs>
                <w:tab w:val="left" w:pos="3900"/>
              </w:tabs>
              <w:spacing w:line="276" w:lineRule="auto"/>
              <w:jc w:val="center"/>
              <w:rPr>
                <w:rFonts w:ascii="Arial" w:hAnsi="Arial" w:cs="Arial"/>
                <w:i/>
                <w:lang w:eastAsia="en-US"/>
              </w:rPr>
            </w:pPr>
            <w:r w:rsidRPr="00D83FF1">
              <w:rPr>
                <w:rFonts w:ascii="Arial" w:hAnsi="Arial" w:cs="Arial"/>
                <w:i/>
                <w:lang w:eastAsia="en-US"/>
              </w:rPr>
              <w:t>6</w:t>
            </w:r>
          </w:p>
        </w:tc>
        <w:tc>
          <w:tcPr>
            <w:tcW w:w="9302"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rsidP="004B4A96">
            <w:pPr>
              <w:tabs>
                <w:tab w:val="left" w:pos="3900"/>
              </w:tabs>
              <w:jc w:val="both"/>
              <w:rPr>
                <w:rFonts w:ascii="Arial" w:hAnsi="Arial" w:cs="Arial"/>
                <w:b/>
                <w:i/>
                <w:lang w:eastAsia="en-US"/>
              </w:rPr>
            </w:pPr>
            <w:r w:rsidRPr="00D83FF1">
              <w:rPr>
                <w:rFonts w:ascii="Arial" w:hAnsi="Arial" w:cs="Arial"/>
                <w:b/>
                <w:i/>
                <w:lang w:eastAsia="en-US"/>
              </w:rPr>
              <w:t>Principaux critères de qualification des soumissionnaires</w:t>
            </w:r>
          </w:p>
        </w:tc>
      </w:tr>
      <w:tr w:rsidR="00A956D9" w:rsidRPr="00D83FF1" w:rsidTr="00D83FF1">
        <w:trPr>
          <w:trHeight w:val="3803"/>
          <w:jc w:val="center"/>
        </w:trPr>
        <w:tc>
          <w:tcPr>
            <w:tcW w:w="921" w:type="dxa"/>
            <w:tcBorders>
              <w:top w:val="single" w:sz="4" w:space="0" w:color="auto"/>
              <w:left w:val="single" w:sz="4" w:space="0" w:color="auto"/>
              <w:bottom w:val="single" w:sz="4" w:space="0" w:color="auto"/>
              <w:right w:val="single" w:sz="4" w:space="0" w:color="auto"/>
            </w:tcBorders>
            <w:vAlign w:val="center"/>
          </w:tcPr>
          <w:p w:rsidR="00A956D9" w:rsidRPr="00D83FF1" w:rsidRDefault="00A956D9">
            <w:pPr>
              <w:tabs>
                <w:tab w:val="left" w:pos="3900"/>
              </w:tabs>
              <w:spacing w:line="276" w:lineRule="auto"/>
              <w:jc w:val="center"/>
              <w:rPr>
                <w:rFonts w:ascii="Arial" w:hAnsi="Arial" w:cs="Arial"/>
                <w:i/>
                <w:lang w:eastAsia="en-US"/>
              </w:rPr>
            </w:pPr>
          </w:p>
        </w:tc>
        <w:tc>
          <w:tcPr>
            <w:tcW w:w="9302" w:type="dxa"/>
            <w:tcBorders>
              <w:top w:val="single" w:sz="4" w:space="0" w:color="auto"/>
              <w:left w:val="single" w:sz="4" w:space="0" w:color="auto"/>
              <w:bottom w:val="single" w:sz="4" w:space="0" w:color="auto"/>
              <w:right w:val="single" w:sz="4" w:space="0" w:color="auto"/>
            </w:tcBorders>
            <w:vAlign w:val="center"/>
          </w:tcPr>
          <w:p w:rsidR="008A3106" w:rsidRPr="00D83FF1" w:rsidRDefault="008A3106" w:rsidP="00A006D9">
            <w:pPr>
              <w:widowControl w:val="0"/>
              <w:autoSpaceDE w:val="0"/>
              <w:autoSpaceDN w:val="0"/>
              <w:adjustRightInd w:val="0"/>
              <w:spacing w:before="19" w:line="250" w:lineRule="auto"/>
              <w:ind w:left="114" w:right="-18"/>
              <w:jc w:val="both"/>
              <w:rPr>
                <w:rFonts w:ascii="Arial" w:hAnsi="Arial" w:cs="Arial"/>
                <w:i/>
                <w:iCs/>
              </w:rPr>
            </w:pPr>
            <w:r w:rsidRPr="00D83FF1">
              <w:rPr>
                <w:rFonts w:ascii="Arial" w:hAnsi="Arial" w:cs="Arial"/>
                <w:i/>
                <w:iCs/>
              </w:rPr>
              <w:t xml:space="preserve">Les critères d’évaluation sont constitués de deux types : les critères éliminatoires et les critères essentiels. </w:t>
            </w:r>
            <w:r w:rsidRPr="00D83FF1">
              <w:rPr>
                <w:rFonts w:ascii="Arial" w:hAnsi="Arial" w:cs="Arial"/>
                <w:i/>
                <w:iCs/>
                <w:strike/>
              </w:rPr>
              <w:t>[</w:t>
            </w:r>
            <w:r w:rsidRPr="00D83FF1">
              <w:rPr>
                <w:rFonts w:ascii="Arial" w:hAnsi="Arial" w:cs="Arial"/>
                <w:i/>
                <w:iCs/>
              </w:rPr>
              <w:t>Ces critères ont pour objet d’identifier et de rejeter les offres incomplètes ou non conformes pour l’essentiel aux conditions fixées</w:t>
            </w:r>
            <w:r w:rsidRPr="00D83FF1">
              <w:rPr>
                <w:rFonts w:ascii="Arial" w:hAnsi="Arial" w:cs="Arial"/>
                <w:i/>
                <w:iCs/>
                <w:spacing w:val="-2"/>
              </w:rPr>
              <w:t xml:space="preserve"> </w:t>
            </w:r>
            <w:r w:rsidRPr="00D83FF1">
              <w:rPr>
                <w:rFonts w:ascii="Arial" w:hAnsi="Arial" w:cs="Arial"/>
                <w:i/>
                <w:iCs/>
              </w:rPr>
              <w:t>dans</w:t>
            </w:r>
            <w:r w:rsidRPr="00D83FF1">
              <w:rPr>
                <w:rFonts w:ascii="Arial" w:hAnsi="Arial" w:cs="Arial"/>
                <w:i/>
                <w:iCs/>
                <w:spacing w:val="-2"/>
              </w:rPr>
              <w:t xml:space="preserve"> </w:t>
            </w:r>
            <w:r w:rsidRPr="00D83FF1">
              <w:rPr>
                <w:rFonts w:ascii="Arial" w:hAnsi="Arial" w:cs="Arial"/>
                <w:i/>
                <w:iCs/>
              </w:rPr>
              <w:t>le</w:t>
            </w:r>
            <w:r w:rsidRPr="00D83FF1">
              <w:rPr>
                <w:rFonts w:ascii="Arial" w:hAnsi="Arial" w:cs="Arial"/>
                <w:i/>
                <w:iCs/>
                <w:spacing w:val="-2"/>
              </w:rPr>
              <w:t xml:space="preserve"> </w:t>
            </w:r>
            <w:r w:rsidRPr="00D83FF1">
              <w:rPr>
                <w:rFonts w:ascii="Arial" w:hAnsi="Arial" w:cs="Arial"/>
                <w:i/>
                <w:iCs/>
              </w:rPr>
              <w:t>Dossier</w:t>
            </w:r>
            <w:r w:rsidRPr="00D83FF1">
              <w:rPr>
                <w:rFonts w:ascii="Arial" w:hAnsi="Arial" w:cs="Arial"/>
                <w:i/>
                <w:iCs/>
                <w:spacing w:val="-2"/>
              </w:rPr>
              <w:t xml:space="preserve"> </w:t>
            </w:r>
            <w:r w:rsidRPr="00D83FF1">
              <w:rPr>
                <w:rFonts w:ascii="Arial" w:hAnsi="Arial" w:cs="Arial"/>
                <w:i/>
                <w:iCs/>
              </w:rPr>
              <w:t>d’Appel</w:t>
            </w:r>
            <w:r w:rsidRPr="00D83FF1">
              <w:rPr>
                <w:rFonts w:ascii="Arial" w:hAnsi="Arial" w:cs="Arial"/>
                <w:i/>
                <w:iCs/>
                <w:spacing w:val="-2"/>
              </w:rPr>
              <w:t xml:space="preserve"> </w:t>
            </w:r>
            <w:r w:rsidRPr="00D83FF1">
              <w:rPr>
                <w:rFonts w:ascii="Arial" w:hAnsi="Arial" w:cs="Arial"/>
                <w:i/>
                <w:iCs/>
              </w:rPr>
              <w:t>d’Offres</w:t>
            </w:r>
            <w:r w:rsidRPr="00D83FF1">
              <w:rPr>
                <w:rFonts w:ascii="Arial" w:hAnsi="Arial" w:cs="Arial"/>
                <w:i/>
                <w:iCs/>
                <w:spacing w:val="-2"/>
              </w:rPr>
              <w:t xml:space="preserve"> </w:t>
            </w:r>
            <w:r w:rsidRPr="00D83FF1">
              <w:rPr>
                <w:rFonts w:ascii="Arial" w:hAnsi="Arial" w:cs="Arial"/>
                <w:i/>
                <w:iCs/>
              </w:rPr>
              <w:t>relatives</w:t>
            </w:r>
            <w:r w:rsidRPr="00D83FF1">
              <w:rPr>
                <w:rFonts w:ascii="Arial" w:hAnsi="Arial" w:cs="Arial"/>
                <w:i/>
                <w:iCs/>
                <w:spacing w:val="-2"/>
              </w:rPr>
              <w:t xml:space="preserve"> </w:t>
            </w:r>
            <w:r w:rsidRPr="00D83FF1">
              <w:rPr>
                <w:rFonts w:ascii="Arial" w:hAnsi="Arial" w:cs="Arial"/>
                <w:i/>
                <w:iCs/>
              </w:rPr>
              <w:t>notamment</w:t>
            </w:r>
            <w:r w:rsidRPr="00D83FF1">
              <w:rPr>
                <w:rFonts w:ascii="Arial" w:hAnsi="Arial" w:cs="Arial"/>
                <w:i/>
                <w:iCs/>
                <w:spacing w:val="-2"/>
              </w:rPr>
              <w:t xml:space="preserve"> </w:t>
            </w:r>
            <w:r w:rsidRPr="00D83FF1">
              <w:rPr>
                <w:rFonts w:ascii="Arial" w:hAnsi="Arial" w:cs="Arial"/>
                <w:i/>
                <w:iCs/>
              </w:rPr>
              <w:t>à</w:t>
            </w:r>
            <w:r w:rsidRPr="00D83FF1">
              <w:rPr>
                <w:rFonts w:ascii="Arial" w:hAnsi="Arial" w:cs="Arial"/>
                <w:i/>
                <w:iCs/>
                <w:spacing w:val="-2"/>
              </w:rPr>
              <w:t xml:space="preserve"> </w:t>
            </w:r>
            <w:r w:rsidRPr="00D83FF1">
              <w:rPr>
                <w:rFonts w:ascii="Arial" w:hAnsi="Arial" w:cs="Arial"/>
                <w:i/>
                <w:iCs/>
              </w:rPr>
              <w:t>la recevabilité</w:t>
            </w:r>
            <w:r w:rsidRPr="00D83FF1">
              <w:rPr>
                <w:rFonts w:ascii="Arial" w:hAnsi="Arial" w:cs="Arial"/>
                <w:i/>
                <w:iCs/>
                <w:spacing w:val="-1"/>
              </w:rPr>
              <w:t xml:space="preserve"> </w:t>
            </w:r>
            <w:r w:rsidRPr="00D83FF1">
              <w:rPr>
                <w:rFonts w:ascii="Arial" w:hAnsi="Arial" w:cs="Arial"/>
                <w:i/>
                <w:iCs/>
              </w:rPr>
              <w:t>des</w:t>
            </w:r>
            <w:r w:rsidRPr="00D83FF1">
              <w:rPr>
                <w:rFonts w:ascii="Arial" w:hAnsi="Arial" w:cs="Arial"/>
                <w:i/>
                <w:iCs/>
                <w:spacing w:val="-1"/>
              </w:rPr>
              <w:t xml:space="preserve"> </w:t>
            </w:r>
            <w:r w:rsidRPr="00D83FF1">
              <w:rPr>
                <w:rFonts w:ascii="Arial" w:hAnsi="Arial" w:cs="Arial"/>
                <w:i/>
                <w:iCs/>
              </w:rPr>
              <w:t>pièces</w:t>
            </w:r>
            <w:r w:rsidRPr="00D83FF1">
              <w:rPr>
                <w:rFonts w:ascii="Arial" w:hAnsi="Arial" w:cs="Arial"/>
                <w:i/>
                <w:iCs/>
                <w:spacing w:val="-1"/>
              </w:rPr>
              <w:t xml:space="preserve"> </w:t>
            </w:r>
            <w:r w:rsidRPr="00D83FF1">
              <w:rPr>
                <w:rFonts w:ascii="Arial" w:hAnsi="Arial" w:cs="Arial"/>
                <w:i/>
                <w:iCs/>
              </w:rPr>
              <w:t>administratives,</w:t>
            </w:r>
            <w:r w:rsidRPr="00D83FF1">
              <w:rPr>
                <w:rFonts w:ascii="Arial" w:hAnsi="Arial" w:cs="Arial"/>
                <w:i/>
                <w:iCs/>
                <w:spacing w:val="-1"/>
              </w:rPr>
              <w:t xml:space="preserve"> </w:t>
            </w:r>
            <w:r w:rsidRPr="00D83FF1">
              <w:rPr>
                <w:rFonts w:ascii="Arial" w:hAnsi="Arial" w:cs="Arial"/>
                <w:i/>
                <w:iCs/>
              </w:rPr>
              <w:t>à</w:t>
            </w:r>
            <w:r w:rsidRPr="00D83FF1">
              <w:rPr>
                <w:rFonts w:ascii="Arial" w:hAnsi="Arial" w:cs="Arial"/>
                <w:i/>
                <w:iCs/>
                <w:spacing w:val="-1"/>
              </w:rPr>
              <w:t xml:space="preserve"> </w:t>
            </w:r>
            <w:r w:rsidRPr="00D83FF1">
              <w:rPr>
                <w:rFonts w:ascii="Arial" w:hAnsi="Arial" w:cs="Arial"/>
                <w:i/>
                <w:iCs/>
              </w:rPr>
              <w:t>la</w:t>
            </w:r>
            <w:r w:rsidRPr="00D83FF1">
              <w:rPr>
                <w:rFonts w:ascii="Arial" w:hAnsi="Arial" w:cs="Arial"/>
                <w:i/>
                <w:iCs/>
                <w:spacing w:val="-1"/>
              </w:rPr>
              <w:t xml:space="preserve"> </w:t>
            </w:r>
            <w:r w:rsidRPr="00D83FF1">
              <w:rPr>
                <w:rFonts w:ascii="Arial" w:hAnsi="Arial" w:cs="Arial"/>
                <w:i/>
                <w:iCs/>
              </w:rPr>
              <w:t>conformité</w:t>
            </w:r>
            <w:r w:rsidRPr="00D83FF1">
              <w:rPr>
                <w:rFonts w:ascii="Arial" w:hAnsi="Arial" w:cs="Arial"/>
                <w:i/>
                <w:iCs/>
                <w:spacing w:val="-1"/>
              </w:rPr>
              <w:t xml:space="preserve"> </w:t>
            </w:r>
            <w:r w:rsidRPr="00D83FF1">
              <w:rPr>
                <w:rFonts w:ascii="Arial" w:hAnsi="Arial" w:cs="Arial"/>
                <w:i/>
                <w:iCs/>
              </w:rPr>
              <w:t>de</w:t>
            </w:r>
            <w:r w:rsidRPr="00D83FF1">
              <w:rPr>
                <w:rFonts w:ascii="Arial" w:hAnsi="Arial" w:cs="Arial"/>
                <w:i/>
                <w:iCs/>
                <w:spacing w:val="-1"/>
              </w:rPr>
              <w:t xml:space="preserve"> </w:t>
            </w:r>
            <w:r w:rsidRPr="00D83FF1">
              <w:rPr>
                <w:rFonts w:ascii="Arial" w:hAnsi="Arial" w:cs="Arial"/>
                <w:i/>
                <w:iCs/>
              </w:rPr>
              <w:t>l’offre technique</w:t>
            </w:r>
            <w:r w:rsidRPr="00D83FF1">
              <w:rPr>
                <w:rFonts w:ascii="Arial" w:hAnsi="Arial" w:cs="Arial"/>
                <w:i/>
                <w:iCs/>
                <w:spacing w:val="11"/>
              </w:rPr>
              <w:t xml:space="preserve"> </w:t>
            </w:r>
            <w:r w:rsidRPr="00D83FF1">
              <w:rPr>
                <w:rFonts w:ascii="Arial" w:hAnsi="Arial" w:cs="Arial"/>
                <w:i/>
                <w:iCs/>
              </w:rPr>
              <w:t>aux</w:t>
            </w:r>
            <w:r w:rsidRPr="00D83FF1">
              <w:rPr>
                <w:rFonts w:ascii="Arial" w:hAnsi="Arial" w:cs="Arial"/>
                <w:i/>
                <w:iCs/>
                <w:spacing w:val="11"/>
              </w:rPr>
              <w:t xml:space="preserve"> </w:t>
            </w:r>
            <w:r w:rsidRPr="00D83FF1">
              <w:rPr>
                <w:rFonts w:ascii="Arial" w:hAnsi="Arial" w:cs="Arial"/>
                <w:i/>
                <w:iCs/>
              </w:rPr>
              <w:t>CCTP du</w:t>
            </w:r>
            <w:r w:rsidRPr="00D83FF1">
              <w:rPr>
                <w:rFonts w:ascii="Arial" w:hAnsi="Arial" w:cs="Arial"/>
                <w:i/>
                <w:iCs/>
                <w:spacing w:val="11"/>
              </w:rPr>
              <w:t xml:space="preserve"> </w:t>
            </w:r>
            <w:r w:rsidRPr="00D83FF1">
              <w:rPr>
                <w:rFonts w:ascii="Arial" w:hAnsi="Arial" w:cs="Arial"/>
                <w:i/>
                <w:iCs/>
              </w:rPr>
              <w:t>DAO</w:t>
            </w:r>
            <w:r w:rsidRPr="00D83FF1">
              <w:rPr>
                <w:rFonts w:ascii="Arial" w:hAnsi="Arial" w:cs="Arial"/>
                <w:i/>
                <w:iCs/>
                <w:spacing w:val="11"/>
              </w:rPr>
              <w:t xml:space="preserve"> </w:t>
            </w:r>
            <w:r w:rsidRPr="00D83FF1">
              <w:rPr>
                <w:rFonts w:ascii="Arial" w:hAnsi="Arial" w:cs="Arial"/>
                <w:i/>
                <w:iCs/>
              </w:rPr>
              <w:t>et</w:t>
            </w:r>
            <w:r w:rsidRPr="00D83FF1">
              <w:rPr>
                <w:rFonts w:ascii="Arial" w:hAnsi="Arial" w:cs="Arial"/>
                <w:i/>
                <w:iCs/>
                <w:spacing w:val="11"/>
              </w:rPr>
              <w:t xml:space="preserve"> </w:t>
            </w:r>
            <w:r w:rsidRPr="00D83FF1">
              <w:rPr>
                <w:rFonts w:ascii="Arial" w:hAnsi="Arial" w:cs="Arial"/>
                <w:i/>
                <w:iCs/>
              </w:rPr>
              <w:t>à</w:t>
            </w:r>
            <w:r w:rsidRPr="00D83FF1">
              <w:rPr>
                <w:rFonts w:ascii="Arial" w:hAnsi="Arial" w:cs="Arial"/>
                <w:i/>
                <w:iCs/>
                <w:spacing w:val="11"/>
              </w:rPr>
              <w:t xml:space="preserve"> </w:t>
            </w:r>
            <w:r w:rsidRPr="00D83FF1">
              <w:rPr>
                <w:rFonts w:ascii="Arial" w:hAnsi="Arial" w:cs="Arial"/>
                <w:i/>
                <w:iCs/>
              </w:rPr>
              <w:t>la</w:t>
            </w:r>
            <w:r w:rsidRPr="00D83FF1">
              <w:rPr>
                <w:rFonts w:ascii="Arial" w:hAnsi="Arial" w:cs="Arial"/>
                <w:i/>
                <w:iCs/>
                <w:spacing w:val="11"/>
              </w:rPr>
              <w:t xml:space="preserve"> </w:t>
            </w:r>
            <w:r w:rsidRPr="00D83FF1">
              <w:rPr>
                <w:rFonts w:ascii="Arial" w:hAnsi="Arial" w:cs="Arial"/>
                <w:i/>
                <w:iCs/>
              </w:rPr>
              <w:t>qualification</w:t>
            </w:r>
            <w:r w:rsidRPr="00D83FF1">
              <w:rPr>
                <w:rFonts w:ascii="Arial" w:hAnsi="Arial" w:cs="Arial"/>
                <w:i/>
                <w:iCs/>
                <w:spacing w:val="5"/>
              </w:rPr>
              <w:t xml:space="preserve"> </w:t>
            </w:r>
            <w:r w:rsidRPr="00D83FF1">
              <w:rPr>
                <w:rFonts w:ascii="Arial" w:hAnsi="Arial" w:cs="Arial"/>
                <w:i/>
                <w:iCs/>
              </w:rPr>
              <w:t>des</w:t>
            </w:r>
            <w:r w:rsidRPr="00D83FF1">
              <w:rPr>
                <w:rFonts w:ascii="Arial" w:hAnsi="Arial" w:cs="Arial"/>
                <w:i/>
                <w:iCs/>
                <w:spacing w:val="5"/>
              </w:rPr>
              <w:t xml:space="preserve"> </w:t>
            </w:r>
            <w:r w:rsidRPr="00D83FF1">
              <w:rPr>
                <w:rFonts w:ascii="Arial" w:hAnsi="Arial" w:cs="Arial"/>
                <w:i/>
                <w:iCs/>
              </w:rPr>
              <w:t>candidats</w:t>
            </w:r>
            <w:r w:rsidRPr="00D83FF1">
              <w:rPr>
                <w:rFonts w:ascii="Arial" w:hAnsi="Arial" w:cs="Arial"/>
                <w:i/>
                <w:iCs/>
                <w:spacing w:val="5"/>
              </w:rPr>
              <w:t>]</w:t>
            </w:r>
            <w:r w:rsidRPr="00D83FF1">
              <w:rPr>
                <w:rFonts w:ascii="Arial" w:hAnsi="Arial" w:cs="Arial"/>
                <w:i/>
                <w:iCs/>
              </w:rPr>
              <w:t>.</w:t>
            </w:r>
          </w:p>
          <w:p w:rsidR="008A3106" w:rsidRPr="00D83FF1" w:rsidRDefault="008A3106" w:rsidP="00F14E68">
            <w:pPr>
              <w:pStyle w:val="Corpsdetexte"/>
              <w:numPr>
                <w:ilvl w:val="0"/>
                <w:numId w:val="114"/>
              </w:numPr>
              <w:rPr>
                <w:rFonts w:ascii="Arial" w:hAnsi="Arial" w:cs="Arial"/>
                <w:b/>
                <w:bCs/>
                <w:i/>
                <w:iCs/>
                <w:sz w:val="20"/>
                <w:u w:val="single"/>
              </w:rPr>
            </w:pPr>
            <w:r w:rsidRPr="00D83FF1">
              <w:rPr>
                <w:rFonts w:ascii="Arial" w:hAnsi="Arial" w:cs="Arial"/>
                <w:b/>
                <w:bCs/>
                <w:i/>
                <w:iCs/>
                <w:sz w:val="20"/>
                <w:u w:val="single"/>
              </w:rPr>
              <w:t>Critères éliminatoires :</w:t>
            </w:r>
          </w:p>
          <w:p w:rsidR="008A3106" w:rsidRPr="00D83FF1" w:rsidRDefault="008A3106" w:rsidP="00F14E68">
            <w:pPr>
              <w:pStyle w:val="Corpsdetexte"/>
              <w:numPr>
                <w:ilvl w:val="3"/>
                <w:numId w:val="30"/>
              </w:numPr>
              <w:spacing w:after="120"/>
              <w:ind w:left="790" w:firstLine="0"/>
              <w:rPr>
                <w:rFonts w:ascii="Arial" w:hAnsi="Arial" w:cs="Arial"/>
                <w:i/>
                <w:sz w:val="20"/>
              </w:rPr>
            </w:pPr>
            <w:r w:rsidRPr="00D83FF1">
              <w:rPr>
                <w:rFonts w:ascii="Arial" w:hAnsi="Arial" w:cs="Arial"/>
                <w:b/>
                <w:i/>
                <w:sz w:val="20"/>
                <w:u w:val="single"/>
              </w:rPr>
              <w:t>Pièces administratives</w:t>
            </w:r>
            <w:r w:rsidRPr="00D83FF1">
              <w:rPr>
                <w:rFonts w:ascii="Arial" w:hAnsi="Arial" w:cs="Arial"/>
                <w:i/>
                <w:sz w:val="20"/>
              </w:rPr>
              <w:t> :</w:t>
            </w:r>
          </w:p>
          <w:p w:rsidR="00A956D9" w:rsidRPr="00D83FF1" w:rsidRDefault="00A956D9" w:rsidP="008A3106">
            <w:pPr>
              <w:spacing w:before="120"/>
              <w:jc w:val="both"/>
              <w:rPr>
                <w:rFonts w:ascii="Arial" w:hAnsi="Arial" w:cs="Arial"/>
                <w:b/>
                <w:bCs/>
                <w:i/>
                <w:lang w:eastAsia="en-US"/>
              </w:rPr>
            </w:pPr>
            <w:r w:rsidRPr="00D83FF1">
              <w:rPr>
                <w:rFonts w:ascii="Arial" w:hAnsi="Arial" w:cs="Arial"/>
                <w:b/>
                <w:bCs/>
                <w:i/>
                <w:lang w:eastAsia="en-US"/>
              </w:rPr>
              <w:t>Examen de la conformité des pièces administratives (Enveloppe A)</w:t>
            </w:r>
          </w:p>
          <w:p w:rsidR="00A956D9" w:rsidRPr="00D83FF1" w:rsidRDefault="00A956D9" w:rsidP="004B4A96">
            <w:pPr>
              <w:spacing w:before="120"/>
              <w:jc w:val="both"/>
              <w:rPr>
                <w:rFonts w:ascii="Arial" w:hAnsi="Arial" w:cs="Arial"/>
                <w:b/>
                <w:bCs/>
                <w:i/>
                <w:lang w:eastAsia="en-US"/>
              </w:rPr>
            </w:pPr>
            <w:r w:rsidRPr="00D83FF1">
              <w:rPr>
                <w:rFonts w:ascii="Arial" w:hAnsi="Arial" w:cs="Arial"/>
                <w:b/>
                <w:bCs/>
                <w:i/>
                <w:lang w:eastAsia="en-US"/>
              </w:rPr>
              <w:t>Le dossier administratif comprend :</w:t>
            </w:r>
          </w:p>
          <w:p w:rsidR="00E602D4" w:rsidRPr="00D83FF1" w:rsidRDefault="00E602D4" w:rsidP="00F14E68">
            <w:pPr>
              <w:pStyle w:val="Paragraphedeliste"/>
              <w:numPr>
                <w:ilvl w:val="0"/>
                <w:numId w:val="145"/>
              </w:numPr>
              <w:spacing w:before="120"/>
              <w:jc w:val="both"/>
              <w:rPr>
                <w:rFonts w:ascii="Arial" w:hAnsi="Arial" w:cs="Arial"/>
                <w:sz w:val="20"/>
                <w:szCs w:val="20"/>
                <w:lang w:eastAsia="en-US"/>
              </w:rPr>
            </w:pPr>
            <w:r w:rsidRPr="00D83FF1">
              <w:rPr>
                <w:rFonts w:ascii="Arial" w:hAnsi="Arial" w:cs="Arial"/>
                <w:sz w:val="20"/>
                <w:szCs w:val="20"/>
                <w:lang w:eastAsia="en-US"/>
              </w:rPr>
              <w:t>L’accord de groupement le cas échéant ;</w:t>
            </w:r>
          </w:p>
          <w:p w:rsidR="00E602D4" w:rsidRPr="00D83FF1" w:rsidRDefault="00E602D4" w:rsidP="00F14E68">
            <w:pPr>
              <w:pStyle w:val="Paragraphedeliste"/>
              <w:numPr>
                <w:ilvl w:val="0"/>
                <w:numId w:val="145"/>
              </w:numPr>
              <w:spacing w:before="120"/>
              <w:jc w:val="both"/>
              <w:rPr>
                <w:rFonts w:ascii="Arial" w:hAnsi="Arial" w:cs="Arial"/>
                <w:sz w:val="20"/>
                <w:szCs w:val="20"/>
                <w:lang w:eastAsia="en-US"/>
              </w:rPr>
            </w:pPr>
            <w:r w:rsidRPr="00D83FF1">
              <w:rPr>
                <w:rFonts w:ascii="Arial" w:hAnsi="Arial" w:cs="Arial"/>
                <w:sz w:val="20"/>
                <w:szCs w:val="20"/>
                <w:lang w:eastAsia="en-US"/>
              </w:rPr>
              <w:t>Le pouvoir de signature le cas échéant ;</w:t>
            </w:r>
          </w:p>
          <w:p w:rsidR="00A956D9" w:rsidRPr="00D83FF1" w:rsidRDefault="00A956D9" w:rsidP="00F14E68">
            <w:pPr>
              <w:pStyle w:val="Paragraphedeliste"/>
              <w:numPr>
                <w:ilvl w:val="0"/>
                <w:numId w:val="145"/>
              </w:numPr>
              <w:spacing w:before="120"/>
              <w:jc w:val="both"/>
              <w:rPr>
                <w:rFonts w:ascii="Arial" w:hAnsi="Arial" w:cs="Arial"/>
                <w:sz w:val="20"/>
                <w:szCs w:val="20"/>
                <w:lang w:eastAsia="en-US"/>
              </w:rPr>
            </w:pPr>
            <w:r w:rsidRPr="00D83FF1">
              <w:rPr>
                <w:rFonts w:ascii="Arial" w:hAnsi="Arial" w:cs="Arial"/>
                <w:sz w:val="20"/>
                <w:szCs w:val="20"/>
                <w:lang w:eastAsia="en-US"/>
              </w:rPr>
              <w:t>Une déclaration d’intention de soumissionner</w:t>
            </w:r>
            <w:r w:rsidR="002418FA" w:rsidRPr="00D83FF1">
              <w:rPr>
                <w:rFonts w:ascii="Arial" w:hAnsi="Arial" w:cs="Arial"/>
                <w:sz w:val="20"/>
                <w:szCs w:val="20"/>
                <w:lang w:eastAsia="en-US"/>
              </w:rPr>
              <w:t xml:space="preserve"> </w:t>
            </w:r>
            <w:r w:rsidRPr="00D83FF1">
              <w:rPr>
                <w:rFonts w:ascii="Arial" w:hAnsi="Arial" w:cs="Arial"/>
                <w:sz w:val="20"/>
                <w:szCs w:val="20"/>
                <w:lang w:eastAsia="en-US"/>
              </w:rPr>
              <w:t>selon le modèle en annexe, timbrée au tarif en vigueur, datée, signée et précisant l’identité du représentant du Cocontractant soumissionnaire, la raison sociale, la boîte postale et la localisation géographique du siège social ;</w:t>
            </w:r>
          </w:p>
          <w:p w:rsidR="00A956D9" w:rsidRPr="00D83FF1" w:rsidRDefault="00A956D9" w:rsidP="004B4A96">
            <w:pPr>
              <w:tabs>
                <w:tab w:val="left" w:pos="3900"/>
              </w:tabs>
              <w:jc w:val="both"/>
              <w:rPr>
                <w:rFonts w:ascii="Arial" w:hAnsi="Arial" w:cs="Arial"/>
                <w:b/>
                <w:i/>
                <w:lang w:eastAsia="en-US"/>
              </w:rPr>
            </w:pPr>
          </w:p>
        </w:tc>
      </w:tr>
      <w:tr w:rsidR="00430125" w:rsidRPr="00D83FF1" w:rsidTr="00215AD7">
        <w:trPr>
          <w:trHeight w:val="989"/>
          <w:jc w:val="center"/>
        </w:trPr>
        <w:tc>
          <w:tcPr>
            <w:tcW w:w="921" w:type="dxa"/>
            <w:tcBorders>
              <w:top w:val="single" w:sz="4" w:space="0" w:color="auto"/>
              <w:left w:val="single" w:sz="4" w:space="0" w:color="auto"/>
              <w:bottom w:val="single" w:sz="4" w:space="0" w:color="auto"/>
              <w:right w:val="single" w:sz="4" w:space="0" w:color="auto"/>
            </w:tcBorders>
            <w:vAlign w:val="center"/>
          </w:tcPr>
          <w:p w:rsidR="00430125" w:rsidRPr="00D83FF1" w:rsidRDefault="00430125">
            <w:pPr>
              <w:tabs>
                <w:tab w:val="left" w:pos="3900"/>
              </w:tabs>
              <w:spacing w:line="276" w:lineRule="auto"/>
              <w:jc w:val="center"/>
              <w:rPr>
                <w:rFonts w:ascii="Arial" w:hAnsi="Arial" w:cs="Arial"/>
                <w:i/>
                <w:lang w:eastAsia="en-US"/>
              </w:rPr>
            </w:pPr>
          </w:p>
        </w:tc>
        <w:tc>
          <w:tcPr>
            <w:tcW w:w="9302" w:type="dxa"/>
            <w:tcBorders>
              <w:top w:val="single" w:sz="4" w:space="0" w:color="auto"/>
              <w:left w:val="single" w:sz="4" w:space="0" w:color="auto"/>
              <w:bottom w:val="single" w:sz="4" w:space="0" w:color="auto"/>
              <w:right w:val="single" w:sz="4" w:space="0" w:color="auto"/>
            </w:tcBorders>
            <w:vAlign w:val="center"/>
          </w:tcPr>
          <w:p w:rsidR="00F11106" w:rsidRPr="00D83FF1" w:rsidRDefault="00F11106" w:rsidP="00F14E68">
            <w:pPr>
              <w:numPr>
                <w:ilvl w:val="0"/>
                <w:numId w:val="120"/>
              </w:numPr>
              <w:spacing w:before="60" w:after="60"/>
              <w:ind w:left="630" w:hanging="284"/>
              <w:jc w:val="both"/>
              <w:rPr>
                <w:rFonts w:ascii="Arial" w:hAnsi="Arial" w:cs="Arial"/>
                <w:lang w:eastAsia="en-US"/>
              </w:rPr>
            </w:pPr>
            <w:r w:rsidRPr="00D83FF1">
              <w:rPr>
                <w:rFonts w:ascii="Arial" w:hAnsi="Arial" w:cs="Arial"/>
                <w:lang w:eastAsia="en-US"/>
              </w:rPr>
              <w:t>Une attestation de non exclusion du Cocontractant, délivrée par l'Agence de Régulation des Marchés Publics</w:t>
            </w:r>
            <w:r w:rsidR="00012AFF" w:rsidRPr="00D83FF1">
              <w:rPr>
                <w:rFonts w:ascii="Arial" w:hAnsi="Arial" w:cs="Arial"/>
                <w:lang w:eastAsia="en-US"/>
              </w:rPr>
              <w:t xml:space="preserve">, datant de </w:t>
            </w:r>
            <w:r w:rsidR="008954C6" w:rsidRPr="00D83FF1">
              <w:rPr>
                <w:rFonts w:ascii="Arial" w:hAnsi="Arial" w:cs="Arial"/>
                <w:lang w:eastAsia="en-US"/>
              </w:rPr>
              <w:t>moins de</w:t>
            </w:r>
            <w:r w:rsidR="002418FA" w:rsidRPr="00D83FF1">
              <w:rPr>
                <w:rFonts w:ascii="Arial" w:hAnsi="Arial" w:cs="Arial"/>
                <w:lang w:eastAsia="en-US"/>
              </w:rPr>
              <w:t xml:space="preserve"> </w:t>
            </w:r>
            <w:r w:rsidR="00012AFF" w:rsidRPr="00D83FF1">
              <w:rPr>
                <w:rFonts w:ascii="Arial" w:hAnsi="Arial" w:cs="Arial"/>
                <w:lang w:eastAsia="en-US"/>
              </w:rPr>
              <w:t>trois (03</w:t>
            </w:r>
            <w:r w:rsidR="00183033" w:rsidRPr="00D83FF1">
              <w:rPr>
                <w:rFonts w:ascii="Arial" w:hAnsi="Arial" w:cs="Arial"/>
                <w:lang w:eastAsia="en-US"/>
              </w:rPr>
              <w:t>)</w:t>
            </w:r>
            <w:r w:rsidR="00693B21" w:rsidRPr="00D83FF1">
              <w:rPr>
                <w:rFonts w:ascii="Arial" w:hAnsi="Arial" w:cs="Arial"/>
                <w:lang w:eastAsia="en-US"/>
              </w:rPr>
              <w:t xml:space="preserve"> mois, </w:t>
            </w:r>
            <w:r w:rsidR="00183033" w:rsidRPr="00D83FF1">
              <w:rPr>
                <w:rFonts w:ascii="Arial" w:hAnsi="Arial" w:cs="Arial"/>
                <w:lang w:eastAsia="en-US"/>
              </w:rPr>
              <w:t>et indépendamment du numéro</w:t>
            </w:r>
            <w:r w:rsidRPr="00D83FF1">
              <w:rPr>
                <w:rFonts w:ascii="Arial" w:hAnsi="Arial" w:cs="Arial"/>
                <w:lang w:eastAsia="en-US"/>
              </w:rPr>
              <w:t> </w:t>
            </w:r>
            <w:r w:rsidR="00183033" w:rsidRPr="00D83FF1">
              <w:rPr>
                <w:rFonts w:ascii="Arial" w:hAnsi="Arial" w:cs="Arial"/>
                <w:lang w:eastAsia="en-US"/>
              </w:rPr>
              <w:t>d’Appel d’offres ou de l’objet y porté</w:t>
            </w:r>
            <w:r w:rsidRPr="00D83FF1">
              <w:rPr>
                <w:rFonts w:ascii="Arial" w:hAnsi="Arial" w:cs="Arial"/>
                <w:lang w:eastAsia="en-US"/>
              </w:rPr>
              <w:t>;</w:t>
            </w:r>
          </w:p>
          <w:p w:rsidR="00F11106" w:rsidRPr="00D83FF1" w:rsidRDefault="00F11106" w:rsidP="00F14E68">
            <w:pPr>
              <w:numPr>
                <w:ilvl w:val="0"/>
                <w:numId w:val="120"/>
              </w:numPr>
              <w:spacing w:before="60" w:after="60"/>
              <w:ind w:left="630" w:hanging="284"/>
              <w:jc w:val="both"/>
              <w:rPr>
                <w:rFonts w:ascii="Arial" w:hAnsi="Arial" w:cs="Arial"/>
                <w:lang w:eastAsia="en-US"/>
              </w:rPr>
            </w:pPr>
            <w:r w:rsidRPr="00D83FF1">
              <w:rPr>
                <w:rFonts w:ascii="Arial" w:hAnsi="Arial" w:cs="Arial"/>
                <w:lang w:eastAsia="en-US"/>
              </w:rPr>
              <w:t>Un</w:t>
            </w:r>
            <w:r w:rsidR="00D07E73" w:rsidRPr="00D83FF1">
              <w:rPr>
                <w:rFonts w:ascii="Arial" w:hAnsi="Arial" w:cs="Arial"/>
                <w:lang w:eastAsia="en-US"/>
              </w:rPr>
              <w:t>e</w:t>
            </w:r>
            <w:r w:rsidR="002418FA" w:rsidRPr="00D83FF1">
              <w:rPr>
                <w:rFonts w:ascii="Arial" w:hAnsi="Arial" w:cs="Arial"/>
                <w:lang w:eastAsia="en-US"/>
              </w:rPr>
              <w:t xml:space="preserve"> </w:t>
            </w:r>
            <w:r w:rsidR="00D07E73" w:rsidRPr="00D83FF1">
              <w:rPr>
                <w:rFonts w:ascii="Arial" w:hAnsi="Arial" w:cs="Arial"/>
                <w:lang w:eastAsia="en-US"/>
              </w:rPr>
              <w:t>attestation de non redevance</w:t>
            </w:r>
            <w:r w:rsidRPr="00D83FF1">
              <w:rPr>
                <w:rFonts w:ascii="Arial" w:hAnsi="Arial" w:cs="Arial"/>
                <w:lang w:eastAsia="en-US"/>
              </w:rPr>
              <w:t> </w:t>
            </w:r>
            <w:r w:rsidR="00236B99" w:rsidRPr="00D83FF1">
              <w:rPr>
                <w:rFonts w:ascii="Arial" w:hAnsi="Arial" w:cs="Arial"/>
                <w:lang w:eastAsia="en-US"/>
              </w:rPr>
              <w:t xml:space="preserve">datant de moins de trois (03) mois, et indépendamment du </w:t>
            </w:r>
            <w:r w:rsidR="00236B99" w:rsidRPr="00D83FF1">
              <w:rPr>
                <w:rFonts w:ascii="Arial" w:hAnsi="Arial" w:cs="Arial"/>
                <w:lang w:eastAsia="en-US"/>
              </w:rPr>
              <w:lastRenderedPageBreak/>
              <w:t>numéro d’Appel d’offres ou de l’objet y porté</w:t>
            </w:r>
            <w:r w:rsidRPr="00D83FF1">
              <w:rPr>
                <w:rFonts w:ascii="Arial" w:hAnsi="Arial" w:cs="Arial"/>
                <w:lang w:eastAsia="en-US"/>
              </w:rPr>
              <w:t>;</w:t>
            </w:r>
          </w:p>
          <w:p w:rsidR="003512CD" w:rsidRPr="00D83FF1" w:rsidRDefault="003512CD" w:rsidP="00F14E68">
            <w:pPr>
              <w:numPr>
                <w:ilvl w:val="0"/>
                <w:numId w:val="120"/>
              </w:numPr>
              <w:spacing w:before="60" w:after="60"/>
              <w:ind w:left="630" w:hanging="284"/>
              <w:jc w:val="both"/>
              <w:rPr>
                <w:rFonts w:ascii="Arial" w:hAnsi="Arial" w:cs="Arial"/>
                <w:lang w:eastAsia="en-US"/>
              </w:rPr>
            </w:pPr>
            <w:r w:rsidRPr="00D83FF1">
              <w:rPr>
                <w:rFonts w:ascii="Arial" w:hAnsi="Arial" w:cs="Arial"/>
                <w:lang w:eastAsia="en-US"/>
              </w:rPr>
              <w:t xml:space="preserve">Une attestation pour soumission </w:t>
            </w:r>
            <w:r w:rsidRPr="00D83FF1">
              <w:rPr>
                <w:rFonts w:ascii="Arial" w:hAnsi="Arial" w:cs="Arial"/>
                <w:b/>
                <w:lang w:eastAsia="en-US"/>
              </w:rPr>
              <w:t>datant de moins de (03) trois</w:t>
            </w:r>
            <w:r w:rsidR="00693B21" w:rsidRPr="00D83FF1">
              <w:rPr>
                <w:rFonts w:ascii="Arial" w:hAnsi="Arial" w:cs="Arial"/>
                <w:b/>
                <w:lang w:eastAsia="en-US"/>
              </w:rPr>
              <w:t xml:space="preserve"> mois</w:t>
            </w:r>
            <w:r w:rsidRPr="00D83FF1">
              <w:rPr>
                <w:rFonts w:ascii="Arial" w:hAnsi="Arial" w:cs="Arial"/>
                <w:b/>
                <w:lang w:eastAsia="en-US"/>
              </w:rPr>
              <w:t xml:space="preserve"> et indépendamment de la validité y portée,</w:t>
            </w:r>
            <w:r w:rsidRPr="00D83FF1">
              <w:rPr>
                <w:rFonts w:ascii="Arial" w:hAnsi="Arial" w:cs="Arial"/>
                <w:lang w:eastAsia="en-US"/>
              </w:rPr>
              <w:t xml:space="preserve"> faisant ressortir le numéro et l’objet de l’Appel d’Offres, signée du Directeur de la Caisse Nationale de Prévoyance Sociale, ou son représentant habilité, certifiant que le soumissionnaire a satisfait à ses obligations vis-à-vis de ladite </w:t>
            </w:r>
            <w:r w:rsidR="00D07E73" w:rsidRPr="00D83FF1">
              <w:rPr>
                <w:rFonts w:ascii="Arial" w:hAnsi="Arial" w:cs="Arial"/>
                <w:lang w:eastAsia="en-US"/>
              </w:rPr>
              <w:t>entité ;</w:t>
            </w:r>
          </w:p>
          <w:p w:rsidR="00F11106" w:rsidRPr="00D83FF1" w:rsidRDefault="00F11106" w:rsidP="00F14E68">
            <w:pPr>
              <w:numPr>
                <w:ilvl w:val="0"/>
                <w:numId w:val="120"/>
              </w:numPr>
              <w:spacing w:before="60" w:after="60"/>
              <w:ind w:left="630" w:hanging="284"/>
              <w:jc w:val="both"/>
              <w:rPr>
                <w:rFonts w:ascii="Arial" w:hAnsi="Arial" w:cs="Arial"/>
                <w:lang w:eastAsia="en-US"/>
              </w:rPr>
            </w:pPr>
            <w:r w:rsidRPr="00D83FF1">
              <w:rPr>
                <w:rFonts w:ascii="Arial" w:hAnsi="Arial" w:cs="Arial"/>
                <w:lang w:eastAsia="en-US"/>
              </w:rPr>
              <w:t>Une attestation de domiciliation bancaire du soumissionnaire ;</w:t>
            </w:r>
          </w:p>
          <w:p w:rsidR="00F11106" w:rsidRPr="00D83FF1" w:rsidRDefault="00F11106" w:rsidP="00F14E68">
            <w:pPr>
              <w:numPr>
                <w:ilvl w:val="0"/>
                <w:numId w:val="120"/>
              </w:numPr>
              <w:spacing w:before="60" w:after="60"/>
              <w:ind w:left="630" w:hanging="284"/>
              <w:jc w:val="both"/>
              <w:rPr>
                <w:rFonts w:ascii="Arial" w:hAnsi="Arial" w:cs="Arial"/>
                <w:lang w:eastAsia="en-US"/>
              </w:rPr>
            </w:pPr>
            <w:r w:rsidRPr="00D83FF1">
              <w:rPr>
                <w:rFonts w:ascii="Arial" w:hAnsi="Arial" w:cs="Arial"/>
                <w:lang w:eastAsia="en-US"/>
              </w:rPr>
              <w:t xml:space="preserve">La caution de soumission (suivant modèle joint) d’un montant de </w:t>
            </w:r>
            <w:r w:rsidR="00A602DB" w:rsidRPr="00D83FF1">
              <w:rPr>
                <w:rFonts w:ascii="Arial" w:hAnsi="Arial" w:cs="Arial"/>
                <w:b/>
                <w:lang w:eastAsia="en-US"/>
              </w:rPr>
              <w:t>30</w:t>
            </w:r>
            <w:r w:rsidRPr="00D83FF1">
              <w:rPr>
                <w:rFonts w:ascii="Arial" w:hAnsi="Arial" w:cs="Arial"/>
                <w:b/>
                <w:lang w:eastAsia="en-US"/>
              </w:rPr>
              <w:t>0</w:t>
            </w:r>
            <w:r w:rsidR="005476F2" w:rsidRPr="00D83FF1">
              <w:rPr>
                <w:rFonts w:ascii="Arial" w:hAnsi="Arial" w:cs="Arial"/>
                <w:b/>
                <w:lang w:eastAsia="en-US"/>
              </w:rPr>
              <w:t xml:space="preserve"> 000</w:t>
            </w:r>
            <w:r w:rsidRPr="00D83FF1">
              <w:rPr>
                <w:rFonts w:ascii="Arial" w:hAnsi="Arial" w:cs="Arial"/>
                <w:b/>
                <w:lang w:eastAsia="en-US"/>
              </w:rPr>
              <w:t xml:space="preserve"> francs CFA</w:t>
            </w:r>
            <w:r w:rsidR="002764F6" w:rsidRPr="00D83FF1">
              <w:rPr>
                <w:rFonts w:ascii="Arial" w:hAnsi="Arial" w:cs="Arial"/>
                <w:lang w:eastAsia="en-US"/>
              </w:rPr>
              <w:t>,</w:t>
            </w:r>
            <w:r w:rsidR="002418FA" w:rsidRPr="00D83FF1">
              <w:rPr>
                <w:rFonts w:ascii="Arial" w:hAnsi="Arial" w:cs="Arial"/>
                <w:lang w:eastAsia="en-US"/>
              </w:rPr>
              <w:t xml:space="preserve"> </w:t>
            </w:r>
            <w:r w:rsidRPr="00D83FF1">
              <w:rPr>
                <w:rFonts w:ascii="Arial" w:hAnsi="Arial" w:cs="Arial"/>
                <w:lang w:eastAsia="en-US"/>
              </w:rPr>
              <w:t xml:space="preserve">d’une durée de validité de </w:t>
            </w:r>
            <w:r w:rsidR="001152E9" w:rsidRPr="00D83FF1">
              <w:rPr>
                <w:rFonts w:ascii="Arial" w:hAnsi="Arial" w:cs="Arial"/>
                <w:lang w:eastAsia="en-US"/>
              </w:rPr>
              <w:t>trois (</w:t>
            </w:r>
            <w:r w:rsidRPr="00D83FF1">
              <w:rPr>
                <w:rFonts w:ascii="Arial" w:hAnsi="Arial" w:cs="Arial"/>
                <w:lang w:eastAsia="en-US"/>
              </w:rPr>
              <w:t>03) mois ;</w:t>
            </w:r>
          </w:p>
          <w:p w:rsidR="00F03F7D" w:rsidRPr="00D83FF1" w:rsidRDefault="00F03F7D" w:rsidP="00F14E68">
            <w:pPr>
              <w:numPr>
                <w:ilvl w:val="0"/>
                <w:numId w:val="120"/>
              </w:numPr>
              <w:spacing w:before="60" w:after="60"/>
              <w:ind w:left="630" w:hanging="284"/>
              <w:jc w:val="both"/>
              <w:rPr>
                <w:rFonts w:ascii="Arial" w:hAnsi="Arial" w:cs="Arial"/>
                <w:lang w:eastAsia="en-US"/>
              </w:rPr>
            </w:pPr>
            <w:r w:rsidRPr="00D83FF1">
              <w:rPr>
                <w:rFonts w:ascii="Arial" w:hAnsi="Arial" w:cs="Arial"/>
                <w:lang w:eastAsia="en-US"/>
              </w:rPr>
              <w:t>Une attestation de non faillite ;</w:t>
            </w:r>
          </w:p>
          <w:p w:rsidR="00A602DB" w:rsidRPr="00D83FF1" w:rsidRDefault="00A602DB" w:rsidP="00F14E68">
            <w:pPr>
              <w:numPr>
                <w:ilvl w:val="0"/>
                <w:numId w:val="120"/>
              </w:numPr>
              <w:spacing w:before="60" w:after="60"/>
              <w:ind w:left="630" w:hanging="284"/>
              <w:jc w:val="both"/>
              <w:rPr>
                <w:rFonts w:ascii="Arial" w:hAnsi="Arial" w:cs="Arial"/>
                <w:lang w:eastAsia="en-US"/>
              </w:rPr>
            </w:pPr>
            <w:r w:rsidRPr="00D83FF1">
              <w:rPr>
                <w:rFonts w:ascii="Arial" w:hAnsi="Arial" w:cs="Arial"/>
                <w:lang w:eastAsia="en-US"/>
              </w:rPr>
              <w:t>Le certificat d’immatriculation timbrée ;</w:t>
            </w:r>
          </w:p>
          <w:p w:rsidR="00F11106" w:rsidRPr="00D83FF1" w:rsidRDefault="00F11106" w:rsidP="00F14E68">
            <w:pPr>
              <w:numPr>
                <w:ilvl w:val="0"/>
                <w:numId w:val="120"/>
              </w:numPr>
              <w:spacing w:before="60" w:after="60"/>
              <w:ind w:left="630" w:hanging="284"/>
              <w:jc w:val="both"/>
              <w:rPr>
                <w:rFonts w:ascii="Arial" w:hAnsi="Arial" w:cs="Arial"/>
                <w:lang w:eastAsia="en-US"/>
              </w:rPr>
            </w:pPr>
            <w:r w:rsidRPr="00D83FF1">
              <w:rPr>
                <w:rFonts w:ascii="Arial" w:hAnsi="Arial" w:cs="Arial"/>
                <w:lang w:eastAsia="en-US"/>
              </w:rPr>
              <w:t>La quittance d’achat du Dossier d’Appel d’Offres.</w:t>
            </w:r>
          </w:p>
          <w:p w:rsidR="002622BC" w:rsidRPr="00D83FF1" w:rsidRDefault="00F11106" w:rsidP="004B4A96">
            <w:pPr>
              <w:pStyle w:val="Pieddepage"/>
              <w:tabs>
                <w:tab w:val="left" w:pos="708"/>
              </w:tabs>
              <w:spacing w:before="60"/>
              <w:jc w:val="both"/>
              <w:rPr>
                <w:rFonts w:ascii="Arial" w:hAnsi="Arial" w:cs="Arial"/>
                <w:b/>
                <w:i/>
                <w:lang w:eastAsia="en-US"/>
              </w:rPr>
            </w:pPr>
            <w:r w:rsidRPr="00D83FF1">
              <w:rPr>
                <w:rFonts w:ascii="Arial" w:hAnsi="Arial" w:cs="Arial"/>
                <w:b/>
                <w:i/>
                <w:u w:val="single"/>
                <w:lang w:eastAsia="en-US"/>
              </w:rPr>
              <w:t>N.B.</w:t>
            </w:r>
            <w:r w:rsidRPr="00D83FF1">
              <w:rPr>
                <w:rFonts w:ascii="Arial" w:hAnsi="Arial" w:cs="Arial"/>
                <w:i/>
                <w:lang w:eastAsia="en-US"/>
              </w:rPr>
              <w:t xml:space="preserve"> : </w:t>
            </w:r>
            <w:r w:rsidRPr="00D83FF1">
              <w:rPr>
                <w:rFonts w:ascii="Arial" w:hAnsi="Arial" w:cs="Arial"/>
                <w:b/>
                <w:i/>
                <w:lang w:eastAsia="en-US"/>
              </w:rPr>
              <w:t>Toutes les pièces énumérées ci-dessus devront dater de moins de trois mois et être signées par l'autorité compétente des administrations concernées, les pièces certifiées devront l’être par les administrations signataires des originaux.</w:t>
            </w:r>
          </w:p>
          <w:p w:rsidR="002622BC" w:rsidRPr="00D83FF1" w:rsidRDefault="002622BC" w:rsidP="00A62FB5">
            <w:pPr>
              <w:pStyle w:val="Paragraphedeliste"/>
              <w:widowControl w:val="0"/>
              <w:numPr>
                <w:ilvl w:val="2"/>
                <w:numId w:val="21"/>
              </w:numPr>
              <w:autoSpaceDE w:val="0"/>
              <w:autoSpaceDN w:val="0"/>
              <w:adjustRightInd w:val="0"/>
              <w:ind w:left="223" w:right="-18" w:hanging="2117"/>
              <w:jc w:val="both"/>
              <w:rPr>
                <w:rFonts w:ascii="Arial" w:hAnsi="Arial" w:cs="Arial"/>
                <w:b/>
                <w:i/>
                <w:sz w:val="20"/>
                <w:szCs w:val="20"/>
              </w:rPr>
            </w:pPr>
            <w:r w:rsidRPr="00D83FF1">
              <w:rPr>
                <w:rFonts w:ascii="Arial" w:hAnsi="Arial" w:cs="Arial"/>
                <w:b/>
                <w:i/>
                <w:iCs/>
                <w:sz w:val="20"/>
                <w:szCs w:val="20"/>
              </w:rPr>
              <w:t xml:space="preserve">B- Critères essentiels </w:t>
            </w:r>
          </w:p>
          <w:p w:rsidR="00F11106" w:rsidRPr="00D83FF1" w:rsidRDefault="00F11106" w:rsidP="00A62FB5">
            <w:pPr>
              <w:ind w:left="340"/>
              <w:jc w:val="both"/>
              <w:rPr>
                <w:rFonts w:ascii="Arial" w:hAnsi="Arial" w:cs="Arial"/>
                <w:b/>
                <w:bCs/>
                <w:i/>
                <w:lang w:eastAsia="en-US"/>
              </w:rPr>
            </w:pPr>
          </w:p>
          <w:p w:rsidR="00430125" w:rsidRPr="00D83FF1" w:rsidRDefault="00430125" w:rsidP="00A62FB5">
            <w:pPr>
              <w:pStyle w:val="Paragraphedeliste"/>
              <w:numPr>
                <w:ilvl w:val="3"/>
                <w:numId w:val="30"/>
              </w:numPr>
              <w:ind w:left="790" w:firstLine="0"/>
              <w:jc w:val="both"/>
              <w:rPr>
                <w:rFonts w:ascii="Arial" w:hAnsi="Arial" w:cs="Arial"/>
                <w:i/>
                <w:sz w:val="20"/>
                <w:szCs w:val="20"/>
                <w:lang w:eastAsia="en-US"/>
              </w:rPr>
            </w:pPr>
            <w:r w:rsidRPr="00D83FF1">
              <w:rPr>
                <w:rFonts w:ascii="Arial" w:hAnsi="Arial" w:cs="Arial"/>
                <w:b/>
                <w:bCs/>
                <w:i/>
                <w:sz w:val="20"/>
                <w:szCs w:val="20"/>
                <w:lang w:eastAsia="en-US"/>
              </w:rPr>
              <w:t>Evaluation des offres techniques (Enveloppe B)</w:t>
            </w:r>
          </w:p>
          <w:p w:rsidR="00DC2865" w:rsidRPr="00D83FF1" w:rsidRDefault="00DC2865" w:rsidP="004B4A96">
            <w:pPr>
              <w:jc w:val="both"/>
              <w:rPr>
                <w:rFonts w:ascii="Arial" w:hAnsi="Arial" w:cs="Arial"/>
                <w:lang w:eastAsia="en-US"/>
              </w:rPr>
            </w:pPr>
            <w:r w:rsidRPr="00D83FF1">
              <w:rPr>
                <w:rFonts w:ascii="Arial" w:hAnsi="Arial" w:cs="Arial"/>
                <w:bCs/>
                <w:lang w:eastAsia="en-US"/>
              </w:rPr>
              <w:t>Les offres techniques seront évaluées sur les cinq (05) critères de qualifications ci-après :</w:t>
            </w:r>
          </w:p>
          <w:p w:rsidR="00430125" w:rsidRPr="00D83FF1" w:rsidRDefault="002622BC" w:rsidP="004B4A96">
            <w:pPr>
              <w:spacing w:before="120"/>
              <w:jc w:val="both"/>
              <w:rPr>
                <w:rFonts w:ascii="Arial" w:hAnsi="Arial" w:cs="Arial"/>
                <w:i/>
                <w:lang w:eastAsia="en-US"/>
              </w:rPr>
            </w:pPr>
            <w:r w:rsidRPr="00D83FF1">
              <w:rPr>
                <w:rFonts w:ascii="Arial" w:hAnsi="Arial" w:cs="Arial"/>
                <w:b/>
                <w:i/>
                <w:u w:val="single"/>
                <w:lang w:eastAsia="en-US"/>
              </w:rPr>
              <w:t>II</w:t>
            </w:r>
            <w:r w:rsidR="00430125" w:rsidRPr="00D83FF1">
              <w:rPr>
                <w:rFonts w:ascii="Arial" w:hAnsi="Arial" w:cs="Arial"/>
                <w:b/>
                <w:i/>
                <w:u w:val="single"/>
                <w:lang w:eastAsia="en-US"/>
              </w:rPr>
              <w:t xml:space="preserve">-1- </w:t>
            </w:r>
            <w:r w:rsidR="00541D27" w:rsidRPr="00D83FF1">
              <w:rPr>
                <w:rFonts w:ascii="Arial" w:hAnsi="Arial" w:cs="Arial"/>
                <w:b/>
                <w:i/>
                <w:u w:val="single"/>
                <w:lang w:eastAsia="en-US"/>
              </w:rPr>
              <w:t xml:space="preserve">présentation générale </w:t>
            </w:r>
            <w:r w:rsidR="00236B99" w:rsidRPr="00D83FF1">
              <w:rPr>
                <w:rFonts w:ascii="Arial" w:hAnsi="Arial" w:cs="Arial"/>
                <w:i/>
                <w:lang w:eastAsia="en-US"/>
              </w:rPr>
              <w:t> : ……………………………………………</w:t>
            </w:r>
            <w:r w:rsidR="00430125" w:rsidRPr="00D83FF1">
              <w:rPr>
                <w:rFonts w:ascii="Arial" w:hAnsi="Arial" w:cs="Arial"/>
                <w:i/>
                <w:lang w:eastAsia="en-US"/>
              </w:rPr>
              <w:t>…</w:t>
            </w:r>
            <w:r w:rsidR="007E39F1" w:rsidRPr="00D83FF1">
              <w:rPr>
                <w:rFonts w:ascii="Arial" w:hAnsi="Arial" w:cs="Arial"/>
                <w:i/>
                <w:lang w:eastAsia="en-US"/>
              </w:rPr>
              <w:t>…….</w:t>
            </w:r>
            <w:r w:rsidR="00430125" w:rsidRPr="00D83FF1">
              <w:rPr>
                <w:rFonts w:ascii="Arial" w:hAnsi="Arial" w:cs="Arial"/>
                <w:i/>
                <w:lang w:eastAsia="en-US"/>
              </w:rPr>
              <w:t>…………</w:t>
            </w:r>
            <w:r w:rsidR="007E39F1" w:rsidRPr="00D83FF1">
              <w:rPr>
                <w:rFonts w:ascii="Arial" w:hAnsi="Arial" w:cs="Arial"/>
                <w:i/>
                <w:lang w:eastAsia="en-US"/>
              </w:rPr>
              <w:t>3 points</w:t>
            </w:r>
          </w:p>
          <w:p w:rsidR="004A42AC" w:rsidRPr="00D83FF1" w:rsidRDefault="00631EDB" w:rsidP="004B4A96">
            <w:pPr>
              <w:jc w:val="both"/>
              <w:rPr>
                <w:rFonts w:ascii="Arial" w:hAnsi="Arial" w:cs="Arial"/>
                <w:i/>
                <w:lang w:eastAsia="en-US"/>
              </w:rPr>
            </w:pPr>
            <w:r w:rsidRPr="00D83FF1">
              <w:rPr>
                <w:rFonts w:ascii="Arial" w:hAnsi="Arial" w:cs="Arial"/>
                <w:i/>
                <w:lang w:eastAsia="en-US"/>
              </w:rPr>
              <w:t xml:space="preserve">Ce critère est rempli si l’exigence </w:t>
            </w:r>
            <w:r w:rsidR="00E65DEB" w:rsidRPr="00D83FF1">
              <w:rPr>
                <w:rFonts w:ascii="Arial" w:hAnsi="Arial" w:cs="Arial"/>
                <w:i/>
                <w:lang w:eastAsia="en-US"/>
              </w:rPr>
              <w:t>ci-après</w:t>
            </w:r>
            <w:r w:rsidRPr="00D83FF1">
              <w:rPr>
                <w:rFonts w:ascii="Arial" w:hAnsi="Arial" w:cs="Arial"/>
                <w:i/>
                <w:lang w:eastAsia="en-US"/>
              </w:rPr>
              <w:t xml:space="preserve"> est respectée.</w:t>
            </w:r>
          </w:p>
          <w:p w:rsidR="007E39F1" w:rsidRPr="00D83FF1" w:rsidRDefault="007E39F1" w:rsidP="00F14E68">
            <w:pPr>
              <w:pStyle w:val="Paragraphedeliste"/>
              <w:numPr>
                <w:ilvl w:val="3"/>
                <w:numId w:val="45"/>
              </w:numPr>
              <w:ind w:left="932"/>
              <w:jc w:val="both"/>
              <w:rPr>
                <w:rFonts w:ascii="Arial" w:hAnsi="Arial" w:cs="Arial"/>
                <w:sz w:val="20"/>
                <w:szCs w:val="20"/>
                <w:lang w:eastAsia="en-US"/>
              </w:rPr>
            </w:pPr>
            <w:r w:rsidRPr="00D83FF1">
              <w:rPr>
                <w:rFonts w:ascii="Arial" w:hAnsi="Arial" w:cs="Arial"/>
                <w:sz w:val="20"/>
                <w:szCs w:val="20"/>
                <w:lang w:eastAsia="en-US"/>
              </w:rPr>
              <w:t>Nombre d’exemplaires des offres suffisant (1 point) ;</w:t>
            </w:r>
          </w:p>
          <w:p w:rsidR="007E39F1" w:rsidRPr="00D83FF1" w:rsidRDefault="007E39F1" w:rsidP="00F14E68">
            <w:pPr>
              <w:pStyle w:val="Paragraphedeliste"/>
              <w:numPr>
                <w:ilvl w:val="3"/>
                <w:numId w:val="45"/>
              </w:numPr>
              <w:ind w:left="932"/>
              <w:jc w:val="both"/>
              <w:rPr>
                <w:rFonts w:ascii="Arial" w:hAnsi="Arial" w:cs="Arial"/>
                <w:sz w:val="20"/>
                <w:szCs w:val="20"/>
                <w:lang w:eastAsia="en-US"/>
              </w:rPr>
            </w:pPr>
            <w:r w:rsidRPr="00D83FF1">
              <w:rPr>
                <w:rFonts w:ascii="Arial" w:hAnsi="Arial" w:cs="Arial"/>
                <w:sz w:val="20"/>
                <w:szCs w:val="20"/>
                <w:lang w:eastAsia="en-US"/>
              </w:rPr>
              <w:t>Respect de l’ordre d’assemblage (1 point) ;</w:t>
            </w:r>
          </w:p>
          <w:p w:rsidR="007E39F1" w:rsidRPr="00D83FF1" w:rsidRDefault="007E39F1" w:rsidP="00F14E68">
            <w:pPr>
              <w:pStyle w:val="Paragraphedeliste"/>
              <w:numPr>
                <w:ilvl w:val="3"/>
                <w:numId w:val="45"/>
              </w:numPr>
              <w:ind w:left="932"/>
              <w:jc w:val="both"/>
              <w:rPr>
                <w:rFonts w:ascii="Arial" w:hAnsi="Arial" w:cs="Arial"/>
                <w:sz w:val="20"/>
                <w:szCs w:val="20"/>
                <w:lang w:eastAsia="en-US"/>
              </w:rPr>
            </w:pPr>
            <w:r w:rsidRPr="00D83FF1">
              <w:rPr>
                <w:rFonts w:ascii="Arial" w:hAnsi="Arial" w:cs="Arial"/>
                <w:sz w:val="20"/>
                <w:szCs w:val="20"/>
                <w:lang w:eastAsia="en-US"/>
              </w:rPr>
              <w:t>Séparation des pièces par des intercalaires de couleur (1 point) ;</w:t>
            </w:r>
          </w:p>
          <w:p w:rsidR="002622BC" w:rsidRPr="00D83FF1" w:rsidRDefault="002622BC" w:rsidP="002622BC">
            <w:pPr>
              <w:pStyle w:val="Paragraphedeliste"/>
              <w:ind w:left="932"/>
              <w:jc w:val="both"/>
              <w:rPr>
                <w:rFonts w:ascii="Arial" w:hAnsi="Arial" w:cs="Arial"/>
                <w:sz w:val="20"/>
                <w:szCs w:val="20"/>
                <w:lang w:eastAsia="en-US"/>
              </w:rPr>
            </w:pPr>
          </w:p>
          <w:p w:rsidR="002622BC" w:rsidRPr="00D83FF1" w:rsidRDefault="002622BC" w:rsidP="002622BC">
            <w:pPr>
              <w:spacing w:line="276" w:lineRule="auto"/>
              <w:jc w:val="both"/>
              <w:rPr>
                <w:rFonts w:ascii="Arial" w:hAnsi="Arial" w:cs="Arial"/>
                <w:i/>
                <w:lang w:eastAsia="en-US"/>
              </w:rPr>
            </w:pPr>
            <w:r w:rsidRPr="00D83FF1">
              <w:rPr>
                <w:rFonts w:ascii="Arial" w:hAnsi="Arial" w:cs="Arial"/>
                <w:b/>
                <w:i/>
                <w:u w:val="single"/>
                <w:lang w:eastAsia="en-US"/>
              </w:rPr>
              <w:t>II-2-Personnel de chantier</w:t>
            </w:r>
            <w:r w:rsidRPr="00D83FF1">
              <w:rPr>
                <w:rFonts w:ascii="Arial" w:hAnsi="Arial" w:cs="Arial"/>
                <w:i/>
                <w:lang w:eastAsia="en-US"/>
              </w:rPr>
              <w:t xml:space="preserve"> : ……………………………………………………………. </w:t>
            </w:r>
            <w:r w:rsidR="00D06642" w:rsidRPr="00D83FF1">
              <w:rPr>
                <w:rFonts w:ascii="Arial" w:hAnsi="Arial" w:cs="Arial"/>
                <w:b/>
                <w:i/>
                <w:lang w:eastAsia="en-US"/>
              </w:rPr>
              <w:t>1</w:t>
            </w:r>
            <w:r w:rsidR="00361317" w:rsidRPr="00D83FF1">
              <w:rPr>
                <w:rFonts w:ascii="Arial" w:hAnsi="Arial" w:cs="Arial"/>
                <w:b/>
                <w:i/>
                <w:lang w:eastAsia="en-US"/>
              </w:rPr>
              <w:t>0</w:t>
            </w:r>
            <w:r w:rsidR="00D06642" w:rsidRPr="00D83FF1">
              <w:rPr>
                <w:rFonts w:ascii="Arial" w:hAnsi="Arial" w:cs="Arial"/>
                <w:b/>
                <w:i/>
                <w:lang w:eastAsia="en-US"/>
              </w:rPr>
              <w:t xml:space="preserve"> points</w:t>
            </w:r>
          </w:p>
          <w:p w:rsidR="002622BC" w:rsidRPr="00D83FF1" w:rsidRDefault="002622BC" w:rsidP="002622BC">
            <w:pPr>
              <w:spacing w:line="276" w:lineRule="auto"/>
              <w:jc w:val="both"/>
              <w:rPr>
                <w:rFonts w:ascii="Arial" w:hAnsi="Arial" w:cs="Arial"/>
                <w:i/>
                <w:lang w:eastAsia="en-US"/>
              </w:rPr>
            </w:pPr>
            <w:r w:rsidRPr="00D83FF1">
              <w:rPr>
                <w:rFonts w:ascii="Arial" w:hAnsi="Arial" w:cs="Arial"/>
                <w:i/>
                <w:lang w:eastAsia="en-US"/>
              </w:rPr>
              <w:t xml:space="preserve">Ce critère est rempli si </w:t>
            </w:r>
            <w:r w:rsidRPr="00D83FF1">
              <w:rPr>
                <w:rFonts w:ascii="Arial" w:hAnsi="Arial" w:cs="Arial"/>
                <w:b/>
                <w:i/>
                <w:lang w:eastAsia="en-US"/>
              </w:rPr>
              <w:t>les exigences</w:t>
            </w:r>
            <w:r w:rsidRPr="00D83FF1">
              <w:rPr>
                <w:rFonts w:ascii="Arial" w:hAnsi="Arial" w:cs="Arial"/>
                <w:i/>
                <w:lang w:eastAsia="en-US"/>
              </w:rPr>
              <w:t xml:space="preserve"> ci-après sont respectées :</w:t>
            </w:r>
          </w:p>
          <w:p w:rsidR="002622BC" w:rsidRPr="00D83FF1" w:rsidRDefault="002622BC" w:rsidP="00F14E68">
            <w:pPr>
              <w:pStyle w:val="Paragraphedeliste"/>
              <w:numPr>
                <w:ilvl w:val="0"/>
                <w:numId w:val="146"/>
              </w:numPr>
              <w:spacing w:line="276" w:lineRule="auto"/>
              <w:jc w:val="both"/>
              <w:rPr>
                <w:rFonts w:ascii="Arial" w:hAnsi="Arial" w:cs="Arial"/>
                <w:i/>
                <w:sz w:val="20"/>
                <w:szCs w:val="20"/>
                <w:lang w:eastAsia="en-US"/>
              </w:rPr>
            </w:pPr>
            <w:r w:rsidRPr="00D83FF1">
              <w:rPr>
                <w:rFonts w:ascii="Arial" w:hAnsi="Arial" w:cs="Arial"/>
                <w:b/>
                <w:bCs/>
                <w:sz w:val="20"/>
                <w:szCs w:val="20"/>
                <w:lang w:eastAsia="en-US"/>
              </w:rPr>
              <w:t>Conducteur des Travaux</w:t>
            </w:r>
          </w:p>
          <w:p w:rsidR="002622BC" w:rsidRPr="00D83FF1" w:rsidRDefault="00542907" w:rsidP="00F14E68">
            <w:pPr>
              <w:numPr>
                <w:ilvl w:val="0"/>
                <w:numId w:val="118"/>
              </w:numPr>
              <w:tabs>
                <w:tab w:val="left" w:pos="993"/>
              </w:tabs>
              <w:spacing w:before="60"/>
              <w:ind w:left="284" w:hanging="284"/>
              <w:jc w:val="both"/>
              <w:rPr>
                <w:rFonts w:ascii="Arial" w:hAnsi="Arial" w:cs="Arial"/>
                <w:lang w:eastAsia="en-US"/>
              </w:rPr>
            </w:pPr>
            <w:r w:rsidRPr="00D83FF1">
              <w:rPr>
                <w:rFonts w:ascii="Arial" w:hAnsi="Arial" w:cs="Arial"/>
                <w:lang w:eastAsia="en-US"/>
              </w:rPr>
              <w:t xml:space="preserve">Copie certifiée conforme du diplôme de Technicien Supérieur de Génie-Civil (BAC +2 ou plus) + Attestation de disponibilité le cas échéant (1point) ; </w:t>
            </w:r>
          </w:p>
          <w:p w:rsidR="00542907" w:rsidRPr="00D83FF1" w:rsidRDefault="00542907" w:rsidP="00F14E68">
            <w:pPr>
              <w:numPr>
                <w:ilvl w:val="0"/>
                <w:numId w:val="118"/>
              </w:numPr>
              <w:tabs>
                <w:tab w:val="left" w:pos="993"/>
              </w:tabs>
              <w:spacing w:before="60"/>
              <w:ind w:left="284" w:hanging="284"/>
              <w:jc w:val="both"/>
              <w:rPr>
                <w:rFonts w:ascii="Arial" w:hAnsi="Arial" w:cs="Arial"/>
                <w:lang w:eastAsia="en-US"/>
              </w:rPr>
            </w:pPr>
            <w:r w:rsidRPr="00D83FF1">
              <w:rPr>
                <w:rFonts w:ascii="Arial" w:hAnsi="Arial" w:cs="Arial"/>
                <w:lang w:eastAsia="en-US"/>
              </w:rPr>
              <w:t>C.V daté et signé (1point) ;</w:t>
            </w:r>
          </w:p>
          <w:p w:rsidR="00542907" w:rsidRPr="00D83FF1" w:rsidRDefault="00542907" w:rsidP="00F14E68">
            <w:pPr>
              <w:numPr>
                <w:ilvl w:val="0"/>
                <w:numId w:val="118"/>
              </w:numPr>
              <w:tabs>
                <w:tab w:val="left" w:pos="993"/>
              </w:tabs>
              <w:spacing w:before="60"/>
              <w:ind w:left="284" w:hanging="284"/>
              <w:jc w:val="both"/>
              <w:rPr>
                <w:rFonts w:ascii="Arial" w:hAnsi="Arial" w:cs="Arial"/>
                <w:lang w:eastAsia="en-US"/>
              </w:rPr>
            </w:pPr>
            <w:r w:rsidRPr="00D83FF1">
              <w:rPr>
                <w:rFonts w:ascii="Arial" w:hAnsi="Arial" w:cs="Arial"/>
                <w:lang w:eastAsia="en-US"/>
              </w:rPr>
              <w:t xml:space="preserve">Expérience générale dans le BTP  </w:t>
            </w:r>
            <w:r w:rsidRPr="00D83FF1">
              <w:rPr>
                <w:rFonts w:ascii="Arial" w:hAnsi="Arial" w:cs="Arial"/>
                <w:b/>
                <w:bCs/>
                <w:lang w:eastAsia="en-US"/>
              </w:rPr>
              <w:t xml:space="preserve">≥ </w:t>
            </w:r>
            <w:r w:rsidRPr="00D83FF1">
              <w:rPr>
                <w:rFonts w:ascii="Arial" w:hAnsi="Arial" w:cs="Arial"/>
                <w:lang w:eastAsia="en-US"/>
              </w:rPr>
              <w:t>2 ans (1point) ;</w:t>
            </w:r>
          </w:p>
          <w:p w:rsidR="00542907" w:rsidRPr="00D83FF1" w:rsidRDefault="00542907" w:rsidP="00F14E68">
            <w:pPr>
              <w:numPr>
                <w:ilvl w:val="0"/>
                <w:numId w:val="118"/>
              </w:numPr>
              <w:tabs>
                <w:tab w:val="left" w:pos="993"/>
              </w:tabs>
              <w:spacing w:before="60"/>
              <w:ind w:left="284" w:hanging="284"/>
              <w:jc w:val="both"/>
              <w:rPr>
                <w:rFonts w:ascii="Arial" w:hAnsi="Arial" w:cs="Arial"/>
                <w:lang w:eastAsia="en-US"/>
              </w:rPr>
            </w:pPr>
            <w:r w:rsidRPr="00D83FF1">
              <w:rPr>
                <w:rFonts w:ascii="Arial" w:hAnsi="Arial" w:cs="Arial"/>
                <w:lang w:eastAsia="en-US"/>
              </w:rPr>
              <w:t xml:space="preserve">Expérience comme Conducteur des Travaux de Génie-Civil </w:t>
            </w:r>
            <w:r w:rsidRPr="00D83FF1">
              <w:rPr>
                <w:rFonts w:ascii="Arial" w:hAnsi="Arial" w:cs="Arial"/>
                <w:bCs/>
                <w:lang w:eastAsia="en-US"/>
              </w:rPr>
              <w:t xml:space="preserve">≥ 02 </w:t>
            </w:r>
            <w:r w:rsidRPr="00D83FF1">
              <w:rPr>
                <w:rFonts w:ascii="Arial" w:hAnsi="Arial" w:cs="Arial"/>
                <w:lang w:eastAsia="en-US"/>
              </w:rPr>
              <w:t>ans (1point) ;</w:t>
            </w:r>
          </w:p>
          <w:p w:rsidR="00596484" w:rsidRPr="00D83FF1" w:rsidRDefault="00542907" w:rsidP="00F14E68">
            <w:pPr>
              <w:numPr>
                <w:ilvl w:val="0"/>
                <w:numId w:val="118"/>
              </w:numPr>
              <w:tabs>
                <w:tab w:val="left" w:pos="993"/>
              </w:tabs>
              <w:spacing w:before="60"/>
              <w:ind w:left="284" w:hanging="284"/>
              <w:jc w:val="both"/>
              <w:rPr>
                <w:rFonts w:ascii="Arial" w:hAnsi="Arial" w:cs="Arial"/>
                <w:lang w:eastAsia="en-US"/>
              </w:rPr>
            </w:pPr>
            <w:r w:rsidRPr="00D83FF1">
              <w:rPr>
                <w:rFonts w:ascii="Arial" w:hAnsi="Arial" w:cs="Arial"/>
                <w:lang w:eastAsia="en-US"/>
              </w:rPr>
              <w:t>Expérience dans la construction d’au moins un bâtiment</w:t>
            </w:r>
            <w:r w:rsidR="00F07686" w:rsidRPr="00D83FF1">
              <w:rPr>
                <w:rFonts w:ascii="Arial" w:hAnsi="Arial" w:cs="Arial"/>
                <w:lang w:eastAsia="en-US"/>
              </w:rPr>
              <w:t xml:space="preserve"> </w:t>
            </w:r>
            <w:r w:rsidRPr="00D83FF1">
              <w:rPr>
                <w:rFonts w:ascii="Arial" w:hAnsi="Arial" w:cs="Arial"/>
                <w:lang w:eastAsia="en-US"/>
              </w:rPr>
              <w:t>(1point).</w:t>
            </w:r>
          </w:p>
          <w:p w:rsidR="00596484" w:rsidRPr="00D83FF1" w:rsidRDefault="00542907" w:rsidP="00F14E68">
            <w:pPr>
              <w:pStyle w:val="Paragraphedeliste"/>
              <w:numPr>
                <w:ilvl w:val="0"/>
                <w:numId w:val="146"/>
              </w:numPr>
              <w:tabs>
                <w:tab w:val="left" w:pos="993"/>
              </w:tabs>
              <w:spacing w:before="60"/>
              <w:jc w:val="both"/>
              <w:rPr>
                <w:rFonts w:ascii="Arial" w:hAnsi="Arial" w:cs="Arial"/>
                <w:sz w:val="20"/>
                <w:szCs w:val="20"/>
                <w:lang w:eastAsia="en-US"/>
              </w:rPr>
            </w:pPr>
            <w:r w:rsidRPr="00D83FF1">
              <w:rPr>
                <w:rFonts w:ascii="Arial" w:hAnsi="Arial" w:cs="Arial"/>
                <w:b/>
                <w:bCs/>
                <w:sz w:val="20"/>
                <w:szCs w:val="20"/>
                <w:lang w:eastAsia="en-US"/>
              </w:rPr>
              <w:t>Chef chantier</w:t>
            </w:r>
          </w:p>
          <w:p w:rsidR="00C934C9" w:rsidRPr="00D83FF1" w:rsidRDefault="00FD2F1E" w:rsidP="00596484">
            <w:pPr>
              <w:tabs>
                <w:tab w:val="left" w:pos="648"/>
              </w:tabs>
              <w:jc w:val="both"/>
              <w:rPr>
                <w:rFonts w:ascii="Arial" w:hAnsi="Arial" w:cs="Arial"/>
                <w:lang w:eastAsia="en-US"/>
              </w:rPr>
            </w:pPr>
            <w:r w:rsidRPr="00D83FF1">
              <w:rPr>
                <w:rFonts w:ascii="Arial" w:hAnsi="Arial" w:cs="Arial"/>
                <w:lang w:eastAsia="en-US"/>
              </w:rPr>
              <w:t xml:space="preserve">1- </w:t>
            </w:r>
            <w:r w:rsidR="00596484" w:rsidRPr="00D83FF1">
              <w:rPr>
                <w:rFonts w:ascii="Arial" w:hAnsi="Arial" w:cs="Arial"/>
                <w:lang w:eastAsia="en-US"/>
              </w:rPr>
              <w:t>Copie certifié conforme du diplôme de Technicien de Génie  + Attestation de disponibilité le</w:t>
            </w:r>
          </w:p>
          <w:p w:rsidR="002622BC" w:rsidRPr="00D83FF1" w:rsidRDefault="00C934C9" w:rsidP="00596484">
            <w:pPr>
              <w:tabs>
                <w:tab w:val="left" w:pos="648"/>
              </w:tabs>
              <w:jc w:val="both"/>
              <w:rPr>
                <w:rFonts w:ascii="Arial" w:hAnsi="Arial" w:cs="Arial"/>
                <w:lang w:eastAsia="en-US"/>
              </w:rPr>
            </w:pPr>
            <w:r w:rsidRPr="00D83FF1">
              <w:rPr>
                <w:rFonts w:ascii="Arial" w:hAnsi="Arial" w:cs="Arial"/>
                <w:lang w:eastAsia="en-US"/>
              </w:rPr>
              <w:t xml:space="preserve">    </w:t>
            </w:r>
            <w:r w:rsidR="00596484" w:rsidRPr="00D83FF1">
              <w:rPr>
                <w:rFonts w:ascii="Arial" w:hAnsi="Arial" w:cs="Arial"/>
                <w:lang w:eastAsia="en-US"/>
              </w:rPr>
              <w:t xml:space="preserve"> cas échéant (1point) ;</w:t>
            </w:r>
          </w:p>
          <w:p w:rsidR="00596484" w:rsidRPr="00D83FF1" w:rsidRDefault="00FD2F1E" w:rsidP="00596484">
            <w:pPr>
              <w:tabs>
                <w:tab w:val="left" w:pos="648"/>
              </w:tabs>
              <w:jc w:val="both"/>
              <w:rPr>
                <w:rFonts w:ascii="Arial" w:hAnsi="Arial" w:cs="Arial"/>
                <w:lang w:eastAsia="en-US"/>
              </w:rPr>
            </w:pPr>
            <w:r w:rsidRPr="00D83FF1">
              <w:rPr>
                <w:rFonts w:ascii="Arial" w:hAnsi="Arial" w:cs="Arial"/>
                <w:lang w:eastAsia="en-US"/>
              </w:rPr>
              <w:t xml:space="preserve">2- </w:t>
            </w:r>
            <w:r w:rsidR="00596484" w:rsidRPr="00D83FF1">
              <w:rPr>
                <w:rFonts w:ascii="Arial" w:hAnsi="Arial" w:cs="Arial"/>
                <w:lang w:eastAsia="en-US"/>
              </w:rPr>
              <w:t>C.V daté et signé (1point) ;</w:t>
            </w:r>
          </w:p>
          <w:p w:rsidR="00596484" w:rsidRPr="00D83FF1" w:rsidRDefault="00FD2F1E" w:rsidP="00596484">
            <w:pPr>
              <w:tabs>
                <w:tab w:val="left" w:pos="993"/>
              </w:tabs>
              <w:spacing w:before="60"/>
              <w:jc w:val="both"/>
              <w:rPr>
                <w:rFonts w:ascii="Arial" w:hAnsi="Arial" w:cs="Arial"/>
                <w:lang w:eastAsia="en-US"/>
              </w:rPr>
            </w:pPr>
            <w:r w:rsidRPr="00D83FF1">
              <w:rPr>
                <w:rFonts w:ascii="Arial" w:hAnsi="Arial" w:cs="Arial"/>
                <w:lang w:eastAsia="en-US"/>
              </w:rPr>
              <w:t xml:space="preserve">3- </w:t>
            </w:r>
            <w:r w:rsidR="00596484" w:rsidRPr="00D83FF1">
              <w:rPr>
                <w:rFonts w:ascii="Arial" w:hAnsi="Arial" w:cs="Arial"/>
                <w:lang w:eastAsia="en-US"/>
              </w:rPr>
              <w:t xml:space="preserve">Expérience générale dans le BTP  </w:t>
            </w:r>
            <w:r w:rsidR="00596484" w:rsidRPr="00D83FF1">
              <w:rPr>
                <w:rFonts w:ascii="Arial" w:hAnsi="Arial" w:cs="Arial"/>
                <w:b/>
                <w:bCs/>
                <w:lang w:eastAsia="en-US"/>
              </w:rPr>
              <w:t xml:space="preserve">≥ </w:t>
            </w:r>
            <w:r w:rsidR="00596484" w:rsidRPr="00D83FF1">
              <w:rPr>
                <w:rFonts w:ascii="Arial" w:hAnsi="Arial" w:cs="Arial"/>
                <w:lang w:eastAsia="en-US"/>
              </w:rPr>
              <w:t>2 ans (1point) ;</w:t>
            </w:r>
          </w:p>
          <w:p w:rsidR="00596484" w:rsidRPr="00D83FF1" w:rsidRDefault="00FD2F1E" w:rsidP="00596484">
            <w:pPr>
              <w:tabs>
                <w:tab w:val="left" w:pos="993"/>
              </w:tabs>
              <w:spacing w:before="60"/>
              <w:jc w:val="both"/>
              <w:rPr>
                <w:rFonts w:ascii="Arial" w:hAnsi="Arial" w:cs="Arial"/>
                <w:lang w:eastAsia="en-US"/>
              </w:rPr>
            </w:pPr>
            <w:r w:rsidRPr="00D83FF1">
              <w:rPr>
                <w:rFonts w:ascii="Arial" w:hAnsi="Arial" w:cs="Arial"/>
                <w:lang w:eastAsia="en-US"/>
              </w:rPr>
              <w:t xml:space="preserve">4- </w:t>
            </w:r>
            <w:r w:rsidR="00596484" w:rsidRPr="00D83FF1">
              <w:rPr>
                <w:rFonts w:ascii="Arial" w:hAnsi="Arial" w:cs="Arial"/>
                <w:lang w:eastAsia="en-US"/>
              </w:rPr>
              <w:t xml:space="preserve">Expérience comme Conducteur des Travaux de Génie-Civil </w:t>
            </w:r>
            <w:r w:rsidR="00596484" w:rsidRPr="00D83FF1">
              <w:rPr>
                <w:rFonts w:ascii="Arial" w:hAnsi="Arial" w:cs="Arial"/>
                <w:bCs/>
                <w:lang w:eastAsia="en-US"/>
              </w:rPr>
              <w:t xml:space="preserve">≥ 02 </w:t>
            </w:r>
            <w:r w:rsidR="00596484" w:rsidRPr="00D83FF1">
              <w:rPr>
                <w:rFonts w:ascii="Arial" w:hAnsi="Arial" w:cs="Arial"/>
                <w:lang w:eastAsia="en-US"/>
              </w:rPr>
              <w:t>ans (1point) ;</w:t>
            </w:r>
          </w:p>
          <w:p w:rsidR="00596484" w:rsidRPr="00D83FF1" w:rsidRDefault="00FD2F1E" w:rsidP="00596484">
            <w:pPr>
              <w:tabs>
                <w:tab w:val="left" w:pos="993"/>
              </w:tabs>
              <w:spacing w:before="60"/>
              <w:jc w:val="both"/>
              <w:rPr>
                <w:rFonts w:ascii="Arial" w:hAnsi="Arial" w:cs="Arial"/>
                <w:lang w:eastAsia="en-US"/>
              </w:rPr>
            </w:pPr>
            <w:r w:rsidRPr="00D83FF1">
              <w:rPr>
                <w:rFonts w:ascii="Arial" w:hAnsi="Arial" w:cs="Arial"/>
                <w:lang w:eastAsia="en-US"/>
              </w:rPr>
              <w:t xml:space="preserve">5- </w:t>
            </w:r>
            <w:r w:rsidR="00596484" w:rsidRPr="00D83FF1">
              <w:rPr>
                <w:rFonts w:ascii="Arial" w:hAnsi="Arial" w:cs="Arial"/>
                <w:lang w:eastAsia="en-US"/>
              </w:rPr>
              <w:t>Expérience dans la construction d’au moins un bâtiment (1point).</w:t>
            </w:r>
          </w:p>
          <w:p w:rsidR="00596484" w:rsidRPr="00D83FF1" w:rsidRDefault="00BB5468" w:rsidP="00BB5468">
            <w:pPr>
              <w:jc w:val="both"/>
              <w:rPr>
                <w:rFonts w:ascii="Arial" w:hAnsi="Arial" w:cs="Arial"/>
                <w:b/>
                <w:i/>
                <w:lang w:eastAsia="en-US"/>
              </w:rPr>
            </w:pPr>
            <w:r w:rsidRPr="00D83FF1">
              <w:rPr>
                <w:rFonts w:ascii="Arial" w:hAnsi="Arial" w:cs="Arial"/>
                <w:b/>
                <w:i/>
                <w:lang w:eastAsia="en-US"/>
              </w:rPr>
              <w:t xml:space="preserve">II-3- </w:t>
            </w:r>
            <w:r w:rsidRPr="00D83FF1">
              <w:rPr>
                <w:rFonts w:ascii="Arial" w:hAnsi="Arial" w:cs="Arial"/>
                <w:b/>
                <w:i/>
                <w:u w:val="single"/>
                <w:lang w:eastAsia="en-US"/>
              </w:rPr>
              <w:t>Matériel</w:t>
            </w:r>
            <w:r w:rsidRPr="00D83FF1">
              <w:rPr>
                <w:rFonts w:ascii="Arial" w:hAnsi="Arial" w:cs="Arial"/>
                <w:b/>
                <w:i/>
                <w:lang w:eastAsia="en-US"/>
              </w:rPr>
              <w:t xml:space="preserve"> : ……………………………………………………………………………… </w:t>
            </w:r>
            <w:r w:rsidR="00361317" w:rsidRPr="00D83FF1">
              <w:rPr>
                <w:rFonts w:ascii="Arial" w:hAnsi="Arial" w:cs="Arial"/>
                <w:b/>
                <w:i/>
                <w:lang w:eastAsia="en-US"/>
              </w:rPr>
              <w:t>4</w:t>
            </w:r>
            <w:r w:rsidR="00676B20" w:rsidRPr="00D83FF1">
              <w:rPr>
                <w:rFonts w:ascii="Arial" w:hAnsi="Arial" w:cs="Arial"/>
                <w:b/>
                <w:i/>
                <w:lang w:eastAsia="en-US"/>
              </w:rPr>
              <w:t xml:space="preserve"> points</w:t>
            </w:r>
          </w:p>
          <w:p w:rsidR="00AD776F" w:rsidRPr="00D83FF1" w:rsidRDefault="00AD776F" w:rsidP="00AD776F">
            <w:pPr>
              <w:jc w:val="both"/>
              <w:rPr>
                <w:rFonts w:ascii="Arial" w:hAnsi="Arial" w:cs="Arial"/>
                <w:i/>
                <w:lang w:eastAsia="en-US"/>
              </w:rPr>
            </w:pPr>
            <w:r w:rsidRPr="00D83FF1">
              <w:rPr>
                <w:rFonts w:ascii="Arial" w:hAnsi="Arial" w:cs="Arial"/>
                <w:i/>
                <w:lang w:eastAsia="en-US"/>
              </w:rPr>
              <w:t>Le soumissionnaire justifie la disponibilité des équipements essentiels pour la réalisation des travaux :</w:t>
            </w:r>
          </w:p>
          <w:p w:rsidR="00AD776F" w:rsidRPr="00D83FF1" w:rsidRDefault="00AD776F" w:rsidP="00F14E68">
            <w:pPr>
              <w:numPr>
                <w:ilvl w:val="0"/>
                <w:numId w:val="116"/>
              </w:numPr>
              <w:tabs>
                <w:tab w:val="left" w:pos="1418"/>
              </w:tabs>
              <w:ind w:left="1418" w:hanging="284"/>
              <w:jc w:val="both"/>
              <w:rPr>
                <w:rFonts w:ascii="Arial" w:hAnsi="Arial" w:cs="Arial"/>
                <w:i/>
                <w:lang w:eastAsia="en-US"/>
              </w:rPr>
            </w:pPr>
            <w:r w:rsidRPr="00D83FF1">
              <w:rPr>
                <w:rFonts w:ascii="Arial" w:hAnsi="Arial" w:cs="Arial"/>
                <w:i/>
                <w:lang w:eastAsia="en-US"/>
              </w:rPr>
              <w:t>soit par présentation de factures d’achat dudit matériel ;</w:t>
            </w:r>
          </w:p>
          <w:p w:rsidR="00AD776F" w:rsidRPr="00D83FF1" w:rsidRDefault="00AD776F" w:rsidP="00F14E68">
            <w:pPr>
              <w:numPr>
                <w:ilvl w:val="0"/>
                <w:numId w:val="116"/>
              </w:numPr>
              <w:tabs>
                <w:tab w:val="left" w:pos="1418"/>
              </w:tabs>
              <w:ind w:left="1418" w:hanging="284"/>
              <w:jc w:val="both"/>
              <w:rPr>
                <w:rFonts w:ascii="Arial" w:hAnsi="Arial" w:cs="Arial"/>
                <w:i/>
                <w:lang w:eastAsia="en-US"/>
              </w:rPr>
            </w:pPr>
            <w:r w:rsidRPr="00D83FF1">
              <w:rPr>
                <w:rFonts w:ascii="Arial" w:hAnsi="Arial" w:cs="Arial"/>
                <w:i/>
                <w:lang w:eastAsia="en-US"/>
              </w:rPr>
              <w:t>soit par contrat de location ;</w:t>
            </w:r>
          </w:p>
          <w:p w:rsidR="00AD776F" w:rsidRPr="00D83FF1" w:rsidRDefault="00AD776F" w:rsidP="00F14E68">
            <w:pPr>
              <w:numPr>
                <w:ilvl w:val="0"/>
                <w:numId w:val="117"/>
              </w:numPr>
              <w:ind w:left="993" w:hanging="284"/>
              <w:jc w:val="both"/>
              <w:rPr>
                <w:rFonts w:ascii="Arial" w:hAnsi="Arial" w:cs="Arial"/>
                <w:i/>
                <w:lang w:eastAsia="en-US"/>
              </w:rPr>
            </w:pPr>
            <w:r w:rsidRPr="00D83FF1">
              <w:rPr>
                <w:rFonts w:ascii="Arial" w:hAnsi="Arial" w:cs="Arial"/>
                <w:i/>
                <w:lang w:eastAsia="en-US"/>
              </w:rPr>
              <w:t>Le soumissionnaire dispose de moyens logistiques appropriés (Pick-up et Camion) en propres ou par location pour l’approvisionnement du chantier.</w:t>
            </w:r>
          </w:p>
          <w:p w:rsidR="00596484" w:rsidRPr="00D83FF1" w:rsidRDefault="00AD776F" w:rsidP="00EE77A1">
            <w:pPr>
              <w:jc w:val="both"/>
              <w:rPr>
                <w:rFonts w:ascii="Arial" w:hAnsi="Arial" w:cs="Arial"/>
                <w:lang w:eastAsia="en-US"/>
              </w:rPr>
            </w:pPr>
            <w:r w:rsidRPr="00D83FF1">
              <w:rPr>
                <w:rFonts w:ascii="Arial" w:hAnsi="Arial" w:cs="Arial"/>
                <w:i/>
                <w:u w:val="single"/>
                <w:lang w:eastAsia="en-US"/>
              </w:rPr>
              <w:t>NB</w:t>
            </w:r>
            <w:r w:rsidRPr="00D83FF1">
              <w:rPr>
                <w:rFonts w:ascii="Arial" w:hAnsi="Arial" w:cs="Arial"/>
                <w:i/>
                <w:lang w:eastAsia="en-US"/>
              </w:rPr>
              <w:t> : Le justificatif comprendra la copie certifiée conforme de la Carte grise datant de moins de trois mois pour le véhicule propre ou un contrat de location assortie de la copie certifiée conforme de la carte grise du véhicule loué pour le cas de la location</w:t>
            </w:r>
          </w:p>
          <w:p w:rsidR="00596484" w:rsidRPr="00D83FF1" w:rsidRDefault="00BB5468" w:rsidP="00F14E68">
            <w:pPr>
              <w:pStyle w:val="Paragraphedeliste"/>
              <w:numPr>
                <w:ilvl w:val="3"/>
                <w:numId w:val="48"/>
              </w:numPr>
              <w:tabs>
                <w:tab w:val="left" w:pos="790"/>
              </w:tabs>
              <w:ind w:left="507" w:firstLine="0"/>
              <w:jc w:val="both"/>
              <w:rPr>
                <w:rFonts w:ascii="Arial" w:hAnsi="Arial" w:cs="Arial"/>
                <w:sz w:val="20"/>
                <w:szCs w:val="20"/>
                <w:lang w:eastAsia="en-US"/>
              </w:rPr>
            </w:pPr>
            <w:r w:rsidRPr="00D83FF1">
              <w:rPr>
                <w:rFonts w:ascii="Arial" w:hAnsi="Arial" w:cs="Arial"/>
                <w:b/>
                <w:bCs/>
                <w:sz w:val="20"/>
                <w:szCs w:val="20"/>
                <w:lang w:eastAsia="en-US"/>
              </w:rPr>
              <w:t>Véhicule de chantier</w:t>
            </w:r>
          </w:p>
          <w:p w:rsidR="00596484" w:rsidRPr="00D83FF1" w:rsidRDefault="00676B20" w:rsidP="00BB5468">
            <w:pPr>
              <w:jc w:val="both"/>
              <w:rPr>
                <w:rFonts w:ascii="Arial" w:hAnsi="Arial" w:cs="Arial"/>
                <w:lang w:eastAsia="en-US"/>
              </w:rPr>
            </w:pPr>
            <w:r w:rsidRPr="00D83FF1">
              <w:rPr>
                <w:rFonts w:ascii="Arial" w:hAnsi="Arial" w:cs="Arial"/>
                <w:lang w:eastAsia="en-US"/>
              </w:rPr>
              <w:t>1-</w:t>
            </w:r>
            <w:r w:rsidR="00BB5468" w:rsidRPr="00D83FF1">
              <w:rPr>
                <w:rFonts w:ascii="Arial" w:hAnsi="Arial" w:cs="Arial"/>
                <w:lang w:eastAsia="en-US"/>
              </w:rPr>
              <w:t>Camionnette Pick-up</w:t>
            </w:r>
            <w:r w:rsidRPr="00D83FF1">
              <w:rPr>
                <w:rFonts w:ascii="Arial" w:hAnsi="Arial" w:cs="Arial"/>
                <w:lang w:eastAsia="en-US"/>
              </w:rPr>
              <w:t xml:space="preserve"> (1point) ;</w:t>
            </w:r>
          </w:p>
          <w:p w:rsidR="00BB5468" w:rsidRPr="00D83FF1" w:rsidRDefault="00BB5468" w:rsidP="00F14E68">
            <w:pPr>
              <w:pStyle w:val="Paragraphedeliste"/>
              <w:numPr>
                <w:ilvl w:val="3"/>
                <w:numId w:val="48"/>
              </w:numPr>
              <w:ind w:left="790" w:hanging="283"/>
              <w:jc w:val="both"/>
              <w:rPr>
                <w:rFonts w:ascii="Arial" w:hAnsi="Arial" w:cs="Arial"/>
                <w:sz w:val="20"/>
                <w:szCs w:val="20"/>
                <w:lang w:eastAsia="en-US"/>
              </w:rPr>
            </w:pPr>
            <w:r w:rsidRPr="00D83FF1">
              <w:rPr>
                <w:rFonts w:ascii="Arial" w:hAnsi="Arial" w:cs="Arial"/>
                <w:b/>
                <w:bCs/>
                <w:sz w:val="20"/>
                <w:szCs w:val="20"/>
                <w:lang w:eastAsia="en-US"/>
              </w:rPr>
              <w:t>Matériels de chantier</w:t>
            </w:r>
          </w:p>
          <w:p w:rsidR="00C934C9" w:rsidRPr="00D83FF1" w:rsidRDefault="00676B20" w:rsidP="00676B20">
            <w:pPr>
              <w:jc w:val="both"/>
              <w:rPr>
                <w:rFonts w:ascii="Arial" w:hAnsi="Arial" w:cs="Arial"/>
              </w:rPr>
            </w:pPr>
            <w:r w:rsidRPr="00D83FF1">
              <w:rPr>
                <w:rFonts w:ascii="Arial" w:hAnsi="Arial" w:cs="Arial"/>
              </w:rPr>
              <w:t>1-Ensemble Outillage pour maçonnerie (Niveau à eau, Fil à Plomb, Truelle, Marteau, Burin,</w:t>
            </w:r>
          </w:p>
          <w:p w:rsidR="00596484" w:rsidRPr="00D83FF1" w:rsidRDefault="00676B20" w:rsidP="00676B20">
            <w:pPr>
              <w:jc w:val="both"/>
              <w:rPr>
                <w:rFonts w:ascii="Arial" w:hAnsi="Arial" w:cs="Arial"/>
              </w:rPr>
            </w:pPr>
            <w:r w:rsidRPr="00D83FF1">
              <w:rPr>
                <w:rFonts w:ascii="Arial" w:hAnsi="Arial" w:cs="Arial"/>
              </w:rPr>
              <w:t xml:space="preserve"> </w:t>
            </w:r>
            <w:r w:rsidR="00C934C9" w:rsidRPr="00D83FF1">
              <w:rPr>
                <w:rFonts w:ascii="Arial" w:hAnsi="Arial" w:cs="Arial"/>
              </w:rPr>
              <w:t xml:space="preserve">  </w:t>
            </w:r>
            <w:r w:rsidRPr="00D83FF1">
              <w:rPr>
                <w:rFonts w:ascii="Arial" w:hAnsi="Arial" w:cs="Arial"/>
              </w:rPr>
              <w:t>Equerre,</w:t>
            </w:r>
            <w:r w:rsidR="00C934C9" w:rsidRPr="00D83FF1">
              <w:rPr>
                <w:rFonts w:ascii="Arial" w:hAnsi="Arial" w:cs="Arial"/>
              </w:rPr>
              <w:t xml:space="preserve"> </w:t>
            </w:r>
            <w:r w:rsidRPr="00D83FF1">
              <w:rPr>
                <w:rFonts w:ascii="Arial" w:hAnsi="Arial" w:cs="Arial"/>
              </w:rPr>
              <w:t>Massette, serres joints, Barre  à mine)</w:t>
            </w:r>
            <w:r w:rsidRPr="00D83FF1">
              <w:rPr>
                <w:rFonts w:ascii="Arial" w:hAnsi="Arial" w:cs="Arial"/>
                <w:lang w:eastAsia="en-US"/>
              </w:rPr>
              <w:t xml:space="preserve"> (1point) ;</w:t>
            </w:r>
          </w:p>
          <w:p w:rsidR="00596484" w:rsidRPr="00D83FF1" w:rsidRDefault="00676B20" w:rsidP="00676B20">
            <w:pPr>
              <w:jc w:val="both"/>
              <w:rPr>
                <w:rFonts w:ascii="Arial" w:hAnsi="Arial" w:cs="Arial"/>
                <w:lang w:eastAsia="en-US"/>
              </w:rPr>
            </w:pPr>
            <w:r w:rsidRPr="00D83FF1">
              <w:rPr>
                <w:rFonts w:ascii="Arial" w:hAnsi="Arial" w:cs="Arial"/>
              </w:rPr>
              <w:t xml:space="preserve">2-Ensemble Outillage pour peintre (Brosse métallique, Rouleau, Pinceaux…) </w:t>
            </w:r>
            <w:r w:rsidRPr="00D83FF1">
              <w:rPr>
                <w:rFonts w:ascii="Arial" w:hAnsi="Arial" w:cs="Arial"/>
                <w:lang w:eastAsia="en-US"/>
              </w:rPr>
              <w:t>(1point) ;</w:t>
            </w:r>
          </w:p>
          <w:p w:rsidR="00596484" w:rsidRPr="00D83FF1" w:rsidRDefault="00676B20" w:rsidP="00676B20">
            <w:pPr>
              <w:jc w:val="both"/>
              <w:rPr>
                <w:rFonts w:ascii="Arial" w:hAnsi="Arial" w:cs="Arial"/>
                <w:lang w:eastAsia="en-US"/>
              </w:rPr>
            </w:pPr>
            <w:r w:rsidRPr="00D83FF1">
              <w:rPr>
                <w:rFonts w:ascii="Arial" w:hAnsi="Arial" w:cs="Arial"/>
              </w:rPr>
              <w:t xml:space="preserve">3-Ensemble outillage pour menuiserie (Scie égoïne, marteau…) </w:t>
            </w:r>
            <w:r w:rsidRPr="00D83FF1">
              <w:rPr>
                <w:rFonts w:ascii="Arial" w:hAnsi="Arial" w:cs="Arial"/>
                <w:lang w:eastAsia="en-US"/>
              </w:rPr>
              <w:t>(1point) ;</w:t>
            </w:r>
          </w:p>
          <w:p w:rsidR="00EE77A1" w:rsidRPr="00D83FF1" w:rsidRDefault="00EE77A1" w:rsidP="00361317">
            <w:pPr>
              <w:jc w:val="both"/>
              <w:rPr>
                <w:rFonts w:ascii="Arial" w:hAnsi="Arial" w:cs="Arial"/>
                <w:b/>
                <w:i/>
                <w:lang w:eastAsia="en-US"/>
              </w:rPr>
            </w:pPr>
          </w:p>
          <w:p w:rsidR="00EE77A1" w:rsidRPr="00D83FF1" w:rsidRDefault="00EE77A1" w:rsidP="00EE77A1">
            <w:pPr>
              <w:jc w:val="both"/>
              <w:rPr>
                <w:rFonts w:ascii="Arial" w:hAnsi="Arial" w:cs="Arial"/>
                <w:b/>
                <w:i/>
                <w:lang w:eastAsia="en-US"/>
              </w:rPr>
            </w:pPr>
            <w:r w:rsidRPr="00D83FF1">
              <w:rPr>
                <w:rFonts w:ascii="Arial" w:hAnsi="Arial" w:cs="Arial"/>
                <w:b/>
                <w:i/>
                <w:lang w:eastAsia="en-US"/>
              </w:rPr>
              <w:t xml:space="preserve">II-4- </w:t>
            </w:r>
            <w:r w:rsidRPr="00D83FF1">
              <w:rPr>
                <w:rFonts w:ascii="Arial" w:hAnsi="Arial" w:cs="Arial"/>
                <w:b/>
                <w:bCs/>
                <w:i/>
                <w:highlight w:val="lightGray"/>
              </w:rPr>
              <w:t>Méthodologie</w:t>
            </w:r>
            <w:r w:rsidRPr="00D83FF1">
              <w:rPr>
                <w:rFonts w:ascii="Arial" w:hAnsi="Arial" w:cs="Arial"/>
                <w:b/>
                <w:i/>
                <w:lang w:eastAsia="en-US"/>
              </w:rPr>
              <w:t>…………………………………………………………………….… 6 points</w:t>
            </w:r>
          </w:p>
          <w:p w:rsidR="00B22A9A" w:rsidRPr="00D83FF1" w:rsidRDefault="00B22A9A" w:rsidP="00B22A9A">
            <w:pPr>
              <w:jc w:val="both"/>
              <w:rPr>
                <w:rFonts w:ascii="Arial" w:hAnsi="Arial" w:cs="Arial"/>
                <w:i/>
                <w:lang w:eastAsia="en-US"/>
              </w:rPr>
            </w:pPr>
            <w:r w:rsidRPr="00D83FF1">
              <w:rPr>
                <w:rFonts w:ascii="Arial" w:hAnsi="Arial" w:cs="Arial"/>
                <w:i/>
                <w:lang w:eastAsia="en-US"/>
              </w:rPr>
              <w:t xml:space="preserve">Ce critère  est rempli si </w:t>
            </w:r>
            <w:r w:rsidRPr="00D83FF1">
              <w:rPr>
                <w:rFonts w:ascii="Arial" w:hAnsi="Arial" w:cs="Arial"/>
                <w:b/>
                <w:i/>
                <w:lang w:eastAsia="en-US"/>
              </w:rPr>
              <w:t>les exigences</w:t>
            </w:r>
            <w:r w:rsidRPr="00D83FF1">
              <w:rPr>
                <w:rFonts w:ascii="Arial" w:hAnsi="Arial" w:cs="Arial"/>
                <w:i/>
                <w:lang w:eastAsia="en-US"/>
              </w:rPr>
              <w:t xml:space="preserve"> ci-après sont respectées : </w:t>
            </w:r>
          </w:p>
          <w:p w:rsidR="00B22A9A" w:rsidRPr="00D83FF1" w:rsidRDefault="00B22A9A" w:rsidP="00EE77A1">
            <w:pPr>
              <w:jc w:val="both"/>
              <w:rPr>
                <w:rFonts w:ascii="Arial" w:hAnsi="Arial" w:cs="Arial"/>
                <w:b/>
                <w:i/>
                <w:lang w:eastAsia="en-US"/>
              </w:rPr>
            </w:pPr>
          </w:p>
          <w:p w:rsidR="00EE77A1" w:rsidRPr="00D83FF1" w:rsidRDefault="00CD66C5" w:rsidP="00F14E68">
            <w:pPr>
              <w:pStyle w:val="Paragraphedeliste"/>
              <w:numPr>
                <w:ilvl w:val="3"/>
                <w:numId w:val="123"/>
              </w:numPr>
              <w:ind w:left="1499" w:hanging="567"/>
              <w:jc w:val="both"/>
              <w:rPr>
                <w:rFonts w:ascii="Arial" w:hAnsi="Arial" w:cs="Arial"/>
                <w:b/>
                <w:i/>
                <w:sz w:val="20"/>
                <w:szCs w:val="20"/>
                <w:lang w:eastAsia="en-US"/>
              </w:rPr>
            </w:pPr>
            <w:r w:rsidRPr="00D83FF1">
              <w:rPr>
                <w:rFonts w:ascii="Arial" w:hAnsi="Arial" w:cs="Arial"/>
                <w:b/>
                <w:bCs/>
                <w:sz w:val="20"/>
                <w:szCs w:val="20"/>
                <w:lang w:eastAsia="en-US"/>
              </w:rPr>
              <w:t>Visite de site</w:t>
            </w:r>
          </w:p>
          <w:p w:rsidR="00CD66C5" w:rsidRPr="00D83FF1" w:rsidRDefault="00CD66C5" w:rsidP="00F14E68">
            <w:pPr>
              <w:numPr>
                <w:ilvl w:val="0"/>
                <w:numId w:val="119"/>
              </w:numPr>
              <w:tabs>
                <w:tab w:val="left" w:pos="535"/>
              </w:tabs>
              <w:ind w:left="535" w:hanging="283"/>
              <w:jc w:val="both"/>
              <w:rPr>
                <w:rFonts w:ascii="Arial" w:hAnsi="Arial" w:cs="Arial"/>
                <w:i/>
                <w:lang w:eastAsia="en-US"/>
              </w:rPr>
            </w:pPr>
            <w:r w:rsidRPr="00D83FF1">
              <w:rPr>
                <w:rFonts w:ascii="Arial" w:hAnsi="Arial" w:cs="Arial"/>
                <w:i/>
                <w:lang w:eastAsia="en-US"/>
              </w:rPr>
              <w:t>Un rapport de visite du site signé par le soumissionnaire décrivant l’état des lieux ;</w:t>
            </w:r>
          </w:p>
          <w:p w:rsidR="00CD66C5" w:rsidRPr="00D83FF1" w:rsidRDefault="00CD66C5" w:rsidP="00F14E68">
            <w:pPr>
              <w:pStyle w:val="Paragraphedeliste"/>
              <w:numPr>
                <w:ilvl w:val="3"/>
                <w:numId w:val="123"/>
              </w:numPr>
              <w:tabs>
                <w:tab w:val="left" w:pos="535"/>
              </w:tabs>
              <w:ind w:left="932" w:firstLine="0"/>
              <w:jc w:val="both"/>
              <w:rPr>
                <w:rFonts w:ascii="Arial" w:hAnsi="Arial" w:cs="Arial"/>
                <w:b/>
                <w:i/>
                <w:sz w:val="20"/>
                <w:szCs w:val="20"/>
                <w:lang w:eastAsia="en-US"/>
              </w:rPr>
            </w:pPr>
            <w:r w:rsidRPr="00D83FF1">
              <w:rPr>
                <w:rFonts w:ascii="Arial" w:hAnsi="Arial" w:cs="Arial"/>
                <w:b/>
                <w:i/>
                <w:sz w:val="20"/>
                <w:szCs w:val="20"/>
                <w:lang w:eastAsia="en-US"/>
              </w:rPr>
              <w:lastRenderedPageBreak/>
              <w:t>Organisation du chantier</w:t>
            </w:r>
          </w:p>
          <w:p w:rsidR="00EE77A1" w:rsidRPr="00D83FF1" w:rsidRDefault="00EE77A1" w:rsidP="00CD66C5">
            <w:pPr>
              <w:tabs>
                <w:tab w:val="left" w:pos="0"/>
              </w:tabs>
              <w:jc w:val="both"/>
              <w:rPr>
                <w:rFonts w:ascii="Arial" w:hAnsi="Arial" w:cs="Arial"/>
                <w:i/>
                <w:lang w:eastAsia="en-US"/>
              </w:rPr>
            </w:pPr>
          </w:p>
          <w:p w:rsidR="00EE77A1" w:rsidRPr="00D83FF1" w:rsidRDefault="00CD66C5" w:rsidP="00F14E68">
            <w:pPr>
              <w:pStyle w:val="Paragraphedeliste"/>
              <w:numPr>
                <w:ilvl w:val="3"/>
                <w:numId w:val="21"/>
              </w:numPr>
              <w:ind w:left="365" w:firstLine="0"/>
              <w:jc w:val="both"/>
              <w:rPr>
                <w:rFonts w:ascii="Arial" w:hAnsi="Arial" w:cs="Arial"/>
                <w:i/>
                <w:sz w:val="20"/>
                <w:szCs w:val="20"/>
                <w:lang w:eastAsia="en-US"/>
              </w:rPr>
            </w:pPr>
            <w:r w:rsidRPr="00D83FF1">
              <w:rPr>
                <w:rFonts w:ascii="Arial" w:hAnsi="Arial" w:cs="Arial"/>
                <w:i/>
                <w:sz w:val="20"/>
                <w:szCs w:val="20"/>
                <w:lang w:eastAsia="en-US"/>
              </w:rPr>
              <w:t>Cohérence de l’installation générale de chantier 1 point</w:t>
            </w:r>
          </w:p>
          <w:p w:rsidR="00CD66C5" w:rsidRPr="00D83FF1" w:rsidRDefault="00CD66C5" w:rsidP="00F14E68">
            <w:pPr>
              <w:pStyle w:val="Paragraphedeliste"/>
              <w:numPr>
                <w:ilvl w:val="3"/>
                <w:numId w:val="21"/>
              </w:numPr>
              <w:ind w:left="365" w:firstLine="0"/>
              <w:jc w:val="both"/>
              <w:rPr>
                <w:rFonts w:ascii="Arial" w:hAnsi="Arial" w:cs="Arial"/>
                <w:i/>
                <w:sz w:val="20"/>
                <w:szCs w:val="20"/>
                <w:lang w:eastAsia="en-US"/>
              </w:rPr>
            </w:pPr>
            <w:r w:rsidRPr="00D83FF1">
              <w:rPr>
                <w:rFonts w:ascii="Arial" w:hAnsi="Arial" w:cs="Arial"/>
                <w:i/>
                <w:sz w:val="20"/>
                <w:szCs w:val="20"/>
                <w:lang w:eastAsia="en-US"/>
              </w:rPr>
              <w:t>Existence de l’organigramme de chantier 1 point ;</w:t>
            </w:r>
          </w:p>
          <w:p w:rsidR="00CD66C5" w:rsidRPr="00D83FF1" w:rsidRDefault="00CD66C5" w:rsidP="00F14E68">
            <w:pPr>
              <w:pStyle w:val="Paragraphedeliste"/>
              <w:numPr>
                <w:ilvl w:val="3"/>
                <w:numId w:val="21"/>
              </w:numPr>
              <w:ind w:left="365" w:firstLine="0"/>
              <w:jc w:val="both"/>
              <w:rPr>
                <w:rFonts w:ascii="Arial" w:hAnsi="Arial" w:cs="Arial"/>
                <w:i/>
                <w:sz w:val="20"/>
                <w:szCs w:val="20"/>
                <w:lang w:eastAsia="en-US"/>
              </w:rPr>
            </w:pPr>
            <w:r w:rsidRPr="00D83FF1">
              <w:rPr>
                <w:rFonts w:ascii="Arial" w:hAnsi="Arial" w:cs="Arial"/>
                <w:i/>
                <w:sz w:val="20"/>
                <w:szCs w:val="20"/>
                <w:lang w:eastAsia="en-US"/>
              </w:rPr>
              <w:t>Respect du délai d’exécution</w:t>
            </w:r>
            <w:r w:rsidR="008B3D8E" w:rsidRPr="00D83FF1">
              <w:rPr>
                <w:rFonts w:ascii="Arial" w:hAnsi="Arial" w:cs="Arial"/>
                <w:i/>
                <w:sz w:val="20"/>
                <w:szCs w:val="20"/>
                <w:lang w:eastAsia="en-US"/>
              </w:rPr>
              <w:t xml:space="preserve"> 1 point ;</w:t>
            </w:r>
          </w:p>
          <w:p w:rsidR="00CD66C5" w:rsidRPr="00D83FF1" w:rsidRDefault="00CD66C5" w:rsidP="00F14E68">
            <w:pPr>
              <w:pStyle w:val="Paragraphedeliste"/>
              <w:numPr>
                <w:ilvl w:val="3"/>
                <w:numId w:val="21"/>
              </w:numPr>
              <w:ind w:left="365" w:firstLine="0"/>
              <w:jc w:val="both"/>
              <w:rPr>
                <w:rFonts w:ascii="Arial" w:hAnsi="Arial" w:cs="Arial"/>
                <w:i/>
                <w:sz w:val="20"/>
                <w:szCs w:val="20"/>
                <w:lang w:eastAsia="en-US"/>
              </w:rPr>
            </w:pPr>
            <w:r w:rsidRPr="00D83FF1">
              <w:rPr>
                <w:rFonts w:ascii="Arial" w:hAnsi="Arial" w:cs="Arial"/>
                <w:i/>
                <w:sz w:val="20"/>
                <w:szCs w:val="20"/>
                <w:lang w:eastAsia="en-US"/>
              </w:rPr>
              <w:t>Existence du planning</w:t>
            </w:r>
            <w:r w:rsidR="008B3D8E" w:rsidRPr="00D83FF1">
              <w:rPr>
                <w:rFonts w:ascii="Arial" w:hAnsi="Arial" w:cs="Arial"/>
                <w:i/>
                <w:sz w:val="20"/>
                <w:szCs w:val="20"/>
                <w:lang w:eastAsia="en-US"/>
              </w:rPr>
              <w:t xml:space="preserve"> 1point ;</w:t>
            </w:r>
          </w:p>
          <w:p w:rsidR="00CD66C5" w:rsidRPr="00D83FF1" w:rsidRDefault="00CD66C5" w:rsidP="00F14E68">
            <w:pPr>
              <w:pStyle w:val="Paragraphedeliste"/>
              <w:numPr>
                <w:ilvl w:val="3"/>
                <w:numId w:val="21"/>
              </w:numPr>
              <w:ind w:left="365" w:firstLine="0"/>
              <w:jc w:val="both"/>
              <w:rPr>
                <w:rFonts w:ascii="Arial" w:hAnsi="Arial" w:cs="Arial"/>
                <w:i/>
                <w:sz w:val="20"/>
                <w:szCs w:val="20"/>
                <w:lang w:eastAsia="en-US"/>
              </w:rPr>
            </w:pPr>
            <w:r w:rsidRPr="00D83FF1">
              <w:rPr>
                <w:rFonts w:ascii="Arial" w:hAnsi="Arial" w:cs="Arial"/>
                <w:i/>
                <w:sz w:val="20"/>
                <w:szCs w:val="20"/>
                <w:lang w:eastAsia="en-US"/>
              </w:rPr>
              <w:t>Cohérence du planning</w:t>
            </w:r>
            <w:r w:rsidR="008B3D8E" w:rsidRPr="00D83FF1">
              <w:rPr>
                <w:rFonts w:ascii="Arial" w:hAnsi="Arial" w:cs="Arial"/>
                <w:i/>
                <w:sz w:val="20"/>
                <w:szCs w:val="20"/>
                <w:lang w:eastAsia="en-US"/>
              </w:rPr>
              <w:t xml:space="preserve"> 1point ;</w:t>
            </w:r>
          </w:p>
          <w:p w:rsidR="00CD66C5" w:rsidRPr="00D83FF1" w:rsidRDefault="00CD66C5" w:rsidP="00F14E68">
            <w:pPr>
              <w:pStyle w:val="Paragraphedeliste"/>
              <w:numPr>
                <w:ilvl w:val="3"/>
                <w:numId w:val="21"/>
              </w:numPr>
              <w:ind w:left="365" w:firstLine="0"/>
              <w:jc w:val="both"/>
              <w:rPr>
                <w:rFonts w:ascii="Arial" w:hAnsi="Arial" w:cs="Arial"/>
                <w:i/>
                <w:sz w:val="20"/>
                <w:szCs w:val="20"/>
                <w:lang w:eastAsia="en-US"/>
              </w:rPr>
            </w:pPr>
            <w:r w:rsidRPr="00D83FF1">
              <w:rPr>
                <w:rFonts w:ascii="Arial" w:hAnsi="Arial" w:cs="Arial"/>
                <w:i/>
                <w:sz w:val="20"/>
                <w:szCs w:val="20"/>
                <w:lang w:eastAsia="en-US"/>
              </w:rPr>
              <w:t>Existence de la méthodologie d’exécution</w:t>
            </w:r>
            <w:r w:rsidR="008B3D8E" w:rsidRPr="00D83FF1">
              <w:rPr>
                <w:rFonts w:ascii="Arial" w:hAnsi="Arial" w:cs="Arial"/>
                <w:i/>
                <w:sz w:val="20"/>
                <w:szCs w:val="20"/>
                <w:lang w:eastAsia="en-US"/>
              </w:rPr>
              <w:t xml:space="preserve">  1point ;</w:t>
            </w:r>
          </w:p>
          <w:p w:rsidR="00CD66C5" w:rsidRPr="00D83FF1" w:rsidRDefault="00CD66C5" w:rsidP="00F14E68">
            <w:pPr>
              <w:pStyle w:val="Paragraphedeliste"/>
              <w:numPr>
                <w:ilvl w:val="3"/>
                <w:numId w:val="21"/>
              </w:numPr>
              <w:ind w:left="365" w:firstLine="0"/>
              <w:jc w:val="both"/>
              <w:rPr>
                <w:rFonts w:ascii="Arial" w:hAnsi="Arial" w:cs="Arial"/>
                <w:i/>
                <w:sz w:val="20"/>
                <w:szCs w:val="20"/>
                <w:lang w:eastAsia="en-US"/>
              </w:rPr>
            </w:pPr>
            <w:r w:rsidRPr="00D83FF1">
              <w:rPr>
                <w:rFonts w:ascii="Arial" w:hAnsi="Arial" w:cs="Arial"/>
                <w:i/>
                <w:sz w:val="20"/>
                <w:szCs w:val="20"/>
                <w:lang w:eastAsia="en-US"/>
              </w:rPr>
              <w:t>Prise en compte des mesures de sécurité de chantier</w:t>
            </w:r>
            <w:r w:rsidR="008B3D8E" w:rsidRPr="00D83FF1">
              <w:rPr>
                <w:rFonts w:ascii="Arial" w:hAnsi="Arial" w:cs="Arial"/>
                <w:i/>
                <w:sz w:val="20"/>
                <w:szCs w:val="20"/>
                <w:lang w:eastAsia="en-US"/>
              </w:rPr>
              <w:t xml:space="preserve"> 1point ;</w:t>
            </w:r>
          </w:p>
          <w:p w:rsidR="00CD66C5" w:rsidRPr="00D83FF1" w:rsidRDefault="00CD66C5" w:rsidP="00F14E68">
            <w:pPr>
              <w:pStyle w:val="Paragraphedeliste"/>
              <w:numPr>
                <w:ilvl w:val="3"/>
                <w:numId w:val="21"/>
              </w:numPr>
              <w:ind w:left="365" w:firstLine="0"/>
              <w:jc w:val="both"/>
              <w:rPr>
                <w:rFonts w:ascii="Arial" w:hAnsi="Arial" w:cs="Arial"/>
                <w:i/>
                <w:sz w:val="20"/>
                <w:szCs w:val="20"/>
                <w:lang w:eastAsia="en-US"/>
              </w:rPr>
            </w:pPr>
            <w:r w:rsidRPr="00D83FF1">
              <w:rPr>
                <w:rFonts w:ascii="Arial" w:hAnsi="Arial" w:cs="Arial"/>
                <w:i/>
                <w:sz w:val="20"/>
                <w:szCs w:val="20"/>
                <w:lang w:eastAsia="en-US"/>
              </w:rPr>
              <w:t>Prise en compte de la protection de l’environnement</w:t>
            </w:r>
            <w:r w:rsidR="008B3D8E" w:rsidRPr="00D83FF1">
              <w:rPr>
                <w:rFonts w:ascii="Arial" w:hAnsi="Arial" w:cs="Arial"/>
                <w:i/>
                <w:sz w:val="20"/>
                <w:szCs w:val="20"/>
                <w:lang w:eastAsia="en-US"/>
              </w:rPr>
              <w:t xml:space="preserve"> 1point ;</w:t>
            </w:r>
          </w:p>
          <w:p w:rsidR="00CD66C5" w:rsidRPr="00D83FF1" w:rsidRDefault="00CD66C5" w:rsidP="00F14E68">
            <w:pPr>
              <w:pStyle w:val="Paragraphedeliste"/>
              <w:numPr>
                <w:ilvl w:val="3"/>
                <w:numId w:val="21"/>
              </w:numPr>
              <w:ind w:left="365" w:firstLine="0"/>
              <w:jc w:val="both"/>
              <w:rPr>
                <w:rFonts w:ascii="Arial" w:hAnsi="Arial" w:cs="Arial"/>
                <w:i/>
                <w:sz w:val="20"/>
                <w:szCs w:val="20"/>
                <w:lang w:eastAsia="en-US"/>
              </w:rPr>
            </w:pPr>
            <w:r w:rsidRPr="00D83FF1">
              <w:rPr>
                <w:rFonts w:ascii="Arial" w:hAnsi="Arial" w:cs="Arial"/>
                <w:i/>
                <w:sz w:val="20"/>
                <w:szCs w:val="20"/>
                <w:lang w:eastAsia="en-US"/>
              </w:rPr>
              <w:t>Schéma organisationnel du plan d’assurance qualité</w:t>
            </w:r>
            <w:r w:rsidR="008B3D8E" w:rsidRPr="00D83FF1">
              <w:rPr>
                <w:rFonts w:ascii="Arial" w:hAnsi="Arial" w:cs="Arial"/>
                <w:i/>
                <w:sz w:val="20"/>
                <w:szCs w:val="20"/>
                <w:lang w:eastAsia="en-US"/>
              </w:rPr>
              <w:t xml:space="preserve"> 1point ;</w:t>
            </w:r>
          </w:p>
          <w:p w:rsidR="00CD66C5" w:rsidRPr="00D83FF1" w:rsidRDefault="00CD66C5" w:rsidP="00F14E68">
            <w:pPr>
              <w:pStyle w:val="Paragraphedeliste"/>
              <w:numPr>
                <w:ilvl w:val="3"/>
                <w:numId w:val="21"/>
              </w:numPr>
              <w:ind w:left="365" w:firstLine="0"/>
              <w:jc w:val="both"/>
              <w:rPr>
                <w:rFonts w:ascii="Arial" w:hAnsi="Arial" w:cs="Arial"/>
                <w:i/>
                <w:sz w:val="20"/>
                <w:szCs w:val="20"/>
                <w:lang w:eastAsia="en-US"/>
              </w:rPr>
            </w:pPr>
            <w:r w:rsidRPr="00D83FF1">
              <w:rPr>
                <w:rFonts w:ascii="Arial" w:hAnsi="Arial" w:cs="Arial"/>
                <w:i/>
                <w:sz w:val="20"/>
                <w:szCs w:val="20"/>
                <w:lang w:eastAsia="en-US"/>
              </w:rPr>
              <w:t>Emploi de la main d’œuvre locale</w:t>
            </w:r>
          </w:p>
          <w:p w:rsidR="00EE77A1" w:rsidRPr="00D83FF1" w:rsidRDefault="00CD66C5" w:rsidP="00F14E68">
            <w:pPr>
              <w:pStyle w:val="Paragraphedeliste"/>
              <w:numPr>
                <w:ilvl w:val="1"/>
                <w:numId w:val="21"/>
              </w:numPr>
              <w:tabs>
                <w:tab w:val="clear" w:pos="2145"/>
                <w:tab w:val="num" w:pos="1074"/>
              </w:tabs>
              <w:ind w:left="1074" w:firstLine="6"/>
              <w:jc w:val="both"/>
              <w:rPr>
                <w:rFonts w:ascii="Arial" w:hAnsi="Arial" w:cs="Arial"/>
                <w:sz w:val="20"/>
                <w:szCs w:val="20"/>
                <w:lang w:eastAsia="en-US"/>
              </w:rPr>
            </w:pPr>
            <w:r w:rsidRPr="00D83FF1">
              <w:rPr>
                <w:rFonts w:ascii="Arial" w:hAnsi="Arial" w:cs="Arial"/>
                <w:b/>
                <w:bCs/>
                <w:sz w:val="20"/>
                <w:szCs w:val="20"/>
                <w:lang w:eastAsia="en-US"/>
              </w:rPr>
              <w:t>Approvisionnement</w:t>
            </w:r>
          </w:p>
          <w:p w:rsidR="008B3D8E" w:rsidRPr="00D83FF1" w:rsidRDefault="00CD66C5" w:rsidP="00F14E68">
            <w:pPr>
              <w:pStyle w:val="Paragraphedeliste"/>
              <w:numPr>
                <w:ilvl w:val="3"/>
                <w:numId w:val="21"/>
              </w:numPr>
              <w:ind w:left="365" w:firstLine="0"/>
              <w:jc w:val="both"/>
              <w:rPr>
                <w:rFonts w:ascii="Arial" w:hAnsi="Arial" w:cs="Arial"/>
                <w:i/>
                <w:sz w:val="20"/>
                <w:szCs w:val="20"/>
                <w:lang w:eastAsia="en-US"/>
              </w:rPr>
            </w:pPr>
            <w:r w:rsidRPr="00D83FF1">
              <w:rPr>
                <w:rFonts w:ascii="Arial" w:hAnsi="Arial" w:cs="Arial"/>
                <w:i/>
                <w:sz w:val="20"/>
                <w:szCs w:val="20"/>
                <w:lang w:eastAsia="en-US"/>
              </w:rPr>
              <w:t>Origine des matériaux locaux</w:t>
            </w:r>
            <w:r w:rsidR="008B3D8E" w:rsidRPr="00D83FF1">
              <w:rPr>
                <w:rFonts w:ascii="Arial" w:hAnsi="Arial" w:cs="Arial"/>
                <w:i/>
                <w:sz w:val="20"/>
                <w:szCs w:val="20"/>
                <w:lang w:eastAsia="en-US"/>
              </w:rPr>
              <w:t>1point ;</w:t>
            </w:r>
          </w:p>
          <w:p w:rsidR="008B3D8E" w:rsidRPr="00D83FF1" w:rsidRDefault="00CD66C5" w:rsidP="00F14E68">
            <w:pPr>
              <w:pStyle w:val="Paragraphedeliste"/>
              <w:numPr>
                <w:ilvl w:val="3"/>
                <w:numId w:val="21"/>
              </w:numPr>
              <w:ind w:left="365" w:firstLine="0"/>
              <w:jc w:val="both"/>
              <w:rPr>
                <w:rFonts w:ascii="Arial" w:hAnsi="Arial" w:cs="Arial"/>
                <w:i/>
                <w:sz w:val="20"/>
                <w:szCs w:val="20"/>
                <w:lang w:eastAsia="en-US"/>
              </w:rPr>
            </w:pPr>
            <w:r w:rsidRPr="00D83FF1">
              <w:rPr>
                <w:rFonts w:ascii="Arial" w:hAnsi="Arial" w:cs="Arial"/>
                <w:i/>
                <w:sz w:val="20"/>
                <w:szCs w:val="20"/>
                <w:lang w:eastAsia="en-US"/>
              </w:rPr>
              <w:t>Fournisseurs éventuels</w:t>
            </w:r>
            <w:r w:rsidR="008B3D8E" w:rsidRPr="00D83FF1">
              <w:rPr>
                <w:rFonts w:ascii="Arial" w:hAnsi="Arial" w:cs="Arial"/>
                <w:i/>
                <w:sz w:val="20"/>
                <w:szCs w:val="20"/>
                <w:lang w:eastAsia="en-US"/>
              </w:rPr>
              <w:t>1point ;</w:t>
            </w:r>
          </w:p>
          <w:p w:rsidR="008A59E1" w:rsidRPr="00D83FF1" w:rsidRDefault="008A59E1" w:rsidP="008A59E1">
            <w:pPr>
              <w:ind w:left="365"/>
              <w:jc w:val="both"/>
              <w:rPr>
                <w:rFonts w:ascii="Arial" w:hAnsi="Arial" w:cs="Arial"/>
                <w:i/>
                <w:lang w:eastAsia="en-US"/>
              </w:rPr>
            </w:pPr>
          </w:p>
          <w:p w:rsidR="008A59E1" w:rsidRPr="00D83FF1" w:rsidRDefault="008A59E1" w:rsidP="008A59E1">
            <w:pPr>
              <w:jc w:val="both"/>
              <w:rPr>
                <w:rFonts w:ascii="Arial" w:hAnsi="Arial" w:cs="Arial"/>
                <w:b/>
                <w:i/>
                <w:lang w:eastAsia="en-US"/>
              </w:rPr>
            </w:pPr>
            <w:r w:rsidRPr="00D83FF1">
              <w:rPr>
                <w:rFonts w:ascii="Arial" w:hAnsi="Arial" w:cs="Arial"/>
                <w:b/>
                <w:i/>
                <w:lang w:eastAsia="en-US"/>
              </w:rPr>
              <w:t xml:space="preserve">II-5- </w:t>
            </w:r>
            <w:r w:rsidRPr="00D83FF1">
              <w:rPr>
                <w:rFonts w:ascii="Arial" w:hAnsi="Arial" w:cs="Arial"/>
                <w:b/>
                <w:bCs/>
                <w:i/>
              </w:rPr>
              <w:t>Références de l’entreprise</w:t>
            </w:r>
            <w:r w:rsidRPr="00D83FF1">
              <w:rPr>
                <w:rFonts w:ascii="Arial" w:hAnsi="Arial" w:cs="Arial"/>
                <w:b/>
                <w:i/>
                <w:lang w:eastAsia="en-US"/>
              </w:rPr>
              <w:t xml:space="preserve"> ……………………………………………………..3 points</w:t>
            </w:r>
          </w:p>
          <w:p w:rsidR="00AD776F" w:rsidRPr="00D83FF1" w:rsidRDefault="00AD776F" w:rsidP="00AD776F">
            <w:pPr>
              <w:jc w:val="both"/>
              <w:rPr>
                <w:rFonts w:ascii="Arial" w:hAnsi="Arial" w:cs="Arial"/>
                <w:i/>
                <w:lang w:eastAsia="en-US"/>
              </w:rPr>
            </w:pPr>
            <w:r w:rsidRPr="00D83FF1">
              <w:rPr>
                <w:rFonts w:ascii="Arial" w:hAnsi="Arial" w:cs="Arial"/>
                <w:i/>
                <w:lang w:eastAsia="en-US"/>
              </w:rPr>
              <w:t>Ce critère est rempli si l’exigence ci-après est respectée :</w:t>
            </w:r>
          </w:p>
          <w:p w:rsidR="00CD66C5" w:rsidRPr="00D83FF1" w:rsidRDefault="00CD66C5" w:rsidP="00AD776F">
            <w:pPr>
              <w:jc w:val="both"/>
              <w:rPr>
                <w:rFonts w:ascii="Arial" w:hAnsi="Arial" w:cs="Arial"/>
                <w:i/>
                <w:lang w:eastAsia="en-US"/>
              </w:rPr>
            </w:pPr>
          </w:p>
          <w:p w:rsidR="00D40F3B" w:rsidRPr="00D83FF1" w:rsidRDefault="00D40F3B" w:rsidP="00F14E68">
            <w:pPr>
              <w:numPr>
                <w:ilvl w:val="0"/>
                <w:numId w:val="115"/>
              </w:numPr>
              <w:tabs>
                <w:tab w:val="left" w:pos="558"/>
              </w:tabs>
              <w:ind w:left="558" w:hanging="284"/>
              <w:jc w:val="both"/>
              <w:rPr>
                <w:rFonts w:ascii="Arial" w:hAnsi="Arial" w:cs="Arial"/>
                <w:i/>
                <w:lang w:eastAsia="en-US"/>
              </w:rPr>
            </w:pPr>
            <w:r w:rsidRPr="00D83FF1">
              <w:rPr>
                <w:rFonts w:ascii="Arial" w:hAnsi="Arial" w:cs="Arial"/>
                <w:i/>
                <w:lang w:eastAsia="en-US"/>
              </w:rPr>
              <w:t>Justifier sur les deux (02) dernières années (2020 et 2021) de la réalisation d’au moins un (01) projet de construction ou d’entretien de BTP 1 point;</w:t>
            </w:r>
          </w:p>
          <w:p w:rsidR="00D40F3B" w:rsidRPr="00D83FF1" w:rsidRDefault="00D40F3B" w:rsidP="00F14E68">
            <w:pPr>
              <w:numPr>
                <w:ilvl w:val="0"/>
                <w:numId w:val="115"/>
              </w:numPr>
              <w:tabs>
                <w:tab w:val="left" w:pos="558"/>
              </w:tabs>
              <w:ind w:left="558" w:hanging="284"/>
              <w:jc w:val="both"/>
              <w:rPr>
                <w:rFonts w:ascii="Arial" w:hAnsi="Arial" w:cs="Arial"/>
                <w:i/>
                <w:lang w:eastAsia="en-US"/>
              </w:rPr>
            </w:pPr>
            <w:r w:rsidRPr="00D83FF1">
              <w:rPr>
                <w:rFonts w:ascii="Arial" w:hAnsi="Arial" w:cs="Arial"/>
                <w:i/>
                <w:lang w:eastAsia="en-US"/>
              </w:rPr>
              <w:t>Les contrats (</w:t>
            </w:r>
            <w:r w:rsidR="00CA3A5E" w:rsidRPr="00D83FF1">
              <w:rPr>
                <w:rFonts w:ascii="Arial" w:hAnsi="Arial" w:cs="Arial"/>
                <w:i/>
                <w:lang w:eastAsia="en-US"/>
              </w:rPr>
              <w:t>première</w:t>
            </w:r>
            <w:r w:rsidRPr="00D83FF1">
              <w:rPr>
                <w:rFonts w:ascii="Arial" w:hAnsi="Arial" w:cs="Arial"/>
                <w:i/>
                <w:lang w:eastAsia="en-US"/>
              </w:rPr>
              <w:t xml:space="preserve"> et </w:t>
            </w:r>
            <w:r w:rsidR="00CA3A5E" w:rsidRPr="00D83FF1">
              <w:rPr>
                <w:rFonts w:ascii="Arial" w:hAnsi="Arial" w:cs="Arial"/>
                <w:i/>
                <w:lang w:eastAsia="en-US"/>
              </w:rPr>
              <w:t>dernière</w:t>
            </w:r>
            <w:r w:rsidRPr="00D83FF1">
              <w:rPr>
                <w:rFonts w:ascii="Arial" w:hAnsi="Arial" w:cs="Arial"/>
                <w:i/>
                <w:lang w:eastAsia="en-US"/>
              </w:rPr>
              <w:t xml:space="preserve"> pages) 1point ;</w:t>
            </w:r>
          </w:p>
          <w:p w:rsidR="00D40F3B" w:rsidRPr="00D83FF1" w:rsidRDefault="00D40F3B" w:rsidP="00D83FF1">
            <w:pPr>
              <w:numPr>
                <w:ilvl w:val="0"/>
                <w:numId w:val="115"/>
              </w:numPr>
              <w:tabs>
                <w:tab w:val="left" w:pos="558"/>
              </w:tabs>
              <w:ind w:left="558" w:hanging="284"/>
              <w:jc w:val="both"/>
              <w:rPr>
                <w:rFonts w:ascii="Arial" w:hAnsi="Arial" w:cs="Arial"/>
                <w:i/>
                <w:lang w:eastAsia="en-US"/>
              </w:rPr>
            </w:pPr>
            <w:r w:rsidRPr="00D83FF1">
              <w:rPr>
                <w:rFonts w:ascii="Arial" w:hAnsi="Arial" w:cs="Arial"/>
                <w:i/>
                <w:lang w:eastAsia="en-US"/>
              </w:rPr>
              <w:t xml:space="preserve">Les PV de réceptions (provisoire ou </w:t>
            </w:r>
            <w:r w:rsidR="00CA3A5E" w:rsidRPr="00D83FF1">
              <w:rPr>
                <w:rFonts w:ascii="Arial" w:hAnsi="Arial" w:cs="Arial"/>
                <w:i/>
                <w:lang w:eastAsia="en-US"/>
              </w:rPr>
              <w:t>définitive</w:t>
            </w:r>
            <w:r w:rsidRPr="00D83FF1">
              <w:rPr>
                <w:rFonts w:ascii="Arial" w:hAnsi="Arial" w:cs="Arial"/>
                <w:i/>
                <w:lang w:eastAsia="en-US"/>
              </w:rPr>
              <w:t>) pour chaque contrat 1point</w:t>
            </w:r>
          </w:p>
          <w:p w:rsidR="00EE77A1" w:rsidRPr="00D83FF1" w:rsidRDefault="00EE77A1" w:rsidP="00676B20">
            <w:pPr>
              <w:jc w:val="both"/>
              <w:rPr>
                <w:rFonts w:ascii="Arial" w:hAnsi="Arial" w:cs="Arial"/>
                <w:lang w:eastAsia="en-US"/>
              </w:rPr>
            </w:pPr>
          </w:p>
          <w:p w:rsidR="00C934C9" w:rsidRPr="00D83FF1" w:rsidRDefault="00C934C9" w:rsidP="00C934C9">
            <w:pPr>
              <w:spacing w:before="60"/>
              <w:jc w:val="both"/>
              <w:rPr>
                <w:rFonts w:ascii="Arial" w:hAnsi="Arial" w:cs="Arial"/>
                <w:b/>
                <w:i/>
                <w:lang w:eastAsia="en-US"/>
              </w:rPr>
            </w:pPr>
            <w:r w:rsidRPr="00D83FF1">
              <w:rPr>
                <w:rFonts w:ascii="Arial" w:hAnsi="Arial" w:cs="Arial"/>
                <w:b/>
                <w:i/>
                <w:lang w:eastAsia="en-US"/>
              </w:rPr>
              <w:t>Seules les offres financières des soumissionnaires qui obtiendront un pourcentage de « Oui » supérieur ou égal à 70% (dont trois (3) «Oui» sur les cinq (5) critères II-1 ; II-2 ; III-3 ; IV-4 ; et V-5) seront évaluées.</w:t>
            </w:r>
          </w:p>
          <w:p w:rsidR="00C934C9" w:rsidRPr="00D83FF1" w:rsidRDefault="00C934C9" w:rsidP="00F14E68">
            <w:pPr>
              <w:numPr>
                <w:ilvl w:val="0"/>
                <w:numId w:val="30"/>
              </w:numPr>
              <w:spacing w:before="60"/>
              <w:ind w:left="0" w:firstLine="0"/>
              <w:jc w:val="both"/>
              <w:rPr>
                <w:rFonts w:ascii="Arial" w:hAnsi="Arial" w:cs="Arial"/>
                <w:b/>
                <w:bCs/>
                <w:i/>
                <w:lang w:eastAsia="en-US"/>
              </w:rPr>
            </w:pPr>
            <w:r w:rsidRPr="00D83FF1">
              <w:rPr>
                <w:rFonts w:ascii="Arial" w:hAnsi="Arial" w:cs="Arial"/>
                <w:b/>
                <w:bCs/>
                <w:i/>
                <w:lang w:eastAsia="en-US"/>
              </w:rPr>
              <w:t>Evaluation de l’offre financière (Enveloppe C)</w:t>
            </w:r>
          </w:p>
          <w:p w:rsidR="00C934C9" w:rsidRPr="00D83FF1" w:rsidRDefault="00C934C9" w:rsidP="00C934C9">
            <w:pPr>
              <w:spacing w:before="60"/>
              <w:jc w:val="both"/>
              <w:rPr>
                <w:rFonts w:ascii="Arial" w:hAnsi="Arial" w:cs="Arial"/>
                <w:i/>
                <w:lang w:eastAsia="en-US"/>
              </w:rPr>
            </w:pPr>
            <w:r w:rsidRPr="00D83FF1">
              <w:rPr>
                <w:rFonts w:ascii="Arial" w:hAnsi="Arial" w:cs="Arial"/>
                <w:i/>
                <w:lang w:eastAsia="en-US"/>
              </w:rPr>
              <w:t>Pendant l’évaluation, le montant final de l’offre proposée sera arrêté comme suit :</w:t>
            </w:r>
          </w:p>
          <w:p w:rsidR="00C934C9" w:rsidRPr="00D83FF1" w:rsidRDefault="00C934C9" w:rsidP="00F14E68">
            <w:pPr>
              <w:numPr>
                <w:ilvl w:val="0"/>
                <w:numId w:val="133"/>
              </w:numPr>
              <w:tabs>
                <w:tab w:val="clear" w:pos="720"/>
                <w:tab w:val="num" w:pos="1244"/>
              </w:tabs>
              <w:ind w:left="1244" w:hanging="425"/>
              <w:jc w:val="both"/>
              <w:rPr>
                <w:rFonts w:ascii="Arial" w:hAnsi="Arial" w:cs="Arial"/>
                <w:i/>
              </w:rPr>
            </w:pPr>
            <w:r w:rsidRPr="00D83FF1">
              <w:rPr>
                <w:rFonts w:ascii="Arial" w:hAnsi="Arial" w:cs="Arial"/>
                <w:i/>
              </w:rPr>
              <w:t>S’il y a contradiction entre le prix indiqué en lettres et en chiffres, le montant en lettres fera foi, à moins que ce montant soit lié à une erreur arithmétique confirmée par le sous-détail dudit prix, auquel cas le montant en chiffres prévaudra.</w:t>
            </w:r>
          </w:p>
          <w:p w:rsidR="00C934C9" w:rsidRPr="00D83FF1" w:rsidRDefault="00C934C9" w:rsidP="00F14E68">
            <w:pPr>
              <w:numPr>
                <w:ilvl w:val="0"/>
                <w:numId w:val="133"/>
              </w:numPr>
              <w:tabs>
                <w:tab w:val="clear" w:pos="720"/>
                <w:tab w:val="num" w:pos="1244"/>
              </w:tabs>
              <w:ind w:left="1244" w:hanging="425"/>
              <w:jc w:val="both"/>
              <w:rPr>
                <w:rFonts w:ascii="Arial" w:hAnsi="Arial" w:cs="Arial"/>
                <w:i/>
              </w:rPr>
            </w:pPr>
            <w:r w:rsidRPr="00D83FF1">
              <w:rPr>
                <w:rFonts w:ascii="Arial" w:hAnsi="Arial" w:cs="Arial"/>
                <w:i/>
              </w:rPr>
              <w:t>S’il y a contradiction entre les montants en lettres, en chiffres et celui du sous-détail des prix unitaires, le dit sous-détail des prix sera corrigé et le montant ainsi corrigé  fera foi.</w:t>
            </w:r>
          </w:p>
          <w:p w:rsidR="00C934C9" w:rsidRPr="00D83FF1" w:rsidRDefault="00C934C9" w:rsidP="00F14E68">
            <w:pPr>
              <w:numPr>
                <w:ilvl w:val="0"/>
                <w:numId w:val="133"/>
              </w:numPr>
              <w:tabs>
                <w:tab w:val="clear" w:pos="720"/>
                <w:tab w:val="num" w:pos="1244"/>
              </w:tabs>
              <w:ind w:left="1244" w:hanging="425"/>
              <w:jc w:val="both"/>
              <w:rPr>
                <w:rFonts w:ascii="Arial" w:hAnsi="Arial" w:cs="Arial"/>
                <w:i/>
              </w:rPr>
            </w:pPr>
            <w:r w:rsidRPr="00D83FF1">
              <w:rPr>
                <w:rFonts w:ascii="Arial" w:hAnsi="Arial" w:cs="Arial"/>
                <w:i/>
              </w:rPr>
              <w:t>S’il y a une différence  entre d’une part le montant en lettres et d’autre part les montants identiques en chiffres et du sous-détail des prix unitaires, le montant identique en chiffre et du sous-détail des prix fera foi.</w:t>
            </w:r>
          </w:p>
          <w:p w:rsidR="00C934C9" w:rsidRPr="00D83FF1" w:rsidRDefault="00C934C9" w:rsidP="00F14E68">
            <w:pPr>
              <w:numPr>
                <w:ilvl w:val="0"/>
                <w:numId w:val="133"/>
              </w:numPr>
              <w:tabs>
                <w:tab w:val="clear" w:pos="720"/>
                <w:tab w:val="num" w:pos="1244"/>
              </w:tabs>
              <w:ind w:left="1244" w:hanging="425"/>
              <w:jc w:val="both"/>
              <w:rPr>
                <w:rFonts w:ascii="Arial" w:hAnsi="Arial" w:cs="Arial"/>
                <w:i/>
              </w:rPr>
            </w:pPr>
            <w:r w:rsidRPr="00D83FF1">
              <w:rPr>
                <w:rFonts w:ascii="Arial" w:hAnsi="Arial" w:cs="Arial"/>
                <w:i/>
              </w:rPr>
              <w:t>Lorsqu’il y a une incohérence entre le prix unitaire et le prix total obtenu en multipliant le prix unitaire par la quantité, le prix unitaire cité fera foi, à moins qu’il soit estimé qu’il s’agit d’une erreur grossière de virgule dans le prix unitaire, auquel cas le prix total tel qu’il est présenté fera foi et le prix unitaire corrigé ;</w:t>
            </w:r>
          </w:p>
          <w:p w:rsidR="00C934C9" w:rsidRPr="00D83FF1" w:rsidRDefault="00C934C9" w:rsidP="00F14E68">
            <w:pPr>
              <w:numPr>
                <w:ilvl w:val="0"/>
                <w:numId w:val="131"/>
              </w:numPr>
              <w:spacing w:line="276" w:lineRule="auto"/>
              <w:ind w:left="567" w:hanging="283"/>
              <w:jc w:val="both"/>
              <w:rPr>
                <w:rFonts w:ascii="Arial" w:hAnsi="Arial" w:cs="Arial"/>
                <w:i/>
                <w:lang w:eastAsia="en-US"/>
              </w:rPr>
            </w:pPr>
            <w:r w:rsidRPr="00D83FF1">
              <w:rPr>
                <w:rFonts w:ascii="Arial" w:hAnsi="Arial" w:cs="Arial"/>
                <w:i/>
                <w:lang w:eastAsia="en-US"/>
              </w:rPr>
              <w:t>Correction des devis estimatifs des offres retenues ;</w:t>
            </w:r>
          </w:p>
          <w:p w:rsidR="00C934C9" w:rsidRPr="00D83FF1" w:rsidRDefault="00C934C9" w:rsidP="00F14E68">
            <w:pPr>
              <w:numPr>
                <w:ilvl w:val="0"/>
                <w:numId w:val="131"/>
              </w:numPr>
              <w:spacing w:line="276" w:lineRule="auto"/>
              <w:ind w:left="567" w:hanging="283"/>
              <w:jc w:val="both"/>
              <w:rPr>
                <w:rFonts w:ascii="Arial" w:hAnsi="Arial" w:cs="Arial"/>
                <w:i/>
                <w:lang w:eastAsia="en-US"/>
              </w:rPr>
            </w:pPr>
            <w:r w:rsidRPr="00D83FF1">
              <w:rPr>
                <w:rFonts w:ascii="Arial" w:hAnsi="Arial" w:cs="Arial"/>
                <w:i/>
                <w:lang w:eastAsia="en-US"/>
              </w:rPr>
              <w:t>Classification des offres par ordre de propositions croissantes.</w:t>
            </w:r>
          </w:p>
          <w:p w:rsidR="00C934C9" w:rsidRPr="00D83FF1" w:rsidRDefault="00C934C9" w:rsidP="00C934C9">
            <w:pPr>
              <w:tabs>
                <w:tab w:val="right" w:pos="8067"/>
              </w:tabs>
              <w:jc w:val="both"/>
              <w:rPr>
                <w:rFonts w:ascii="Arial" w:hAnsi="Arial" w:cs="Arial"/>
                <w:b/>
                <w:i/>
                <w:lang w:eastAsia="en-US"/>
              </w:rPr>
            </w:pPr>
            <w:r w:rsidRPr="00D83FF1">
              <w:rPr>
                <w:rFonts w:ascii="Arial" w:hAnsi="Arial" w:cs="Arial"/>
                <w:b/>
                <w:i/>
                <w:lang w:eastAsia="en-US"/>
              </w:rPr>
              <w:t>N.B : Les offres dans lesquelles il existe des postes du BPU sans prix unitaires seront purement rejetées.</w:t>
            </w:r>
          </w:p>
          <w:p w:rsidR="004A42AC" w:rsidRPr="00D83FF1" w:rsidRDefault="00C934C9" w:rsidP="004B4A96">
            <w:pPr>
              <w:jc w:val="both"/>
              <w:rPr>
                <w:rFonts w:ascii="Arial" w:hAnsi="Arial" w:cs="Arial"/>
                <w:lang w:eastAsia="en-US"/>
              </w:rPr>
            </w:pPr>
            <w:r w:rsidRPr="00D83FF1">
              <w:rPr>
                <w:rFonts w:ascii="Arial" w:hAnsi="Arial" w:cs="Arial"/>
                <w:b/>
                <w:i/>
                <w:lang w:eastAsia="en-US"/>
              </w:rPr>
              <w:t>Par ailleurs les prix proposés pour les postes où il n’est pas prévu de quantités ne feront pas partie du contrat</w:t>
            </w:r>
            <w:r w:rsidRPr="00D83FF1">
              <w:rPr>
                <w:rFonts w:ascii="Arial" w:hAnsi="Arial" w:cs="Arial"/>
                <w:i/>
                <w:lang w:eastAsia="en-US"/>
              </w:rPr>
              <w:t>.</w:t>
            </w:r>
          </w:p>
        </w:tc>
      </w:tr>
      <w:tr w:rsidR="00345883" w:rsidRPr="00D83FF1" w:rsidTr="00D0105A">
        <w:trPr>
          <w:trHeight w:val="587"/>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pPr>
              <w:tabs>
                <w:tab w:val="left" w:pos="3900"/>
              </w:tabs>
              <w:spacing w:line="276" w:lineRule="auto"/>
              <w:jc w:val="center"/>
              <w:rPr>
                <w:rFonts w:ascii="Arial" w:hAnsi="Arial" w:cs="Arial"/>
                <w:i/>
                <w:lang w:eastAsia="en-US"/>
              </w:rPr>
            </w:pPr>
            <w:r w:rsidRPr="00D83FF1">
              <w:rPr>
                <w:rFonts w:ascii="Arial" w:hAnsi="Arial" w:cs="Arial"/>
                <w:i/>
                <w:lang w:eastAsia="en-US"/>
              </w:rPr>
              <w:lastRenderedPageBreak/>
              <w:t>7.3</w:t>
            </w:r>
          </w:p>
        </w:tc>
        <w:tc>
          <w:tcPr>
            <w:tcW w:w="9302"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pPr>
              <w:tabs>
                <w:tab w:val="left" w:pos="3900"/>
              </w:tabs>
              <w:spacing w:line="276" w:lineRule="auto"/>
              <w:jc w:val="both"/>
              <w:rPr>
                <w:rFonts w:ascii="Arial" w:hAnsi="Arial" w:cs="Arial"/>
                <w:i/>
                <w:lang w:eastAsia="en-US"/>
              </w:rPr>
            </w:pPr>
            <w:r w:rsidRPr="00D83FF1">
              <w:rPr>
                <w:rFonts w:ascii="Arial" w:hAnsi="Arial" w:cs="Arial"/>
                <w:u w:val="single"/>
                <w:lang w:eastAsia="en-US"/>
              </w:rPr>
              <w:t>Visite du site des travaux et réunion préparatoire</w:t>
            </w:r>
            <w:r w:rsidRPr="00D83FF1">
              <w:rPr>
                <w:rFonts w:ascii="Arial" w:hAnsi="Arial" w:cs="Arial"/>
                <w:lang w:eastAsia="en-US"/>
              </w:rPr>
              <w:t> :</w:t>
            </w:r>
            <w:r w:rsidRPr="00D83FF1">
              <w:rPr>
                <w:rFonts w:ascii="Arial" w:hAnsi="Arial" w:cs="Arial"/>
                <w:i/>
                <w:lang w:eastAsia="en-US"/>
              </w:rPr>
              <w:t xml:space="preserve"> Le soumissionnaire doit effectuer une visite du site des travaux.</w:t>
            </w:r>
          </w:p>
        </w:tc>
      </w:tr>
      <w:tr w:rsidR="00345883" w:rsidRPr="00D83FF1" w:rsidTr="00D0105A">
        <w:trPr>
          <w:trHeight w:val="406"/>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pPr>
              <w:tabs>
                <w:tab w:val="left" w:pos="3900"/>
              </w:tabs>
              <w:spacing w:line="276" w:lineRule="auto"/>
              <w:jc w:val="center"/>
              <w:rPr>
                <w:rFonts w:ascii="Arial" w:hAnsi="Arial" w:cs="Arial"/>
                <w:i/>
                <w:lang w:eastAsia="en-US"/>
              </w:rPr>
            </w:pPr>
            <w:r w:rsidRPr="00D83FF1">
              <w:rPr>
                <w:rFonts w:ascii="Arial" w:hAnsi="Arial" w:cs="Arial"/>
                <w:i/>
                <w:lang w:eastAsia="en-US"/>
              </w:rPr>
              <w:t>12</w:t>
            </w:r>
          </w:p>
        </w:tc>
        <w:tc>
          <w:tcPr>
            <w:tcW w:w="9302"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pPr>
              <w:tabs>
                <w:tab w:val="left" w:pos="3900"/>
              </w:tabs>
              <w:spacing w:line="276" w:lineRule="auto"/>
              <w:jc w:val="both"/>
              <w:rPr>
                <w:rFonts w:ascii="Arial" w:hAnsi="Arial" w:cs="Arial"/>
                <w:b/>
                <w:i/>
                <w:lang w:eastAsia="en-US"/>
              </w:rPr>
            </w:pPr>
            <w:r w:rsidRPr="00D83FF1">
              <w:rPr>
                <w:rFonts w:ascii="Arial" w:hAnsi="Arial" w:cs="Arial"/>
                <w:u w:val="single"/>
                <w:lang w:eastAsia="en-US"/>
              </w:rPr>
              <w:t>Langue de l’offre</w:t>
            </w:r>
            <w:r w:rsidRPr="00D83FF1">
              <w:rPr>
                <w:rFonts w:ascii="Arial" w:hAnsi="Arial" w:cs="Arial"/>
                <w:b/>
                <w:i/>
                <w:lang w:eastAsia="en-US"/>
              </w:rPr>
              <w:t xml:space="preserve"> : </w:t>
            </w:r>
            <w:r w:rsidRPr="00D83FF1">
              <w:rPr>
                <w:rFonts w:ascii="Arial" w:hAnsi="Arial" w:cs="Arial"/>
                <w:i/>
                <w:lang w:eastAsia="en-US"/>
              </w:rPr>
              <w:t>Français ou Anglais</w:t>
            </w:r>
          </w:p>
        </w:tc>
      </w:tr>
      <w:tr w:rsidR="00345883" w:rsidRPr="00D83FF1" w:rsidTr="00D0105A">
        <w:trPr>
          <w:trHeight w:val="496"/>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pPr>
              <w:tabs>
                <w:tab w:val="left" w:pos="3900"/>
              </w:tabs>
              <w:spacing w:line="276" w:lineRule="auto"/>
              <w:jc w:val="center"/>
              <w:rPr>
                <w:rFonts w:ascii="Arial" w:hAnsi="Arial" w:cs="Arial"/>
                <w:i/>
                <w:lang w:eastAsia="en-US"/>
              </w:rPr>
            </w:pPr>
            <w:r w:rsidRPr="00D83FF1">
              <w:rPr>
                <w:rFonts w:ascii="Arial" w:hAnsi="Arial" w:cs="Arial"/>
                <w:i/>
                <w:lang w:eastAsia="en-US"/>
              </w:rPr>
              <w:t>13</w:t>
            </w:r>
          </w:p>
        </w:tc>
        <w:tc>
          <w:tcPr>
            <w:tcW w:w="9302"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pPr>
              <w:tabs>
                <w:tab w:val="left" w:pos="3900"/>
              </w:tabs>
              <w:spacing w:line="276" w:lineRule="auto"/>
              <w:jc w:val="both"/>
              <w:rPr>
                <w:rFonts w:ascii="Arial" w:hAnsi="Arial" w:cs="Arial"/>
                <w:b/>
                <w:i/>
                <w:lang w:eastAsia="en-US"/>
              </w:rPr>
            </w:pPr>
            <w:r w:rsidRPr="00D83FF1">
              <w:rPr>
                <w:rFonts w:ascii="Arial" w:hAnsi="Arial" w:cs="Arial"/>
                <w:b/>
                <w:i/>
                <w:lang w:eastAsia="en-US"/>
              </w:rPr>
              <w:t>Documents constituant l’appel d’offres</w:t>
            </w:r>
          </w:p>
        </w:tc>
      </w:tr>
      <w:tr w:rsidR="00345883" w:rsidRPr="00D83FF1" w:rsidTr="00D0105A">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pPr>
              <w:tabs>
                <w:tab w:val="left" w:pos="3900"/>
              </w:tabs>
              <w:spacing w:line="276" w:lineRule="auto"/>
              <w:jc w:val="center"/>
              <w:rPr>
                <w:rFonts w:ascii="Arial" w:hAnsi="Arial" w:cs="Arial"/>
                <w:i/>
                <w:lang w:eastAsia="en-US"/>
              </w:rPr>
            </w:pPr>
            <w:r w:rsidRPr="00D83FF1">
              <w:rPr>
                <w:rFonts w:ascii="Arial" w:hAnsi="Arial" w:cs="Arial"/>
                <w:i/>
                <w:lang w:eastAsia="en-US"/>
              </w:rPr>
              <w:t>13.1</w:t>
            </w:r>
          </w:p>
        </w:tc>
        <w:tc>
          <w:tcPr>
            <w:tcW w:w="9302" w:type="dxa"/>
            <w:tcBorders>
              <w:top w:val="single" w:sz="4" w:space="0" w:color="auto"/>
              <w:left w:val="single" w:sz="4" w:space="0" w:color="auto"/>
              <w:bottom w:val="single" w:sz="4" w:space="0" w:color="auto"/>
              <w:right w:val="single" w:sz="4" w:space="0" w:color="auto"/>
            </w:tcBorders>
            <w:vAlign w:val="center"/>
          </w:tcPr>
          <w:p w:rsidR="00345883" w:rsidRPr="00D83FF1" w:rsidRDefault="00345883">
            <w:pPr>
              <w:tabs>
                <w:tab w:val="left" w:pos="3900"/>
              </w:tabs>
              <w:spacing w:line="276" w:lineRule="auto"/>
              <w:jc w:val="both"/>
              <w:rPr>
                <w:rFonts w:ascii="Arial" w:hAnsi="Arial" w:cs="Arial"/>
                <w:lang w:eastAsia="en-US"/>
              </w:rPr>
            </w:pPr>
            <w:r w:rsidRPr="00D83FF1">
              <w:rPr>
                <w:rFonts w:ascii="Arial" w:hAnsi="Arial" w:cs="Arial"/>
                <w:lang w:eastAsia="en-US"/>
              </w:rPr>
              <w:t>La liste des documents visés à l’article 13 du RGAO devra être complétée, regroupée en trois volumes insérés respectivement dans des enveloppes intérieures et détaillée comme suit :</w:t>
            </w:r>
          </w:p>
          <w:p w:rsidR="00345883" w:rsidRPr="00D83FF1" w:rsidRDefault="00345883">
            <w:pPr>
              <w:tabs>
                <w:tab w:val="left" w:pos="3900"/>
              </w:tabs>
              <w:spacing w:line="276" w:lineRule="auto"/>
              <w:jc w:val="both"/>
              <w:rPr>
                <w:rFonts w:ascii="Arial" w:hAnsi="Arial" w:cs="Arial"/>
                <w:b/>
                <w:i/>
                <w:lang w:eastAsia="en-US"/>
              </w:rPr>
            </w:pPr>
            <w:r w:rsidRPr="00D83FF1">
              <w:rPr>
                <w:rFonts w:ascii="Arial" w:hAnsi="Arial" w:cs="Arial"/>
                <w:b/>
                <w:i/>
                <w:lang w:eastAsia="en-US"/>
              </w:rPr>
              <w:t>Enveloppe A - Volume I : Pièces administratives</w:t>
            </w:r>
          </w:p>
          <w:p w:rsidR="004E515F" w:rsidRPr="00D83FF1" w:rsidRDefault="008954C6" w:rsidP="00F14E68">
            <w:pPr>
              <w:numPr>
                <w:ilvl w:val="0"/>
                <w:numId w:val="120"/>
              </w:numPr>
              <w:spacing w:before="60"/>
              <w:ind w:left="322" w:hanging="283"/>
              <w:jc w:val="both"/>
              <w:rPr>
                <w:rFonts w:ascii="Arial" w:hAnsi="Arial" w:cs="Arial"/>
                <w:lang w:eastAsia="en-US"/>
              </w:rPr>
            </w:pPr>
            <w:r w:rsidRPr="00D83FF1">
              <w:rPr>
                <w:rFonts w:ascii="Arial" w:hAnsi="Arial" w:cs="Arial"/>
                <w:lang w:eastAsia="en-US"/>
              </w:rPr>
              <w:t>Une déclaration d’intention de soumissionner</w:t>
            </w:r>
            <w:r w:rsidR="00590EAC" w:rsidRPr="00D83FF1">
              <w:rPr>
                <w:rFonts w:ascii="Arial" w:hAnsi="Arial" w:cs="Arial"/>
                <w:lang w:eastAsia="en-US"/>
              </w:rPr>
              <w:t xml:space="preserve"> </w:t>
            </w:r>
            <w:r w:rsidRPr="00D83FF1">
              <w:rPr>
                <w:rFonts w:ascii="Arial" w:hAnsi="Arial" w:cs="Arial"/>
                <w:lang w:eastAsia="en-US"/>
              </w:rPr>
              <w:t>selon le modèle en annexe, timbrée au tarif en vigueur, datée, signée et précisant l’identité du représentant du Cocontractant soumissionnaire, la raison sociale, la boîte postale et la localisation géographique du siège social ;</w:t>
            </w:r>
          </w:p>
          <w:p w:rsidR="008954C6" w:rsidRPr="00D83FF1" w:rsidRDefault="008954C6" w:rsidP="00F14E68">
            <w:pPr>
              <w:numPr>
                <w:ilvl w:val="0"/>
                <w:numId w:val="120"/>
              </w:numPr>
              <w:spacing w:before="60"/>
              <w:ind w:left="322" w:hanging="283"/>
              <w:jc w:val="both"/>
              <w:rPr>
                <w:rFonts w:ascii="Arial" w:hAnsi="Arial" w:cs="Arial"/>
                <w:lang w:eastAsia="en-US"/>
              </w:rPr>
            </w:pPr>
            <w:r w:rsidRPr="00D83FF1">
              <w:rPr>
                <w:rFonts w:ascii="Arial" w:hAnsi="Arial" w:cs="Arial"/>
                <w:lang w:eastAsia="en-US"/>
              </w:rPr>
              <w:t>Une attestation de non exclusion du Cocontractant, délivrée par l'Agence de Régulation des Marchés Publics, datant de moins de trois (03)</w:t>
            </w:r>
            <w:r w:rsidR="00693B21" w:rsidRPr="00D83FF1">
              <w:rPr>
                <w:rFonts w:ascii="Arial" w:hAnsi="Arial" w:cs="Arial"/>
                <w:lang w:eastAsia="en-US"/>
              </w:rPr>
              <w:t xml:space="preserve"> mois</w:t>
            </w:r>
            <w:r w:rsidRPr="00D83FF1">
              <w:rPr>
                <w:rFonts w:ascii="Arial" w:hAnsi="Arial" w:cs="Arial"/>
                <w:lang w:eastAsia="en-US"/>
              </w:rPr>
              <w:t>, et indépendamment du numéro d’Appel d’offres ou de l’objet y porté;</w:t>
            </w:r>
          </w:p>
          <w:p w:rsidR="008954C6" w:rsidRPr="00D83FF1" w:rsidRDefault="008954C6" w:rsidP="00F14E68">
            <w:pPr>
              <w:numPr>
                <w:ilvl w:val="0"/>
                <w:numId w:val="120"/>
              </w:numPr>
              <w:spacing w:before="60"/>
              <w:ind w:left="322" w:hanging="283"/>
              <w:jc w:val="both"/>
              <w:rPr>
                <w:rFonts w:ascii="Arial" w:hAnsi="Arial" w:cs="Arial"/>
                <w:lang w:eastAsia="en-US"/>
              </w:rPr>
            </w:pPr>
            <w:r w:rsidRPr="00D83FF1">
              <w:rPr>
                <w:rFonts w:ascii="Arial" w:hAnsi="Arial" w:cs="Arial"/>
                <w:lang w:eastAsia="en-US"/>
              </w:rPr>
              <w:t>Une attestation de non redevance</w:t>
            </w:r>
            <w:r w:rsidR="000F6A2F" w:rsidRPr="00D83FF1">
              <w:rPr>
                <w:rFonts w:ascii="Arial" w:hAnsi="Arial" w:cs="Arial"/>
                <w:lang w:eastAsia="en-US"/>
              </w:rPr>
              <w:t xml:space="preserve"> datant de moins de trois (03) mois, et indépendamment du numéro d’Appel d’offres ou de l’objet y porté</w:t>
            </w:r>
            <w:r w:rsidRPr="00D83FF1">
              <w:rPr>
                <w:rFonts w:ascii="Arial" w:hAnsi="Arial" w:cs="Arial"/>
                <w:lang w:eastAsia="en-US"/>
              </w:rPr>
              <w:t> ;</w:t>
            </w:r>
          </w:p>
          <w:p w:rsidR="008954C6" w:rsidRPr="00D83FF1" w:rsidRDefault="008954C6" w:rsidP="00F14E68">
            <w:pPr>
              <w:numPr>
                <w:ilvl w:val="0"/>
                <w:numId w:val="120"/>
              </w:numPr>
              <w:spacing w:before="60"/>
              <w:ind w:left="322" w:hanging="283"/>
              <w:jc w:val="both"/>
              <w:rPr>
                <w:rFonts w:ascii="Arial" w:hAnsi="Arial" w:cs="Arial"/>
                <w:lang w:eastAsia="en-US"/>
              </w:rPr>
            </w:pPr>
            <w:r w:rsidRPr="00D83FF1">
              <w:rPr>
                <w:rFonts w:ascii="Arial" w:hAnsi="Arial" w:cs="Arial"/>
                <w:lang w:eastAsia="en-US"/>
              </w:rPr>
              <w:lastRenderedPageBreak/>
              <w:t xml:space="preserve">Une attestation pour soumission datant de moins de (03) trois </w:t>
            </w:r>
            <w:r w:rsidR="00693B21" w:rsidRPr="00D83FF1">
              <w:rPr>
                <w:rFonts w:ascii="Arial" w:hAnsi="Arial" w:cs="Arial"/>
                <w:lang w:eastAsia="en-US"/>
              </w:rPr>
              <w:t xml:space="preserve">mois </w:t>
            </w:r>
            <w:r w:rsidRPr="00D83FF1">
              <w:rPr>
                <w:rFonts w:ascii="Arial" w:hAnsi="Arial" w:cs="Arial"/>
                <w:lang w:eastAsia="en-US"/>
              </w:rPr>
              <w:t>et indépendamment de la validité y portée, faisant ressortir le numéro et l’objet de l’Appel d’Offres, signée du Directeur de la Caisse Nationale de Prévoyance Sociale, ou son représentant habilité, certifiant que le soumissionnaire a satisfait à ses obligations vis-à-vis de ladite entité ;</w:t>
            </w:r>
          </w:p>
          <w:p w:rsidR="008954C6" w:rsidRPr="00D83FF1" w:rsidRDefault="008954C6" w:rsidP="00F14E68">
            <w:pPr>
              <w:numPr>
                <w:ilvl w:val="0"/>
                <w:numId w:val="120"/>
              </w:numPr>
              <w:spacing w:before="60"/>
              <w:ind w:left="322" w:hanging="283"/>
              <w:jc w:val="both"/>
              <w:rPr>
                <w:rFonts w:ascii="Arial" w:hAnsi="Arial" w:cs="Arial"/>
                <w:lang w:eastAsia="en-US"/>
              </w:rPr>
            </w:pPr>
            <w:r w:rsidRPr="00D83FF1">
              <w:rPr>
                <w:rFonts w:ascii="Arial" w:hAnsi="Arial" w:cs="Arial"/>
                <w:lang w:eastAsia="en-US"/>
              </w:rPr>
              <w:t>Une attestation de domiciliation bancaire du soumissionnaire ;</w:t>
            </w:r>
          </w:p>
          <w:p w:rsidR="008954C6" w:rsidRPr="00D83FF1" w:rsidRDefault="008954C6" w:rsidP="00F14E68">
            <w:pPr>
              <w:numPr>
                <w:ilvl w:val="0"/>
                <w:numId w:val="120"/>
              </w:numPr>
              <w:spacing w:before="60"/>
              <w:ind w:left="322" w:hanging="283"/>
              <w:jc w:val="both"/>
              <w:rPr>
                <w:rFonts w:ascii="Arial" w:hAnsi="Arial" w:cs="Arial"/>
                <w:lang w:eastAsia="en-US"/>
              </w:rPr>
            </w:pPr>
            <w:r w:rsidRPr="00D83FF1">
              <w:rPr>
                <w:rFonts w:ascii="Arial" w:hAnsi="Arial" w:cs="Arial"/>
                <w:lang w:eastAsia="en-US"/>
              </w:rPr>
              <w:t xml:space="preserve">La caution de soumission (suivant modèle joint) d’un montant de </w:t>
            </w:r>
            <w:r w:rsidR="001328B5" w:rsidRPr="00D83FF1">
              <w:rPr>
                <w:rFonts w:ascii="Arial" w:hAnsi="Arial" w:cs="Arial"/>
                <w:b/>
                <w:lang w:eastAsia="en-US"/>
              </w:rPr>
              <w:t>30</w:t>
            </w:r>
            <w:r w:rsidR="002764F6" w:rsidRPr="00D83FF1">
              <w:rPr>
                <w:rFonts w:ascii="Arial" w:hAnsi="Arial" w:cs="Arial"/>
                <w:b/>
                <w:lang w:eastAsia="en-US"/>
              </w:rPr>
              <w:t>0</w:t>
            </w:r>
            <w:r w:rsidR="0070074C" w:rsidRPr="00D83FF1">
              <w:rPr>
                <w:rFonts w:ascii="Arial" w:hAnsi="Arial" w:cs="Arial"/>
                <w:b/>
                <w:lang w:eastAsia="en-US"/>
              </w:rPr>
              <w:t xml:space="preserve"> 000</w:t>
            </w:r>
            <w:r w:rsidR="002764F6" w:rsidRPr="00D83FF1">
              <w:rPr>
                <w:rFonts w:ascii="Arial" w:hAnsi="Arial" w:cs="Arial"/>
                <w:b/>
                <w:lang w:eastAsia="en-US"/>
              </w:rPr>
              <w:t xml:space="preserve"> francs CFA</w:t>
            </w:r>
            <w:r w:rsidR="00590EAC" w:rsidRPr="00D83FF1">
              <w:rPr>
                <w:rFonts w:ascii="Arial" w:hAnsi="Arial" w:cs="Arial"/>
                <w:b/>
                <w:lang w:eastAsia="en-US"/>
              </w:rPr>
              <w:t xml:space="preserve"> </w:t>
            </w:r>
            <w:r w:rsidRPr="00D83FF1">
              <w:rPr>
                <w:rFonts w:ascii="Arial" w:hAnsi="Arial" w:cs="Arial"/>
                <w:lang w:eastAsia="en-US"/>
              </w:rPr>
              <w:t>d’une durée de validité de trois (03) mois ;</w:t>
            </w:r>
          </w:p>
          <w:p w:rsidR="00832D14" w:rsidRPr="00D83FF1" w:rsidRDefault="00832D14" w:rsidP="00F14E68">
            <w:pPr>
              <w:numPr>
                <w:ilvl w:val="0"/>
                <w:numId w:val="120"/>
              </w:numPr>
              <w:spacing w:before="60"/>
              <w:ind w:left="322" w:hanging="283"/>
              <w:jc w:val="both"/>
              <w:rPr>
                <w:rFonts w:ascii="Arial" w:hAnsi="Arial" w:cs="Arial"/>
                <w:lang w:eastAsia="en-US"/>
              </w:rPr>
            </w:pPr>
            <w:r w:rsidRPr="00D83FF1">
              <w:rPr>
                <w:rFonts w:ascii="Arial" w:hAnsi="Arial" w:cs="Arial"/>
                <w:lang w:eastAsia="en-US"/>
              </w:rPr>
              <w:t>Le certificat d’immatriculation timbrée ;</w:t>
            </w:r>
          </w:p>
          <w:p w:rsidR="004E515F" w:rsidRPr="00D83FF1" w:rsidRDefault="008954C6" w:rsidP="00F14E68">
            <w:pPr>
              <w:numPr>
                <w:ilvl w:val="0"/>
                <w:numId w:val="120"/>
              </w:numPr>
              <w:spacing w:before="60"/>
              <w:ind w:left="322" w:hanging="283"/>
              <w:jc w:val="both"/>
              <w:rPr>
                <w:rFonts w:ascii="Arial" w:hAnsi="Arial" w:cs="Arial"/>
                <w:lang w:eastAsia="en-US"/>
              </w:rPr>
            </w:pPr>
            <w:r w:rsidRPr="00D83FF1">
              <w:rPr>
                <w:rFonts w:ascii="Arial" w:hAnsi="Arial" w:cs="Arial"/>
                <w:lang w:eastAsia="en-US"/>
              </w:rPr>
              <w:t>La quittance d’achat du Dossier d’Appel d’Offres</w:t>
            </w:r>
            <w:r w:rsidR="000F6A2F" w:rsidRPr="00D83FF1">
              <w:rPr>
                <w:rFonts w:ascii="Arial" w:hAnsi="Arial" w:cs="Arial"/>
                <w:lang w:eastAsia="en-US"/>
              </w:rPr>
              <w:t xml:space="preserve"> d’un montant de </w:t>
            </w:r>
            <w:r w:rsidR="000F6A2F" w:rsidRPr="00D83FF1">
              <w:rPr>
                <w:rFonts w:ascii="Arial" w:hAnsi="Arial" w:cs="Arial"/>
                <w:b/>
                <w:lang w:eastAsia="en-US"/>
              </w:rPr>
              <w:t>20 000 francs CFA</w:t>
            </w:r>
            <w:r w:rsidRPr="00D83FF1">
              <w:rPr>
                <w:rFonts w:ascii="Arial" w:hAnsi="Arial" w:cs="Arial"/>
                <w:lang w:eastAsia="en-US"/>
              </w:rPr>
              <w:t>.</w:t>
            </w:r>
          </w:p>
          <w:p w:rsidR="004E515F" w:rsidRPr="00D83FF1" w:rsidRDefault="004E515F" w:rsidP="004E515F">
            <w:pPr>
              <w:spacing w:line="276" w:lineRule="auto"/>
              <w:jc w:val="both"/>
              <w:rPr>
                <w:rFonts w:ascii="Arial" w:hAnsi="Arial" w:cs="Arial"/>
                <w:lang w:eastAsia="en-US"/>
              </w:rPr>
            </w:pPr>
          </w:p>
          <w:p w:rsidR="004E515F" w:rsidRPr="00D83FF1" w:rsidRDefault="004E515F" w:rsidP="004E515F">
            <w:pPr>
              <w:pStyle w:val="Pieddepage"/>
              <w:tabs>
                <w:tab w:val="left" w:pos="708"/>
              </w:tabs>
              <w:spacing w:before="60"/>
              <w:jc w:val="both"/>
              <w:rPr>
                <w:rFonts w:ascii="Arial" w:hAnsi="Arial" w:cs="Arial"/>
                <w:i/>
                <w:lang w:eastAsia="en-US"/>
              </w:rPr>
            </w:pPr>
            <w:r w:rsidRPr="00D83FF1">
              <w:rPr>
                <w:rFonts w:ascii="Arial" w:hAnsi="Arial" w:cs="Arial"/>
                <w:b/>
                <w:i/>
                <w:u w:val="single"/>
                <w:lang w:eastAsia="en-US"/>
              </w:rPr>
              <w:t>N.B.</w:t>
            </w:r>
            <w:r w:rsidRPr="00D83FF1">
              <w:rPr>
                <w:rFonts w:ascii="Arial" w:hAnsi="Arial" w:cs="Arial"/>
                <w:i/>
                <w:lang w:eastAsia="en-US"/>
              </w:rPr>
              <w:t xml:space="preserve"> : </w:t>
            </w:r>
            <w:r w:rsidRPr="00D83FF1">
              <w:rPr>
                <w:rFonts w:ascii="Arial" w:hAnsi="Arial" w:cs="Arial"/>
                <w:b/>
                <w:i/>
                <w:lang w:eastAsia="en-US"/>
              </w:rPr>
              <w:t>Toutes les pièces énumérées ci-dessus devront dater de moins de trois mois et être signées par l'autorité compétente des administrations concernées, les pièces certifiées devront l’être par les administrations signataires des originaux.</w:t>
            </w:r>
          </w:p>
          <w:p w:rsidR="00345883" w:rsidRPr="00D83FF1" w:rsidRDefault="00345883">
            <w:pPr>
              <w:spacing w:line="276" w:lineRule="auto"/>
              <w:jc w:val="both"/>
              <w:rPr>
                <w:rFonts w:ascii="Arial" w:hAnsi="Arial" w:cs="Arial"/>
                <w:i/>
                <w:lang w:eastAsia="en-US"/>
              </w:rPr>
            </w:pPr>
          </w:p>
          <w:p w:rsidR="00345883" w:rsidRPr="00D83FF1" w:rsidRDefault="00345883">
            <w:pPr>
              <w:tabs>
                <w:tab w:val="left" w:pos="3900"/>
              </w:tabs>
              <w:spacing w:line="276" w:lineRule="auto"/>
              <w:jc w:val="both"/>
              <w:rPr>
                <w:rFonts w:ascii="Arial" w:hAnsi="Arial" w:cs="Arial"/>
                <w:b/>
                <w:i/>
                <w:lang w:eastAsia="en-US"/>
              </w:rPr>
            </w:pPr>
            <w:r w:rsidRPr="00D83FF1">
              <w:rPr>
                <w:rFonts w:ascii="Arial" w:hAnsi="Arial" w:cs="Arial"/>
                <w:b/>
                <w:i/>
                <w:lang w:eastAsia="en-US"/>
              </w:rPr>
              <w:t>Enveloppe B - Volume II : Offre technique</w:t>
            </w:r>
          </w:p>
          <w:p w:rsidR="00345883" w:rsidRPr="00D83FF1" w:rsidRDefault="00345883" w:rsidP="005E7D2B">
            <w:pPr>
              <w:tabs>
                <w:tab w:val="num" w:pos="1440"/>
              </w:tabs>
              <w:spacing w:line="276" w:lineRule="auto"/>
              <w:jc w:val="both"/>
              <w:rPr>
                <w:rFonts w:ascii="Arial" w:hAnsi="Arial" w:cs="Arial"/>
                <w:bCs/>
                <w:lang w:eastAsia="en-US"/>
              </w:rPr>
            </w:pPr>
            <w:r w:rsidRPr="00D83FF1">
              <w:rPr>
                <w:rFonts w:ascii="Arial" w:hAnsi="Arial" w:cs="Arial"/>
                <w:bCs/>
                <w:lang w:eastAsia="en-US"/>
              </w:rPr>
              <w:t>La note technique datée et signée, fournit tous le</w:t>
            </w:r>
            <w:r w:rsidR="00590EAC" w:rsidRPr="00D83FF1">
              <w:rPr>
                <w:rFonts w:ascii="Arial" w:hAnsi="Arial" w:cs="Arial"/>
                <w:bCs/>
                <w:lang w:eastAsia="en-US"/>
              </w:rPr>
              <w:t>s renseignements</w:t>
            </w:r>
            <w:r w:rsidRPr="00D83FF1">
              <w:rPr>
                <w:rFonts w:ascii="Arial" w:hAnsi="Arial" w:cs="Arial"/>
                <w:bCs/>
                <w:lang w:eastAsia="en-US"/>
              </w:rPr>
              <w:t xml:space="preserve"> concernant : </w:t>
            </w:r>
          </w:p>
          <w:p w:rsidR="003560CE" w:rsidRPr="00D83FF1" w:rsidRDefault="003560CE" w:rsidP="00F14E68">
            <w:pPr>
              <w:numPr>
                <w:ilvl w:val="0"/>
                <w:numId w:val="120"/>
              </w:numPr>
              <w:spacing w:before="60"/>
              <w:ind w:left="879" w:hanging="312"/>
              <w:jc w:val="both"/>
              <w:rPr>
                <w:rFonts w:ascii="Arial" w:hAnsi="Arial" w:cs="Arial"/>
                <w:lang w:eastAsia="en-US"/>
              </w:rPr>
            </w:pPr>
            <w:r w:rsidRPr="00D83FF1">
              <w:rPr>
                <w:rFonts w:ascii="Arial" w:hAnsi="Arial" w:cs="Arial"/>
                <w:b/>
                <w:lang w:eastAsia="en-US"/>
              </w:rPr>
              <w:t>Déclaration sur l’honneur par laquelle l’Entreprise atteste que non seulement elle n’a pas abandonné de marché au cours des trois (03) dernières années, mais aussi qu’elle ne figure pas sur la liste des entreprises défaillantes annuellement établie par le MINMAP ;</w:t>
            </w:r>
          </w:p>
          <w:p w:rsidR="00345883" w:rsidRPr="00D83FF1" w:rsidRDefault="00345883" w:rsidP="00F14E68">
            <w:pPr>
              <w:numPr>
                <w:ilvl w:val="0"/>
                <w:numId w:val="120"/>
              </w:numPr>
              <w:spacing w:before="60"/>
              <w:ind w:left="879" w:hanging="312"/>
              <w:jc w:val="both"/>
              <w:rPr>
                <w:rFonts w:ascii="Arial" w:hAnsi="Arial" w:cs="Arial"/>
                <w:lang w:eastAsia="en-US"/>
              </w:rPr>
            </w:pPr>
            <w:r w:rsidRPr="00D83FF1">
              <w:rPr>
                <w:rFonts w:ascii="Arial" w:hAnsi="Arial" w:cs="Arial"/>
                <w:lang w:eastAsia="en-US"/>
              </w:rPr>
              <w:t>Les références de l’Entreprise pour les tr</w:t>
            </w:r>
            <w:r w:rsidR="00EE2820" w:rsidRPr="00D83FF1">
              <w:rPr>
                <w:rFonts w:ascii="Arial" w:hAnsi="Arial" w:cs="Arial"/>
                <w:lang w:eastAsia="en-US"/>
              </w:rPr>
              <w:t>avaux similaires durant les deux</w:t>
            </w:r>
            <w:r w:rsidRPr="00D83FF1">
              <w:rPr>
                <w:rFonts w:ascii="Arial" w:hAnsi="Arial" w:cs="Arial"/>
                <w:lang w:eastAsia="en-US"/>
              </w:rPr>
              <w:t xml:space="preserve"> dernières années (joindre copies des contrats première et dernière pages plus PV de réception ;</w:t>
            </w:r>
          </w:p>
          <w:p w:rsidR="00345883" w:rsidRPr="00D83FF1" w:rsidRDefault="00345883" w:rsidP="00F14E68">
            <w:pPr>
              <w:numPr>
                <w:ilvl w:val="0"/>
                <w:numId w:val="120"/>
              </w:numPr>
              <w:spacing w:before="60"/>
              <w:ind w:left="879" w:hanging="312"/>
              <w:jc w:val="both"/>
              <w:rPr>
                <w:rFonts w:ascii="Arial" w:hAnsi="Arial" w:cs="Arial"/>
                <w:lang w:eastAsia="en-US"/>
              </w:rPr>
            </w:pPr>
            <w:r w:rsidRPr="00D83FF1">
              <w:rPr>
                <w:rFonts w:ascii="Arial" w:hAnsi="Arial" w:cs="Arial"/>
                <w:lang w:eastAsia="en-US"/>
              </w:rPr>
              <w:t xml:space="preserve">Le C.V, la copie </w:t>
            </w:r>
            <w:r w:rsidR="00905F6B" w:rsidRPr="00D83FF1">
              <w:rPr>
                <w:rFonts w:ascii="Arial" w:hAnsi="Arial" w:cs="Arial"/>
                <w:lang w:eastAsia="en-US"/>
              </w:rPr>
              <w:t xml:space="preserve">certifiée </w:t>
            </w:r>
            <w:r w:rsidRPr="00D83FF1">
              <w:rPr>
                <w:rFonts w:ascii="Arial" w:hAnsi="Arial" w:cs="Arial"/>
                <w:lang w:eastAsia="en-US"/>
              </w:rPr>
              <w:t xml:space="preserve">du diplôme des personnes devant assurer les fonctions de Conducteur des travaux et de Chef de chantier. Le Conducteur des travaux devra avoir au moins la qualification de Technicien de Génie Civil </w:t>
            </w:r>
            <w:r w:rsidR="00016A34" w:rsidRPr="00D83FF1">
              <w:rPr>
                <w:rFonts w:ascii="Arial" w:hAnsi="Arial" w:cs="Arial"/>
                <w:lang w:eastAsia="en-US"/>
              </w:rPr>
              <w:t xml:space="preserve">prouvée </w:t>
            </w:r>
            <w:r w:rsidRPr="00D83FF1">
              <w:rPr>
                <w:rFonts w:ascii="Arial" w:hAnsi="Arial" w:cs="Arial"/>
                <w:lang w:eastAsia="en-US"/>
              </w:rPr>
              <w:t xml:space="preserve">et </w:t>
            </w:r>
            <w:r w:rsidR="00934331" w:rsidRPr="00D83FF1">
              <w:rPr>
                <w:rFonts w:ascii="Arial" w:hAnsi="Arial" w:cs="Arial"/>
                <w:lang w:eastAsia="en-US"/>
              </w:rPr>
              <w:t>une expérience d’au moins deux</w:t>
            </w:r>
            <w:r w:rsidR="00EE2820" w:rsidRPr="00D83FF1">
              <w:rPr>
                <w:rFonts w:ascii="Arial" w:hAnsi="Arial" w:cs="Arial"/>
                <w:lang w:eastAsia="en-US"/>
              </w:rPr>
              <w:t xml:space="preserve"> (0</w:t>
            </w:r>
            <w:r w:rsidR="00934331" w:rsidRPr="00D83FF1">
              <w:rPr>
                <w:rFonts w:ascii="Arial" w:hAnsi="Arial" w:cs="Arial"/>
                <w:lang w:eastAsia="en-US"/>
              </w:rPr>
              <w:t>2</w:t>
            </w:r>
            <w:r w:rsidR="00016A34" w:rsidRPr="00D83FF1">
              <w:rPr>
                <w:rFonts w:ascii="Arial" w:hAnsi="Arial" w:cs="Arial"/>
                <w:lang w:eastAsia="en-US"/>
              </w:rPr>
              <w:t xml:space="preserve">) ans. Le </w:t>
            </w:r>
            <w:r w:rsidRPr="00D83FF1">
              <w:rPr>
                <w:rFonts w:ascii="Arial" w:hAnsi="Arial" w:cs="Arial"/>
                <w:lang w:eastAsia="en-US"/>
              </w:rPr>
              <w:t>Chef de chantier devra prouver la réalisation d’au moins deux (02) projets similaires.</w:t>
            </w:r>
          </w:p>
          <w:p w:rsidR="00345883" w:rsidRPr="00D83FF1" w:rsidRDefault="00345883" w:rsidP="00F14E68">
            <w:pPr>
              <w:numPr>
                <w:ilvl w:val="0"/>
                <w:numId w:val="120"/>
              </w:numPr>
              <w:spacing w:before="60"/>
              <w:ind w:left="879" w:hanging="312"/>
              <w:jc w:val="both"/>
              <w:rPr>
                <w:rFonts w:ascii="Arial" w:hAnsi="Arial" w:cs="Arial"/>
                <w:lang w:eastAsia="en-US"/>
              </w:rPr>
            </w:pPr>
            <w:r w:rsidRPr="00D83FF1">
              <w:rPr>
                <w:rFonts w:ascii="Arial" w:hAnsi="Arial" w:cs="Arial"/>
                <w:lang w:eastAsia="en-US"/>
              </w:rPr>
              <w:t>La liste du personnel d’exécution.</w:t>
            </w:r>
          </w:p>
          <w:p w:rsidR="00345883" w:rsidRPr="00D83FF1" w:rsidRDefault="00345883" w:rsidP="00F14E68">
            <w:pPr>
              <w:numPr>
                <w:ilvl w:val="0"/>
                <w:numId w:val="120"/>
              </w:numPr>
              <w:tabs>
                <w:tab w:val="clear" w:pos="340"/>
                <w:tab w:val="num" w:pos="879"/>
              </w:tabs>
              <w:spacing w:before="60"/>
              <w:ind w:left="879" w:hanging="312"/>
              <w:jc w:val="both"/>
              <w:rPr>
                <w:rFonts w:ascii="Arial" w:hAnsi="Arial" w:cs="Arial"/>
                <w:lang w:eastAsia="en-US"/>
              </w:rPr>
            </w:pPr>
            <w:r w:rsidRPr="00D83FF1">
              <w:rPr>
                <w:rFonts w:ascii="Arial" w:hAnsi="Arial" w:cs="Arial"/>
                <w:lang w:eastAsia="en-US"/>
              </w:rPr>
              <w:t>Les moyens matériels de l’Entreprise compatibles avec la nature des travaux ;</w:t>
            </w:r>
          </w:p>
          <w:p w:rsidR="00345883" w:rsidRPr="00D83FF1" w:rsidRDefault="00345883" w:rsidP="00F14E68">
            <w:pPr>
              <w:numPr>
                <w:ilvl w:val="0"/>
                <w:numId w:val="120"/>
              </w:numPr>
              <w:tabs>
                <w:tab w:val="clear" w:pos="340"/>
                <w:tab w:val="num" w:pos="879"/>
              </w:tabs>
              <w:spacing w:before="60"/>
              <w:ind w:left="879" w:hanging="312"/>
              <w:jc w:val="both"/>
              <w:rPr>
                <w:rFonts w:ascii="Arial" w:hAnsi="Arial" w:cs="Arial"/>
                <w:lang w:eastAsia="en-US"/>
              </w:rPr>
            </w:pPr>
            <w:r w:rsidRPr="00D83FF1">
              <w:rPr>
                <w:rFonts w:ascii="Arial" w:hAnsi="Arial" w:cs="Arial"/>
                <w:lang w:eastAsia="en-US"/>
              </w:rPr>
              <w:t>Une note technique datée et signée fournissant tous les renseignements concernant le mode d’exécution des travaux ;</w:t>
            </w:r>
          </w:p>
          <w:p w:rsidR="00345883" w:rsidRPr="00D83FF1" w:rsidRDefault="00345883" w:rsidP="00F14E68">
            <w:pPr>
              <w:numPr>
                <w:ilvl w:val="0"/>
                <w:numId w:val="120"/>
              </w:numPr>
              <w:tabs>
                <w:tab w:val="clear" w:pos="340"/>
                <w:tab w:val="num" w:pos="879"/>
              </w:tabs>
              <w:spacing w:before="60"/>
              <w:ind w:left="879" w:hanging="312"/>
              <w:jc w:val="both"/>
              <w:rPr>
                <w:rFonts w:ascii="Arial" w:hAnsi="Arial" w:cs="Arial"/>
                <w:lang w:eastAsia="en-US"/>
              </w:rPr>
            </w:pPr>
            <w:r w:rsidRPr="00D83FF1">
              <w:rPr>
                <w:rFonts w:ascii="Arial" w:hAnsi="Arial" w:cs="Arial"/>
                <w:lang w:eastAsia="en-US"/>
              </w:rPr>
              <w:t>Le planning d’exécution des travaux ;</w:t>
            </w:r>
          </w:p>
          <w:p w:rsidR="00345883" w:rsidRPr="00D83FF1" w:rsidRDefault="00345883" w:rsidP="00F14E68">
            <w:pPr>
              <w:numPr>
                <w:ilvl w:val="0"/>
                <w:numId w:val="120"/>
              </w:numPr>
              <w:tabs>
                <w:tab w:val="clear" w:pos="340"/>
                <w:tab w:val="num" w:pos="879"/>
              </w:tabs>
              <w:spacing w:before="60"/>
              <w:ind w:left="879" w:hanging="312"/>
              <w:jc w:val="both"/>
              <w:rPr>
                <w:rFonts w:ascii="Arial" w:hAnsi="Arial" w:cs="Arial"/>
                <w:lang w:eastAsia="en-US"/>
              </w:rPr>
            </w:pPr>
            <w:r w:rsidRPr="00D83FF1">
              <w:rPr>
                <w:rFonts w:ascii="Arial" w:hAnsi="Arial" w:cs="Arial"/>
                <w:lang w:eastAsia="en-US"/>
              </w:rPr>
              <w:t>Le Planning des approvisionnements en matériaux de construction ;</w:t>
            </w:r>
          </w:p>
          <w:p w:rsidR="00345883" w:rsidRPr="00D83FF1" w:rsidRDefault="00345883" w:rsidP="00F14E68">
            <w:pPr>
              <w:numPr>
                <w:ilvl w:val="0"/>
                <w:numId w:val="120"/>
              </w:numPr>
              <w:tabs>
                <w:tab w:val="clear" w:pos="340"/>
                <w:tab w:val="num" w:pos="879"/>
              </w:tabs>
              <w:spacing w:before="60"/>
              <w:ind w:left="879" w:hanging="312"/>
              <w:jc w:val="both"/>
              <w:rPr>
                <w:rFonts w:ascii="Arial" w:hAnsi="Arial" w:cs="Arial"/>
                <w:lang w:eastAsia="en-US"/>
              </w:rPr>
            </w:pPr>
            <w:r w:rsidRPr="00D83FF1">
              <w:rPr>
                <w:rFonts w:ascii="Arial" w:hAnsi="Arial" w:cs="Arial"/>
                <w:lang w:eastAsia="en-US"/>
              </w:rPr>
              <w:t>Un commentaire expliqué du planning d’exécution des travaux ;</w:t>
            </w:r>
          </w:p>
          <w:p w:rsidR="00345883" w:rsidRPr="00D83FF1" w:rsidRDefault="00016A34" w:rsidP="00F14E68">
            <w:pPr>
              <w:numPr>
                <w:ilvl w:val="0"/>
                <w:numId w:val="120"/>
              </w:numPr>
              <w:tabs>
                <w:tab w:val="clear" w:pos="340"/>
                <w:tab w:val="num" w:pos="879"/>
              </w:tabs>
              <w:spacing w:before="60"/>
              <w:ind w:left="879" w:hanging="312"/>
              <w:jc w:val="both"/>
              <w:rPr>
                <w:rFonts w:ascii="Arial" w:hAnsi="Arial" w:cs="Arial"/>
                <w:lang w:eastAsia="en-US"/>
              </w:rPr>
            </w:pPr>
            <w:r w:rsidRPr="00D83FF1">
              <w:rPr>
                <w:rFonts w:ascii="Arial" w:hAnsi="Arial" w:cs="Arial"/>
                <w:lang w:eastAsia="en-US"/>
              </w:rPr>
              <w:t>Un rapport de visite du</w:t>
            </w:r>
            <w:r w:rsidR="00345883" w:rsidRPr="00D83FF1">
              <w:rPr>
                <w:rFonts w:ascii="Arial" w:hAnsi="Arial" w:cs="Arial"/>
                <w:lang w:eastAsia="en-US"/>
              </w:rPr>
              <w:t xml:space="preserve"> site </w:t>
            </w:r>
            <w:r w:rsidRPr="00D83FF1">
              <w:rPr>
                <w:rFonts w:ascii="Arial" w:hAnsi="Arial" w:cs="Arial"/>
                <w:lang w:eastAsia="en-US"/>
              </w:rPr>
              <w:t xml:space="preserve">signé </w:t>
            </w:r>
            <w:r w:rsidR="00345883" w:rsidRPr="00D83FF1">
              <w:rPr>
                <w:rFonts w:ascii="Arial" w:hAnsi="Arial" w:cs="Arial"/>
                <w:lang w:eastAsia="en-US"/>
              </w:rPr>
              <w:t xml:space="preserve">par le </w:t>
            </w:r>
            <w:r w:rsidRPr="00D83FF1">
              <w:rPr>
                <w:rFonts w:ascii="Arial" w:hAnsi="Arial" w:cs="Arial"/>
                <w:lang w:eastAsia="en-US"/>
              </w:rPr>
              <w:t>soumissionnaire</w:t>
            </w:r>
            <w:r w:rsidR="00345883" w:rsidRPr="00D83FF1">
              <w:rPr>
                <w:rFonts w:ascii="Arial" w:hAnsi="Arial" w:cs="Arial"/>
                <w:lang w:eastAsia="en-US"/>
              </w:rPr>
              <w:t xml:space="preserve"> décrivant l’état des lieux, la nature et la quantité des travaux à réaliser ;</w:t>
            </w:r>
          </w:p>
          <w:p w:rsidR="00345883" w:rsidRPr="00D83FF1" w:rsidRDefault="00345883" w:rsidP="00F14E68">
            <w:pPr>
              <w:numPr>
                <w:ilvl w:val="0"/>
                <w:numId w:val="120"/>
              </w:numPr>
              <w:tabs>
                <w:tab w:val="clear" w:pos="340"/>
                <w:tab w:val="num" w:pos="879"/>
              </w:tabs>
              <w:spacing w:before="60"/>
              <w:ind w:left="879" w:hanging="312"/>
              <w:jc w:val="both"/>
              <w:rPr>
                <w:rFonts w:ascii="Arial" w:hAnsi="Arial" w:cs="Arial"/>
                <w:lang w:eastAsia="en-US"/>
              </w:rPr>
            </w:pPr>
            <w:r w:rsidRPr="00D83FF1">
              <w:rPr>
                <w:rFonts w:ascii="Arial" w:hAnsi="Arial" w:cs="Arial"/>
                <w:lang w:eastAsia="en-US"/>
              </w:rPr>
              <w:t>Une attestation émanant d’un établissement bancaire implanté sur le territoire Camerounais et agréé par le Ministère des Finances, certifiant la solvabilité financière de l’Entreprise. Cette attestation indiquera :</w:t>
            </w:r>
          </w:p>
          <w:p w:rsidR="00345883" w:rsidRPr="00D83FF1" w:rsidRDefault="00345883" w:rsidP="00F14E68">
            <w:pPr>
              <w:numPr>
                <w:ilvl w:val="1"/>
                <w:numId w:val="121"/>
              </w:numPr>
              <w:tabs>
                <w:tab w:val="num" w:pos="1730"/>
              </w:tabs>
              <w:spacing w:before="60"/>
              <w:ind w:left="1730" w:hanging="284"/>
              <w:jc w:val="both"/>
              <w:rPr>
                <w:rFonts w:ascii="Arial" w:hAnsi="Arial" w:cs="Arial"/>
                <w:lang w:eastAsia="en-US"/>
              </w:rPr>
            </w:pPr>
            <w:r w:rsidRPr="00D83FF1">
              <w:rPr>
                <w:rFonts w:ascii="Arial" w:hAnsi="Arial" w:cs="Arial"/>
                <w:lang w:eastAsia="en-US"/>
              </w:rPr>
              <w:t xml:space="preserve">Si l’Entreprise est capable de pré financé sur ses fonds propres ; </w:t>
            </w:r>
          </w:p>
          <w:p w:rsidR="00345883" w:rsidRPr="00D83FF1" w:rsidRDefault="00345883" w:rsidP="00F14E68">
            <w:pPr>
              <w:numPr>
                <w:ilvl w:val="0"/>
                <w:numId w:val="120"/>
              </w:numPr>
              <w:tabs>
                <w:tab w:val="clear" w:pos="340"/>
                <w:tab w:val="num" w:pos="879"/>
              </w:tabs>
              <w:spacing w:before="60" w:line="276" w:lineRule="auto"/>
              <w:ind w:left="879" w:hanging="312"/>
              <w:jc w:val="both"/>
              <w:rPr>
                <w:rFonts w:ascii="Arial" w:hAnsi="Arial" w:cs="Arial"/>
                <w:lang w:eastAsia="en-US"/>
              </w:rPr>
            </w:pPr>
            <w:r w:rsidRPr="00D83FF1">
              <w:rPr>
                <w:rFonts w:ascii="Arial" w:hAnsi="Arial" w:cs="Arial"/>
                <w:lang w:eastAsia="en-US"/>
              </w:rPr>
              <w:t>Un organigramme du chantier.</w:t>
            </w:r>
          </w:p>
          <w:p w:rsidR="00345883" w:rsidRPr="00D83FF1" w:rsidRDefault="00345883" w:rsidP="00F14E68">
            <w:pPr>
              <w:numPr>
                <w:ilvl w:val="0"/>
                <w:numId w:val="120"/>
              </w:numPr>
              <w:tabs>
                <w:tab w:val="clear" w:pos="340"/>
                <w:tab w:val="num" w:pos="879"/>
              </w:tabs>
              <w:spacing w:before="60" w:line="276" w:lineRule="auto"/>
              <w:ind w:left="879" w:hanging="312"/>
              <w:jc w:val="both"/>
              <w:rPr>
                <w:rFonts w:ascii="Arial" w:hAnsi="Arial" w:cs="Arial"/>
                <w:lang w:eastAsia="en-US"/>
              </w:rPr>
            </w:pPr>
            <w:r w:rsidRPr="00D83FF1">
              <w:rPr>
                <w:rFonts w:ascii="Arial" w:hAnsi="Arial" w:cs="Arial"/>
                <w:lang w:eastAsia="en-US"/>
              </w:rPr>
              <w:t>Le Cahier des Clauses Administratives Particulières paraphé sur toutes les pages.</w:t>
            </w:r>
          </w:p>
          <w:p w:rsidR="003512CD" w:rsidRPr="00D83FF1" w:rsidRDefault="00345883" w:rsidP="00F14E68">
            <w:pPr>
              <w:numPr>
                <w:ilvl w:val="0"/>
                <w:numId w:val="120"/>
              </w:numPr>
              <w:tabs>
                <w:tab w:val="clear" w:pos="340"/>
                <w:tab w:val="num" w:pos="879"/>
              </w:tabs>
              <w:spacing w:before="60" w:line="276" w:lineRule="auto"/>
              <w:ind w:left="879" w:hanging="312"/>
              <w:jc w:val="both"/>
              <w:rPr>
                <w:rFonts w:ascii="Arial" w:hAnsi="Arial" w:cs="Arial"/>
                <w:lang w:eastAsia="en-US"/>
              </w:rPr>
            </w:pPr>
            <w:r w:rsidRPr="00D83FF1">
              <w:rPr>
                <w:rFonts w:ascii="Arial" w:hAnsi="Arial" w:cs="Arial"/>
                <w:lang w:eastAsia="en-US"/>
              </w:rPr>
              <w:t>Et le Cahier des Clauses Techniques Particulières paraphé sur toutes les pages.</w:t>
            </w:r>
          </w:p>
          <w:p w:rsidR="00345883" w:rsidRPr="00D83FF1" w:rsidRDefault="00345883" w:rsidP="00A52686">
            <w:pPr>
              <w:tabs>
                <w:tab w:val="left" w:pos="3900"/>
              </w:tabs>
              <w:spacing w:before="240" w:after="120" w:line="276" w:lineRule="auto"/>
              <w:jc w:val="both"/>
              <w:rPr>
                <w:rFonts w:ascii="Arial" w:hAnsi="Arial" w:cs="Arial"/>
                <w:b/>
                <w:i/>
                <w:lang w:eastAsia="en-US"/>
              </w:rPr>
            </w:pPr>
            <w:r w:rsidRPr="00D83FF1">
              <w:rPr>
                <w:rFonts w:ascii="Arial" w:hAnsi="Arial" w:cs="Arial"/>
                <w:b/>
                <w:i/>
                <w:lang w:eastAsia="en-US"/>
              </w:rPr>
              <w:t>Enveloppe C-Volume III : Offre financière</w:t>
            </w:r>
          </w:p>
          <w:p w:rsidR="00345883" w:rsidRPr="00D83FF1" w:rsidRDefault="00345883" w:rsidP="00F14E68">
            <w:pPr>
              <w:numPr>
                <w:ilvl w:val="0"/>
                <w:numId w:val="120"/>
              </w:numPr>
              <w:tabs>
                <w:tab w:val="clear" w:pos="340"/>
                <w:tab w:val="num" w:pos="993"/>
              </w:tabs>
              <w:spacing w:line="276" w:lineRule="auto"/>
              <w:ind w:left="992" w:hanging="425"/>
              <w:jc w:val="both"/>
              <w:rPr>
                <w:rFonts w:ascii="Arial" w:hAnsi="Arial" w:cs="Arial"/>
                <w:lang w:eastAsia="en-US"/>
              </w:rPr>
            </w:pPr>
            <w:r w:rsidRPr="00D83FF1">
              <w:rPr>
                <w:rFonts w:ascii="Arial" w:hAnsi="Arial" w:cs="Arial"/>
                <w:lang w:eastAsia="en-US"/>
              </w:rPr>
              <w:t>La soumission proprement dite, en original rédigée suivant le modèle fourni dans le présent Appel d’Offres, timbrée au tarif en vigueur, signée et datée ;</w:t>
            </w:r>
          </w:p>
          <w:p w:rsidR="00345883" w:rsidRPr="00D83FF1" w:rsidRDefault="00345883" w:rsidP="00F14E68">
            <w:pPr>
              <w:numPr>
                <w:ilvl w:val="0"/>
                <w:numId w:val="120"/>
              </w:numPr>
              <w:tabs>
                <w:tab w:val="clear" w:pos="340"/>
                <w:tab w:val="num" w:pos="993"/>
              </w:tabs>
              <w:spacing w:before="60" w:line="276" w:lineRule="auto"/>
              <w:ind w:left="567" w:firstLine="0"/>
              <w:jc w:val="both"/>
              <w:rPr>
                <w:rFonts w:ascii="Arial" w:hAnsi="Arial" w:cs="Arial"/>
                <w:lang w:eastAsia="en-US"/>
              </w:rPr>
            </w:pPr>
            <w:r w:rsidRPr="00D83FF1">
              <w:rPr>
                <w:rFonts w:ascii="Arial" w:hAnsi="Arial" w:cs="Arial"/>
                <w:lang w:eastAsia="en-US"/>
              </w:rPr>
              <w:t>Le Bordereau des Prix Unitaires dûment rempli daté et signé par le soumissionnaire :</w:t>
            </w:r>
          </w:p>
          <w:p w:rsidR="00A52686" w:rsidRPr="00D83FF1" w:rsidRDefault="00A52686" w:rsidP="00F14E68">
            <w:pPr>
              <w:numPr>
                <w:ilvl w:val="0"/>
                <w:numId w:val="120"/>
              </w:numPr>
              <w:tabs>
                <w:tab w:val="clear" w:pos="340"/>
                <w:tab w:val="num" w:pos="993"/>
              </w:tabs>
              <w:spacing w:before="60" w:line="276" w:lineRule="auto"/>
              <w:ind w:left="567" w:firstLine="0"/>
              <w:jc w:val="both"/>
              <w:rPr>
                <w:rFonts w:ascii="Arial" w:hAnsi="Arial" w:cs="Arial"/>
                <w:lang w:eastAsia="en-US"/>
              </w:rPr>
            </w:pPr>
            <w:r w:rsidRPr="00D83FF1">
              <w:rPr>
                <w:rFonts w:ascii="Arial" w:hAnsi="Arial" w:cs="Arial"/>
                <w:lang w:eastAsia="en-US"/>
              </w:rPr>
              <w:t>Le Détail Estimatif dûment rempli daté et signé par le soumissionnaire ; </w:t>
            </w:r>
          </w:p>
          <w:p w:rsidR="00A52686" w:rsidRPr="00D83FF1" w:rsidRDefault="00A52686" w:rsidP="00F14E68">
            <w:pPr>
              <w:numPr>
                <w:ilvl w:val="0"/>
                <w:numId w:val="120"/>
              </w:numPr>
              <w:tabs>
                <w:tab w:val="clear" w:pos="340"/>
                <w:tab w:val="num" w:pos="993"/>
              </w:tabs>
              <w:spacing w:before="60" w:line="276" w:lineRule="auto"/>
              <w:ind w:left="567" w:firstLine="0"/>
              <w:jc w:val="both"/>
              <w:rPr>
                <w:rFonts w:ascii="Arial" w:hAnsi="Arial" w:cs="Arial"/>
                <w:lang w:eastAsia="en-US"/>
              </w:rPr>
            </w:pPr>
            <w:r w:rsidRPr="00D83FF1">
              <w:rPr>
                <w:rFonts w:ascii="Arial" w:hAnsi="Arial" w:cs="Arial"/>
                <w:lang w:eastAsia="en-US"/>
              </w:rPr>
              <w:t>Le Sous-détail des Prix Unitaires paraphé sur toutes les pages par le soumissionnaire.</w:t>
            </w:r>
          </w:p>
          <w:p w:rsidR="00345883" w:rsidRPr="00D83FF1" w:rsidRDefault="00345883" w:rsidP="00F5352D">
            <w:pPr>
              <w:spacing w:before="120" w:line="276" w:lineRule="auto"/>
              <w:jc w:val="both"/>
              <w:rPr>
                <w:rFonts w:ascii="Arial" w:hAnsi="Arial" w:cs="Arial"/>
                <w:lang w:eastAsia="en-US"/>
              </w:rPr>
            </w:pPr>
            <w:r w:rsidRPr="00D83FF1">
              <w:rPr>
                <w:rFonts w:ascii="Arial" w:hAnsi="Arial" w:cs="Arial"/>
                <w:lang w:eastAsia="en-US"/>
              </w:rPr>
              <w:t>Chacune des enveloppes A, B et C contenant l'original et les copies sera fermée et scellée.</w:t>
            </w:r>
          </w:p>
          <w:p w:rsidR="00DE7D6D" w:rsidRPr="00D83FF1" w:rsidRDefault="00345883" w:rsidP="00F5352D">
            <w:pPr>
              <w:spacing w:before="120" w:line="276" w:lineRule="auto"/>
              <w:jc w:val="both"/>
              <w:rPr>
                <w:rFonts w:ascii="Arial" w:hAnsi="Arial" w:cs="Arial"/>
                <w:lang w:eastAsia="en-US"/>
              </w:rPr>
            </w:pPr>
            <w:r w:rsidRPr="00D83FF1">
              <w:rPr>
                <w:rFonts w:ascii="Arial" w:hAnsi="Arial" w:cs="Arial"/>
                <w:lang w:eastAsia="en-US"/>
              </w:rPr>
              <w:t>Les trois enveloppes seront placées dans une quatrième enveloppe elle-même fermée et scellée portant la mention suivante :</w:t>
            </w:r>
          </w:p>
          <w:p w:rsidR="000A30CB" w:rsidRPr="00D83FF1" w:rsidRDefault="00A07FA8" w:rsidP="00A07FA8">
            <w:pPr>
              <w:spacing w:before="120" w:line="276" w:lineRule="auto"/>
              <w:ind w:left="709"/>
              <w:rPr>
                <w:rFonts w:ascii="Arial" w:hAnsi="Arial" w:cs="Arial"/>
                <w:b/>
                <w:i/>
              </w:rPr>
            </w:pPr>
            <w:r w:rsidRPr="00D83FF1">
              <w:rPr>
                <w:rFonts w:ascii="Arial" w:hAnsi="Arial" w:cs="Arial"/>
                <w:b/>
                <w:i/>
              </w:rPr>
              <w:t xml:space="preserve">               </w:t>
            </w:r>
            <w:r w:rsidR="000A30CB" w:rsidRPr="00D83FF1">
              <w:rPr>
                <w:rFonts w:ascii="Arial" w:hAnsi="Arial" w:cs="Arial"/>
                <w:b/>
                <w:i/>
              </w:rPr>
              <w:t xml:space="preserve">APPEL D’OFFRES NATIONAL OUVERT </w:t>
            </w:r>
          </w:p>
          <w:p w:rsidR="001C60E6" w:rsidRPr="00D83FF1" w:rsidRDefault="000A30CB" w:rsidP="00447252">
            <w:pPr>
              <w:jc w:val="center"/>
              <w:rPr>
                <w:rFonts w:ascii="Arial" w:hAnsi="Arial" w:cs="Arial"/>
                <w:b/>
                <w:i/>
              </w:rPr>
            </w:pPr>
            <w:r w:rsidRPr="00D83FF1">
              <w:rPr>
                <w:rFonts w:ascii="Arial" w:hAnsi="Arial" w:cs="Arial"/>
                <w:b/>
                <w:i/>
              </w:rPr>
              <w:t>N°</w:t>
            </w:r>
            <w:r w:rsidR="00A62FB5" w:rsidRPr="00D83FF1">
              <w:rPr>
                <w:rFonts w:ascii="Arial" w:hAnsi="Arial" w:cs="Arial"/>
                <w:b/>
                <w:i/>
              </w:rPr>
              <w:t>005</w:t>
            </w:r>
            <w:r w:rsidRPr="00D83FF1">
              <w:rPr>
                <w:rFonts w:ascii="Arial" w:hAnsi="Arial" w:cs="Arial"/>
                <w:b/>
                <w:i/>
              </w:rPr>
              <w:t>/AONO/</w:t>
            </w:r>
            <w:r w:rsidR="00A7739C" w:rsidRPr="00D83FF1">
              <w:rPr>
                <w:rFonts w:ascii="Arial" w:hAnsi="Arial" w:cs="Arial"/>
                <w:b/>
                <w:i/>
              </w:rPr>
              <w:t>K23</w:t>
            </w:r>
            <w:r w:rsidR="009B391B" w:rsidRPr="00D83FF1">
              <w:rPr>
                <w:rFonts w:ascii="Arial" w:hAnsi="Arial" w:cs="Arial"/>
                <w:b/>
                <w:i/>
              </w:rPr>
              <w:t>/</w:t>
            </w:r>
            <w:r w:rsidR="00590EAC" w:rsidRPr="00D83FF1">
              <w:rPr>
                <w:rFonts w:ascii="Arial" w:hAnsi="Arial" w:cs="Arial"/>
                <w:b/>
                <w:i/>
              </w:rPr>
              <w:t>CDPM</w:t>
            </w:r>
            <w:r w:rsidR="00A62FB5" w:rsidRPr="00D83FF1">
              <w:rPr>
                <w:rFonts w:ascii="Arial" w:hAnsi="Arial" w:cs="Arial"/>
                <w:b/>
                <w:i/>
              </w:rPr>
              <w:t>-LC</w:t>
            </w:r>
            <w:r w:rsidR="00590EAC" w:rsidRPr="00D83FF1">
              <w:rPr>
                <w:rFonts w:ascii="Arial" w:hAnsi="Arial" w:cs="Arial"/>
                <w:b/>
                <w:i/>
              </w:rPr>
              <w:t>/202</w:t>
            </w:r>
            <w:r w:rsidR="00403D7F" w:rsidRPr="00D83FF1">
              <w:rPr>
                <w:rFonts w:ascii="Arial" w:hAnsi="Arial" w:cs="Arial"/>
                <w:b/>
                <w:i/>
              </w:rPr>
              <w:t>2</w:t>
            </w:r>
            <w:r w:rsidR="00590EAC" w:rsidRPr="00D83FF1">
              <w:rPr>
                <w:rFonts w:ascii="Arial" w:hAnsi="Arial" w:cs="Arial"/>
                <w:b/>
                <w:i/>
              </w:rPr>
              <w:t xml:space="preserve"> DU___________</w:t>
            </w:r>
            <w:r w:rsidRPr="00D83FF1">
              <w:rPr>
                <w:rFonts w:ascii="Arial" w:hAnsi="Arial" w:cs="Arial"/>
                <w:b/>
                <w:i/>
              </w:rPr>
              <w:t>,</w:t>
            </w:r>
            <w:r w:rsidR="00403D7F" w:rsidRPr="00D83FF1">
              <w:rPr>
                <w:rFonts w:ascii="Arial" w:hAnsi="Arial" w:cs="Arial"/>
                <w:b/>
                <w:i/>
              </w:rPr>
              <w:t xml:space="preserve"> </w:t>
            </w:r>
          </w:p>
          <w:p w:rsidR="00A7739C" w:rsidRPr="00D83FF1" w:rsidRDefault="00447252" w:rsidP="00447252">
            <w:pPr>
              <w:jc w:val="center"/>
              <w:rPr>
                <w:rFonts w:ascii="Arial" w:eastAsia="BatangChe" w:hAnsi="Arial" w:cs="Arial"/>
                <w:b/>
              </w:rPr>
            </w:pPr>
            <w:r w:rsidRPr="00D83FF1">
              <w:rPr>
                <w:rFonts w:ascii="Arial" w:eastAsia="BatangChe" w:hAnsi="Arial" w:cs="Arial"/>
                <w:b/>
              </w:rPr>
              <w:t>EN PROCEDURE D’URGENCE,</w:t>
            </w:r>
          </w:p>
          <w:p w:rsidR="00590EAC" w:rsidRPr="00D83FF1" w:rsidRDefault="000A30CB" w:rsidP="00590EAC">
            <w:pPr>
              <w:spacing w:before="120" w:line="276" w:lineRule="auto"/>
              <w:jc w:val="both"/>
              <w:rPr>
                <w:rFonts w:ascii="Arial" w:hAnsi="Arial" w:cs="Arial"/>
                <w:b/>
                <w:i/>
                <w:lang w:eastAsia="en-US"/>
              </w:rPr>
            </w:pPr>
            <w:r w:rsidRPr="00D83FF1">
              <w:rPr>
                <w:rFonts w:ascii="Arial" w:hAnsi="Arial" w:cs="Arial"/>
                <w:b/>
                <w:i/>
              </w:rPr>
              <w:lastRenderedPageBreak/>
              <w:t xml:space="preserve">POUR LES TRAVAUX DE </w:t>
            </w:r>
            <w:r w:rsidR="002764F6" w:rsidRPr="00D83FF1">
              <w:rPr>
                <w:rFonts w:ascii="Arial" w:hAnsi="Arial" w:cs="Arial"/>
                <w:b/>
                <w:i/>
              </w:rPr>
              <w:t>REHABILITATION</w:t>
            </w:r>
            <w:r w:rsidRPr="00D83FF1">
              <w:rPr>
                <w:rFonts w:ascii="Arial" w:hAnsi="Arial" w:cs="Arial"/>
                <w:b/>
                <w:i/>
              </w:rPr>
              <w:t xml:space="preserve"> D</w:t>
            </w:r>
            <w:r w:rsidR="00457380" w:rsidRPr="00D83FF1">
              <w:rPr>
                <w:rFonts w:ascii="Arial" w:hAnsi="Arial" w:cs="Arial"/>
                <w:b/>
                <w:i/>
              </w:rPr>
              <w:t>E</w:t>
            </w:r>
            <w:r w:rsidR="00590EAC" w:rsidRPr="00D83FF1">
              <w:rPr>
                <w:rFonts w:ascii="Arial" w:hAnsi="Arial" w:cs="Arial"/>
                <w:lang w:eastAsia="en-US"/>
              </w:rPr>
              <w:t xml:space="preserve"> </w:t>
            </w:r>
            <w:r w:rsidR="001C60E6" w:rsidRPr="00D83FF1">
              <w:rPr>
                <w:rFonts w:ascii="Arial" w:hAnsi="Arial" w:cs="Arial"/>
                <w:b/>
                <w:i/>
                <w:lang w:eastAsia="en-US"/>
              </w:rPr>
              <w:t>LA SOUS-PREFECTURE DE WAZA, DEPARTEMENT DU LOGONE ET CHARI, REGION DE L’EXTREME-NORD</w:t>
            </w:r>
          </w:p>
          <w:p w:rsidR="00BC378F" w:rsidRPr="00D83FF1" w:rsidRDefault="00BC378F" w:rsidP="00457380">
            <w:pPr>
              <w:jc w:val="center"/>
              <w:rPr>
                <w:rFonts w:ascii="Arial" w:hAnsi="Arial" w:cs="Arial"/>
                <w:b/>
                <w:i/>
              </w:rPr>
            </w:pPr>
          </w:p>
          <w:p w:rsidR="000A30CB" w:rsidRPr="00D83FF1" w:rsidRDefault="000A30CB" w:rsidP="00D23B60">
            <w:pPr>
              <w:pStyle w:val="Retraitcorpsdetexte"/>
              <w:spacing w:before="120" w:after="120"/>
              <w:ind w:left="0"/>
              <w:jc w:val="center"/>
              <w:rPr>
                <w:rFonts w:ascii="Arial" w:hAnsi="Arial" w:cs="Arial"/>
                <w:b/>
                <w:bCs/>
                <w:i/>
                <w:iCs/>
                <w:sz w:val="20"/>
              </w:rPr>
            </w:pPr>
            <w:r w:rsidRPr="00D83FF1">
              <w:rPr>
                <w:rFonts w:ascii="Arial" w:hAnsi="Arial" w:cs="Arial"/>
                <w:b/>
                <w:bCs/>
                <w:i/>
                <w:iCs/>
                <w:sz w:val="20"/>
              </w:rPr>
              <w:t>" A n'ouvrir qu'en séance de dépouillement "</w:t>
            </w:r>
          </w:p>
          <w:p w:rsidR="00136EE4" w:rsidRPr="00D83FF1" w:rsidRDefault="00345883" w:rsidP="00F5352D">
            <w:pPr>
              <w:tabs>
                <w:tab w:val="left" w:pos="3900"/>
              </w:tabs>
              <w:spacing w:line="276" w:lineRule="auto"/>
              <w:jc w:val="both"/>
              <w:rPr>
                <w:rFonts w:ascii="Arial" w:hAnsi="Arial" w:cs="Arial"/>
                <w:b/>
                <w:i/>
                <w:lang w:eastAsia="en-US"/>
              </w:rPr>
            </w:pPr>
            <w:r w:rsidRPr="00D83FF1">
              <w:rPr>
                <w:rFonts w:ascii="Arial" w:hAnsi="Arial" w:cs="Arial"/>
                <w:b/>
                <w:i/>
                <w:lang w:eastAsia="en-US"/>
              </w:rPr>
              <w:t>NB :</w:t>
            </w:r>
            <w:r w:rsidR="00136EE4" w:rsidRPr="00D83FF1">
              <w:rPr>
                <w:rFonts w:ascii="Arial" w:hAnsi="Arial" w:cs="Arial"/>
                <w:b/>
                <w:i/>
                <w:lang w:eastAsia="en-US"/>
              </w:rPr>
              <w:t xml:space="preserve"> Sous peine de rejet,</w:t>
            </w:r>
          </w:p>
          <w:p w:rsidR="00B44BDE" w:rsidRPr="00D83FF1" w:rsidRDefault="00136EE4" w:rsidP="00D23B60">
            <w:pPr>
              <w:tabs>
                <w:tab w:val="left" w:pos="3900"/>
              </w:tabs>
              <w:jc w:val="both"/>
              <w:rPr>
                <w:rFonts w:ascii="Arial" w:hAnsi="Arial" w:cs="Arial"/>
                <w:b/>
                <w:i/>
                <w:lang w:eastAsia="en-US"/>
              </w:rPr>
            </w:pPr>
            <w:r w:rsidRPr="00D83FF1">
              <w:rPr>
                <w:rFonts w:ascii="Arial" w:hAnsi="Arial" w:cs="Arial"/>
                <w:b/>
                <w:i/>
                <w:lang w:eastAsia="en-US"/>
              </w:rPr>
              <w:t xml:space="preserve"> 1. l</w:t>
            </w:r>
            <w:r w:rsidR="00345883" w:rsidRPr="00D83FF1">
              <w:rPr>
                <w:rFonts w:ascii="Arial" w:hAnsi="Arial" w:cs="Arial"/>
                <w:b/>
                <w:i/>
                <w:lang w:eastAsia="en-US"/>
              </w:rPr>
              <w:t>es différentes parties d’un même dossier doivent obligatoirement être séparées par les intercalaires de couleur aussi bien dans l’original que dans les copies, de manière à faciliter son examen.</w:t>
            </w:r>
          </w:p>
          <w:p w:rsidR="00136EE4" w:rsidRPr="00D83FF1" w:rsidRDefault="00136EE4" w:rsidP="00D23B60">
            <w:pPr>
              <w:tabs>
                <w:tab w:val="left" w:pos="3900"/>
              </w:tabs>
              <w:jc w:val="both"/>
              <w:rPr>
                <w:rFonts w:ascii="Arial" w:hAnsi="Arial" w:cs="Arial"/>
                <w:b/>
                <w:i/>
                <w:lang w:eastAsia="en-US"/>
              </w:rPr>
            </w:pPr>
            <w:r w:rsidRPr="00D83FF1">
              <w:rPr>
                <w:rFonts w:ascii="Arial" w:hAnsi="Arial" w:cs="Arial"/>
                <w:b/>
                <w:i/>
                <w:lang w:eastAsia="en-US"/>
              </w:rPr>
              <w:t>2. les offres doivent obligatoirement être reliées par des spirales et non des serre-doc</w:t>
            </w:r>
            <w:r w:rsidR="00693B21" w:rsidRPr="00D83FF1">
              <w:rPr>
                <w:rFonts w:ascii="Arial" w:hAnsi="Arial" w:cs="Arial"/>
                <w:b/>
                <w:i/>
                <w:lang w:eastAsia="en-US"/>
              </w:rPr>
              <w:t>s</w:t>
            </w:r>
            <w:r w:rsidRPr="00D83FF1">
              <w:rPr>
                <w:rFonts w:ascii="Arial" w:hAnsi="Arial" w:cs="Arial"/>
                <w:b/>
                <w:i/>
                <w:lang w:eastAsia="en-US"/>
              </w:rPr>
              <w:t>.</w:t>
            </w:r>
          </w:p>
        </w:tc>
      </w:tr>
      <w:tr w:rsidR="00345883" w:rsidRPr="00D83FF1" w:rsidTr="00D23B60">
        <w:trPr>
          <w:trHeight w:val="147"/>
          <w:jc w:val="center"/>
        </w:trPr>
        <w:tc>
          <w:tcPr>
            <w:tcW w:w="921" w:type="dxa"/>
            <w:tcBorders>
              <w:top w:val="single" w:sz="4" w:space="0" w:color="auto"/>
              <w:left w:val="single" w:sz="4" w:space="0" w:color="auto"/>
              <w:bottom w:val="single" w:sz="4" w:space="0" w:color="auto"/>
              <w:right w:val="single" w:sz="4" w:space="0" w:color="auto"/>
            </w:tcBorders>
            <w:vAlign w:val="center"/>
          </w:tcPr>
          <w:p w:rsidR="00345883" w:rsidRPr="00D83FF1" w:rsidRDefault="00345883">
            <w:pPr>
              <w:tabs>
                <w:tab w:val="left" w:pos="3900"/>
              </w:tabs>
              <w:spacing w:line="276" w:lineRule="auto"/>
              <w:jc w:val="center"/>
              <w:rPr>
                <w:rFonts w:ascii="Arial" w:hAnsi="Arial" w:cs="Arial"/>
                <w:lang w:eastAsia="en-US"/>
              </w:rPr>
            </w:pPr>
          </w:p>
        </w:tc>
        <w:tc>
          <w:tcPr>
            <w:tcW w:w="9302"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rsidP="00F5352D">
            <w:pPr>
              <w:tabs>
                <w:tab w:val="left" w:pos="3900"/>
              </w:tabs>
              <w:spacing w:line="276" w:lineRule="auto"/>
              <w:jc w:val="both"/>
              <w:rPr>
                <w:rFonts w:ascii="Arial" w:hAnsi="Arial" w:cs="Arial"/>
                <w:b/>
                <w:i/>
                <w:lang w:eastAsia="en-US"/>
              </w:rPr>
            </w:pPr>
            <w:r w:rsidRPr="00D83FF1">
              <w:rPr>
                <w:rFonts w:ascii="Arial" w:hAnsi="Arial" w:cs="Arial"/>
                <w:b/>
                <w:i/>
                <w:lang w:eastAsia="en-US"/>
              </w:rPr>
              <w:t>Prix et monnaie de l’offre</w:t>
            </w:r>
          </w:p>
        </w:tc>
      </w:tr>
      <w:tr w:rsidR="00345883" w:rsidRPr="00D83FF1" w:rsidTr="00D0105A">
        <w:trPr>
          <w:trHeight w:val="369"/>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pPr>
              <w:tabs>
                <w:tab w:val="left" w:pos="3900"/>
              </w:tabs>
              <w:spacing w:line="276" w:lineRule="auto"/>
              <w:jc w:val="center"/>
              <w:rPr>
                <w:rFonts w:ascii="Arial" w:hAnsi="Arial" w:cs="Arial"/>
                <w:lang w:eastAsia="en-US"/>
              </w:rPr>
            </w:pPr>
            <w:r w:rsidRPr="00D83FF1">
              <w:rPr>
                <w:rFonts w:ascii="Arial" w:hAnsi="Arial" w:cs="Arial"/>
                <w:lang w:eastAsia="en-US"/>
              </w:rPr>
              <w:t>14.4</w:t>
            </w:r>
          </w:p>
        </w:tc>
        <w:tc>
          <w:tcPr>
            <w:tcW w:w="9302"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rsidP="00F5352D">
            <w:pPr>
              <w:tabs>
                <w:tab w:val="left" w:pos="3900"/>
              </w:tabs>
              <w:spacing w:line="276" w:lineRule="auto"/>
              <w:jc w:val="both"/>
              <w:rPr>
                <w:rFonts w:ascii="Arial" w:hAnsi="Arial" w:cs="Arial"/>
                <w:i/>
                <w:lang w:eastAsia="en-US"/>
              </w:rPr>
            </w:pPr>
            <w:r w:rsidRPr="00D83FF1">
              <w:rPr>
                <w:rFonts w:ascii="Arial" w:hAnsi="Arial" w:cs="Arial"/>
                <w:u w:val="single"/>
                <w:lang w:eastAsia="en-US"/>
              </w:rPr>
              <w:t>Révision des prix</w:t>
            </w:r>
            <w:r w:rsidRPr="00D83FF1">
              <w:rPr>
                <w:rFonts w:ascii="Arial" w:hAnsi="Arial" w:cs="Arial"/>
                <w:i/>
                <w:lang w:eastAsia="en-US"/>
              </w:rPr>
              <w:t> : Les prix du Marché ne sont pas révisables</w:t>
            </w:r>
          </w:p>
        </w:tc>
      </w:tr>
      <w:tr w:rsidR="00345883" w:rsidRPr="00D83FF1" w:rsidTr="00D23B60">
        <w:trPr>
          <w:trHeight w:val="451"/>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pPr>
              <w:tabs>
                <w:tab w:val="left" w:pos="3900"/>
              </w:tabs>
              <w:spacing w:line="276" w:lineRule="auto"/>
              <w:jc w:val="center"/>
              <w:rPr>
                <w:rFonts w:ascii="Arial" w:hAnsi="Arial" w:cs="Arial"/>
                <w:lang w:eastAsia="en-US"/>
              </w:rPr>
            </w:pPr>
            <w:r w:rsidRPr="00D83FF1">
              <w:rPr>
                <w:rFonts w:ascii="Arial" w:hAnsi="Arial" w:cs="Arial"/>
                <w:lang w:eastAsia="en-US"/>
              </w:rPr>
              <w:t>15.2 et</w:t>
            </w:r>
          </w:p>
          <w:p w:rsidR="00345883" w:rsidRPr="00D83FF1" w:rsidRDefault="00345883">
            <w:pPr>
              <w:tabs>
                <w:tab w:val="left" w:pos="3900"/>
              </w:tabs>
              <w:spacing w:line="276" w:lineRule="auto"/>
              <w:jc w:val="center"/>
              <w:rPr>
                <w:rFonts w:ascii="Arial" w:hAnsi="Arial" w:cs="Arial"/>
                <w:lang w:eastAsia="en-US"/>
              </w:rPr>
            </w:pPr>
            <w:r w:rsidRPr="00D83FF1">
              <w:rPr>
                <w:rFonts w:ascii="Arial" w:hAnsi="Arial" w:cs="Arial"/>
                <w:lang w:eastAsia="en-US"/>
              </w:rPr>
              <w:t>15.3</w:t>
            </w:r>
          </w:p>
        </w:tc>
        <w:tc>
          <w:tcPr>
            <w:tcW w:w="9302"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rsidP="00F5352D">
            <w:pPr>
              <w:tabs>
                <w:tab w:val="left" w:pos="3900"/>
              </w:tabs>
              <w:spacing w:line="276" w:lineRule="auto"/>
              <w:rPr>
                <w:rFonts w:ascii="Arial" w:hAnsi="Arial" w:cs="Arial"/>
                <w:i/>
                <w:lang w:eastAsia="en-US"/>
              </w:rPr>
            </w:pPr>
            <w:r w:rsidRPr="00D83FF1">
              <w:rPr>
                <w:rFonts w:ascii="Arial" w:hAnsi="Arial" w:cs="Arial"/>
                <w:u w:val="single"/>
                <w:lang w:eastAsia="en-US"/>
              </w:rPr>
              <w:t>Monnaie du pays du Maître d’Ouvrage</w:t>
            </w:r>
            <w:r w:rsidRPr="00D83FF1">
              <w:rPr>
                <w:rFonts w:ascii="Arial" w:hAnsi="Arial" w:cs="Arial"/>
                <w:lang w:eastAsia="en-US"/>
              </w:rPr>
              <w:t xml:space="preserve"> (monnaie nationale)</w:t>
            </w:r>
            <w:r w:rsidRPr="00D83FF1">
              <w:rPr>
                <w:rFonts w:ascii="Arial" w:hAnsi="Arial" w:cs="Arial"/>
                <w:i/>
                <w:lang w:eastAsia="en-US"/>
              </w:rPr>
              <w:t> : Franc CFA (FCFA)</w:t>
            </w:r>
          </w:p>
        </w:tc>
      </w:tr>
      <w:tr w:rsidR="00345883" w:rsidRPr="00D83FF1" w:rsidTr="00D0105A">
        <w:trPr>
          <w:trHeight w:val="343"/>
          <w:jc w:val="center"/>
        </w:trPr>
        <w:tc>
          <w:tcPr>
            <w:tcW w:w="921" w:type="dxa"/>
            <w:tcBorders>
              <w:top w:val="single" w:sz="4" w:space="0" w:color="auto"/>
              <w:left w:val="single" w:sz="4" w:space="0" w:color="auto"/>
              <w:bottom w:val="single" w:sz="4" w:space="0" w:color="auto"/>
              <w:right w:val="single" w:sz="4" w:space="0" w:color="auto"/>
            </w:tcBorders>
            <w:vAlign w:val="center"/>
          </w:tcPr>
          <w:p w:rsidR="00345883" w:rsidRPr="00D83FF1" w:rsidRDefault="00345883">
            <w:pPr>
              <w:tabs>
                <w:tab w:val="left" w:pos="3900"/>
              </w:tabs>
              <w:spacing w:line="276" w:lineRule="auto"/>
              <w:jc w:val="center"/>
              <w:rPr>
                <w:rFonts w:ascii="Arial" w:hAnsi="Arial" w:cs="Arial"/>
                <w:lang w:eastAsia="en-US"/>
              </w:rPr>
            </w:pPr>
          </w:p>
        </w:tc>
        <w:tc>
          <w:tcPr>
            <w:tcW w:w="9302"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rsidP="00F5352D">
            <w:pPr>
              <w:tabs>
                <w:tab w:val="left" w:pos="3900"/>
              </w:tabs>
              <w:spacing w:line="276" w:lineRule="auto"/>
              <w:jc w:val="both"/>
              <w:rPr>
                <w:rFonts w:ascii="Arial" w:hAnsi="Arial" w:cs="Arial"/>
                <w:b/>
                <w:i/>
                <w:lang w:eastAsia="en-US"/>
              </w:rPr>
            </w:pPr>
            <w:r w:rsidRPr="00D83FF1">
              <w:rPr>
                <w:rFonts w:ascii="Arial" w:hAnsi="Arial" w:cs="Arial"/>
                <w:b/>
                <w:i/>
                <w:lang w:eastAsia="en-US"/>
              </w:rPr>
              <w:t>Préparation et dépôt des offres</w:t>
            </w:r>
          </w:p>
        </w:tc>
      </w:tr>
      <w:tr w:rsidR="00345883" w:rsidRPr="00D83FF1" w:rsidTr="00D0105A">
        <w:trPr>
          <w:trHeight w:val="619"/>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pPr>
              <w:tabs>
                <w:tab w:val="left" w:pos="3900"/>
              </w:tabs>
              <w:spacing w:line="276" w:lineRule="auto"/>
              <w:jc w:val="center"/>
              <w:rPr>
                <w:rFonts w:ascii="Arial" w:hAnsi="Arial" w:cs="Arial"/>
                <w:lang w:eastAsia="en-US"/>
              </w:rPr>
            </w:pPr>
            <w:r w:rsidRPr="00D83FF1">
              <w:rPr>
                <w:rFonts w:ascii="Arial" w:hAnsi="Arial" w:cs="Arial"/>
                <w:lang w:eastAsia="en-US"/>
              </w:rPr>
              <w:t>16.1</w:t>
            </w:r>
          </w:p>
        </w:tc>
        <w:tc>
          <w:tcPr>
            <w:tcW w:w="9302"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rsidP="00F5352D">
            <w:pPr>
              <w:tabs>
                <w:tab w:val="left" w:pos="3900"/>
              </w:tabs>
              <w:spacing w:line="276" w:lineRule="auto"/>
              <w:jc w:val="both"/>
              <w:rPr>
                <w:rFonts w:ascii="Arial" w:hAnsi="Arial" w:cs="Arial"/>
                <w:u w:val="single"/>
                <w:lang w:eastAsia="en-US"/>
              </w:rPr>
            </w:pPr>
            <w:r w:rsidRPr="00D83FF1">
              <w:rPr>
                <w:rFonts w:ascii="Arial" w:hAnsi="Arial" w:cs="Arial"/>
                <w:u w:val="single"/>
                <w:lang w:eastAsia="en-US"/>
              </w:rPr>
              <w:t>Période de validité des Offres</w:t>
            </w:r>
            <w:r w:rsidRPr="00D83FF1">
              <w:rPr>
                <w:rFonts w:ascii="Arial" w:hAnsi="Arial" w:cs="Arial"/>
                <w:lang w:eastAsia="en-US"/>
              </w:rPr>
              <w:t xml:space="preserve"> : </w:t>
            </w:r>
            <w:r w:rsidRPr="00D83FF1">
              <w:rPr>
                <w:rFonts w:ascii="Arial" w:hAnsi="Arial" w:cs="Arial"/>
                <w:i/>
                <w:lang w:eastAsia="en-US"/>
              </w:rPr>
              <w:t xml:space="preserve">La période de validité des offres est de </w:t>
            </w:r>
            <w:r w:rsidRPr="00D83FF1">
              <w:rPr>
                <w:rFonts w:ascii="Arial" w:hAnsi="Arial" w:cs="Arial"/>
                <w:b/>
                <w:i/>
                <w:lang w:eastAsia="en-US"/>
              </w:rPr>
              <w:t>60 (soixante) jours</w:t>
            </w:r>
            <w:r w:rsidRPr="00D83FF1">
              <w:rPr>
                <w:rFonts w:ascii="Arial" w:hAnsi="Arial" w:cs="Arial"/>
                <w:i/>
                <w:lang w:eastAsia="en-US"/>
              </w:rPr>
              <w:t xml:space="preserve"> à partir de la date limite de dépôt des offres </w:t>
            </w:r>
          </w:p>
        </w:tc>
      </w:tr>
      <w:tr w:rsidR="00345883" w:rsidRPr="00D83FF1" w:rsidTr="00D23B60">
        <w:trPr>
          <w:trHeight w:val="353"/>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pPr>
              <w:tabs>
                <w:tab w:val="left" w:pos="3900"/>
              </w:tabs>
              <w:spacing w:line="276" w:lineRule="auto"/>
              <w:jc w:val="center"/>
              <w:rPr>
                <w:rFonts w:ascii="Arial" w:hAnsi="Arial" w:cs="Arial"/>
                <w:lang w:eastAsia="en-US"/>
              </w:rPr>
            </w:pPr>
            <w:r w:rsidRPr="00D83FF1">
              <w:rPr>
                <w:rFonts w:ascii="Arial" w:hAnsi="Arial" w:cs="Arial"/>
                <w:lang w:eastAsia="en-US"/>
              </w:rPr>
              <w:t>17.1</w:t>
            </w:r>
          </w:p>
        </w:tc>
        <w:tc>
          <w:tcPr>
            <w:tcW w:w="9302"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4151E1" w:rsidP="0036748A">
            <w:pPr>
              <w:tabs>
                <w:tab w:val="left" w:pos="3900"/>
              </w:tabs>
              <w:spacing w:line="276" w:lineRule="auto"/>
              <w:jc w:val="both"/>
              <w:rPr>
                <w:rFonts w:ascii="Arial" w:hAnsi="Arial" w:cs="Arial"/>
                <w:b/>
                <w:i/>
                <w:lang w:eastAsia="en-US"/>
              </w:rPr>
            </w:pPr>
            <w:r w:rsidRPr="00D83FF1">
              <w:rPr>
                <w:rFonts w:ascii="Arial" w:hAnsi="Arial" w:cs="Arial"/>
                <w:u w:val="single"/>
              </w:rPr>
              <w:t>Montant de la caution de soumission</w:t>
            </w:r>
            <w:r w:rsidRPr="00D83FF1">
              <w:rPr>
                <w:rFonts w:ascii="Arial" w:hAnsi="Arial" w:cs="Arial"/>
                <w:b/>
                <w:i/>
              </w:rPr>
              <w:t xml:space="preserve"> : </w:t>
            </w:r>
            <w:r w:rsidR="0036748A" w:rsidRPr="00D83FF1">
              <w:rPr>
                <w:rFonts w:ascii="Arial" w:hAnsi="Arial" w:cs="Arial"/>
                <w:b/>
                <w:i/>
              </w:rPr>
              <w:t>trois cent</w:t>
            </w:r>
            <w:r w:rsidR="00DB4016" w:rsidRPr="00D83FF1">
              <w:rPr>
                <w:rFonts w:ascii="Arial" w:hAnsi="Arial" w:cs="Arial"/>
                <w:b/>
                <w:i/>
              </w:rPr>
              <w:t xml:space="preserve"> </w:t>
            </w:r>
            <w:r w:rsidR="007170CE" w:rsidRPr="00D83FF1">
              <w:rPr>
                <w:rFonts w:ascii="Arial" w:hAnsi="Arial" w:cs="Arial"/>
                <w:b/>
                <w:i/>
              </w:rPr>
              <w:t xml:space="preserve">mille </w:t>
            </w:r>
            <w:r w:rsidR="0036748A" w:rsidRPr="00D83FF1">
              <w:rPr>
                <w:rFonts w:ascii="Arial" w:hAnsi="Arial" w:cs="Arial"/>
                <w:b/>
                <w:i/>
              </w:rPr>
              <w:t>(30</w:t>
            </w:r>
            <w:r w:rsidR="00455C00" w:rsidRPr="00D83FF1">
              <w:rPr>
                <w:rFonts w:ascii="Arial" w:hAnsi="Arial" w:cs="Arial"/>
                <w:b/>
                <w:i/>
              </w:rPr>
              <w:t>0</w:t>
            </w:r>
            <w:r w:rsidR="00B237D4" w:rsidRPr="00D83FF1">
              <w:rPr>
                <w:rFonts w:ascii="Arial" w:hAnsi="Arial" w:cs="Arial"/>
                <w:b/>
                <w:i/>
              </w:rPr>
              <w:t xml:space="preserve"> 000</w:t>
            </w:r>
            <w:r w:rsidR="0063699C" w:rsidRPr="00D83FF1">
              <w:rPr>
                <w:rFonts w:ascii="Arial" w:hAnsi="Arial" w:cs="Arial"/>
                <w:b/>
                <w:i/>
              </w:rPr>
              <w:t>)</w:t>
            </w:r>
            <w:r w:rsidR="00B237D4" w:rsidRPr="00D83FF1">
              <w:rPr>
                <w:rFonts w:ascii="Arial" w:hAnsi="Arial" w:cs="Arial"/>
                <w:b/>
                <w:i/>
              </w:rPr>
              <w:t xml:space="preserve"> francs CFA</w:t>
            </w:r>
            <w:r w:rsidR="0063699C" w:rsidRPr="00D83FF1">
              <w:rPr>
                <w:rFonts w:ascii="Arial" w:hAnsi="Arial" w:cs="Arial"/>
                <w:i/>
              </w:rPr>
              <w:t>.</w:t>
            </w:r>
          </w:p>
        </w:tc>
      </w:tr>
      <w:tr w:rsidR="00345883" w:rsidRPr="00D83FF1" w:rsidTr="00D0105A">
        <w:trPr>
          <w:trHeight w:val="860"/>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pPr>
              <w:tabs>
                <w:tab w:val="left" w:pos="3900"/>
              </w:tabs>
              <w:spacing w:line="276" w:lineRule="auto"/>
              <w:jc w:val="center"/>
              <w:rPr>
                <w:rFonts w:ascii="Arial" w:hAnsi="Arial" w:cs="Arial"/>
                <w:lang w:eastAsia="en-US"/>
              </w:rPr>
            </w:pPr>
            <w:r w:rsidRPr="00D83FF1">
              <w:rPr>
                <w:rFonts w:ascii="Arial" w:hAnsi="Arial" w:cs="Arial"/>
                <w:lang w:eastAsia="en-US"/>
              </w:rPr>
              <w:t>18.1</w:t>
            </w:r>
          </w:p>
        </w:tc>
        <w:tc>
          <w:tcPr>
            <w:tcW w:w="9302"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rsidP="00851DB9">
            <w:pPr>
              <w:tabs>
                <w:tab w:val="left" w:pos="3900"/>
              </w:tabs>
              <w:spacing w:line="276" w:lineRule="auto"/>
              <w:jc w:val="both"/>
              <w:rPr>
                <w:rFonts w:ascii="Arial" w:hAnsi="Arial" w:cs="Arial"/>
                <w:i/>
                <w:lang w:eastAsia="en-US"/>
              </w:rPr>
            </w:pPr>
            <w:r w:rsidRPr="00D83FF1">
              <w:rPr>
                <w:rFonts w:ascii="Arial" w:hAnsi="Arial" w:cs="Arial"/>
                <w:lang w:eastAsia="en-US"/>
              </w:rPr>
              <w:t xml:space="preserve">Les offres sont appelées sur la base d’un délai d’exécution des travaux compris </w:t>
            </w:r>
            <w:r w:rsidR="00851DB9" w:rsidRPr="00D83FF1">
              <w:rPr>
                <w:rFonts w:ascii="Arial" w:hAnsi="Arial" w:cs="Arial"/>
                <w:lang w:eastAsia="en-US"/>
              </w:rPr>
              <w:t>de</w:t>
            </w:r>
            <w:r w:rsidRPr="00D83FF1">
              <w:rPr>
                <w:rFonts w:ascii="Arial" w:hAnsi="Arial" w:cs="Arial"/>
                <w:lang w:eastAsia="en-US"/>
              </w:rPr>
              <w:t xml:space="preserve"> 90 jours au maximum. Le délai d’exécution proposé par le soumissionnaire retenu deviendra le délai d’exécution contractuel.</w:t>
            </w:r>
          </w:p>
        </w:tc>
      </w:tr>
      <w:tr w:rsidR="00345883" w:rsidRPr="00D83FF1" w:rsidTr="00D0105A">
        <w:trPr>
          <w:trHeight w:val="463"/>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pPr>
              <w:spacing w:line="276" w:lineRule="auto"/>
              <w:jc w:val="center"/>
              <w:rPr>
                <w:rFonts w:ascii="Arial" w:hAnsi="Arial" w:cs="Arial"/>
                <w:lang w:eastAsia="en-US"/>
              </w:rPr>
            </w:pPr>
            <w:r w:rsidRPr="00D83FF1">
              <w:rPr>
                <w:rFonts w:ascii="Arial" w:hAnsi="Arial" w:cs="Arial"/>
                <w:lang w:eastAsia="en-US"/>
              </w:rPr>
              <w:t>18.3.</w:t>
            </w:r>
          </w:p>
        </w:tc>
        <w:tc>
          <w:tcPr>
            <w:tcW w:w="9302"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rsidP="00F5352D">
            <w:pPr>
              <w:spacing w:line="276" w:lineRule="auto"/>
              <w:rPr>
                <w:rFonts w:ascii="Arial" w:hAnsi="Arial" w:cs="Arial"/>
                <w:i/>
                <w:lang w:eastAsia="en-US"/>
              </w:rPr>
            </w:pPr>
            <w:r w:rsidRPr="00D83FF1">
              <w:rPr>
                <w:rFonts w:ascii="Arial" w:hAnsi="Arial" w:cs="Arial"/>
                <w:i/>
                <w:lang w:eastAsia="en-US"/>
              </w:rPr>
              <w:t>Les variantes techniques sur la ou les parties des travaux spécifiés ci-dessous ne sont pas permises.</w:t>
            </w:r>
          </w:p>
        </w:tc>
      </w:tr>
      <w:tr w:rsidR="00345883" w:rsidRPr="00D83FF1" w:rsidTr="00D0105A">
        <w:trPr>
          <w:trHeight w:val="689"/>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pPr>
              <w:spacing w:line="276" w:lineRule="auto"/>
              <w:jc w:val="center"/>
              <w:rPr>
                <w:rFonts w:ascii="Arial" w:hAnsi="Arial" w:cs="Arial"/>
                <w:lang w:eastAsia="en-US"/>
              </w:rPr>
            </w:pPr>
            <w:r w:rsidRPr="00D83FF1">
              <w:rPr>
                <w:rFonts w:ascii="Arial" w:hAnsi="Arial" w:cs="Arial"/>
                <w:lang w:eastAsia="en-US"/>
              </w:rPr>
              <w:t>19.1</w:t>
            </w:r>
          </w:p>
        </w:tc>
        <w:tc>
          <w:tcPr>
            <w:tcW w:w="9302"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rsidP="00F5352D">
            <w:pPr>
              <w:spacing w:line="276" w:lineRule="auto"/>
              <w:rPr>
                <w:rFonts w:ascii="Arial" w:hAnsi="Arial" w:cs="Arial"/>
                <w:i/>
                <w:lang w:eastAsia="en-US"/>
              </w:rPr>
            </w:pPr>
            <w:r w:rsidRPr="00D83FF1">
              <w:rPr>
                <w:rFonts w:ascii="Arial" w:hAnsi="Arial" w:cs="Arial"/>
                <w:i/>
                <w:lang w:eastAsia="en-US"/>
              </w:rPr>
              <w:t>Il n’y aura pas de réunion préparatoire à l’établissement des offres. Cependant, une visite du site des travaux est obligatoire (Clause 7.3 du RGAO).</w:t>
            </w:r>
          </w:p>
        </w:tc>
      </w:tr>
      <w:tr w:rsidR="00345883" w:rsidRPr="00D83FF1" w:rsidTr="00D0105A">
        <w:trPr>
          <w:trHeight w:val="691"/>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rsidP="00F5352D">
            <w:pPr>
              <w:tabs>
                <w:tab w:val="left" w:pos="3900"/>
              </w:tabs>
              <w:spacing w:line="276" w:lineRule="auto"/>
              <w:jc w:val="center"/>
              <w:rPr>
                <w:rFonts w:ascii="Arial" w:hAnsi="Arial" w:cs="Arial"/>
                <w:lang w:eastAsia="en-US"/>
              </w:rPr>
            </w:pPr>
            <w:r w:rsidRPr="00D83FF1">
              <w:rPr>
                <w:rFonts w:ascii="Arial" w:hAnsi="Arial" w:cs="Arial"/>
                <w:lang w:eastAsia="en-US"/>
              </w:rPr>
              <w:t>20.1</w:t>
            </w:r>
          </w:p>
        </w:tc>
        <w:tc>
          <w:tcPr>
            <w:tcW w:w="9302"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rsidP="00F5352D">
            <w:pPr>
              <w:tabs>
                <w:tab w:val="left" w:pos="3900"/>
              </w:tabs>
              <w:spacing w:line="276" w:lineRule="auto"/>
              <w:jc w:val="both"/>
              <w:rPr>
                <w:rFonts w:ascii="Arial" w:hAnsi="Arial" w:cs="Arial"/>
                <w:i/>
                <w:lang w:eastAsia="en-US"/>
              </w:rPr>
            </w:pPr>
            <w:r w:rsidRPr="00D83FF1">
              <w:rPr>
                <w:rFonts w:ascii="Arial" w:hAnsi="Arial" w:cs="Arial"/>
                <w:u w:val="single"/>
                <w:lang w:eastAsia="en-US"/>
              </w:rPr>
              <w:t>Nombre de copies de l’offre qui doivent être remplies et envoyées</w:t>
            </w:r>
            <w:r w:rsidRPr="00D83FF1">
              <w:rPr>
                <w:rFonts w:ascii="Arial" w:hAnsi="Arial" w:cs="Arial"/>
                <w:i/>
                <w:lang w:eastAsia="en-US"/>
              </w:rPr>
              <w:t> : 07 (sept) exemplaires dont (01) un original et 06 (six) copies marqués comme tels.</w:t>
            </w:r>
          </w:p>
        </w:tc>
      </w:tr>
      <w:tr w:rsidR="00345883" w:rsidRPr="00D83FF1" w:rsidTr="00C847CC">
        <w:trPr>
          <w:trHeight w:val="449"/>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rsidP="00F5352D">
            <w:pPr>
              <w:tabs>
                <w:tab w:val="left" w:pos="3900"/>
              </w:tabs>
              <w:spacing w:line="276" w:lineRule="auto"/>
              <w:jc w:val="center"/>
              <w:rPr>
                <w:rFonts w:ascii="Arial" w:hAnsi="Arial" w:cs="Arial"/>
                <w:lang w:eastAsia="en-US"/>
              </w:rPr>
            </w:pPr>
            <w:r w:rsidRPr="00D83FF1">
              <w:rPr>
                <w:rFonts w:ascii="Arial" w:hAnsi="Arial" w:cs="Arial"/>
                <w:lang w:eastAsia="en-US"/>
              </w:rPr>
              <w:t>21.2</w:t>
            </w:r>
          </w:p>
        </w:tc>
        <w:tc>
          <w:tcPr>
            <w:tcW w:w="9302"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rsidP="00DD12E9">
            <w:pPr>
              <w:tabs>
                <w:tab w:val="left" w:pos="3900"/>
              </w:tabs>
              <w:spacing w:line="276" w:lineRule="auto"/>
              <w:jc w:val="both"/>
              <w:rPr>
                <w:rFonts w:ascii="Arial" w:hAnsi="Arial" w:cs="Arial"/>
                <w:i/>
                <w:lang w:eastAsia="en-US"/>
              </w:rPr>
            </w:pPr>
            <w:r w:rsidRPr="00D83FF1">
              <w:rPr>
                <w:rFonts w:ascii="Arial" w:hAnsi="Arial" w:cs="Arial"/>
                <w:u w:val="single"/>
                <w:lang w:eastAsia="en-US"/>
              </w:rPr>
              <w:t xml:space="preserve">Adresse </w:t>
            </w:r>
            <w:r w:rsidR="00DD12E9" w:rsidRPr="00D83FF1">
              <w:rPr>
                <w:rFonts w:ascii="Arial" w:hAnsi="Arial" w:cs="Arial"/>
                <w:u w:val="single"/>
                <w:lang w:eastAsia="en-US"/>
              </w:rPr>
              <w:t>du</w:t>
            </w:r>
            <w:r w:rsidR="003F4A31" w:rsidRPr="00D83FF1">
              <w:rPr>
                <w:rFonts w:ascii="Arial" w:hAnsi="Arial" w:cs="Arial"/>
                <w:u w:val="single"/>
                <w:lang w:eastAsia="en-US"/>
              </w:rPr>
              <w:t xml:space="preserve"> Maitre d’ouvrage Délégué</w:t>
            </w:r>
            <w:r w:rsidR="00A07FA8" w:rsidRPr="00D83FF1">
              <w:rPr>
                <w:rFonts w:ascii="Arial" w:hAnsi="Arial" w:cs="Arial"/>
                <w:u w:val="single"/>
                <w:lang w:eastAsia="en-US"/>
              </w:rPr>
              <w:t xml:space="preserve"> </w:t>
            </w:r>
            <w:r w:rsidRPr="00D83FF1">
              <w:rPr>
                <w:rFonts w:ascii="Arial" w:hAnsi="Arial" w:cs="Arial"/>
                <w:u w:val="single"/>
                <w:lang w:eastAsia="en-US"/>
              </w:rPr>
              <w:t>à utiliser pour l’envoi des offres</w:t>
            </w:r>
            <w:r w:rsidRPr="00D83FF1">
              <w:rPr>
                <w:rFonts w:ascii="Arial" w:hAnsi="Arial" w:cs="Arial"/>
                <w:i/>
                <w:lang w:eastAsia="en-US"/>
              </w:rPr>
              <w:t> </w:t>
            </w:r>
            <w:proofErr w:type="gramStart"/>
            <w:r w:rsidRPr="00D83FF1">
              <w:rPr>
                <w:rFonts w:ascii="Arial" w:hAnsi="Arial" w:cs="Arial"/>
                <w:i/>
                <w:lang w:eastAsia="en-US"/>
              </w:rPr>
              <w:t>:</w:t>
            </w:r>
            <w:r w:rsidR="00D15083" w:rsidRPr="00D83FF1">
              <w:rPr>
                <w:rFonts w:ascii="Arial" w:hAnsi="Arial" w:cs="Arial"/>
                <w:i/>
                <w:lang w:eastAsia="en-US"/>
              </w:rPr>
              <w:t>Préfecture</w:t>
            </w:r>
            <w:proofErr w:type="gramEnd"/>
            <w:r w:rsidR="00D15083" w:rsidRPr="00D83FF1">
              <w:rPr>
                <w:rFonts w:ascii="Arial" w:hAnsi="Arial" w:cs="Arial"/>
                <w:i/>
                <w:lang w:eastAsia="en-US"/>
              </w:rPr>
              <w:t xml:space="preserve"> de </w:t>
            </w:r>
            <w:r w:rsidR="00DD12E9" w:rsidRPr="00D83FF1">
              <w:rPr>
                <w:rFonts w:ascii="Arial" w:hAnsi="Arial" w:cs="Arial"/>
                <w:i/>
                <w:lang w:eastAsia="en-US"/>
              </w:rPr>
              <w:t>Kousseri</w:t>
            </w:r>
          </w:p>
        </w:tc>
      </w:tr>
      <w:tr w:rsidR="00345883" w:rsidRPr="00D83FF1" w:rsidTr="00D23B60">
        <w:trPr>
          <w:trHeight w:val="341"/>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rsidP="00F5352D">
            <w:pPr>
              <w:tabs>
                <w:tab w:val="left" w:pos="3900"/>
              </w:tabs>
              <w:spacing w:line="360" w:lineRule="auto"/>
              <w:jc w:val="center"/>
              <w:rPr>
                <w:rFonts w:ascii="Arial" w:hAnsi="Arial" w:cs="Arial"/>
                <w:lang w:eastAsia="en-US"/>
              </w:rPr>
            </w:pPr>
            <w:r w:rsidRPr="00D83FF1">
              <w:rPr>
                <w:rFonts w:ascii="Arial" w:hAnsi="Arial" w:cs="Arial"/>
                <w:lang w:eastAsia="en-US"/>
              </w:rPr>
              <w:t>22.1</w:t>
            </w:r>
          </w:p>
        </w:tc>
        <w:tc>
          <w:tcPr>
            <w:tcW w:w="9302"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rsidP="00DB4016">
            <w:pPr>
              <w:tabs>
                <w:tab w:val="left" w:pos="3900"/>
              </w:tabs>
              <w:spacing w:line="360" w:lineRule="auto"/>
              <w:jc w:val="both"/>
              <w:rPr>
                <w:rFonts w:ascii="Arial" w:hAnsi="Arial" w:cs="Arial"/>
                <w:i/>
                <w:lang w:eastAsia="en-US"/>
              </w:rPr>
            </w:pPr>
            <w:r w:rsidRPr="00D83FF1">
              <w:rPr>
                <w:rFonts w:ascii="Arial" w:hAnsi="Arial" w:cs="Arial"/>
                <w:u w:val="single"/>
                <w:lang w:eastAsia="en-US"/>
              </w:rPr>
              <w:t>Date et heure limites de dépôt des offres</w:t>
            </w:r>
            <w:r w:rsidRPr="00D83FF1">
              <w:rPr>
                <w:rFonts w:ascii="Arial" w:hAnsi="Arial" w:cs="Arial"/>
                <w:i/>
                <w:lang w:eastAsia="en-US"/>
              </w:rPr>
              <w:t xml:space="preserve"> : au plus tard le </w:t>
            </w:r>
            <w:r w:rsidR="00DB4016" w:rsidRPr="00D83FF1">
              <w:rPr>
                <w:rFonts w:ascii="Arial" w:hAnsi="Arial" w:cs="Arial"/>
                <w:b/>
                <w:lang w:eastAsia="en-US"/>
              </w:rPr>
              <w:t>___________</w:t>
            </w:r>
            <w:r w:rsidRPr="00D83FF1">
              <w:rPr>
                <w:rFonts w:ascii="Arial" w:hAnsi="Arial" w:cs="Arial"/>
                <w:i/>
                <w:lang w:eastAsia="en-US"/>
              </w:rPr>
              <w:t xml:space="preserve"> à </w:t>
            </w:r>
            <w:r w:rsidR="00F84B2D" w:rsidRPr="00D83FF1">
              <w:rPr>
                <w:rFonts w:ascii="Arial" w:hAnsi="Arial" w:cs="Arial"/>
                <w:b/>
                <w:lang w:eastAsia="en-US"/>
              </w:rPr>
              <w:t>13</w:t>
            </w:r>
            <w:r w:rsidR="00D86E69" w:rsidRPr="00D83FF1">
              <w:rPr>
                <w:rFonts w:ascii="Arial" w:hAnsi="Arial" w:cs="Arial"/>
                <w:b/>
                <w:lang w:eastAsia="en-US"/>
              </w:rPr>
              <w:t>H00</w:t>
            </w:r>
            <w:r w:rsidRPr="00D83FF1">
              <w:rPr>
                <w:rFonts w:ascii="Arial" w:hAnsi="Arial" w:cs="Arial"/>
                <w:i/>
                <w:lang w:eastAsia="en-US"/>
              </w:rPr>
              <w:t xml:space="preserve"> (heure locale).</w:t>
            </w:r>
          </w:p>
        </w:tc>
      </w:tr>
      <w:tr w:rsidR="00345883" w:rsidRPr="00D83FF1" w:rsidTr="00C847CC">
        <w:trPr>
          <w:trHeight w:val="1345"/>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345883" w:rsidP="00F5352D">
            <w:pPr>
              <w:tabs>
                <w:tab w:val="left" w:pos="3900"/>
              </w:tabs>
              <w:spacing w:line="360" w:lineRule="auto"/>
              <w:jc w:val="center"/>
              <w:rPr>
                <w:rFonts w:ascii="Arial" w:hAnsi="Arial" w:cs="Arial"/>
                <w:lang w:eastAsia="en-US"/>
              </w:rPr>
            </w:pPr>
            <w:r w:rsidRPr="00D83FF1">
              <w:rPr>
                <w:rFonts w:ascii="Arial" w:hAnsi="Arial" w:cs="Arial"/>
                <w:lang w:eastAsia="en-US"/>
              </w:rPr>
              <w:t>25.1</w:t>
            </w:r>
          </w:p>
        </w:tc>
        <w:tc>
          <w:tcPr>
            <w:tcW w:w="9302" w:type="dxa"/>
            <w:tcBorders>
              <w:top w:val="single" w:sz="4" w:space="0" w:color="auto"/>
              <w:left w:val="single" w:sz="4" w:space="0" w:color="auto"/>
              <w:bottom w:val="single" w:sz="4" w:space="0" w:color="auto"/>
              <w:right w:val="single" w:sz="4" w:space="0" w:color="auto"/>
            </w:tcBorders>
            <w:vAlign w:val="center"/>
            <w:hideMark/>
          </w:tcPr>
          <w:p w:rsidR="007170CE" w:rsidRPr="00D83FF1" w:rsidRDefault="00345883" w:rsidP="00DB4016">
            <w:pPr>
              <w:spacing w:line="276" w:lineRule="auto"/>
              <w:jc w:val="both"/>
              <w:rPr>
                <w:rFonts w:ascii="Arial" w:hAnsi="Arial" w:cs="Arial"/>
                <w:i/>
                <w:lang w:eastAsia="en-US"/>
              </w:rPr>
            </w:pPr>
            <w:r w:rsidRPr="00D83FF1">
              <w:rPr>
                <w:rFonts w:ascii="Arial" w:hAnsi="Arial" w:cs="Arial"/>
                <w:u w:val="single"/>
                <w:lang w:eastAsia="en-US"/>
              </w:rPr>
              <w:t>Lieu, date et heure de l’ouverture des plis</w:t>
            </w:r>
            <w:r w:rsidRPr="00D83FF1">
              <w:rPr>
                <w:rFonts w:ascii="Arial" w:hAnsi="Arial" w:cs="Arial"/>
                <w:i/>
                <w:lang w:eastAsia="en-US"/>
              </w:rPr>
              <w:t xml:space="preserve"> : le </w:t>
            </w:r>
            <w:r w:rsidR="00DB4016" w:rsidRPr="00D83FF1">
              <w:rPr>
                <w:rFonts w:ascii="Arial" w:hAnsi="Arial" w:cs="Arial"/>
                <w:b/>
                <w:lang w:eastAsia="en-US"/>
              </w:rPr>
              <w:t>___________</w:t>
            </w:r>
            <w:r w:rsidR="00A52686" w:rsidRPr="00D83FF1">
              <w:rPr>
                <w:rFonts w:ascii="Arial" w:hAnsi="Arial" w:cs="Arial"/>
                <w:i/>
                <w:lang w:eastAsia="en-US"/>
              </w:rPr>
              <w:t xml:space="preserve"> à </w:t>
            </w:r>
            <w:r w:rsidR="00F84B2D" w:rsidRPr="00D83FF1">
              <w:rPr>
                <w:rFonts w:ascii="Arial" w:hAnsi="Arial" w:cs="Arial"/>
                <w:b/>
                <w:lang w:eastAsia="en-US"/>
              </w:rPr>
              <w:t>14</w:t>
            </w:r>
            <w:r w:rsidR="00D86E69" w:rsidRPr="00D83FF1">
              <w:rPr>
                <w:rFonts w:ascii="Arial" w:hAnsi="Arial" w:cs="Arial"/>
                <w:b/>
                <w:lang w:eastAsia="en-US"/>
              </w:rPr>
              <w:t>H00</w:t>
            </w:r>
            <w:r w:rsidR="004B4A96" w:rsidRPr="00D83FF1">
              <w:rPr>
                <w:rFonts w:ascii="Arial" w:hAnsi="Arial" w:cs="Arial"/>
                <w:b/>
                <w:lang w:eastAsia="en-US"/>
              </w:rPr>
              <w:t xml:space="preserve"> </w:t>
            </w:r>
            <w:r w:rsidRPr="00D83FF1">
              <w:rPr>
                <w:rFonts w:ascii="Arial" w:hAnsi="Arial" w:cs="Arial"/>
                <w:i/>
                <w:lang w:eastAsia="en-US"/>
              </w:rPr>
              <w:t xml:space="preserve">heure locale, à la </w:t>
            </w:r>
            <w:r w:rsidR="00D15083" w:rsidRPr="00D83FF1">
              <w:rPr>
                <w:rFonts w:ascii="Arial" w:hAnsi="Arial" w:cs="Arial"/>
                <w:i/>
                <w:lang w:eastAsia="en-US"/>
              </w:rPr>
              <w:t xml:space="preserve">Préfecture de </w:t>
            </w:r>
            <w:r w:rsidR="00DB4016" w:rsidRPr="00D83FF1">
              <w:rPr>
                <w:rFonts w:ascii="Arial" w:hAnsi="Arial" w:cs="Arial"/>
                <w:i/>
                <w:lang w:eastAsia="en-US"/>
              </w:rPr>
              <w:t>Kousseri</w:t>
            </w:r>
            <w:r w:rsidRPr="00D83FF1">
              <w:rPr>
                <w:rFonts w:ascii="Arial" w:hAnsi="Arial" w:cs="Arial"/>
                <w:i/>
                <w:lang w:eastAsia="en-US"/>
              </w:rPr>
              <w:t xml:space="preserve">, par la Commission Départementale de Passation des Marchés du </w:t>
            </w:r>
            <w:r w:rsidR="00DB4016" w:rsidRPr="00D83FF1">
              <w:rPr>
                <w:rFonts w:ascii="Arial" w:hAnsi="Arial" w:cs="Arial"/>
                <w:i/>
                <w:lang w:eastAsia="en-US"/>
              </w:rPr>
              <w:t>Logone</w:t>
            </w:r>
            <w:r w:rsidR="00176EE8" w:rsidRPr="00D83FF1">
              <w:rPr>
                <w:rFonts w:ascii="Arial" w:hAnsi="Arial" w:cs="Arial"/>
                <w:i/>
                <w:lang w:eastAsia="en-US"/>
              </w:rPr>
              <w:t xml:space="preserve"> et </w:t>
            </w:r>
            <w:r w:rsidR="00DB4016" w:rsidRPr="00D83FF1">
              <w:rPr>
                <w:rFonts w:ascii="Arial" w:hAnsi="Arial" w:cs="Arial"/>
                <w:i/>
                <w:lang w:eastAsia="en-US"/>
              </w:rPr>
              <w:t>Chari</w:t>
            </w:r>
            <w:r w:rsidRPr="00D83FF1">
              <w:rPr>
                <w:rFonts w:ascii="Arial" w:hAnsi="Arial" w:cs="Arial"/>
                <w:i/>
                <w:lang w:eastAsia="en-US"/>
              </w:rPr>
              <w:t>, en présence ou non des soumissionnaires ou de leurs représentants dûment mandatés et ayant une parfaite connaissance de la soumission dont ils ont la charge.</w:t>
            </w:r>
          </w:p>
        </w:tc>
      </w:tr>
      <w:tr w:rsidR="00345883" w:rsidRPr="00D83FF1" w:rsidTr="0085080E">
        <w:trPr>
          <w:trHeight w:val="3224"/>
          <w:jc w:val="center"/>
        </w:trPr>
        <w:tc>
          <w:tcPr>
            <w:tcW w:w="921" w:type="dxa"/>
            <w:tcBorders>
              <w:top w:val="single" w:sz="4" w:space="0" w:color="auto"/>
              <w:left w:val="single" w:sz="4" w:space="0" w:color="auto"/>
              <w:bottom w:val="single" w:sz="4" w:space="0" w:color="auto"/>
              <w:right w:val="single" w:sz="4" w:space="0" w:color="auto"/>
            </w:tcBorders>
            <w:vAlign w:val="center"/>
          </w:tcPr>
          <w:p w:rsidR="00345883" w:rsidRPr="00D83FF1" w:rsidRDefault="00345883">
            <w:pPr>
              <w:spacing w:line="276" w:lineRule="auto"/>
              <w:jc w:val="center"/>
              <w:rPr>
                <w:rFonts w:ascii="Arial" w:hAnsi="Arial" w:cs="Arial"/>
                <w:lang w:eastAsia="en-US"/>
              </w:rPr>
            </w:pPr>
          </w:p>
        </w:tc>
        <w:tc>
          <w:tcPr>
            <w:tcW w:w="9302" w:type="dxa"/>
            <w:tcBorders>
              <w:top w:val="single" w:sz="4" w:space="0" w:color="auto"/>
              <w:left w:val="single" w:sz="4" w:space="0" w:color="auto"/>
              <w:bottom w:val="single" w:sz="4" w:space="0" w:color="auto"/>
              <w:right w:val="single" w:sz="4" w:space="0" w:color="auto"/>
            </w:tcBorders>
            <w:vAlign w:val="center"/>
            <w:hideMark/>
          </w:tcPr>
          <w:p w:rsidR="00345883" w:rsidRPr="00D83FF1" w:rsidRDefault="00DD12E9" w:rsidP="00DD12E9">
            <w:pPr>
              <w:rPr>
                <w:rFonts w:ascii="Arial" w:hAnsi="Arial" w:cs="Arial"/>
                <w:b/>
                <w:i/>
                <w:lang w:eastAsia="en-US"/>
              </w:rPr>
            </w:pPr>
            <w:r w:rsidRPr="00D83FF1">
              <w:rPr>
                <w:rFonts w:ascii="Arial" w:hAnsi="Arial" w:cs="Arial"/>
                <w:b/>
                <w:i/>
                <w:lang w:eastAsia="en-US"/>
              </w:rPr>
              <w:t>analyse des offres</w:t>
            </w:r>
          </w:p>
          <w:p w:rsidR="00D23B60" w:rsidRPr="00D83FF1" w:rsidRDefault="00DD12E9" w:rsidP="00DD12E9">
            <w:pPr>
              <w:rPr>
                <w:rFonts w:ascii="Arial" w:hAnsi="Arial" w:cs="Arial"/>
                <w:lang w:eastAsia="en-US"/>
              </w:rPr>
            </w:pPr>
            <w:r w:rsidRPr="00D83FF1">
              <w:rPr>
                <w:rFonts w:ascii="Arial" w:hAnsi="Arial" w:cs="Arial"/>
                <w:lang w:eastAsia="en-US"/>
              </w:rPr>
              <w:t>le rapport d’analyse des offres  respectera le canevas indicatif ci-après :</w:t>
            </w:r>
          </w:p>
          <w:p w:rsidR="00D23B60" w:rsidRPr="00D83FF1" w:rsidRDefault="00DD12E9" w:rsidP="00DD12E9">
            <w:pPr>
              <w:pStyle w:val="Corpsdetexte"/>
              <w:numPr>
                <w:ilvl w:val="3"/>
                <w:numId w:val="30"/>
              </w:numPr>
              <w:ind w:left="298" w:hanging="284"/>
              <w:rPr>
                <w:rFonts w:ascii="Arial" w:hAnsi="Arial" w:cs="Arial"/>
                <w:i/>
                <w:sz w:val="20"/>
              </w:rPr>
            </w:pPr>
            <w:r w:rsidRPr="00D83FF1">
              <w:rPr>
                <w:rFonts w:ascii="Arial" w:hAnsi="Arial" w:cs="Arial"/>
                <w:i/>
                <w:sz w:val="20"/>
              </w:rPr>
              <w:t>généralités</w:t>
            </w:r>
          </w:p>
          <w:p w:rsidR="00D23B60" w:rsidRPr="00D83FF1" w:rsidRDefault="00DD12E9" w:rsidP="00DD12E9">
            <w:pPr>
              <w:pStyle w:val="Corpsdetexte"/>
              <w:numPr>
                <w:ilvl w:val="3"/>
                <w:numId w:val="30"/>
              </w:numPr>
              <w:ind w:left="126" w:hanging="142"/>
              <w:rPr>
                <w:rFonts w:ascii="Arial" w:hAnsi="Arial" w:cs="Arial"/>
                <w:b/>
                <w:sz w:val="20"/>
              </w:rPr>
            </w:pPr>
            <w:r w:rsidRPr="00D83FF1">
              <w:rPr>
                <w:rFonts w:ascii="Arial" w:hAnsi="Arial" w:cs="Arial"/>
                <w:i/>
                <w:sz w:val="20"/>
              </w:rPr>
              <w:t xml:space="preserve">composition </w:t>
            </w:r>
            <w:r w:rsidRPr="00D83FF1">
              <w:rPr>
                <w:rFonts w:ascii="Arial" w:hAnsi="Arial" w:cs="Arial"/>
                <w:sz w:val="20"/>
              </w:rPr>
              <w:t xml:space="preserve">et missions assignées </w:t>
            </w:r>
            <w:proofErr w:type="spellStart"/>
            <w:proofErr w:type="gramStart"/>
            <w:r w:rsidRPr="00D83FF1">
              <w:rPr>
                <w:rFonts w:ascii="Arial" w:hAnsi="Arial" w:cs="Arial"/>
                <w:sz w:val="20"/>
              </w:rPr>
              <w:t>a</w:t>
            </w:r>
            <w:proofErr w:type="spellEnd"/>
            <w:proofErr w:type="gramEnd"/>
            <w:r w:rsidRPr="00D83FF1">
              <w:rPr>
                <w:rFonts w:ascii="Arial" w:hAnsi="Arial" w:cs="Arial"/>
                <w:sz w:val="20"/>
              </w:rPr>
              <w:t xml:space="preserve"> la sous-commission d’analyse des offres administrative, technique et financier.</w:t>
            </w:r>
          </w:p>
          <w:p w:rsidR="00D23B60" w:rsidRPr="00D83FF1" w:rsidRDefault="00DD12E9" w:rsidP="00DD12E9">
            <w:pPr>
              <w:pStyle w:val="Titre10"/>
              <w:tabs>
                <w:tab w:val="left" w:pos="602"/>
                <w:tab w:val="center" w:pos="4876"/>
              </w:tabs>
              <w:ind w:left="551"/>
              <w:jc w:val="left"/>
              <w:rPr>
                <w:rFonts w:ascii="Arial" w:hAnsi="Arial" w:cs="Arial"/>
                <w:b w:val="0"/>
                <w:sz w:val="20"/>
              </w:rPr>
            </w:pPr>
            <w:r w:rsidRPr="00D83FF1">
              <w:rPr>
                <w:rFonts w:ascii="Arial" w:hAnsi="Arial" w:cs="Arial"/>
                <w:b w:val="0"/>
                <w:sz w:val="20"/>
              </w:rPr>
              <w:t xml:space="preserve">ii-1composition de la sous-commission d’analyse </w:t>
            </w:r>
          </w:p>
          <w:p w:rsidR="0085080E" w:rsidRPr="00D83FF1" w:rsidRDefault="00DD12E9" w:rsidP="00DD12E9">
            <w:pPr>
              <w:pStyle w:val="Titre10"/>
              <w:ind w:left="551"/>
              <w:jc w:val="left"/>
              <w:rPr>
                <w:rFonts w:ascii="Arial" w:hAnsi="Arial" w:cs="Arial"/>
                <w:b w:val="0"/>
                <w:sz w:val="20"/>
              </w:rPr>
            </w:pPr>
            <w:r w:rsidRPr="00D83FF1">
              <w:rPr>
                <w:rFonts w:ascii="Arial" w:hAnsi="Arial" w:cs="Arial"/>
                <w:b w:val="0"/>
                <w:sz w:val="20"/>
              </w:rPr>
              <w:t>ii-2 rappel des missions assignées a la sous-commission d’analyse des offres.</w:t>
            </w:r>
          </w:p>
          <w:p w:rsidR="0085080E" w:rsidRPr="00D83FF1" w:rsidRDefault="00DD12E9" w:rsidP="00DD12E9">
            <w:pPr>
              <w:pStyle w:val="Corpsdetexte"/>
              <w:numPr>
                <w:ilvl w:val="3"/>
                <w:numId w:val="30"/>
              </w:numPr>
              <w:ind w:left="576" w:hanging="142"/>
              <w:rPr>
                <w:rFonts w:ascii="Arial" w:hAnsi="Arial" w:cs="Arial"/>
                <w:b/>
                <w:sz w:val="20"/>
              </w:rPr>
            </w:pPr>
            <w:r w:rsidRPr="00D83FF1">
              <w:rPr>
                <w:rFonts w:ascii="Arial" w:hAnsi="Arial" w:cs="Arial"/>
                <w:i/>
                <w:sz w:val="20"/>
              </w:rPr>
              <w:t>rappel</w:t>
            </w:r>
            <w:r w:rsidRPr="00D83FF1">
              <w:rPr>
                <w:rFonts w:ascii="Arial" w:hAnsi="Arial" w:cs="Arial"/>
                <w:sz w:val="20"/>
              </w:rPr>
              <w:t xml:space="preserve"> du résultat du dépouillement des offres</w:t>
            </w:r>
          </w:p>
          <w:p w:rsidR="0085080E" w:rsidRPr="00D83FF1" w:rsidRDefault="00DD12E9" w:rsidP="00DD12E9">
            <w:pPr>
              <w:pStyle w:val="Corpsdetexte"/>
              <w:numPr>
                <w:ilvl w:val="3"/>
                <w:numId w:val="30"/>
              </w:numPr>
              <w:ind w:left="576" w:hanging="142"/>
              <w:rPr>
                <w:rFonts w:ascii="Arial" w:hAnsi="Arial" w:cs="Arial"/>
                <w:i/>
                <w:sz w:val="20"/>
              </w:rPr>
            </w:pPr>
            <w:bookmarkStart w:id="1" w:name="_Toc474210425"/>
            <w:r w:rsidRPr="00D83FF1">
              <w:rPr>
                <w:rFonts w:ascii="Arial" w:hAnsi="Arial" w:cs="Arial"/>
                <w:i/>
                <w:sz w:val="20"/>
              </w:rPr>
              <w:t xml:space="preserve">observations eventuelles relevées dans le dossier </w:t>
            </w:r>
          </w:p>
          <w:p w:rsidR="0085080E" w:rsidRPr="00D83FF1" w:rsidRDefault="00DD12E9" w:rsidP="00DD12E9">
            <w:pPr>
              <w:pStyle w:val="Corpsdetexte"/>
              <w:ind w:left="576"/>
              <w:rPr>
                <w:rFonts w:ascii="Arial" w:hAnsi="Arial" w:cs="Arial"/>
                <w:i/>
                <w:sz w:val="20"/>
              </w:rPr>
            </w:pPr>
            <w:r w:rsidRPr="00D83FF1">
              <w:rPr>
                <w:rFonts w:ascii="Arial" w:hAnsi="Arial" w:cs="Arial"/>
                <w:i/>
                <w:sz w:val="20"/>
              </w:rPr>
              <w:t xml:space="preserve">             d’appel d’offres</w:t>
            </w:r>
          </w:p>
          <w:p w:rsidR="0085080E" w:rsidRPr="00D83FF1" w:rsidRDefault="00DD12E9" w:rsidP="00DD12E9">
            <w:pPr>
              <w:pStyle w:val="Corpsdetexte"/>
              <w:numPr>
                <w:ilvl w:val="3"/>
                <w:numId w:val="30"/>
              </w:numPr>
              <w:ind w:left="576" w:hanging="142"/>
              <w:rPr>
                <w:rFonts w:ascii="Arial" w:hAnsi="Arial" w:cs="Arial"/>
                <w:sz w:val="20"/>
              </w:rPr>
            </w:pPr>
            <w:bookmarkStart w:id="2" w:name="_Toc474210426"/>
            <w:r w:rsidRPr="00D83FF1">
              <w:rPr>
                <w:rFonts w:ascii="Arial" w:hAnsi="Arial" w:cs="Arial"/>
                <w:sz w:val="20"/>
              </w:rPr>
              <w:t xml:space="preserve">          méthodologies de travail</w:t>
            </w:r>
            <w:bookmarkEnd w:id="2"/>
          </w:p>
          <w:p w:rsidR="0085080E" w:rsidRPr="00D83FF1" w:rsidRDefault="00DD12E9" w:rsidP="00DD12E9">
            <w:pPr>
              <w:pStyle w:val="Corpsdetexte"/>
              <w:numPr>
                <w:ilvl w:val="3"/>
                <w:numId w:val="30"/>
              </w:numPr>
              <w:ind w:left="576" w:hanging="142"/>
              <w:rPr>
                <w:rFonts w:ascii="Arial" w:hAnsi="Arial" w:cs="Arial"/>
                <w:sz w:val="20"/>
              </w:rPr>
            </w:pPr>
            <w:r w:rsidRPr="00D83FF1">
              <w:rPr>
                <w:rFonts w:ascii="Arial" w:hAnsi="Arial" w:cs="Arial"/>
                <w:sz w:val="20"/>
              </w:rPr>
              <w:t xml:space="preserve">documents reclus de la commission de passation des </w:t>
            </w:r>
          </w:p>
          <w:p w:rsidR="0085080E" w:rsidRPr="00D83FF1" w:rsidRDefault="00DD12E9" w:rsidP="00DD12E9">
            <w:pPr>
              <w:pStyle w:val="Corpsdetexte"/>
              <w:ind w:left="576"/>
              <w:rPr>
                <w:rFonts w:ascii="Arial" w:hAnsi="Arial" w:cs="Arial"/>
                <w:sz w:val="20"/>
              </w:rPr>
            </w:pPr>
            <w:r w:rsidRPr="00D83FF1">
              <w:rPr>
                <w:rFonts w:ascii="Arial" w:hAnsi="Arial" w:cs="Arial"/>
                <w:sz w:val="20"/>
              </w:rPr>
              <w:t xml:space="preserve">             marches </w:t>
            </w:r>
          </w:p>
          <w:p w:rsidR="0085080E" w:rsidRPr="00D83FF1" w:rsidRDefault="00DD12E9" w:rsidP="00DD12E9">
            <w:pPr>
              <w:pStyle w:val="Corpsdetexte"/>
              <w:numPr>
                <w:ilvl w:val="3"/>
                <w:numId w:val="30"/>
              </w:numPr>
              <w:ind w:left="718" w:hanging="425"/>
              <w:rPr>
                <w:rFonts w:ascii="Arial" w:hAnsi="Arial" w:cs="Arial"/>
                <w:sz w:val="20"/>
              </w:rPr>
            </w:pPr>
            <w:r w:rsidRPr="00D83FF1">
              <w:rPr>
                <w:rFonts w:ascii="Arial" w:hAnsi="Arial" w:cs="Arial"/>
                <w:sz w:val="20"/>
              </w:rPr>
              <w:t xml:space="preserve">          évaluations</w:t>
            </w:r>
            <w:r w:rsidRPr="00D83FF1">
              <w:rPr>
                <w:rFonts w:ascii="Arial" w:hAnsi="Arial" w:cs="Arial"/>
                <w:i/>
                <w:sz w:val="20"/>
              </w:rPr>
              <w:t xml:space="preserve"> détaillée des offres</w:t>
            </w:r>
            <w:bookmarkEnd w:id="1"/>
            <w:r w:rsidR="0085080E" w:rsidRPr="00D83FF1">
              <w:rPr>
                <w:rFonts w:ascii="Arial" w:hAnsi="Arial" w:cs="Arial"/>
                <w:i/>
                <w:sz w:val="20"/>
              </w:rPr>
              <w:t>.</w:t>
            </w:r>
          </w:p>
          <w:p w:rsidR="0085080E" w:rsidRPr="00D83FF1" w:rsidRDefault="0085080E" w:rsidP="00DD12E9">
            <w:pPr>
              <w:tabs>
                <w:tab w:val="left" w:pos="5655"/>
              </w:tabs>
              <w:jc w:val="both"/>
              <w:rPr>
                <w:rFonts w:ascii="Arial" w:hAnsi="Arial" w:cs="Arial"/>
              </w:rPr>
            </w:pPr>
          </w:p>
          <w:p w:rsidR="0085080E" w:rsidRPr="00D83FF1" w:rsidRDefault="0085080E" w:rsidP="00DD12E9">
            <w:pPr>
              <w:pStyle w:val="Corpsdetexte"/>
              <w:numPr>
                <w:ilvl w:val="4"/>
                <w:numId w:val="30"/>
              </w:numPr>
              <w:tabs>
                <w:tab w:val="num" w:pos="1143"/>
              </w:tabs>
              <w:ind w:left="1285"/>
              <w:rPr>
                <w:rFonts w:ascii="Arial" w:hAnsi="Arial" w:cs="Arial"/>
                <w:i/>
                <w:sz w:val="20"/>
              </w:rPr>
            </w:pPr>
            <w:r w:rsidRPr="00D83FF1">
              <w:rPr>
                <w:rFonts w:ascii="Arial" w:hAnsi="Arial" w:cs="Arial"/>
                <w:sz w:val="20"/>
                <w:u w:val="single"/>
              </w:rPr>
              <w:t>Première étape</w:t>
            </w:r>
            <w:r w:rsidRPr="00D83FF1">
              <w:rPr>
                <w:rFonts w:ascii="Arial" w:hAnsi="Arial" w:cs="Arial"/>
                <w:sz w:val="20"/>
              </w:rPr>
              <w:t> : Examen de la conformité des pièces administratives (volume 1)</w:t>
            </w:r>
          </w:p>
          <w:p w:rsidR="0085080E" w:rsidRPr="00D83FF1" w:rsidRDefault="0085080E" w:rsidP="00DD12E9">
            <w:pPr>
              <w:pStyle w:val="Corpsdetexte"/>
              <w:rPr>
                <w:rFonts w:ascii="Arial" w:hAnsi="Arial" w:cs="Arial"/>
                <w:i/>
                <w:sz w:val="20"/>
              </w:rPr>
            </w:pPr>
          </w:p>
          <w:tbl>
            <w:tblPr>
              <w:tblStyle w:val="Grilledutableau"/>
              <w:tblW w:w="0" w:type="auto"/>
              <w:tblLook w:val="04A0" w:firstRow="1" w:lastRow="0" w:firstColumn="1" w:lastColumn="0" w:noHBand="0" w:noVBand="1"/>
            </w:tblPr>
            <w:tblGrid>
              <w:gridCol w:w="482"/>
              <w:gridCol w:w="4130"/>
              <w:gridCol w:w="1040"/>
              <w:gridCol w:w="1087"/>
              <w:gridCol w:w="1984"/>
            </w:tblGrid>
            <w:tr w:rsidR="0085080E" w:rsidRPr="00D83FF1" w:rsidTr="00A62FB5">
              <w:trPr>
                <w:trHeight w:val="375"/>
              </w:trPr>
              <w:tc>
                <w:tcPr>
                  <w:tcW w:w="482" w:type="dxa"/>
                  <w:vMerge w:val="restart"/>
                </w:tcPr>
                <w:p w:rsidR="0085080E" w:rsidRPr="00D83FF1" w:rsidRDefault="0085080E" w:rsidP="00A62FB5">
                  <w:pPr>
                    <w:pStyle w:val="Corpsdetexte"/>
                    <w:spacing w:line="276" w:lineRule="auto"/>
                    <w:rPr>
                      <w:rFonts w:ascii="Arial" w:hAnsi="Arial" w:cs="Arial"/>
                      <w:sz w:val="20"/>
                    </w:rPr>
                  </w:pPr>
                  <w:r w:rsidRPr="00D83FF1">
                    <w:rPr>
                      <w:rFonts w:ascii="Arial" w:hAnsi="Arial" w:cs="Arial"/>
                      <w:b/>
                      <w:bCs/>
                      <w:sz w:val="20"/>
                    </w:rPr>
                    <w:t>N°</w:t>
                  </w:r>
                </w:p>
              </w:tc>
              <w:tc>
                <w:tcPr>
                  <w:tcW w:w="4130" w:type="dxa"/>
                  <w:vMerge w:val="restart"/>
                </w:tcPr>
                <w:p w:rsidR="0085080E" w:rsidRPr="00D83FF1" w:rsidRDefault="0085080E" w:rsidP="00A62FB5">
                  <w:pPr>
                    <w:pStyle w:val="Corpsdetexte"/>
                    <w:spacing w:line="276" w:lineRule="auto"/>
                    <w:rPr>
                      <w:rFonts w:ascii="Arial" w:hAnsi="Arial" w:cs="Arial"/>
                      <w:sz w:val="20"/>
                    </w:rPr>
                  </w:pPr>
                  <w:r w:rsidRPr="00D83FF1">
                    <w:rPr>
                      <w:rFonts w:ascii="Arial" w:hAnsi="Arial" w:cs="Arial"/>
                      <w:b/>
                      <w:bCs/>
                      <w:sz w:val="20"/>
                    </w:rPr>
                    <w:t>Entreprises :</w:t>
                  </w:r>
                </w:p>
              </w:tc>
              <w:tc>
                <w:tcPr>
                  <w:tcW w:w="2127" w:type="dxa"/>
                  <w:gridSpan w:val="2"/>
                </w:tcPr>
                <w:p w:rsidR="0085080E" w:rsidRPr="00D83FF1" w:rsidRDefault="0085080E" w:rsidP="00A62FB5">
                  <w:pPr>
                    <w:pStyle w:val="Corpsdetexte"/>
                    <w:spacing w:line="276" w:lineRule="auto"/>
                    <w:jc w:val="center"/>
                    <w:rPr>
                      <w:rFonts w:ascii="Arial" w:hAnsi="Arial" w:cs="Arial"/>
                      <w:b/>
                      <w:sz w:val="20"/>
                    </w:rPr>
                  </w:pPr>
                  <w:r w:rsidRPr="00D83FF1">
                    <w:rPr>
                      <w:rFonts w:ascii="Arial" w:hAnsi="Arial" w:cs="Arial"/>
                      <w:b/>
                      <w:sz w:val="20"/>
                    </w:rPr>
                    <w:t>existence</w:t>
                  </w:r>
                </w:p>
              </w:tc>
              <w:tc>
                <w:tcPr>
                  <w:tcW w:w="1984" w:type="dxa"/>
                </w:tcPr>
                <w:p w:rsidR="0085080E" w:rsidRPr="00D83FF1" w:rsidRDefault="0085080E" w:rsidP="00A62FB5">
                  <w:pPr>
                    <w:pStyle w:val="Corpsdetexte"/>
                    <w:spacing w:line="276" w:lineRule="auto"/>
                    <w:rPr>
                      <w:rFonts w:ascii="Arial" w:hAnsi="Arial" w:cs="Arial"/>
                      <w:sz w:val="20"/>
                    </w:rPr>
                  </w:pPr>
                  <w:r w:rsidRPr="00D83FF1">
                    <w:rPr>
                      <w:rFonts w:ascii="Arial" w:hAnsi="Arial" w:cs="Arial"/>
                      <w:b/>
                      <w:bCs/>
                      <w:sz w:val="20"/>
                    </w:rPr>
                    <w:t>Observations</w:t>
                  </w:r>
                </w:p>
              </w:tc>
            </w:tr>
            <w:tr w:rsidR="0085080E" w:rsidRPr="00D83FF1" w:rsidTr="00A62FB5">
              <w:tc>
                <w:tcPr>
                  <w:tcW w:w="482" w:type="dxa"/>
                  <w:vMerge/>
                </w:tcPr>
                <w:p w:rsidR="0085080E" w:rsidRPr="00D83FF1" w:rsidRDefault="0085080E" w:rsidP="00A62FB5">
                  <w:pPr>
                    <w:pStyle w:val="Corpsdetexte"/>
                    <w:spacing w:line="276" w:lineRule="auto"/>
                    <w:rPr>
                      <w:rFonts w:ascii="Arial" w:hAnsi="Arial" w:cs="Arial"/>
                      <w:sz w:val="20"/>
                    </w:rPr>
                  </w:pPr>
                </w:p>
              </w:tc>
              <w:tc>
                <w:tcPr>
                  <w:tcW w:w="4130" w:type="dxa"/>
                  <w:vMerge/>
                </w:tcPr>
                <w:p w:rsidR="0085080E" w:rsidRPr="00D83FF1" w:rsidRDefault="0085080E" w:rsidP="00A62FB5">
                  <w:pPr>
                    <w:pStyle w:val="Corpsdetexte"/>
                    <w:spacing w:line="276" w:lineRule="auto"/>
                    <w:rPr>
                      <w:rFonts w:ascii="Arial" w:hAnsi="Arial" w:cs="Arial"/>
                      <w:sz w:val="20"/>
                    </w:rPr>
                  </w:pPr>
                </w:p>
              </w:tc>
              <w:tc>
                <w:tcPr>
                  <w:tcW w:w="1040" w:type="dxa"/>
                </w:tcPr>
                <w:p w:rsidR="0085080E" w:rsidRPr="00D83FF1" w:rsidRDefault="0085080E" w:rsidP="00A62FB5">
                  <w:pPr>
                    <w:pStyle w:val="Corpsdetexte"/>
                    <w:spacing w:line="276" w:lineRule="auto"/>
                    <w:rPr>
                      <w:rFonts w:ascii="Arial" w:hAnsi="Arial" w:cs="Arial"/>
                      <w:b/>
                      <w:sz w:val="20"/>
                    </w:rPr>
                  </w:pPr>
                  <w:r w:rsidRPr="00D83FF1">
                    <w:rPr>
                      <w:rFonts w:ascii="Arial" w:hAnsi="Arial" w:cs="Arial"/>
                      <w:b/>
                      <w:sz w:val="20"/>
                    </w:rPr>
                    <w:t>OUI</w:t>
                  </w:r>
                </w:p>
              </w:tc>
              <w:tc>
                <w:tcPr>
                  <w:tcW w:w="1087" w:type="dxa"/>
                </w:tcPr>
                <w:p w:rsidR="0085080E" w:rsidRPr="00D83FF1" w:rsidRDefault="0085080E" w:rsidP="00A62FB5">
                  <w:pPr>
                    <w:pStyle w:val="Corpsdetexte"/>
                    <w:spacing w:line="276" w:lineRule="auto"/>
                    <w:rPr>
                      <w:rFonts w:ascii="Arial" w:hAnsi="Arial" w:cs="Arial"/>
                      <w:b/>
                      <w:sz w:val="20"/>
                    </w:rPr>
                  </w:pPr>
                  <w:r w:rsidRPr="00D83FF1">
                    <w:rPr>
                      <w:rFonts w:ascii="Arial" w:hAnsi="Arial" w:cs="Arial"/>
                      <w:b/>
                      <w:sz w:val="20"/>
                    </w:rPr>
                    <w:t>NON</w:t>
                  </w:r>
                </w:p>
              </w:tc>
              <w:tc>
                <w:tcPr>
                  <w:tcW w:w="1984" w:type="dxa"/>
                </w:tcPr>
                <w:p w:rsidR="0085080E" w:rsidRPr="00D83FF1" w:rsidRDefault="0085080E" w:rsidP="00A62FB5">
                  <w:pPr>
                    <w:pStyle w:val="Corpsdetexte"/>
                    <w:spacing w:line="276" w:lineRule="auto"/>
                    <w:rPr>
                      <w:rFonts w:ascii="Arial" w:hAnsi="Arial" w:cs="Arial"/>
                      <w:sz w:val="20"/>
                    </w:rPr>
                  </w:pPr>
                </w:p>
              </w:tc>
            </w:tr>
            <w:tr w:rsidR="0085080E" w:rsidRPr="00D83FF1" w:rsidTr="00A62FB5">
              <w:tc>
                <w:tcPr>
                  <w:tcW w:w="482" w:type="dxa"/>
                </w:tcPr>
                <w:p w:rsidR="0085080E" w:rsidRPr="00D83FF1" w:rsidRDefault="0085080E" w:rsidP="00A62FB5">
                  <w:pPr>
                    <w:pStyle w:val="Corpsdetexte"/>
                    <w:spacing w:line="276" w:lineRule="auto"/>
                    <w:rPr>
                      <w:rFonts w:ascii="Arial" w:hAnsi="Arial" w:cs="Arial"/>
                      <w:b/>
                      <w:sz w:val="20"/>
                    </w:rPr>
                  </w:pPr>
                  <w:r w:rsidRPr="00D83FF1">
                    <w:rPr>
                      <w:rFonts w:ascii="Arial" w:hAnsi="Arial" w:cs="Arial"/>
                      <w:b/>
                      <w:sz w:val="20"/>
                    </w:rPr>
                    <w:t>01</w:t>
                  </w:r>
                </w:p>
              </w:tc>
              <w:tc>
                <w:tcPr>
                  <w:tcW w:w="4130" w:type="dxa"/>
                </w:tcPr>
                <w:p w:rsidR="0085080E" w:rsidRPr="00D83FF1" w:rsidRDefault="0085080E" w:rsidP="00A62FB5">
                  <w:pPr>
                    <w:pStyle w:val="Corpsdetexte"/>
                    <w:spacing w:line="276" w:lineRule="auto"/>
                    <w:rPr>
                      <w:rFonts w:ascii="Arial" w:hAnsi="Arial" w:cs="Arial"/>
                      <w:b/>
                      <w:sz w:val="20"/>
                    </w:rPr>
                  </w:pPr>
                  <w:r w:rsidRPr="00D83FF1">
                    <w:rPr>
                      <w:rFonts w:ascii="Arial" w:hAnsi="Arial" w:cs="Arial"/>
                      <w:b/>
                      <w:sz w:val="20"/>
                    </w:rPr>
                    <w:t>L’accord de groupement le cas échéant</w:t>
                  </w:r>
                </w:p>
              </w:tc>
              <w:tc>
                <w:tcPr>
                  <w:tcW w:w="1040" w:type="dxa"/>
                </w:tcPr>
                <w:p w:rsidR="0085080E" w:rsidRPr="00D83FF1" w:rsidRDefault="0085080E" w:rsidP="00A62FB5">
                  <w:pPr>
                    <w:pStyle w:val="Corpsdetexte"/>
                    <w:spacing w:line="276" w:lineRule="auto"/>
                    <w:rPr>
                      <w:rFonts w:ascii="Arial" w:hAnsi="Arial" w:cs="Arial"/>
                      <w:b/>
                      <w:sz w:val="20"/>
                    </w:rPr>
                  </w:pPr>
                </w:p>
              </w:tc>
              <w:tc>
                <w:tcPr>
                  <w:tcW w:w="1087" w:type="dxa"/>
                </w:tcPr>
                <w:p w:rsidR="0085080E" w:rsidRPr="00D83FF1" w:rsidRDefault="0085080E" w:rsidP="00A62FB5">
                  <w:pPr>
                    <w:pStyle w:val="Corpsdetexte"/>
                    <w:spacing w:line="276" w:lineRule="auto"/>
                    <w:rPr>
                      <w:rFonts w:ascii="Arial" w:hAnsi="Arial" w:cs="Arial"/>
                      <w:b/>
                      <w:sz w:val="20"/>
                    </w:rPr>
                  </w:pPr>
                </w:p>
              </w:tc>
              <w:tc>
                <w:tcPr>
                  <w:tcW w:w="1984" w:type="dxa"/>
                </w:tcPr>
                <w:p w:rsidR="0085080E" w:rsidRPr="00D83FF1" w:rsidRDefault="0085080E" w:rsidP="00A62FB5">
                  <w:pPr>
                    <w:pStyle w:val="Corpsdetexte"/>
                    <w:spacing w:line="276" w:lineRule="auto"/>
                    <w:rPr>
                      <w:rFonts w:ascii="Arial" w:hAnsi="Arial" w:cs="Arial"/>
                      <w:sz w:val="20"/>
                    </w:rPr>
                  </w:pPr>
                </w:p>
              </w:tc>
            </w:tr>
            <w:tr w:rsidR="0085080E" w:rsidRPr="00D83FF1" w:rsidTr="00A62FB5">
              <w:tc>
                <w:tcPr>
                  <w:tcW w:w="482" w:type="dxa"/>
                </w:tcPr>
                <w:p w:rsidR="0085080E" w:rsidRPr="00D83FF1" w:rsidRDefault="0085080E" w:rsidP="00A62FB5">
                  <w:pPr>
                    <w:pStyle w:val="Corpsdetexte"/>
                    <w:spacing w:line="276" w:lineRule="auto"/>
                    <w:rPr>
                      <w:rFonts w:ascii="Arial" w:hAnsi="Arial" w:cs="Arial"/>
                      <w:b/>
                      <w:sz w:val="20"/>
                    </w:rPr>
                  </w:pPr>
                  <w:r w:rsidRPr="00D83FF1">
                    <w:rPr>
                      <w:rFonts w:ascii="Arial" w:hAnsi="Arial" w:cs="Arial"/>
                      <w:b/>
                      <w:sz w:val="20"/>
                    </w:rPr>
                    <w:t>02</w:t>
                  </w:r>
                </w:p>
              </w:tc>
              <w:tc>
                <w:tcPr>
                  <w:tcW w:w="4130" w:type="dxa"/>
                </w:tcPr>
                <w:p w:rsidR="0085080E" w:rsidRPr="00D83FF1" w:rsidRDefault="0085080E" w:rsidP="00A62FB5">
                  <w:pPr>
                    <w:pStyle w:val="Corpsdetexte"/>
                    <w:spacing w:line="276" w:lineRule="auto"/>
                    <w:rPr>
                      <w:rFonts w:ascii="Arial" w:hAnsi="Arial" w:cs="Arial"/>
                      <w:b/>
                      <w:sz w:val="20"/>
                    </w:rPr>
                  </w:pPr>
                  <w:r w:rsidRPr="00D83FF1">
                    <w:rPr>
                      <w:rFonts w:ascii="Arial" w:hAnsi="Arial" w:cs="Arial"/>
                      <w:b/>
                      <w:sz w:val="20"/>
                    </w:rPr>
                    <w:t>Le pouvoir de signature le cas échéant</w:t>
                  </w:r>
                </w:p>
              </w:tc>
              <w:tc>
                <w:tcPr>
                  <w:tcW w:w="1040" w:type="dxa"/>
                </w:tcPr>
                <w:p w:rsidR="0085080E" w:rsidRPr="00D83FF1" w:rsidRDefault="0085080E" w:rsidP="00A62FB5">
                  <w:pPr>
                    <w:pStyle w:val="Corpsdetexte"/>
                    <w:spacing w:line="276" w:lineRule="auto"/>
                    <w:rPr>
                      <w:rFonts w:ascii="Arial" w:hAnsi="Arial" w:cs="Arial"/>
                      <w:b/>
                      <w:sz w:val="20"/>
                    </w:rPr>
                  </w:pPr>
                </w:p>
              </w:tc>
              <w:tc>
                <w:tcPr>
                  <w:tcW w:w="1087" w:type="dxa"/>
                </w:tcPr>
                <w:p w:rsidR="0085080E" w:rsidRPr="00D83FF1" w:rsidRDefault="0085080E" w:rsidP="00A62FB5">
                  <w:pPr>
                    <w:pStyle w:val="Corpsdetexte"/>
                    <w:spacing w:line="276" w:lineRule="auto"/>
                    <w:rPr>
                      <w:rFonts w:ascii="Arial" w:hAnsi="Arial" w:cs="Arial"/>
                      <w:b/>
                      <w:sz w:val="20"/>
                    </w:rPr>
                  </w:pPr>
                </w:p>
              </w:tc>
              <w:tc>
                <w:tcPr>
                  <w:tcW w:w="1984" w:type="dxa"/>
                </w:tcPr>
                <w:p w:rsidR="0085080E" w:rsidRPr="00D83FF1" w:rsidRDefault="0085080E" w:rsidP="00A62FB5">
                  <w:pPr>
                    <w:pStyle w:val="Corpsdetexte"/>
                    <w:spacing w:line="276" w:lineRule="auto"/>
                    <w:rPr>
                      <w:rFonts w:ascii="Arial" w:hAnsi="Arial" w:cs="Arial"/>
                      <w:sz w:val="20"/>
                    </w:rPr>
                  </w:pPr>
                </w:p>
              </w:tc>
            </w:tr>
            <w:tr w:rsidR="0085080E" w:rsidRPr="00D83FF1" w:rsidTr="00A62FB5">
              <w:tc>
                <w:tcPr>
                  <w:tcW w:w="482" w:type="dxa"/>
                </w:tcPr>
                <w:p w:rsidR="0085080E" w:rsidRPr="00D83FF1" w:rsidRDefault="0085080E" w:rsidP="00A62FB5">
                  <w:pPr>
                    <w:pStyle w:val="Corpsdetexte"/>
                    <w:spacing w:line="276" w:lineRule="auto"/>
                    <w:rPr>
                      <w:rFonts w:ascii="Arial" w:hAnsi="Arial" w:cs="Arial"/>
                      <w:b/>
                      <w:sz w:val="20"/>
                    </w:rPr>
                  </w:pPr>
                  <w:r w:rsidRPr="00D83FF1">
                    <w:rPr>
                      <w:rFonts w:ascii="Arial" w:hAnsi="Arial" w:cs="Arial"/>
                      <w:b/>
                      <w:sz w:val="20"/>
                    </w:rPr>
                    <w:t>03</w:t>
                  </w:r>
                </w:p>
              </w:tc>
              <w:tc>
                <w:tcPr>
                  <w:tcW w:w="4130" w:type="dxa"/>
                </w:tcPr>
                <w:p w:rsidR="0085080E" w:rsidRPr="00D83FF1" w:rsidRDefault="0085080E" w:rsidP="00A62FB5">
                  <w:pPr>
                    <w:pStyle w:val="Corpsdetexte"/>
                    <w:spacing w:line="276" w:lineRule="auto"/>
                    <w:rPr>
                      <w:rFonts w:ascii="Arial" w:hAnsi="Arial" w:cs="Arial"/>
                      <w:b/>
                      <w:sz w:val="20"/>
                    </w:rPr>
                  </w:pPr>
                  <w:r w:rsidRPr="00D83FF1">
                    <w:rPr>
                      <w:rFonts w:ascii="Arial" w:hAnsi="Arial" w:cs="Arial"/>
                      <w:b/>
                      <w:sz w:val="20"/>
                      <w:lang w:eastAsia="en-US"/>
                    </w:rPr>
                    <w:t xml:space="preserve">Une déclaration d’intention de </w:t>
                  </w:r>
                  <w:r w:rsidRPr="00D83FF1">
                    <w:rPr>
                      <w:rFonts w:ascii="Arial" w:hAnsi="Arial" w:cs="Arial"/>
                      <w:b/>
                      <w:sz w:val="20"/>
                      <w:lang w:eastAsia="en-US"/>
                    </w:rPr>
                    <w:lastRenderedPageBreak/>
                    <w:t>soumissionner</w:t>
                  </w:r>
                </w:p>
              </w:tc>
              <w:tc>
                <w:tcPr>
                  <w:tcW w:w="1040" w:type="dxa"/>
                </w:tcPr>
                <w:p w:rsidR="0085080E" w:rsidRPr="00D83FF1" w:rsidRDefault="0085080E" w:rsidP="00A62FB5">
                  <w:pPr>
                    <w:pStyle w:val="Corpsdetexte"/>
                    <w:spacing w:line="276" w:lineRule="auto"/>
                    <w:rPr>
                      <w:rFonts w:ascii="Arial" w:hAnsi="Arial" w:cs="Arial"/>
                      <w:sz w:val="20"/>
                    </w:rPr>
                  </w:pPr>
                </w:p>
              </w:tc>
              <w:tc>
                <w:tcPr>
                  <w:tcW w:w="1087" w:type="dxa"/>
                </w:tcPr>
                <w:p w:rsidR="0085080E" w:rsidRPr="00D83FF1" w:rsidRDefault="0085080E" w:rsidP="00A62FB5">
                  <w:pPr>
                    <w:pStyle w:val="Corpsdetexte"/>
                    <w:spacing w:line="276" w:lineRule="auto"/>
                    <w:rPr>
                      <w:rFonts w:ascii="Arial" w:hAnsi="Arial" w:cs="Arial"/>
                      <w:sz w:val="20"/>
                    </w:rPr>
                  </w:pPr>
                </w:p>
              </w:tc>
              <w:tc>
                <w:tcPr>
                  <w:tcW w:w="1984" w:type="dxa"/>
                </w:tcPr>
                <w:p w:rsidR="0085080E" w:rsidRPr="00D83FF1" w:rsidRDefault="0085080E" w:rsidP="00A62FB5">
                  <w:pPr>
                    <w:pStyle w:val="Corpsdetexte"/>
                    <w:spacing w:line="276" w:lineRule="auto"/>
                    <w:rPr>
                      <w:rFonts w:ascii="Arial" w:hAnsi="Arial" w:cs="Arial"/>
                      <w:sz w:val="20"/>
                    </w:rPr>
                  </w:pPr>
                </w:p>
              </w:tc>
            </w:tr>
            <w:tr w:rsidR="0085080E" w:rsidRPr="00D83FF1" w:rsidTr="00A62FB5">
              <w:tc>
                <w:tcPr>
                  <w:tcW w:w="482" w:type="dxa"/>
                </w:tcPr>
                <w:p w:rsidR="0085080E" w:rsidRPr="00D83FF1" w:rsidRDefault="0085080E" w:rsidP="00A62FB5">
                  <w:pPr>
                    <w:pStyle w:val="Corpsdetexte"/>
                    <w:spacing w:line="276" w:lineRule="auto"/>
                    <w:rPr>
                      <w:rFonts w:ascii="Arial" w:hAnsi="Arial" w:cs="Arial"/>
                      <w:b/>
                      <w:sz w:val="20"/>
                    </w:rPr>
                  </w:pPr>
                  <w:r w:rsidRPr="00D83FF1">
                    <w:rPr>
                      <w:rFonts w:ascii="Arial" w:hAnsi="Arial" w:cs="Arial"/>
                      <w:b/>
                      <w:sz w:val="20"/>
                    </w:rPr>
                    <w:lastRenderedPageBreak/>
                    <w:t>04</w:t>
                  </w:r>
                </w:p>
              </w:tc>
              <w:tc>
                <w:tcPr>
                  <w:tcW w:w="4130" w:type="dxa"/>
                </w:tcPr>
                <w:p w:rsidR="0085080E" w:rsidRPr="00D83FF1" w:rsidRDefault="0085080E" w:rsidP="00A62FB5">
                  <w:pPr>
                    <w:pStyle w:val="Corpsdetexte"/>
                    <w:spacing w:line="276" w:lineRule="auto"/>
                    <w:rPr>
                      <w:rFonts w:ascii="Arial" w:hAnsi="Arial" w:cs="Arial"/>
                      <w:b/>
                      <w:sz w:val="20"/>
                    </w:rPr>
                  </w:pPr>
                  <w:r w:rsidRPr="00D83FF1">
                    <w:rPr>
                      <w:rFonts w:ascii="Arial" w:hAnsi="Arial" w:cs="Arial"/>
                      <w:b/>
                      <w:sz w:val="20"/>
                      <w:lang w:eastAsia="en-US"/>
                    </w:rPr>
                    <w:t>Une attestation de non exclusion des marchés publics (ARMP)</w:t>
                  </w:r>
                </w:p>
              </w:tc>
              <w:tc>
                <w:tcPr>
                  <w:tcW w:w="1040" w:type="dxa"/>
                </w:tcPr>
                <w:p w:rsidR="0085080E" w:rsidRPr="00D83FF1" w:rsidRDefault="0085080E" w:rsidP="00A62FB5">
                  <w:pPr>
                    <w:pStyle w:val="Corpsdetexte"/>
                    <w:spacing w:line="276" w:lineRule="auto"/>
                    <w:rPr>
                      <w:rFonts w:ascii="Arial" w:hAnsi="Arial" w:cs="Arial"/>
                      <w:sz w:val="20"/>
                    </w:rPr>
                  </w:pPr>
                </w:p>
              </w:tc>
              <w:tc>
                <w:tcPr>
                  <w:tcW w:w="1087" w:type="dxa"/>
                </w:tcPr>
                <w:p w:rsidR="0085080E" w:rsidRPr="00D83FF1" w:rsidRDefault="0085080E" w:rsidP="00A62FB5">
                  <w:pPr>
                    <w:pStyle w:val="Corpsdetexte"/>
                    <w:spacing w:line="276" w:lineRule="auto"/>
                    <w:rPr>
                      <w:rFonts w:ascii="Arial" w:hAnsi="Arial" w:cs="Arial"/>
                      <w:sz w:val="20"/>
                    </w:rPr>
                  </w:pPr>
                </w:p>
              </w:tc>
              <w:tc>
                <w:tcPr>
                  <w:tcW w:w="1984" w:type="dxa"/>
                </w:tcPr>
                <w:p w:rsidR="0085080E" w:rsidRPr="00D83FF1" w:rsidRDefault="0085080E" w:rsidP="00A62FB5">
                  <w:pPr>
                    <w:pStyle w:val="Corpsdetexte"/>
                    <w:spacing w:line="276" w:lineRule="auto"/>
                    <w:rPr>
                      <w:rFonts w:ascii="Arial" w:hAnsi="Arial" w:cs="Arial"/>
                      <w:sz w:val="20"/>
                    </w:rPr>
                  </w:pPr>
                </w:p>
              </w:tc>
            </w:tr>
            <w:tr w:rsidR="0085080E" w:rsidRPr="00D83FF1" w:rsidTr="00A62FB5">
              <w:tc>
                <w:tcPr>
                  <w:tcW w:w="482" w:type="dxa"/>
                </w:tcPr>
                <w:p w:rsidR="0085080E" w:rsidRPr="00D83FF1" w:rsidRDefault="0085080E" w:rsidP="00A62FB5">
                  <w:pPr>
                    <w:pStyle w:val="Corpsdetexte"/>
                    <w:spacing w:line="276" w:lineRule="auto"/>
                    <w:rPr>
                      <w:rFonts w:ascii="Arial" w:hAnsi="Arial" w:cs="Arial"/>
                      <w:b/>
                      <w:sz w:val="20"/>
                    </w:rPr>
                  </w:pPr>
                  <w:r w:rsidRPr="00D83FF1">
                    <w:rPr>
                      <w:rFonts w:ascii="Arial" w:hAnsi="Arial" w:cs="Arial"/>
                      <w:b/>
                      <w:sz w:val="20"/>
                    </w:rPr>
                    <w:t>05</w:t>
                  </w:r>
                </w:p>
              </w:tc>
              <w:tc>
                <w:tcPr>
                  <w:tcW w:w="4130" w:type="dxa"/>
                </w:tcPr>
                <w:p w:rsidR="0085080E" w:rsidRPr="00D83FF1" w:rsidRDefault="0085080E" w:rsidP="00A62FB5">
                  <w:pPr>
                    <w:pStyle w:val="Corpsdetexte"/>
                    <w:spacing w:line="276" w:lineRule="auto"/>
                    <w:rPr>
                      <w:rFonts w:ascii="Arial" w:hAnsi="Arial" w:cs="Arial"/>
                      <w:b/>
                      <w:sz w:val="20"/>
                      <w:lang w:eastAsia="en-US"/>
                    </w:rPr>
                  </w:pPr>
                  <w:r w:rsidRPr="00D83FF1">
                    <w:rPr>
                      <w:rFonts w:ascii="Arial" w:hAnsi="Arial" w:cs="Arial"/>
                      <w:b/>
                      <w:sz w:val="20"/>
                      <w:lang w:eastAsia="en-US"/>
                    </w:rPr>
                    <w:t xml:space="preserve">Une attestation de non redevance </w:t>
                  </w:r>
                </w:p>
              </w:tc>
              <w:tc>
                <w:tcPr>
                  <w:tcW w:w="1040" w:type="dxa"/>
                </w:tcPr>
                <w:p w:rsidR="0085080E" w:rsidRPr="00D83FF1" w:rsidRDefault="0085080E" w:rsidP="00A62FB5">
                  <w:pPr>
                    <w:pStyle w:val="Corpsdetexte"/>
                    <w:spacing w:line="276" w:lineRule="auto"/>
                    <w:rPr>
                      <w:rFonts w:ascii="Arial" w:hAnsi="Arial" w:cs="Arial"/>
                      <w:sz w:val="20"/>
                    </w:rPr>
                  </w:pPr>
                </w:p>
              </w:tc>
              <w:tc>
                <w:tcPr>
                  <w:tcW w:w="1087" w:type="dxa"/>
                </w:tcPr>
                <w:p w:rsidR="0085080E" w:rsidRPr="00D83FF1" w:rsidRDefault="0085080E" w:rsidP="00A62FB5">
                  <w:pPr>
                    <w:pStyle w:val="Corpsdetexte"/>
                    <w:spacing w:line="276" w:lineRule="auto"/>
                    <w:rPr>
                      <w:rFonts w:ascii="Arial" w:hAnsi="Arial" w:cs="Arial"/>
                      <w:sz w:val="20"/>
                    </w:rPr>
                  </w:pPr>
                </w:p>
              </w:tc>
              <w:tc>
                <w:tcPr>
                  <w:tcW w:w="1984" w:type="dxa"/>
                </w:tcPr>
                <w:p w:rsidR="0085080E" w:rsidRPr="00D83FF1" w:rsidRDefault="0085080E" w:rsidP="00A62FB5">
                  <w:pPr>
                    <w:pStyle w:val="Corpsdetexte"/>
                    <w:spacing w:line="276" w:lineRule="auto"/>
                    <w:rPr>
                      <w:rFonts w:ascii="Arial" w:hAnsi="Arial" w:cs="Arial"/>
                      <w:sz w:val="20"/>
                    </w:rPr>
                  </w:pPr>
                </w:p>
              </w:tc>
            </w:tr>
            <w:tr w:rsidR="0085080E" w:rsidRPr="00D83FF1" w:rsidTr="00A62FB5">
              <w:tc>
                <w:tcPr>
                  <w:tcW w:w="482" w:type="dxa"/>
                </w:tcPr>
                <w:p w:rsidR="0085080E" w:rsidRPr="00D83FF1" w:rsidRDefault="0085080E" w:rsidP="00A62FB5">
                  <w:pPr>
                    <w:pStyle w:val="Corpsdetexte"/>
                    <w:spacing w:line="276" w:lineRule="auto"/>
                    <w:rPr>
                      <w:rFonts w:ascii="Arial" w:hAnsi="Arial" w:cs="Arial"/>
                      <w:b/>
                      <w:sz w:val="20"/>
                    </w:rPr>
                  </w:pPr>
                  <w:r w:rsidRPr="00D83FF1">
                    <w:rPr>
                      <w:rFonts w:ascii="Arial" w:hAnsi="Arial" w:cs="Arial"/>
                      <w:b/>
                      <w:sz w:val="20"/>
                    </w:rPr>
                    <w:t>06</w:t>
                  </w:r>
                </w:p>
              </w:tc>
              <w:tc>
                <w:tcPr>
                  <w:tcW w:w="4130" w:type="dxa"/>
                </w:tcPr>
                <w:p w:rsidR="0085080E" w:rsidRPr="00D83FF1" w:rsidRDefault="0085080E" w:rsidP="00A62FB5">
                  <w:pPr>
                    <w:pStyle w:val="Corpsdetexte"/>
                    <w:spacing w:line="276" w:lineRule="auto"/>
                    <w:rPr>
                      <w:rFonts w:ascii="Arial" w:hAnsi="Arial" w:cs="Arial"/>
                      <w:b/>
                      <w:sz w:val="20"/>
                      <w:lang w:eastAsia="en-US"/>
                    </w:rPr>
                  </w:pPr>
                  <w:r w:rsidRPr="00D83FF1">
                    <w:rPr>
                      <w:rFonts w:ascii="Arial" w:hAnsi="Arial" w:cs="Arial"/>
                      <w:b/>
                      <w:sz w:val="20"/>
                      <w:lang w:eastAsia="en-US"/>
                    </w:rPr>
                    <w:t>Une attestation pour soumission CNPS</w:t>
                  </w:r>
                </w:p>
              </w:tc>
              <w:tc>
                <w:tcPr>
                  <w:tcW w:w="1040" w:type="dxa"/>
                </w:tcPr>
                <w:p w:rsidR="0085080E" w:rsidRPr="00D83FF1" w:rsidRDefault="0085080E" w:rsidP="00A62FB5">
                  <w:pPr>
                    <w:pStyle w:val="Corpsdetexte"/>
                    <w:spacing w:line="276" w:lineRule="auto"/>
                    <w:rPr>
                      <w:rFonts w:ascii="Arial" w:hAnsi="Arial" w:cs="Arial"/>
                      <w:sz w:val="20"/>
                    </w:rPr>
                  </w:pPr>
                </w:p>
              </w:tc>
              <w:tc>
                <w:tcPr>
                  <w:tcW w:w="1087" w:type="dxa"/>
                </w:tcPr>
                <w:p w:rsidR="0085080E" w:rsidRPr="00D83FF1" w:rsidRDefault="0085080E" w:rsidP="00A62FB5">
                  <w:pPr>
                    <w:pStyle w:val="Corpsdetexte"/>
                    <w:spacing w:line="276" w:lineRule="auto"/>
                    <w:rPr>
                      <w:rFonts w:ascii="Arial" w:hAnsi="Arial" w:cs="Arial"/>
                      <w:sz w:val="20"/>
                    </w:rPr>
                  </w:pPr>
                </w:p>
              </w:tc>
              <w:tc>
                <w:tcPr>
                  <w:tcW w:w="1984" w:type="dxa"/>
                </w:tcPr>
                <w:p w:rsidR="0085080E" w:rsidRPr="00D83FF1" w:rsidRDefault="0085080E" w:rsidP="00A62FB5">
                  <w:pPr>
                    <w:pStyle w:val="Corpsdetexte"/>
                    <w:spacing w:line="276" w:lineRule="auto"/>
                    <w:rPr>
                      <w:rFonts w:ascii="Arial" w:hAnsi="Arial" w:cs="Arial"/>
                      <w:sz w:val="20"/>
                    </w:rPr>
                  </w:pPr>
                </w:p>
              </w:tc>
            </w:tr>
            <w:tr w:rsidR="0085080E" w:rsidRPr="00D83FF1" w:rsidTr="00A62FB5">
              <w:tc>
                <w:tcPr>
                  <w:tcW w:w="482" w:type="dxa"/>
                </w:tcPr>
                <w:p w:rsidR="0085080E" w:rsidRPr="00D83FF1" w:rsidRDefault="0085080E" w:rsidP="00A62FB5">
                  <w:pPr>
                    <w:pStyle w:val="Corpsdetexte"/>
                    <w:spacing w:line="276" w:lineRule="auto"/>
                    <w:rPr>
                      <w:rFonts w:ascii="Arial" w:hAnsi="Arial" w:cs="Arial"/>
                      <w:b/>
                      <w:sz w:val="20"/>
                    </w:rPr>
                  </w:pPr>
                  <w:r w:rsidRPr="00D83FF1">
                    <w:rPr>
                      <w:rFonts w:ascii="Arial" w:hAnsi="Arial" w:cs="Arial"/>
                      <w:b/>
                      <w:sz w:val="20"/>
                    </w:rPr>
                    <w:t>07</w:t>
                  </w:r>
                </w:p>
              </w:tc>
              <w:tc>
                <w:tcPr>
                  <w:tcW w:w="4130" w:type="dxa"/>
                </w:tcPr>
                <w:p w:rsidR="0085080E" w:rsidRPr="00D83FF1" w:rsidRDefault="0085080E" w:rsidP="00A62FB5">
                  <w:pPr>
                    <w:pStyle w:val="Corpsdetexte"/>
                    <w:spacing w:line="276" w:lineRule="auto"/>
                    <w:rPr>
                      <w:rFonts w:ascii="Arial" w:hAnsi="Arial" w:cs="Arial"/>
                      <w:b/>
                      <w:sz w:val="20"/>
                      <w:lang w:eastAsia="en-US"/>
                    </w:rPr>
                  </w:pPr>
                  <w:r w:rsidRPr="00D83FF1">
                    <w:rPr>
                      <w:rFonts w:ascii="Arial" w:hAnsi="Arial" w:cs="Arial"/>
                      <w:b/>
                      <w:sz w:val="20"/>
                      <w:lang w:eastAsia="en-US"/>
                    </w:rPr>
                    <w:t>Une attestation de domiciliation bancaire</w:t>
                  </w:r>
                </w:p>
              </w:tc>
              <w:tc>
                <w:tcPr>
                  <w:tcW w:w="1040" w:type="dxa"/>
                </w:tcPr>
                <w:p w:rsidR="0085080E" w:rsidRPr="00D83FF1" w:rsidRDefault="0085080E" w:rsidP="00A62FB5">
                  <w:pPr>
                    <w:pStyle w:val="Corpsdetexte"/>
                    <w:spacing w:line="276" w:lineRule="auto"/>
                    <w:rPr>
                      <w:rFonts w:ascii="Arial" w:hAnsi="Arial" w:cs="Arial"/>
                      <w:sz w:val="20"/>
                    </w:rPr>
                  </w:pPr>
                </w:p>
              </w:tc>
              <w:tc>
                <w:tcPr>
                  <w:tcW w:w="1087" w:type="dxa"/>
                </w:tcPr>
                <w:p w:rsidR="0085080E" w:rsidRPr="00D83FF1" w:rsidRDefault="0085080E" w:rsidP="00A62FB5">
                  <w:pPr>
                    <w:pStyle w:val="Corpsdetexte"/>
                    <w:spacing w:line="276" w:lineRule="auto"/>
                    <w:rPr>
                      <w:rFonts w:ascii="Arial" w:hAnsi="Arial" w:cs="Arial"/>
                      <w:sz w:val="20"/>
                    </w:rPr>
                  </w:pPr>
                </w:p>
              </w:tc>
              <w:tc>
                <w:tcPr>
                  <w:tcW w:w="1984" w:type="dxa"/>
                </w:tcPr>
                <w:p w:rsidR="0085080E" w:rsidRPr="00D83FF1" w:rsidRDefault="0085080E" w:rsidP="00A62FB5">
                  <w:pPr>
                    <w:pStyle w:val="Corpsdetexte"/>
                    <w:spacing w:line="276" w:lineRule="auto"/>
                    <w:rPr>
                      <w:rFonts w:ascii="Arial" w:hAnsi="Arial" w:cs="Arial"/>
                      <w:sz w:val="20"/>
                    </w:rPr>
                  </w:pPr>
                </w:p>
              </w:tc>
            </w:tr>
            <w:tr w:rsidR="0085080E" w:rsidRPr="00D83FF1" w:rsidTr="00A62FB5">
              <w:tc>
                <w:tcPr>
                  <w:tcW w:w="482" w:type="dxa"/>
                </w:tcPr>
                <w:p w:rsidR="0085080E" w:rsidRPr="00D83FF1" w:rsidRDefault="0085080E" w:rsidP="00A62FB5">
                  <w:pPr>
                    <w:pStyle w:val="Corpsdetexte"/>
                    <w:spacing w:line="276" w:lineRule="auto"/>
                    <w:rPr>
                      <w:rFonts w:ascii="Arial" w:hAnsi="Arial" w:cs="Arial"/>
                      <w:b/>
                      <w:sz w:val="20"/>
                    </w:rPr>
                  </w:pPr>
                  <w:r w:rsidRPr="00D83FF1">
                    <w:rPr>
                      <w:rFonts w:ascii="Arial" w:hAnsi="Arial" w:cs="Arial"/>
                      <w:b/>
                      <w:sz w:val="20"/>
                    </w:rPr>
                    <w:t>08</w:t>
                  </w:r>
                </w:p>
              </w:tc>
              <w:tc>
                <w:tcPr>
                  <w:tcW w:w="4130" w:type="dxa"/>
                </w:tcPr>
                <w:p w:rsidR="0085080E" w:rsidRPr="00D83FF1" w:rsidRDefault="0085080E" w:rsidP="00A62FB5">
                  <w:pPr>
                    <w:pStyle w:val="Corpsdetexte"/>
                    <w:spacing w:line="276" w:lineRule="auto"/>
                    <w:rPr>
                      <w:rFonts w:ascii="Arial" w:hAnsi="Arial" w:cs="Arial"/>
                      <w:b/>
                      <w:sz w:val="20"/>
                      <w:lang w:eastAsia="en-US"/>
                    </w:rPr>
                  </w:pPr>
                  <w:r w:rsidRPr="00D83FF1">
                    <w:rPr>
                      <w:rFonts w:ascii="Arial" w:hAnsi="Arial" w:cs="Arial"/>
                      <w:b/>
                      <w:sz w:val="20"/>
                      <w:lang w:eastAsia="en-US"/>
                    </w:rPr>
                    <w:t>La caution de soumission</w:t>
                  </w:r>
                </w:p>
              </w:tc>
              <w:tc>
                <w:tcPr>
                  <w:tcW w:w="1040" w:type="dxa"/>
                </w:tcPr>
                <w:p w:rsidR="0085080E" w:rsidRPr="00D83FF1" w:rsidRDefault="0085080E" w:rsidP="00A62FB5">
                  <w:pPr>
                    <w:pStyle w:val="Corpsdetexte"/>
                    <w:spacing w:line="276" w:lineRule="auto"/>
                    <w:rPr>
                      <w:rFonts w:ascii="Arial" w:hAnsi="Arial" w:cs="Arial"/>
                      <w:sz w:val="20"/>
                    </w:rPr>
                  </w:pPr>
                </w:p>
              </w:tc>
              <w:tc>
                <w:tcPr>
                  <w:tcW w:w="1087" w:type="dxa"/>
                </w:tcPr>
                <w:p w:rsidR="0085080E" w:rsidRPr="00D83FF1" w:rsidRDefault="0085080E" w:rsidP="00A62FB5">
                  <w:pPr>
                    <w:pStyle w:val="Corpsdetexte"/>
                    <w:spacing w:line="276" w:lineRule="auto"/>
                    <w:rPr>
                      <w:rFonts w:ascii="Arial" w:hAnsi="Arial" w:cs="Arial"/>
                      <w:sz w:val="20"/>
                    </w:rPr>
                  </w:pPr>
                </w:p>
              </w:tc>
              <w:tc>
                <w:tcPr>
                  <w:tcW w:w="1984" w:type="dxa"/>
                </w:tcPr>
                <w:p w:rsidR="0085080E" w:rsidRPr="00D83FF1" w:rsidRDefault="0085080E" w:rsidP="00A62FB5">
                  <w:pPr>
                    <w:pStyle w:val="Corpsdetexte"/>
                    <w:spacing w:line="276" w:lineRule="auto"/>
                    <w:rPr>
                      <w:rFonts w:ascii="Arial" w:hAnsi="Arial" w:cs="Arial"/>
                      <w:sz w:val="20"/>
                    </w:rPr>
                  </w:pPr>
                </w:p>
              </w:tc>
            </w:tr>
            <w:tr w:rsidR="0085080E" w:rsidRPr="00D83FF1" w:rsidTr="00A62FB5">
              <w:tc>
                <w:tcPr>
                  <w:tcW w:w="482" w:type="dxa"/>
                </w:tcPr>
                <w:p w:rsidR="0085080E" w:rsidRPr="00D83FF1" w:rsidRDefault="0085080E" w:rsidP="00A62FB5">
                  <w:pPr>
                    <w:pStyle w:val="Corpsdetexte"/>
                    <w:spacing w:line="276" w:lineRule="auto"/>
                    <w:rPr>
                      <w:rFonts w:ascii="Arial" w:hAnsi="Arial" w:cs="Arial"/>
                      <w:b/>
                      <w:sz w:val="20"/>
                    </w:rPr>
                  </w:pPr>
                  <w:r w:rsidRPr="00D83FF1">
                    <w:rPr>
                      <w:rFonts w:ascii="Arial" w:hAnsi="Arial" w:cs="Arial"/>
                      <w:b/>
                      <w:sz w:val="20"/>
                    </w:rPr>
                    <w:t>09</w:t>
                  </w:r>
                </w:p>
              </w:tc>
              <w:tc>
                <w:tcPr>
                  <w:tcW w:w="4130" w:type="dxa"/>
                </w:tcPr>
                <w:p w:rsidR="0085080E" w:rsidRPr="00D83FF1" w:rsidRDefault="0085080E" w:rsidP="00A62FB5">
                  <w:pPr>
                    <w:pStyle w:val="Corpsdetexte"/>
                    <w:spacing w:line="276" w:lineRule="auto"/>
                    <w:rPr>
                      <w:rFonts w:ascii="Arial" w:hAnsi="Arial" w:cs="Arial"/>
                      <w:b/>
                      <w:sz w:val="20"/>
                      <w:lang w:eastAsia="en-US"/>
                    </w:rPr>
                  </w:pPr>
                  <w:r w:rsidRPr="00D83FF1">
                    <w:rPr>
                      <w:rFonts w:ascii="Arial" w:hAnsi="Arial" w:cs="Arial"/>
                      <w:b/>
                      <w:sz w:val="20"/>
                      <w:lang w:eastAsia="en-US"/>
                    </w:rPr>
                    <w:t>Une attestation de non faillite </w:t>
                  </w:r>
                </w:p>
              </w:tc>
              <w:tc>
                <w:tcPr>
                  <w:tcW w:w="1040" w:type="dxa"/>
                </w:tcPr>
                <w:p w:rsidR="0085080E" w:rsidRPr="00D83FF1" w:rsidRDefault="0085080E" w:rsidP="00A62FB5">
                  <w:pPr>
                    <w:pStyle w:val="Corpsdetexte"/>
                    <w:spacing w:line="276" w:lineRule="auto"/>
                    <w:rPr>
                      <w:rFonts w:ascii="Arial" w:hAnsi="Arial" w:cs="Arial"/>
                      <w:sz w:val="20"/>
                    </w:rPr>
                  </w:pPr>
                </w:p>
              </w:tc>
              <w:tc>
                <w:tcPr>
                  <w:tcW w:w="1087" w:type="dxa"/>
                </w:tcPr>
                <w:p w:rsidR="0085080E" w:rsidRPr="00D83FF1" w:rsidRDefault="0085080E" w:rsidP="00A62FB5">
                  <w:pPr>
                    <w:pStyle w:val="Corpsdetexte"/>
                    <w:spacing w:line="276" w:lineRule="auto"/>
                    <w:rPr>
                      <w:rFonts w:ascii="Arial" w:hAnsi="Arial" w:cs="Arial"/>
                      <w:sz w:val="20"/>
                    </w:rPr>
                  </w:pPr>
                </w:p>
              </w:tc>
              <w:tc>
                <w:tcPr>
                  <w:tcW w:w="1984" w:type="dxa"/>
                </w:tcPr>
                <w:p w:rsidR="0085080E" w:rsidRPr="00D83FF1" w:rsidRDefault="0085080E" w:rsidP="00A62FB5">
                  <w:pPr>
                    <w:pStyle w:val="Corpsdetexte"/>
                    <w:spacing w:line="276" w:lineRule="auto"/>
                    <w:rPr>
                      <w:rFonts w:ascii="Arial" w:hAnsi="Arial" w:cs="Arial"/>
                      <w:sz w:val="20"/>
                    </w:rPr>
                  </w:pPr>
                </w:p>
              </w:tc>
            </w:tr>
            <w:tr w:rsidR="0085080E" w:rsidRPr="00D83FF1" w:rsidTr="00A62FB5">
              <w:tc>
                <w:tcPr>
                  <w:tcW w:w="482" w:type="dxa"/>
                </w:tcPr>
                <w:p w:rsidR="0085080E" w:rsidRPr="00D83FF1" w:rsidRDefault="0085080E" w:rsidP="00A62FB5">
                  <w:pPr>
                    <w:pStyle w:val="Corpsdetexte"/>
                    <w:spacing w:line="276" w:lineRule="auto"/>
                    <w:rPr>
                      <w:rFonts w:ascii="Arial" w:hAnsi="Arial" w:cs="Arial"/>
                      <w:b/>
                      <w:sz w:val="20"/>
                    </w:rPr>
                  </w:pPr>
                  <w:r w:rsidRPr="00D83FF1">
                    <w:rPr>
                      <w:rFonts w:ascii="Arial" w:hAnsi="Arial" w:cs="Arial"/>
                      <w:b/>
                      <w:sz w:val="20"/>
                    </w:rPr>
                    <w:t>10</w:t>
                  </w:r>
                </w:p>
              </w:tc>
              <w:tc>
                <w:tcPr>
                  <w:tcW w:w="4130" w:type="dxa"/>
                </w:tcPr>
                <w:p w:rsidR="0085080E" w:rsidRPr="00D83FF1" w:rsidRDefault="0085080E" w:rsidP="00A62FB5">
                  <w:pPr>
                    <w:pStyle w:val="Corpsdetexte"/>
                    <w:spacing w:line="276" w:lineRule="auto"/>
                    <w:rPr>
                      <w:rFonts w:ascii="Arial" w:hAnsi="Arial" w:cs="Arial"/>
                      <w:b/>
                      <w:sz w:val="20"/>
                      <w:lang w:eastAsia="en-US"/>
                    </w:rPr>
                  </w:pPr>
                  <w:r w:rsidRPr="00D83FF1">
                    <w:rPr>
                      <w:rFonts w:ascii="Arial" w:hAnsi="Arial" w:cs="Arial"/>
                      <w:b/>
                      <w:sz w:val="20"/>
                      <w:lang w:eastAsia="en-US"/>
                    </w:rPr>
                    <w:t>Le certificat d’immatriculation timbrée </w:t>
                  </w:r>
                </w:p>
              </w:tc>
              <w:tc>
                <w:tcPr>
                  <w:tcW w:w="1040" w:type="dxa"/>
                </w:tcPr>
                <w:p w:rsidR="0085080E" w:rsidRPr="00D83FF1" w:rsidRDefault="0085080E" w:rsidP="00A62FB5">
                  <w:pPr>
                    <w:pStyle w:val="Corpsdetexte"/>
                    <w:spacing w:line="276" w:lineRule="auto"/>
                    <w:rPr>
                      <w:rFonts w:ascii="Arial" w:hAnsi="Arial" w:cs="Arial"/>
                      <w:sz w:val="20"/>
                    </w:rPr>
                  </w:pPr>
                </w:p>
              </w:tc>
              <w:tc>
                <w:tcPr>
                  <w:tcW w:w="1087" w:type="dxa"/>
                </w:tcPr>
                <w:p w:rsidR="0085080E" w:rsidRPr="00D83FF1" w:rsidRDefault="0085080E" w:rsidP="00A62FB5">
                  <w:pPr>
                    <w:pStyle w:val="Corpsdetexte"/>
                    <w:spacing w:line="276" w:lineRule="auto"/>
                    <w:rPr>
                      <w:rFonts w:ascii="Arial" w:hAnsi="Arial" w:cs="Arial"/>
                      <w:sz w:val="20"/>
                    </w:rPr>
                  </w:pPr>
                </w:p>
              </w:tc>
              <w:tc>
                <w:tcPr>
                  <w:tcW w:w="1984" w:type="dxa"/>
                </w:tcPr>
                <w:p w:rsidR="0085080E" w:rsidRPr="00D83FF1" w:rsidRDefault="0085080E" w:rsidP="00A62FB5">
                  <w:pPr>
                    <w:pStyle w:val="Corpsdetexte"/>
                    <w:spacing w:line="276" w:lineRule="auto"/>
                    <w:rPr>
                      <w:rFonts w:ascii="Arial" w:hAnsi="Arial" w:cs="Arial"/>
                      <w:sz w:val="20"/>
                    </w:rPr>
                  </w:pPr>
                </w:p>
              </w:tc>
            </w:tr>
            <w:tr w:rsidR="0085080E" w:rsidRPr="00D83FF1" w:rsidTr="00A62FB5">
              <w:tc>
                <w:tcPr>
                  <w:tcW w:w="482" w:type="dxa"/>
                </w:tcPr>
                <w:p w:rsidR="0085080E" w:rsidRPr="00D83FF1" w:rsidRDefault="0085080E" w:rsidP="00A62FB5">
                  <w:pPr>
                    <w:pStyle w:val="Corpsdetexte"/>
                    <w:spacing w:line="276" w:lineRule="auto"/>
                    <w:rPr>
                      <w:rFonts w:ascii="Arial" w:hAnsi="Arial" w:cs="Arial"/>
                      <w:b/>
                      <w:sz w:val="20"/>
                    </w:rPr>
                  </w:pPr>
                  <w:r w:rsidRPr="00D83FF1">
                    <w:rPr>
                      <w:rFonts w:ascii="Arial" w:hAnsi="Arial" w:cs="Arial"/>
                      <w:b/>
                      <w:sz w:val="20"/>
                    </w:rPr>
                    <w:t>11</w:t>
                  </w:r>
                </w:p>
              </w:tc>
              <w:tc>
                <w:tcPr>
                  <w:tcW w:w="4130" w:type="dxa"/>
                </w:tcPr>
                <w:p w:rsidR="0085080E" w:rsidRPr="00D83FF1" w:rsidRDefault="0085080E" w:rsidP="00A62FB5">
                  <w:pPr>
                    <w:pStyle w:val="Corpsdetexte"/>
                    <w:spacing w:line="276" w:lineRule="auto"/>
                    <w:rPr>
                      <w:rFonts w:ascii="Arial" w:hAnsi="Arial" w:cs="Arial"/>
                      <w:b/>
                      <w:sz w:val="20"/>
                      <w:lang w:eastAsia="en-US"/>
                    </w:rPr>
                  </w:pPr>
                  <w:r w:rsidRPr="00D83FF1">
                    <w:rPr>
                      <w:rFonts w:ascii="Arial" w:hAnsi="Arial" w:cs="Arial"/>
                      <w:b/>
                      <w:sz w:val="20"/>
                      <w:lang w:eastAsia="en-US"/>
                    </w:rPr>
                    <w:t>La quittance d’achat du Dossier d’Appel d’Offres</w:t>
                  </w:r>
                </w:p>
              </w:tc>
              <w:tc>
                <w:tcPr>
                  <w:tcW w:w="1040" w:type="dxa"/>
                </w:tcPr>
                <w:p w:rsidR="0085080E" w:rsidRPr="00D83FF1" w:rsidRDefault="0085080E" w:rsidP="00A62FB5">
                  <w:pPr>
                    <w:pStyle w:val="Corpsdetexte"/>
                    <w:spacing w:line="276" w:lineRule="auto"/>
                    <w:rPr>
                      <w:rFonts w:ascii="Arial" w:hAnsi="Arial" w:cs="Arial"/>
                      <w:sz w:val="20"/>
                    </w:rPr>
                  </w:pPr>
                </w:p>
              </w:tc>
              <w:tc>
                <w:tcPr>
                  <w:tcW w:w="1087" w:type="dxa"/>
                </w:tcPr>
                <w:p w:rsidR="0085080E" w:rsidRPr="00D83FF1" w:rsidRDefault="0085080E" w:rsidP="00A62FB5">
                  <w:pPr>
                    <w:pStyle w:val="Corpsdetexte"/>
                    <w:spacing w:line="276" w:lineRule="auto"/>
                    <w:rPr>
                      <w:rFonts w:ascii="Arial" w:hAnsi="Arial" w:cs="Arial"/>
                      <w:sz w:val="20"/>
                    </w:rPr>
                  </w:pPr>
                </w:p>
              </w:tc>
              <w:tc>
                <w:tcPr>
                  <w:tcW w:w="1984" w:type="dxa"/>
                </w:tcPr>
                <w:p w:rsidR="0085080E" w:rsidRPr="00D83FF1" w:rsidRDefault="0085080E" w:rsidP="00A62FB5">
                  <w:pPr>
                    <w:pStyle w:val="Corpsdetexte"/>
                    <w:spacing w:line="276" w:lineRule="auto"/>
                    <w:rPr>
                      <w:rFonts w:ascii="Arial" w:hAnsi="Arial" w:cs="Arial"/>
                      <w:sz w:val="20"/>
                    </w:rPr>
                  </w:pPr>
                </w:p>
              </w:tc>
            </w:tr>
          </w:tbl>
          <w:p w:rsidR="0085080E" w:rsidRPr="00D83FF1" w:rsidRDefault="0085080E" w:rsidP="0085080E">
            <w:pPr>
              <w:rPr>
                <w:rFonts w:ascii="Arial" w:hAnsi="Arial" w:cs="Arial"/>
              </w:rPr>
            </w:pPr>
          </w:p>
        </w:tc>
      </w:tr>
      <w:tr w:rsidR="00345883" w:rsidRPr="0073446E" w:rsidTr="00A42149">
        <w:trPr>
          <w:trHeight w:val="7651"/>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345883" w:rsidRPr="0073446E" w:rsidRDefault="00345883">
            <w:pPr>
              <w:spacing w:line="276" w:lineRule="auto"/>
              <w:jc w:val="center"/>
              <w:rPr>
                <w:rFonts w:ascii="Arial" w:hAnsi="Arial" w:cs="Arial"/>
                <w:sz w:val="22"/>
                <w:szCs w:val="22"/>
                <w:lang w:eastAsia="en-US"/>
              </w:rPr>
            </w:pPr>
            <w:r w:rsidRPr="0073446E">
              <w:rPr>
                <w:rFonts w:ascii="Arial" w:hAnsi="Arial" w:cs="Arial"/>
                <w:sz w:val="22"/>
                <w:szCs w:val="22"/>
                <w:lang w:eastAsia="en-US"/>
              </w:rPr>
              <w:lastRenderedPageBreak/>
              <w:t>32.2 (g)</w:t>
            </w:r>
          </w:p>
        </w:tc>
        <w:tc>
          <w:tcPr>
            <w:tcW w:w="9302" w:type="dxa"/>
            <w:tcBorders>
              <w:top w:val="single" w:sz="4" w:space="0" w:color="auto"/>
              <w:left w:val="single" w:sz="4" w:space="0" w:color="auto"/>
              <w:bottom w:val="single" w:sz="4" w:space="0" w:color="auto"/>
              <w:right w:val="single" w:sz="4" w:space="0" w:color="auto"/>
            </w:tcBorders>
            <w:vAlign w:val="center"/>
            <w:hideMark/>
          </w:tcPr>
          <w:p w:rsidR="00A42149" w:rsidRPr="004B4A96" w:rsidRDefault="00DD12E9" w:rsidP="00F14E68">
            <w:pPr>
              <w:pStyle w:val="Corpsdetexte"/>
              <w:numPr>
                <w:ilvl w:val="0"/>
                <w:numId w:val="147"/>
              </w:numPr>
              <w:tabs>
                <w:tab w:val="num" w:pos="1143"/>
              </w:tabs>
              <w:rPr>
                <w:rFonts w:ascii="Arial" w:hAnsi="Arial" w:cs="Arial"/>
                <w:i/>
              </w:rPr>
            </w:pPr>
            <w:r>
              <w:rPr>
                <w:rFonts w:ascii="Arial" w:hAnsi="Arial" w:cs="Arial"/>
                <w:u w:val="single"/>
              </w:rPr>
              <w:t>deuxième</w:t>
            </w:r>
            <w:r w:rsidRPr="004B4A96">
              <w:rPr>
                <w:rFonts w:ascii="Arial" w:hAnsi="Arial" w:cs="Arial"/>
                <w:u w:val="single"/>
              </w:rPr>
              <w:t xml:space="preserve"> étape</w:t>
            </w:r>
            <w:r w:rsidRPr="004B4A96">
              <w:rPr>
                <w:rFonts w:ascii="Arial" w:hAnsi="Arial" w:cs="Arial"/>
              </w:rPr>
              <w:t> : évaluations de l’offre technique (volume 2)</w:t>
            </w:r>
          </w:p>
          <w:p w:rsidR="00A42149" w:rsidRPr="004B4A96" w:rsidRDefault="00DD12E9" w:rsidP="00F14E68">
            <w:pPr>
              <w:pStyle w:val="Corpsdetexte"/>
              <w:numPr>
                <w:ilvl w:val="5"/>
                <w:numId w:val="30"/>
              </w:numPr>
              <w:tabs>
                <w:tab w:val="clear" w:pos="4668"/>
                <w:tab w:val="num" w:pos="1568"/>
              </w:tabs>
              <w:ind w:left="1852"/>
              <w:rPr>
                <w:rFonts w:ascii="Arial" w:hAnsi="Arial" w:cs="Arial"/>
                <w:i/>
              </w:rPr>
            </w:pPr>
            <w:r w:rsidRPr="004B4A96">
              <w:rPr>
                <w:rFonts w:ascii="Arial" w:hAnsi="Arial" w:cs="Arial"/>
                <w:i/>
              </w:rPr>
              <w:t>rappel des critères éliminatoires de l’offre technique ;</w:t>
            </w:r>
          </w:p>
          <w:p w:rsidR="00A42149" w:rsidRPr="004B4A96" w:rsidRDefault="00DD12E9" w:rsidP="00F14E68">
            <w:pPr>
              <w:pStyle w:val="Corpsdetexte"/>
              <w:numPr>
                <w:ilvl w:val="5"/>
                <w:numId w:val="30"/>
              </w:numPr>
              <w:tabs>
                <w:tab w:val="clear" w:pos="4668"/>
                <w:tab w:val="num" w:pos="1568"/>
              </w:tabs>
              <w:ind w:left="1852"/>
              <w:rPr>
                <w:rFonts w:ascii="Arial" w:hAnsi="Arial" w:cs="Arial"/>
                <w:i/>
              </w:rPr>
            </w:pPr>
            <w:r w:rsidRPr="004B4A96">
              <w:rPr>
                <w:rFonts w:ascii="Arial" w:hAnsi="Arial" w:cs="Arial"/>
                <w:i/>
              </w:rPr>
              <w:t>vérification de la satisfaction des criteres éliminatoires ;</w:t>
            </w:r>
          </w:p>
          <w:p w:rsidR="00A42149" w:rsidRPr="004B4A96" w:rsidRDefault="00DD12E9" w:rsidP="00F14E68">
            <w:pPr>
              <w:pStyle w:val="Corpsdetexte"/>
              <w:numPr>
                <w:ilvl w:val="5"/>
                <w:numId w:val="30"/>
              </w:numPr>
              <w:tabs>
                <w:tab w:val="clear" w:pos="4668"/>
                <w:tab w:val="num" w:pos="1568"/>
              </w:tabs>
              <w:ind w:left="1852"/>
              <w:rPr>
                <w:rFonts w:ascii="Arial" w:hAnsi="Arial" w:cs="Arial"/>
                <w:i/>
              </w:rPr>
            </w:pPr>
            <w:r w:rsidRPr="004B4A96">
              <w:rPr>
                <w:rFonts w:ascii="Arial" w:hAnsi="Arial" w:cs="Arial"/>
                <w:i/>
              </w:rPr>
              <w:t>rappel des critères  de qualification ;</w:t>
            </w:r>
          </w:p>
          <w:p w:rsidR="00B25C49" w:rsidRPr="004B4A96" w:rsidRDefault="00DD12E9" w:rsidP="00F14E68">
            <w:pPr>
              <w:pStyle w:val="Corpsdetexte"/>
              <w:numPr>
                <w:ilvl w:val="5"/>
                <w:numId w:val="30"/>
              </w:numPr>
              <w:tabs>
                <w:tab w:val="clear" w:pos="4668"/>
                <w:tab w:val="num" w:pos="1568"/>
              </w:tabs>
              <w:ind w:left="1852"/>
              <w:rPr>
                <w:rFonts w:ascii="Arial" w:hAnsi="Arial" w:cs="Arial"/>
                <w:i/>
              </w:rPr>
            </w:pPr>
            <w:r w:rsidRPr="004B4A96">
              <w:rPr>
                <w:rFonts w:ascii="Arial" w:hAnsi="Arial" w:cs="Arial"/>
                <w:i/>
              </w:rPr>
              <w:t>évaluation des critères de qualification </w:t>
            </w:r>
          </w:p>
          <w:p w:rsidR="00B25C49" w:rsidRPr="004B4A96" w:rsidRDefault="00B25C49" w:rsidP="00B25C49">
            <w:pPr>
              <w:pStyle w:val="Corpsdetexte"/>
              <w:ind w:left="1852"/>
              <w:rPr>
                <w:rFonts w:ascii="Arial" w:hAnsi="Arial" w:cs="Arial"/>
                <w:i/>
              </w:rPr>
            </w:pPr>
          </w:p>
          <w:tbl>
            <w:tblPr>
              <w:tblW w:w="90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1641"/>
              <w:gridCol w:w="1186"/>
              <w:gridCol w:w="1284"/>
              <w:gridCol w:w="1423"/>
              <w:gridCol w:w="1386"/>
              <w:gridCol w:w="1663"/>
            </w:tblGrid>
            <w:tr w:rsidR="00B25C49" w:rsidRPr="004B4A96" w:rsidTr="00A62FB5">
              <w:trPr>
                <w:trHeight w:val="255"/>
              </w:trPr>
              <w:tc>
                <w:tcPr>
                  <w:tcW w:w="445" w:type="dxa"/>
                  <w:vMerge w:val="restart"/>
                  <w:tcBorders>
                    <w:top w:val="single" w:sz="12" w:space="0" w:color="auto"/>
                    <w:left w:val="single" w:sz="12" w:space="0" w:color="auto"/>
                    <w:bottom w:val="single" w:sz="12" w:space="0" w:color="auto"/>
                    <w:right w:val="single" w:sz="4" w:space="0" w:color="auto"/>
                  </w:tcBorders>
                  <w:vAlign w:val="center"/>
                  <w:hideMark/>
                </w:tcPr>
                <w:p w:rsidR="00B25C49" w:rsidRPr="004B4A96" w:rsidRDefault="00B25C49" w:rsidP="00A62FB5">
                  <w:pPr>
                    <w:jc w:val="center"/>
                    <w:rPr>
                      <w:rFonts w:ascii="Arial" w:hAnsi="Arial" w:cs="Arial"/>
                      <w:b/>
                      <w:bCs/>
                      <w:sz w:val="18"/>
                      <w:szCs w:val="18"/>
                    </w:rPr>
                  </w:pPr>
                  <w:r w:rsidRPr="004B4A96">
                    <w:rPr>
                      <w:rFonts w:ascii="Arial" w:hAnsi="Arial" w:cs="Arial"/>
                      <w:b/>
                      <w:bCs/>
                      <w:sz w:val="18"/>
                      <w:szCs w:val="18"/>
                    </w:rPr>
                    <w:t>N°</w:t>
                  </w:r>
                </w:p>
              </w:tc>
              <w:tc>
                <w:tcPr>
                  <w:tcW w:w="1705" w:type="dxa"/>
                  <w:vMerge w:val="restart"/>
                  <w:tcBorders>
                    <w:top w:val="single" w:sz="12" w:space="0" w:color="auto"/>
                    <w:left w:val="single" w:sz="4" w:space="0" w:color="auto"/>
                    <w:bottom w:val="single" w:sz="12" w:space="0" w:color="auto"/>
                    <w:right w:val="single" w:sz="4" w:space="0" w:color="auto"/>
                  </w:tcBorders>
                  <w:vAlign w:val="center"/>
                  <w:hideMark/>
                </w:tcPr>
                <w:p w:rsidR="00B25C49" w:rsidRPr="004B4A96" w:rsidRDefault="00B25C49" w:rsidP="00A62FB5">
                  <w:pPr>
                    <w:jc w:val="center"/>
                    <w:rPr>
                      <w:rFonts w:ascii="Arial" w:hAnsi="Arial" w:cs="Arial"/>
                      <w:b/>
                      <w:bCs/>
                      <w:sz w:val="18"/>
                      <w:szCs w:val="18"/>
                    </w:rPr>
                  </w:pPr>
                  <w:r w:rsidRPr="004B4A96">
                    <w:rPr>
                      <w:rFonts w:ascii="Arial" w:hAnsi="Arial" w:cs="Arial"/>
                      <w:b/>
                      <w:bCs/>
                      <w:sz w:val="18"/>
                      <w:szCs w:val="18"/>
                    </w:rPr>
                    <w:t>Entreprises</w:t>
                  </w:r>
                </w:p>
              </w:tc>
              <w:tc>
                <w:tcPr>
                  <w:tcW w:w="3909" w:type="dxa"/>
                  <w:gridSpan w:val="3"/>
                  <w:tcBorders>
                    <w:top w:val="single" w:sz="12" w:space="0" w:color="auto"/>
                    <w:left w:val="single" w:sz="4" w:space="0" w:color="auto"/>
                    <w:bottom w:val="single" w:sz="4" w:space="0" w:color="auto"/>
                    <w:right w:val="single" w:sz="4" w:space="0" w:color="auto"/>
                  </w:tcBorders>
                  <w:vAlign w:val="center"/>
                  <w:hideMark/>
                </w:tcPr>
                <w:p w:rsidR="00B25C49" w:rsidRPr="004B4A96" w:rsidRDefault="00B25C49" w:rsidP="00A62FB5">
                  <w:pPr>
                    <w:jc w:val="center"/>
                    <w:rPr>
                      <w:rFonts w:ascii="Arial" w:hAnsi="Arial" w:cs="Arial"/>
                      <w:b/>
                      <w:bCs/>
                      <w:sz w:val="18"/>
                      <w:szCs w:val="18"/>
                    </w:rPr>
                  </w:pPr>
                  <w:r w:rsidRPr="004B4A96">
                    <w:rPr>
                      <w:rFonts w:ascii="Arial" w:hAnsi="Arial" w:cs="Arial"/>
                      <w:b/>
                      <w:bCs/>
                      <w:sz w:val="18"/>
                      <w:szCs w:val="18"/>
                    </w:rPr>
                    <w:t>Satisfaction des critères</w:t>
                  </w:r>
                </w:p>
              </w:tc>
              <w:tc>
                <w:tcPr>
                  <w:tcW w:w="1258" w:type="dxa"/>
                  <w:tcBorders>
                    <w:top w:val="single" w:sz="12" w:space="0" w:color="auto"/>
                    <w:left w:val="single" w:sz="4" w:space="0" w:color="auto"/>
                    <w:bottom w:val="single" w:sz="12" w:space="0" w:color="auto"/>
                    <w:right w:val="single" w:sz="4" w:space="0" w:color="auto"/>
                  </w:tcBorders>
                </w:tcPr>
                <w:p w:rsidR="00B25C49" w:rsidRPr="004B4A96" w:rsidRDefault="00B25C49" w:rsidP="00A62FB5">
                  <w:pPr>
                    <w:jc w:val="center"/>
                    <w:rPr>
                      <w:rFonts w:ascii="Arial" w:hAnsi="Arial" w:cs="Arial"/>
                      <w:b/>
                      <w:bCs/>
                      <w:sz w:val="18"/>
                      <w:szCs w:val="18"/>
                    </w:rPr>
                  </w:pPr>
                </w:p>
              </w:tc>
              <w:tc>
                <w:tcPr>
                  <w:tcW w:w="1707" w:type="dxa"/>
                  <w:tcBorders>
                    <w:top w:val="single" w:sz="12" w:space="0" w:color="auto"/>
                    <w:left w:val="single" w:sz="4" w:space="0" w:color="auto"/>
                    <w:bottom w:val="single" w:sz="12" w:space="0" w:color="auto"/>
                    <w:right w:val="single" w:sz="12" w:space="0" w:color="auto"/>
                  </w:tcBorders>
                  <w:vAlign w:val="center"/>
                  <w:hideMark/>
                </w:tcPr>
                <w:p w:rsidR="00B25C49" w:rsidRPr="004B4A96" w:rsidRDefault="00B25C49" w:rsidP="00A62FB5">
                  <w:pPr>
                    <w:jc w:val="center"/>
                    <w:rPr>
                      <w:rFonts w:ascii="Arial" w:hAnsi="Arial" w:cs="Arial"/>
                      <w:b/>
                      <w:bCs/>
                      <w:sz w:val="18"/>
                      <w:szCs w:val="18"/>
                    </w:rPr>
                  </w:pPr>
                  <w:r w:rsidRPr="004B4A96">
                    <w:rPr>
                      <w:rFonts w:ascii="Arial" w:hAnsi="Arial" w:cs="Arial"/>
                      <w:b/>
                      <w:bCs/>
                      <w:sz w:val="18"/>
                      <w:szCs w:val="18"/>
                    </w:rPr>
                    <w:t>Observations</w:t>
                  </w:r>
                </w:p>
              </w:tc>
            </w:tr>
            <w:tr w:rsidR="00B25C49" w:rsidRPr="004B4A96" w:rsidTr="00A62FB5">
              <w:trPr>
                <w:trHeight w:val="180"/>
              </w:trPr>
              <w:tc>
                <w:tcPr>
                  <w:tcW w:w="445" w:type="dxa"/>
                  <w:vMerge/>
                  <w:tcBorders>
                    <w:top w:val="single" w:sz="12" w:space="0" w:color="auto"/>
                    <w:left w:val="single" w:sz="12" w:space="0" w:color="auto"/>
                    <w:bottom w:val="single" w:sz="12" w:space="0" w:color="auto"/>
                    <w:right w:val="single" w:sz="4" w:space="0" w:color="auto"/>
                  </w:tcBorders>
                  <w:vAlign w:val="center"/>
                  <w:hideMark/>
                </w:tcPr>
                <w:p w:rsidR="00B25C49" w:rsidRPr="004B4A96" w:rsidRDefault="00B25C49" w:rsidP="00A62FB5">
                  <w:pPr>
                    <w:rPr>
                      <w:rFonts w:ascii="Arial" w:hAnsi="Arial" w:cs="Arial"/>
                      <w:b/>
                      <w:bCs/>
                      <w:sz w:val="18"/>
                      <w:szCs w:val="18"/>
                    </w:rPr>
                  </w:pPr>
                </w:p>
              </w:tc>
              <w:tc>
                <w:tcPr>
                  <w:tcW w:w="1705" w:type="dxa"/>
                  <w:vMerge/>
                  <w:tcBorders>
                    <w:top w:val="single" w:sz="12" w:space="0" w:color="auto"/>
                    <w:left w:val="single" w:sz="4" w:space="0" w:color="auto"/>
                    <w:bottom w:val="single" w:sz="12" w:space="0" w:color="auto"/>
                    <w:right w:val="single" w:sz="4" w:space="0" w:color="auto"/>
                  </w:tcBorders>
                  <w:vAlign w:val="center"/>
                  <w:hideMark/>
                </w:tcPr>
                <w:p w:rsidR="00B25C49" w:rsidRPr="004B4A96" w:rsidRDefault="00B25C49" w:rsidP="00A62FB5">
                  <w:pPr>
                    <w:rPr>
                      <w:rFonts w:ascii="Arial" w:hAnsi="Arial" w:cs="Arial"/>
                      <w:b/>
                      <w:bCs/>
                      <w:sz w:val="18"/>
                      <w:szCs w:val="18"/>
                    </w:rPr>
                  </w:pPr>
                </w:p>
              </w:tc>
              <w:tc>
                <w:tcPr>
                  <w:tcW w:w="1070" w:type="dxa"/>
                  <w:tcBorders>
                    <w:top w:val="single" w:sz="4" w:space="0" w:color="auto"/>
                    <w:left w:val="single" w:sz="4" w:space="0" w:color="auto"/>
                    <w:bottom w:val="single" w:sz="12" w:space="0" w:color="auto"/>
                    <w:right w:val="single" w:sz="4" w:space="0" w:color="auto"/>
                  </w:tcBorders>
                  <w:vAlign w:val="center"/>
                  <w:hideMark/>
                </w:tcPr>
                <w:p w:rsidR="00B25C49" w:rsidRPr="004B4A96" w:rsidRDefault="00B25C49" w:rsidP="00A62FB5">
                  <w:pPr>
                    <w:jc w:val="center"/>
                    <w:rPr>
                      <w:rFonts w:ascii="Arial" w:hAnsi="Arial" w:cs="Arial"/>
                      <w:b/>
                      <w:bCs/>
                      <w:sz w:val="16"/>
                      <w:szCs w:val="16"/>
                    </w:rPr>
                  </w:pPr>
                  <w:r>
                    <w:rPr>
                      <w:rFonts w:ascii="Arial" w:hAnsi="Arial" w:cs="Arial"/>
                      <w:b/>
                      <w:bCs/>
                      <w:sz w:val="16"/>
                      <w:szCs w:val="16"/>
                    </w:rPr>
                    <w:t>Présentation</w:t>
                  </w:r>
                </w:p>
              </w:tc>
              <w:tc>
                <w:tcPr>
                  <w:tcW w:w="1327" w:type="dxa"/>
                  <w:tcBorders>
                    <w:top w:val="single" w:sz="4" w:space="0" w:color="auto"/>
                    <w:left w:val="single" w:sz="4" w:space="0" w:color="auto"/>
                    <w:bottom w:val="single" w:sz="12" w:space="0" w:color="auto"/>
                    <w:right w:val="single" w:sz="4" w:space="0" w:color="auto"/>
                  </w:tcBorders>
                  <w:vAlign w:val="center"/>
                  <w:hideMark/>
                </w:tcPr>
                <w:p w:rsidR="00B25C49" w:rsidRPr="004B4A96" w:rsidRDefault="00B25C49" w:rsidP="00A62FB5">
                  <w:pPr>
                    <w:jc w:val="center"/>
                    <w:rPr>
                      <w:rFonts w:ascii="Arial" w:hAnsi="Arial" w:cs="Arial"/>
                      <w:b/>
                      <w:bCs/>
                      <w:sz w:val="16"/>
                      <w:szCs w:val="16"/>
                    </w:rPr>
                  </w:pPr>
                  <w:r w:rsidRPr="004B4A96">
                    <w:rPr>
                      <w:rFonts w:ascii="Arial" w:hAnsi="Arial" w:cs="Arial"/>
                      <w:b/>
                      <w:bCs/>
                      <w:sz w:val="16"/>
                      <w:szCs w:val="16"/>
                    </w:rPr>
                    <w:t>Personnel</w:t>
                  </w:r>
                </w:p>
              </w:tc>
              <w:tc>
                <w:tcPr>
                  <w:tcW w:w="1512" w:type="dxa"/>
                  <w:tcBorders>
                    <w:top w:val="single" w:sz="4" w:space="0" w:color="auto"/>
                    <w:left w:val="single" w:sz="4" w:space="0" w:color="auto"/>
                    <w:bottom w:val="single" w:sz="12" w:space="0" w:color="auto"/>
                    <w:right w:val="single" w:sz="4" w:space="0" w:color="auto"/>
                  </w:tcBorders>
                  <w:vAlign w:val="center"/>
                  <w:hideMark/>
                </w:tcPr>
                <w:p w:rsidR="00B25C49" w:rsidRPr="004B4A96" w:rsidRDefault="00B25C49" w:rsidP="00A62FB5">
                  <w:pPr>
                    <w:jc w:val="center"/>
                    <w:rPr>
                      <w:rFonts w:ascii="Arial" w:hAnsi="Arial" w:cs="Arial"/>
                      <w:b/>
                      <w:bCs/>
                      <w:sz w:val="16"/>
                      <w:szCs w:val="16"/>
                    </w:rPr>
                  </w:pPr>
                  <w:r>
                    <w:rPr>
                      <w:rFonts w:ascii="Arial" w:hAnsi="Arial" w:cs="Arial"/>
                      <w:b/>
                      <w:bCs/>
                      <w:sz w:val="16"/>
                      <w:szCs w:val="16"/>
                    </w:rPr>
                    <w:t xml:space="preserve">Moyen et </w:t>
                  </w:r>
                  <w:r w:rsidRPr="004B4A96">
                    <w:rPr>
                      <w:rFonts w:ascii="Arial" w:hAnsi="Arial" w:cs="Arial"/>
                      <w:b/>
                      <w:bCs/>
                      <w:sz w:val="16"/>
                      <w:szCs w:val="16"/>
                    </w:rPr>
                    <w:t>Matériel</w:t>
                  </w:r>
                </w:p>
              </w:tc>
              <w:tc>
                <w:tcPr>
                  <w:tcW w:w="1258" w:type="dxa"/>
                  <w:tcBorders>
                    <w:top w:val="single" w:sz="12" w:space="0" w:color="auto"/>
                    <w:left w:val="single" w:sz="4" w:space="0" w:color="auto"/>
                    <w:bottom w:val="single" w:sz="12" w:space="0" w:color="auto"/>
                    <w:right w:val="single" w:sz="4" w:space="0" w:color="auto"/>
                  </w:tcBorders>
                </w:tcPr>
                <w:p w:rsidR="00B25C49" w:rsidRPr="004B4A96" w:rsidRDefault="00B25C49" w:rsidP="00A62FB5">
                  <w:pPr>
                    <w:rPr>
                      <w:rFonts w:ascii="Arial" w:hAnsi="Arial" w:cs="Arial"/>
                      <w:b/>
                      <w:bCs/>
                      <w:sz w:val="18"/>
                      <w:szCs w:val="18"/>
                    </w:rPr>
                  </w:pPr>
                  <w:r>
                    <w:rPr>
                      <w:rFonts w:ascii="Arial" w:hAnsi="Arial" w:cs="Arial"/>
                      <w:b/>
                      <w:bCs/>
                      <w:sz w:val="18"/>
                      <w:szCs w:val="18"/>
                    </w:rPr>
                    <w:t xml:space="preserve">Méthodologie </w:t>
                  </w:r>
                </w:p>
              </w:tc>
              <w:tc>
                <w:tcPr>
                  <w:tcW w:w="1707" w:type="dxa"/>
                  <w:tcBorders>
                    <w:top w:val="single" w:sz="12" w:space="0" w:color="auto"/>
                    <w:left w:val="single" w:sz="4" w:space="0" w:color="auto"/>
                    <w:bottom w:val="single" w:sz="12" w:space="0" w:color="auto"/>
                    <w:right w:val="single" w:sz="12" w:space="0" w:color="auto"/>
                  </w:tcBorders>
                  <w:vAlign w:val="center"/>
                  <w:hideMark/>
                </w:tcPr>
                <w:p w:rsidR="00B25C49" w:rsidRPr="004B4A96" w:rsidRDefault="00B25C49" w:rsidP="00A62FB5">
                  <w:pPr>
                    <w:rPr>
                      <w:rFonts w:ascii="Arial" w:hAnsi="Arial" w:cs="Arial"/>
                      <w:b/>
                      <w:bCs/>
                      <w:sz w:val="18"/>
                      <w:szCs w:val="18"/>
                    </w:rPr>
                  </w:pPr>
                  <w:r>
                    <w:rPr>
                      <w:rFonts w:ascii="Arial" w:hAnsi="Arial" w:cs="Arial"/>
                      <w:b/>
                      <w:bCs/>
                      <w:sz w:val="18"/>
                      <w:szCs w:val="18"/>
                    </w:rPr>
                    <w:t>Références de l’Entreprise</w:t>
                  </w:r>
                </w:p>
              </w:tc>
            </w:tr>
            <w:tr w:rsidR="00B25C49" w:rsidRPr="004B4A96" w:rsidTr="00A62FB5">
              <w:trPr>
                <w:trHeight w:val="277"/>
              </w:trPr>
              <w:tc>
                <w:tcPr>
                  <w:tcW w:w="445" w:type="dxa"/>
                  <w:tcBorders>
                    <w:top w:val="single" w:sz="12" w:space="0" w:color="auto"/>
                    <w:left w:val="single" w:sz="12" w:space="0" w:color="auto"/>
                    <w:bottom w:val="single" w:sz="4" w:space="0" w:color="auto"/>
                    <w:right w:val="single" w:sz="4" w:space="0" w:color="auto"/>
                  </w:tcBorders>
                  <w:shd w:val="clear" w:color="auto" w:fill="FFFFFF"/>
                  <w:vAlign w:val="center"/>
                  <w:hideMark/>
                </w:tcPr>
                <w:p w:rsidR="00B25C49" w:rsidRPr="004B4A96" w:rsidRDefault="00B25C49" w:rsidP="00A62FB5">
                  <w:pPr>
                    <w:jc w:val="center"/>
                    <w:rPr>
                      <w:rFonts w:ascii="Arial" w:hAnsi="Arial" w:cs="Arial"/>
                      <w:b/>
                      <w:bCs/>
                      <w:sz w:val="16"/>
                      <w:szCs w:val="16"/>
                    </w:rPr>
                  </w:pPr>
                </w:p>
              </w:tc>
              <w:tc>
                <w:tcPr>
                  <w:tcW w:w="1705"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B25C49" w:rsidRPr="004B4A96" w:rsidRDefault="00B25C49" w:rsidP="00A62FB5">
                  <w:pPr>
                    <w:pStyle w:val="Paragraphedeliste"/>
                    <w:ind w:left="0"/>
                    <w:jc w:val="center"/>
                    <w:rPr>
                      <w:rFonts w:ascii="Arial" w:hAnsi="Arial" w:cs="Arial"/>
                      <w:b/>
                      <w:bCs/>
                      <w:sz w:val="16"/>
                      <w:szCs w:val="16"/>
                    </w:rPr>
                  </w:pPr>
                </w:p>
              </w:tc>
              <w:tc>
                <w:tcPr>
                  <w:tcW w:w="1070"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B25C49" w:rsidRPr="004B4A96" w:rsidRDefault="00B25C49" w:rsidP="00A62FB5">
                  <w:pPr>
                    <w:pStyle w:val="Paragraphedeliste"/>
                    <w:ind w:left="0"/>
                    <w:jc w:val="center"/>
                    <w:rPr>
                      <w:rFonts w:ascii="Arial" w:hAnsi="Arial" w:cs="Arial"/>
                      <w:b/>
                      <w:bCs/>
                      <w:sz w:val="16"/>
                      <w:szCs w:val="16"/>
                    </w:rPr>
                  </w:pPr>
                </w:p>
              </w:tc>
              <w:tc>
                <w:tcPr>
                  <w:tcW w:w="1327" w:type="dxa"/>
                  <w:tcBorders>
                    <w:top w:val="single" w:sz="12" w:space="0" w:color="auto"/>
                    <w:left w:val="single" w:sz="4" w:space="0" w:color="auto"/>
                    <w:bottom w:val="single" w:sz="4" w:space="0" w:color="auto"/>
                    <w:right w:val="single" w:sz="4" w:space="0" w:color="auto"/>
                  </w:tcBorders>
                  <w:shd w:val="clear" w:color="auto" w:fill="FFFFFF"/>
                  <w:vAlign w:val="center"/>
                </w:tcPr>
                <w:p w:rsidR="00B25C49" w:rsidRPr="004B4A96" w:rsidRDefault="00B25C49" w:rsidP="00A62FB5">
                  <w:pPr>
                    <w:jc w:val="center"/>
                    <w:rPr>
                      <w:rFonts w:ascii="Arial" w:hAnsi="Arial" w:cs="Arial"/>
                      <w:b/>
                      <w:bCs/>
                      <w:sz w:val="16"/>
                      <w:szCs w:val="16"/>
                    </w:rPr>
                  </w:pPr>
                </w:p>
              </w:tc>
              <w:tc>
                <w:tcPr>
                  <w:tcW w:w="151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B25C49" w:rsidRPr="004B4A96" w:rsidRDefault="00B25C49" w:rsidP="00A62FB5">
                  <w:pPr>
                    <w:jc w:val="center"/>
                    <w:rPr>
                      <w:rFonts w:ascii="Arial" w:hAnsi="Arial" w:cs="Arial"/>
                      <w:b/>
                      <w:bCs/>
                      <w:sz w:val="16"/>
                      <w:szCs w:val="16"/>
                    </w:rPr>
                  </w:pPr>
                </w:p>
              </w:tc>
              <w:tc>
                <w:tcPr>
                  <w:tcW w:w="1258" w:type="dxa"/>
                  <w:tcBorders>
                    <w:top w:val="single" w:sz="12" w:space="0" w:color="auto"/>
                    <w:left w:val="single" w:sz="4" w:space="0" w:color="auto"/>
                    <w:bottom w:val="single" w:sz="4" w:space="0" w:color="auto"/>
                    <w:right w:val="single" w:sz="4" w:space="0" w:color="auto"/>
                  </w:tcBorders>
                  <w:shd w:val="clear" w:color="auto" w:fill="FFFFFF"/>
                </w:tcPr>
                <w:p w:rsidR="00B25C49" w:rsidRPr="004B4A96" w:rsidRDefault="00B25C49" w:rsidP="00A62FB5">
                  <w:pPr>
                    <w:jc w:val="center"/>
                    <w:rPr>
                      <w:rFonts w:ascii="Arial" w:hAnsi="Arial" w:cs="Arial"/>
                      <w:b/>
                      <w:bCs/>
                      <w:sz w:val="16"/>
                      <w:szCs w:val="16"/>
                    </w:rPr>
                  </w:pPr>
                </w:p>
              </w:tc>
              <w:tc>
                <w:tcPr>
                  <w:tcW w:w="1707" w:type="dxa"/>
                  <w:tcBorders>
                    <w:top w:val="single" w:sz="12" w:space="0" w:color="auto"/>
                    <w:left w:val="single" w:sz="4" w:space="0" w:color="auto"/>
                    <w:bottom w:val="single" w:sz="4" w:space="0" w:color="auto"/>
                    <w:right w:val="single" w:sz="12" w:space="0" w:color="auto"/>
                  </w:tcBorders>
                  <w:shd w:val="clear" w:color="auto" w:fill="FFFFFF"/>
                  <w:vAlign w:val="center"/>
                </w:tcPr>
                <w:p w:rsidR="00B25C49" w:rsidRPr="004B4A96" w:rsidRDefault="00B25C49" w:rsidP="00A62FB5">
                  <w:pPr>
                    <w:jc w:val="center"/>
                    <w:rPr>
                      <w:rFonts w:ascii="Arial" w:hAnsi="Arial" w:cs="Arial"/>
                      <w:b/>
                      <w:bCs/>
                      <w:sz w:val="16"/>
                      <w:szCs w:val="16"/>
                    </w:rPr>
                  </w:pPr>
                </w:p>
              </w:tc>
            </w:tr>
            <w:tr w:rsidR="00B25C49" w:rsidRPr="004B4A96" w:rsidTr="00A62FB5">
              <w:trPr>
                <w:trHeight w:val="287"/>
              </w:trPr>
              <w:tc>
                <w:tcPr>
                  <w:tcW w:w="445" w:type="dxa"/>
                  <w:tcBorders>
                    <w:top w:val="single" w:sz="4" w:space="0" w:color="auto"/>
                    <w:left w:val="single" w:sz="12" w:space="0" w:color="auto"/>
                    <w:bottom w:val="single" w:sz="4" w:space="0" w:color="auto"/>
                    <w:right w:val="single" w:sz="4" w:space="0" w:color="auto"/>
                  </w:tcBorders>
                  <w:shd w:val="clear" w:color="auto" w:fill="FFFFFF"/>
                  <w:vAlign w:val="center"/>
                  <w:hideMark/>
                </w:tcPr>
                <w:p w:rsidR="00B25C49" w:rsidRPr="004B4A96" w:rsidRDefault="00B25C49" w:rsidP="00A62FB5">
                  <w:pPr>
                    <w:jc w:val="center"/>
                    <w:rPr>
                      <w:rFonts w:ascii="Arial" w:hAnsi="Arial" w:cs="Arial"/>
                      <w:b/>
                      <w:bCs/>
                      <w:sz w:val="16"/>
                      <w:szCs w:val="16"/>
                    </w:rPr>
                  </w:pP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5C49" w:rsidRPr="004B4A96" w:rsidRDefault="00B25C49" w:rsidP="00A62FB5">
                  <w:pPr>
                    <w:pStyle w:val="Paragraphedeliste"/>
                    <w:ind w:left="0"/>
                    <w:jc w:val="center"/>
                    <w:rPr>
                      <w:rFonts w:ascii="Arial" w:hAnsi="Arial" w:cs="Arial"/>
                      <w:b/>
                      <w:bCs/>
                      <w:sz w:val="16"/>
                      <w:szCs w:val="16"/>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5C49" w:rsidRPr="004B4A96" w:rsidRDefault="00B25C49" w:rsidP="00A62FB5">
                  <w:pPr>
                    <w:pStyle w:val="Paragraphedeliste"/>
                    <w:ind w:left="0"/>
                    <w:jc w:val="center"/>
                    <w:rPr>
                      <w:rFonts w:ascii="Arial" w:hAnsi="Arial" w:cs="Arial"/>
                      <w:b/>
                      <w:bCs/>
                      <w:sz w:val="16"/>
                      <w:szCs w:val="16"/>
                    </w:rPr>
                  </w:pP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tcPr>
                <w:p w:rsidR="00B25C49" w:rsidRPr="004B4A96" w:rsidRDefault="00B25C49" w:rsidP="00A62FB5">
                  <w:pPr>
                    <w:jc w:val="center"/>
                    <w:rPr>
                      <w:rFonts w:ascii="Arial" w:hAnsi="Arial" w:cs="Arial"/>
                      <w:b/>
                      <w:bCs/>
                      <w:sz w:val="16"/>
                      <w:szCs w:val="16"/>
                    </w:rPr>
                  </w:pP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5C49" w:rsidRPr="004B4A96" w:rsidRDefault="00B25C49" w:rsidP="00A62FB5">
                  <w:pPr>
                    <w:jc w:val="center"/>
                    <w:rPr>
                      <w:rFonts w:ascii="Arial" w:hAnsi="Arial" w:cs="Arial"/>
                      <w:b/>
                      <w:bCs/>
                      <w:sz w:val="16"/>
                      <w:szCs w:val="16"/>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B25C49" w:rsidRPr="004B4A96" w:rsidRDefault="00B25C49" w:rsidP="00A62FB5">
                  <w:pPr>
                    <w:jc w:val="center"/>
                    <w:rPr>
                      <w:rFonts w:ascii="Arial" w:hAnsi="Arial" w:cs="Arial"/>
                      <w:b/>
                      <w:bCs/>
                      <w:sz w:val="16"/>
                      <w:szCs w:val="16"/>
                    </w:rPr>
                  </w:pPr>
                </w:p>
              </w:tc>
              <w:tc>
                <w:tcPr>
                  <w:tcW w:w="1707" w:type="dxa"/>
                  <w:tcBorders>
                    <w:top w:val="single" w:sz="4" w:space="0" w:color="auto"/>
                    <w:left w:val="single" w:sz="4" w:space="0" w:color="auto"/>
                    <w:bottom w:val="single" w:sz="4" w:space="0" w:color="auto"/>
                    <w:right w:val="single" w:sz="12" w:space="0" w:color="auto"/>
                  </w:tcBorders>
                  <w:shd w:val="clear" w:color="auto" w:fill="FFFFFF"/>
                  <w:vAlign w:val="center"/>
                  <w:hideMark/>
                </w:tcPr>
                <w:p w:rsidR="00B25C49" w:rsidRPr="004B4A96" w:rsidRDefault="00B25C49" w:rsidP="00A62FB5">
                  <w:pPr>
                    <w:jc w:val="center"/>
                    <w:rPr>
                      <w:rFonts w:ascii="Arial" w:hAnsi="Arial" w:cs="Arial"/>
                      <w:b/>
                      <w:bCs/>
                      <w:sz w:val="16"/>
                      <w:szCs w:val="16"/>
                    </w:rPr>
                  </w:pPr>
                </w:p>
              </w:tc>
            </w:tr>
          </w:tbl>
          <w:p w:rsidR="00B25C49" w:rsidRPr="004B4A96" w:rsidRDefault="00B25C49" w:rsidP="00B25C49">
            <w:pPr>
              <w:pStyle w:val="Corpsdetexte"/>
              <w:ind w:left="1852"/>
              <w:rPr>
                <w:rFonts w:ascii="Arial" w:hAnsi="Arial" w:cs="Arial"/>
                <w:i/>
                <w:sz w:val="16"/>
              </w:rPr>
            </w:pPr>
          </w:p>
          <w:p w:rsidR="00B25C49" w:rsidRPr="004B4A96" w:rsidRDefault="00B25C49" w:rsidP="00B25C49">
            <w:pPr>
              <w:pStyle w:val="Corpsdetexte"/>
              <w:ind w:left="1852"/>
              <w:rPr>
                <w:rFonts w:ascii="Arial" w:hAnsi="Arial" w:cs="Arial"/>
                <w:i/>
                <w:sz w:val="16"/>
              </w:rPr>
            </w:pPr>
          </w:p>
          <w:p w:rsidR="00B25C49" w:rsidRPr="004B4A96" w:rsidRDefault="00B25C49" w:rsidP="00F14E68">
            <w:pPr>
              <w:pStyle w:val="Corpsdetexte"/>
              <w:numPr>
                <w:ilvl w:val="0"/>
                <w:numId w:val="147"/>
              </w:numPr>
              <w:tabs>
                <w:tab w:val="num" w:pos="1143"/>
              </w:tabs>
              <w:rPr>
                <w:rFonts w:ascii="Arial" w:hAnsi="Arial" w:cs="Arial"/>
                <w:b/>
              </w:rPr>
            </w:pPr>
            <w:r w:rsidRPr="004B4A96">
              <w:rPr>
                <w:rFonts w:ascii="Arial" w:hAnsi="Arial" w:cs="Arial"/>
                <w:u w:val="single"/>
              </w:rPr>
              <w:t>Troisième étape</w:t>
            </w:r>
            <w:r w:rsidRPr="004B4A96">
              <w:rPr>
                <w:rFonts w:ascii="Arial" w:hAnsi="Arial" w:cs="Arial"/>
              </w:rPr>
              <w:t> : Evaluation de l’offre financière (Volume 3)</w:t>
            </w:r>
          </w:p>
          <w:p w:rsidR="00B25C49" w:rsidRPr="004B4A96" w:rsidRDefault="00B25C49" w:rsidP="00F14E68">
            <w:pPr>
              <w:pStyle w:val="Corpsdetexte"/>
              <w:numPr>
                <w:ilvl w:val="5"/>
                <w:numId w:val="30"/>
              </w:numPr>
              <w:tabs>
                <w:tab w:val="clear" w:pos="4668"/>
                <w:tab w:val="num" w:pos="1852"/>
              </w:tabs>
              <w:ind w:left="1852"/>
              <w:rPr>
                <w:rFonts w:ascii="Arial" w:hAnsi="Arial" w:cs="Arial"/>
              </w:rPr>
            </w:pPr>
            <w:r w:rsidRPr="004B4A96">
              <w:rPr>
                <w:rFonts w:ascii="Arial" w:hAnsi="Arial" w:cs="Arial"/>
                <w:i/>
              </w:rPr>
              <w:t>Rappel des critères éliminatoires de l’Offre financière ;</w:t>
            </w:r>
          </w:p>
          <w:p w:rsidR="00B25C49" w:rsidRPr="004B4A96" w:rsidRDefault="00B25C49" w:rsidP="00F14E68">
            <w:pPr>
              <w:pStyle w:val="Corpsdetexte"/>
              <w:numPr>
                <w:ilvl w:val="5"/>
                <w:numId w:val="30"/>
              </w:numPr>
              <w:tabs>
                <w:tab w:val="clear" w:pos="4668"/>
                <w:tab w:val="num" w:pos="1852"/>
              </w:tabs>
              <w:ind w:left="1852"/>
              <w:rPr>
                <w:rFonts w:ascii="Arial" w:hAnsi="Arial" w:cs="Arial"/>
              </w:rPr>
            </w:pPr>
            <w:r w:rsidRPr="004B4A96">
              <w:rPr>
                <w:rFonts w:ascii="Arial" w:hAnsi="Arial" w:cs="Arial"/>
                <w:i/>
              </w:rPr>
              <w:t>Rectification des montants des Offres :</w:t>
            </w:r>
          </w:p>
          <w:p w:rsidR="00B25C49" w:rsidRPr="00A006D9" w:rsidRDefault="00B25C49" w:rsidP="00F14E68">
            <w:pPr>
              <w:pStyle w:val="Corpsdetexte"/>
              <w:numPr>
                <w:ilvl w:val="5"/>
                <w:numId w:val="30"/>
              </w:numPr>
              <w:tabs>
                <w:tab w:val="clear" w:pos="4668"/>
                <w:tab w:val="num" w:pos="1852"/>
              </w:tabs>
              <w:ind w:left="1852"/>
              <w:rPr>
                <w:rFonts w:ascii="Arial" w:hAnsi="Arial" w:cs="Arial"/>
              </w:rPr>
            </w:pPr>
            <w:r w:rsidRPr="004B4A96">
              <w:rPr>
                <w:rFonts w:ascii="Arial" w:hAnsi="Arial" w:cs="Arial"/>
              </w:rPr>
              <w:t>Vérification de la satisfaction des critères éliminatoires.</w:t>
            </w:r>
          </w:p>
          <w:p w:rsidR="00B25C49" w:rsidRPr="004B4A96" w:rsidRDefault="00B25C49" w:rsidP="00F14E68">
            <w:pPr>
              <w:pStyle w:val="Corpsdetexte"/>
              <w:numPr>
                <w:ilvl w:val="5"/>
                <w:numId w:val="30"/>
              </w:numPr>
              <w:tabs>
                <w:tab w:val="clear" w:pos="4668"/>
                <w:tab w:val="num" w:pos="1852"/>
              </w:tabs>
              <w:ind w:left="1852"/>
              <w:rPr>
                <w:rFonts w:ascii="Arial" w:hAnsi="Arial" w:cs="Arial"/>
              </w:rPr>
            </w:pPr>
            <w:r w:rsidRPr="004B4A96">
              <w:rPr>
                <w:rFonts w:ascii="Arial" w:hAnsi="Arial" w:cs="Arial"/>
              </w:rPr>
              <w:t>Comparaison des offres Retenues</w:t>
            </w:r>
          </w:p>
          <w:p w:rsidR="00B25C49" w:rsidRPr="004B4A96" w:rsidRDefault="00B25C49" w:rsidP="00B25C49">
            <w:pPr>
              <w:pStyle w:val="Corpsdetexte"/>
              <w:ind w:left="1852"/>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972"/>
              <w:gridCol w:w="1276"/>
              <w:gridCol w:w="1701"/>
              <w:gridCol w:w="1843"/>
            </w:tblGrid>
            <w:tr w:rsidR="00B25C49" w:rsidRPr="004B4A96" w:rsidTr="00A62FB5">
              <w:trPr>
                <w:trHeight w:val="828"/>
              </w:trPr>
              <w:tc>
                <w:tcPr>
                  <w:tcW w:w="496" w:type="dxa"/>
                  <w:tcBorders>
                    <w:top w:val="single" w:sz="12" w:space="0" w:color="auto"/>
                    <w:left w:val="single" w:sz="12" w:space="0" w:color="auto"/>
                    <w:bottom w:val="single" w:sz="12" w:space="0" w:color="auto"/>
                    <w:right w:val="single" w:sz="4" w:space="0" w:color="auto"/>
                  </w:tcBorders>
                  <w:vAlign w:val="center"/>
                  <w:hideMark/>
                </w:tcPr>
                <w:p w:rsidR="00B25C49" w:rsidRPr="004B4A96" w:rsidRDefault="00B25C49" w:rsidP="00A62FB5">
                  <w:pPr>
                    <w:jc w:val="center"/>
                    <w:rPr>
                      <w:rFonts w:ascii="Arial" w:hAnsi="Arial" w:cs="Arial"/>
                      <w:b/>
                      <w:sz w:val="18"/>
                      <w:szCs w:val="18"/>
                    </w:rPr>
                  </w:pPr>
                  <w:r w:rsidRPr="004B4A96">
                    <w:rPr>
                      <w:rFonts w:ascii="Arial" w:hAnsi="Arial" w:cs="Arial"/>
                      <w:b/>
                      <w:sz w:val="18"/>
                      <w:szCs w:val="18"/>
                    </w:rPr>
                    <w:t>Lot</w:t>
                  </w:r>
                </w:p>
              </w:tc>
              <w:tc>
                <w:tcPr>
                  <w:tcW w:w="2972" w:type="dxa"/>
                  <w:tcBorders>
                    <w:top w:val="single" w:sz="12" w:space="0" w:color="auto"/>
                    <w:left w:val="single" w:sz="4" w:space="0" w:color="auto"/>
                    <w:bottom w:val="single" w:sz="12" w:space="0" w:color="auto"/>
                    <w:right w:val="single" w:sz="4" w:space="0" w:color="auto"/>
                  </w:tcBorders>
                  <w:vAlign w:val="center"/>
                  <w:hideMark/>
                </w:tcPr>
                <w:p w:rsidR="00B25C49" w:rsidRPr="004B4A96" w:rsidRDefault="00B25C49" w:rsidP="00A62FB5">
                  <w:pPr>
                    <w:jc w:val="center"/>
                    <w:rPr>
                      <w:rFonts w:ascii="Arial" w:hAnsi="Arial" w:cs="Arial"/>
                      <w:b/>
                      <w:sz w:val="18"/>
                      <w:szCs w:val="18"/>
                    </w:rPr>
                  </w:pPr>
                  <w:r w:rsidRPr="004B4A96">
                    <w:rPr>
                      <w:rFonts w:ascii="Arial" w:hAnsi="Arial" w:cs="Arial"/>
                      <w:b/>
                      <w:sz w:val="18"/>
                      <w:szCs w:val="18"/>
                    </w:rPr>
                    <w:t>Entreprises</w:t>
                  </w:r>
                </w:p>
              </w:tc>
              <w:tc>
                <w:tcPr>
                  <w:tcW w:w="1276" w:type="dxa"/>
                  <w:tcBorders>
                    <w:top w:val="single" w:sz="12" w:space="0" w:color="auto"/>
                    <w:left w:val="single" w:sz="4" w:space="0" w:color="auto"/>
                    <w:bottom w:val="single" w:sz="12" w:space="0" w:color="auto"/>
                    <w:right w:val="single" w:sz="2" w:space="0" w:color="auto"/>
                  </w:tcBorders>
                  <w:vAlign w:val="center"/>
                  <w:hideMark/>
                </w:tcPr>
                <w:p w:rsidR="00B25C49" w:rsidRPr="004B4A96" w:rsidRDefault="00B25C49" w:rsidP="00A62FB5">
                  <w:pPr>
                    <w:jc w:val="center"/>
                    <w:rPr>
                      <w:rFonts w:ascii="Arial" w:hAnsi="Arial" w:cs="Arial"/>
                      <w:b/>
                      <w:sz w:val="18"/>
                      <w:szCs w:val="18"/>
                    </w:rPr>
                  </w:pPr>
                  <w:r w:rsidRPr="004B4A96">
                    <w:rPr>
                      <w:rFonts w:ascii="Arial" w:hAnsi="Arial" w:cs="Arial"/>
                      <w:b/>
                      <w:sz w:val="18"/>
                      <w:szCs w:val="18"/>
                    </w:rPr>
                    <w:t xml:space="preserve">Montant TTC proposé </w:t>
                  </w:r>
                  <w:r w:rsidRPr="004B4A96">
                    <w:rPr>
                      <w:rFonts w:ascii="Arial" w:hAnsi="Arial" w:cs="Arial"/>
                      <w:b/>
                      <w:bCs/>
                      <w:sz w:val="18"/>
                      <w:szCs w:val="18"/>
                    </w:rPr>
                    <w:t>dans l’offre</w:t>
                  </w:r>
                </w:p>
              </w:tc>
              <w:tc>
                <w:tcPr>
                  <w:tcW w:w="1701" w:type="dxa"/>
                  <w:tcBorders>
                    <w:top w:val="single" w:sz="12" w:space="0" w:color="auto"/>
                    <w:left w:val="single" w:sz="2" w:space="0" w:color="auto"/>
                    <w:right w:val="single" w:sz="2" w:space="0" w:color="auto"/>
                  </w:tcBorders>
                </w:tcPr>
                <w:p w:rsidR="00B25C49" w:rsidRDefault="00B25C49" w:rsidP="00A62FB5">
                  <w:pPr>
                    <w:jc w:val="center"/>
                    <w:rPr>
                      <w:rFonts w:ascii="Arial" w:hAnsi="Arial" w:cs="Arial"/>
                      <w:b/>
                      <w:sz w:val="18"/>
                      <w:szCs w:val="18"/>
                    </w:rPr>
                  </w:pPr>
                </w:p>
                <w:p w:rsidR="00B25C49" w:rsidRPr="004B4A96" w:rsidRDefault="00B25C49" w:rsidP="00A62FB5">
                  <w:pPr>
                    <w:jc w:val="center"/>
                    <w:rPr>
                      <w:rFonts w:ascii="Arial" w:hAnsi="Arial" w:cs="Arial"/>
                      <w:b/>
                      <w:sz w:val="18"/>
                      <w:szCs w:val="18"/>
                    </w:rPr>
                  </w:pPr>
                  <w:r w:rsidRPr="004B4A96">
                    <w:rPr>
                      <w:rFonts w:ascii="Arial" w:hAnsi="Arial" w:cs="Arial"/>
                      <w:b/>
                      <w:sz w:val="18"/>
                      <w:szCs w:val="18"/>
                    </w:rPr>
                    <w:t xml:space="preserve">Montant TTC </w:t>
                  </w:r>
                  <w:r w:rsidRPr="004B4A96">
                    <w:rPr>
                      <w:rFonts w:ascii="Arial" w:hAnsi="Arial" w:cs="Arial"/>
                      <w:b/>
                      <w:bCs/>
                      <w:sz w:val="18"/>
                      <w:szCs w:val="18"/>
                    </w:rPr>
                    <w:t>évalué</w:t>
                  </w:r>
                  <w:r w:rsidRPr="004B4A96">
                    <w:rPr>
                      <w:rFonts w:ascii="Arial" w:hAnsi="Arial" w:cs="Arial"/>
                      <w:b/>
                      <w:sz w:val="18"/>
                      <w:szCs w:val="18"/>
                    </w:rPr>
                    <w:t xml:space="preserve"> </w:t>
                  </w:r>
                  <w:r>
                    <w:rPr>
                      <w:rFonts w:ascii="Arial" w:hAnsi="Arial" w:cs="Arial"/>
                      <w:b/>
                      <w:sz w:val="18"/>
                      <w:szCs w:val="18"/>
                    </w:rPr>
                    <w:t xml:space="preserve">et </w:t>
                  </w:r>
                  <w:r w:rsidRPr="004B4A96">
                    <w:rPr>
                      <w:rFonts w:ascii="Arial" w:hAnsi="Arial" w:cs="Arial"/>
                      <w:b/>
                      <w:sz w:val="18"/>
                      <w:szCs w:val="18"/>
                    </w:rPr>
                    <w:t>corrigé</w:t>
                  </w:r>
                </w:p>
              </w:tc>
              <w:tc>
                <w:tcPr>
                  <w:tcW w:w="1843" w:type="dxa"/>
                  <w:tcBorders>
                    <w:top w:val="single" w:sz="12" w:space="0" w:color="auto"/>
                    <w:left w:val="single" w:sz="2" w:space="0" w:color="auto"/>
                    <w:bottom w:val="single" w:sz="12" w:space="0" w:color="auto"/>
                    <w:right w:val="single" w:sz="12" w:space="0" w:color="auto"/>
                  </w:tcBorders>
                  <w:vAlign w:val="center"/>
                  <w:hideMark/>
                </w:tcPr>
                <w:p w:rsidR="00B25C49" w:rsidRPr="004B4A96" w:rsidRDefault="00B25C49" w:rsidP="00A62FB5">
                  <w:pPr>
                    <w:jc w:val="center"/>
                    <w:rPr>
                      <w:rFonts w:ascii="Arial" w:hAnsi="Arial" w:cs="Arial"/>
                      <w:b/>
                      <w:sz w:val="18"/>
                      <w:szCs w:val="18"/>
                    </w:rPr>
                  </w:pPr>
                  <w:r w:rsidRPr="004B4A96">
                    <w:rPr>
                      <w:rFonts w:ascii="Arial" w:hAnsi="Arial" w:cs="Arial"/>
                      <w:b/>
                      <w:sz w:val="18"/>
                      <w:szCs w:val="18"/>
                    </w:rPr>
                    <w:t>Rang</w:t>
                  </w:r>
                </w:p>
              </w:tc>
            </w:tr>
            <w:tr w:rsidR="00B25C49" w:rsidRPr="004B4A96" w:rsidTr="00A62FB5">
              <w:tc>
                <w:tcPr>
                  <w:tcW w:w="496" w:type="dxa"/>
                  <w:vMerge w:val="restart"/>
                  <w:tcBorders>
                    <w:top w:val="single" w:sz="12" w:space="0" w:color="auto"/>
                    <w:left w:val="single" w:sz="12" w:space="0" w:color="auto"/>
                    <w:bottom w:val="single" w:sz="12" w:space="0" w:color="auto"/>
                    <w:right w:val="single" w:sz="4" w:space="0" w:color="auto"/>
                  </w:tcBorders>
                  <w:vAlign w:val="center"/>
                </w:tcPr>
                <w:p w:rsidR="00B25C49" w:rsidRPr="004B4A96" w:rsidRDefault="00B25C49" w:rsidP="00A62FB5">
                  <w:pPr>
                    <w:jc w:val="center"/>
                    <w:rPr>
                      <w:rFonts w:ascii="Arial" w:hAnsi="Arial" w:cs="Arial"/>
                      <w:b/>
                      <w:sz w:val="18"/>
                      <w:szCs w:val="18"/>
                    </w:rPr>
                  </w:pPr>
                  <w:r w:rsidRPr="004B4A96">
                    <w:rPr>
                      <w:rFonts w:ascii="Arial" w:hAnsi="Arial" w:cs="Arial"/>
                      <w:b/>
                      <w:sz w:val="18"/>
                      <w:szCs w:val="18"/>
                    </w:rPr>
                    <w:t>1</w:t>
                  </w:r>
                </w:p>
              </w:tc>
              <w:tc>
                <w:tcPr>
                  <w:tcW w:w="2972" w:type="dxa"/>
                  <w:tcBorders>
                    <w:top w:val="single" w:sz="12" w:space="0" w:color="auto"/>
                    <w:left w:val="single" w:sz="4" w:space="0" w:color="auto"/>
                    <w:bottom w:val="single" w:sz="4" w:space="0" w:color="auto"/>
                    <w:right w:val="single" w:sz="4" w:space="0" w:color="auto"/>
                  </w:tcBorders>
                  <w:vAlign w:val="center"/>
                  <w:hideMark/>
                </w:tcPr>
                <w:p w:rsidR="00B25C49" w:rsidRPr="004B4A96" w:rsidRDefault="00B25C49" w:rsidP="00A62FB5">
                  <w:pPr>
                    <w:jc w:val="center"/>
                    <w:rPr>
                      <w:rFonts w:ascii="Arial" w:hAnsi="Arial" w:cs="Arial"/>
                      <w:b/>
                      <w:sz w:val="18"/>
                      <w:szCs w:val="18"/>
                    </w:rPr>
                  </w:pPr>
                </w:p>
              </w:tc>
              <w:tc>
                <w:tcPr>
                  <w:tcW w:w="1276" w:type="dxa"/>
                  <w:vMerge w:val="restart"/>
                  <w:tcBorders>
                    <w:top w:val="single" w:sz="12" w:space="0" w:color="auto"/>
                    <w:left w:val="single" w:sz="4" w:space="0" w:color="auto"/>
                    <w:right w:val="single" w:sz="2" w:space="0" w:color="auto"/>
                  </w:tcBorders>
                  <w:vAlign w:val="center"/>
                  <w:hideMark/>
                </w:tcPr>
                <w:p w:rsidR="00B25C49" w:rsidRPr="004B4A96" w:rsidRDefault="00B25C49" w:rsidP="00A62FB5">
                  <w:pPr>
                    <w:rPr>
                      <w:rFonts w:ascii="Arial" w:hAnsi="Arial" w:cs="Arial"/>
                      <w:b/>
                      <w:bCs/>
                      <w:sz w:val="18"/>
                      <w:szCs w:val="18"/>
                    </w:rPr>
                  </w:pPr>
                </w:p>
              </w:tc>
              <w:tc>
                <w:tcPr>
                  <w:tcW w:w="1701" w:type="dxa"/>
                  <w:vMerge w:val="restart"/>
                  <w:tcBorders>
                    <w:top w:val="single" w:sz="12" w:space="0" w:color="auto"/>
                    <w:left w:val="single" w:sz="2" w:space="0" w:color="auto"/>
                    <w:right w:val="single" w:sz="2" w:space="0" w:color="auto"/>
                  </w:tcBorders>
                </w:tcPr>
                <w:p w:rsidR="00B25C49" w:rsidRPr="004B4A96" w:rsidRDefault="00B25C49" w:rsidP="00A62FB5">
                  <w:pPr>
                    <w:jc w:val="center"/>
                    <w:rPr>
                      <w:rFonts w:ascii="Arial" w:hAnsi="Arial" w:cs="Arial"/>
                      <w:b/>
                      <w:bCs/>
                      <w:sz w:val="18"/>
                      <w:szCs w:val="18"/>
                    </w:rPr>
                  </w:pPr>
                </w:p>
              </w:tc>
              <w:tc>
                <w:tcPr>
                  <w:tcW w:w="1843" w:type="dxa"/>
                  <w:vMerge w:val="restart"/>
                  <w:tcBorders>
                    <w:top w:val="single" w:sz="12" w:space="0" w:color="auto"/>
                    <w:left w:val="single" w:sz="2" w:space="0" w:color="auto"/>
                    <w:right w:val="single" w:sz="12" w:space="0" w:color="auto"/>
                  </w:tcBorders>
                  <w:vAlign w:val="center"/>
                  <w:hideMark/>
                </w:tcPr>
                <w:p w:rsidR="00B25C49" w:rsidRPr="004B4A96" w:rsidRDefault="00B25C49" w:rsidP="00A62FB5">
                  <w:pPr>
                    <w:rPr>
                      <w:rFonts w:ascii="Arial" w:hAnsi="Arial" w:cs="Arial"/>
                      <w:b/>
                      <w:bCs/>
                      <w:sz w:val="18"/>
                      <w:szCs w:val="18"/>
                    </w:rPr>
                  </w:pPr>
                </w:p>
              </w:tc>
            </w:tr>
            <w:tr w:rsidR="00B25C49" w:rsidRPr="004B4A96" w:rsidTr="00A62FB5">
              <w:trPr>
                <w:trHeight w:val="264"/>
              </w:trPr>
              <w:tc>
                <w:tcPr>
                  <w:tcW w:w="496" w:type="dxa"/>
                  <w:vMerge/>
                  <w:tcBorders>
                    <w:top w:val="single" w:sz="12" w:space="0" w:color="auto"/>
                    <w:left w:val="single" w:sz="12" w:space="0" w:color="auto"/>
                    <w:bottom w:val="single" w:sz="12" w:space="0" w:color="auto"/>
                    <w:right w:val="single" w:sz="4" w:space="0" w:color="auto"/>
                  </w:tcBorders>
                  <w:vAlign w:val="center"/>
                  <w:hideMark/>
                </w:tcPr>
                <w:p w:rsidR="00B25C49" w:rsidRPr="004B4A96" w:rsidRDefault="00B25C49" w:rsidP="00A62FB5">
                  <w:pPr>
                    <w:jc w:val="center"/>
                    <w:rPr>
                      <w:rFonts w:ascii="Arial" w:hAnsi="Arial" w:cs="Arial"/>
                      <w:b/>
                      <w:sz w:val="18"/>
                      <w:szCs w:val="18"/>
                    </w:rPr>
                  </w:pPr>
                </w:p>
              </w:tc>
              <w:tc>
                <w:tcPr>
                  <w:tcW w:w="2972" w:type="dxa"/>
                  <w:tcBorders>
                    <w:top w:val="single" w:sz="4" w:space="0" w:color="auto"/>
                    <w:left w:val="single" w:sz="4" w:space="0" w:color="auto"/>
                    <w:bottom w:val="single" w:sz="4" w:space="0" w:color="auto"/>
                    <w:right w:val="single" w:sz="4" w:space="0" w:color="auto"/>
                  </w:tcBorders>
                  <w:vAlign w:val="center"/>
                  <w:hideMark/>
                </w:tcPr>
                <w:p w:rsidR="00B25C49" w:rsidRPr="004B4A96" w:rsidRDefault="00B25C49" w:rsidP="00A62FB5">
                  <w:pPr>
                    <w:jc w:val="center"/>
                    <w:rPr>
                      <w:rFonts w:ascii="Arial" w:hAnsi="Arial" w:cs="Arial"/>
                      <w:b/>
                      <w:sz w:val="18"/>
                      <w:szCs w:val="18"/>
                    </w:rPr>
                  </w:pPr>
                </w:p>
              </w:tc>
              <w:tc>
                <w:tcPr>
                  <w:tcW w:w="1276" w:type="dxa"/>
                  <w:vMerge/>
                  <w:tcBorders>
                    <w:left w:val="single" w:sz="4" w:space="0" w:color="auto"/>
                    <w:bottom w:val="single" w:sz="4" w:space="0" w:color="auto"/>
                    <w:right w:val="single" w:sz="2" w:space="0" w:color="auto"/>
                  </w:tcBorders>
                  <w:vAlign w:val="center"/>
                  <w:hideMark/>
                </w:tcPr>
                <w:p w:rsidR="00B25C49" w:rsidRPr="004B4A96" w:rsidRDefault="00B25C49" w:rsidP="00A62FB5">
                  <w:pPr>
                    <w:jc w:val="center"/>
                    <w:rPr>
                      <w:rFonts w:ascii="Arial" w:hAnsi="Arial" w:cs="Arial"/>
                      <w:b/>
                      <w:bCs/>
                      <w:sz w:val="18"/>
                      <w:szCs w:val="18"/>
                    </w:rPr>
                  </w:pPr>
                </w:p>
              </w:tc>
              <w:tc>
                <w:tcPr>
                  <w:tcW w:w="1701" w:type="dxa"/>
                  <w:vMerge/>
                  <w:tcBorders>
                    <w:left w:val="single" w:sz="2" w:space="0" w:color="auto"/>
                    <w:bottom w:val="single" w:sz="4" w:space="0" w:color="auto"/>
                    <w:right w:val="single" w:sz="2" w:space="0" w:color="auto"/>
                  </w:tcBorders>
                </w:tcPr>
                <w:p w:rsidR="00B25C49" w:rsidRPr="004B4A96" w:rsidRDefault="00B25C49" w:rsidP="00A62FB5">
                  <w:pPr>
                    <w:jc w:val="center"/>
                    <w:rPr>
                      <w:rFonts w:ascii="Arial" w:hAnsi="Arial" w:cs="Arial"/>
                      <w:b/>
                      <w:bCs/>
                      <w:sz w:val="18"/>
                      <w:szCs w:val="18"/>
                    </w:rPr>
                  </w:pPr>
                </w:p>
              </w:tc>
              <w:tc>
                <w:tcPr>
                  <w:tcW w:w="1843" w:type="dxa"/>
                  <w:vMerge/>
                  <w:tcBorders>
                    <w:left w:val="single" w:sz="2" w:space="0" w:color="auto"/>
                    <w:bottom w:val="single" w:sz="4" w:space="0" w:color="auto"/>
                    <w:right w:val="single" w:sz="12" w:space="0" w:color="auto"/>
                  </w:tcBorders>
                  <w:vAlign w:val="center"/>
                  <w:hideMark/>
                </w:tcPr>
                <w:p w:rsidR="00B25C49" w:rsidRPr="004B4A96" w:rsidRDefault="00B25C49" w:rsidP="00A62FB5">
                  <w:pPr>
                    <w:jc w:val="center"/>
                    <w:rPr>
                      <w:rFonts w:ascii="Arial" w:hAnsi="Arial" w:cs="Arial"/>
                      <w:b/>
                      <w:bCs/>
                      <w:sz w:val="18"/>
                      <w:szCs w:val="18"/>
                    </w:rPr>
                  </w:pPr>
                </w:p>
              </w:tc>
            </w:tr>
            <w:tr w:rsidR="00B25C49" w:rsidRPr="004B4A96" w:rsidTr="00A62FB5">
              <w:trPr>
                <w:trHeight w:val="444"/>
              </w:trPr>
              <w:tc>
                <w:tcPr>
                  <w:tcW w:w="496" w:type="dxa"/>
                  <w:tcBorders>
                    <w:top w:val="single" w:sz="12" w:space="0" w:color="auto"/>
                    <w:left w:val="single" w:sz="12" w:space="0" w:color="auto"/>
                    <w:bottom w:val="single" w:sz="4" w:space="0" w:color="auto"/>
                    <w:right w:val="single" w:sz="4" w:space="0" w:color="auto"/>
                  </w:tcBorders>
                  <w:vAlign w:val="center"/>
                </w:tcPr>
                <w:p w:rsidR="00B25C49" w:rsidRPr="004B4A96" w:rsidRDefault="00B25C49" w:rsidP="00A62FB5">
                  <w:pPr>
                    <w:jc w:val="center"/>
                    <w:rPr>
                      <w:rFonts w:ascii="Arial" w:hAnsi="Arial" w:cs="Arial"/>
                      <w:b/>
                      <w:sz w:val="18"/>
                      <w:szCs w:val="18"/>
                    </w:rPr>
                  </w:pPr>
                  <w:r w:rsidRPr="004B4A96">
                    <w:rPr>
                      <w:rFonts w:ascii="Arial" w:hAnsi="Arial" w:cs="Arial"/>
                      <w:b/>
                      <w:sz w:val="18"/>
                      <w:szCs w:val="18"/>
                    </w:rPr>
                    <w:t>2</w:t>
                  </w:r>
                </w:p>
              </w:tc>
              <w:tc>
                <w:tcPr>
                  <w:tcW w:w="2972" w:type="dxa"/>
                  <w:tcBorders>
                    <w:top w:val="single" w:sz="12" w:space="0" w:color="auto"/>
                    <w:left w:val="single" w:sz="4" w:space="0" w:color="auto"/>
                    <w:right w:val="single" w:sz="4" w:space="0" w:color="auto"/>
                  </w:tcBorders>
                  <w:vAlign w:val="center"/>
                  <w:hideMark/>
                </w:tcPr>
                <w:p w:rsidR="00B25C49" w:rsidRPr="004B4A96" w:rsidRDefault="00B25C49" w:rsidP="00A62FB5">
                  <w:pPr>
                    <w:jc w:val="center"/>
                    <w:rPr>
                      <w:rFonts w:ascii="Arial" w:hAnsi="Arial" w:cs="Arial"/>
                      <w:b/>
                      <w:sz w:val="18"/>
                      <w:szCs w:val="18"/>
                    </w:rPr>
                  </w:pPr>
                </w:p>
              </w:tc>
              <w:tc>
                <w:tcPr>
                  <w:tcW w:w="1276" w:type="dxa"/>
                  <w:tcBorders>
                    <w:top w:val="single" w:sz="12" w:space="0" w:color="auto"/>
                    <w:left w:val="single" w:sz="4" w:space="0" w:color="auto"/>
                    <w:right w:val="single" w:sz="2" w:space="0" w:color="auto"/>
                  </w:tcBorders>
                  <w:vAlign w:val="center"/>
                  <w:hideMark/>
                </w:tcPr>
                <w:p w:rsidR="00B25C49" w:rsidRPr="004B4A96" w:rsidRDefault="00B25C49" w:rsidP="00A62FB5">
                  <w:pPr>
                    <w:rPr>
                      <w:rFonts w:ascii="Arial" w:hAnsi="Arial" w:cs="Arial"/>
                      <w:b/>
                      <w:bCs/>
                      <w:sz w:val="18"/>
                      <w:szCs w:val="18"/>
                    </w:rPr>
                  </w:pPr>
                </w:p>
              </w:tc>
              <w:tc>
                <w:tcPr>
                  <w:tcW w:w="1701" w:type="dxa"/>
                  <w:tcBorders>
                    <w:top w:val="single" w:sz="12" w:space="0" w:color="auto"/>
                    <w:left w:val="single" w:sz="2" w:space="0" w:color="auto"/>
                    <w:right w:val="single" w:sz="2" w:space="0" w:color="auto"/>
                  </w:tcBorders>
                </w:tcPr>
                <w:p w:rsidR="00B25C49" w:rsidRPr="004B4A96" w:rsidRDefault="00B25C49" w:rsidP="00A62FB5">
                  <w:pPr>
                    <w:jc w:val="center"/>
                    <w:rPr>
                      <w:rFonts w:ascii="Arial" w:hAnsi="Arial" w:cs="Arial"/>
                      <w:b/>
                      <w:bCs/>
                      <w:sz w:val="18"/>
                      <w:szCs w:val="18"/>
                    </w:rPr>
                  </w:pPr>
                </w:p>
              </w:tc>
              <w:tc>
                <w:tcPr>
                  <w:tcW w:w="1843" w:type="dxa"/>
                  <w:tcBorders>
                    <w:top w:val="single" w:sz="12" w:space="0" w:color="auto"/>
                    <w:left w:val="single" w:sz="2" w:space="0" w:color="auto"/>
                    <w:right w:val="single" w:sz="12" w:space="0" w:color="auto"/>
                  </w:tcBorders>
                  <w:vAlign w:val="center"/>
                  <w:hideMark/>
                </w:tcPr>
                <w:p w:rsidR="00B25C49" w:rsidRPr="004B4A96" w:rsidRDefault="00B25C49" w:rsidP="00A62FB5">
                  <w:pPr>
                    <w:rPr>
                      <w:rFonts w:ascii="Arial" w:hAnsi="Arial" w:cs="Arial"/>
                      <w:b/>
                      <w:bCs/>
                      <w:sz w:val="18"/>
                      <w:szCs w:val="18"/>
                    </w:rPr>
                  </w:pPr>
                </w:p>
              </w:tc>
            </w:tr>
          </w:tbl>
          <w:p w:rsidR="007814BD" w:rsidRPr="0073446E" w:rsidRDefault="007814BD" w:rsidP="0048077D">
            <w:pPr>
              <w:spacing w:after="120"/>
              <w:jc w:val="both"/>
              <w:rPr>
                <w:rFonts w:ascii="Arial" w:hAnsi="Arial" w:cs="Arial"/>
                <w:i/>
                <w:sz w:val="22"/>
                <w:szCs w:val="22"/>
                <w:lang w:eastAsia="en-US"/>
              </w:rPr>
            </w:pPr>
          </w:p>
        </w:tc>
      </w:tr>
      <w:tr w:rsidR="00345883" w:rsidRPr="0073446E" w:rsidTr="00D0105A">
        <w:trPr>
          <w:trHeight w:val="355"/>
          <w:jc w:val="center"/>
        </w:trPr>
        <w:tc>
          <w:tcPr>
            <w:tcW w:w="921" w:type="dxa"/>
            <w:tcBorders>
              <w:top w:val="single" w:sz="4" w:space="0" w:color="auto"/>
              <w:left w:val="single" w:sz="4" w:space="0" w:color="auto"/>
              <w:bottom w:val="single" w:sz="4" w:space="0" w:color="auto"/>
              <w:right w:val="single" w:sz="4" w:space="0" w:color="auto"/>
            </w:tcBorders>
            <w:vAlign w:val="center"/>
          </w:tcPr>
          <w:p w:rsidR="00345883" w:rsidRPr="0073446E" w:rsidRDefault="00345883">
            <w:pPr>
              <w:tabs>
                <w:tab w:val="left" w:pos="3900"/>
              </w:tabs>
              <w:spacing w:line="276" w:lineRule="auto"/>
              <w:jc w:val="center"/>
              <w:rPr>
                <w:rFonts w:ascii="Arial" w:hAnsi="Arial" w:cs="Arial"/>
                <w:sz w:val="22"/>
                <w:szCs w:val="22"/>
                <w:lang w:eastAsia="en-US"/>
              </w:rPr>
            </w:pPr>
          </w:p>
        </w:tc>
        <w:tc>
          <w:tcPr>
            <w:tcW w:w="9302" w:type="dxa"/>
            <w:tcBorders>
              <w:top w:val="single" w:sz="4" w:space="0" w:color="auto"/>
              <w:left w:val="single" w:sz="4" w:space="0" w:color="auto"/>
              <w:bottom w:val="single" w:sz="4" w:space="0" w:color="auto"/>
              <w:right w:val="single" w:sz="4" w:space="0" w:color="auto"/>
            </w:tcBorders>
            <w:vAlign w:val="center"/>
            <w:hideMark/>
          </w:tcPr>
          <w:p w:rsidR="00F5352D" w:rsidRPr="0073446E" w:rsidRDefault="00345883" w:rsidP="00D0105A">
            <w:pPr>
              <w:tabs>
                <w:tab w:val="left" w:pos="3900"/>
              </w:tabs>
              <w:spacing w:line="276" w:lineRule="auto"/>
              <w:jc w:val="both"/>
              <w:rPr>
                <w:rFonts w:ascii="Arial" w:hAnsi="Arial" w:cs="Arial"/>
                <w:b/>
                <w:i/>
                <w:sz w:val="22"/>
                <w:szCs w:val="22"/>
                <w:lang w:eastAsia="en-US"/>
              </w:rPr>
            </w:pPr>
            <w:r w:rsidRPr="0073446E">
              <w:rPr>
                <w:rFonts w:ascii="Arial" w:hAnsi="Arial" w:cs="Arial"/>
                <w:b/>
                <w:i/>
                <w:sz w:val="22"/>
                <w:szCs w:val="22"/>
                <w:lang w:eastAsia="en-US"/>
              </w:rPr>
              <w:t xml:space="preserve">ATTRIBUTION </w:t>
            </w:r>
            <w:r w:rsidR="00D0105A" w:rsidRPr="0073446E">
              <w:rPr>
                <w:rFonts w:ascii="Arial" w:hAnsi="Arial" w:cs="Arial"/>
                <w:b/>
                <w:i/>
                <w:sz w:val="22"/>
                <w:szCs w:val="22"/>
                <w:lang w:eastAsia="en-US"/>
              </w:rPr>
              <w:t>DU MARCHE</w:t>
            </w:r>
          </w:p>
        </w:tc>
      </w:tr>
      <w:tr w:rsidR="00345883" w:rsidRPr="0073446E" w:rsidTr="006840B7">
        <w:trPr>
          <w:trHeight w:val="2878"/>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345883" w:rsidRPr="0073446E" w:rsidRDefault="00345883">
            <w:pPr>
              <w:spacing w:line="276" w:lineRule="auto"/>
              <w:jc w:val="center"/>
              <w:rPr>
                <w:rFonts w:ascii="Arial" w:hAnsi="Arial" w:cs="Arial"/>
                <w:sz w:val="22"/>
                <w:szCs w:val="22"/>
                <w:lang w:eastAsia="en-US"/>
              </w:rPr>
            </w:pPr>
            <w:r w:rsidRPr="0073446E">
              <w:rPr>
                <w:rFonts w:ascii="Arial" w:hAnsi="Arial" w:cs="Arial"/>
                <w:sz w:val="22"/>
                <w:szCs w:val="22"/>
                <w:lang w:eastAsia="en-US"/>
              </w:rPr>
              <w:t>39.1.</w:t>
            </w:r>
          </w:p>
          <w:p w:rsidR="00345883" w:rsidRPr="0073446E" w:rsidRDefault="00345883">
            <w:pPr>
              <w:spacing w:line="276" w:lineRule="auto"/>
              <w:jc w:val="center"/>
              <w:rPr>
                <w:rFonts w:ascii="Arial" w:hAnsi="Arial" w:cs="Arial"/>
                <w:sz w:val="22"/>
                <w:szCs w:val="22"/>
                <w:lang w:eastAsia="en-US"/>
              </w:rPr>
            </w:pPr>
            <w:r w:rsidRPr="0073446E">
              <w:rPr>
                <w:rFonts w:ascii="Arial" w:hAnsi="Arial" w:cs="Arial"/>
                <w:sz w:val="22"/>
                <w:szCs w:val="22"/>
                <w:lang w:eastAsia="en-US"/>
              </w:rPr>
              <w:t>39.2.</w:t>
            </w:r>
          </w:p>
          <w:p w:rsidR="00D0105A" w:rsidRPr="0073446E" w:rsidRDefault="00D0105A">
            <w:pPr>
              <w:spacing w:line="276" w:lineRule="auto"/>
              <w:jc w:val="center"/>
              <w:rPr>
                <w:rFonts w:ascii="Arial" w:hAnsi="Arial" w:cs="Arial"/>
                <w:sz w:val="22"/>
                <w:szCs w:val="22"/>
                <w:lang w:eastAsia="en-US"/>
              </w:rPr>
            </w:pPr>
          </w:p>
        </w:tc>
        <w:tc>
          <w:tcPr>
            <w:tcW w:w="9302" w:type="dxa"/>
            <w:tcBorders>
              <w:top w:val="single" w:sz="4" w:space="0" w:color="auto"/>
              <w:left w:val="single" w:sz="4" w:space="0" w:color="auto"/>
              <w:bottom w:val="single" w:sz="4" w:space="0" w:color="auto"/>
              <w:right w:val="single" w:sz="4" w:space="0" w:color="auto"/>
            </w:tcBorders>
            <w:vAlign w:val="center"/>
            <w:hideMark/>
          </w:tcPr>
          <w:p w:rsidR="00D0105A" w:rsidRPr="0073446E" w:rsidRDefault="00D0105A" w:rsidP="006840B7">
            <w:pPr>
              <w:spacing w:before="120"/>
              <w:jc w:val="both"/>
              <w:rPr>
                <w:rFonts w:ascii="Arial" w:hAnsi="Arial" w:cs="Arial"/>
                <w:sz w:val="22"/>
                <w:szCs w:val="21"/>
              </w:rPr>
            </w:pPr>
            <w:r w:rsidRPr="0073446E">
              <w:rPr>
                <w:rFonts w:ascii="Arial" w:hAnsi="Arial" w:cs="Arial"/>
                <w:sz w:val="22"/>
                <w:szCs w:val="21"/>
              </w:rPr>
              <w:t>Le Marché sera attribué au soumissionnaire dont l’offre:</w:t>
            </w:r>
          </w:p>
          <w:p w:rsidR="00D0105A" w:rsidRPr="0073446E" w:rsidRDefault="00D0105A" w:rsidP="00F14E68">
            <w:pPr>
              <w:pStyle w:val="Paragraphedeliste"/>
              <w:numPr>
                <w:ilvl w:val="0"/>
                <w:numId w:val="125"/>
              </w:numPr>
              <w:spacing w:before="120"/>
              <w:ind w:left="960" w:hanging="387"/>
              <w:jc w:val="both"/>
              <w:rPr>
                <w:rFonts w:ascii="Arial" w:hAnsi="Arial" w:cs="Arial"/>
                <w:sz w:val="22"/>
                <w:szCs w:val="21"/>
              </w:rPr>
            </w:pPr>
            <w:r w:rsidRPr="0073446E">
              <w:rPr>
                <w:rFonts w:ascii="Arial" w:hAnsi="Arial" w:cs="Arial"/>
                <w:sz w:val="22"/>
                <w:szCs w:val="21"/>
              </w:rPr>
              <w:t>administrative sera jugée conforme ;</w:t>
            </w:r>
          </w:p>
          <w:p w:rsidR="00D0105A" w:rsidRPr="0073446E" w:rsidRDefault="00D0105A" w:rsidP="00F14E68">
            <w:pPr>
              <w:pStyle w:val="Paragraphedeliste"/>
              <w:numPr>
                <w:ilvl w:val="0"/>
                <w:numId w:val="125"/>
              </w:numPr>
              <w:spacing w:before="120"/>
              <w:ind w:left="960" w:hanging="387"/>
              <w:jc w:val="both"/>
              <w:rPr>
                <w:rFonts w:ascii="Arial" w:hAnsi="Arial" w:cs="Arial"/>
                <w:sz w:val="22"/>
                <w:szCs w:val="21"/>
              </w:rPr>
            </w:pPr>
            <w:r w:rsidRPr="0073446E">
              <w:rPr>
                <w:rFonts w:ascii="Arial" w:hAnsi="Arial" w:cs="Arial"/>
                <w:sz w:val="22"/>
                <w:szCs w:val="21"/>
              </w:rPr>
              <w:t xml:space="preserve">technique </w:t>
            </w:r>
            <w:r w:rsidR="004F738E" w:rsidRPr="0073446E">
              <w:rPr>
                <w:rFonts w:ascii="Arial" w:hAnsi="Arial" w:cs="Arial"/>
                <w:sz w:val="22"/>
                <w:szCs w:val="21"/>
              </w:rPr>
              <w:t xml:space="preserve">sera jugée conforme et </w:t>
            </w:r>
            <w:r w:rsidRPr="0073446E">
              <w:rPr>
                <w:rFonts w:ascii="Arial" w:hAnsi="Arial" w:cs="Arial"/>
                <w:sz w:val="22"/>
                <w:szCs w:val="21"/>
              </w:rPr>
              <w:t xml:space="preserve">aura reçu un pourcentage de « oui » supérieur ou égal à </w:t>
            </w:r>
            <w:r w:rsidR="00A07FA8">
              <w:rPr>
                <w:rFonts w:ascii="Arial" w:hAnsi="Arial" w:cs="Arial"/>
                <w:sz w:val="22"/>
                <w:szCs w:val="21"/>
              </w:rPr>
              <w:t>7</w:t>
            </w:r>
            <w:r w:rsidRPr="0073446E">
              <w:rPr>
                <w:rFonts w:ascii="Arial" w:hAnsi="Arial" w:cs="Arial"/>
                <w:sz w:val="22"/>
                <w:szCs w:val="21"/>
              </w:rPr>
              <w:t>0 % ;</w:t>
            </w:r>
          </w:p>
          <w:p w:rsidR="00D0105A" w:rsidRPr="0073446E" w:rsidRDefault="00D0105A" w:rsidP="00F14E68">
            <w:pPr>
              <w:pStyle w:val="Paragraphedeliste"/>
              <w:numPr>
                <w:ilvl w:val="0"/>
                <w:numId w:val="125"/>
              </w:numPr>
              <w:spacing w:before="120"/>
              <w:ind w:left="960" w:hanging="387"/>
              <w:jc w:val="both"/>
              <w:rPr>
                <w:rFonts w:ascii="Arial" w:hAnsi="Arial" w:cs="Arial"/>
                <w:sz w:val="22"/>
                <w:szCs w:val="21"/>
              </w:rPr>
            </w:pPr>
            <w:r w:rsidRPr="0073446E">
              <w:rPr>
                <w:rFonts w:ascii="Arial" w:hAnsi="Arial" w:cs="Arial"/>
                <w:sz w:val="22"/>
                <w:szCs w:val="21"/>
              </w:rPr>
              <w:t xml:space="preserve">financière après corrections conformément aux dispositions du RPAO du  bordereau des prix unitaires et du devis estimatif, sera jugée conforme aux dispositions du CCTP et classée la moins </w:t>
            </w:r>
            <w:proofErr w:type="spellStart"/>
            <w:r w:rsidRPr="0073446E">
              <w:rPr>
                <w:rFonts w:ascii="Arial" w:hAnsi="Arial" w:cs="Arial"/>
                <w:sz w:val="22"/>
                <w:szCs w:val="21"/>
              </w:rPr>
              <w:t>disante</w:t>
            </w:r>
            <w:proofErr w:type="spellEnd"/>
            <w:r w:rsidRPr="0073446E">
              <w:rPr>
                <w:rFonts w:ascii="Arial" w:hAnsi="Arial" w:cs="Arial"/>
                <w:sz w:val="22"/>
                <w:szCs w:val="21"/>
              </w:rPr>
              <w:t>.</w:t>
            </w:r>
          </w:p>
          <w:p w:rsidR="006840B7" w:rsidRPr="0073446E" w:rsidRDefault="006840B7" w:rsidP="006840B7">
            <w:pPr>
              <w:pStyle w:val="Paragraphedeliste"/>
              <w:spacing w:before="120"/>
              <w:ind w:left="0"/>
              <w:contextualSpacing w:val="0"/>
              <w:jc w:val="both"/>
              <w:rPr>
                <w:rFonts w:ascii="Arial" w:hAnsi="Arial" w:cs="Arial"/>
                <w:sz w:val="21"/>
                <w:szCs w:val="21"/>
              </w:rPr>
            </w:pPr>
          </w:p>
        </w:tc>
      </w:tr>
    </w:tbl>
    <w:p w:rsidR="00345883" w:rsidRPr="0073446E" w:rsidRDefault="00345883" w:rsidP="00345883">
      <w:pPr>
        <w:tabs>
          <w:tab w:val="left" w:pos="3900"/>
        </w:tabs>
        <w:rPr>
          <w:rFonts w:ascii="Arial" w:hAnsi="Arial" w:cs="Arial"/>
          <w:sz w:val="22"/>
          <w:szCs w:val="22"/>
        </w:rPr>
      </w:pPr>
    </w:p>
    <w:p w:rsidR="00E8081D" w:rsidRPr="0073446E" w:rsidRDefault="00E8081D" w:rsidP="00F70624">
      <w:pPr>
        <w:spacing w:before="120" w:after="120"/>
        <w:jc w:val="both"/>
        <w:rPr>
          <w:rFonts w:ascii="Arial" w:hAnsi="Arial" w:cs="Arial"/>
          <w:b/>
          <w:sz w:val="24"/>
          <w:u w:val="single"/>
        </w:rPr>
      </w:pPr>
    </w:p>
    <w:p w:rsidR="00296A13" w:rsidRPr="0073446E" w:rsidRDefault="00296A13" w:rsidP="00F70624">
      <w:pPr>
        <w:spacing w:before="120" w:after="120"/>
        <w:rPr>
          <w:rFonts w:ascii="Arial" w:hAnsi="Arial" w:cs="Arial"/>
        </w:rPr>
      </w:pPr>
    </w:p>
    <w:p w:rsidR="00443AD3" w:rsidRPr="0073446E" w:rsidRDefault="00443AD3" w:rsidP="00A56B08">
      <w:pPr>
        <w:spacing w:before="120" w:after="120"/>
        <w:jc w:val="center"/>
        <w:rPr>
          <w:rFonts w:ascii="Arial" w:hAnsi="Arial" w:cs="Arial"/>
        </w:rPr>
      </w:pPr>
    </w:p>
    <w:p w:rsidR="00E65DEB" w:rsidRPr="0073446E" w:rsidRDefault="00E65DEB" w:rsidP="00A56B08">
      <w:pPr>
        <w:spacing w:before="120" w:after="120"/>
        <w:jc w:val="center"/>
        <w:rPr>
          <w:rFonts w:ascii="Arial" w:hAnsi="Arial" w:cs="Arial"/>
        </w:rPr>
      </w:pPr>
    </w:p>
    <w:p w:rsidR="00E65DEB" w:rsidRPr="0073446E" w:rsidRDefault="00E65DEB" w:rsidP="00A56B08">
      <w:pPr>
        <w:spacing w:before="120" w:after="120"/>
        <w:jc w:val="center"/>
        <w:rPr>
          <w:rFonts w:ascii="Arial" w:hAnsi="Arial" w:cs="Arial"/>
        </w:rPr>
      </w:pPr>
    </w:p>
    <w:p w:rsidR="00E65DEB" w:rsidRPr="0073446E" w:rsidRDefault="00E65DEB" w:rsidP="00A56B08">
      <w:pPr>
        <w:spacing w:before="120" w:after="120"/>
        <w:jc w:val="center"/>
        <w:rPr>
          <w:rFonts w:ascii="Arial" w:hAnsi="Arial" w:cs="Arial"/>
        </w:rPr>
      </w:pPr>
    </w:p>
    <w:p w:rsidR="00443AD3" w:rsidRPr="0073446E" w:rsidRDefault="00443AD3" w:rsidP="00A56B08">
      <w:pPr>
        <w:spacing w:before="120" w:after="120"/>
        <w:jc w:val="center"/>
        <w:rPr>
          <w:rFonts w:ascii="Arial" w:hAnsi="Arial" w:cs="Arial"/>
        </w:rPr>
      </w:pPr>
    </w:p>
    <w:p w:rsidR="00443AD3" w:rsidRPr="0073446E" w:rsidRDefault="00443AD3" w:rsidP="00A56B08">
      <w:pPr>
        <w:spacing w:before="120" w:after="120"/>
        <w:jc w:val="center"/>
        <w:rPr>
          <w:rFonts w:ascii="Arial" w:hAnsi="Arial" w:cs="Arial"/>
        </w:rPr>
      </w:pPr>
    </w:p>
    <w:p w:rsidR="00443AD3" w:rsidRPr="0073446E" w:rsidRDefault="00443AD3" w:rsidP="00A56B08">
      <w:pPr>
        <w:spacing w:before="120" w:after="120"/>
        <w:jc w:val="center"/>
        <w:rPr>
          <w:rFonts w:ascii="Arial" w:hAnsi="Arial" w:cs="Arial"/>
        </w:rPr>
      </w:pPr>
    </w:p>
    <w:p w:rsidR="00443AD3" w:rsidRPr="0073446E" w:rsidRDefault="00443AD3" w:rsidP="00A56B08">
      <w:pPr>
        <w:spacing w:before="120" w:after="120"/>
        <w:jc w:val="center"/>
        <w:rPr>
          <w:rFonts w:ascii="Arial" w:hAnsi="Arial" w:cs="Arial"/>
        </w:rPr>
      </w:pPr>
    </w:p>
    <w:p w:rsidR="00443AD3" w:rsidRPr="0073446E" w:rsidRDefault="00443AD3" w:rsidP="00A56B08">
      <w:pPr>
        <w:spacing w:before="120" w:after="120"/>
        <w:jc w:val="center"/>
        <w:rPr>
          <w:rFonts w:ascii="Arial" w:hAnsi="Arial" w:cs="Arial"/>
        </w:rPr>
      </w:pPr>
    </w:p>
    <w:p w:rsidR="00443AD3" w:rsidRPr="0073446E" w:rsidRDefault="00443AD3" w:rsidP="00A56B08">
      <w:pPr>
        <w:spacing w:before="120" w:after="120"/>
        <w:jc w:val="center"/>
        <w:rPr>
          <w:rFonts w:ascii="Arial" w:hAnsi="Arial" w:cs="Arial"/>
        </w:rPr>
      </w:pPr>
    </w:p>
    <w:p w:rsidR="00F5352D" w:rsidRPr="0073446E" w:rsidRDefault="00F5352D" w:rsidP="00A56B08">
      <w:pPr>
        <w:spacing w:before="120" w:after="120"/>
        <w:jc w:val="center"/>
        <w:rPr>
          <w:rFonts w:ascii="Arial" w:hAnsi="Arial" w:cs="Arial"/>
        </w:rPr>
      </w:pPr>
    </w:p>
    <w:p w:rsidR="00F5352D" w:rsidRPr="0073446E" w:rsidRDefault="008A192D" w:rsidP="00A56B08">
      <w:pPr>
        <w:spacing w:before="120" w:after="120"/>
        <w:jc w:val="center"/>
        <w:rPr>
          <w:rFonts w:ascii="Arial" w:hAnsi="Arial" w:cs="Arial"/>
        </w:rPr>
      </w:pPr>
      <w:r w:rsidRPr="0073446E">
        <w:rPr>
          <w:rFonts w:ascii="Arial" w:hAnsi="Arial" w:cs="Arial"/>
          <w:b/>
          <w:noProof/>
          <w:sz w:val="24"/>
        </w:rPr>
        <mc:AlternateContent>
          <mc:Choice Requires="wps">
            <w:drawing>
              <wp:inline distT="0" distB="0" distL="0" distR="0" wp14:anchorId="58DC2736" wp14:editId="10D919B0">
                <wp:extent cx="4857750" cy="1123950"/>
                <wp:effectExtent l="9525" t="9525" r="8890" b="21590"/>
                <wp:docPr id="8"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57750" cy="1123950"/>
                        </a:xfrm>
                        <a:prstGeom prst="rect">
                          <a:avLst/>
                        </a:prstGeom>
                        <a:extLst>
                          <a:ext uri="{AF507438-7753-43E0-B8FC-AC1667EBCBE1}">
                            <a14:hiddenEffects xmlns:a14="http://schemas.microsoft.com/office/drawing/2010/main">
                              <a:effectLst/>
                            </a14:hiddenEffects>
                          </a:ext>
                        </a:extLst>
                      </wps:spPr>
                      <wps:txbx>
                        <w:txbxContent>
                          <w:p w:rsidR="00EB1CA0" w:rsidRDefault="00EB1CA0"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Pièce N°4</w:t>
                            </w:r>
                          </w:p>
                          <w:p w:rsidR="00EB1CA0" w:rsidRDefault="00EB1CA0"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 xml:space="preserve">CAHIER DES CLAUSES </w:t>
                            </w:r>
                          </w:p>
                          <w:p w:rsidR="00EB1CA0" w:rsidRDefault="00EB1CA0"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ADMINISTRATIVES PARTICULIERES</w:t>
                            </w:r>
                          </w:p>
                          <w:p w:rsidR="00EB1CA0" w:rsidRDefault="00EB1CA0"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 xml:space="preserve"> (CCAP)</w:t>
                            </w:r>
                          </w:p>
                        </w:txbxContent>
                      </wps:txbx>
                      <wps:bodyPr wrap="square" numCol="1" fromWordArt="1">
                        <a:prstTxWarp prst="textPlain">
                          <a:avLst>
                            <a:gd name="adj" fmla="val 50000"/>
                          </a:avLst>
                        </a:prstTxWarp>
                        <a:spAutoFit/>
                      </wps:bodyPr>
                    </wps:wsp>
                  </a:graphicData>
                </a:graphic>
              </wp:inline>
            </w:drawing>
          </mc:Choice>
          <mc:Fallback>
            <w:pict>
              <v:shape id="WordArt 8" o:spid="_x0000_s1033" type="#_x0000_t202" style="width:382.5pt;height: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" filled="f" stroked="f">
                <o:lock v:ext="edit" text="t" shapetype="t"/>
                <v:textbox style="mso-fit-shape-to-text:t">
                  <w:txbxContent>
                    <w:p w:rsidR="00A62FB5" w:rsidRDefault="00A62FB5"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Pièce N°4</w:t>
                      </w:r>
                    </w:p>
                    <w:p w:rsidR="00A62FB5" w:rsidRDefault="00A62FB5"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 xml:space="preserve">CAHIER DES CLAUSES </w:t>
                      </w:r>
                    </w:p>
                    <w:p w:rsidR="00A62FB5" w:rsidRDefault="00A62FB5"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ADMINISTRATIVES PARTICULIERES</w:t>
                      </w:r>
                    </w:p>
                    <w:p w:rsidR="00A62FB5" w:rsidRDefault="00A62FB5"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 xml:space="preserve"> (CCAP)</w:t>
                      </w:r>
                    </w:p>
                  </w:txbxContent>
                </v:textbox>
                <w10:anchorlock/>
              </v:shape>
            </w:pict>
          </mc:Fallback>
        </mc:AlternateContent>
      </w:r>
    </w:p>
    <w:p w:rsidR="00F5352D" w:rsidRPr="0073446E" w:rsidRDefault="00F5352D" w:rsidP="00A56B08">
      <w:pPr>
        <w:spacing w:before="120" w:after="120"/>
        <w:jc w:val="center"/>
        <w:rPr>
          <w:rFonts w:ascii="Arial" w:hAnsi="Arial" w:cs="Arial"/>
        </w:rPr>
      </w:pPr>
    </w:p>
    <w:p w:rsidR="00F5352D" w:rsidRPr="0073446E" w:rsidRDefault="00F5352D" w:rsidP="00A56B08">
      <w:pPr>
        <w:spacing w:before="120" w:after="120"/>
        <w:jc w:val="center"/>
        <w:rPr>
          <w:rFonts w:ascii="Arial" w:hAnsi="Arial" w:cs="Arial"/>
        </w:rPr>
      </w:pPr>
    </w:p>
    <w:p w:rsidR="00F5352D" w:rsidRPr="0073446E" w:rsidRDefault="00F5352D" w:rsidP="00A56B08">
      <w:pPr>
        <w:spacing w:before="120" w:after="120"/>
        <w:jc w:val="center"/>
        <w:rPr>
          <w:rFonts w:ascii="Arial" w:hAnsi="Arial" w:cs="Arial"/>
        </w:rPr>
      </w:pPr>
    </w:p>
    <w:p w:rsidR="00666445" w:rsidRPr="0073446E" w:rsidRDefault="00666445" w:rsidP="00A56B08">
      <w:pPr>
        <w:spacing w:before="120" w:after="120"/>
        <w:jc w:val="center"/>
        <w:rPr>
          <w:rFonts w:ascii="Arial" w:hAnsi="Arial" w:cs="Arial"/>
        </w:rPr>
      </w:pPr>
    </w:p>
    <w:p w:rsidR="00101D0A" w:rsidRPr="0073446E" w:rsidRDefault="00101D0A" w:rsidP="00F70624">
      <w:pPr>
        <w:spacing w:before="120" w:after="120"/>
        <w:rPr>
          <w:rFonts w:ascii="Arial" w:hAnsi="Arial" w:cs="Arial"/>
        </w:rPr>
      </w:pPr>
    </w:p>
    <w:p w:rsidR="00B40AAD" w:rsidRPr="0073446E" w:rsidRDefault="00B40AAD" w:rsidP="00AE6347">
      <w:pPr>
        <w:pStyle w:val="Corpsdetexte3"/>
        <w:spacing w:before="120" w:after="120"/>
        <w:rPr>
          <w:rFonts w:ascii="Arial" w:hAnsi="Arial" w:cs="Arial"/>
          <w:i w:val="0"/>
          <w:sz w:val="48"/>
          <w:szCs w:val="48"/>
        </w:rPr>
      </w:pPr>
    </w:p>
    <w:p w:rsidR="00734DBC" w:rsidRPr="0073446E" w:rsidRDefault="00734DBC" w:rsidP="00F70624">
      <w:pPr>
        <w:spacing w:before="120" w:after="120"/>
        <w:rPr>
          <w:rFonts w:ascii="Arial" w:hAnsi="Arial" w:cs="Arial"/>
        </w:rPr>
      </w:pPr>
    </w:p>
    <w:p w:rsidR="003B435D" w:rsidRPr="0073446E" w:rsidRDefault="003B435D" w:rsidP="00F70624">
      <w:pPr>
        <w:spacing w:before="120" w:after="120"/>
        <w:rPr>
          <w:rFonts w:ascii="Arial" w:hAnsi="Arial" w:cs="Arial"/>
        </w:rPr>
      </w:pPr>
    </w:p>
    <w:p w:rsidR="003B435D" w:rsidRDefault="003B435D" w:rsidP="00F70624">
      <w:pPr>
        <w:spacing w:before="120" w:after="120"/>
        <w:rPr>
          <w:rFonts w:ascii="Arial" w:hAnsi="Arial" w:cs="Arial"/>
        </w:rPr>
      </w:pPr>
    </w:p>
    <w:p w:rsidR="000C275D" w:rsidRDefault="000C275D" w:rsidP="00F70624">
      <w:pPr>
        <w:spacing w:before="120" w:after="120"/>
        <w:rPr>
          <w:rFonts w:ascii="Arial" w:hAnsi="Arial" w:cs="Arial"/>
        </w:rPr>
      </w:pPr>
    </w:p>
    <w:p w:rsidR="000C275D" w:rsidRDefault="000C275D" w:rsidP="00F70624">
      <w:pPr>
        <w:spacing w:before="120" w:after="120"/>
        <w:rPr>
          <w:rFonts w:ascii="Arial" w:hAnsi="Arial" w:cs="Arial"/>
        </w:rPr>
      </w:pPr>
    </w:p>
    <w:p w:rsidR="000C275D" w:rsidRDefault="000C275D" w:rsidP="00F70624">
      <w:pPr>
        <w:spacing w:before="120" w:after="120"/>
        <w:rPr>
          <w:rFonts w:ascii="Arial" w:hAnsi="Arial" w:cs="Arial"/>
        </w:rPr>
      </w:pPr>
    </w:p>
    <w:p w:rsidR="000C275D" w:rsidRDefault="000C275D" w:rsidP="00F70624">
      <w:pPr>
        <w:spacing w:before="120" w:after="120"/>
        <w:rPr>
          <w:rFonts w:ascii="Arial" w:hAnsi="Arial" w:cs="Arial"/>
        </w:rPr>
      </w:pPr>
    </w:p>
    <w:p w:rsidR="000C275D" w:rsidRDefault="000C275D" w:rsidP="00F70624">
      <w:pPr>
        <w:spacing w:before="120" w:after="120"/>
        <w:rPr>
          <w:rFonts w:ascii="Arial" w:hAnsi="Arial" w:cs="Arial"/>
        </w:rPr>
      </w:pPr>
    </w:p>
    <w:p w:rsidR="000C275D" w:rsidRDefault="000C275D" w:rsidP="00F70624">
      <w:pPr>
        <w:spacing w:before="120" w:after="120"/>
        <w:rPr>
          <w:rFonts w:ascii="Arial" w:hAnsi="Arial" w:cs="Arial"/>
        </w:rPr>
      </w:pPr>
    </w:p>
    <w:p w:rsidR="000C275D" w:rsidRPr="0073446E" w:rsidRDefault="000C275D" w:rsidP="00F70624">
      <w:pPr>
        <w:spacing w:before="120" w:after="120"/>
        <w:rPr>
          <w:rFonts w:ascii="Arial" w:hAnsi="Arial" w:cs="Arial"/>
        </w:rPr>
      </w:pPr>
    </w:p>
    <w:p w:rsidR="00C455AA" w:rsidRPr="0073446E" w:rsidRDefault="00C455AA" w:rsidP="00F70624">
      <w:pPr>
        <w:spacing w:before="120" w:after="120"/>
        <w:rPr>
          <w:rFonts w:ascii="Arial" w:hAnsi="Arial" w:cs="Arial"/>
        </w:rPr>
      </w:pPr>
    </w:p>
    <w:p w:rsidR="00C455AA" w:rsidRPr="0073446E" w:rsidRDefault="00C455AA" w:rsidP="00F70624">
      <w:pPr>
        <w:spacing w:before="120" w:after="120"/>
        <w:rPr>
          <w:rFonts w:ascii="Arial" w:hAnsi="Arial" w:cs="Arial"/>
        </w:rPr>
      </w:pPr>
    </w:p>
    <w:p w:rsidR="003B435D" w:rsidRPr="0073446E" w:rsidRDefault="003B435D" w:rsidP="00F70624">
      <w:pPr>
        <w:spacing w:before="120" w:after="120"/>
        <w:rPr>
          <w:rFonts w:ascii="Arial" w:hAnsi="Arial" w:cs="Arial"/>
        </w:rPr>
      </w:pPr>
    </w:p>
    <w:p w:rsidR="00D23B60" w:rsidRPr="0073446E" w:rsidRDefault="00D23B60" w:rsidP="00291A9D">
      <w:pPr>
        <w:pStyle w:val="Titre10"/>
        <w:rPr>
          <w:rFonts w:ascii="Arial" w:hAnsi="Arial" w:cs="Arial"/>
          <w:szCs w:val="28"/>
        </w:rPr>
      </w:pPr>
      <w:r w:rsidRPr="0073446E">
        <w:rPr>
          <w:rFonts w:ascii="Arial" w:hAnsi="Arial" w:cs="Arial"/>
          <w:szCs w:val="28"/>
        </w:rPr>
        <w:t>SOMMAIRE C.C.A.P</w:t>
      </w:r>
    </w:p>
    <w:p w:rsidR="00D23B60" w:rsidRPr="0073446E" w:rsidRDefault="00D23B60">
      <w:pPr>
        <w:rPr>
          <w:rFonts w:ascii="Arial" w:hAnsi="Arial" w:cs="Arial"/>
        </w:rPr>
      </w:pPr>
    </w:p>
    <w:p w:rsidR="00D23B60" w:rsidRPr="0073446E" w:rsidRDefault="00D23B60">
      <w:pPr>
        <w:rPr>
          <w:rFonts w:ascii="Arial" w:hAnsi="Arial" w:cs="Arial"/>
        </w:rPr>
      </w:pPr>
    </w:p>
    <w:tbl>
      <w:tblPr>
        <w:tblW w:w="9284" w:type="dxa"/>
        <w:jc w:val="center"/>
        <w:tblLayout w:type="fixed"/>
        <w:tblCellMar>
          <w:left w:w="70" w:type="dxa"/>
          <w:right w:w="70" w:type="dxa"/>
        </w:tblCellMar>
        <w:tblLook w:val="0000" w:firstRow="0" w:lastRow="0" w:firstColumn="0" w:lastColumn="0" w:noHBand="0" w:noVBand="0"/>
      </w:tblPr>
      <w:tblGrid>
        <w:gridCol w:w="2055"/>
        <w:gridCol w:w="7229"/>
      </w:tblGrid>
      <w:tr w:rsidR="00572401" w:rsidRPr="0073446E" w:rsidTr="00D23B60">
        <w:trPr>
          <w:jc w:val="center"/>
        </w:trPr>
        <w:tc>
          <w:tcPr>
            <w:tcW w:w="2055" w:type="dxa"/>
            <w:vAlign w:val="center"/>
          </w:tcPr>
          <w:p w:rsidR="00572401" w:rsidRPr="0073446E" w:rsidRDefault="00572401" w:rsidP="00291A9D">
            <w:pPr>
              <w:pStyle w:val="Titre3"/>
              <w:jc w:val="center"/>
              <w:rPr>
                <w:rFonts w:ascii="Arial" w:hAnsi="Arial" w:cs="Arial"/>
                <w:i w:val="0"/>
                <w:sz w:val="20"/>
                <w:lang w:val="en-GB"/>
              </w:rPr>
            </w:pPr>
            <w:r w:rsidRPr="0073446E">
              <w:rPr>
                <w:rFonts w:ascii="Arial" w:hAnsi="Arial" w:cs="Arial"/>
                <w:i w:val="0"/>
                <w:sz w:val="20"/>
                <w:lang w:val="en-GB"/>
              </w:rPr>
              <w:t>CHAPITRE I</w:t>
            </w:r>
          </w:p>
        </w:tc>
        <w:tc>
          <w:tcPr>
            <w:tcW w:w="7229" w:type="dxa"/>
            <w:vAlign w:val="center"/>
          </w:tcPr>
          <w:p w:rsidR="00572401" w:rsidRPr="0073446E" w:rsidRDefault="00572401" w:rsidP="00291A9D">
            <w:pPr>
              <w:jc w:val="both"/>
              <w:rPr>
                <w:rFonts w:ascii="Arial" w:hAnsi="Arial" w:cs="Arial"/>
                <w:b/>
                <w:lang w:val="en-GB"/>
              </w:rPr>
            </w:pPr>
            <w:r w:rsidRPr="0073446E">
              <w:rPr>
                <w:rFonts w:ascii="Arial" w:hAnsi="Arial" w:cs="Arial"/>
                <w:b/>
                <w:lang w:val="en-GB"/>
              </w:rPr>
              <w:t>GENERALITES</w:t>
            </w:r>
          </w:p>
        </w:tc>
      </w:tr>
      <w:tr w:rsidR="00572401" w:rsidRPr="0073446E" w:rsidTr="00D23B60">
        <w:trPr>
          <w:jc w:val="center"/>
        </w:trPr>
        <w:tc>
          <w:tcPr>
            <w:tcW w:w="2055" w:type="dxa"/>
            <w:vAlign w:val="center"/>
          </w:tcPr>
          <w:p w:rsidR="00572401" w:rsidRPr="0073446E" w:rsidRDefault="00572401" w:rsidP="00291A9D">
            <w:pPr>
              <w:pStyle w:val="Titre2"/>
              <w:jc w:val="center"/>
              <w:rPr>
                <w:rFonts w:ascii="Arial" w:hAnsi="Arial" w:cs="Arial"/>
                <w:sz w:val="20"/>
              </w:rPr>
            </w:pPr>
            <w:r w:rsidRPr="0073446E">
              <w:rPr>
                <w:rFonts w:ascii="Arial" w:hAnsi="Arial" w:cs="Arial"/>
                <w:sz w:val="20"/>
              </w:rPr>
              <w:t>Article 1</w:t>
            </w:r>
            <w:r w:rsidRPr="0073446E">
              <w:rPr>
                <w:rFonts w:ascii="Arial" w:hAnsi="Arial" w:cs="Arial"/>
                <w:sz w:val="20"/>
                <w:vertAlign w:val="superscript"/>
              </w:rPr>
              <w:t>er</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 xml:space="preserve">Objet de la </w:t>
            </w:r>
            <w:r w:rsidR="00A07765" w:rsidRPr="0073446E">
              <w:rPr>
                <w:rFonts w:ascii="Arial" w:hAnsi="Arial" w:cs="Arial"/>
              </w:rPr>
              <w:t>Lettre-commande</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2</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 xml:space="preserve">Procédure de passation de la </w:t>
            </w:r>
            <w:r w:rsidR="00A07765" w:rsidRPr="0073446E">
              <w:rPr>
                <w:rFonts w:ascii="Arial" w:hAnsi="Arial" w:cs="Arial"/>
              </w:rPr>
              <w:t>Lettre-commande</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3</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 xml:space="preserve">Pièces contractuelles constitutives de la </w:t>
            </w:r>
            <w:r w:rsidR="00A07765" w:rsidRPr="0073446E">
              <w:rPr>
                <w:rFonts w:ascii="Arial" w:hAnsi="Arial" w:cs="Arial"/>
              </w:rPr>
              <w:t>Lettre-commande</w:t>
            </w:r>
            <w:r w:rsidRPr="0073446E">
              <w:rPr>
                <w:rFonts w:ascii="Arial" w:hAnsi="Arial" w:cs="Arial"/>
              </w:rPr>
              <w:t xml:space="preserve"> (CCAP Article 9)</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4</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 xml:space="preserve">Textes généraux applicables à la </w:t>
            </w:r>
            <w:r w:rsidR="00A07765" w:rsidRPr="0073446E">
              <w:rPr>
                <w:rFonts w:ascii="Arial" w:hAnsi="Arial" w:cs="Arial"/>
              </w:rPr>
              <w:t>Lettre-commande</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5</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Définitions et attributions (CCAP Article 2 complété)</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b/>
              </w:rPr>
            </w:pPr>
            <w:r w:rsidRPr="0073446E">
              <w:rPr>
                <w:rFonts w:ascii="Arial" w:hAnsi="Arial" w:cs="Arial"/>
                <w:b/>
              </w:rPr>
              <w:t>CHAPITRE II</w:t>
            </w:r>
          </w:p>
        </w:tc>
        <w:tc>
          <w:tcPr>
            <w:tcW w:w="7229" w:type="dxa"/>
            <w:vAlign w:val="center"/>
          </w:tcPr>
          <w:p w:rsidR="00572401" w:rsidRPr="0073446E" w:rsidRDefault="00572401" w:rsidP="00291A9D">
            <w:pPr>
              <w:jc w:val="both"/>
              <w:rPr>
                <w:rFonts w:ascii="Arial" w:hAnsi="Arial" w:cs="Arial"/>
                <w:b/>
              </w:rPr>
            </w:pPr>
            <w:r w:rsidRPr="0073446E">
              <w:rPr>
                <w:rFonts w:ascii="Arial" w:hAnsi="Arial" w:cs="Arial"/>
                <w:b/>
              </w:rPr>
              <w:t>EXECUTION DES TRAVAUX</w:t>
            </w:r>
          </w:p>
        </w:tc>
      </w:tr>
      <w:tr w:rsidR="00572401" w:rsidRPr="0073446E" w:rsidTr="00D23B60">
        <w:trPr>
          <w:trHeight w:val="250"/>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6</w:t>
            </w:r>
          </w:p>
        </w:tc>
        <w:tc>
          <w:tcPr>
            <w:tcW w:w="7229" w:type="dxa"/>
            <w:vAlign w:val="center"/>
          </w:tcPr>
          <w:p w:rsidR="00572401" w:rsidRPr="0073446E" w:rsidRDefault="00572401" w:rsidP="00291A9D">
            <w:pPr>
              <w:pStyle w:val="Titre7"/>
              <w:rPr>
                <w:rFonts w:ascii="Arial" w:hAnsi="Arial" w:cs="Arial"/>
                <w:sz w:val="20"/>
              </w:rPr>
            </w:pPr>
            <w:r w:rsidRPr="0073446E">
              <w:rPr>
                <w:rFonts w:ascii="Arial" w:hAnsi="Arial" w:cs="Arial"/>
                <w:sz w:val="20"/>
              </w:rPr>
              <w:t>Délai d’exécution (CCAP Article 38)</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7</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Communication (CCAP Article 6 et 10 complétés)</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8</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Ordre de Service (CCAP Article 8)</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9</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Rôle et responsabilité du Cocontractant (CCAP Article 40)</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10</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Sous-traitance (CCAP Article 54)</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11</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Projet d’Exécution (CCAP Article 49)</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12</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Matériel et personnel à mettre en place (CCAP Article 15 complété)</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13</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Législation concernant la main d’œuvre (CCAP Article 14)</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14</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Remplacement du personnel d’encadrement</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15</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Modification des ouvrages</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16</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Matériaux (CCAP Article 53)</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17</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Démolition des ouvrages défectueux et enlèvement des matériaux refusés</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18</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Brevet d’invention</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19</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Phasage des travaux</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20</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Accès au chantier (CCAP Article 44 complété)</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21</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Attributions du Maître d’œuvre</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22</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Réunions de chantier (CCAP Article 57)</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23</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Journal de chantier (CCAP Article 56 complété)</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24</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Mise à disposition des lieux (CCAP Article 42 complété)</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25</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Mesures de sécurité (CCAP Article 48)</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26</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Protection de l’environnement (CCAP Article 16)</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27</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Remise en état des lieux (CCAP Article 69)</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b/>
              </w:rPr>
            </w:pPr>
            <w:r w:rsidRPr="0073446E">
              <w:rPr>
                <w:rFonts w:ascii="Arial" w:hAnsi="Arial" w:cs="Arial"/>
                <w:b/>
              </w:rPr>
              <w:t>CHAPITRE III</w:t>
            </w:r>
          </w:p>
        </w:tc>
        <w:tc>
          <w:tcPr>
            <w:tcW w:w="7229" w:type="dxa"/>
            <w:vAlign w:val="center"/>
          </w:tcPr>
          <w:p w:rsidR="00572401" w:rsidRPr="0073446E" w:rsidRDefault="00572401" w:rsidP="00291A9D">
            <w:pPr>
              <w:jc w:val="both"/>
              <w:rPr>
                <w:rFonts w:ascii="Arial" w:hAnsi="Arial" w:cs="Arial"/>
                <w:b/>
              </w:rPr>
            </w:pPr>
            <w:r w:rsidRPr="0073446E">
              <w:rPr>
                <w:rFonts w:ascii="Arial" w:hAnsi="Arial" w:cs="Arial"/>
                <w:b/>
              </w:rPr>
              <w:t>RECEPTION DES TRAVAUX</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28</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Réception provisoire (CCAP Article 67)</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29</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Délai de garantie (CCAP Article 70)</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30</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Entretien pendant la période de garantie (CCAP Article 71)</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31</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Réception définitive (CCAP Article 72)</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32</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Commission de réception</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b/>
              </w:rPr>
            </w:pPr>
            <w:r w:rsidRPr="0073446E">
              <w:rPr>
                <w:rFonts w:ascii="Arial" w:hAnsi="Arial" w:cs="Arial"/>
                <w:b/>
              </w:rPr>
              <w:t>CHAPITRE IV</w:t>
            </w:r>
          </w:p>
        </w:tc>
        <w:tc>
          <w:tcPr>
            <w:tcW w:w="7229" w:type="dxa"/>
            <w:vAlign w:val="center"/>
          </w:tcPr>
          <w:p w:rsidR="00572401" w:rsidRPr="0073446E" w:rsidRDefault="00572401" w:rsidP="00291A9D">
            <w:pPr>
              <w:jc w:val="both"/>
              <w:rPr>
                <w:rFonts w:ascii="Arial" w:hAnsi="Arial" w:cs="Arial"/>
                <w:b/>
              </w:rPr>
            </w:pPr>
            <w:r w:rsidRPr="0073446E">
              <w:rPr>
                <w:rFonts w:ascii="Arial" w:hAnsi="Arial" w:cs="Arial"/>
                <w:b/>
              </w:rPr>
              <w:t>DISPOSITIONS FINANCIERES</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33</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 xml:space="preserve">Montant de la </w:t>
            </w:r>
            <w:r w:rsidR="00A07765" w:rsidRPr="0073446E">
              <w:rPr>
                <w:rFonts w:ascii="Arial" w:hAnsi="Arial" w:cs="Arial"/>
              </w:rPr>
              <w:t>Lettre-commande</w:t>
            </w:r>
            <w:r w:rsidRPr="0073446E">
              <w:rPr>
                <w:rFonts w:ascii="Arial" w:hAnsi="Arial" w:cs="Arial"/>
              </w:rPr>
              <w:t xml:space="preserve"> (CCAP Article 18 et 19 complété)</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34</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Consistance des travaux</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35</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Sous-détail des prix</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36</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Travaux supplémentaires – variation dans la masse des travaux et la nature des travaux</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37</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Préparation des Décomptes</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38</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Modalités et règlement des travaux exécutés</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39</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Avance de démarrage (CCAP Article 28)</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40</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Cautionnement définitif (CCAP Article 41)</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41</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Retenue de garantie (CCAP Article 29</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42</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Assurance et protection des chantiers (CCAP Article 45)</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43</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Variation des prix (CCAP Article 20)</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44</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Régime fiscal et douanier (CCAP Article 36)</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45</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 xml:space="preserve">Nantissement de la </w:t>
            </w:r>
            <w:r w:rsidR="00A07765" w:rsidRPr="0073446E">
              <w:rPr>
                <w:rFonts w:ascii="Arial" w:hAnsi="Arial" w:cs="Arial"/>
              </w:rPr>
              <w:t>Lettre-commande</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46</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Timbre et enregistrement (CCAP Article 37)</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47</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Pénalités de retard (CCAP Article 32)</w:t>
            </w:r>
          </w:p>
        </w:tc>
      </w:tr>
      <w:tr w:rsidR="00572401" w:rsidRPr="0073446E" w:rsidTr="00D23B60">
        <w:trPr>
          <w:jc w:val="center"/>
        </w:trPr>
        <w:tc>
          <w:tcPr>
            <w:tcW w:w="2055" w:type="dxa"/>
            <w:vAlign w:val="center"/>
          </w:tcPr>
          <w:p w:rsidR="00572401" w:rsidRPr="0073446E" w:rsidRDefault="00693B21" w:rsidP="00693B21">
            <w:pPr>
              <w:jc w:val="center"/>
              <w:rPr>
                <w:rFonts w:ascii="Arial" w:hAnsi="Arial" w:cs="Arial"/>
              </w:rPr>
            </w:pPr>
            <w:r w:rsidRPr="0073446E">
              <w:rPr>
                <w:rFonts w:ascii="Arial" w:hAnsi="Arial" w:cs="Arial"/>
                <w:b/>
              </w:rPr>
              <w:t>CHAPITRE V</w:t>
            </w:r>
          </w:p>
        </w:tc>
        <w:tc>
          <w:tcPr>
            <w:tcW w:w="7229" w:type="dxa"/>
            <w:vAlign w:val="center"/>
          </w:tcPr>
          <w:p w:rsidR="00572401" w:rsidRPr="0073446E" w:rsidRDefault="00572401" w:rsidP="00291A9D">
            <w:pPr>
              <w:jc w:val="both"/>
              <w:rPr>
                <w:rFonts w:ascii="Arial" w:hAnsi="Arial" w:cs="Arial"/>
                <w:b/>
              </w:rPr>
            </w:pPr>
            <w:r w:rsidRPr="0073446E">
              <w:rPr>
                <w:rFonts w:ascii="Arial" w:hAnsi="Arial" w:cs="Arial"/>
                <w:b/>
              </w:rPr>
              <w:t>CLAUSES DIVERSES</w:t>
            </w:r>
          </w:p>
        </w:tc>
      </w:tr>
      <w:tr w:rsidR="00572401" w:rsidRPr="0073446E" w:rsidTr="00D23B60">
        <w:trPr>
          <w:jc w:val="center"/>
        </w:trPr>
        <w:tc>
          <w:tcPr>
            <w:tcW w:w="2055" w:type="dxa"/>
            <w:vAlign w:val="center"/>
          </w:tcPr>
          <w:p w:rsidR="00572401" w:rsidRPr="0073446E" w:rsidRDefault="00693B21" w:rsidP="00291A9D">
            <w:pPr>
              <w:jc w:val="center"/>
              <w:rPr>
                <w:rFonts w:ascii="Arial" w:hAnsi="Arial" w:cs="Arial"/>
                <w:b/>
              </w:rPr>
            </w:pPr>
            <w:r w:rsidRPr="0073446E">
              <w:rPr>
                <w:rFonts w:ascii="Arial" w:hAnsi="Arial" w:cs="Arial"/>
              </w:rPr>
              <w:t>Article 48</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Frais commerciaux extraordinaires</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49</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Transports internationaux</w:t>
            </w:r>
          </w:p>
        </w:tc>
      </w:tr>
      <w:tr w:rsidR="00572401" w:rsidRPr="0073446E" w:rsidTr="00D23B60">
        <w:trPr>
          <w:jc w:val="center"/>
        </w:trPr>
        <w:tc>
          <w:tcPr>
            <w:tcW w:w="2055" w:type="dxa"/>
            <w:vAlign w:val="center"/>
          </w:tcPr>
          <w:p w:rsidR="00572401" w:rsidRPr="0073446E" w:rsidRDefault="00572401" w:rsidP="00291A9D">
            <w:pPr>
              <w:pStyle w:val="Titre2"/>
              <w:jc w:val="center"/>
              <w:rPr>
                <w:rFonts w:ascii="Arial" w:hAnsi="Arial" w:cs="Arial"/>
                <w:sz w:val="20"/>
              </w:rPr>
            </w:pPr>
            <w:r w:rsidRPr="0073446E">
              <w:rPr>
                <w:rFonts w:ascii="Arial" w:hAnsi="Arial" w:cs="Arial"/>
                <w:sz w:val="20"/>
              </w:rPr>
              <w:t>Article 50</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Informations de chantier à afficher</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51</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 xml:space="preserve">Résiliation de la </w:t>
            </w:r>
            <w:r w:rsidR="00A07765" w:rsidRPr="0073446E">
              <w:rPr>
                <w:rFonts w:ascii="Arial" w:hAnsi="Arial" w:cs="Arial"/>
              </w:rPr>
              <w:t>Lettre-commande</w:t>
            </w:r>
            <w:r w:rsidRPr="0073446E">
              <w:rPr>
                <w:rFonts w:ascii="Arial" w:hAnsi="Arial" w:cs="Arial"/>
              </w:rPr>
              <w:t xml:space="preserve"> (CCAP Article 74)</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52</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Différends et litiges (CCAP Article 79)</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53</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Cas de force majeure</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54</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 xml:space="preserve">Edition et diffusion de la présente </w:t>
            </w:r>
            <w:r w:rsidR="00A07765" w:rsidRPr="0073446E">
              <w:rPr>
                <w:rFonts w:ascii="Arial" w:hAnsi="Arial" w:cs="Arial"/>
              </w:rPr>
              <w:t>Lettre-commande</w:t>
            </w:r>
          </w:p>
        </w:tc>
      </w:tr>
      <w:tr w:rsidR="00572401" w:rsidRPr="0073446E" w:rsidTr="00D23B60">
        <w:trPr>
          <w:jc w:val="center"/>
        </w:trPr>
        <w:tc>
          <w:tcPr>
            <w:tcW w:w="2055" w:type="dxa"/>
            <w:vAlign w:val="center"/>
          </w:tcPr>
          <w:p w:rsidR="00572401" w:rsidRPr="0073446E" w:rsidRDefault="00572401" w:rsidP="00291A9D">
            <w:pPr>
              <w:jc w:val="center"/>
              <w:rPr>
                <w:rFonts w:ascii="Arial" w:hAnsi="Arial" w:cs="Arial"/>
              </w:rPr>
            </w:pPr>
            <w:r w:rsidRPr="0073446E">
              <w:rPr>
                <w:rFonts w:ascii="Arial" w:hAnsi="Arial" w:cs="Arial"/>
              </w:rPr>
              <w:t>Article 55 et dernier</w:t>
            </w:r>
          </w:p>
        </w:tc>
        <w:tc>
          <w:tcPr>
            <w:tcW w:w="7229" w:type="dxa"/>
            <w:vAlign w:val="center"/>
          </w:tcPr>
          <w:p w:rsidR="00572401" w:rsidRPr="0073446E" w:rsidRDefault="00572401" w:rsidP="00291A9D">
            <w:pPr>
              <w:jc w:val="both"/>
              <w:rPr>
                <w:rFonts w:ascii="Arial" w:hAnsi="Arial" w:cs="Arial"/>
              </w:rPr>
            </w:pPr>
            <w:r w:rsidRPr="0073446E">
              <w:rPr>
                <w:rFonts w:ascii="Arial" w:hAnsi="Arial" w:cs="Arial"/>
              </w:rPr>
              <w:t xml:space="preserve">Validité et entrée en vigueur de la </w:t>
            </w:r>
            <w:r w:rsidR="00A07765" w:rsidRPr="0073446E">
              <w:rPr>
                <w:rFonts w:ascii="Arial" w:hAnsi="Arial" w:cs="Arial"/>
              </w:rPr>
              <w:t>Lettre-commande</w:t>
            </w:r>
          </w:p>
        </w:tc>
      </w:tr>
    </w:tbl>
    <w:p w:rsidR="00920A2E" w:rsidRPr="0073446E" w:rsidRDefault="00920A2E" w:rsidP="00572401">
      <w:pPr>
        <w:rPr>
          <w:rFonts w:ascii="Arial" w:hAnsi="Arial" w:cs="Arial"/>
          <w:b/>
          <w:sz w:val="21"/>
          <w:szCs w:val="21"/>
          <w:u w:val="single"/>
        </w:rPr>
      </w:pPr>
    </w:p>
    <w:p w:rsidR="00572401" w:rsidRPr="002004A8" w:rsidRDefault="00572401" w:rsidP="00572401">
      <w:pPr>
        <w:rPr>
          <w:rFonts w:ascii="Arial" w:hAnsi="Arial" w:cs="Arial"/>
          <w:b/>
        </w:rPr>
      </w:pPr>
      <w:r w:rsidRPr="002004A8">
        <w:rPr>
          <w:rFonts w:ascii="Arial" w:hAnsi="Arial" w:cs="Arial"/>
          <w:b/>
          <w:u w:val="single"/>
        </w:rPr>
        <w:lastRenderedPageBreak/>
        <w:t>CHAPITRE I :</w:t>
      </w:r>
      <w:r w:rsidRPr="002004A8">
        <w:rPr>
          <w:rFonts w:ascii="Arial" w:hAnsi="Arial" w:cs="Arial"/>
          <w:b/>
        </w:rPr>
        <w:t xml:space="preserve"> GENERALITES</w:t>
      </w:r>
    </w:p>
    <w:p w:rsidR="00572401" w:rsidRPr="002004A8" w:rsidRDefault="00572401" w:rsidP="00572401">
      <w:pPr>
        <w:numPr>
          <w:ilvl w:val="0"/>
          <w:numId w:val="6"/>
        </w:numPr>
        <w:spacing w:before="120" w:after="120"/>
        <w:ind w:left="0" w:firstLine="0"/>
        <w:jc w:val="both"/>
        <w:rPr>
          <w:rFonts w:ascii="Arial" w:hAnsi="Arial" w:cs="Arial"/>
          <w:b/>
          <w:bCs/>
        </w:rPr>
      </w:pPr>
      <w:r w:rsidRPr="002004A8">
        <w:rPr>
          <w:rFonts w:ascii="Arial" w:hAnsi="Arial" w:cs="Arial"/>
          <w:b/>
          <w:bCs/>
        </w:rPr>
        <w:t xml:space="preserve">OBJET DE LA </w:t>
      </w:r>
      <w:r w:rsidR="00A07765" w:rsidRPr="002004A8">
        <w:rPr>
          <w:rFonts w:ascii="Arial" w:hAnsi="Arial" w:cs="Arial"/>
          <w:b/>
          <w:bCs/>
        </w:rPr>
        <w:t>LETTRE-COMMANDE</w:t>
      </w:r>
    </w:p>
    <w:p w:rsidR="00207671" w:rsidRPr="002004A8" w:rsidRDefault="00A07765" w:rsidP="00207671">
      <w:pPr>
        <w:spacing w:before="120" w:line="276" w:lineRule="auto"/>
        <w:jc w:val="both"/>
        <w:rPr>
          <w:rFonts w:ascii="Arial" w:hAnsi="Arial" w:cs="Arial"/>
          <w:lang w:eastAsia="en-US"/>
        </w:rPr>
      </w:pPr>
      <w:r w:rsidRPr="002004A8">
        <w:rPr>
          <w:rFonts w:ascii="Arial" w:hAnsi="Arial" w:cs="Arial"/>
        </w:rPr>
        <w:t>La présente Lettre-commande</w:t>
      </w:r>
      <w:r w:rsidR="00572401" w:rsidRPr="002004A8">
        <w:rPr>
          <w:rFonts w:ascii="Arial" w:hAnsi="Arial" w:cs="Arial"/>
        </w:rPr>
        <w:t xml:space="preserve"> a pour objet l’exécution des travaux de </w:t>
      </w:r>
      <w:r w:rsidR="0063699C" w:rsidRPr="002004A8">
        <w:rPr>
          <w:rFonts w:ascii="Arial" w:hAnsi="Arial" w:cs="Arial"/>
        </w:rPr>
        <w:t>réhabilitation</w:t>
      </w:r>
      <w:r w:rsidR="004B2B40" w:rsidRPr="002004A8">
        <w:rPr>
          <w:rFonts w:ascii="Arial" w:hAnsi="Arial" w:cs="Arial"/>
        </w:rPr>
        <w:t xml:space="preserve"> </w:t>
      </w:r>
      <w:r w:rsidR="00207671" w:rsidRPr="002004A8">
        <w:rPr>
          <w:rFonts w:ascii="Arial" w:hAnsi="Arial" w:cs="Arial"/>
          <w:lang w:eastAsia="en-US"/>
        </w:rPr>
        <w:t xml:space="preserve">de </w:t>
      </w:r>
      <w:r w:rsidR="00924B96" w:rsidRPr="002004A8">
        <w:rPr>
          <w:rFonts w:ascii="Arial" w:hAnsi="Arial" w:cs="Arial"/>
          <w:lang w:eastAsia="en-US"/>
        </w:rPr>
        <w:t xml:space="preserve">la Sous-Préfecture de  </w:t>
      </w:r>
      <w:proofErr w:type="spellStart"/>
      <w:r w:rsidR="00924B96" w:rsidRPr="002004A8">
        <w:rPr>
          <w:rFonts w:ascii="Arial" w:hAnsi="Arial" w:cs="Arial"/>
          <w:lang w:eastAsia="en-US"/>
        </w:rPr>
        <w:t>Waza</w:t>
      </w:r>
      <w:proofErr w:type="spellEnd"/>
      <w:r w:rsidR="00207671" w:rsidRPr="002004A8">
        <w:rPr>
          <w:rFonts w:ascii="Arial" w:hAnsi="Arial" w:cs="Arial"/>
          <w:lang w:eastAsia="en-US"/>
        </w:rPr>
        <w:t>.</w:t>
      </w:r>
    </w:p>
    <w:p w:rsidR="00572401" w:rsidRPr="002004A8" w:rsidRDefault="00572401" w:rsidP="00207671">
      <w:pPr>
        <w:widowControl w:val="0"/>
        <w:autoSpaceDE w:val="0"/>
        <w:autoSpaceDN w:val="0"/>
        <w:adjustRightInd w:val="0"/>
        <w:spacing w:after="120"/>
        <w:jc w:val="both"/>
        <w:rPr>
          <w:rFonts w:ascii="Arial" w:hAnsi="Arial" w:cs="Arial"/>
          <w:b/>
          <w:bCs/>
        </w:rPr>
      </w:pPr>
      <w:r w:rsidRPr="002004A8">
        <w:rPr>
          <w:rFonts w:ascii="Arial" w:hAnsi="Arial" w:cs="Arial"/>
          <w:b/>
          <w:bCs/>
        </w:rPr>
        <w:t xml:space="preserve">PROCEDURE DE PASSATION DE LA </w:t>
      </w:r>
      <w:r w:rsidR="00A07765" w:rsidRPr="002004A8">
        <w:rPr>
          <w:rFonts w:ascii="Arial" w:hAnsi="Arial" w:cs="Arial"/>
          <w:b/>
          <w:bCs/>
        </w:rPr>
        <w:t>LETTRE-COMMANDE</w:t>
      </w:r>
    </w:p>
    <w:p w:rsidR="00207671" w:rsidRPr="002004A8" w:rsidRDefault="00572401" w:rsidP="00207671">
      <w:pPr>
        <w:spacing w:before="120" w:line="276" w:lineRule="auto"/>
        <w:jc w:val="both"/>
        <w:rPr>
          <w:rFonts w:ascii="Arial" w:hAnsi="Arial" w:cs="Arial"/>
          <w:lang w:eastAsia="en-US"/>
        </w:rPr>
      </w:pPr>
      <w:r w:rsidRPr="002004A8">
        <w:rPr>
          <w:rFonts w:ascii="Arial" w:hAnsi="Arial" w:cs="Arial"/>
        </w:rPr>
        <w:t xml:space="preserve">La présente </w:t>
      </w:r>
      <w:r w:rsidR="00A07765" w:rsidRPr="002004A8">
        <w:rPr>
          <w:rFonts w:ascii="Arial" w:hAnsi="Arial" w:cs="Arial"/>
        </w:rPr>
        <w:t>Lettre-commande</w:t>
      </w:r>
      <w:r w:rsidRPr="002004A8">
        <w:rPr>
          <w:rFonts w:ascii="Arial" w:hAnsi="Arial" w:cs="Arial"/>
        </w:rPr>
        <w:t xml:space="preserve"> est passée après Appel d’Offres National ouvert N°</w:t>
      </w:r>
      <w:r w:rsidR="000C275D" w:rsidRPr="002004A8">
        <w:rPr>
          <w:rFonts w:ascii="Arial" w:hAnsi="Arial" w:cs="Arial"/>
        </w:rPr>
        <w:t>005</w:t>
      </w:r>
      <w:r w:rsidRPr="002004A8">
        <w:rPr>
          <w:rFonts w:ascii="Arial" w:hAnsi="Arial" w:cs="Arial"/>
        </w:rPr>
        <w:t>/AONO/</w:t>
      </w:r>
      <w:r w:rsidR="00EB06CF" w:rsidRPr="002004A8">
        <w:rPr>
          <w:rFonts w:ascii="Arial" w:hAnsi="Arial" w:cs="Arial"/>
        </w:rPr>
        <w:t>K23/</w:t>
      </w:r>
      <w:r w:rsidR="00207671" w:rsidRPr="002004A8">
        <w:rPr>
          <w:rFonts w:ascii="Arial" w:hAnsi="Arial" w:cs="Arial"/>
        </w:rPr>
        <w:t>CDPM</w:t>
      </w:r>
      <w:r w:rsidR="000C275D" w:rsidRPr="002004A8">
        <w:rPr>
          <w:rFonts w:ascii="Arial" w:hAnsi="Arial" w:cs="Arial"/>
        </w:rPr>
        <w:t>-LC</w:t>
      </w:r>
      <w:r w:rsidR="00207671" w:rsidRPr="002004A8">
        <w:rPr>
          <w:rFonts w:ascii="Arial" w:hAnsi="Arial" w:cs="Arial"/>
        </w:rPr>
        <w:t>/202</w:t>
      </w:r>
      <w:r w:rsidR="00EC09BF" w:rsidRPr="002004A8">
        <w:rPr>
          <w:rFonts w:ascii="Arial" w:hAnsi="Arial" w:cs="Arial"/>
        </w:rPr>
        <w:t>2</w:t>
      </w:r>
      <w:r w:rsidRPr="002004A8">
        <w:rPr>
          <w:rFonts w:ascii="Arial" w:hAnsi="Arial" w:cs="Arial"/>
        </w:rPr>
        <w:t xml:space="preserve"> du </w:t>
      </w:r>
      <w:r w:rsidR="00207671" w:rsidRPr="002004A8">
        <w:rPr>
          <w:rFonts w:ascii="Arial" w:hAnsi="Arial" w:cs="Arial"/>
        </w:rPr>
        <w:t>_________</w:t>
      </w:r>
      <w:r w:rsidR="00C95B38" w:rsidRPr="002004A8">
        <w:rPr>
          <w:rFonts w:ascii="Arial" w:hAnsi="Arial" w:cs="Arial"/>
        </w:rPr>
        <w:t xml:space="preserve">, </w:t>
      </w:r>
      <w:r w:rsidR="00447252" w:rsidRPr="002004A8">
        <w:rPr>
          <w:rFonts w:ascii="Arial" w:hAnsi="Arial" w:cs="Arial"/>
        </w:rPr>
        <w:t>en procédure d’urgence,</w:t>
      </w:r>
      <w:r w:rsidR="00207671" w:rsidRPr="002004A8">
        <w:rPr>
          <w:rFonts w:ascii="Arial" w:hAnsi="Arial" w:cs="Arial"/>
        </w:rPr>
        <w:t xml:space="preserve"> </w:t>
      </w:r>
      <w:r w:rsidRPr="002004A8">
        <w:rPr>
          <w:rFonts w:ascii="Arial" w:hAnsi="Arial" w:cs="Arial"/>
        </w:rPr>
        <w:t xml:space="preserve">pour les travaux </w:t>
      </w:r>
      <w:r w:rsidR="00A07765" w:rsidRPr="002004A8">
        <w:rPr>
          <w:rFonts w:ascii="Arial" w:hAnsi="Arial" w:cs="Arial"/>
        </w:rPr>
        <w:t xml:space="preserve">de </w:t>
      </w:r>
      <w:r w:rsidR="0063699C" w:rsidRPr="002004A8">
        <w:rPr>
          <w:rFonts w:ascii="Arial" w:hAnsi="Arial" w:cs="Arial"/>
        </w:rPr>
        <w:t>réhabilitat</w:t>
      </w:r>
      <w:r w:rsidR="006612EA" w:rsidRPr="002004A8">
        <w:rPr>
          <w:rFonts w:ascii="Arial" w:hAnsi="Arial" w:cs="Arial"/>
        </w:rPr>
        <w:t xml:space="preserve">ion </w:t>
      </w:r>
      <w:r w:rsidR="00207671" w:rsidRPr="002004A8">
        <w:rPr>
          <w:rFonts w:ascii="Arial" w:hAnsi="Arial" w:cs="Arial"/>
          <w:lang w:eastAsia="en-US"/>
        </w:rPr>
        <w:t xml:space="preserve">de </w:t>
      </w:r>
      <w:r w:rsidR="00924B96" w:rsidRPr="002004A8">
        <w:rPr>
          <w:rFonts w:ascii="Arial" w:hAnsi="Arial" w:cs="Arial"/>
          <w:lang w:eastAsia="en-US"/>
        </w:rPr>
        <w:t xml:space="preserve">de la Sous-Préfecture de  </w:t>
      </w:r>
      <w:proofErr w:type="spellStart"/>
      <w:proofErr w:type="gramStart"/>
      <w:r w:rsidR="00924B96" w:rsidRPr="002004A8">
        <w:rPr>
          <w:rFonts w:ascii="Arial" w:hAnsi="Arial" w:cs="Arial"/>
          <w:lang w:eastAsia="en-US"/>
        </w:rPr>
        <w:t>Waza</w:t>
      </w:r>
      <w:proofErr w:type="spellEnd"/>
      <w:r w:rsidR="00924B96" w:rsidRPr="002004A8">
        <w:rPr>
          <w:rFonts w:ascii="Arial" w:hAnsi="Arial" w:cs="Arial"/>
          <w:lang w:eastAsia="en-US"/>
        </w:rPr>
        <w:t xml:space="preserve"> </w:t>
      </w:r>
      <w:r w:rsidR="00207671" w:rsidRPr="002004A8">
        <w:rPr>
          <w:rFonts w:ascii="Arial" w:hAnsi="Arial" w:cs="Arial"/>
          <w:lang w:eastAsia="en-US"/>
        </w:rPr>
        <w:t>.</w:t>
      </w:r>
      <w:proofErr w:type="gramEnd"/>
    </w:p>
    <w:p w:rsidR="00572401" w:rsidRPr="002004A8" w:rsidRDefault="00572401" w:rsidP="00207671">
      <w:pPr>
        <w:spacing w:line="276" w:lineRule="auto"/>
        <w:jc w:val="both"/>
        <w:rPr>
          <w:rFonts w:ascii="Arial" w:hAnsi="Arial" w:cs="Arial"/>
          <w:b/>
          <w:bCs/>
        </w:rPr>
      </w:pPr>
      <w:r w:rsidRPr="002004A8">
        <w:rPr>
          <w:rFonts w:ascii="Arial" w:hAnsi="Arial" w:cs="Arial"/>
          <w:b/>
          <w:bCs/>
        </w:rPr>
        <w:t xml:space="preserve">PIECES CONTRACTUELLES CONSTITUTIVES DE LA </w:t>
      </w:r>
      <w:r w:rsidR="00A07765" w:rsidRPr="002004A8">
        <w:rPr>
          <w:rFonts w:ascii="Arial" w:hAnsi="Arial" w:cs="Arial"/>
          <w:b/>
          <w:bCs/>
        </w:rPr>
        <w:t>LETTRE-COMMANDE</w:t>
      </w:r>
      <w:r w:rsidRPr="002004A8">
        <w:rPr>
          <w:rFonts w:ascii="Arial" w:hAnsi="Arial" w:cs="Arial"/>
          <w:b/>
          <w:bCs/>
        </w:rPr>
        <w:t xml:space="preserve"> (CCAG Article 9)</w:t>
      </w:r>
    </w:p>
    <w:p w:rsidR="00572401" w:rsidRPr="002004A8" w:rsidRDefault="00572401" w:rsidP="00572401">
      <w:pPr>
        <w:jc w:val="both"/>
        <w:rPr>
          <w:rFonts w:ascii="Arial" w:hAnsi="Arial" w:cs="Arial"/>
        </w:rPr>
      </w:pPr>
      <w:r w:rsidRPr="002004A8">
        <w:rPr>
          <w:rFonts w:ascii="Arial" w:hAnsi="Arial" w:cs="Arial"/>
        </w:rPr>
        <w:t>Le Cocontractant est soumis aux pièces contractuelles énumérées ci-dessous :</w:t>
      </w:r>
    </w:p>
    <w:p w:rsidR="00572401" w:rsidRPr="002004A8" w:rsidRDefault="00572401" w:rsidP="007953D3">
      <w:pPr>
        <w:numPr>
          <w:ilvl w:val="0"/>
          <w:numId w:val="16"/>
        </w:numPr>
        <w:jc w:val="both"/>
        <w:rPr>
          <w:rFonts w:ascii="Arial" w:hAnsi="Arial" w:cs="Arial"/>
        </w:rPr>
      </w:pPr>
      <w:r w:rsidRPr="002004A8">
        <w:rPr>
          <w:rFonts w:ascii="Arial" w:hAnsi="Arial" w:cs="Arial"/>
        </w:rPr>
        <w:t>La lettre de soumission ;</w:t>
      </w:r>
    </w:p>
    <w:p w:rsidR="00572401" w:rsidRPr="002004A8" w:rsidRDefault="00572401" w:rsidP="007953D3">
      <w:pPr>
        <w:numPr>
          <w:ilvl w:val="0"/>
          <w:numId w:val="16"/>
        </w:numPr>
        <w:jc w:val="both"/>
        <w:rPr>
          <w:rFonts w:ascii="Arial" w:hAnsi="Arial" w:cs="Arial"/>
        </w:rPr>
      </w:pPr>
      <w:r w:rsidRPr="002004A8">
        <w:rPr>
          <w:rFonts w:ascii="Arial" w:hAnsi="Arial" w:cs="Arial"/>
        </w:rPr>
        <w:t>la soumission du Cocontractant et ses annexes dans toutes les dispositions non contraires au Cahier des Clauses Administratives Particulières et au Cahier des Clauses Techniques Particulières ci-dessous visés ;</w:t>
      </w:r>
    </w:p>
    <w:p w:rsidR="00572401" w:rsidRPr="002004A8" w:rsidRDefault="00572401" w:rsidP="007953D3">
      <w:pPr>
        <w:numPr>
          <w:ilvl w:val="0"/>
          <w:numId w:val="16"/>
        </w:numPr>
        <w:jc w:val="both"/>
        <w:rPr>
          <w:rFonts w:ascii="Arial" w:hAnsi="Arial" w:cs="Arial"/>
        </w:rPr>
      </w:pPr>
      <w:r w:rsidRPr="002004A8">
        <w:rPr>
          <w:rFonts w:ascii="Arial" w:hAnsi="Arial" w:cs="Arial"/>
        </w:rPr>
        <w:t>le cahier des Clauses Administratives Particulières (CCAP) ;</w:t>
      </w:r>
    </w:p>
    <w:p w:rsidR="00572401" w:rsidRPr="002004A8" w:rsidRDefault="00572401" w:rsidP="007953D3">
      <w:pPr>
        <w:numPr>
          <w:ilvl w:val="0"/>
          <w:numId w:val="16"/>
        </w:numPr>
        <w:jc w:val="both"/>
        <w:rPr>
          <w:rFonts w:ascii="Arial" w:hAnsi="Arial" w:cs="Arial"/>
        </w:rPr>
      </w:pPr>
      <w:r w:rsidRPr="002004A8">
        <w:rPr>
          <w:rFonts w:ascii="Arial" w:hAnsi="Arial" w:cs="Arial"/>
        </w:rPr>
        <w:t>le cahier des Clauses Techniques Particulières CCTP) ;</w:t>
      </w:r>
    </w:p>
    <w:p w:rsidR="00572401" w:rsidRPr="002004A8" w:rsidRDefault="00572401" w:rsidP="007953D3">
      <w:pPr>
        <w:numPr>
          <w:ilvl w:val="0"/>
          <w:numId w:val="16"/>
        </w:numPr>
        <w:jc w:val="both"/>
        <w:rPr>
          <w:rFonts w:ascii="Arial" w:hAnsi="Arial" w:cs="Arial"/>
        </w:rPr>
      </w:pPr>
      <w:r w:rsidRPr="002004A8">
        <w:rPr>
          <w:rFonts w:ascii="Arial" w:hAnsi="Arial" w:cs="Arial"/>
        </w:rPr>
        <w:t xml:space="preserve">les éléments propres à la détermination du montant de la </w:t>
      </w:r>
      <w:r w:rsidR="00A07765" w:rsidRPr="002004A8">
        <w:rPr>
          <w:rFonts w:ascii="Arial" w:hAnsi="Arial" w:cs="Arial"/>
        </w:rPr>
        <w:t>Lettre-commande</w:t>
      </w:r>
      <w:r w:rsidRPr="002004A8">
        <w:rPr>
          <w:rFonts w:ascii="Arial" w:hAnsi="Arial" w:cs="Arial"/>
        </w:rPr>
        <w:t xml:space="preserve">, tels que, par ordre de priorité : </w:t>
      </w:r>
    </w:p>
    <w:p w:rsidR="00572401" w:rsidRPr="002004A8" w:rsidRDefault="00572401" w:rsidP="00F14E68">
      <w:pPr>
        <w:numPr>
          <w:ilvl w:val="0"/>
          <w:numId w:val="53"/>
        </w:numPr>
        <w:tabs>
          <w:tab w:val="clear" w:pos="1020"/>
          <w:tab w:val="num" w:pos="1560"/>
        </w:tabs>
        <w:ind w:left="1560" w:hanging="284"/>
        <w:jc w:val="both"/>
        <w:rPr>
          <w:rFonts w:ascii="Arial" w:hAnsi="Arial" w:cs="Arial"/>
        </w:rPr>
      </w:pPr>
      <w:r w:rsidRPr="002004A8">
        <w:rPr>
          <w:rFonts w:ascii="Arial" w:hAnsi="Arial" w:cs="Arial"/>
        </w:rPr>
        <w:t xml:space="preserve">les bordereaux des prix unitaires ; </w:t>
      </w:r>
    </w:p>
    <w:p w:rsidR="00572401" w:rsidRPr="002004A8" w:rsidRDefault="00572401" w:rsidP="00F14E68">
      <w:pPr>
        <w:numPr>
          <w:ilvl w:val="0"/>
          <w:numId w:val="53"/>
        </w:numPr>
        <w:tabs>
          <w:tab w:val="clear" w:pos="1020"/>
          <w:tab w:val="num" w:pos="1560"/>
        </w:tabs>
        <w:ind w:left="1560" w:hanging="284"/>
        <w:jc w:val="both"/>
        <w:rPr>
          <w:rFonts w:ascii="Arial" w:hAnsi="Arial" w:cs="Arial"/>
        </w:rPr>
      </w:pPr>
      <w:r w:rsidRPr="002004A8">
        <w:rPr>
          <w:rFonts w:ascii="Arial" w:hAnsi="Arial" w:cs="Arial"/>
        </w:rPr>
        <w:t xml:space="preserve">le détail ou le devis estimatif ; </w:t>
      </w:r>
    </w:p>
    <w:p w:rsidR="00572401" w:rsidRPr="002004A8" w:rsidRDefault="00572401" w:rsidP="00F14E68">
      <w:pPr>
        <w:numPr>
          <w:ilvl w:val="0"/>
          <w:numId w:val="53"/>
        </w:numPr>
        <w:tabs>
          <w:tab w:val="clear" w:pos="1020"/>
          <w:tab w:val="num" w:pos="1560"/>
        </w:tabs>
        <w:ind w:left="1560" w:hanging="284"/>
        <w:jc w:val="both"/>
        <w:rPr>
          <w:rFonts w:ascii="Arial" w:hAnsi="Arial" w:cs="Arial"/>
        </w:rPr>
      </w:pPr>
      <w:r w:rsidRPr="002004A8">
        <w:rPr>
          <w:rFonts w:ascii="Arial" w:hAnsi="Arial" w:cs="Arial"/>
        </w:rPr>
        <w:t>le sous-détail des prix unitaires ;</w:t>
      </w:r>
    </w:p>
    <w:p w:rsidR="00572401" w:rsidRPr="002004A8" w:rsidRDefault="00572401" w:rsidP="007953D3">
      <w:pPr>
        <w:numPr>
          <w:ilvl w:val="0"/>
          <w:numId w:val="16"/>
        </w:numPr>
        <w:jc w:val="both"/>
        <w:rPr>
          <w:rFonts w:ascii="Arial" w:hAnsi="Arial" w:cs="Arial"/>
        </w:rPr>
      </w:pPr>
      <w:r w:rsidRPr="002004A8">
        <w:rPr>
          <w:rFonts w:ascii="Arial" w:hAnsi="Arial" w:cs="Arial"/>
        </w:rPr>
        <w:t>les plans et dessins approuvés par l’Ingénieur du Marché ;</w:t>
      </w:r>
    </w:p>
    <w:p w:rsidR="00572401" w:rsidRPr="002004A8" w:rsidRDefault="00572401" w:rsidP="007953D3">
      <w:pPr>
        <w:numPr>
          <w:ilvl w:val="0"/>
          <w:numId w:val="16"/>
        </w:numPr>
        <w:jc w:val="both"/>
        <w:rPr>
          <w:rFonts w:ascii="Arial" w:hAnsi="Arial" w:cs="Arial"/>
        </w:rPr>
      </w:pPr>
      <w:r w:rsidRPr="002004A8">
        <w:rPr>
          <w:rFonts w:ascii="Arial" w:hAnsi="Arial" w:cs="Arial"/>
        </w:rPr>
        <w:t>le planning d’exécution approuvé ;</w:t>
      </w:r>
    </w:p>
    <w:p w:rsidR="00572401" w:rsidRPr="002004A8" w:rsidRDefault="00572401" w:rsidP="007953D3">
      <w:pPr>
        <w:numPr>
          <w:ilvl w:val="0"/>
          <w:numId w:val="16"/>
        </w:numPr>
        <w:jc w:val="both"/>
        <w:rPr>
          <w:rFonts w:ascii="Arial" w:hAnsi="Arial" w:cs="Arial"/>
        </w:rPr>
      </w:pPr>
      <w:r w:rsidRPr="002004A8">
        <w:rPr>
          <w:rFonts w:ascii="Arial" w:hAnsi="Arial" w:cs="Arial"/>
        </w:rPr>
        <w:t>le cahier des Clauses Administratives Générales (CCAG) applicable aux marchés publics de travaux mis en vigueur par arrêté n° 033 du 13 février 2007 ;</w:t>
      </w:r>
    </w:p>
    <w:p w:rsidR="00572401" w:rsidRPr="002004A8" w:rsidRDefault="00572401" w:rsidP="007953D3">
      <w:pPr>
        <w:numPr>
          <w:ilvl w:val="0"/>
          <w:numId w:val="16"/>
        </w:numPr>
        <w:jc w:val="both"/>
        <w:rPr>
          <w:rFonts w:ascii="Arial" w:hAnsi="Arial" w:cs="Arial"/>
        </w:rPr>
      </w:pPr>
      <w:r w:rsidRPr="002004A8">
        <w:rPr>
          <w:rFonts w:ascii="Arial" w:hAnsi="Arial" w:cs="Arial"/>
        </w:rPr>
        <w:t>le ou les Cahiers des Clauses Techniques Générales (CCTG) applicables aux marchés des travaux.</w:t>
      </w:r>
    </w:p>
    <w:p w:rsidR="00572401" w:rsidRPr="002004A8" w:rsidRDefault="00572401" w:rsidP="007953D3">
      <w:pPr>
        <w:numPr>
          <w:ilvl w:val="0"/>
          <w:numId w:val="16"/>
        </w:numPr>
        <w:jc w:val="both"/>
        <w:rPr>
          <w:rFonts w:ascii="Arial" w:hAnsi="Arial" w:cs="Arial"/>
        </w:rPr>
      </w:pPr>
      <w:r w:rsidRPr="002004A8">
        <w:rPr>
          <w:rFonts w:ascii="Arial" w:hAnsi="Arial" w:cs="Arial"/>
        </w:rPr>
        <w:t xml:space="preserve">la décision portant attribution de la </w:t>
      </w:r>
      <w:r w:rsidR="00A07765" w:rsidRPr="002004A8">
        <w:rPr>
          <w:rFonts w:ascii="Arial" w:hAnsi="Arial" w:cs="Arial"/>
        </w:rPr>
        <w:t>Lettre-commande</w:t>
      </w:r>
      <w:r w:rsidRPr="002004A8">
        <w:rPr>
          <w:rFonts w:ascii="Arial" w:hAnsi="Arial" w:cs="Arial"/>
        </w:rPr>
        <w:t>.</w:t>
      </w:r>
    </w:p>
    <w:p w:rsidR="00572401" w:rsidRPr="002004A8" w:rsidRDefault="00572401" w:rsidP="00572401">
      <w:pPr>
        <w:numPr>
          <w:ilvl w:val="0"/>
          <w:numId w:val="6"/>
        </w:numPr>
        <w:spacing w:before="120" w:after="120"/>
        <w:ind w:left="0" w:firstLine="0"/>
        <w:jc w:val="both"/>
        <w:rPr>
          <w:rFonts w:ascii="Arial" w:hAnsi="Arial" w:cs="Arial"/>
          <w:b/>
          <w:bCs/>
        </w:rPr>
      </w:pPr>
      <w:r w:rsidRPr="002004A8">
        <w:rPr>
          <w:rFonts w:ascii="Arial" w:hAnsi="Arial" w:cs="Arial"/>
          <w:b/>
          <w:bCs/>
        </w:rPr>
        <w:t xml:space="preserve">TEXTES GENERAUX APPLICABLES A LA PRESENTE </w:t>
      </w:r>
      <w:r w:rsidR="00A07765" w:rsidRPr="002004A8">
        <w:rPr>
          <w:rFonts w:ascii="Arial" w:hAnsi="Arial" w:cs="Arial"/>
          <w:b/>
          <w:bCs/>
        </w:rPr>
        <w:t>LETTRE-COMMANDE</w:t>
      </w:r>
    </w:p>
    <w:p w:rsidR="00CC12AC" w:rsidRPr="002004A8" w:rsidRDefault="00572401" w:rsidP="00CC12AC">
      <w:pPr>
        <w:jc w:val="both"/>
        <w:rPr>
          <w:rFonts w:ascii="Arial" w:hAnsi="Arial" w:cs="Arial"/>
        </w:rPr>
      </w:pPr>
      <w:r w:rsidRPr="002004A8">
        <w:rPr>
          <w:rFonts w:ascii="Arial" w:hAnsi="Arial" w:cs="Arial"/>
        </w:rPr>
        <w:t xml:space="preserve">La présente </w:t>
      </w:r>
      <w:r w:rsidR="00A07765" w:rsidRPr="002004A8">
        <w:rPr>
          <w:rFonts w:ascii="Arial" w:hAnsi="Arial" w:cs="Arial"/>
        </w:rPr>
        <w:t>Lettre-commande</w:t>
      </w:r>
      <w:r w:rsidRPr="002004A8">
        <w:rPr>
          <w:rFonts w:ascii="Arial" w:hAnsi="Arial" w:cs="Arial"/>
        </w:rPr>
        <w:t xml:space="preserve"> est soumise aux textes généraux ci-après :</w:t>
      </w:r>
    </w:p>
    <w:p w:rsidR="00235C14" w:rsidRPr="002004A8" w:rsidRDefault="00235C14" w:rsidP="00A07FA8">
      <w:pPr>
        <w:pStyle w:val="Paragraphedeliste"/>
        <w:widowControl w:val="0"/>
        <w:autoSpaceDE w:val="0"/>
        <w:autoSpaceDN w:val="0"/>
        <w:adjustRightInd w:val="0"/>
        <w:spacing w:before="60" w:after="60" w:line="276" w:lineRule="auto"/>
        <w:ind w:left="1361" w:right="96"/>
        <w:jc w:val="both"/>
        <w:rPr>
          <w:rFonts w:ascii="Arial" w:hAnsi="Arial" w:cs="Arial"/>
          <w:color w:val="221F1F"/>
          <w:sz w:val="20"/>
          <w:szCs w:val="20"/>
        </w:rPr>
      </w:pPr>
      <w:r w:rsidRPr="002004A8">
        <w:rPr>
          <w:rFonts w:ascii="Arial" w:hAnsi="Arial" w:cs="Arial"/>
          <w:color w:val="221F1F"/>
          <w:sz w:val="20"/>
          <w:szCs w:val="20"/>
        </w:rPr>
        <w:t>La loi N° 96/12 du 05 août 1996  sur la gestion de l’environnement ;</w:t>
      </w:r>
    </w:p>
    <w:p w:rsidR="00235C14" w:rsidRPr="002004A8" w:rsidRDefault="00235C14" w:rsidP="00A07FA8">
      <w:pPr>
        <w:pStyle w:val="Paragraphedeliste"/>
        <w:widowControl w:val="0"/>
        <w:autoSpaceDE w:val="0"/>
        <w:autoSpaceDN w:val="0"/>
        <w:adjustRightInd w:val="0"/>
        <w:spacing w:before="60" w:after="60" w:line="276" w:lineRule="auto"/>
        <w:ind w:left="1361" w:right="96"/>
        <w:jc w:val="both"/>
        <w:rPr>
          <w:rFonts w:ascii="Arial" w:hAnsi="Arial" w:cs="Arial"/>
          <w:color w:val="221F1F"/>
          <w:sz w:val="20"/>
          <w:szCs w:val="20"/>
        </w:rPr>
      </w:pPr>
      <w:r w:rsidRPr="002004A8">
        <w:rPr>
          <w:rFonts w:ascii="Arial" w:hAnsi="Arial" w:cs="Arial"/>
          <w:color w:val="221F1F"/>
          <w:sz w:val="20"/>
          <w:szCs w:val="20"/>
        </w:rPr>
        <w:t>La loi N° 2018/012 du 11 juillet 2018 portant régime financier de l’Etat et des autres entités publiques ;</w:t>
      </w:r>
    </w:p>
    <w:p w:rsidR="00235C14" w:rsidRPr="002004A8" w:rsidRDefault="00235C14" w:rsidP="00A07FA8">
      <w:pPr>
        <w:pStyle w:val="Paragraphedeliste"/>
        <w:widowControl w:val="0"/>
        <w:autoSpaceDE w:val="0"/>
        <w:autoSpaceDN w:val="0"/>
        <w:adjustRightInd w:val="0"/>
        <w:spacing w:before="60" w:after="60" w:line="276" w:lineRule="auto"/>
        <w:ind w:left="1361" w:right="96"/>
        <w:jc w:val="both"/>
        <w:rPr>
          <w:rFonts w:ascii="Arial" w:hAnsi="Arial" w:cs="Arial"/>
          <w:color w:val="221F1F"/>
          <w:sz w:val="20"/>
          <w:szCs w:val="20"/>
          <w:lang w:val="x-none"/>
        </w:rPr>
      </w:pPr>
      <w:r w:rsidRPr="002004A8">
        <w:rPr>
          <w:rFonts w:ascii="Arial" w:hAnsi="Arial" w:cs="Arial"/>
          <w:color w:val="221F1F"/>
          <w:sz w:val="20"/>
          <w:szCs w:val="20"/>
        </w:rPr>
        <w:t>La loi N° 2018/011 du 11 juillet 2018 portant code de transparence et de bonne gouvernance dans la gestion des finances publiques au Cameroun;</w:t>
      </w:r>
    </w:p>
    <w:p w:rsidR="00235C14" w:rsidRPr="002004A8" w:rsidRDefault="00235C14" w:rsidP="00A07FA8">
      <w:pPr>
        <w:pStyle w:val="Paragraphedeliste"/>
        <w:widowControl w:val="0"/>
        <w:autoSpaceDE w:val="0"/>
        <w:autoSpaceDN w:val="0"/>
        <w:adjustRightInd w:val="0"/>
        <w:spacing w:before="60" w:after="60" w:line="276" w:lineRule="auto"/>
        <w:ind w:left="1361" w:right="96"/>
        <w:jc w:val="both"/>
        <w:rPr>
          <w:rFonts w:ascii="Arial" w:hAnsi="Arial" w:cs="Arial"/>
          <w:color w:val="221F1F"/>
          <w:sz w:val="20"/>
          <w:szCs w:val="20"/>
        </w:rPr>
      </w:pPr>
      <w:r w:rsidRPr="002004A8">
        <w:rPr>
          <w:rFonts w:ascii="Arial" w:hAnsi="Arial" w:cs="Arial"/>
          <w:color w:val="221F1F"/>
          <w:sz w:val="20"/>
          <w:szCs w:val="20"/>
        </w:rPr>
        <w:t>La loi N° 2021/025 du 16 Décembre 2021 portant des finances publiques pour l’exercice 2022 ;</w:t>
      </w:r>
    </w:p>
    <w:p w:rsidR="00235C14" w:rsidRPr="002004A8" w:rsidRDefault="00235C14" w:rsidP="00A07FA8">
      <w:pPr>
        <w:pStyle w:val="Paragraphedeliste"/>
        <w:widowControl w:val="0"/>
        <w:autoSpaceDE w:val="0"/>
        <w:autoSpaceDN w:val="0"/>
        <w:adjustRightInd w:val="0"/>
        <w:spacing w:before="60" w:after="60" w:line="276" w:lineRule="auto"/>
        <w:ind w:left="1361" w:right="96"/>
        <w:jc w:val="both"/>
        <w:rPr>
          <w:rFonts w:ascii="Arial" w:hAnsi="Arial" w:cs="Arial"/>
          <w:color w:val="221F1F"/>
          <w:sz w:val="20"/>
          <w:szCs w:val="20"/>
        </w:rPr>
      </w:pPr>
      <w:r w:rsidRPr="002004A8">
        <w:rPr>
          <w:rFonts w:ascii="Arial" w:hAnsi="Arial" w:cs="Arial"/>
          <w:color w:val="221F1F"/>
          <w:sz w:val="20"/>
          <w:szCs w:val="20"/>
        </w:rPr>
        <w:t>Le Décret  N° 2001 /048 du 23 février  2001 portant organisation et fonctionnement de l’Agence de Régulation des Marchés  Publics (et ses différents textes d’application) modifié et complété par le Décret N° 2012/076 du 08 mars 2012 ;</w:t>
      </w:r>
    </w:p>
    <w:p w:rsidR="00235C14" w:rsidRPr="002004A8" w:rsidRDefault="00235C14" w:rsidP="00A07FA8">
      <w:pPr>
        <w:pStyle w:val="Paragraphedeliste"/>
        <w:widowControl w:val="0"/>
        <w:autoSpaceDE w:val="0"/>
        <w:autoSpaceDN w:val="0"/>
        <w:adjustRightInd w:val="0"/>
        <w:spacing w:before="60" w:after="60" w:line="276" w:lineRule="auto"/>
        <w:ind w:left="1361" w:right="96"/>
        <w:jc w:val="both"/>
        <w:rPr>
          <w:rFonts w:ascii="Arial" w:hAnsi="Arial" w:cs="Arial"/>
          <w:color w:val="221F1F"/>
          <w:sz w:val="20"/>
          <w:szCs w:val="20"/>
        </w:rPr>
      </w:pPr>
      <w:r w:rsidRPr="002004A8">
        <w:rPr>
          <w:rFonts w:ascii="Arial" w:hAnsi="Arial" w:cs="Arial"/>
          <w:color w:val="221F1F"/>
          <w:sz w:val="20"/>
          <w:szCs w:val="20"/>
        </w:rPr>
        <w:t xml:space="preserve"> Le Décret N° 2003 /651/PM du 16 avril 2003 fixant les modalités d’application du régime fiscal et douanier des Marchés Publics ;</w:t>
      </w:r>
    </w:p>
    <w:p w:rsidR="00235C14" w:rsidRPr="002004A8" w:rsidRDefault="00235C14" w:rsidP="00A07FA8">
      <w:pPr>
        <w:pStyle w:val="Paragraphedeliste"/>
        <w:widowControl w:val="0"/>
        <w:autoSpaceDE w:val="0"/>
        <w:autoSpaceDN w:val="0"/>
        <w:adjustRightInd w:val="0"/>
        <w:spacing w:before="60" w:after="60" w:line="276" w:lineRule="auto"/>
        <w:ind w:left="1361" w:right="96"/>
        <w:jc w:val="both"/>
        <w:rPr>
          <w:rFonts w:ascii="Arial" w:hAnsi="Arial" w:cs="Arial"/>
          <w:color w:val="221F1F"/>
          <w:sz w:val="20"/>
          <w:szCs w:val="20"/>
        </w:rPr>
      </w:pPr>
      <w:r w:rsidRPr="002004A8">
        <w:rPr>
          <w:rFonts w:ascii="Arial" w:hAnsi="Arial" w:cs="Arial"/>
          <w:color w:val="221F1F"/>
          <w:sz w:val="20"/>
          <w:szCs w:val="20"/>
        </w:rPr>
        <w:t>Le Décret  N° 2018/366 du 20 juin 2018 portant Code des Marchés Publics ;</w:t>
      </w:r>
    </w:p>
    <w:p w:rsidR="00235C14" w:rsidRPr="002004A8" w:rsidRDefault="00235C14" w:rsidP="00A07FA8">
      <w:pPr>
        <w:pStyle w:val="Paragraphedeliste"/>
        <w:widowControl w:val="0"/>
        <w:autoSpaceDE w:val="0"/>
        <w:autoSpaceDN w:val="0"/>
        <w:adjustRightInd w:val="0"/>
        <w:spacing w:before="60" w:after="60" w:line="276" w:lineRule="auto"/>
        <w:ind w:left="1361" w:right="96"/>
        <w:jc w:val="both"/>
        <w:rPr>
          <w:rFonts w:ascii="Arial" w:hAnsi="Arial" w:cs="Arial"/>
          <w:color w:val="221F1F"/>
          <w:sz w:val="20"/>
          <w:szCs w:val="20"/>
        </w:rPr>
      </w:pPr>
      <w:r w:rsidRPr="002004A8">
        <w:rPr>
          <w:rFonts w:ascii="Arial" w:hAnsi="Arial" w:cs="Arial"/>
          <w:color w:val="221F1F"/>
          <w:sz w:val="20"/>
          <w:szCs w:val="20"/>
        </w:rPr>
        <w:t>Le Décret N° 2018/355 du 12 juin 2018 fixant les règles communes applicables aux Marchés des entreprises publiques ;</w:t>
      </w:r>
    </w:p>
    <w:p w:rsidR="00235C14" w:rsidRPr="002004A8" w:rsidRDefault="00235C14" w:rsidP="00A07FA8">
      <w:pPr>
        <w:pStyle w:val="Paragraphedeliste"/>
        <w:widowControl w:val="0"/>
        <w:autoSpaceDE w:val="0"/>
        <w:autoSpaceDN w:val="0"/>
        <w:adjustRightInd w:val="0"/>
        <w:spacing w:before="60" w:after="60" w:line="276" w:lineRule="auto"/>
        <w:ind w:left="1361" w:right="96"/>
        <w:jc w:val="both"/>
        <w:rPr>
          <w:rFonts w:ascii="Arial" w:hAnsi="Arial" w:cs="Arial"/>
          <w:color w:val="221F1F"/>
          <w:sz w:val="20"/>
          <w:szCs w:val="20"/>
        </w:rPr>
      </w:pPr>
      <w:r w:rsidRPr="002004A8">
        <w:rPr>
          <w:rFonts w:ascii="Arial" w:hAnsi="Arial" w:cs="Arial"/>
          <w:color w:val="221F1F"/>
          <w:sz w:val="20"/>
          <w:szCs w:val="20"/>
        </w:rPr>
        <w:t xml:space="preserve">La circulaire N°00000456/C/MINFI du 30 décembre 2021 relative à l’exécution des lois des finances, au suivi et contrôle de l’exécution du budget de l’état, des établissements publics administratifs, des Collectivités Territoriales Décentralisées et autres organismes subventionnées, pour l’exercice 2022 ; </w:t>
      </w:r>
    </w:p>
    <w:p w:rsidR="00235C14" w:rsidRPr="002004A8" w:rsidRDefault="00235C14" w:rsidP="00A07FA8">
      <w:pPr>
        <w:pStyle w:val="Paragraphedeliste"/>
        <w:widowControl w:val="0"/>
        <w:autoSpaceDE w:val="0"/>
        <w:autoSpaceDN w:val="0"/>
        <w:adjustRightInd w:val="0"/>
        <w:spacing w:before="60" w:after="60" w:line="276" w:lineRule="auto"/>
        <w:ind w:left="1361" w:right="96"/>
        <w:jc w:val="both"/>
        <w:rPr>
          <w:rFonts w:ascii="Arial" w:hAnsi="Arial" w:cs="Arial"/>
          <w:color w:val="221F1F"/>
          <w:sz w:val="20"/>
          <w:szCs w:val="20"/>
        </w:rPr>
      </w:pPr>
      <w:r w:rsidRPr="002004A8">
        <w:rPr>
          <w:rFonts w:ascii="Arial" w:hAnsi="Arial" w:cs="Arial"/>
          <w:color w:val="221F1F"/>
          <w:sz w:val="20"/>
          <w:szCs w:val="20"/>
        </w:rPr>
        <w:t xml:space="preserve"> Les DTU pour les travaux des bâtiments ;</w:t>
      </w:r>
    </w:p>
    <w:p w:rsidR="00235C14" w:rsidRPr="002004A8" w:rsidRDefault="00235C14" w:rsidP="00A07FA8">
      <w:pPr>
        <w:pStyle w:val="Paragraphedeliste"/>
        <w:widowControl w:val="0"/>
        <w:autoSpaceDE w:val="0"/>
        <w:autoSpaceDN w:val="0"/>
        <w:adjustRightInd w:val="0"/>
        <w:spacing w:before="60" w:after="60" w:line="276" w:lineRule="auto"/>
        <w:ind w:left="1361" w:right="96"/>
        <w:jc w:val="both"/>
        <w:rPr>
          <w:rFonts w:ascii="Arial" w:hAnsi="Arial" w:cs="Arial"/>
          <w:color w:val="221F1F"/>
          <w:sz w:val="20"/>
          <w:szCs w:val="20"/>
        </w:rPr>
      </w:pPr>
      <w:r w:rsidRPr="002004A8">
        <w:rPr>
          <w:rFonts w:ascii="Arial" w:hAnsi="Arial" w:cs="Arial"/>
          <w:color w:val="221F1F"/>
          <w:sz w:val="20"/>
          <w:szCs w:val="20"/>
        </w:rPr>
        <w:t>Les textes régissant le corps de métiers;</w:t>
      </w:r>
    </w:p>
    <w:p w:rsidR="00235C14" w:rsidRPr="002004A8" w:rsidRDefault="00235C14" w:rsidP="00A07FA8">
      <w:pPr>
        <w:pStyle w:val="Paragraphedeliste"/>
        <w:widowControl w:val="0"/>
        <w:autoSpaceDE w:val="0"/>
        <w:autoSpaceDN w:val="0"/>
        <w:adjustRightInd w:val="0"/>
        <w:spacing w:before="60" w:after="60" w:line="276" w:lineRule="auto"/>
        <w:ind w:left="1361" w:right="96"/>
        <w:jc w:val="both"/>
        <w:rPr>
          <w:rFonts w:ascii="Arial" w:hAnsi="Arial" w:cs="Arial"/>
          <w:color w:val="221F1F"/>
          <w:sz w:val="20"/>
          <w:szCs w:val="20"/>
        </w:rPr>
      </w:pPr>
      <w:r w:rsidRPr="002004A8">
        <w:rPr>
          <w:rFonts w:ascii="Arial" w:hAnsi="Arial" w:cs="Arial"/>
          <w:color w:val="221F1F"/>
          <w:sz w:val="20"/>
          <w:szCs w:val="20"/>
        </w:rPr>
        <w:t>Les normes en vigueur ;</w:t>
      </w:r>
    </w:p>
    <w:p w:rsidR="00572401" w:rsidRPr="002004A8" w:rsidRDefault="00235C14" w:rsidP="00A07FA8">
      <w:pPr>
        <w:spacing w:before="120" w:after="120"/>
        <w:ind w:left="1361"/>
        <w:jc w:val="both"/>
        <w:rPr>
          <w:rFonts w:ascii="Arial" w:hAnsi="Arial" w:cs="Arial"/>
          <w:b/>
          <w:bCs/>
        </w:rPr>
      </w:pPr>
      <w:r w:rsidRPr="002004A8">
        <w:rPr>
          <w:rFonts w:ascii="Arial" w:hAnsi="Arial" w:cs="Arial"/>
        </w:rPr>
        <w:t xml:space="preserve">D’autres textes spécifiques au domaine concerné par le </w:t>
      </w:r>
      <w:r w:rsidR="00572401" w:rsidRPr="002004A8">
        <w:rPr>
          <w:rFonts w:ascii="Arial" w:hAnsi="Arial" w:cs="Arial"/>
          <w:b/>
          <w:bCs/>
        </w:rPr>
        <w:t>DEFINITIONS ET ATTRIBUTIONS (CCAG Article 2 complété)</w:t>
      </w:r>
    </w:p>
    <w:p w:rsidR="00572401" w:rsidRPr="002004A8" w:rsidRDefault="00572401" w:rsidP="00572401">
      <w:pPr>
        <w:jc w:val="both"/>
        <w:rPr>
          <w:rFonts w:ascii="Arial" w:hAnsi="Arial" w:cs="Arial"/>
        </w:rPr>
      </w:pPr>
      <w:r w:rsidRPr="002004A8">
        <w:rPr>
          <w:rFonts w:ascii="Arial" w:hAnsi="Arial" w:cs="Arial"/>
        </w:rPr>
        <w:t xml:space="preserve">Pour l’application des dispositions de la présente </w:t>
      </w:r>
      <w:r w:rsidR="00A07765" w:rsidRPr="002004A8">
        <w:rPr>
          <w:rFonts w:ascii="Arial" w:hAnsi="Arial" w:cs="Arial"/>
        </w:rPr>
        <w:t>Lettre-commande</w:t>
      </w:r>
      <w:r w:rsidRPr="002004A8">
        <w:rPr>
          <w:rFonts w:ascii="Arial" w:hAnsi="Arial" w:cs="Arial"/>
        </w:rPr>
        <w:t>, il est à préciser que :</w:t>
      </w:r>
    </w:p>
    <w:p w:rsidR="00B61D6D" w:rsidRPr="002004A8" w:rsidRDefault="00B61D6D" w:rsidP="00F14E68">
      <w:pPr>
        <w:numPr>
          <w:ilvl w:val="0"/>
          <w:numId w:val="135"/>
        </w:numPr>
        <w:tabs>
          <w:tab w:val="clear" w:pos="720"/>
          <w:tab w:val="num" w:pos="360"/>
        </w:tabs>
        <w:ind w:left="360"/>
        <w:jc w:val="both"/>
        <w:rPr>
          <w:rFonts w:ascii="Arial" w:hAnsi="Arial" w:cs="Arial"/>
          <w:color w:val="000000" w:themeColor="text1"/>
        </w:rPr>
      </w:pPr>
      <w:r w:rsidRPr="002004A8">
        <w:rPr>
          <w:rFonts w:ascii="Arial" w:hAnsi="Arial" w:cs="Arial"/>
          <w:color w:val="000000" w:themeColor="text1"/>
        </w:rPr>
        <w:t>Le Maître d’ouvrage est  l</w:t>
      </w:r>
      <w:r w:rsidRPr="002004A8">
        <w:rPr>
          <w:rFonts w:ascii="Arial" w:hAnsi="Arial" w:cs="Arial"/>
          <w:b/>
          <w:color w:val="000000" w:themeColor="text1"/>
        </w:rPr>
        <w:t xml:space="preserve">e Ministre </w:t>
      </w:r>
      <w:r w:rsidR="002D054C" w:rsidRPr="002004A8">
        <w:rPr>
          <w:rFonts w:ascii="Arial" w:hAnsi="Arial" w:cs="Arial"/>
          <w:b/>
          <w:color w:val="000000" w:themeColor="text1"/>
        </w:rPr>
        <w:t>de l’Administration Territoriale ;</w:t>
      </w:r>
    </w:p>
    <w:p w:rsidR="00B61D6D" w:rsidRPr="002004A8" w:rsidRDefault="00A07FA8" w:rsidP="00F14E68">
      <w:pPr>
        <w:numPr>
          <w:ilvl w:val="0"/>
          <w:numId w:val="135"/>
        </w:numPr>
        <w:tabs>
          <w:tab w:val="clear" w:pos="720"/>
          <w:tab w:val="num" w:pos="360"/>
        </w:tabs>
        <w:ind w:left="360"/>
        <w:jc w:val="both"/>
        <w:rPr>
          <w:rFonts w:ascii="Arial" w:hAnsi="Arial" w:cs="Arial"/>
          <w:b/>
          <w:color w:val="000000" w:themeColor="text1"/>
        </w:rPr>
      </w:pPr>
      <w:r w:rsidRPr="002004A8">
        <w:rPr>
          <w:rFonts w:ascii="Arial" w:hAnsi="Arial" w:cs="Arial"/>
          <w:color w:val="000000" w:themeColor="text1"/>
        </w:rPr>
        <w:t>Le</w:t>
      </w:r>
      <w:r w:rsidR="003F4A31" w:rsidRPr="002004A8">
        <w:rPr>
          <w:rFonts w:ascii="Arial" w:hAnsi="Arial" w:cs="Arial"/>
          <w:color w:val="000000" w:themeColor="text1"/>
        </w:rPr>
        <w:t xml:space="preserve"> Maitre d’ouvrage Délégué</w:t>
      </w:r>
      <w:r w:rsidRPr="002004A8">
        <w:rPr>
          <w:rFonts w:ascii="Arial" w:hAnsi="Arial" w:cs="Arial"/>
          <w:color w:val="000000" w:themeColor="text1"/>
        </w:rPr>
        <w:t xml:space="preserve"> </w:t>
      </w:r>
      <w:r w:rsidR="00B61D6D" w:rsidRPr="002004A8">
        <w:rPr>
          <w:rFonts w:ascii="Arial" w:hAnsi="Arial" w:cs="Arial"/>
          <w:color w:val="000000" w:themeColor="text1"/>
        </w:rPr>
        <w:t xml:space="preserve">est le </w:t>
      </w:r>
      <w:r w:rsidR="00B61D6D" w:rsidRPr="002004A8">
        <w:rPr>
          <w:rFonts w:ascii="Arial" w:hAnsi="Arial" w:cs="Arial"/>
          <w:b/>
          <w:color w:val="000000" w:themeColor="text1"/>
        </w:rPr>
        <w:t>Préfet du département du Logone et Chari,</w:t>
      </w:r>
      <w:r w:rsidR="00B61D6D" w:rsidRPr="002004A8">
        <w:rPr>
          <w:rFonts w:ascii="Arial" w:hAnsi="Arial" w:cs="Arial"/>
          <w:color w:val="000000" w:themeColor="text1"/>
        </w:rPr>
        <w:t xml:space="preserve"> il veille à la conservation des originaux des documents des marchés et à la transmission des copies à l’ARMP par le point focal désigné à cet effet ;</w:t>
      </w:r>
    </w:p>
    <w:p w:rsidR="00B61D6D" w:rsidRPr="002004A8" w:rsidRDefault="00B61D6D" w:rsidP="00F14E68">
      <w:pPr>
        <w:numPr>
          <w:ilvl w:val="0"/>
          <w:numId w:val="135"/>
        </w:numPr>
        <w:tabs>
          <w:tab w:val="clear" w:pos="720"/>
          <w:tab w:val="num" w:pos="360"/>
        </w:tabs>
        <w:ind w:left="360"/>
        <w:jc w:val="both"/>
        <w:rPr>
          <w:rFonts w:ascii="Arial" w:hAnsi="Arial" w:cs="Arial"/>
          <w:color w:val="000000" w:themeColor="text1"/>
        </w:rPr>
      </w:pPr>
      <w:r w:rsidRPr="002004A8">
        <w:rPr>
          <w:rFonts w:ascii="Arial" w:hAnsi="Arial" w:cs="Arial"/>
          <w:color w:val="000000" w:themeColor="text1"/>
        </w:rPr>
        <w:t xml:space="preserve">Le Chef de service du marché est le </w:t>
      </w:r>
      <w:r w:rsidR="006F659E">
        <w:rPr>
          <w:rFonts w:ascii="Arial" w:hAnsi="Arial" w:cs="Arial"/>
          <w:b/>
          <w:color w:val="000000" w:themeColor="text1"/>
        </w:rPr>
        <w:t xml:space="preserve">Sous-Préfet de l’Arrondissement de </w:t>
      </w:r>
      <w:proofErr w:type="spellStart"/>
      <w:r w:rsidR="006F659E">
        <w:rPr>
          <w:rFonts w:ascii="Arial" w:hAnsi="Arial" w:cs="Arial"/>
          <w:b/>
          <w:color w:val="000000" w:themeColor="text1"/>
        </w:rPr>
        <w:t>Waza</w:t>
      </w:r>
      <w:proofErr w:type="spellEnd"/>
      <w:r w:rsidRPr="002004A8">
        <w:rPr>
          <w:rFonts w:ascii="Arial" w:hAnsi="Arial" w:cs="Arial"/>
          <w:b/>
          <w:color w:val="000000" w:themeColor="text1"/>
        </w:rPr>
        <w:t>,</w:t>
      </w:r>
      <w:r w:rsidRPr="002004A8">
        <w:rPr>
          <w:rFonts w:ascii="Arial" w:hAnsi="Arial" w:cs="Arial"/>
          <w:color w:val="000000" w:themeColor="text1"/>
        </w:rPr>
        <w:t xml:space="preserve"> ci-après désigné le chef de service. Il veille au respect des Clauses Administratives, Techniques et Financières et des délais contractuels ;</w:t>
      </w:r>
    </w:p>
    <w:p w:rsidR="00B61D6D" w:rsidRPr="002004A8" w:rsidRDefault="00B61D6D" w:rsidP="00F14E68">
      <w:pPr>
        <w:numPr>
          <w:ilvl w:val="0"/>
          <w:numId w:val="136"/>
        </w:numPr>
        <w:tabs>
          <w:tab w:val="clear" w:pos="720"/>
          <w:tab w:val="num" w:pos="360"/>
        </w:tabs>
        <w:ind w:left="360"/>
        <w:jc w:val="both"/>
        <w:rPr>
          <w:rFonts w:ascii="Arial" w:hAnsi="Arial" w:cs="Arial"/>
          <w:color w:val="000000" w:themeColor="text1"/>
        </w:rPr>
      </w:pPr>
      <w:r w:rsidRPr="002004A8">
        <w:rPr>
          <w:rFonts w:ascii="Arial" w:hAnsi="Arial" w:cs="Arial"/>
          <w:color w:val="000000" w:themeColor="text1"/>
        </w:rPr>
        <w:t xml:space="preserve">L’Ingénieur du marché qui </w:t>
      </w:r>
      <w:r w:rsidRPr="002004A8">
        <w:rPr>
          <w:rFonts w:ascii="Arial" w:hAnsi="Arial" w:cs="Arial"/>
          <w:b/>
          <w:color w:val="000000" w:themeColor="text1"/>
        </w:rPr>
        <w:t>assurera en même temps les fonctions de maitre d’œuvre</w:t>
      </w:r>
      <w:r w:rsidRPr="002004A8">
        <w:rPr>
          <w:rFonts w:ascii="Arial" w:hAnsi="Arial" w:cs="Arial"/>
          <w:color w:val="000000" w:themeColor="text1"/>
        </w:rPr>
        <w:t xml:space="preserve"> est </w:t>
      </w:r>
      <w:r w:rsidRPr="002004A8">
        <w:rPr>
          <w:rFonts w:ascii="Arial" w:hAnsi="Arial" w:cs="Arial"/>
          <w:b/>
          <w:color w:val="000000" w:themeColor="text1"/>
        </w:rPr>
        <w:t xml:space="preserve">le </w:t>
      </w:r>
      <w:r w:rsidR="006646AC" w:rsidRPr="002004A8">
        <w:rPr>
          <w:rFonts w:ascii="Arial" w:hAnsi="Arial" w:cs="Arial"/>
          <w:b/>
          <w:color w:val="000000" w:themeColor="text1"/>
        </w:rPr>
        <w:t xml:space="preserve">Chef Service </w:t>
      </w:r>
      <w:r w:rsidRPr="002004A8">
        <w:rPr>
          <w:rFonts w:ascii="Arial" w:hAnsi="Arial" w:cs="Arial"/>
          <w:b/>
          <w:color w:val="000000" w:themeColor="text1"/>
        </w:rPr>
        <w:t xml:space="preserve"> Départemental </w:t>
      </w:r>
      <w:r w:rsidR="006646AC" w:rsidRPr="002004A8">
        <w:rPr>
          <w:rFonts w:ascii="Arial" w:hAnsi="Arial" w:cs="Arial"/>
          <w:b/>
          <w:color w:val="000000" w:themeColor="text1"/>
        </w:rPr>
        <w:t>du Patrimoine</w:t>
      </w:r>
      <w:r w:rsidRPr="002004A8">
        <w:rPr>
          <w:rFonts w:ascii="Arial" w:hAnsi="Arial" w:cs="Arial"/>
          <w:b/>
          <w:color w:val="000000" w:themeColor="text1"/>
        </w:rPr>
        <w:t> </w:t>
      </w:r>
      <w:r w:rsidR="006646AC" w:rsidRPr="002004A8">
        <w:rPr>
          <w:rFonts w:ascii="Arial" w:hAnsi="Arial" w:cs="Arial"/>
          <w:b/>
          <w:color w:val="000000" w:themeColor="text1"/>
        </w:rPr>
        <w:t>de l’Etat du Logone et Chari</w:t>
      </w:r>
      <w:r w:rsidRPr="002004A8">
        <w:rPr>
          <w:rFonts w:ascii="Arial" w:hAnsi="Arial" w:cs="Arial"/>
          <w:b/>
          <w:color w:val="000000" w:themeColor="text1"/>
        </w:rPr>
        <w:t xml:space="preserve">; </w:t>
      </w:r>
    </w:p>
    <w:p w:rsidR="00B61D6D" w:rsidRPr="002004A8" w:rsidRDefault="00B61D6D" w:rsidP="00F14E68">
      <w:pPr>
        <w:numPr>
          <w:ilvl w:val="0"/>
          <w:numId w:val="136"/>
        </w:numPr>
        <w:tabs>
          <w:tab w:val="clear" w:pos="720"/>
          <w:tab w:val="num" w:pos="360"/>
        </w:tabs>
        <w:ind w:left="360"/>
        <w:jc w:val="both"/>
        <w:rPr>
          <w:rFonts w:ascii="Arial" w:hAnsi="Arial" w:cs="Arial"/>
          <w:b/>
          <w:color w:val="000000" w:themeColor="text1"/>
        </w:rPr>
      </w:pPr>
      <w:r w:rsidRPr="002004A8">
        <w:rPr>
          <w:rFonts w:ascii="Arial" w:hAnsi="Arial" w:cs="Arial"/>
          <w:color w:val="000000" w:themeColor="text1"/>
        </w:rPr>
        <w:lastRenderedPageBreak/>
        <w:t xml:space="preserve">L’autorité en Charge de contrôle de l’effectivité de la réalisation des travaux est le </w:t>
      </w:r>
      <w:r w:rsidRPr="002004A8">
        <w:rPr>
          <w:rFonts w:ascii="Arial" w:hAnsi="Arial" w:cs="Arial"/>
          <w:b/>
          <w:color w:val="000000" w:themeColor="text1"/>
        </w:rPr>
        <w:t>Délégué Départemental du MINMAP du Logone et Chari;</w:t>
      </w:r>
    </w:p>
    <w:p w:rsidR="00B61D6D" w:rsidRPr="002004A8" w:rsidRDefault="00B61D6D" w:rsidP="00F14E68">
      <w:pPr>
        <w:numPr>
          <w:ilvl w:val="0"/>
          <w:numId w:val="136"/>
        </w:numPr>
        <w:tabs>
          <w:tab w:val="clear" w:pos="720"/>
          <w:tab w:val="num" w:pos="360"/>
        </w:tabs>
        <w:spacing w:after="120"/>
        <w:ind w:left="354" w:hanging="357"/>
        <w:jc w:val="both"/>
        <w:rPr>
          <w:rFonts w:ascii="Arial" w:hAnsi="Arial" w:cs="Arial"/>
          <w:color w:val="000000" w:themeColor="text1"/>
        </w:rPr>
      </w:pPr>
      <w:r w:rsidRPr="002004A8">
        <w:rPr>
          <w:rFonts w:ascii="Arial" w:hAnsi="Arial" w:cs="Arial"/>
          <w:color w:val="000000" w:themeColor="text1"/>
        </w:rPr>
        <w:t xml:space="preserve">L’Entrepreneur  est : </w:t>
      </w:r>
      <w:r w:rsidRPr="002004A8">
        <w:rPr>
          <w:rFonts w:ascii="Arial" w:hAnsi="Arial" w:cs="Arial"/>
          <w:b/>
          <w:color w:val="000000" w:themeColor="text1"/>
        </w:rPr>
        <w:t>l’Entreprise titulaire du Marché</w:t>
      </w:r>
      <w:r w:rsidRPr="002004A8">
        <w:rPr>
          <w:rFonts w:ascii="Arial" w:hAnsi="Arial" w:cs="Arial"/>
          <w:color w:val="000000" w:themeColor="text1"/>
        </w:rPr>
        <w:t>.</w:t>
      </w:r>
    </w:p>
    <w:p w:rsidR="00572401" w:rsidRPr="002004A8" w:rsidRDefault="00572401" w:rsidP="00920A2E">
      <w:pPr>
        <w:spacing w:before="100" w:beforeAutospacing="1"/>
        <w:rPr>
          <w:rFonts w:ascii="Arial" w:hAnsi="Arial" w:cs="Arial"/>
          <w:b/>
        </w:rPr>
      </w:pPr>
      <w:r w:rsidRPr="002004A8">
        <w:rPr>
          <w:rFonts w:ascii="Arial" w:hAnsi="Arial" w:cs="Arial"/>
          <w:b/>
          <w:u w:val="single"/>
        </w:rPr>
        <w:t>CHAPITRE II :</w:t>
      </w:r>
      <w:r w:rsidRPr="002004A8">
        <w:rPr>
          <w:rFonts w:ascii="Arial" w:hAnsi="Arial" w:cs="Arial"/>
          <w:b/>
        </w:rPr>
        <w:t xml:space="preserve"> EXECUTION DES TRAVAUX</w:t>
      </w:r>
    </w:p>
    <w:p w:rsidR="00572401" w:rsidRPr="002004A8" w:rsidRDefault="00572401" w:rsidP="00D23B60">
      <w:pPr>
        <w:numPr>
          <w:ilvl w:val="0"/>
          <w:numId w:val="6"/>
        </w:numPr>
        <w:tabs>
          <w:tab w:val="clear" w:pos="510"/>
          <w:tab w:val="num" w:pos="1134"/>
        </w:tabs>
        <w:spacing w:before="120" w:after="120"/>
        <w:ind w:left="0" w:firstLine="0"/>
        <w:jc w:val="both"/>
        <w:rPr>
          <w:rFonts w:ascii="Arial" w:hAnsi="Arial" w:cs="Arial"/>
          <w:b/>
          <w:bCs/>
        </w:rPr>
      </w:pPr>
      <w:r w:rsidRPr="002004A8">
        <w:rPr>
          <w:rFonts w:ascii="Arial" w:hAnsi="Arial" w:cs="Arial"/>
          <w:b/>
          <w:bCs/>
        </w:rPr>
        <w:t>DELAI D’EXECUTION (CCAG Article 38)</w:t>
      </w:r>
    </w:p>
    <w:p w:rsidR="00572401" w:rsidRPr="002004A8" w:rsidRDefault="00572401" w:rsidP="000E3789">
      <w:pPr>
        <w:spacing w:line="276" w:lineRule="auto"/>
        <w:jc w:val="both"/>
        <w:rPr>
          <w:rFonts w:ascii="Arial" w:hAnsi="Arial" w:cs="Arial"/>
        </w:rPr>
      </w:pPr>
      <w:r w:rsidRPr="002004A8">
        <w:rPr>
          <w:rFonts w:ascii="Arial" w:hAnsi="Arial" w:cs="Arial"/>
        </w:rPr>
        <w:t xml:space="preserve">6.1. Le délai maximum d’exécution des travaux objet de la présente </w:t>
      </w:r>
      <w:r w:rsidR="00A07765" w:rsidRPr="002004A8">
        <w:rPr>
          <w:rFonts w:ascii="Arial" w:hAnsi="Arial" w:cs="Arial"/>
        </w:rPr>
        <w:t>Lettre-commande</w:t>
      </w:r>
      <w:r w:rsidR="00207671" w:rsidRPr="002004A8">
        <w:rPr>
          <w:rFonts w:ascii="Arial" w:hAnsi="Arial" w:cs="Arial"/>
        </w:rPr>
        <w:t xml:space="preserve"> </w:t>
      </w:r>
      <w:r w:rsidRPr="002004A8">
        <w:rPr>
          <w:rFonts w:ascii="Arial" w:hAnsi="Arial" w:cs="Arial"/>
        </w:rPr>
        <w:t>est de</w:t>
      </w:r>
      <w:r w:rsidR="00207671" w:rsidRPr="002004A8">
        <w:rPr>
          <w:rFonts w:ascii="Arial" w:hAnsi="Arial" w:cs="Arial"/>
          <w:b/>
        </w:rPr>
        <w:t xml:space="preserve"> trois</w:t>
      </w:r>
      <w:r w:rsidR="00787042" w:rsidRPr="002004A8">
        <w:rPr>
          <w:rFonts w:ascii="Arial" w:hAnsi="Arial" w:cs="Arial"/>
          <w:b/>
        </w:rPr>
        <w:t xml:space="preserve"> </w:t>
      </w:r>
      <w:r w:rsidR="00852055" w:rsidRPr="002004A8">
        <w:rPr>
          <w:rFonts w:ascii="Arial" w:hAnsi="Arial" w:cs="Arial"/>
          <w:b/>
        </w:rPr>
        <w:t>(</w:t>
      </w:r>
      <w:r w:rsidR="00207671" w:rsidRPr="002004A8">
        <w:rPr>
          <w:rFonts w:ascii="Arial" w:hAnsi="Arial" w:cs="Arial"/>
          <w:b/>
        </w:rPr>
        <w:t>03</w:t>
      </w:r>
      <w:r w:rsidR="00852055" w:rsidRPr="002004A8">
        <w:rPr>
          <w:rFonts w:ascii="Arial" w:hAnsi="Arial" w:cs="Arial"/>
          <w:b/>
        </w:rPr>
        <w:t>)</w:t>
      </w:r>
      <w:r w:rsidRPr="002004A8">
        <w:rPr>
          <w:rFonts w:ascii="Arial" w:hAnsi="Arial" w:cs="Arial"/>
          <w:b/>
        </w:rPr>
        <w:t xml:space="preserve"> mois</w:t>
      </w:r>
      <w:r w:rsidRPr="002004A8">
        <w:rPr>
          <w:rFonts w:ascii="Arial" w:hAnsi="Arial" w:cs="Arial"/>
        </w:rPr>
        <w:t>, incluant toutes les contraintes liées à l’enclavement et aux contraintes particulières du site relatives aux conditions climatiques et aux moyens d’accès sur place.</w:t>
      </w:r>
    </w:p>
    <w:p w:rsidR="00572401" w:rsidRPr="002004A8" w:rsidRDefault="00572401" w:rsidP="00572401">
      <w:pPr>
        <w:spacing w:before="120"/>
        <w:jc w:val="both"/>
        <w:rPr>
          <w:rFonts w:ascii="Arial" w:hAnsi="Arial" w:cs="Arial"/>
        </w:rPr>
      </w:pPr>
      <w:r w:rsidRPr="002004A8">
        <w:rPr>
          <w:rFonts w:ascii="Arial" w:hAnsi="Arial" w:cs="Arial"/>
        </w:rPr>
        <w:t>6.2. Ce délai court à compter de la date de notification de l’ordre de service de commencer les travaux.</w:t>
      </w:r>
    </w:p>
    <w:p w:rsidR="00572401" w:rsidRPr="002004A8" w:rsidRDefault="00572401" w:rsidP="00AA6781">
      <w:pPr>
        <w:numPr>
          <w:ilvl w:val="0"/>
          <w:numId w:val="6"/>
        </w:numPr>
        <w:tabs>
          <w:tab w:val="clear" w:pos="510"/>
          <w:tab w:val="num" w:pos="1134"/>
        </w:tabs>
        <w:spacing w:before="120" w:after="120"/>
        <w:ind w:left="0" w:firstLine="0"/>
        <w:jc w:val="both"/>
        <w:rPr>
          <w:rFonts w:ascii="Arial" w:hAnsi="Arial" w:cs="Arial"/>
          <w:b/>
          <w:bCs/>
        </w:rPr>
      </w:pPr>
      <w:r w:rsidRPr="002004A8">
        <w:rPr>
          <w:rFonts w:ascii="Arial" w:hAnsi="Arial" w:cs="Arial"/>
          <w:b/>
          <w:bCs/>
        </w:rPr>
        <w:t> COMMUNICATION (CCAG Article 6 et 10 complétés)</w:t>
      </w:r>
    </w:p>
    <w:p w:rsidR="00572401" w:rsidRPr="002004A8" w:rsidRDefault="00572401" w:rsidP="000E3789">
      <w:pPr>
        <w:spacing w:line="276" w:lineRule="auto"/>
        <w:jc w:val="both"/>
        <w:rPr>
          <w:rFonts w:ascii="Arial" w:hAnsi="Arial" w:cs="Arial"/>
        </w:rPr>
      </w:pPr>
      <w:r w:rsidRPr="002004A8">
        <w:rPr>
          <w:rFonts w:ascii="Arial" w:hAnsi="Arial" w:cs="Arial"/>
        </w:rPr>
        <w:t xml:space="preserve">7.1. Toutes les notifications et communications écrites dans le cadre de la présente </w:t>
      </w:r>
      <w:r w:rsidR="00A07765" w:rsidRPr="002004A8">
        <w:rPr>
          <w:rFonts w:ascii="Arial" w:hAnsi="Arial" w:cs="Arial"/>
        </w:rPr>
        <w:t>Lettre-commande</w:t>
      </w:r>
      <w:r w:rsidRPr="002004A8">
        <w:rPr>
          <w:rFonts w:ascii="Arial" w:hAnsi="Arial" w:cs="Arial"/>
        </w:rPr>
        <w:t xml:space="preserve"> devront être faites aux adresses suivantes :</w:t>
      </w:r>
    </w:p>
    <w:p w:rsidR="006F659E" w:rsidRDefault="00EB06CF" w:rsidP="007953D3">
      <w:pPr>
        <w:numPr>
          <w:ilvl w:val="0"/>
          <w:numId w:val="17"/>
        </w:numPr>
        <w:tabs>
          <w:tab w:val="num" w:pos="993"/>
        </w:tabs>
        <w:spacing w:line="276" w:lineRule="auto"/>
        <w:ind w:left="709" w:firstLine="0"/>
        <w:jc w:val="both"/>
        <w:rPr>
          <w:rFonts w:ascii="Arial" w:hAnsi="Arial" w:cs="Arial"/>
        </w:rPr>
      </w:pPr>
      <w:r w:rsidRPr="002004A8">
        <w:rPr>
          <w:rFonts w:ascii="Arial" w:hAnsi="Arial" w:cs="Arial"/>
        </w:rPr>
        <w:t>Dans le cas où l’Entrepreneur est le destinataire :</w:t>
      </w:r>
    </w:p>
    <w:p w:rsidR="006F659E" w:rsidRDefault="006F659E" w:rsidP="006F659E">
      <w:pPr>
        <w:spacing w:line="276" w:lineRule="auto"/>
        <w:jc w:val="both"/>
        <w:rPr>
          <w:rFonts w:ascii="Arial" w:hAnsi="Arial" w:cs="Arial"/>
        </w:rPr>
      </w:pPr>
      <w:r>
        <w:rPr>
          <w:rFonts w:ascii="Arial" w:hAnsi="Arial" w:cs="Arial"/>
        </w:rPr>
        <w:t xml:space="preserve">                  </w:t>
      </w:r>
      <w:r w:rsidR="00EB06CF" w:rsidRPr="002004A8">
        <w:rPr>
          <w:rFonts w:ascii="Arial" w:hAnsi="Arial" w:cs="Arial"/>
        </w:rPr>
        <w:t>Passé le délai de quinze (15) jours fixé à l’article 6.1 du CCAG pour faire connaître au Maître d’Ouvrage</w:t>
      </w:r>
      <w:r w:rsidR="00B61D6D" w:rsidRPr="002004A8">
        <w:rPr>
          <w:rFonts w:ascii="Arial" w:hAnsi="Arial" w:cs="Arial"/>
        </w:rPr>
        <w:t xml:space="preserve"> </w:t>
      </w:r>
    </w:p>
    <w:p w:rsidR="006F659E" w:rsidRDefault="006F659E" w:rsidP="006F659E">
      <w:pPr>
        <w:spacing w:line="276" w:lineRule="auto"/>
        <w:jc w:val="both"/>
        <w:rPr>
          <w:rFonts w:ascii="Arial" w:hAnsi="Arial" w:cs="Arial"/>
        </w:rPr>
      </w:pPr>
      <w:r>
        <w:rPr>
          <w:rFonts w:ascii="Arial" w:hAnsi="Arial" w:cs="Arial"/>
        </w:rPr>
        <w:t xml:space="preserve">                    </w:t>
      </w:r>
      <w:r w:rsidR="00EB06CF" w:rsidRPr="002004A8">
        <w:rPr>
          <w:rFonts w:ascii="Arial" w:hAnsi="Arial" w:cs="Arial"/>
        </w:rPr>
        <w:t>Délégué son domicile, et dès achèvement des travaux, les correspondances seront valablement</w:t>
      </w:r>
    </w:p>
    <w:p w:rsidR="00EB06CF" w:rsidRPr="002004A8" w:rsidRDefault="006F659E" w:rsidP="006F659E">
      <w:pPr>
        <w:spacing w:line="276" w:lineRule="auto"/>
        <w:jc w:val="both"/>
        <w:rPr>
          <w:rFonts w:ascii="Arial" w:hAnsi="Arial" w:cs="Arial"/>
        </w:rPr>
      </w:pPr>
      <w:r>
        <w:rPr>
          <w:rFonts w:ascii="Arial" w:hAnsi="Arial" w:cs="Arial"/>
        </w:rPr>
        <w:t xml:space="preserve">                     </w:t>
      </w:r>
      <w:proofErr w:type="gramStart"/>
      <w:r w:rsidR="00EB06CF" w:rsidRPr="002004A8">
        <w:rPr>
          <w:rFonts w:ascii="Arial" w:hAnsi="Arial" w:cs="Arial"/>
        </w:rPr>
        <w:t>adressées</w:t>
      </w:r>
      <w:proofErr w:type="gramEnd"/>
      <w:r w:rsidR="00EB06CF" w:rsidRPr="002004A8">
        <w:rPr>
          <w:rFonts w:ascii="Arial" w:hAnsi="Arial" w:cs="Arial"/>
        </w:rPr>
        <w:t xml:space="preserve"> </w:t>
      </w:r>
      <w:r w:rsidR="00A762B1" w:rsidRPr="002004A8">
        <w:rPr>
          <w:rFonts w:ascii="Arial" w:hAnsi="Arial" w:cs="Arial"/>
        </w:rPr>
        <w:t xml:space="preserve">à la Sous-Préfecture de </w:t>
      </w:r>
      <w:proofErr w:type="spellStart"/>
      <w:r w:rsidR="00A762B1" w:rsidRPr="002004A8">
        <w:rPr>
          <w:rFonts w:ascii="Arial" w:hAnsi="Arial" w:cs="Arial"/>
        </w:rPr>
        <w:t>Waza</w:t>
      </w:r>
      <w:proofErr w:type="spellEnd"/>
      <w:r w:rsidR="00EB06CF" w:rsidRPr="002004A8">
        <w:rPr>
          <w:rFonts w:ascii="Arial" w:hAnsi="Arial" w:cs="Arial"/>
        </w:rPr>
        <w:t xml:space="preserve">.  </w:t>
      </w:r>
    </w:p>
    <w:p w:rsidR="00EB06CF" w:rsidRPr="002004A8" w:rsidRDefault="006229CB" w:rsidP="007953D3">
      <w:pPr>
        <w:numPr>
          <w:ilvl w:val="0"/>
          <w:numId w:val="17"/>
        </w:numPr>
        <w:tabs>
          <w:tab w:val="num" w:pos="993"/>
        </w:tabs>
        <w:spacing w:line="276" w:lineRule="auto"/>
        <w:ind w:left="709" w:firstLine="0"/>
        <w:jc w:val="both"/>
        <w:rPr>
          <w:rFonts w:ascii="Arial" w:hAnsi="Arial" w:cs="Arial"/>
        </w:rPr>
      </w:pPr>
      <w:r w:rsidRPr="002004A8">
        <w:rPr>
          <w:rFonts w:ascii="Arial" w:hAnsi="Arial" w:cs="Arial"/>
        </w:rPr>
        <w:t xml:space="preserve">. Dans le cas où le Maître d’Ouvrage Délégué en est le destinataire : </w:t>
      </w:r>
      <w:r w:rsidRPr="002004A8">
        <w:rPr>
          <w:rFonts w:ascii="Arial" w:hAnsi="Arial" w:cs="Arial"/>
          <w:color w:val="000000"/>
        </w:rPr>
        <w:t>avec copie</w:t>
      </w:r>
      <w:r w:rsidRPr="002004A8">
        <w:rPr>
          <w:rFonts w:ascii="Arial" w:hAnsi="Arial" w:cs="Arial"/>
        </w:rPr>
        <w:t xml:space="preserve"> adressée dans les mêmes  délais, au DD MINMAP, au  Chef  de  Service du Marché,  à l’Ingénieur du Marché, au  Maître d’Œuvre, le cas échéant </w:t>
      </w:r>
      <w:r w:rsidR="00EB06CF" w:rsidRPr="002004A8">
        <w:rPr>
          <w:rFonts w:ascii="Arial" w:hAnsi="Arial" w:cs="Arial"/>
        </w:rPr>
        <w:t>Dans le cas où le Chef de service du marché est le destinataire :</w:t>
      </w:r>
    </w:p>
    <w:p w:rsidR="00EB06CF" w:rsidRPr="002004A8" w:rsidRDefault="00EB06CF" w:rsidP="007953D3">
      <w:pPr>
        <w:numPr>
          <w:ilvl w:val="1"/>
          <w:numId w:val="17"/>
        </w:numPr>
        <w:spacing w:line="276" w:lineRule="auto"/>
        <w:jc w:val="both"/>
        <w:rPr>
          <w:rFonts w:ascii="Arial" w:hAnsi="Arial" w:cs="Arial"/>
        </w:rPr>
      </w:pPr>
      <w:r w:rsidRPr="002004A8">
        <w:rPr>
          <w:rFonts w:ascii="Arial" w:hAnsi="Arial" w:cs="Arial"/>
        </w:rPr>
        <w:t xml:space="preserve">Monsieur </w:t>
      </w:r>
      <w:r w:rsidR="006F659E" w:rsidRPr="002004A8">
        <w:rPr>
          <w:rFonts w:ascii="Arial" w:hAnsi="Arial" w:cs="Arial"/>
        </w:rPr>
        <w:t>le </w:t>
      </w:r>
      <w:r w:rsidR="006F659E" w:rsidRPr="007749FE">
        <w:rPr>
          <w:rFonts w:ascii="Arial" w:hAnsi="Arial" w:cs="Arial"/>
          <w:color w:val="000000" w:themeColor="text1"/>
        </w:rPr>
        <w:t>Préfet du Département du Logone et Chari</w:t>
      </w:r>
      <w:r w:rsidRPr="002004A8">
        <w:rPr>
          <w:rFonts w:ascii="Arial" w:hAnsi="Arial" w:cs="Arial"/>
        </w:rPr>
        <w:t>, avec copies adressées dans les mêmes délais, au Maître d’Ouvrage</w:t>
      </w:r>
      <w:r w:rsidR="00595CD1" w:rsidRPr="002004A8">
        <w:rPr>
          <w:rFonts w:ascii="Arial" w:hAnsi="Arial" w:cs="Arial"/>
        </w:rPr>
        <w:t xml:space="preserve"> </w:t>
      </w:r>
      <w:r w:rsidRPr="002004A8">
        <w:rPr>
          <w:rFonts w:ascii="Arial" w:hAnsi="Arial" w:cs="Arial"/>
        </w:rPr>
        <w:t>Délégué et à l’Ingénieur.</w:t>
      </w:r>
    </w:p>
    <w:p w:rsidR="00572401" w:rsidRPr="002004A8" w:rsidRDefault="00572401" w:rsidP="00572401">
      <w:pPr>
        <w:spacing w:before="120"/>
        <w:jc w:val="both"/>
        <w:rPr>
          <w:rFonts w:ascii="Arial" w:hAnsi="Arial" w:cs="Arial"/>
        </w:rPr>
      </w:pPr>
      <w:r w:rsidRPr="002004A8">
        <w:rPr>
          <w:rFonts w:ascii="Arial" w:hAnsi="Arial" w:cs="Arial"/>
        </w:rPr>
        <w:t>7.2. L’Entrepreneur adressera toutes notifications écrites ou correspondances à l’Ingénieur, avec co</w:t>
      </w:r>
      <w:r w:rsidR="006F1DFB" w:rsidRPr="002004A8">
        <w:rPr>
          <w:rFonts w:ascii="Arial" w:hAnsi="Arial" w:cs="Arial"/>
        </w:rPr>
        <w:t xml:space="preserve">pie au Chef </w:t>
      </w:r>
      <w:r w:rsidRPr="002004A8">
        <w:rPr>
          <w:rFonts w:ascii="Arial" w:hAnsi="Arial" w:cs="Arial"/>
        </w:rPr>
        <w:t>de Service et à l’Autorité Contractante.</w:t>
      </w:r>
    </w:p>
    <w:p w:rsidR="00572401" w:rsidRPr="002004A8" w:rsidRDefault="00572401" w:rsidP="00AA6781">
      <w:pPr>
        <w:numPr>
          <w:ilvl w:val="0"/>
          <w:numId w:val="6"/>
        </w:numPr>
        <w:tabs>
          <w:tab w:val="clear" w:pos="510"/>
          <w:tab w:val="num" w:pos="1134"/>
        </w:tabs>
        <w:spacing w:before="120" w:after="120"/>
        <w:ind w:left="0" w:firstLine="0"/>
        <w:jc w:val="both"/>
        <w:rPr>
          <w:rFonts w:ascii="Arial" w:hAnsi="Arial" w:cs="Arial"/>
          <w:b/>
          <w:bCs/>
        </w:rPr>
      </w:pPr>
      <w:r w:rsidRPr="002004A8">
        <w:rPr>
          <w:rFonts w:ascii="Arial" w:hAnsi="Arial" w:cs="Arial"/>
          <w:b/>
          <w:bCs/>
        </w:rPr>
        <w:t> ORDRE DE SERVICE (CCAG Article 8)</w:t>
      </w:r>
    </w:p>
    <w:p w:rsidR="00EB06CF" w:rsidRPr="002004A8" w:rsidRDefault="00EB06CF" w:rsidP="00EB06CF">
      <w:pPr>
        <w:jc w:val="both"/>
        <w:rPr>
          <w:rFonts w:ascii="Arial" w:hAnsi="Arial" w:cs="Arial"/>
        </w:rPr>
      </w:pPr>
      <w:r w:rsidRPr="002004A8">
        <w:rPr>
          <w:rFonts w:ascii="Arial" w:hAnsi="Arial" w:cs="Arial"/>
        </w:rPr>
        <w:t xml:space="preserve">8.1. L’Ordre de Service de commencer les travaux </w:t>
      </w:r>
      <w:proofErr w:type="gramStart"/>
      <w:r w:rsidRPr="002004A8">
        <w:rPr>
          <w:rFonts w:ascii="Arial" w:hAnsi="Arial" w:cs="Arial"/>
        </w:rPr>
        <w:t>est</w:t>
      </w:r>
      <w:proofErr w:type="gramEnd"/>
      <w:r w:rsidRPr="002004A8">
        <w:rPr>
          <w:rFonts w:ascii="Arial" w:hAnsi="Arial" w:cs="Arial"/>
        </w:rPr>
        <w:t xml:space="preserve"> signé par le Maître d’Ouvrage Délégué et notifié par le Chef de Service du Marché.</w:t>
      </w:r>
    </w:p>
    <w:p w:rsidR="00EB06CF" w:rsidRPr="002004A8" w:rsidRDefault="00EB06CF" w:rsidP="00EB06CF">
      <w:pPr>
        <w:spacing w:before="120"/>
        <w:jc w:val="both"/>
        <w:rPr>
          <w:rFonts w:ascii="Arial" w:hAnsi="Arial" w:cs="Arial"/>
        </w:rPr>
      </w:pPr>
      <w:r w:rsidRPr="002004A8">
        <w:rPr>
          <w:rFonts w:ascii="Arial" w:hAnsi="Arial" w:cs="Arial"/>
        </w:rPr>
        <w:t>8.2. Les Ordres de Services à incidence financière ou susceptibles de modifier les délais seront signés par le Maître d’Ouvrage Délégué et notifié par le Chef  de Service du Marché.</w:t>
      </w:r>
    </w:p>
    <w:p w:rsidR="00EB06CF" w:rsidRPr="002004A8" w:rsidRDefault="00EB06CF" w:rsidP="00EB06CF">
      <w:pPr>
        <w:spacing w:before="120"/>
        <w:jc w:val="both"/>
        <w:rPr>
          <w:rFonts w:ascii="Arial" w:hAnsi="Arial" w:cs="Arial"/>
        </w:rPr>
      </w:pPr>
      <w:r w:rsidRPr="002004A8">
        <w:rPr>
          <w:rFonts w:ascii="Arial" w:hAnsi="Arial" w:cs="Arial"/>
        </w:rPr>
        <w:t>8.3. Les Ordres de Service à caractères technique liés au déroulement normal du chantier et sans incidence ni sur le montant, ni sur le délai des travaux seront signés et notifiés par l’Ingénieur du Marché.</w:t>
      </w:r>
    </w:p>
    <w:p w:rsidR="00EB06CF" w:rsidRPr="002004A8" w:rsidRDefault="00EB06CF" w:rsidP="00EB06CF">
      <w:pPr>
        <w:spacing w:before="120"/>
        <w:jc w:val="both"/>
        <w:rPr>
          <w:rFonts w:ascii="Arial" w:hAnsi="Arial" w:cs="Arial"/>
        </w:rPr>
      </w:pPr>
      <w:r w:rsidRPr="002004A8">
        <w:rPr>
          <w:rFonts w:ascii="Arial" w:hAnsi="Arial" w:cs="Arial"/>
        </w:rPr>
        <w:t>8.4. Les Ordres de Service valant mise en demeure seront signés par le Maître d’Ouvrage Délégué et notifié par le Chef de Service du Marché.</w:t>
      </w:r>
    </w:p>
    <w:p w:rsidR="00EB06CF" w:rsidRPr="002004A8" w:rsidRDefault="00EB06CF" w:rsidP="00EB06CF">
      <w:pPr>
        <w:spacing w:before="120"/>
        <w:jc w:val="both"/>
        <w:rPr>
          <w:rFonts w:ascii="Arial" w:hAnsi="Arial" w:cs="Arial"/>
        </w:rPr>
      </w:pPr>
      <w:r w:rsidRPr="002004A8">
        <w:rPr>
          <w:rFonts w:ascii="Arial" w:hAnsi="Arial" w:cs="Arial"/>
        </w:rPr>
        <w:t>8.5. L’Entrepreneur dispose d’un délai de quinze (15) jours pour émettre des réserves sur tout Ordre de Service reçu. Le fait d’émettre des réserves ne dispense pas l’entreprise d’exécuter les ordres de service reçus.</w:t>
      </w:r>
    </w:p>
    <w:p w:rsidR="00572401" w:rsidRPr="002004A8" w:rsidRDefault="00572401" w:rsidP="00AA6781">
      <w:pPr>
        <w:numPr>
          <w:ilvl w:val="0"/>
          <w:numId w:val="6"/>
        </w:numPr>
        <w:tabs>
          <w:tab w:val="clear" w:pos="510"/>
          <w:tab w:val="num" w:pos="1134"/>
        </w:tabs>
        <w:spacing w:before="120" w:after="120"/>
        <w:ind w:left="0" w:firstLine="0"/>
        <w:jc w:val="both"/>
        <w:rPr>
          <w:rFonts w:ascii="Arial" w:hAnsi="Arial" w:cs="Arial"/>
          <w:b/>
          <w:bCs/>
        </w:rPr>
      </w:pPr>
      <w:r w:rsidRPr="002004A8">
        <w:rPr>
          <w:rFonts w:ascii="Arial" w:hAnsi="Arial" w:cs="Arial"/>
          <w:b/>
          <w:bCs/>
        </w:rPr>
        <w:t>ROLE ET RESPONSABILITE DU COCONTRACTANT (CCAG Article 40)</w:t>
      </w:r>
    </w:p>
    <w:p w:rsidR="00572401" w:rsidRPr="002004A8" w:rsidRDefault="00572401" w:rsidP="00F14E68">
      <w:pPr>
        <w:pStyle w:val="CORPSCCAP"/>
        <w:numPr>
          <w:ilvl w:val="1"/>
          <w:numId w:val="54"/>
        </w:numPr>
        <w:tabs>
          <w:tab w:val="left" w:pos="426"/>
        </w:tabs>
        <w:spacing w:after="0"/>
        <w:ind w:left="0" w:firstLine="0"/>
        <w:rPr>
          <w:rFonts w:ascii="Arial" w:hAnsi="Arial" w:cs="Arial"/>
          <w:sz w:val="20"/>
          <w:szCs w:val="20"/>
        </w:rPr>
      </w:pPr>
      <w:r w:rsidRPr="002004A8">
        <w:rPr>
          <w:rFonts w:ascii="Arial" w:hAnsi="Arial" w:cs="Arial"/>
          <w:sz w:val="20"/>
          <w:szCs w:val="20"/>
        </w:rPr>
        <w:t>Le planning détaillé et général d’avancement des travaux sera communiqué à l’Ingénieur en cinq (5) exemplaires à chaque début de mois.</w:t>
      </w:r>
    </w:p>
    <w:p w:rsidR="00572401" w:rsidRPr="002004A8" w:rsidRDefault="00572401" w:rsidP="00F14E68">
      <w:pPr>
        <w:pStyle w:val="CORPSCCAP"/>
        <w:numPr>
          <w:ilvl w:val="1"/>
          <w:numId w:val="54"/>
        </w:numPr>
        <w:tabs>
          <w:tab w:val="left" w:pos="426"/>
        </w:tabs>
        <w:spacing w:before="120" w:after="0"/>
        <w:ind w:left="0" w:firstLine="0"/>
        <w:rPr>
          <w:rFonts w:ascii="Arial" w:hAnsi="Arial" w:cs="Arial"/>
          <w:sz w:val="20"/>
          <w:szCs w:val="20"/>
        </w:rPr>
      </w:pPr>
      <w:r w:rsidRPr="002004A8">
        <w:rPr>
          <w:rFonts w:ascii="Arial" w:hAnsi="Arial" w:cs="Arial"/>
          <w:sz w:val="20"/>
          <w:szCs w:val="20"/>
        </w:rPr>
        <w:t>L’Entrepreneur est réputé avoir visité et examiné l’emplacement des travaux et ses environs, et pris connaissance, avant la remise de son offre des caractéristiques, de l’emplacement et de la nature des travaux à exécuter, de l’importance des matériaux à fournir, des voies et moyens d’accès au chantier, des installations nécessaires. D’une manière générale, il est réputé s’être procuré toutes les informations concernant les risques, aléas et circonstances susceptibles d’influencer son offre.</w:t>
      </w:r>
    </w:p>
    <w:p w:rsidR="00572401" w:rsidRPr="002004A8" w:rsidRDefault="00572401" w:rsidP="00F14E68">
      <w:pPr>
        <w:pStyle w:val="CORPSCCAP"/>
        <w:numPr>
          <w:ilvl w:val="1"/>
          <w:numId w:val="54"/>
        </w:numPr>
        <w:tabs>
          <w:tab w:val="left" w:pos="426"/>
        </w:tabs>
        <w:spacing w:before="120" w:after="0"/>
        <w:ind w:left="0" w:firstLine="0"/>
        <w:rPr>
          <w:rFonts w:ascii="Arial" w:hAnsi="Arial" w:cs="Arial"/>
          <w:sz w:val="20"/>
          <w:szCs w:val="20"/>
        </w:rPr>
      </w:pPr>
      <w:r w:rsidRPr="002004A8">
        <w:rPr>
          <w:rFonts w:ascii="Arial" w:hAnsi="Arial" w:cs="Arial"/>
          <w:sz w:val="20"/>
          <w:szCs w:val="20"/>
        </w:rPr>
        <w:t>L’Entrepreneur est responsable vis-à-vis du Maître d’Ouvrage représenté par le Chef de Service du Marché, de l’organisation et de la conduite du chantier, de la qualité des matériaux et fournitures dont la charge lui incombe, employés par lui, de leur parfaite adaptation aux besoins du chantier et de la bonne exécution des travaux.</w:t>
      </w:r>
    </w:p>
    <w:p w:rsidR="00572401" w:rsidRPr="002004A8" w:rsidRDefault="00572401" w:rsidP="00F14E68">
      <w:pPr>
        <w:pStyle w:val="CORPSCCAP"/>
        <w:numPr>
          <w:ilvl w:val="1"/>
          <w:numId w:val="54"/>
        </w:numPr>
        <w:tabs>
          <w:tab w:val="left" w:pos="426"/>
        </w:tabs>
        <w:spacing w:before="120" w:after="0"/>
        <w:ind w:left="0" w:firstLine="0"/>
        <w:rPr>
          <w:rFonts w:ascii="Arial" w:hAnsi="Arial" w:cs="Arial"/>
          <w:sz w:val="20"/>
          <w:szCs w:val="20"/>
        </w:rPr>
      </w:pPr>
      <w:r w:rsidRPr="002004A8">
        <w:rPr>
          <w:rFonts w:ascii="Arial" w:hAnsi="Arial" w:cs="Arial"/>
          <w:sz w:val="20"/>
          <w:szCs w:val="20"/>
        </w:rPr>
        <w:t>Les travaux seront exécutés conformément aux plans et spécifications techniques selon les règles de l’art conformément aux techniques et pratiques en République du Cameroun.</w:t>
      </w:r>
    </w:p>
    <w:p w:rsidR="00572401" w:rsidRPr="002004A8" w:rsidRDefault="00572401" w:rsidP="00572401">
      <w:pPr>
        <w:pStyle w:val="CORPSCCAP"/>
        <w:tabs>
          <w:tab w:val="left" w:pos="426"/>
        </w:tabs>
        <w:spacing w:before="120" w:after="0"/>
        <w:ind w:left="0" w:firstLine="0"/>
        <w:rPr>
          <w:rFonts w:ascii="Arial" w:hAnsi="Arial" w:cs="Arial"/>
          <w:sz w:val="20"/>
          <w:szCs w:val="20"/>
        </w:rPr>
      </w:pPr>
      <w:r w:rsidRPr="002004A8">
        <w:rPr>
          <w:rFonts w:ascii="Arial" w:hAnsi="Arial" w:cs="Arial"/>
          <w:sz w:val="20"/>
          <w:szCs w:val="20"/>
        </w:rPr>
        <w:t>A cet effet, le cocontractant devra prendre toutes les mesures pour fournir tous les moyens nécessaires et engager tout le personnel spécialisé.</w:t>
      </w:r>
    </w:p>
    <w:p w:rsidR="00572401" w:rsidRPr="002004A8" w:rsidRDefault="00572401" w:rsidP="00F14E68">
      <w:pPr>
        <w:pStyle w:val="CORPSCCAP"/>
        <w:numPr>
          <w:ilvl w:val="1"/>
          <w:numId w:val="54"/>
        </w:numPr>
        <w:tabs>
          <w:tab w:val="left" w:pos="426"/>
        </w:tabs>
        <w:spacing w:before="120" w:after="0"/>
        <w:ind w:left="0" w:firstLine="0"/>
        <w:rPr>
          <w:rFonts w:ascii="Arial" w:hAnsi="Arial" w:cs="Arial"/>
          <w:sz w:val="20"/>
          <w:szCs w:val="20"/>
        </w:rPr>
      </w:pPr>
      <w:r w:rsidRPr="002004A8">
        <w:rPr>
          <w:rFonts w:ascii="Arial" w:hAnsi="Arial" w:cs="Arial"/>
          <w:sz w:val="20"/>
          <w:szCs w:val="20"/>
        </w:rPr>
        <w:t>L’Entrepreneur reste responsable de la totalité du chantier, y compris des interventions des sous-traitants agréés. Il lui appartient en outre d’assurer la coordination des prestations des fournisseurs, des sous-traitants dont le concours lui est assuré pour les différents corps d’état, leur intervention en temps utile sous sa direction et la bonne exécution des ordres donnés par l’Ingénieur.</w:t>
      </w:r>
    </w:p>
    <w:p w:rsidR="00572401" w:rsidRPr="002004A8" w:rsidRDefault="00572401" w:rsidP="00F14E68">
      <w:pPr>
        <w:pStyle w:val="CORPSCCAP"/>
        <w:numPr>
          <w:ilvl w:val="1"/>
          <w:numId w:val="54"/>
        </w:numPr>
        <w:tabs>
          <w:tab w:val="left" w:pos="426"/>
        </w:tabs>
        <w:spacing w:before="120" w:after="0"/>
        <w:ind w:left="0" w:firstLine="0"/>
        <w:rPr>
          <w:rFonts w:ascii="Arial" w:hAnsi="Arial" w:cs="Arial"/>
          <w:sz w:val="20"/>
          <w:szCs w:val="20"/>
        </w:rPr>
      </w:pPr>
      <w:r w:rsidRPr="002004A8">
        <w:rPr>
          <w:rFonts w:ascii="Arial" w:hAnsi="Arial" w:cs="Arial"/>
          <w:sz w:val="20"/>
          <w:szCs w:val="20"/>
        </w:rPr>
        <w:lastRenderedPageBreak/>
        <w:t>L’Entrepreneur devra assurer la protection et la sécurité des ouvrages existants pendant l’exécution des travaux.</w:t>
      </w:r>
    </w:p>
    <w:p w:rsidR="00572401" w:rsidRPr="002004A8" w:rsidRDefault="00572401" w:rsidP="00F14E68">
      <w:pPr>
        <w:pStyle w:val="CORPSCCAP"/>
        <w:numPr>
          <w:ilvl w:val="1"/>
          <w:numId w:val="54"/>
        </w:numPr>
        <w:tabs>
          <w:tab w:val="left" w:pos="426"/>
        </w:tabs>
        <w:spacing w:before="120" w:after="0"/>
        <w:ind w:left="0" w:firstLine="0"/>
        <w:rPr>
          <w:rFonts w:ascii="Arial" w:hAnsi="Arial" w:cs="Arial"/>
          <w:sz w:val="20"/>
          <w:szCs w:val="20"/>
        </w:rPr>
      </w:pPr>
      <w:r w:rsidRPr="002004A8">
        <w:rPr>
          <w:rFonts w:ascii="Arial" w:hAnsi="Arial" w:cs="Arial"/>
          <w:sz w:val="20"/>
          <w:szCs w:val="20"/>
        </w:rPr>
        <w:t>L’Entrepreneur devra tenir constamment à jour un planning d’avancement des travaux  et le communiquer régulièrement à l’Ingénieur.</w:t>
      </w:r>
    </w:p>
    <w:p w:rsidR="00572401" w:rsidRPr="002004A8" w:rsidRDefault="00572401" w:rsidP="00AA6781">
      <w:pPr>
        <w:numPr>
          <w:ilvl w:val="0"/>
          <w:numId w:val="6"/>
        </w:numPr>
        <w:tabs>
          <w:tab w:val="clear" w:pos="510"/>
          <w:tab w:val="num" w:pos="1134"/>
        </w:tabs>
        <w:spacing w:before="120" w:after="120"/>
        <w:ind w:left="0" w:firstLine="0"/>
        <w:jc w:val="both"/>
        <w:rPr>
          <w:rFonts w:ascii="Arial" w:hAnsi="Arial" w:cs="Arial"/>
          <w:b/>
          <w:bCs/>
        </w:rPr>
      </w:pPr>
      <w:r w:rsidRPr="002004A8">
        <w:rPr>
          <w:rFonts w:ascii="Arial" w:hAnsi="Arial" w:cs="Arial"/>
          <w:b/>
          <w:bCs/>
        </w:rPr>
        <w:t>SOUS TRAITANCE (CCAG Article 54)</w:t>
      </w:r>
    </w:p>
    <w:p w:rsidR="00572401" w:rsidRPr="002004A8" w:rsidRDefault="00572401" w:rsidP="00F14E68">
      <w:pPr>
        <w:numPr>
          <w:ilvl w:val="1"/>
          <w:numId w:val="55"/>
        </w:numPr>
        <w:tabs>
          <w:tab w:val="left" w:pos="567"/>
        </w:tabs>
        <w:spacing w:before="60"/>
        <w:ind w:left="0" w:firstLine="0"/>
        <w:jc w:val="both"/>
        <w:rPr>
          <w:rFonts w:ascii="Arial" w:hAnsi="Arial" w:cs="Arial"/>
        </w:rPr>
      </w:pPr>
      <w:r w:rsidRPr="002004A8">
        <w:rPr>
          <w:rFonts w:ascii="Arial" w:hAnsi="Arial" w:cs="Arial"/>
        </w:rPr>
        <w:t xml:space="preserve">La présente </w:t>
      </w:r>
      <w:r w:rsidR="00A07765" w:rsidRPr="002004A8">
        <w:rPr>
          <w:rFonts w:ascii="Arial" w:hAnsi="Arial" w:cs="Arial"/>
        </w:rPr>
        <w:t>Lettre-commande</w:t>
      </w:r>
      <w:r w:rsidRPr="002004A8">
        <w:rPr>
          <w:rFonts w:ascii="Arial" w:hAnsi="Arial" w:cs="Arial"/>
        </w:rPr>
        <w:t xml:space="preserve"> prévoit la possibilité pour l’attributaire de faire exécuter une partie des travaux par un ou des sous-traitants.</w:t>
      </w:r>
    </w:p>
    <w:p w:rsidR="00572401" w:rsidRPr="002004A8" w:rsidRDefault="00572401" w:rsidP="00F14E68">
      <w:pPr>
        <w:numPr>
          <w:ilvl w:val="1"/>
          <w:numId w:val="55"/>
        </w:numPr>
        <w:tabs>
          <w:tab w:val="left" w:pos="567"/>
        </w:tabs>
        <w:spacing w:before="60"/>
        <w:ind w:left="0" w:firstLine="0"/>
        <w:jc w:val="both"/>
        <w:rPr>
          <w:rFonts w:ascii="Arial" w:hAnsi="Arial" w:cs="Arial"/>
        </w:rPr>
      </w:pPr>
      <w:r w:rsidRPr="002004A8">
        <w:rPr>
          <w:rFonts w:ascii="Arial" w:hAnsi="Arial" w:cs="Arial"/>
        </w:rPr>
        <w:t>L’attributaire ne pourra confier des travaux en sous-traitance sans l’accord préalable du Maître d’Ouvrage</w:t>
      </w:r>
      <w:r w:rsidR="006229CB" w:rsidRPr="002004A8">
        <w:rPr>
          <w:rFonts w:ascii="Arial" w:hAnsi="Arial" w:cs="Arial"/>
        </w:rPr>
        <w:t xml:space="preserve"> Délégué</w:t>
      </w:r>
      <w:r w:rsidRPr="002004A8">
        <w:rPr>
          <w:rFonts w:ascii="Arial" w:hAnsi="Arial" w:cs="Arial"/>
        </w:rPr>
        <w:t>, représenté par le Chef de Service du Marché. Cette autorisation n’affranchit l’attributaire d’aucune de ses obligations contractuelles.</w:t>
      </w:r>
    </w:p>
    <w:p w:rsidR="00572401" w:rsidRPr="002004A8" w:rsidRDefault="00572401" w:rsidP="00F14E68">
      <w:pPr>
        <w:numPr>
          <w:ilvl w:val="1"/>
          <w:numId w:val="55"/>
        </w:numPr>
        <w:tabs>
          <w:tab w:val="left" w:pos="567"/>
        </w:tabs>
        <w:spacing w:before="60"/>
        <w:ind w:left="0" w:firstLine="0"/>
        <w:jc w:val="both"/>
        <w:rPr>
          <w:rFonts w:ascii="Arial" w:hAnsi="Arial" w:cs="Arial"/>
        </w:rPr>
      </w:pPr>
      <w:r w:rsidRPr="002004A8">
        <w:rPr>
          <w:rFonts w:ascii="Arial" w:hAnsi="Arial" w:cs="Arial"/>
        </w:rPr>
        <w:t xml:space="preserve">L’attributaire doit s’assurer que les sous-traitants sont en règle avec l’Administration Camerounaise. </w:t>
      </w:r>
    </w:p>
    <w:p w:rsidR="00572401" w:rsidRPr="002004A8" w:rsidRDefault="00572401" w:rsidP="00F14E68">
      <w:pPr>
        <w:numPr>
          <w:ilvl w:val="1"/>
          <w:numId w:val="55"/>
        </w:numPr>
        <w:tabs>
          <w:tab w:val="left" w:pos="567"/>
        </w:tabs>
        <w:spacing w:before="60"/>
        <w:ind w:left="0" w:firstLine="0"/>
        <w:jc w:val="both"/>
        <w:rPr>
          <w:rFonts w:ascii="Arial" w:hAnsi="Arial" w:cs="Arial"/>
        </w:rPr>
      </w:pPr>
      <w:r w:rsidRPr="002004A8">
        <w:rPr>
          <w:rFonts w:ascii="Arial" w:hAnsi="Arial" w:cs="Arial"/>
        </w:rPr>
        <w:t>Le non-respect des dispositions ci-dessus constitue un motif de résiliation du marché.</w:t>
      </w:r>
    </w:p>
    <w:p w:rsidR="00572401" w:rsidRPr="002004A8" w:rsidRDefault="00572401" w:rsidP="00F14E68">
      <w:pPr>
        <w:numPr>
          <w:ilvl w:val="1"/>
          <w:numId w:val="55"/>
        </w:numPr>
        <w:tabs>
          <w:tab w:val="left" w:pos="567"/>
        </w:tabs>
        <w:spacing w:before="60"/>
        <w:ind w:left="0" w:firstLine="0"/>
        <w:jc w:val="both"/>
        <w:rPr>
          <w:rFonts w:ascii="Arial" w:hAnsi="Arial" w:cs="Arial"/>
        </w:rPr>
      </w:pPr>
      <w:r w:rsidRPr="002004A8">
        <w:rPr>
          <w:rFonts w:ascii="Arial" w:hAnsi="Arial" w:cs="Arial"/>
        </w:rPr>
        <w:t xml:space="preserve">En cas d’autorisation, la part sous-traitée des travaux ne doit pas excéder trente pourcent (30%) du montant de la </w:t>
      </w:r>
      <w:r w:rsidR="00A07765" w:rsidRPr="002004A8">
        <w:rPr>
          <w:rFonts w:ascii="Arial" w:hAnsi="Arial" w:cs="Arial"/>
        </w:rPr>
        <w:t>Lettre-commande</w:t>
      </w:r>
      <w:r w:rsidRPr="002004A8">
        <w:rPr>
          <w:rFonts w:ascii="Arial" w:hAnsi="Arial" w:cs="Arial"/>
        </w:rPr>
        <w:t>.</w:t>
      </w:r>
    </w:p>
    <w:p w:rsidR="00572401" w:rsidRPr="002004A8" w:rsidRDefault="00572401" w:rsidP="00F14E68">
      <w:pPr>
        <w:numPr>
          <w:ilvl w:val="1"/>
          <w:numId w:val="55"/>
        </w:numPr>
        <w:tabs>
          <w:tab w:val="left" w:pos="567"/>
        </w:tabs>
        <w:spacing w:before="60"/>
        <w:ind w:left="0" w:firstLine="0"/>
        <w:jc w:val="both"/>
        <w:rPr>
          <w:rFonts w:ascii="Arial" w:hAnsi="Arial" w:cs="Arial"/>
        </w:rPr>
      </w:pPr>
      <w:r w:rsidRPr="002004A8">
        <w:rPr>
          <w:rFonts w:ascii="Arial" w:hAnsi="Arial" w:cs="Arial"/>
        </w:rPr>
        <w:t>Les sous-traitants devront satisfaire aux mêmes conditions techniques et financières que le titulaire du marché. Ils exécuteront les travaux sous la seule et pleine responsabilité de l’attributaire</w:t>
      </w:r>
    </w:p>
    <w:p w:rsidR="00572401" w:rsidRPr="002004A8" w:rsidRDefault="00572401" w:rsidP="00F14E68">
      <w:pPr>
        <w:numPr>
          <w:ilvl w:val="1"/>
          <w:numId w:val="55"/>
        </w:numPr>
        <w:tabs>
          <w:tab w:val="left" w:pos="567"/>
        </w:tabs>
        <w:spacing w:before="60"/>
        <w:ind w:left="0" w:firstLine="0"/>
        <w:jc w:val="both"/>
        <w:rPr>
          <w:rFonts w:ascii="Arial" w:hAnsi="Arial" w:cs="Arial"/>
        </w:rPr>
      </w:pPr>
      <w:r w:rsidRPr="002004A8">
        <w:rPr>
          <w:rFonts w:ascii="Arial" w:hAnsi="Arial" w:cs="Arial"/>
        </w:rPr>
        <w:t>En tout état de cause, l’attributaire restera vis à vis du Maître d’ouvrage représenté par le Chef de Service du Marché, seul responsable de l’exécution du contrôle conformément aux obligations contractuelles.</w:t>
      </w:r>
    </w:p>
    <w:p w:rsidR="00572401" w:rsidRPr="002004A8" w:rsidRDefault="00572401" w:rsidP="00AA6781">
      <w:pPr>
        <w:numPr>
          <w:ilvl w:val="0"/>
          <w:numId w:val="6"/>
        </w:numPr>
        <w:tabs>
          <w:tab w:val="clear" w:pos="510"/>
          <w:tab w:val="num" w:pos="1134"/>
        </w:tabs>
        <w:spacing w:before="120" w:after="120"/>
        <w:ind w:left="0" w:firstLine="0"/>
        <w:jc w:val="both"/>
        <w:rPr>
          <w:rFonts w:ascii="Arial" w:hAnsi="Arial" w:cs="Arial"/>
          <w:b/>
          <w:bCs/>
        </w:rPr>
      </w:pPr>
      <w:r w:rsidRPr="002004A8">
        <w:rPr>
          <w:rFonts w:ascii="Arial" w:hAnsi="Arial" w:cs="Arial"/>
          <w:b/>
          <w:bCs/>
        </w:rPr>
        <w:t>PROJET D’EXECUTION (CCAG Article 49)</w:t>
      </w:r>
    </w:p>
    <w:p w:rsidR="00EB06CF" w:rsidRPr="002004A8" w:rsidRDefault="00EB06CF" w:rsidP="00EB06CF">
      <w:pPr>
        <w:numPr>
          <w:ilvl w:val="1"/>
          <w:numId w:val="6"/>
        </w:numPr>
        <w:tabs>
          <w:tab w:val="left" w:pos="567"/>
        </w:tabs>
        <w:jc w:val="both"/>
        <w:rPr>
          <w:rFonts w:ascii="Arial" w:hAnsi="Arial" w:cs="Arial"/>
        </w:rPr>
      </w:pPr>
      <w:r w:rsidRPr="002004A8">
        <w:rPr>
          <w:rFonts w:ascii="Arial" w:hAnsi="Arial" w:cs="Arial"/>
        </w:rPr>
        <w:t>Le projet d’exécution, comprend les pièces graphiques détaillées, les notes de calcul et toutes les informations nécessaires, relatives aux technologies employées et aux équipements mis en œuvre. Il est établi par le Cocontractant conformément aux clauses contractuelles et dans le respect des directives contenues dans le Dossier d’Appel d’Offres.</w:t>
      </w:r>
    </w:p>
    <w:p w:rsidR="00EB06CF" w:rsidRPr="002004A8" w:rsidRDefault="00EB06CF" w:rsidP="00EB06CF">
      <w:pPr>
        <w:numPr>
          <w:ilvl w:val="1"/>
          <w:numId w:val="6"/>
        </w:numPr>
        <w:tabs>
          <w:tab w:val="left" w:pos="567"/>
        </w:tabs>
        <w:spacing w:before="120"/>
        <w:jc w:val="both"/>
        <w:rPr>
          <w:rFonts w:ascii="Arial" w:hAnsi="Arial" w:cs="Arial"/>
        </w:rPr>
      </w:pPr>
      <w:r w:rsidRPr="002004A8">
        <w:rPr>
          <w:rFonts w:ascii="Arial" w:hAnsi="Arial" w:cs="Arial"/>
        </w:rPr>
        <w:t>Le projet d’exécution est soumis au visa préalable de l’Ingénieur du Marché. Il dispose d’un délai maximum de 72 heures pour viser ou rejeter en motivant son rejet le projet d’exécution.</w:t>
      </w:r>
    </w:p>
    <w:p w:rsidR="00EB06CF" w:rsidRPr="002004A8" w:rsidRDefault="00EB06CF" w:rsidP="00EB06CF">
      <w:pPr>
        <w:numPr>
          <w:ilvl w:val="1"/>
          <w:numId w:val="6"/>
        </w:numPr>
        <w:tabs>
          <w:tab w:val="left" w:pos="567"/>
        </w:tabs>
        <w:spacing w:before="120"/>
        <w:jc w:val="both"/>
        <w:rPr>
          <w:rFonts w:ascii="Arial" w:hAnsi="Arial" w:cs="Arial"/>
        </w:rPr>
      </w:pPr>
      <w:r w:rsidRPr="002004A8">
        <w:rPr>
          <w:rFonts w:ascii="Arial" w:hAnsi="Arial" w:cs="Arial"/>
        </w:rPr>
        <w:t>Le visa de l’Ingénieur du Marché et l’approbation du Chef de Service du Marché n’atténuent en rien la responsabilité du Cocontractant pour la conception des ouvrages et l’exécution des travaux correspondants.</w:t>
      </w:r>
    </w:p>
    <w:p w:rsidR="00EB06CF" w:rsidRPr="002004A8" w:rsidRDefault="00EB06CF" w:rsidP="00EB06CF">
      <w:pPr>
        <w:numPr>
          <w:ilvl w:val="1"/>
          <w:numId w:val="6"/>
        </w:numPr>
        <w:tabs>
          <w:tab w:val="left" w:pos="567"/>
        </w:tabs>
        <w:spacing w:before="120"/>
        <w:jc w:val="both"/>
        <w:rPr>
          <w:rFonts w:ascii="Arial" w:hAnsi="Arial" w:cs="Arial"/>
        </w:rPr>
      </w:pPr>
      <w:r w:rsidRPr="002004A8">
        <w:rPr>
          <w:rFonts w:ascii="Arial" w:hAnsi="Arial" w:cs="Arial"/>
        </w:rPr>
        <w:t xml:space="preserve">Avant la réception provisoire, le Cocontractant remet à l’Ingénieur du Marché </w:t>
      </w:r>
      <w:r w:rsidRPr="002004A8">
        <w:rPr>
          <w:rFonts w:ascii="Arial" w:hAnsi="Arial" w:cs="Arial"/>
          <w:b/>
        </w:rPr>
        <w:t>cinq (05) exemplaires</w:t>
      </w:r>
      <w:r w:rsidRPr="002004A8">
        <w:rPr>
          <w:rFonts w:ascii="Arial" w:hAnsi="Arial" w:cs="Arial"/>
        </w:rPr>
        <w:t xml:space="preserve"> des plans de récolement des ouvrages réalisés, dont un original et quatre copies.</w:t>
      </w:r>
    </w:p>
    <w:p w:rsidR="00572401" w:rsidRPr="002004A8" w:rsidRDefault="00572401" w:rsidP="00AA6781">
      <w:pPr>
        <w:numPr>
          <w:ilvl w:val="0"/>
          <w:numId w:val="6"/>
        </w:numPr>
        <w:tabs>
          <w:tab w:val="clear" w:pos="510"/>
          <w:tab w:val="num" w:pos="1134"/>
        </w:tabs>
        <w:spacing w:before="120" w:after="120"/>
        <w:ind w:left="0" w:firstLine="0"/>
        <w:jc w:val="both"/>
        <w:rPr>
          <w:rFonts w:ascii="Arial" w:hAnsi="Arial" w:cs="Arial"/>
          <w:b/>
          <w:bCs/>
        </w:rPr>
      </w:pPr>
      <w:r w:rsidRPr="002004A8">
        <w:rPr>
          <w:rFonts w:ascii="Arial" w:hAnsi="Arial" w:cs="Arial"/>
          <w:b/>
          <w:bCs/>
        </w:rPr>
        <w:t>MATERIEL ET PERSONNEL A METTRE EN PLACE (CCAG Article 15 complété)</w:t>
      </w:r>
    </w:p>
    <w:p w:rsidR="00572401" w:rsidRPr="002004A8" w:rsidRDefault="00572401" w:rsidP="00F14E68">
      <w:pPr>
        <w:numPr>
          <w:ilvl w:val="1"/>
          <w:numId w:val="56"/>
        </w:numPr>
        <w:tabs>
          <w:tab w:val="left" w:pos="567"/>
        </w:tabs>
        <w:ind w:left="0" w:firstLine="0"/>
        <w:jc w:val="both"/>
        <w:rPr>
          <w:rFonts w:ascii="Arial" w:hAnsi="Arial" w:cs="Arial"/>
        </w:rPr>
      </w:pPr>
      <w:r w:rsidRPr="002004A8">
        <w:rPr>
          <w:rFonts w:ascii="Arial" w:hAnsi="Arial" w:cs="Arial"/>
        </w:rPr>
        <w:t>Le Cocontractant s’engage à mobiliser toutes les ressources humaines et matérielles nécessaires à la bonne exécution des travaux suivant les règles de l’art et conformément aux stipulations du CCTP contenu dans le Dossier d’Appel d’Offres.</w:t>
      </w:r>
    </w:p>
    <w:p w:rsidR="00572401" w:rsidRPr="002004A8" w:rsidRDefault="00572401" w:rsidP="00F14E68">
      <w:pPr>
        <w:numPr>
          <w:ilvl w:val="1"/>
          <w:numId w:val="56"/>
        </w:numPr>
        <w:tabs>
          <w:tab w:val="left" w:pos="567"/>
        </w:tabs>
        <w:spacing w:before="120"/>
        <w:ind w:left="0" w:firstLine="0"/>
        <w:jc w:val="both"/>
        <w:rPr>
          <w:rFonts w:ascii="Arial" w:hAnsi="Arial" w:cs="Arial"/>
        </w:rPr>
      </w:pPr>
      <w:r w:rsidRPr="002004A8">
        <w:rPr>
          <w:rFonts w:ascii="Arial" w:hAnsi="Arial" w:cs="Arial"/>
        </w:rPr>
        <w:t>Le Marché est exécuté dans le respect du contenu de l’offre technique, financière et en personnel qualifié, fournie par le Cocontractant et à l’origine de l’adjudication.</w:t>
      </w:r>
    </w:p>
    <w:p w:rsidR="00572401" w:rsidRPr="002004A8" w:rsidRDefault="00572401" w:rsidP="00F14E68">
      <w:pPr>
        <w:numPr>
          <w:ilvl w:val="1"/>
          <w:numId w:val="56"/>
        </w:numPr>
        <w:tabs>
          <w:tab w:val="left" w:pos="567"/>
        </w:tabs>
        <w:spacing w:before="120"/>
        <w:ind w:left="0" w:firstLine="0"/>
        <w:jc w:val="both"/>
        <w:rPr>
          <w:rFonts w:ascii="Arial" w:hAnsi="Arial" w:cs="Arial"/>
        </w:rPr>
      </w:pPr>
      <w:r w:rsidRPr="002004A8">
        <w:rPr>
          <w:rFonts w:ascii="Arial" w:hAnsi="Arial" w:cs="Arial"/>
        </w:rPr>
        <w:t>A cet effet, toute modification, même partielle, apportée à l’offre technique est soumise à l’approbation préalable de l’Ingénieur du Marché. En cas d’accord, le Cocontractant procède aux remplacements avec un personnel de compétence équivalente ou par un matériel de références et de qualité similaire.</w:t>
      </w:r>
    </w:p>
    <w:p w:rsidR="00572401" w:rsidRPr="002004A8" w:rsidRDefault="00572401" w:rsidP="00F14E68">
      <w:pPr>
        <w:numPr>
          <w:ilvl w:val="1"/>
          <w:numId w:val="56"/>
        </w:numPr>
        <w:tabs>
          <w:tab w:val="left" w:pos="567"/>
        </w:tabs>
        <w:spacing w:before="120"/>
        <w:ind w:left="0" w:firstLine="0"/>
        <w:jc w:val="both"/>
        <w:rPr>
          <w:rFonts w:ascii="Arial" w:hAnsi="Arial" w:cs="Arial"/>
        </w:rPr>
      </w:pPr>
      <w:r w:rsidRPr="002004A8">
        <w:rPr>
          <w:rFonts w:ascii="Arial" w:hAnsi="Arial" w:cs="Arial"/>
        </w:rPr>
        <w:t>Toute modification unilatérale apportée à l’offre technique, avant et pendant les travaux constitue un motif de résiliation du marché tel que visé à l’article 51 ci-dessous ou d’application de réfractions de 10% sur le prix unitaire du personnel d’encadrement et/ou du matériel.</w:t>
      </w:r>
    </w:p>
    <w:p w:rsidR="00572401" w:rsidRPr="002004A8" w:rsidRDefault="00572401" w:rsidP="00AA6781">
      <w:pPr>
        <w:numPr>
          <w:ilvl w:val="0"/>
          <w:numId w:val="6"/>
        </w:numPr>
        <w:tabs>
          <w:tab w:val="clear" w:pos="510"/>
          <w:tab w:val="num" w:pos="1134"/>
        </w:tabs>
        <w:spacing w:before="120" w:after="120"/>
        <w:ind w:left="0" w:firstLine="0"/>
        <w:jc w:val="both"/>
        <w:rPr>
          <w:rFonts w:ascii="Arial" w:hAnsi="Arial" w:cs="Arial"/>
          <w:b/>
          <w:bCs/>
        </w:rPr>
      </w:pPr>
      <w:r w:rsidRPr="002004A8">
        <w:rPr>
          <w:rFonts w:ascii="Arial" w:hAnsi="Arial" w:cs="Arial"/>
          <w:b/>
          <w:bCs/>
        </w:rPr>
        <w:t>LEGISLATION CONCERNANT LA MAIN D’ŒUVRE (CCAG Article 14)</w:t>
      </w:r>
    </w:p>
    <w:p w:rsidR="00572401" w:rsidRPr="002004A8" w:rsidRDefault="00572401" w:rsidP="00572401">
      <w:pPr>
        <w:jc w:val="both"/>
        <w:rPr>
          <w:rFonts w:ascii="Arial" w:hAnsi="Arial" w:cs="Arial"/>
        </w:rPr>
      </w:pPr>
      <w:r w:rsidRPr="002004A8">
        <w:rPr>
          <w:rFonts w:ascii="Arial" w:hAnsi="Arial" w:cs="Arial"/>
        </w:rPr>
        <w:t xml:space="preserve">Le Cocontractant est tenu de se conformer à la législation en vigueur au Cameroun concernant l’emploi de la main d’œuvre.  Il recrute en priorité le personnel local à qualification équivalente. </w:t>
      </w:r>
    </w:p>
    <w:p w:rsidR="00572401" w:rsidRPr="002004A8" w:rsidRDefault="00572401" w:rsidP="00AA6781">
      <w:pPr>
        <w:numPr>
          <w:ilvl w:val="0"/>
          <w:numId w:val="6"/>
        </w:numPr>
        <w:tabs>
          <w:tab w:val="clear" w:pos="510"/>
          <w:tab w:val="num" w:pos="1134"/>
        </w:tabs>
        <w:spacing w:before="120" w:after="120"/>
        <w:ind w:left="0" w:firstLine="0"/>
        <w:jc w:val="both"/>
        <w:rPr>
          <w:rFonts w:ascii="Arial" w:hAnsi="Arial" w:cs="Arial"/>
          <w:b/>
          <w:bCs/>
        </w:rPr>
      </w:pPr>
      <w:r w:rsidRPr="002004A8">
        <w:rPr>
          <w:rFonts w:ascii="Arial" w:hAnsi="Arial" w:cs="Arial"/>
          <w:b/>
          <w:bCs/>
        </w:rPr>
        <w:t>REMPLACEMENT DU PERSONNEL D’ENCADREMENT</w:t>
      </w:r>
    </w:p>
    <w:p w:rsidR="00572401" w:rsidRPr="002004A8" w:rsidRDefault="00572401" w:rsidP="00F14E68">
      <w:pPr>
        <w:numPr>
          <w:ilvl w:val="1"/>
          <w:numId w:val="57"/>
        </w:numPr>
        <w:tabs>
          <w:tab w:val="left" w:pos="567"/>
        </w:tabs>
        <w:ind w:left="0" w:firstLine="0"/>
        <w:jc w:val="both"/>
        <w:rPr>
          <w:rFonts w:ascii="Arial" w:hAnsi="Arial" w:cs="Arial"/>
        </w:rPr>
      </w:pPr>
      <w:r w:rsidRPr="002004A8">
        <w:rPr>
          <w:rFonts w:ascii="Arial" w:hAnsi="Arial" w:cs="Arial"/>
        </w:rPr>
        <w:t>En cas de remplacement du personnel d’encadrement, le Cocontractant procède aux remplacements avec un personnel de compétence équivalente. Au cas où la qualification du personnel proposé est inférieure à celle de l’agent considéré mais conforme aux dispositions du dossier de consultation, le Cocontractant est passible d’une pénalité correspondant au 5/1000</w:t>
      </w:r>
      <w:r w:rsidRPr="002004A8">
        <w:rPr>
          <w:rFonts w:ascii="Arial" w:hAnsi="Arial" w:cs="Arial"/>
          <w:vertAlign w:val="superscript"/>
        </w:rPr>
        <w:t>ème</w:t>
      </w:r>
      <w:r w:rsidRPr="002004A8">
        <w:rPr>
          <w:rFonts w:ascii="Arial" w:hAnsi="Arial" w:cs="Arial"/>
        </w:rPr>
        <w:t xml:space="preserve"> du montant de la </w:t>
      </w:r>
      <w:r w:rsidR="00A07765" w:rsidRPr="002004A8">
        <w:rPr>
          <w:rFonts w:ascii="Arial" w:hAnsi="Arial" w:cs="Arial"/>
        </w:rPr>
        <w:t>Lettre-commande</w:t>
      </w:r>
      <w:r w:rsidRPr="002004A8">
        <w:rPr>
          <w:rFonts w:ascii="Arial" w:hAnsi="Arial" w:cs="Arial"/>
        </w:rPr>
        <w:t>.</w:t>
      </w:r>
    </w:p>
    <w:p w:rsidR="00572401" w:rsidRPr="002004A8" w:rsidRDefault="00572401" w:rsidP="00F14E68">
      <w:pPr>
        <w:numPr>
          <w:ilvl w:val="1"/>
          <w:numId w:val="57"/>
        </w:numPr>
        <w:tabs>
          <w:tab w:val="left" w:pos="567"/>
        </w:tabs>
        <w:spacing w:before="120"/>
        <w:ind w:left="0" w:firstLine="0"/>
        <w:jc w:val="both"/>
        <w:rPr>
          <w:rFonts w:ascii="Arial" w:hAnsi="Arial" w:cs="Arial"/>
        </w:rPr>
      </w:pPr>
      <w:r w:rsidRPr="002004A8">
        <w:rPr>
          <w:rFonts w:ascii="Arial" w:hAnsi="Arial" w:cs="Arial"/>
        </w:rPr>
        <w:t xml:space="preserve">En tout état de cause et sauf cas de force majeure, le Cocontractant ne peut remplacer plus de 50% de son personnel sans s’exposer à la résiliation de la </w:t>
      </w:r>
      <w:r w:rsidR="00A07765" w:rsidRPr="002004A8">
        <w:rPr>
          <w:rFonts w:ascii="Arial" w:hAnsi="Arial" w:cs="Arial"/>
        </w:rPr>
        <w:t>Lettre-commande</w:t>
      </w:r>
      <w:r w:rsidRPr="002004A8">
        <w:rPr>
          <w:rFonts w:ascii="Arial" w:hAnsi="Arial" w:cs="Arial"/>
        </w:rPr>
        <w:t>.</w:t>
      </w:r>
    </w:p>
    <w:p w:rsidR="00572401" w:rsidRPr="002004A8" w:rsidRDefault="00572401" w:rsidP="00F14E68">
      <w:pPr>
        <w:numPr>
          <w:ilvl w:val="1"/>
          <w:numId w:val="57"/>
        </w:numPr>
        <w:tabs>
          <w:tab w:val="left" w:pos="567"/>
        </w:tabs>
        <w:spacing w:before="120"/>
        <w:ind w:left="0" w:firstLine="0"/>
        <w:jc w:val="both"/>
        <w:rPr>
          <w:rFonts w:ascii="Arial" w:hAnsi="Arial" w:cs="Arial"/>
        </w:rPr>
      </w:pPr>
      <w:r w:rsidRPr="002004A8">
        <w:rPr>
          <w:rFonts w:ascii="Arial" w:hAnsi="Arial" w:cs="Arial"/>
        </w:rPr>
        <w:t>Si le Maître d’œuvre exige le remplacement d’un personnel du Cocontractant, suite à une faute grave dûment constatée sur le chantier par les deux parties, le Cocontractant, doit pourvoir à son remplacement immédiat et à ses propres frais.</w:t>
      </w:r>
    </w:p>
    <w:p w:rsidR="00572401" w:rsidRPr="002004A8" w:rsidRDefault="00572401" w:rsidP="00AA6781">
      <w:pPr>
        <w:numPr>
          <w:ilvl w:val="0"/>
          <w:numId w:val="6"/>
        </w:numPr>
        <w:tabs>
          <w:tab w:val="clear" w:pos="510"/>
          <w:tab w:val="num" w:pos="1134"/>
        </w:tabs>
        <w:spacing w:before="120" w:after="120"/>
        <w:ind w:left="0" w:firstLine="0"/>
        <w:jc w:val="both"/>
        <w:rPr>
          <w:rFonts w:ascii="Arial" w:hAnsi="Arial" w:cs="Arial"/>
          <w:b/>
          <w:bCs/>
        </w:rPr>
      </w:pPr>
      <w:r w:rsidRPr="002004A8">
        <w:rPr>
          <w:rFonts w:ascii="Arial" w:hAnsi="Arial" w:cs="Arial"/>
          <w:b/>
          <w:bCs/>
        </w:rPr>
        <w:t>MODIFICATION DES OUVRAGES</w:t>
      </w:r>
    </w:p>
    <w:p w:rsidR="00572401" w:rsidRPr="002004A8" w:rsidRDefault="00572401" w:rsidP="00572401">
      <w:pPr>
        <w:jc w:val="both"/>
        <w:rPr>
          <w:rFonts w:ascii="Arial" w:hAnsi="Arial" w:cs="Arial"/>
        </w:rPr>
      </w:pPr>
      <w:r w:rsidRPr="002004A8">
        <w:rPr>
          <w:rFonts w:ascii="Arial" w:hAnsi="Arial" w:cs="Arial"/>
        </w:rPr>
        <w:lastRenderedPageBreak/>
        <w:t xml:space="preserve">Le Maître d’Ouvrage </w:t>
      </w:r>
      <w:r w:rsidR="006229CB" w:rsidRPr="002004A8">
        <w:rPr>
          <w:rFonts w:ascii="Arial" w:hAnsi="Arial" w:cs="Arial"/>
        </w:rPr>
        <w:t xml:space="preserve">Délégué </w:t>
      </w:r>
      <w:r w:rsidRPr="002004A8">
        <w:rPr>
          <w:rFonts w:ascii="Arial" w:hAnsi="Arial" w:cs="Arial"/>
        </w:rPr>
        <w:t>se réserve le droit lors de la phase d’exécution, d’introduire dans les ouvrages, toutes modifications, adjonctions, suppressions d’ouvrages ainsi que les éventuelles suppressions de catégorie de travaux qu’il estime nécessaire pour la bonne réussite et l’économie des travaux sans que pour cela le Cocontractant puisse prétendre à quelques compensations ou indemnités que ce soit en dehors de celles indiquées dans le CCTP.</w:t>
      </w:r>
    </w:p>
    <w:p w:rsidR="00572401" w:rsidRPr="002004A8" w:rsidRDefault="00572401" w:rsidP="00AA6781">
      <w:pPr>
        <w:numPr>
          <w:ilvl w:val="0"/>
          <w:numId w:val="6"/>
        </w:numPr>
        <w:tabs>
          <w:tab w:val="clear" w:pos="510"/>
          <w:tab w:val="num" w:pos="1134"/>
        </w:tabs>
        <w:spacing w:before="120" w:after="120"/>
        <w:ind w:left="0" w:firstLine="0"/>
        <w:jc w:val="both"/>
        <w:rPr>
          <w:rFonts w:ascii="Arial" w:hAnsi="Arial" w:cs="Arial"/>
          <w:b/>
          <w:bCs/>
        </w:rPr>
      </w:pPr>
      <w:r w:rsidRPr="002004A8">
        <w:rPr>
          <w:rFonts w:ascii="Arial" w:hAnsi="Arial" w:cs="Arial"/>
          <w:b/>
          <w:bCs/>
        </w:rPr>
        <w:t>MATERIAUX (CCAG Article 53)</w:t>
      </w:r>
    </w:p>
    <w:p w:rsidR="00572401" w:rsidRPr="002004A8" w:rsidRDefault="00572401" w:rsidP="00F14E68">
      <w:pPr>
        <w:numPr>
          <w:ilvl w:val="1"/>
          <w:numId w:val="58"/>
        </w:numPr>
        <w:tabs>
          <w:tab w:val="left" w:pos="567"/>
        </w:tabs>
        <w:ind w:left="0" w:firstLine="0"/>
        <w:jc w:val="both"/>
        <w:rPr>
          <w:rFonts w:ascii="Arial" w:hAnsi="Arial" w:cs="Arial"/>
        </w:rPr>
      </w:pPr>
      <w:r w:rsidRPr="002004A8">
        <w:rPr>
          <w:rFonts w:ascii="Arial" w:hAnsi="Arial" w:cs="Arial"/>
        </w:rPr>
        <w:t>Le Cocontractant recherche à ses frais les lieux d’extraction des matériaux nécessaires à la réalisation des travaux.</w:t>
      </w:r>
    </w:p>
    <w:p w:rsidR="00572401" w:rsidRPr="002004A8" w:rsidRDefault="00572401" w:rsidP="00F14E68">
      <w:pPr>
        <w:numPr>
          <w:ilvl w:val="1"/>
          <w:numId w:val="58"/>
        </w:numPr>
        <w:tabs>
          <w:tab w:val="left" w:pos="567"/>
        </w:tabs>
        <w:spacing w:before="120"/>
        <w:ind w:left="0" w:firstLine="0"/>
        <w:jc w:val="both"/>
        <w:rPr>
          <w:rFonts w:ascii="Arial" w:hAnsi="Arial" w:cs="Arial"/>
        </w:rPr>
      </w:pPr>
      <w:r w:rsidRPr="002004A8">
        <w:rPr>
          <w:rFonts w:ascii="Arial" w:hAnsi="Arial" w:cs="Arial"/>
        </w:rPr>
        <w:t xml:space="preserve">Les matériaux doivent être conformes aux spécifications du CCTP. Ils sont soumis aux essais ou épreuves que le Maître d’œuvre juge utiles de prescrire suivant les spécifications du marché. </w:t>
      </w:r>
    </w:p>
    <w:p w:rsidR="00572401" w:rsidRPr="002004A8" w:rsidRDefault="00572401" w:rsidP="00F14E68">
      <w:pPr>
        <w:numPr>
          <w:ilvl w:val="1"/>
          <w:numId w:val="58"/>
        </w:numPr>
        <w:tabs>
          <w:tab w:val="left" w:pos="567"/>
        </w:tabs>
        <w:spacing w:before="120"/>
        <w:ind w:left="0" w:firstLine="0"/>
        <w:jc w:val="both"/>
        <w:rPr>
          <w:rFonts w:ascii="Arial" w:hAnsi="Arial" w:cs="Arial"/>
        </w:rPr>
      </w:pPr>
      <w:r w:rsidRPr="002004A8">
        <w:rPr>
          <w:rFonts w:ascii="Arial" w:hAnsi="Arial" w:cs="Arial"/>
        </w:rPr>
        <w:t>Les moyens de contrôle mis en place par le Cocontractant et à ses propres frais, doivent lui permettre, d’assurer un contrôle permanent des ouvrages tant sur le chantier que sur les lieux d’extraction des agrégats, de préparation des matériaux ou de fabrication des parties d’ouvrages.</w:t>
      </w:r>
    </w:p>
    <w:p w:rsidR="00572401" w:rsidRPr="002004A8" w:rsidRDefault="00572401" w:rsidP="00AA6781">
      <w:pPr>
        <w:numPr>
          <w:ilvl w:val="0"/>
          <w:numId w:val="6"/>
        </w:numPr>
        <w:tabs>
          <w:tab w:val="clear" w:pos="510"/>
          <w:tab w:val="num" w:pos="1134"/>
        </w:tabs>
        <w:spacing w:before="120" w:after="120"/>
        <w:ind w:left="0" w:firstLine="0"/>
        <w:jc w:val="both"/>
        <w:rPr>
          <w:rFonts w:ascii="Arial" w:hAnsi="Arial" w:cs="Arial"/>
          <w:b/>
          <w:bCs/>
        </w:rPr>
      </w:pPr>
      <w:r w:rsidRPr="002004A8">
        <w:rPr>
          <w:rFonts w:ascii="Arial" w:hAnsi="Arial" w:cs="Arial"/>
          <w:b/>
          <w:bCs/>
        </w:rPr>
        <w:t>DEMOLITION DES OUVRAGES DEFECTUEUX ET ENLEVEMENT DES MATERIAUX REFUSES</w:t>
      </w:r>
    </w:p>
    <w:p w:rsidR="00572401" w:rsidRPr="002004A8" w:rsidRDefault="00572401" w:rsidP="00F14E68">
      <w:pPr>
        <w:numPr>
          <w:ilvl w:val="1"/>
          <w:numId w:val="59"/>
        </w:numPr>
        <w:tabs>
          <w:tab w:val="left" w:pos="567"/>
        </w:tabs>
        <w:ind w:left="0" w:firstLine="0"/>
        <w:jc w:val="both"/>
        <w:rPr>
          <w:rFonts w:ascii="Arial" w:hAnsi="Arial" w:cs="Arial"/>
        </w:rPr>
      </w:pPr>
      <w:r w:rsidRPr="002004A8">
        <w:rPr>
          <w:rFonts w:ascii="Arial" w:hAnsi="Arial" w:cs="Arial"/>
        </w:rPr>
        <w:t>L’Ingénieur du Marché a le pouvoir d’ordonner par écrit :</w:t>
      </w:r>
    </w:p>
    <w:p w:rsidR="00572401" w:rsidRPr="002004A8" w:rsidRDefault="00572401" w:rsidP="007953D3">
      <w:pPr>
        <w:numPr>
          <w:ilvl w:val="0"/>
          <w:numId w:val="18"/>
        </w:numPr>
        <w:jc w:val="both"/>
        <w:rPr>
          <w:rFonts w:ascii="Arial" w:hAnsi="Arial" w:cs="Arial"/>
        </w:rPr>
      </w:pPr>
      <w:r w:rsidRPr="002004A8">
        <w:rPr>
          <w:rFonts w:ascii="Arial" w:hAnsi="Arial" w:cs="Arial"/>
        </w:rPr>
        <w:t>L’enlèvement du chantier dans un délai de quarante-huit (48) heures, de tous les matériaux réputés non conformes aux exigences du marché et leur remplacement par d’autres matériaux convenables et approuvés si nécessaires après essais de laboratoire ;</w:t>
      </w:r>
    </w:p>
    <w:p w:rsidR="00572401" w:rsidRPr="002004A8" w:rsidRDefault="00572401" w:rsidP="007953D3">
      <w:pPr>
        <w:numPr>
          <w:ilvl w:val="0"/>
          <w:numId w:val="18"/>
        </w:numPr>
        <w:jc w:val="both"/>
        <w:rPr>
          <w:rFonts w:ascii="Arial" w:hAnsi="Arial" w:cs="Arial"/>
        </w:rPr>
      </w:pPr>
      <w:r w:rsidRPr="002004A8">
        <w:rPr>
          <w:rFonts w:ascii="Arial" w:hAnsi="Arial" w:cs="Arial"/>
        </w:rPr>
        <w:t>La démolition et la reconstruction conformément aux stipulations du marché, de tout ouvrage ou partie d’ouvrage non conforme aux exigences du marché, tant en ce qui concerne le mode d’exécution que les matériaux utilisés ;</w:t>
      </w:r>
    </w:p>
    <w:p w:rsidR="00572401" w:rsidRPr="002004A8" w:rsidRDefault="00572401" w:rsidP="00F14E68">
      <w:pPr>
        <w:numPr>
          <w:ilvl w:val="1"/>
          <w:numId w:val="59"/>
        </w:numPr>
        <w:tabs>
          <w:tab w:val="left" w:pos="567"/>
        </w:tabs>
        <w:spacing w:before="120"/>
        <w:ind w:left="0" w:firstLine="0"/>
        <w:jc w:val="both"/>
        <w:rPr>
          <w:rFonts w:ascii="Arial" w:hAnsi="Arial" w:cs="Arial"/>
        </w:rPr>
      </w:pPr>
      <w:r w:rsidRPr="002004A8">
        <w:rPr>
          <w:rFonts w:ascii="Arial" w:hAnsi="Arial" w:cs="Arial"/>
        </w:rPr>
        <w:t>En cas de non-conformité, les dépenses sont entièrement à la charge du Cocontractant.</w:t>
      </w:r>
    </w:p>
    <w:p w:rsidR="00572401" w:rsidRPr="002004A8" w:rsidRDefault="00572401" w:rsidP="00AA6781">
      <w:pPr>
        <w:numPr>
          <w:ilvl w:val="0"/>
          <w:numId w:val="6"/>
        </w:numPr>
        <w:tabs>
          <w:tab w:val="clear" w:pos="510"/>
          <w:tab w:val="num" w:pos="1134"/>
        </w:tabs>
        <w:spacing w:before="120" w:after="120"/>
        <w:ind w:left="0" w:firstLine="0"/>
        <w:jc w:val="both"/>
        <w:rPr>
          <w:rFonts w:ascii="Arial" w:hAnsi="Arial" w:cs="Arial"/>
          <w:b/>
          <w:bCs/>
        </w:rPr>
      </w:pPr>
      <w:r w:rsidRPr="002004A8">
        <w:rPr>
          <w:rFonts w:ascii="Arial" w:hAnsi="Arial" w:cs="Arial"/>
          <w:b/>
          <w:bCs/>
        </w:rPr>
        <w:t>BREVET D’INVENTION</w:t>
      </w:r>
    </w:p>
    <w:p w:rsidR="00572401" w:rsidRPr="002004A8" w:rsidRDefault="00572401" w:rsidP="00572401">
      <w:pPr>
        <w:jc w:val="both"/>
        <w:rPr>
          <w:rFonts w:ascii="Arial" w:hAnsi="Arial" w:cs="Arial"/>
        </w:rPr>
      </w:pPr>
      <w:r w:rsidRPr="002004A8">
        <w:rPr>
          <w:rFonts w:ascii="Arial" w:hAnsi="Arial" w:cs="Arial"/>
        </w:rPr>
        <w:t>Le Cocontractant doit s’entendre s’il y a lieu avec les propriétaires ou les possesseurs de licence dont il utilise les procédés. Il procède au règlement de tous les droits et redevances y relatifs et garantit le Maître d’ouvrage contre toute poursuite dans le cas d’une atteinte à la propriété intellectuelle.</w:t>
      </w:r>
    </w:p>
    <w:p w:rsidR="00572401" w:rsidRPr="002004A8" w:rsidRDefault="00572401" w:rsidP="00AA6781">
      <w:pPr>
        <w:numPr>
          <w:ilvl w:val="0"/>
          <w:numId w:val="6"/>
        </w:numPr>
        <w:tabs>
          <w:tab w:val="clear" w:pos="510"/>
          <w:tab w:val="num" w:pos="1134"/>
        </w:tabs>
        <w:spacing w:before="120" w:after="120"/>
        <w:ind w:left="0" w:firstLine="0"/>
        <w:jc w:val="both"/>
        <w:rPr>
          <w:rFonts w:ascii="Arial" w:hAnsi="Arial" w:cs="Arial"/>
          <w:b/>
          <w:bCs/>
        </w:rPr>
      </w:pPr>
      <w:r w:rsidRPr="002004A8">
        <w:rPr>
          <w:rFonts w:ascii="Arial" w:hAnsi="Arial" w:cs="Arial"/>
          <w:b/>
          <w:bCs/>
        </w:rPr>
        <w:t>PHASAGE DES TRAVAUX</w:t>
      </w:r>
    </w:p>
    <w:p w:rsidR="00572401" w:rsidRPr="002004A8" w:rsidRDefault="00572401" w:rsidP="00572401">
      <w:pPr>
        <w:jc w:val="both"/>
        <w:rPr>
          <w:rFonts w:ascii="Arial" w:hAnsi="Arial" w:cs="Arial"/>
        </w:rPr>
      </w:pPr>
      <w:r w:rsidRPr="002004A8">
        <w:rPr>
          <w:rFonts w:ascii="Arial" w:hAnsi="Arial" w:cs="Arial"/>
        </w:rPr>
        <w:t>Le Cocontractant doit respecter le séquençage des différentes phases des travaux décrites dans sa soumission, de façon à faciliter le contrôle des ouvrages et le respect des délais impartis prévus dans le chronogramme des travaux.</w:t>
      </w:r>
    </w:p>
    <w:p w:rsidR="00572401" w:rsidRPr="002004A8" w:rsidRDefault="00572401" w:rsidP="00AA6781">
      <w:pPr>
        <w:numPr>
          <w:ilvl w:val="0"/>
          <w:numId w:val="6"/>
        </w:numPr>
        <w:tabs>
          <w:tab w:val="clear" w:pos="510"/>
          <w:tab w:val="num" w:pos="1134"/>
        </w:tabs>
        <w:spacing w:before="120" w:after="120"/>
        <w:ind w:left="0" w:firstLine="0"/>
        <w:jc w:val="both"/>
        <w:rPr>
          <w:rFonts w:ascii="Arial" w:hAnsi="Arial" w:cs="Arial"/>
          <w:b/>
          <w:bCs/>
        </w:rPr>
      </w:pPr>
      <w:r w:rsidRPr="002004A8">
        <w:rPr>
          <w:rFonts w:ascii="Arial" w:hAnsi="Arial" w:cs="Arial"/>
          <w:b/>
          <w:bCs/>
        </w:rPr>
        <w:t>ACCES AU CHANTIER (CCAG Article 44 complété)</w:t>
      </w:r>
    </w:p>
    <w:p w:rsidR="00572401" w:rsidRPr="002004A8" w:rsidRDefault="00572401" w:rsidP="00F14E68">
      <w:pPr>
        <w:numPr>
          <w:ilvl w:val="1"/>
          <w:numId w:val="60"/>
        </w:numPr>
        <w:tabs>
          <w:tab w:val="left" w:pos="567"/>
        </w:tabs>
        <w:ind w:left="0" w:firstLine="0"/>
        <w:jc w:val="both"/>
        <w:rPr>
          <w:rFonts w:ascii="Arial" w:hAnsi="Arial" w:cs="Arial"/>
        </w:rPr>
      </w:pPr>
      <w:r w:rsidRPr="002004A8">
        <w:rPr>
          <w:rFonts w:ascii="Arial" w:hAnsi="Arial" w:cs="Arial"/>
        </w:rPr>
        <w:t>Le Maître d’Ouvrage</w:t>
      </w:r>
      <w:r w:rsidR="006229CB" w:rsidRPr="002004A8">
        <w:rPr>
          <w:rFonts w:ascii="Arial" w:hAnsi="Arial" w:cs="Arial"/>
        </w:rPr>
        <w:t xml:space="preserve"> Délégué</w:t>
      </w:r>
      <w:r w:rsidRPr="002004A8">
        <w:rPr>
          <w:rFonts w:ascii="Arial" w:hAnsi="Arial" w:cs="Arial"/>
        </w:rPr>
        <w:t>, le Chef de Service du Marché, l’Ingénieur du Marché</w:t>
      </w:r>
      <w:r w:rsidR="00EB467B" w:rsidRPr="002004A8">
        <w:rPr>
          <w:rFonts w:ascii="Arial" w:hAnsi="Arial" w:cs="Arial"/>
        </w:rPr>
        <w:t>, la Brigade de Contrôle de l’Exécution des Marchés Publics</w:t>
      </w:r>
      <w:r w:rsidRPr="002004A8">
        <w:rPr>
          <w:rFonts w:ascii="Arial" w:hAnsi="Arial" w:cs="Arial"/>
        </w:rPr>
        <w:t xml:space="preserve"> et toute personne dûment autorisée par ces derniers, peuvent à tout moment accéder au chantier et aux lieux d’extraction des matériaux, de fabrication ou d’approvisionnement des produits manufacturés et outillages utilisés pour les travaux.</w:t>
      </w:r>
    </w:p>
    <w:p w:rsidR="00572401" w:rsidRPr="002004A8" w:rsidRDefault="00572401" w:rsidP="00F14E68">
      <w:pPr>
        <w:numPr>
          <w:ilvl w:val="1"/>
          <w:numId w:val="60"/>
        </w:numPr>
        <w:tabs>
          <w:tab w:val="left" w:pos="567"/>
        </w:tabs>
        <w:spacing w:before="120"/>
        <w:ind w:left="0" w:firstLine="0"/>
        <w:jc w:val="both"/>
        <w:rPr>
          <w:rFonts w:ascii="Arial" w:hAnsi="Arial" w:cs="Arial"/>
        </w:rPr>
      </w:pPr>
      <w:r w:rsidRPr="002004A8">
        <w:rPr>
          <w:rFonts w:ascii="Arial" w:hAnsi="Arial" w:cs="Arial"/>
        </w:rPr>
        <w:t xml:space="preserve">Par ailleurs, dans le cadre de la mission de vérification de l’effectivité des travaux, les personnes dûment autorisée par </w:t>
      </w:r>
      <w:r w:rsidR="006229CB" w:rsidRPr="002004A8">
        <w:rPr>
          <w:rFonts w:ascii="Arial" w:hAnsi="Arial" w:cs="Arial"/>
        </w:rPr>
        <w:t>le</w:t>
      </w:r>
      <w:r w:rsidR="003F4A31" w:rsidRPr="002004A8">
        <w:rPr>
          <w:rFonts w:ascii="Arial" w:hAnsi="Arial" w:cs="Arial"/>
        </w:rPr>
        <w:t xml:space="preserve"> Maitre d’ouvrage </w:t>
      </w:r>
      <w:r w:rsidR="006229CB" w:rsidRPr="002004A8">
        <w:rPr>
          <w:rFonts w:ascii="Arial" w:hAnsi="Arial" w:cs="Arial"/>
        </w:rPr>
        <w:t>Délégué peuvent</w:t>
      </w:r>
      <w:r w:rsidRPr="002004A8">
        <w:rPr>
          <w:rFonts w:ascii="Arial" w:hAnsi="Arial" w:cs="Arial"/>
        </w:rPr>
        <w:t xml:space="preserve"> à tout moment accéder au chantier et à toutes informations y relatives.</w:t>
      </w:r>
    </w:p>
    <w:p w:rsidR="00572401" w:rsidRPr="002004A8" w:rsidRDefault="00572401" w:rsidP="00AA6781">
      <w:pPr>
        <w:numPr>
          <w:ilvl w:val="0"/>
          <w:numId w:val="6"/>
        </w:numPr>
        <w:tabs>
          <w:tab w:val="clear" w:pos="510"/>
          <w:tab w:val="num" w:pos="1134"/>
        </w:tabs>
        <w:spacing w:before="120" w:after="120"/>
        <w:ind w:left="0" w:firstLine="0"/>
        <w:jc w:val="both"/>
        <w:rPr>
          <w:rFonts w:ascii="Arial" w:hAnsi="Arial" w:cs="Arial"/>
          <w:b/>
          <w:bCs/>
        </w:rPr>
      </w:pPr>
      <w:r w:rsidRPr="002004A8">
        <w:rPr>
          <w:rFonts w:ascii="Arial" w:hAnsi="Arial" w:cs="Arial"/>
          <w:b/>
          <w:bCs/>
        </w:rPr>
        <w:t xml:space="preserve">ATTRIBUTIONS DE L’INGENIEUR </w:t>
      </w:r>
    </w:p>
    <w:p w:rsidR="00572401" w:rsidRPr="002004A8" w:rsidRDefault="00572401" w:rsidP="00F14E68">
      <w:pPr>
        <w:numPr>
          <w:ilvl w:val="1"/>
          <w:numId w:val="61"/>
        </w:numPr>
        <w:tabs>
          <w:tab w:val="left" w:pos="567"/>
        </w:tabs>
        <w:ind w:left="0" w:firstLine="0"/>
        <w:jc w:val="both"/>
        <w:rPr>
          <w:rFonts w:ascii="Arial" w:hAnsi="Arial" w:cs="Arial"/>
        </w:rPr>
      </w:pPr>
      <w:r w:rsidRPr="002004A8">
        <w:rPr>
          <w:rFonts w:ascii="Arial" w:hAnsi="Arial" w:cs="Arial"/>
        </w:rPr>
        <w:t>L’Ingénieur a pour mission principale de contrôler et de garantir la bonne exécution des travaux, conformément aux stipulations du marché et aux règles de l’Art. Il ne peut relever le Cocontractant d’aucune de ses obligations contractuelles, ni ordonner un travail quelconque susceptible de retarder l’exécution des travaux ou de provoquer un paiement supplémentaire par le Maître d’ouvrage</w:t>
      </w:r>
      <w:r w:rsidR="006229CB" w:rsidRPr="002004A8">
        <w:rPr>
          <w:rFonts w:ascii="Arial" w:hAnsi="Arial" w:cs="Arial"/>
        </w:rPr>
        <w:t xml:space="preserve"> Délégué</w:t>
      </w:r>
      <w:r w:rsidRPr="002004A8">
        <w:rPr>
          <w:rFonts w:ascii="Arial" w:hAnsi="Arial" w:cs="Arial"/>
        </w:rPr>
        <w:t>, ni ordonner une modification importante quelconque à l’ouvrage à exécuter. Il est compétent pour préparer et signer les Ordres de Service à caractère technique.</w:t>
      </w:r>
    </w:p>
    <w:p w:rsidR="00572401" w:rsidRPr="002004A8" w:rsidRDefault="00572401" w:rsidP="00F14E68">
      <w:pPr>
        <w:numPr>
          <w:ilvl w:val="1"/>
          <w:numId w:val="61"/>
        </w:numPr>
        <w:tabs>
          <w:tab w:val="left" w:pos="567"/>
        </w:tabs>
        <w:spacing w:before="120"/>
        <w:ind w:left="0" w:firstLine="0"/>
        <w:jc w:val="both"/>
        <w:rPr>
          <w:rFonts w:ascii="Arial" w:hAnsi="Arial" w:cs="Arial"/>
        </w:rPr>
      </w:pPr>
      <w:r w:rsidRPr="002004A8">
        <w:rPr>
          <w:rFonts w:ascii="Arial" w:hAnsi="Arial" w:cs="Arial"/>
        </w:rPr>
        <w:t>L’Ingénieur exerce les fonctions suivantes :</w:t>
      </w:r>
    </w:p>
    <w:p w:rsidR="00572401" w:rsidRPr="002004A8" w:rsidRDefault="00572401" w:rsidP="007953D3">
      <w:pPr>
        <w:numPr>
          <w:ilvl w:val="0"/>
          <w:numId w:val="19"/>
        </w:numPr>
        <w:tabs>
          <w:tab w:val="clear" w:pos="1020"/>
          <w:tab w:val="num" w:pos="567"/>
        </w:tabs>
        <w:ind w:left="567" w:hanging="283"/>
        <w:jc w:val="both"/>
        <w:rPr>
          <w:rFonts w:ascii="Arial" w:hAnsi="Arial" w:cs="Arial"/>
        </w:rPr>
      </w:pPr>
      <w:r w:rsidRPr="002004A8">
        <w:rPr>
          <w:rFonts w:ascii="Arial" w:hAnsi="Arial" w:cs="Arial"/>
        </w:rPr>
        <w:t>la vérification du projet d’exécution, notamment des pièces graphiques et des notes de calcul et la transmission motivée au Chef de Service du Marché;</w:t>
      </w:r>
    </w:p>
    <w:p w:rsidR="00572401" w:rsidRPr="002004A8" w:rsidRDefault="00572401" w:rsidP="007953D3">
      <w:pPr>
        <w:numPr>
          <w:ilvl w:val="0"/>
          <w:numId w:val="19"/>
        </w:numPr>
        <w:tabs>
          <w:tab w:val="clear" w:pos="1020"/>
          <w:tab w:val="num" w:pos="567"/>
        </w:tabs>
        <w:ind w:left="567" w:hanging="283"/>
        <w:jc w:val="both"/>
        <w:rPr>
          <w:rFonts w:ascii="Arial" w:hAnsi="Arial" w:cs="Arial"/>
        </w:rPr>
      </w:pPr>
      <w:r w:rsidRPr="002004A8">
        <w:rPr>
          <w:rFonts w:ascii="Arial" w:hAnsi="Arial" w:cs="Arial"/>
        </w:rPr>
        <w:t>le contrôle et l’approbation de l’implantation des ouvrages ;</w:t>
      </w:r>
    </w:p>
    <w:p w:rsidR="00572401" w:rsidRPr="002004A8" w:rsidRDefault="00572401" w:rsidP="007953D3">
      <w:pPr>
        <w:numPr>
          <w:ilvl w:val="0"/>
          <w:numId w:val="19"/>
        </w:numPr>
        <w:tabs>
          <w:tab w:val="clear" w:pos="1020"/>
          <w:tab w:val="num" w:pos="567"/>
        </w:tabs>
        <w:ind w:left="567" w:hanging="283"/>
        <w:jc w:val="both"/>
        <w:rPr>
          <w:rFonts w:ascii="Arial" w:hAnsi="Arial" w:cs="Arial"/>
        </w:rPr>
      </w:pPr>
      <w:r w:rsidRPr="002004A8">
        <w:rPr>
          <w:rFonts w:ascii="Arial" w:hAnsi="Arial" w:cs="Arial"/>
        </w:rPr>
        <w:t>le contrôle et l’approbation des matériaux, matériels et équipements du bâtiment utilisés dans la mise en œuvre des ouvrages ;</w:t>
      </w:r>
    </w:p>
    <w:p w:rsidR="00572401" w:rsidRPr="002004A8" w:rsidRDefault="00572401" w:rsidP="007953D3">
      <w:pPr>
        <w:numPr>
          <w:ilvl w:val="0"/>
          <w:numId w:val="19"/>
        </w:numPr>
        <w:tabs>
          <w:tab w:val="clear" w:pos="1020"/>
          <w:tab w:val="num" w:pos="567"/>
        </w:tabs>
        <w:ind w:left="567" w:hanging="283"/>
        <w:jc w:val="both"/>
        <w:rPr>
          <w:rFonts w:ascii="Arial" w:hAnsi="Arial" w:cs="Arial"/>
        </w:rPr>
      </w:pPr>
      <w:r w:rsidRPr="002004A8">
        <w:rPr>
          <w:rFonts w:ascii="Arial" w:hAnsi="Arial" w:cs="Arial"/>
        </w:rPr>
        <w:t>le contrôle de la qualité de la mise en œuvre des ouvrages effectuée par le Cocontractant ;</w:t>
      </w:r>
    </w:p>
    <w:p w:rsidR="00572401" w:rsidRPr="002004A8" w:rsidRDefault="00572401" w:rsidP="007953D3">
      <w:pPr>
        <w:numPr>
          <w:ilvl w:val="0"/>
          <w:numId w:val="19"/>
        </w:numPr>
        <w:tabs>
          <w:tab w:val="clear" w:pos="1020"/>
          <w:tab w:val="num" w:pos="567"/>
        </w:tabs>
        <w:ind w:left="567" w:hanging="283"/>
        <w:jc w:val="both"/>
        <w:rPr>
          <w:rFonts w:ascii="Arial" w:hAnsi="Arial" w:cs="Arial"/>
        </w:rPr>
      </w:pPr>
      <w:r w:rsidRPr="002004A8">
        <w:rPr>
          <w:rFonts w:ascii="Arial" w:hAnsi="Arial" w:cs="Arial"/>
        </w:rPr>
        <w:t>la prise en attachement des travaux et des approvisionnements présentés par le Cocontractant ;</w:t>
      </w:r>
    </w:p>
    <w:p w:rsidR="00572401" w:rsidRPr="002004A8" w:rsidRDefault="00572401" w:rsidP="007953D3">
      <w:pPr>
        <w:numPr>
          <w:ilvl w:val="0"/>
          <w:numId w:val="19"/>
        </w:numPr>
        <w:tabs>
          <w:tab w:val="clear" w:pos="1020"/>
          <w:tab w:val="num" w:pos="567"/>
        </w:tabs>
        <w:ind w:left="567" w:hanging="283"/>
        <w:jc w:val="both"/>
        <w:rPr>
          <w:rFonts w:ascii="Arial" w:hAnsi="Arial" w:cs="Arial"/>
        </w:rPr>
      </w:pPr>
      <w:r w:rsidRPr="002004A8">
        <w:rPr>
          <w:rFonts w:ascii="Arial" w:hAnsi="Arial" w:cs="Arial"/>
        </w:rPr>
        <w:t xml:space="preserve">la préparation des opérations de réception provisoire ou définitive à la demande du Cocontractant ; </w:t>
      </w:r>
    </w:p>
    <w:p w:rsidR="00572401" w:rsidRPr="002004A8" w:rsidRDefault="00572401" w:rsidP="007953D3">
      <w:pPr>
        <w:numPr>
          <w:ilvl w:val="0"/>
          <w:numId w:val="19"/>
        </w:numPr>
        <w:tabs>
          <w:tab w:val="clear" w:pos="1020"/>
          <w:tab w:val="num" w:pos="567"/>
        </w:tabs>
        <w:ind w:left="567" w:hanging="283"/>
        <w:jc w:val="both"/>
        <w:rPr>
          <w:rFonts w:ascii="Arial" w:hAnsi="Arial" w:cs="Arial"/>
        </w:rPr>
      </w:pPr>
      <w:r w:rsidRPr="002004A8">
        <w:rPr>
          <w:rFonts w:ascii="Arial" w:hAnsi="Arial" w:cs="Arial"/>
        </w:rPr>
        <w:t>la préparation des décomptes et des situations mensuelles provisoires des travaux et leur transmission au Chef de Service du Marché ;</w:t>
      </w:r>
    </w:p>
    <w:p w:rsidR="00572401" w:rsidRPr="002004A8" w:rsidRDefault="00572401" w:rsidP="007953D3">
      <w:pPr>
        <w:numPr>
          <w:ilvl w:val="0"/>
          <w:numId w:val="19"/>
        </w:numPr>
        <w:tabs>
          <w:tab w:val="clear" w:pos="1020"/>
          <w:tab w:val="num" w:pos="567"/>
        </w:tabs>
        <w:ind w:left="567" w:hanging="283"/>
        <w:jc w:val="both"/>
        <w:rPr>
          <w:rFonts w:ascii="Arial" w:hAnsi="Arial" w:cs="Arial"/>
        </w:rPr>
      </w:pPr>
      <w:r w:rsidRPr="002004A8">
        <w:rPr>
          <w:rFonts w:ascii="Arial" w:hAnsi="Arial" w:cs="Arial"/>
        </w:rPr>
        <w:t xml:space="preserve">l’identification et la formulation de solution techniques relatives à la résolution des problèmes techniques rencontrés par le Cocontractant dans la mise en œuvre des ouvrages ; </w:t>
      </w:r>
    </w:p>
    <w:p w:rsidR="00572401" w:rsidRPr="002004A8" w:rsidRDefault="00572401" w:rsidP="007953D3">
      <w:pPr>
        <w:numPr>
          <w:ilvl w:val="0"/>
          <w:numId w:val="19"/>
        </w:numPr>
        <w:tabs>
          <w:tab w:val="clear" w:pos="1020"/>
          <w:tab w:val="num" w:pos="567"/>
        </w:tabs>
        <w:ind w:left="567" w:hanging="283"/>
        <w:jc w:val="both"/>
        <w:rPr>
          <w:rFonts w:ascii="Arial" w:hAnsi="Arial" w:cs="Arial"/>
        </w:rPr>
      </w:pPr>
      <w:r w:rsidRPr="002004A8">
        <w:rPr>
          <w:rFonts w:ascii="Arial" w:hAnsi="Arial" w:cs="Arial"/>
        </w:rPr>
        <w:t>le contrôle des délais de réalisation conformément au chronogramme contractuel d’exécution des travaux.</w:t>
      </w:r>
    </w:p>
    <w:p w:rsidR="00572401" w:rsidRPr="002004A8" w:rsidRDefault="00572401" w:rsidP="00F14E68">
      <w:pPr>
        <w:numPr>
          <w:ilvl w:val="1"/>
          <w:numId w:val="61"/>
        </w:numPr>
        <w:tabs>
          <w:tab w:val="left" w:pos="567"/>
        </w:tabs>
        <w:spacing w:before="120"/>
        <w:ind w:left="0" w:firstLine="0"/>
        <w:jc w:val="both"/>
        <w:rPr>
          <w:rFonts w:ascii="Arial" w:hAnsi="Arial" w:cs="Arial"/>
        </w:rPr>
      </w:pPr>
      <w:r w:rsidRPr="002004A8">
        <w:rPr>
          <w:rFonts w:ascii="Arial" w:hAnsi="Arial" w:cs="Arial"/>
        </w:rPr>
        <w:lastRenderedPageBreak/>
        <w:t xml:space="preserve">Chaque opération relative au constat des prestations réalisées fait l’objet d’un procès-verbal signé contradictoirement par l’Ingénieur et le Cocontractant ou son représentant lors des réunions de chantier et transmis </w:t>
      </w:r>
      <w:r w:rsidR="006229CB" w:rsidRPr="002004A8">
        <w:rPr>
          <w:rFonts w:ascii="Arial" w:hAnsi="Arial" w:cs="Arial"/>
        </w:rPr>
        <w:t>au</w:t>
      </w:r>
      <w:r w:rsidR="003F4A31" w:rsidRPr="002004A8">
        <w:rPr>
          <w:rFonts w:ascii="Arial" w:hAnsi="Arial" w:cs="Arial"/>
        </w:rPr>
        <w:t xml:space="preserve"> Maitre d’ouvrage Délégué</w:t>
      </w:r>
      <w:r w:rsidR="006229CB" w:rsidRPr="002004A8">
        <w:rPr>
          <w:rFonts w:ascii="Arial" w:hAnsi="Arial" w:cs="Arial"/>
        </w:rPr>
        <w:t xml:space="preserve"> </w:t>
      </w:r>
      <w:r w:rsidRPr="002004A8">
        <w:rPr>
          <w:rFonts w:ascii="Arial" w:hAnsi="Arial" w:cs="Arial"/>
        </w:rPr>
        <w:t>à la diligence de l’Ingénieur.</w:t>
      </w:r>
    </w:p>
    <w:p w:rsidR="00572401" w:rsidRPr="002004A8" w:rsidRDefault="00572401" w:rsidP="00F14E68">
      <w:pPr>
        <w:numPr>
          <w:ilvl w:val="1"/>
          <w:numId w:val="61"/>
        </w:numPr>
        <w:tabs>
          <w:tab w:val="left" w:pos="567"/>
        </w:tabs>
        <w:spacing w:before="120"/>
        <w:ind w:left="0" w:firstLine="0"/>
        <w:jc w:val="both"/>
        <w:rPr>
          <w:rFonts w:ascii="Arial" w:hAnsi="Arial" w:cs="Arial"/>
        </w:rPr>
      </w:pPr>
      <w:r w:rsidRPr="002004A8">
        <w:rPr>
          <w:rFonts w:ascii="Arial" w:hAnsi="Arial" w:cs="Arial"/>
        </w:rPr>
        <w:t>La Brigade</w:t>
      </w:r>
      <w:r w:rsidR="00EB467B" w:rsidRPr="002004A8">
        <w:rPr>
          <w:rFonts w:ascii="Arial" w:hAnsi="Arial" w:cs="Arial"/>
        </w:rPr>
        <w:t xml:space="preserve"> Départementale</w:t>
      </w:r>
      <w:r w:rsidRPr="002004A8">
        <w:rPr>
          <w:rFonts w:ascii="Arial" w:hAnsi="Arial" w:cs="Arial"/>
        </w:rPr>
        <w:t xml:space="preserve"> de Contrôle de l’Exécution des Marchés Publics de la </w:t>
      </w:r>
      <w:r w:rsidR="00EB06CF" w:rsidRPr="002004A8">
        <w:rPr>
          <w:rFonts w:ascii="Arial" w:hAnsi="Arial" w:cs="Arial"/>
        </w:rPr>
        <w:t>Délégation Départementale des Marchés Publics du</w:t>
      </w:r>
      <w:r w:rsidR="00595CD1" w:rsidRPr="002004A8">
        <w:rPr>
          <w:rFonts w:ascii="Arial" w:hAnsi="Arial" w:cs="Arial"/>
        </w:rPr>
        <w:t xml:space="preserve"> </w:t>
      </w:r>
      <w:r w:rsidR="00EB06CF" w:rsidRPr="002004A8">
        <w:rPr>
          <w:rFonts w:ascii="Arial" w:hAnsi="Arial" w:cs="Arial"/>
        </w:rPr>
        <w:t>Logone et Chari</w:t>
      </w:r>
      <w:r w:rsidR="00595CD1" w:rsidRPr="002004A8">
        <w:rPr>
          <w:rFonts w:ascii="Arial" w:hAnsi="Arial" w:cs="Arial"/>
        </w:rPr>
        <w:t xml:space="preserve"> </w:t>
      </w:r>
      <w:r w:rsidRPr="002004A8">
        <w:rPr>
          <w:rFonts w:ascii="Arial" w:hAnsi="Arial" w:cs="Arial"/>
        </w:rPr>
        <w:t xml:space="preserve">procède à des contrôles inopinés du marché en cours d’exécution, en vue de s’assurer du respect des clauses de la </w:t>
      </w:r>
      <w:r w:rsidR="00A07765" w:rsidRPr="002004A8">
        <w:rPr>
          <w:rFonts w:ascii="Arial" w:hAnsi="Arial" w:cs="Arial"/>
        </w:rPr>
        <w:t>Lettre-commande</w:t>
      </w:r>
      <w:r w:rsidRPr="002004A8">
        <w:rPr>
          <w:rFonts w:ascii="Arial" w:hAnsi="Arial" w:cs="Arial"/>
        </w:rPr>
        <w:t xml:space="preserve"> et des règles de l’art.</w:t>
      </w:r>
      <w:r w:rsidR="00595CD1" w:rsidRPr="002004A8">
        <w:rPr>
          <w:rFonts w:ascii="Arial" w:hAnsi="Arial" w:cs="Arial"/>
        </w:rPr>
        <w:t xml:space="preserve"> </w:t>
      </w:r>
      <w:r w:rsidRPr="002004A8">
        <w:rPr>
          <w:rFonts w:ascii="Arial" w:hAnsi="Arial" w:cs="Arial"/>
        </w:rPr>
        <w:t>A ce titre, elle constate les infractions, établit des procès-verbaux de constats</w:t>
      </w:r>
      <w:r w:rsidR="00595CD1" w:rsidRPr="002004A8">
        <w:rPr>
          <w:rFonts w:ascii="Arial" w:hAnsi="Arial" w:cs="Arial"/>
        </w:rPr>
        <w:t xml:space="preserve"> </w:t>
      </w:r>
      <w:r w:rsidRPr="002004A8">
        <w:rPr>
          <w:rFonts w:ascii="Arial" w:hAnsi="Arial" w:cs="Arial"/>
        </w:rPr>
        <w:t xml:space="preserve">et communique les observations formulées </w:t>
      </w:r>
      <w:r w:rsidR="00486063" w:rsidRPr="002004A8">
        <w:rPr>
          <w:rFonts w:ascii="Arial" w:hAnsi="Arial" w:cs="Arial"/>
        </w:rPr>
        <w:t>a</w:t>
      </w:r>
      <w:r w:rsidRPr="002004A8">
        <w:rPr>
          <w:rFonts w:ascii="Arial" w:hAnsi="Arial" w:cs="Arial"/>
        </w:rPr>
        <w:t xml:space="preserve">u </w:t>
      </w:r>
      <w:r w:rsidR="00CB2DE5" w:rsidRPr="002004A8">
        <w:rPr>
          <w:rFonts w:ascii="Arial" w:hAnsi="Arial" w:cs="Arial"/>
        </w:rPr>
        <w:t>Chef de Service du marché</w:t>
      </w:r>
      <w:r w:rsidR="00486063" w:rsidRPr="002004A8">
        <w:rPr>
          <w:rFonts w:ascii="Arial" w:hAnsi="Arial" w:cs="Arial"/>
        </w:rPr>
        <w:t>,</w:t>
      </w:r>
      <w:r w:rsidRPr="002004A8">
        <w:rPr>
          <w:rFonts w:ascii="Arial" w:hAnsi="Arial" w:cs="Arial"/>
        </w:rPr>
        <w:t xml:space="preserve"> avec copie à l’Ingénieur du Marchés et </w:t>
      </w:r>
      <w:r w:rsidR="0035052F" w:rsidRPr="002004A8">
        <w:rPr>
          <w:rFonts w:ascii="Arial" w:hAnsi="Arial" w:cs="Arial"/>
        </w:rPr>
        <w:t>a</w:t>
      </w:r>
      <w:r w:rsidRPr="002004A8">
        <w:rPr>
          <w:rFonts w:ascii="Arial" w:hAnsi="Arial" w:cs="Arial"/>
        </w:rPr>
        <w:t>u cocontractant.</w:t>
      </w:r>
    </w:p>
    <w:p w:rsidR="00572401" w:rsidRPr="002004A8" w:rsidRDefault="00572401" w:rsidP="00F14E68">
      <w:pPr>
        <w:numPr>
          <w:ilvl w:val="1"/>
          <w:numId w:val="61"/>
        </w:numPr>
        <w:tabs>
          <w:tab w:val="left" w:pos="567"/>
        </w:tabs>
        <w:spacing w:before="120"/>
        <w:ind w:left="0" w:firstLine="0"/>
        <w:jc w:val="both"/>
        <w:rPr>
          <w:rFonts w:ascii="Arial" w:hAnsi="Arial" w:cs="Arial"/>
        </w:rPr>
      </w:pPr>
      <w:r w:rsidRPr="002004A8">
        <w:rPr>
          <w:rFonts w:ascii="Arial" w:hAnsi="Arial" w:cs="Arial"/>
        </w:rPr>
        <w:t xml:space="preserve">A la demande </w:t>
      </w:r>
      <w:r w:rsidR="006229CB" w:rsidRPr="002004A8">
        <w:rPr>
          <w:rFonts w:ascii="Arial" w:hAnsi="Arial" w:cs="Arial"/>
        </w:rPr>
        <w:t xml:space="preserve">du </w:t>
      </w:r>
      <w:r w:rsidR="00EB06CF" w:rsidRPr="002004A8">
        <w:rPr>
          <w:rFonts w:ascii="Arial" w:hAnsi="Arial" w:cs="Arial"/>
        </w:rPr>
        <w:t>Maître d’Ouvrage Délégué, du Délégué Départemental des Marchés Publics du Logone et Chari</w:t>
      </w:r>
      <w:r w:rsidR="00595CD1" w:rsidRPr="002004A8">
        <w:rPr>
          <w:rFonts w:ascii="Arial" w:hAnsi="Arial" w:cs="Arial"/>
        </w:rPr>
        <w:t xml:space="preserve"> </w:t>
      </w:r>
      <w:r w:rsidRPr="002004A8">
        <w:rPr>
          <w:rFonts w:ascii="Arial" w:hAnsi="Arial" w:cs="Arial"/>
        </w:rPr>
        <w:t xml:space="preserve">ou de l’Ingénieur, des constats contradictoires peuvent être effectués en présence du Cocontractant pour évaluer ou réévaluer les quantités réelles de certains ouvrages sur la base de la </w:t>
      </w:r>
      <w:r w:rsidR="00A07765" w:rsidRPr="002004A8">
        <w:rPr>
          <w:rFonts w:ascii="Arial" w:hAnsi="Arial" w:cs="Arial"/>
        </w:rPr>
        <w:t>Lettre-commande</w:t>
      </w:r>
      <w:r w:rsidRPr="002004A8">
        <w:rPr>
          <w:rFonts w:ascii="Arial" w:hAnsi="Arial" w:cs="Arial"/>
        </w:rPr>
        <w:t>.</w:t>
      </w:r>
    </w:p>
    <w:p w:rsidR="00572401" w:rsidRPr="002004A8" w:rsidRDefault="00572401" w:rsidP="00AA6781">
      <w:pPr>
        <w:numPr>
          <w:ilvl w:val="0"/>
          <w:numId w:val="6"/>
        </w:numPr>
        <w:tabs>
          <w:tab w:val="clear" w:pos="510"/>
          <w:tab w:val="num" w:pos="1134"/>
        </w:tabs>
        <w:spacing w:before="120" w:after="120"/>
        <w:ind w:left="0" w:firstLine="0"/>
        <w:jc w:val="both"/>
        <w:rPr>
          <w:rFonts w:ascii="Arial" w:hAnsi="Arial" w:cs="Arial"/>
          <w:b/>
          <w:bCs/>
        </w:rPr>
      </w:pPr>
      <w:r w:rsidRPr="002004A8">
        <w:rPr>
          <w:rFonts w:ascii="Arial" w:hAnsi="Arial" w:cs="Arial"/>
          <w:b/>
          <w:bCs/>
        </w:rPr>
        <w:t>REUNIONS DE CHANTIER (CCAG Article 57)</w:t>
      </w:r>
    </w:p>
    <w:p w:rsidR="00572401" w:rsidRPr="002004A8" w:rsidRDefault="00572401" w:rsidP="00F14E68">
      <w:pPr>
        <w:numPr>
          <w:ilvl w:val="1"/>
          <w:numId w:val="62"/>
        </w:numPr>
        <w:tabs>
          <w:tab w:val="left" w:pos="567"/>
        </w:tabs>
        <w:ind w:left="0" w:firstLine="0"/>
        <w:jc w:val="both"/>
        <w:rPr>
          <w:rFonts w:ascii="Arial" w:hAnsi="Arial" w:cs="Arial"/>
        </w:rPr>
      </w:pPr>
      <w:r w:rsidRPr="002004A8">
        <w:rPr>
          <w:rFonts w:ascii="Arial" w:hAnsi="Arial" w:cs="Arial"/>
        </w:rPr>
        <w:t>Les réunions de chantier sont programmées de façon hebdomadaire à l’initiative de l’Ingénieur.</w:t>
      </w:r>
    </w:p>
    <w:p w:rsidR="00572401" w:rsidRPr="002004A8" w:rsidRDefault="00572401" w:rsidP="00F14E68">
      <w:pPr>
        <w:numPr>
          <w:ilvl w:val="1"/>
          <w:numId w:val="62"/>
        </w:numPr>
        <w:tabs>
          <w:tab w:val="left" w:pos="567"/>
        </w:tabs>
        <w:ind w:left="0" w:firstLine="0"/>
        <w:jc w:val="both"/>
        <w:rPr>
          <w:rFonts w:ascii="Arial" w:hAnsi="Arial" w:cs="Arial"/>
        </w:rPr>
      </w:pPr>
      <w:r w:rsidRPr="002004A8">
        <w:rPr>
          <w:rFonts w:ascii="Arial" w:hAnsi="Arial" w:cs="Arial"/>
        </w:rPr>
        <w:t xml:space="preserve">La participation du Cocontractant aux réunions de chantier est obligatoire. </w:t>
      </w:r>
    </w:p>
    <w:p w:rsidR="00572401" w:rsidRPr="002004A8" w:rsidRDefault="00572401" w:rsidP="00F14E68">
      <w:pPr>
        <w:numPr>
          <w:ilvl w:val="1"/>
          <w:numId w:val="62"/>
        </w:numPr>
        <w:tabs>
          <w:tab w:val="left" w:pos="567"/>
        </w:tabs>
        <w:ind w:left="0" w:firstLine="0"/>
        <w:jc w:val="both"/>
        <w:rPr>
          <w:rFonts w:ascii="Arial" w:hAnsi="Arial" w:cs="Arial"/>
        </w:rPr>
      </w:pPr>
      <w:r w:rsidRPr="002004A8">
        <w:rPr>
          <w:rFonts w:ascii="Arial" w:hAnsi="Arial" w:cs="Arial"/>
        </w:rPr>
        <w:t xml:space="preserve">Chaque réunion de chantier fait l’objet d’un procès-verbal signé par les participants et transmis </w:t>
      </w:r>
      <w:r w:rsidR="00EB06CF" w:rsidRPr="002004A8">
        <w:rPr>
          <w:rFonts w:ascii="Arial" w:hAnsi="Arial" w:cs="Arial"/>
        </w:rPr>
        <w:t>au Maître d’Ouvrage Délégué</w:t>
      </w:r>
      <w:r w:rsidR="00595CD1" w:rsidRPr="002004A8">
        <w:rPr>
          <w:rFonts w:ascii="Arial" w:hAnsi="Arial" w:cs="Arial"/>
        </w:rPr>
        <w:t xml:space="preserve"> </w:t>
      </w:r>
      <w:r w:rsidRPr="002004A8">
        <w:rPr>
          <w:rFonts w:ascii="Arial" w:hAnsi="Arial" w:cs="Arial"/>
        </w:rPr>
        <w:t>à la diligence de l’Ingénieur du Marché.</w:t>
      </w:r>
    </w:p>
    <w:p w:rsidR="00572401" w:rsidRPr="002004A8" w:rsidRDefault="00572401" w:rsidP="00AA6781">
      <w:pPr>
        <w:numPr>
          <w:ilvl w:val="0"/>
          <w:numId w:val="6"/>
        </w:numPr>
        <w:tabs>
          <w:tab w:val="clear" w:pos="510"/>
          <w:tab w:val="num" w:pos="1134"/>
        </w:tabs>
        <w:spacing w:before="120" w:after="120"/>
        <w:ind w:left="0" w:firstLine="0"/>
        <w:jc w:val="both"/>
        <w:rPr>
          <w:rFonts w:ascii="Arial" w:hAnsi="Arial" w:cs="Arial"/>
          <w:b/>
          <w:bCs/>
        </w:rPr>
      </w:pPr>
      <w:r w:rsidRPr="002004A8">
        <w:rPr>
          <w:rFonts w:ascii="Arial" w:hAnsi="Arial" w:cs="Arial"/>
          <w:b/>
          <w:bCs/>
        </w:rPr>
        <w:t>JOURNAL DE CHANTIER (CCAG Article 56 complété)</w:t>
      </w:r>
    </w:p>
    <w:p w:rsidR="00572401" w:rsidRPr="002004A8" w:rsidRDefault="00572401" w:rsidP="00F14E68">
      <w:pPr>
        <w:numPr>
          <w:ilvl w:val="1"/>
          <w:numId w:val="63"/>
        </w:numPr>
        <w:tabs>
          <w:tab w:val="left" w:pos="567"/>
        </w:tabs>
        <w:ind w:left="0" w:firstLine="0"/>
        <w:jc w:val="both"/>
        <w:rPr>
          <w:rFonts w:ascii="Arial" w:hAnsi="Arial" w:cs="Arial"/>
        </w:rPr>
      </w:pPr>
      <w:r w:rsidRPr="002004A8">
        <w:rPr>
          <w:rFonts w:ascii="Arial" w:hAnsi="Arial" w:cs="Arial"/>
        </w:rPr>
        <w:t xml:space="preserve">Le Cocontractant tient un journal de chantier mis à jour de façon quotidienne. Il est conservé en permanence sur les lieux du chantier et mise à disposition de l’Ingénieur, du Chef de Service du Marché et </w:t>
      </w:r>
      <w:r w:rsidR="006229CB" w:rsidRPr="002004A8">
        <w:rPr>
          <w:rFonts w:ascii="Arial" w:hAnsi="Arial" w:cs="Arial"/>
        </w:rPr>
        <w:t>du</w:t>
      </w:r>
      <w:r w:rsidR="003F4A31" w:rsidRPr="002004A8">
        <w:rPr>
          <w:rFonts w:ascii="Arial" w:hAnsi="Arial" w:cs="Arial"/>
        </w:rPr>
        <w:t xml:space="preserve"> Maitre d’ouvrage </w:t>
      </w:r>
      <w:r w:rsidR="006229CB" w:rsidRPr="002004A8">
        <w:rPr>
          <w:rFonts w:ascii="Arial" w:hAnsi="Arial" w:cs="Arial"/>
        </w:rPr>
        <w:t>Délégué où</w:t>
      </w:r>
      <w:r w:rsidRPr="002004A8">
        <w:rPr>
          <w:rFonts w:ascii="Arial" w:hAnsi="Arial" w:cs="Arial"/>
        </w:rPr>
        <w:t xml:space="preserve"> de leurs représentants. Y sont consignés :</w:t>
      </w:r>
    </w:p>
    <w:p w:rsidR="00572401" w:rsidRPr="002004A8" w:rsidRDefault="00572401" w:rsidP="007953D3">
      <w:pPr>
        <w:numPr>
          <w:ilvl w:val="0"/>
          <w:numId w:val="19"/>
        </w:numPr>
        <w:jc w:val="both"/>
        <w:rPr>
          <w:rFonts w:ascii="Arial" w:hAnsi="Arial" w:cs="Arial"/>
        </w:rPr>
      </w:pPr>
      <w:r w:rsidRPr="002004A8">
        <w:rPr>
          <w:rFonts w:ascii="Arial" w:hAnsi="Arial" w:cs="Arial"/>
        </w:rPr>
        <w:t>les conditions atmosphériques ;</w:t>
      </w:r>
    </w:p>
    <w:p w:rsidR="00572401" w:rsidRPr="002004A8" w:rsidRDefault="00572401" w:rsidP="007953D3">
      <w:pPr>
        <w:numPr>
          <w:ilvl w:val="0"/>
          <w:numId w:val="19"/>
        </w:numPr>
        <w:jc w:val="both"/>
        <w:rPr>
          <w:rFonts w:ascii="Arial" w:hAnsi="Arial" w:cs="Arial"/>
        </w:rPr>
      </w:pPr>
      <w:r w:rsidRPr="002004A8">
        <w:rPr>
          <w:rFonts w:ascii="Arial" w:hAnsi="Arial" w:cs="Arial"/>
        </w:rPr>
        <w:t xml:space="preserve">l’avancement des travaux ; </w:t>
      </w:r>
    </w:p>
    <w:p w:rsidR="00572401" w:rsidRPr="002004A8" w:rsidRDefault="00572401" w:rsidP="007953D3">
      <w:pPr>
        <w:numPr>
          <w:ilvl w:val="0"/>
          <w:numId w:val="19"/>
        </w:numPr>
        <w:jc w:val="both"/>
        <w:rPr>
          <w:rFonts w:ascii="Arial" w:hAnsi="Arial" w:cs="Arial"/>
        </w:rPr>
      </w:pPr>
      <w:r w:rsidRPr="002004A8">
        <w:rPr>
          <w:rFonts w:ascii="Arial" w:hAnsi="Arial" w:cs="Arial"/>
        </w:rPr>
        <w:t>le personnel présent sur le chantier ;</w:t>
      </w:r>
    </w:p>
    <w:p w:rsidR="00572401" w:rsidRPr="002004A8" w:rsidRDefault="00572401" w:rsidP="007953D3">
      <w:pPr>
        <w:numPr>
          <w:ilvl w:val="0"/>
          <w:numId w:val="19"/>
        </w:numPr>
        <w:jc w:val="both"/>
        <w:rPr>
          <w:rFonts w:ascii="Arial" w:hAnsi="Arial" w:cs="Arial"/>
        </w:rPr>
      </w:pPr>
      <w:r w:rsidRPr="002004A8">
        <w:rPr>
          <w:rFonts w:ascii="Arial" w:hAnsi="Arial" w:cs="Arial"/>
        </w:rPr>
        <w:t>les réceptions de matériaux et agréments de toutes sortes ;</w:t>
      </w:r>
    </w:p>
    <w:p w:rsidR="00572401" w:rsidRPr="002004A8" w:rsidRDefault="00572401" w:rsidP="007953D3">
      <w:pPr>
        <w:numPr>
          <w:ilvl w:val="0"/>
          <w:numId w:val="19"/>
        </w:numPr>
        <w:jc w:val="both"/>
        <w:rPr>
          <w:rFonts w:ascii="Arial" w:hAnsi="Arial" w:cs="Arial"/>
        </w:rPr>
      </w:pPr>
      <w:r w:rsidRPr="002004A8">
        <w:rPr>
          <w:rFonts w:ascii="Arial" w:hAnsi="Arial" w:cs="Arial"/>
        </w:rPr>
        <w:t>les travaux exécutés dans la journée, les quantités mises en œuvre et le matériel employé ;</w:t>
      </w:r>
    </w:p>
    <w:p w:rsidR="00572401" w:rsidRPr="002004A8" w:rsidRDefault="00572401" w:rsidP="007953D3">
      <w:pPr>
        <w:numPr>
          <w:ilvl w:val="0"/>
          <w:numId w:val="19"/>
        </w:numPr>
        <w:jc w:val="both"/>
        <w:rPr>
          <w:rFonts w:ascii="Arial" w:hAnsi="Arial" w:cs="Arial"/>
        </w:rPr>
      </w:pPr>
      <w:r w:rsidRPr="002004A8">
        <w:rPr>
          <w:rFonts w:ascii="Arial" w:hAnsi="Arial" w:cs="Arial"/>
        </w:rPr>
        <w:t xml:space="preserve">les prestations réalisées par les sous-traitants ; </w:t>
      </w:r>
    </w:p>
    <w:p w:rsidR="00572401" w:rsidRPr="002004A8" w:rsidRDefault="00572401" w:rsidP="007953D3">
      <w:pPr>
        <w:numPr>
          <w:ilvl w:val="0"/>
          <w:numId w:val="19"/>
        </w:numPr>
        <w:jc w:val="both"/>
        <w:rPr>
          <w:rFonts w:ascii="Arial" w:hAnsi="Arial" w:cs="Arial"/>
        </w:rPr>
      </w:pPr>
      <w:r w:rsidRPr="002004A8">
        <w:rPr>
          <w:rFonts w:ascii="Arial" w:hAnsi="Arial" w:cs="Arial"/>
        </w:rPr>
        <w:t>les incidents dans la mise en œuvre des ouvrages et les solutions techniques mises en œuvre ;</w:t>
      </w:r>
    </w:p>
    <w:p w:rsidR="00572401" w:rsidRPr="002004A8" w:rsidRDefault="00572401" w:rsidP="007953D3">
      <w:pPr>
        <w:numPr>
          <w:ilvl w:val="0"/>
          <w:numId w:val="19"/>
        </w:numPr>
        <w:jc w:val="both"/>
        <w:rPr>
          <w:rFonts w:ascii="Arial" w:hAnsi="Arial" w:cs="Arial"/>
        </w:rPr>
      </w:pPr>
      <w:r w:rsidRPr="002004A8">
        <w:rPr>
          <w:rFonts w:ascii="Arial" w:hAnsi="Arial" w:cs="Arial"/>
        </w:rPr>
        <w:t>les prescriptions, les non conformités et les incidents relevés par l’Ingénieur, ainsi que les observations susceptibles de donner lieu à réclamations de sa part ;</w:t>
      </w:r>
    </w:p>
    <w:p w:rsidR="00572401" w:rsidRPr="002004A8" w:rsidRDefault="00572401" w:rsidP="007953D3">
      <w:pPr>
        <w:numPr>
          <w:ilvl w:val="0"/>
          <w:numId w:val="19"/>
        </w:numPr>
        <w:jc w:val="both"/>
        <w:rPr>
          <w:rFonts w:ascii="Arial" w:hAnsi="Arial" w:cs="Arial"/>
        </w:rPr>
      </w:pPr>
      <w:r w:rsidRPr="002004A8">
        <w:rPr>
          <w:rFonts w:ascii="Arial" w:hAnsi="Arial" w:cs="Arial"/>
        </w:rPr>
        <w:t>les observations de toute nature relevées par l’Ingénieur ou le Cocontractant, et relatives à la qualité de la mise en œuvre, aux matériaux fournis, au personnel employé ou au chronogramme des travaux ;</w:t>
      </w:r>
    </w:p>
    <w:p w:rsidR="00572401" w:rsidRPr="002004A8" w:rsidRDefault="00572401" w:rsidP="007953D3">
      <w:pPr>
        <w:numPr>
          <w:ilvl w:val="0"/>
          <w:numId w:val="19"/>
        </w:numPr>
        <w:jc w:val="both"/>
        <w:rPr>
          <w:rFonts w:ascii="Arial" w:hAnsi="Arial" w:cs="Arial"/>
        </w:rPr>
      </w:pPr>
      <w:r w:rsidRPr="002004A8">
        <w:rPr>
          <w:rFonts w:ascii="Arial" w:hAnsi="Arial" w:cs="Arial"/>
        </w:rPr>
        <w:t xml:space="preserve">les opérations administratives relatives à l’exécution et au règlement de la </w:t>
      </w:r>
      <w:r w:rsidR="00A07765" w:rsidRPr="002004A8">
        <w:rPr>
          <w:rFonts w:ascii="Arial" w:hAnsi="Arial" w:cs="Arial"/>
        </w:rPr>
        <w:t>Lettre-commande</w:t>
      </w:r>
      <w:r w:rsidRPr="002004A8">
        <w:rPr>
          <w:rFonts w:ascii="Arial" w:hAnsi="Arial" w:cs="Arial"/>
        </w:rPr>
        <w:t xml:space="preserve"> (notifications, résultats d’essais, attachements) ;</w:t>
      </w:r>
    </w:p>
    <w:p w:rsidR="00572401" w:rsidRPr="002004A8" w:rsidRDefault="00572401" w:rsidP="007953D3">
      <w:pPr>
        <w:numPr>
          <w:ilvl w:val="0"/>
          <w:numId w:val="19"/>
        </w:numPr>
        <w:jc w:val="both"/>
        <w:rPr>
          <w:rFonts w:ascii="Arial" w:hAnsi="Arial" w:cs="Arial"/>
        </w:rPr>
      </w:pPr>
      <w:r w:rsidRPr="002004A8">
        <w:rPr>
          <w:rFonts w:ascii="Arial" w:hAnsi="Arial" w:cs="Arial"/>
        </w:rPr>
        <w:t>les visites officielles.</w:t>
      </w:r>
    </w:p>
    <w:p w:rsidR="00572401" w:rsidRPr="002004A8" w:rsidRDefault="00572401" w:rsidP="00F14E68">
      <w:pPr>
        <w:numPr>
          <w:ilvl w:val="1"/>
          <w:numId w:val="63"/>
        </w:numPr>
        <w:tabs>
          <w:tab w:val="left" w:pos="567"/>
        </w:tabs>
        <w:spacing w:before="120"/>
        <w:ind w:left="0" w:firstLine="0"/>
        <w:jc w:val="both"/>
        <w:rPr>
          <w:rFonts w:ascii="Arial" w:hAnsi="Arial" w:cs="Arial"/>
        </w:rPr>
      </w:pPr>
      <w:r w:rsidRPr="002004A8">
        <w:rPr>
          <w:rFonts w:ascii="Arial" w:hAnsi="Arial" w:cs="Arial"/>
        </w:rPr>
        <w:t xml:space="preserve">Le journal est signé contradictoirement par l’Ingénieur et le responsable des travaux représentant le Cocontractant, à chaque visite du chantier ; il est visé systématiquement lors des réunions de chantiers. </w:t>
      </w:r>
    </w:p>
    <w:p w:rsidR="00572401" w:rsidRPr="002004A8" w:rsidRDefault="00572401" w:rsidP="00F14E68">
      <w:pPr>
        <w:numPr>
          <w:ilvl w:val="1"/>
          <w:numId w:val="63"/>
        </w:numPr>
        <w:tabs>
          <w:tab w:val="left" w:pos="567"/>
        </w:tabs>
        <w:spacing w:before="120"/>
        <w:ind w:left="0" w:firstLine="0"/>
        <w:jc w:val="both"/>
        <w:rPr>
          <w:rFonts w:ascii="Arial" w:hAnsi="Arial" w:cs="Arial"/>
        </w:rPr>
      </w:pPr>
      <w:r w:rsidRPr="002004A8">
        <w:rPr>
          <w:rFonts w:ascii="Arial" w:hAnsi="Arial" w:cs="Arial"/>
        </w:rPr>
        <w:t xml:space="preserve">En cas de réclamation du Cocontractant, il ne peut être fait état que des évènements ou documents mentionnés en temps utiles dans le journal de chantier. </w:t>
      </w:r>
    </w:p>
    <w:p w:rsidR="00572401" w:rsidRPr="002004A8" w:rsidRDefault="00572401" w:rsidP="00F14E68">
      <w:pPr>
        <w:numPr>
          <w:ilvl w:val="1"/>
          <w:numId w:val="63"/>
        </w:numPr>
        <w:tabs>
          <w:tab w:val="left" w:pos="567"/>
        </w:tabs>
        <w:spacing w:before="120"/>
        <w:ind w:left="0" w:firstLine="0"/>
        <w:jc w:val="both"/>
        <w:rPr>
          <w:rFonts w:ascii="Arial" w:hAnsi="Arial" w:cs="Arial"/>
        </w:rPr>
      </w:pPr>
      <w:r w:rsidRPr="002004A8">
        <w:rPr>
          <w:rFonts w:ascii="Arial" w:hAnsi="Arial" w:cs="Arial"/>
        </w:rPr>
        <w:t xml:space="preserve">Tout refus de présentation du journal de chantier à </w:t>
      </w:r>
      <w:r w:rsidR="00EB467B" w:rsidRPr="002004A8">
        <w:rPr>
          <w:rFonts w:ascii="Arial" w:hAnsi="Arial" w:cs="Arial"/>
        </w:rPr>
        <w:t>la Brigade Départementale de Contrôle de l’Exécution des Marchés Publics</w:t>
      </w:r>
      <w:r w:rsidRPr="002004A8">
        <w:rPr>
          <w:rFonts w:ascii="Arial" w:hAnsi="Arial" w:cs="Arial"/>
        </w:rPr>
        <w:t xml:space="preserve">, à l’Ingénieur ou à leurs représentants, et toute tentative de falsification, ou de destruction partielle ou totale de ce document peut aboutir à la suspension des paiements et à la résiliation du de la </w:t>
      </w:r>
      <w:r w:rsidR="00A07765" w:rsidRPr="002004A8">
        <w:rPr>
          <w:rFonts w:ascii="Arial" w:hAnsi="Arial" w:cs="Arial"/>
        </w:rPr>
        <w:t>Lettre-commande</w:t>
      </w:r>
      <w:r w:rsidRPr="002004A8">
        <w:rPr>
          <w:rFonts w:ascii="Arial" w:hAnsi="Arial" w:cs="Arial"/>
        </w:rPr>
        <w:t xml:space="preserve">. En tout état de cause le Cocontractant ne peut se prévaloir de l’impossibilité de fournir le journal de chantier.  </w:t>
      </w:r>
    </w:p>
    <w:p w:rsidR="00572401" w:rsidRPr="002004A8" w:rsidRDefault="00572401" w:rsidP="00AA6781">
      <w:pPr>
        <w:numPr>
          <w:ilvl w:val="0"/>
          <w:numId w:val="6"/>
        </w:numPr>
        <w:tabs>
          <w:tab w:val="clear" w:pos="510"/>
          <w:tab w:val="num" w:pos="1134"/>
        </w:tabs>
        <w:spacing w:before="120" w:after="120"/>
        <w:ind w:left="0" w:firstLine="0"/>
        <w:jc w:val="both"/>
        <w:rPr>
          <w:rFonts w:ascii="Arial" w:hAnsi="Arial" w:cs="Arial"/>
          <w:b/>
          <w:bCs/>
        </w:rPr>
      </w:pPr>
      <w:r w:rsidRPr="002004A8">
        <w:rPr>
          <w:rFonts w:ascii="Arial" w:hAnsi="Arial" w:cs="Arial"/>
          <w:b/>
          <w:bCs/>
        </w:rPr>
        <w:t>MISE A DISPOSITION DES LIEUX (CCAG Article 42 complété)</w:t>
      </w:r>
    </w:p>
    <w:p w:rsidR="00572401" w:rsidRPr="002004A8" w:rsidRDefault="00572401" w:rsidP="00F14E68">
      <w:pPr>
        <w:numPr>
          <w:ilvl w:val="1"/>
          <w:numId w:val="64"/>
        </w:numPr>
        <w:tabs>
          <w:tab w:val="left" w:pos="567"/>
        </w:tabs>
        <w:ind w:left="0" w:firstLine="0"/>
        <w:jc w:val="both"/>
        <w:rPr>
          <w:rFonts w:ascii="Arial" w:hAnsi="Arial" w:cs="Arial"/>
        </w:rPr>
      </w:pPr>
      <w:r w:rsidRPr="002004A8">
        <w:rPr>
          <w:rFonts w:ascii="Arial" w:hAnsi="Arial" w:cs="Arial"/>
        </w:rPr>
        <w:t>Les installations provisoires de chantier, les ateliers de préfabrication, les carrières d’emprunts, les voies d’accès, les garages, les bureaux et logements du personnel nécessaires à l’exécution des travaux, ne peuvent être édifiés que sur les emplacements agréés par l’Ingénieur en accord avec les autorités administratives et traditionnelles locales.</w:t>
      </w:r>
    </w:p>
    <w:p w:rsidR="00572401" w:rsidRPr="002004A8" w:rsidRDefault="00572401" w:rsidP="00F14E68">
      <w:pPr>
        <w:numPr>
          <w:ilvl w:val="1"/>
          <w:numId w:val="64"/>
        </w:numPr>
        <w:tabs>
          <w:tab w:val="left" w:pos="567"/>
        </w:tabs>
        <w:spacing w:before="120"/>
        <w:ind w:left="0" w:firstLine="0"/>
        <w:jc w:val="both"/>
        <w:rPr>
          <w:rFonts w:ascii="Arial" w:hAnsi="Arial" w:cs="Arial"/>
        </w:rPr>
      </w:pPr>
      <w:r w:rsidRPr="002004A8">
        <w:rPr>
          <w:rFonts w:ascii="Arial" w:hAnsi="Arial" w:cs="Arial"/>
        </w:rPr>
        <w:t xml:space="preserve">Dans la mesure de leurs possibilités, l’administration ou les autorités traditionnelles locales peuvent mettre à la disposition du Cocontractant et pour la durée des travaux, des espaces du domaine privé ou public de l’état nécessaires aux besoins du chantier. Ces terrains doivent être nettoyés et remis en bon état à la fin des travaux. </w:t>
      </w:r>
    </w:p>
    <w:p w:rsidR="00572401" w:rsidRPr="002004A8" w:rsidRDefault="00572401" w:rsidP="00AA6781">
      <w:pPr>
        <w:numPr>
          <w:ilvl w:val="0"/>
          <w:numId w:val="6"/>
        </w:numPr>
        <w:tabs>
          <w:tab w:val="clear" w:pos="510"/>
          <w:tab w:val="num" w:pos="1134"/>
        </w:tabs>
        <w:spacing w:before="120" w:after="120"/>
        <w:ind w:left="0" w:firstLine="0"/>
        <w:jc w:val="both"/>
        <w:rPr>
          <w:rFonts w:ascii="Arial" w:hAnsi="Arial" w:cs="Arial"/>
          <w:b/>
          <w:bCs/>
        </w:rPr>
      </w:pPr>
      <w:r w:rsidRPr="002004A8">
        <w:rPr>
          <w:rFonts w:ascii="Arial" w:hAnsi="Arial" w:cs="Arial"/>
          <w:b/>
          <w:bCs/>
        </w:rPr>
        <w:t>MESURES DE SECURITE (CCAG Article 48)</w:t>
      </w:r>
    </w:p>
    <w:p w:rsidR="00572401" w:rsidRPr="002004A8" w:rsidRDefault="00572401" w:rsidP="00F14E68">
      <w:pPr>
        <w:numPr>
          <w:ilvl w:val="1"/>
          <w:numId w:val="65"/>
        </w:numPr>
        <w:tabs>
          <w:tab w:val="left" w:pos="567"/>
        </w:tabs>
        <w:ind w:left="0" w:firstLine="0"/>
        <w:jc w:val="both"/>
        <w:rPr>
          <w:rFonts w:ascii="Arial" w:hAnsi="Arial" w:cs="Arial"/>
        </w:rPr>
      </w:pPr>
      <w:r w:rsidRPr="002004A8">
        <w:rPr>
          <w:rFonts w:ascii="Arial" w:hAnsi="Arial" w:cs="Arial"/>
        </w:rPr>
        <w:t xml:space="preserve">Le Cocontractant prend toutes les dispositions nécessaires pour assurer la protection du personnel employé et des visiteurs sur le chantier, conformément à la réglementation en vigueur. </w:t>
      </w:r>
    </w:p>
    <w:p w:rsidR="00572401" w:rsidRPr="002004A8" w:rsidRDefault="00572401" w:rsidP="00F14E68">
      <w:pPr>
        <w:numPr>
          <w:ilvl w:val="1"/>
          <w:numId w:val="65"/>
        </w:numPr>
        <w:tabs>
          <w:tab w:val="left" w:pos="567"/>
        </w:tabs>
        <w:spacing w:before="120"/>
        <w:ind w:left="0" w:firstLine="0"/>
        <w:jc w:val="both"/>
        <w:rPr>
          <w:rFonts w:ascii="Arial" w:hAnsi="Arial" w:cs="Arial"/>
        </w:rPr>
      </w:pPr>
      <w:r w:rsidRPr="002004A8">
        <w:rPr>
          <w:rFonts w:ascii="Arial" w:hAnsi="Arial" w:cs="Arial"/>
        </w:rPr>
        <w:t>En outre, le Cocontractant a la charge d’assurer la sécurité du chantier contre les intrusions. A cet effet, il doit fournir et entretenir à ses frais tous dispositifs nécessaires d’éclairage, de clôture, de protection et de gardiennage nécessaires à la préservation des ouvrages, des matériaux ou du matériel entreposés sur le chantier. Il soumet ces dispositifs à l’approbation préalable de l’Ingénieur.</w:t>
      </w:r>
    </w:p>
    <w:p w:rsidR="00572401" w:rsidRPr="002004A8" w:rsidRDefault="00572401" w:rsidP="00AA6781">
      <w:pPr>
        <w:numPr>
          <w:ilvl w:val="0"/>
          <w:numId w:val="6"/>
        </w:numPr>
        <w:tabs>
          <w:tab w:val="clear" w:pos="510"/>
          <w:tab w:val="num" w:pos="1134"/>
        </w:tabs>
        <w:spacing w:before="120" w:after="120"/>
        <w:ind w:left="0" w:firstLine="0"/>
        <w:jc w:val="both"/>
        <w:rPr>
          <w:rFonts w:ascii="Arial" w:hAnsi="Arial" w:cs="Arial"/>
          <w:b/>
          <w:bCs/>
        </w:rPr>
      </w:pPr>
      <w:r w:rsidRPr="002004A8">
        <w:rPr>
          <w:rFonts w:ascii="Arial" w:hAnsi="Arial" w:cs="Arial"/>
          <w:b/>
          <w:bCs/>
        </w:rPr>
        <w:t>PROTECTION DE L’ENVIRONNEMENT (CCAG Article 16)</w:t>
      </w:r>
    </w:p>
    <w:p w:rsidR="00572401" w:rsidRPr="002004A8" w:rsidRDefault="00572401" w:rsidP="00F14E68">
      <w:pPr>
        <w:numPr>
          <w:ilvl w:val="1"/>
          <w:numId w:val="66"/>
        </w:numPr>
        <w:tabs>
          <w:tab w:val="left" w:pos="567"/>
        </w:tabs>
        <w:ind w:left="0" w:firstLine="0"/>
        <w:jc w:val="both"/>
        <w:rPr>
          <w:rFonts w:ascii="Arial" w:hAnsi="Arial" w:cs="Arial"/>
        </w:rPr>
      </w:pPr>
      <w:r w:rsidRPr="002004A8">
        <w:rPr>
          <w:rFonts w:ascii="Arial" w:hAnsi="Arial" w:cs="Arial"/>
        </w:rPr>
        <w:lastRenderedPageBreak/>
        <w:t>Le Cocontractant est tenu de se conformer aux textes régissant la protection de l’environnement en vigueur au Cameroun et notamment la loi cadre n°096/12 du 03 août 1996 sur la gestion de l’environnement.</w:t>
      </w:r>
    </w:p>
    <w:p w:rsidR="00572401" w:rsidRPr="002004A8" w:rsidRDefault="00572401" w:rsidP="00F14E68">
      <w:pPr>
        <w:numPr>
          <w:ilvl w:val="1"/>
          <w:numId w:val="66"/>
        </w:numPr>
        <w:tabs>
          <w:tab w:val="left" w:pos="567"/>
        </w:tabs>
        <w:spacing w:before="120"/>
        <w:ind w:left="0" w:firstLine="0"/>
        <w:jc w:val="both"/>
        <w:rPr>
          <w:rFonts w:ascii="Arial" w:hAnsi="Arial" w:cs="Arial"/>
        </w:rPr>
      </w:pPr>
      <w:r w:rsidRPr="002004A8">
        <w:rPr>
          <w:rFonts w:ascii="Arial" w:hAnsi="Arial" w:cs="Arial"/>
        </w:rPr>
        <w:t>Il doit se conformer aux prescriptions du CCTP en la matière.</w:t>
      </w:r>
    </w:p>
    <w:p w:rsidR="00572401" w:rsidRPr="002004A8" w:rsidRDefault="00572401" w:rsidP="00AA6781">
      <w:pPr>
        <w:numPr>
          <w:ilvl w:val="0"/>
          <w:numId w:val="6"/>
        </w:numPr>
        <w:tabs>
          <w:tab w:val="clear" w:pos="510"/>
          <w:tab w:val="num" w:pos="1134"/>
        </w:tabs>
        <w:spacing w:before="120" w:after="120"/>
        <w:ind w:left="0" w:firstLine="0"/>
        <w:jc w:val="both"/>
        <w:rPr>
          <w:rFonts w:ascii="Arial" w:hAnsi="Arial" w:cs="Arial"/>
          <w:b/>
          <w:bCs/>
        </w:rPr>
      </w:pPr>
      <w:r w:rsidRPr="002004A8">
        <w:rPr>
          <w:rFonts w:ascii="Arial" w:hAnsi="Arial" w:cs="Arial"/>
          <w:b/>
          <w:bCs/>
        </w:rPr>
        <w:t>REMISE EN ETAT DES LIEUX (CCAG Article 69)</w:t>
      </w:r>
    </w:p>
    <w:p w:rsidR="00572401" w:rsidRPr="002004A8" w:rsidRDefault="00572401" w:rsidP="00572401">
      <w:pPr>
        <w:jc w:val="both"/>
        <w:rPr>
          <w:rFonts w:ascii="Arial" w:hAnsi="Arial" w:cs="Arial"/>
        </w:rPr>
      </w:pPr>
      <w:r w:rsidRPr="002004A8">
        <w:rPr>
          <w:rFonts w:ascii="Arial" w:hAnsi="Arial" w:cs="Arial"/>
        </w:rPr>
        <w:t>La remise en état des lieux, comprend l’enlèvement des installations provisoires, des matériels, matériaux et débris de chantier, dans un délai de trente (30) jours à compter de la réception provisoire des ouvrages et au plus tard, avant l’approbation du décompte général et définitif des travaux.</w:t>
      </w:r>
    </w:p>
    <w:p w:rsidR="00572401" w:rsidRPr="002004A8" w:rsidRDefault="00572401" w:rsidP="00572401">
      <w:pPr>
        <w:spacing w:before="240" w:after="120"/>
        <w:jc w:val="both"/>
        <w:rPr>
          <w:rFonts w:ascii="Arial" w:hAnsi="Arial" w:cs="Arial"/>
          <w:b/>
          <w:bCs/>
        </w:rPr>
      </w:pPr>
      <w:r w:rsidRPr="002004A8">
        <w:rPr>
          <w:rFonts w:ascii="Arial" w:hAnsi="Arial" w:cs="Arial"/>
          <w:b/>
          <w:bCs/>
          <w:u w:val="single"/>
        </w:rPr>
        <w:t>CHAPITRE III</w:t>
      </w:r>
      <w:r w:rsidRPr="002004A8">
        <w:rPr>
          <w:rFonts w:ascii="Arial" w:hAnsi="Arial" w:cs="Arial"/>
          <w:b/>
          <w:bCs/>
        </w:rPr>
        <w:t> : RECEPTION DES TRAVAUX</w:t>
      </w:r>
    </w:p>
    <w:p w:rsidR="00572401" w:rsidRPr="002004A8" w:rsidRDefault="00572401" w:rsidP="00AA6781">
      <w:pPr>
        <w:numPr>
          <w:ilvl w:val="0"/>
          <w:numId w:val="6"/>
        </w:numPr>
        <w:tabs>
          <w:tab w:val="clear" w:pos="510"/>
          <w:tab w:val="num" w:pos="1134"/>
        </w:tabs>
        <w:spacing w:before="120" w:after="120"/>
        <w:ind w:left="0" w:firstLine="0"/>
        <w:jc w:val="both"/>
        <w:rPr>
          <w:rFonts w:ascii="Arial" w:hAnsi="Arial" w:cs="Arial"/>
          <w:b/>
          <w:bCs/>
        </w:rPr>
      </w:pPr>
      <w:r w:rsidRPr="002004A8">
        <w:rPr>
          <w:rFonts w:ascii="Arial" w:hAnsi="Arial" w:cs="Arial"/>
          <w:b/>
          <w:bCs/>
        </w:rPr>
        <w:t>RECEPTION PROVISOIRE (CCAG Article 67)</w:t>
      </w:r>
    </w:p>
    <w:p w:rsidR="00572401" w:rsidRPr="002004A8" w:rsidRDefault="00572401" w:rsidP="00F14E68">
      <w:pPr>
        <w:numPr>
          <w:ilvl w:val="1"/>
          <w:numId w:val="67"/>
        </w:numPr>
        <w:tabs>
          <w:tab w:val="left" w:pos="567"/>
        </w:tabs>
        <w:ind w:left="0" w:firstLine="0"/>
        <w:jc w:val="both"/>
        <w:rPr>
          <w:rFonts w:ascii="Arial" w:hAnsi="Arial" w:cs="Arial"/>
        </w:rPr>
      </w:pPr>
      <w:r w:rsidRPr="002004A8">
        <w:rPr>
          <w:rFonts w:ascii="Arial" w:hAnsi="Arial" w:cs="Arial"/>
        </w:rPr>
        <w:t>Avant la réception provisoire, l’entrepreneur demande par écrit au Chef de service</w:t>
      </w:r>
      <w:r w:rsidR="00621202" w:rsidRPr="002004A8">
        <w:rPr>
          <w:rFonts w:ascii="Arial" w:hAnsi="Arial" w:cs="Arial"/>
        </w:rPr>
        <w:t xml:space="preserve"> du marché,</w:t>
      </w:r>
      <w:r w:rsidRPr="002004A8">
        <w:rPr>
          <w:rFonts w:ascii="Arial" w:hAnsi="Arial" w:cs="Arial"/>
        </w:rPr>
        <w:t xml:space="preserve"> avec copie à </w:t>
      </w:r>
      <w:r w:rsidR="00EB467B" w:rsidRPr="002004A8">
        <w:rPr>
          <w:rFonts w:ascii="Arial" w:hAnsi="Arial" w:cs="Arial"/>
        </w:rPr>
        <w:t>la DDM</w:t>
      </w:r>
      <w:r w:rsidR="006229CB" w:rsidRPr="002004A8">
        <w:rPr>
          <w:rFonts w:ascii="Arial" w:hAnsi="Arial" w:cs="Arial"/>
        </w:rPr>
        <w:t>IM</w:t>
      </w:r>
      <w:r w:rsidR="00EB467B" w:rsidRPr="002004A8">
        <w:rPr>
          <w:rFonts w:ascii="Arial" w:hAnsi="Arial" w:cs="Arial"/>
        </w:rPr>
        <w:t>AP</w:t>
      </w:r>
      <w:r w:rsidRPr="002004A8">
        <w:rPr>
          <w:rFonts w:ascii="Arial" w:hAnsi="Arial" w:cs="Arial"/>
        </w:rPr>
        <w:t xml:space="preserve"> </w:t>
      </w:r>
      <w:r w:rsidR="006229CB" w:rsidRPr="002004A8">
        <w:rPr>
          <w:rFonts w:ascii="Arial" w:hAnsi="Arial" w:cs="Arial"/>
        </w:rPr>
        <w:t xml:space="preserve">LC </w:t>
      </w:r>
      <w:r w:rsidRPr="002004A8">
        <w:rPr>
          <w:rFonts w:ascii="Arial" w:hAnsi="Arial" w:cs="Arial"/>
        </w:rPr>
        <w:t xml:space="preserve">et </w:t>
      </w:r>
      <w:r w:rsidR="006229CB" w:rsidRPr="002004A8">
        <w:rPr>
          <w:rFonts w:ascii="Arial" w:hAnsi="Arial" w:cs="Arial"/>
        </w:rPr>
        <w:t xml:space="preserve">à </w:t>
      </w:r>
      <w:r w:rsidRPr="002004A8">
        <w:rPr>
          <w:rFonts w:ascii="Arial" w:hAnsi="Arial" w:cs="Arial"/>
        </w:rPr>
        <w:t>l’Ingénieur, l’organisation d’une visite technique préalable à la réception.</w:t>
      </w:r>
    </w:p>
    <w:p w:rsidR="00572401" w:rsidRPr="002004A8" w:rsidRDefault="006A39A5" w:rsidP="00F14E68">
      <w:pPr>
        <w:numPr>
          <w:ilvl w:val="1"/>
          <w:numId w:val="67"/>
        </w:numPr>
        <w:tabs>
          <w:tab w:val="left" w:pos="567"/>
        </w:tabs>
        <w:spacing w:before="120"/>
        <w:ind w:left="0" w:firstLine="0"/>
        <w:jc w:val="both"/>
        <w:rPr>
          <w:rFonts w:ascii="Arial" w:hAnsi="Arial" w:cs="Arial"/>
        </w:rPr>
      </w:pPr>
      <w:r w:rsidRPr="002004A8">
        <w:rPr>
          <w:rFonts w:ascii="Arial" w:hAnsi="Arial" w:cs="Arial"/>
        </w:rPr>
        <w:t xml:space="preserve">Cette visite technique préalable à la réception effectuée contradictoirement par l’Ingénieur du Marché ou son représentant, le représentant de </w:t>
      </w:r>
      <w:r w:rsidR="00EB467B" w:rsidRPr="002004A8">
        <w:rPr>
          <w:rFonts w:ascii="Arial" w:hAnsi="Arial" w:cs="Arial"/>
        </w:rPr>
        <w:t xml:space="preserve">la </w:t>
      </w:r>
      <w:r w:rsidR="00C8694D" w:rsidRPr="002004A8">
        <w:rPr>
          <w:rFonts w:ascii="Arial" w:hAnsi="Arial" w:cs="Arial"/>
        </w:rPr>
        <w:t>DDMIMAP LC</w:t>
      </w:r>
      <w:r w:rsidRPr="002004A8">
        <w:rPr>
          <w:rFonts w:ascii="Arial" w:hAnsi="Arial" w:cs="Arial"/>
        </w:rPr>
        <w:t xml:space="preserve"> et le cocontractant  porte sur</w:t>
      </w:r>
      <w:r w:rsidR="00572401" w:rsidRPr="002004A8">
        <w:rPr>
          <w:rFonts w:ascii="Arial" w:hAnsi="Arial" w:cs="Arial"/>
        </w:rPr>
        <w:t>:</w:t>
      </w:r>
    </w:p>
    <w:p w:rsidR="00572401" w:rsidRPr="002004A8" w:rsidRDefault="00572401" w:rsidP="007953D3">
      <w:pPr>
        <w:numPr>
          <w:ilvl w:val="0"/>
          <w:numId w:val="19"/>
        </w:numPr>
        <w:jc w:val="both"/>
        <w:rPr>
          <w:rFonts w:ascii="Arial" w:hAnsi="Arial" w:cs="Arial"/>
        </w:rPr>
      </w:pPr>
      <w:r w:rsidRPr="002004A8">
        <w:rPr>
          <w:rFonts w:ascii="Arial" w:hAnsi="Arial" w:cs="Arial"/>
        </w:rPr>
        <w:t>la reconnaissance qualitative et quantitative des ouvrages exécutés ;</w:t>
      </w:r>
    </w:p>
    <w:p w:rsidR="00572401" w:rsidRPr="002004A8" w:rsidRDefault="00572401" w:rsidP="007953D3">
      <w:pPr>
        <w:numPr>
          <w:ilvl w:val="0"/>
          <w:numId w:val="19"/>
        </w:numPr>
        <w:jc w:val="both"/>
        <w:rPr>
          <w:rFonts w:ascii="Arial" w:hAnsi="Arial" w:cs="Arial"/>
        </w:rPr>
      </w:pPr>
      <w:r w:rsidRPr="002004A8">
        <w:rPr>
          <w:rFonts w:ascii="Arial" w:hAnsi="Arial" w:cs="Arial"/>
        </w:rPr>
        <w:t>la constatation des quantités effectivement réalisés ;</w:t>
      </w:r>
    </w:p>
    <w:p w:rsidR="00572401" w:rsidRPr="002004A8" w:rsidRDefault="00572401" w:rsidP="007953D3">
      <w:pPr>
        <w:numPr>
          <w:ilvl w:val="0"/>
          <w:numId w:val="19"/>
        </w:numPr>
        <w:jc w:val="both"/>
        <w:rPr>
          <w:rFonts w:ascii="Arial" w:hAnsi="Arial" w:cs="Arial"/>
        </w:rPr>
      </w:pPr>
      <w:r w:rsidRPr="002004A8">
        <w:rPr>
          <w:rFonts w:ascii="Arial" w:hAnsi="Arial" w:cs="Arial"/>
        </w:rPr>
        <w:t xml:space="preserve">la constatation de l’achèvement des travaux conformément aux termes de la </w:t>
      </w:r>
      <w:r w:rsidR="00A07765" w:rsidRPr="002004A8">
        <w:rPr>
          <w:rFonts w:ascii="Arial" w:hAnsi="Arial" w:cs="Arial"/>
        </w:rPr>
        <w:t>Lettre-commande</w:t>
      </w:r>
      <w:r w:rsidRPr="002004A8">
        <w:rPr>
          <w:rFonts w:ascii="Arial" w:hAnsi="Arial" w:cs="Arial"/>
        </w:rPr>
        <w:t xml:space="preserve">, ou de la non-exécution ou du non-respect partiel ou total des prestations prévues dans la </w:t>
      </w:r>
      <w:r w:rsidR="00A07765" w:rsidRPr="002004A8">
        <w:rPr>
          <w:rFonts w:ascii="Arial" w:hAnsi="Arial" w:cs="Arial"/>
        </w:rPr>
        <w:t>Lettre-commande</w:t>
      </w:r>
      <w:r w:rsidRPr="002004A8">
        <w:rPr>
          <w:rFonts w:ascii="Arial" w:hAnsi="Arial" w:cs="Arial"/>
        </w:rPr>
        <w:t>;</w:t>
      </w:r>
    </w:p>
    <w:p w:rsidR="00572401" w:rsidRPr="002004A8" w:rsidRDefault="00572401" w:rsidP="007953D3">
      <w:pPr>
        <w:numPr>
          <w:ilvl w:val="0"/>
          <w:numId w:val="19"/>
        </w:numPr>
        <w:jc w:val="both"/>
        <w:rPr>
          <w:rFonts w:ascii="Arial" w:hAnsi="Arial" w:cs="Arial"/>
        </w:rPr>
      </w:pPr>
      <w:r w:rsidRPr="002004A8">
        <w:rPr>
          <w:rFonts w:ascii="Arial" w:hAnsi="Arial" w:cs="Arial"/>
        </w:rPr>
        <w:t>La notification des réserves éventuelles et des délais de mise en conformité ;</w:t>
      </w:r>
    </w:p>
    <w:p w:rsidR="00572401" w:rsidRPr="002004A8" w:rsidRDefault="00572401" w:rsidP="007953D3">
      <w:pPr>
        <w:numPr>
          <w:ilvl w:val="0"/>
          <w:numId w:val="19"/>
        </w:numPr>
        <w:jc w:val="both"/>
        <w:rPr>
          <w:rFonts w:ascii="Arial" w:hAnsi="Arial" w:cs="Arial"/>
        </w:rPr>
      </w:pPr>
      <w:r w:rsidRPr="002004A8">
        <w:rPr>
          <w:rFonts w:ascii="Arial" w:hAnsi="Arial" w:cs="Arial"/>
        </w:rPr>
        <w:t>la constatation du repli des installations de chantier et de la remise en état des lieux.</w:t>
      </w:r>
    </w:p>
    <w:p w:rsidR="00572401" w:rsidRPr="002004A8" w:rsidRDefault="00572401" w:rsidP="00F14E68">
      <w:pPr>
        <w:numPr>
          <w:ilvl w:val="1"/>
          <w:numId w:val="67"/>
        </w:numPr>
        <w:tabs>
          <w:tab w:val="left" w:pos="567"/>
        </w:tabs>
        <w:spacing w:before="120"/>
        <w:ind w:left="0" w:firstLine="0"/>
        <w:jc w:val="both"/>
        <w:rPr>
          <w:rFonts w:ascii="Arial" w:hAnsi="Arial" w:cs="Arial"/>
        </w:rPr>
      </w:pPr>
      <w:r w:rsidRPr="002004A8">
        <w:rPr>
          <w:rFonts w:ascii="Arial" w:hAnsi="Arial" w:cs="Arial"/>
        </w:rPr>
        <w:t xml:space="preserve">Ces opérations font l’objet d’un procès-verbal dressé sur le champ et signé contradictoirement par l’Ingénieur, </w:t>
      </w:r>
      <w:r w:rsidR="00EB467B" w:rsidRPr="002004A8">
        <w:rPr>
          <w:rFonts w:ascii="Arial" w:hAnsi="Arial" w:cs="Arial"/>
        </w:rPr>
        <w:t xml:space="preserve">et </w:t>
      </w:r>
      <w:r w:rsidRPr="002004A8">
        <w:rPr>
          <w:rFonts w:ascii="Arial" w:hAnsi="Arial" w:cs="Arial"/>
        </w:rPr>
        <w:t xml:space="preserve">le Cocontractant, </w:t>
      </w:r>
      <w:r w:rsidR="00EB467B" w:rsidRPr="002004A8">
        <w:rPr>
          <w:rFonts w:ascii="Arial" w:hAnsi="Arial" w:cs="Arial"/>
        </w:rPr>
        <w:t xml:space="preserve">le </w:t>
      </w:r>
      <w:r w:rsidRPr="002004A8">
        <w:rPr>
          <w:rFonts w:ascii="Arial" w:hAnsi="Arial" w:cs="Arial"/>
        </w:rPr>
        <w:t xml:space="preserve">représentant de </w:t>
      </w:r>
      <w:r w:rsidR="00EB467B" w:rsidRPr="002004A8">
        <w:rPr>
          <w:rFonts w:ascii="Arial" w:hAnsi="Arial" w:cs="Arial"/>
        </w:rPr>
        <w:t xml:space="preserve">la </w:t>
      </w:r>
      <w:r w:rsidR="00C8694D" w:rsidRPr="002004A8">
        <w:rPr>
          <w:rFonts w:ascii="Arial" w:hAnsi="Arial" w:cs="Arial"/>
        </w:rPr>
        <w:t>DDMIMAP LC</w:t>
      </w:r>
      <w:r w:rsidR="00EB467B" w:rsidRPr="002004A8">
        <w:rPr>
          <w:rFonts w:ascii="Arial" w:hAnsi="Arial" w:cs="Arial"/>
        </w:rPr>
        <w:t xml:space="preserve"> étant observateur</w:t>
      </w:r>
      <w:r w:rsidRPr="002004A8">
        <w:rPr>
          <w:rFonts w:ascii="Arial" w:hAnsi="Arial" w:cs="Arial"/>
        </w:rPr>
        <w:t>. Les délais de levée des réserves au plus tard avant la réception provisoire des travaux, sont fixés de commun accord avec le Cocontractant.</w:t>
      </w:r>
    </w:p>
    <w:p w:rsidR="00572401" w:rsidRPr="002004A8" w:rsidRDefault="00572401" w:rsidP="00F14E68">
      <w:pPr>
        <w:numPr>
          <w:ilvl w:val="1"/>
          <w:numId w:val="67"/>
        </w:numPr>
        <w:tabs>
          <w:tab w:val="left" w:pos="567"/>
        </w:tabs>
        <w:spacing w:before="60" w:after="60"/>
        <w:ind w:left="0" w:firstLine="0"/>
        <w:jc w:val="both"/>
        <w:rPr>
          <w:rFonts w:ascii="Arial" w:hAnsi="Arial" w:cs="Arial"/>
        </w:rPr>
      </w:pPr>
      <w:r w:rsidRPr="002004A8">
        <w:rPr>
          <w:rFonts w:ascii="Arial" w:hAnsi="Arial" w:cs="Arial"/>
        </w:rPr>
        <w:t>La réception provisoire est effectuée</w:t>
      </w:r>
      <w:r w:rsidR="00621202" w:rsidRPr="002004A8">
        <w:rPr>
          <w:rFonts w:ascii="Arial" w:hAnsi="Arial" w:cs="Arial"/>
        </w:rPr>
        <w:t>,</w:t>
      </w:r>
      <w:r w:rsidRPr="002004A8">
        <w:rPr>
          <w:rFonts w:ascii="Arial" w:hAnsi="Arial" w:cs="Arial"/>
        </w:rPr>
        <w:t xml:space="preserve"> à la demande du Cocontractant</w:t>
      </w:r>
      <w:r w:rsidR="00621202" w:rsidRPr="002004A8">
        <w:rPr>
          <w:rFonts w:ascii="Arial" w:hAnsi="Arial" w:cs="Arial"/>
        </w:rPr>
        <w:t xml:space="preserve"> adressée au </w:t>
      </w:r>
      <w:r w:rsidR="003A5CD0" w:rsidRPr="002004A8">
        <w:rPr>
          <w:rFonts w:ascii="Arial" w:hAnsi="Arial" w:cs="Arial"/>
        </w:rPr>
        <w:t xml:space="preserve">représentant du </w:t>
      </w:r>
      <w:r w:rsidR="00621202" w:rsidRPr="002004A8">
        <w:rPr>
          <w:rFonts w:ascii="Arial" w:hAnsi="Arial" w:cs="Arial"/>
        </w:rPr>
        <w:t>Maître d’Ouvrage</w:t>
      </w:r>
      <w:r w:rsidR="00C8694D" w:rsidRPr="002004A8">
        <w:rPr>
          <w:rFonts w:ascii="Arial" w:hAnsi="Arial" w:cs="Arial"/>
        </w:rPr>
        <w:t xml:space="preserve"> Délégué</w:t>
      </w:r>
      <w:r w:rsidR="00621202" w:rsidRPr="002004A8">
        <w:rPr>
          <w:rFonts w:ascii="Arial" w:hAnsi="Arial" w:cs="Arial"/>
        </w:rPr>
        <w:t>,</w:t>
      </w:r>
      <w:r w:rsidRPr="002004A8">
        <w:rPr>
          <w:rFonts w:ascii="Arial" w:hAnsi="Arial" w:cs="Arial"/>
        </w:rPr>
        <w:t xml:space="preserve"> en cas d’exécution satisfaisante des prestations prévues dans la </w:t>
      </w:r>
      <w:r w:rsidR="00A07765" w:rsidRPr="002004A8">
        <w:rPr>
          <w:rFonts w:ascii="Arial" w:hAnsi="Arial" w:cs="Arial"/>
        </w:rPr>
        <w:t>Lettre-commande</w:t>
      </w:r>
      <w:r w:rsidRPr="002004A8">
        <w:rPr>
          <w:rFonts w:ascii="Arial" w:hAnsi="Arial" w:cs="Arial"/>
        </w:rPr>
        <w:t>, exécution constatée par un procès-verbal de levée des réserves contenues dans le procès-verbal de la Commission de pré réception technique.</w:t>
      </w:r>
    </w:p>
    <w:p w:rsidR="00572401" w:rsidRPr="002004A8" w:rsidRDefault="00572401" w:rsidP="00F14E68">
      <w:pPr>
        <w:numPr>
          <w:ilvl w:val="1"/>
          <w:numId w:val="67"/>
        </w:numPr>
        <w:tabs>
          <w:tab w:val="left" w:pos="567"/>
        </w:tabs>
        <w:spacing w:before="60" w:after="60"/>
        <w:ind w:left="0" w:firstLine="0"/>
        <w:jc w:val="both"/>
        <w:rPr>
          <w:rFonts w:ascii="Arial" w:hAnsi="Arial" w:cs="Arial"/>
        </w:rPr>
      </w:pPr>
      <w:r w:rsidRPr="002004A8">
        <w:rPr>
          <w:rFonts w:ascii="Arial" w:hAnsi="Arial" w:cs="Arial"/>
        </w:rPr>
        <w:t>Le Cocontractant est convoqué à la réception par courrier au moins cinq (5) jours avant la date de la réception. Il est tenu d’y assister (ou de s’y faire représenter).</w:t>
      </w:r>
    </w:p>
    <w:p w:rsidR="00572401" w:rsidRPr="002004A8" w:rsidRDefault="00572401" w:rsidP="00F14E68">
      <w:pPr>
        <w:numPr>
          <w:ilvl w:val="1"/>
          <w:numId w:val="67"/>
        </w:numPr>
        <w:tabs>
          <w:tab w:val="left" w:pos="567"/>
        </w:tabs>
        <w:spacing w:before="60" w:after="60"/>
        <w:ind w:left="0" w:firstLine="0"/>
        <w:jc w:val="both"/>
        <w:rPr>
          <w:rFonts w:ascii="Arial" w:hAnsi="Arial" w:cs="Arial"/>
        </w:rPr>
      </w:pPr>
      <w:r w:rsidRPr="002004A8">
        <w:rPr>
          <w:rFonts w:ascii="Arial" w:hAnsi="Arial" w:cs="Arial"/>
        </w:rPr>
        <w:t>Il prend part à la réception. Son absence équivaut à l’acceptation sans réserve des conclusions de la Commission de réception.</w:t>
      </w:r>
    </w:p>
    <w:p w:rsidR="00572401" w:rsidRPr="002004A8" w:rsidRDefault="00572401" w:rsidP="00F14E68">
      <w:pPr>
        <w:numPr>
          <w:ilvl w:val="1"/>
          <w:numId w:val="67"/>
        </w:numPr>
        <w:tabs>
          <w:tab w:val="left" w:pos="567"/>
        </w:tabs>
        <w:spacing w:before="60" w:after="60"/>
        <w:ind w:left="0" w:firstLine="0"/>
        <w:jc w:val="both"/>
        <w:rPr>
          <w:rFonts w:ascii="Arial" w:hAnsi="Arial" w:cs="Arial"/>
        </w:rPr>
      </w:pPr>
      <w:r w:rsidRPr="002004A8">
        <w:rPr>
          <w:rFonts w:ascii="Arial" w:hAnsi="Arial" w:cs="Arial"/>
        </w:rPr>
        <w:t>Après la visite du chantier, la Commission examine le procès-verbal de la Commission de pré réception technique et procède à la réception provisoire des travaux s’il y a lieu.</w:t>
      </w:r>
    </w:p>
    <w:p w:rsidR="00572401" w:rsidRPr="002004A8" w:rsidRDefault="00572401" w:rsidP="00F14E68">
      <w:pPr>
        <w:numPr>
          <w:ilvl w:val="1"/>
          <w:numId w:val="67"/>
        </w:numPr>
        <w:tabs>
          <w:tab w:val="left" w:pos="567"/>
        </w:tabs>
        <w:spacing w:before="60" w:after="60"/>
        <w:ind w:left="0" w:firstLine="0"/>
        <w:jc w:val="both"/>
        <w:rPr>
          <w:rFonts w:ascii="Arial" w:hAnsi="Arial" w:cs="Arial"/>
        </w:rPr>
      </w:pPr>
      <w:r w:rsidRPr="002004A8">
        <w:rPr>
          <w:rFonts w:ascii="Arial" w:hAnsi="Arial" w:cs="Arial"/>
        </w:rPr>
        <w:t>Le procès-verbal signé séance tenante par tous les membres de la commission, prononce soit :</w:t>
      </w:r>
    </w:p>
    <w:p w:rsidR="00572401" w:rsidRPr="002004A8" w:rsidRDefault="00572401" w:rsidP="007953D3">
      <w:pPr>
        <w:numPr>
          <w:ilvl w:val="0"/>
          <w:numId w:val="19"/>
        </w:numPr>
        <w:jc w:val="both"/>
        <w:rPr>
          <w:rFonts w:ascii="Arial" w:hAnsi="Arial" w:cs="Arial"/>
        </w:rPr>
      </w:pPr>
      <w:r w:rsidRPr="002004A8">
        <w:rPr>
          <w:rFonts w:ascii="Arial" w:hAnsi="Arial" w:cs="Arial"/>
        </w:rPr>
        <w:t>la réception provisoire des travaux sans réserve ;</w:t>
      </w:r>
    </w:p>
    <w:p w:rsidR="00572401" w:rsidRPr="002004A8" w:rsidRDefault="00572401" w:rsidP="007953D3">
      <w:pPr>
        <w:numPr>
          <w:ilvl w:val="0"/>
          <w:numId w:val="19"/>
        </w:numPr>
        <w:jc w:val="both"/>
        <w:rPr>
          <w:rFonts w:ascii="Arial" w:hAnsi="Arial" w:cs="Arial"/>
        </w:rPr>
      </w:pPr>
      <w:r w:rsidRPr="002004A8">
        <w:rPr>
          <w:rFonts w:ascii="Arial" w:hAnsi="Arial" w:cs="Arial"/>
        </w:rPr>
        <w:t>le refus de réceptionner les travaux.</w:t>
      </w:r>
    </w:p>
    <w:p w:rsidR="00572401" w:rsidRPr="002004A8" w:rsidRDefault="00572401" w:rsidP="00F14E68">
      <w:pPr>
        <w:numPr>
          <w:ilvl w:val="1"/>
          <w:numId w:val="67"/>
        </w:numPr>
        <w:tabs>
          <w:tab w:val="left" w:pos="567"/>
        </w:tabs>
        <w:spacing w:before="60" w:after="60"/>
        <w:ind w:left="0" w:firstLine="0"/>
        <w:jc w:val="both"/>
        <w:rPr>
          <w:rFonts w:ascii="Arial" w:hAnsi="Arial" w:cs="Arial"/>
        </w:rPr>
      </w:pPr>
      <w:r w:rsidRPr="002004A8">
        <w:rPr>
          <w:rFonts w:ascii="Arial" w:hAnsi="Arial" w:cs="Arial"/>
        </w:rPr>
        <w:t>Le procès-verbal de réception provisoire précise ou fixe la date d’achèvement des travaux.</w:t>
      </w:r>
    </w:p>
    <w:p w:rsidR="00572401" w:rsidRPr="002004A8" w:rsidRDefault="00572401" w:rsidP="00AA6781">
      <w:pPr>
        <w:numPr>
          <w:ilvl w:val="0"/>
          <w:numId w:val="6"/>
        </w:numPr>
        <w:tabs>
          <w:tab w:val="clear" w:pos="510"/>
          <w:tab w:val="num" w:pos="1134"/>
        </w:tabs>
        <w:spacing w:before="120" w:after="120"/>
        <w:ind w:left="0" w:firstLine="0"/>
        <w:jc w:val="both"/>
        <w:rPr>
          <w:rFonts w:ascii="Arial" w:hAnsi="Arial" w:cs="Arial"/>
          <w:b/>
          <w:bCs/>
        </w:rPr>
      </w:pPr>
      <w:r w:rsidRPr="002004A8">
        <w:rPr>
          <w:rFonts w:ascii="Arial" w:hAnsi="Arial" w:cs="Arial"/>
          <w:b/>
          <w:bCs/>
        </w:rPr>
        <w:t>DELAI DE GARANTIE (CCAG Article 70)</w:t>
      </w:r>
    </w:p>
    <w:p w:rsidR="00572401" w:rsidRPr="002004A8" w:rsidRDefault="00572401" w:rsidP="00F14E68">
      <w:pPr>
        <w:numPr>
          <w:ilvl w:val="1"/>
          <w:numId w:val="68"/>
        </w:numPr>
        <w:tabs>
          <w:tab w:val="left" w:pos="567"/>
        </w:tabs>
        <w:ind w:left="0" w:firstLine="0"/>
        <w:jc w:val="both"/>
        <w:rPr>
          <w:rFonts w:ascii="Arial" w:hAnsi="Arial" w:cs="Arial"/>
        </w:rPr>
      </w:pPr>
      <w:r w:rsidRPr="002004A8">
        <w:rPr>
          <w:rFonts w:ascii="Arial" w:hAnsi="Arial" w:cs="Arial"/>
        </w:rPr>
        <w:t>Le délai de garantie concerne les travaux relatifs à l’ouvrage et aux équipements du bâtiment éventuellement installés.</w:t>
      </w:r>
    </w:p>
    <w:p w:rsidR="00572401" w:rsidRPr="002004A8" w:rsidRDefault="00572401" w:rsidP="00F14E68">
      <w:pPr>
        <w:numPr>
          <w:ilvl w:val="1"/>
          <w:numId w:val="68"/>
        </w:numPr>
        <w:tabs>
          <w:tab w:val="left" w:pos="567"/>
        </w:tabs>
        <w:ind w:left="0" w:firstLine="0"/>
        <w:jc w:val="both"/>
        <w:rPr>
          <w:rFonts w:ascii="Arial" w:hAnsi="Arial" w:cs="Arial"/>
        </w:rPr>
      </w:pPr>
      <w:r w:rsidRPr="002004A8">
        <w:rPr>
          <w:rFonts w:ascii="Arial" w:hAnsi="Arial" w:cs="Arial"/>
        </w:rPr>
        <w:t xml:space="preserve">Ce délai est fixé à </w:t>
      </w:r>
      <w:r w:rsidR="00C8694D" w:rsidRPr="002004A8">
        <w:rPr>
          <w:rFonts w:ascii="Arial" w:hAnsi="Arial" w:cs="Arial"/>
          <w:b/>
        </w:rPr>
        <w:t>six</w:t>
      </w:r>
      <w:r w:rsidRPr="002004A8">
        <w:rPr>
          <w:rFonts w:ascii="Arial" w:hAnsi="Arial" w:cs="Arial"/>
          <w:b/>
        </w:rPr>
        <w:t xml:space="preserve"> (0</w:t>
      </w:r>
      <w:r w:rsidR="00C8694D" w:rsidRPr="002004A8">
        <w:rPr>
          <w:rFonts w:ascii="Arial" w:hAnsi="Arial" w:cs="Arial"/>
          <w:b/>
        </w:rPr>
        <w:t>6</w:t>
      </w:r>
      <w:r w:rsidRPr="002004A8">
        <w:rPr>
          <w:rFonts w:ascii="Arial" w:hAnsi="Arial" w:cs="Arial"/>
          <w:b/>
        </w:rPr>
        <w:t xml:space="preserve">) </w:t>
      </w:r>
      <w:r w:rsidR="00C8694D" w:rsidRPr="002004A8">
        <w:rPr>
          <w:rFonts w:ascii="Arial" w:hAnsi="Arial" w:cs="Arial"/>
          <w:b/>
        </w:rPr>
        <w:t>mois</w:t>
      </w:r>
      <w:r w:rsidRPr="002004A8">
        <w:rPr>
          <w:rFonts w:ascii="Arial" w:hAnsi="Arial" w:cs="Arial"/>
        </w:rPr>
        <w:t xml:space="preserve"> et court à compter de la date de réception provisoire des travaux.</w:t>
      </w:r>
    </w:p>
    <w:p w:rsidR="00572401" w:rsidRPr="002004A8" w:rsidRDefault="00572401" w:rsidP="00AA6781">
      <w:pPr>
        <w:numPr>
          <w:ilvl w:val="0"/>
          <w:numId w:val="6"/>
        </w:numPr>
        <w:tabs>
          <w:tab w:val="clear" w:pos="510"/>
          <w:tab w:val="num" w:pos="1134"/>
        </w:tabs>
        <w:spacing w:before="120" w:after="120"/>
        <w:ind w:left="0" w:firstLine="0"/>
        <w:jc w:val="both"/>
        <w:rPr>
          <w:rFonts w:ascii="Arial" w:hAnsi="Arial" w:cs="Arial"/>
          <w:b/>
          <w:bCs/>
        </w:rPr>
      </w:pPr>
      <w:r w:rsidRPr="002004A8">
        <w:rPr>
          <w:rFonts w:ascii="Arial" w:hAnsi="Arial" w:cs="Arial"/>
          <w:b/>
          <w:bCs/>
        </w:rPr>
        <w:t>ENTRETIEN PENDANT LA PERIODE  DE GARANTIE (CCAG Article 71)</w:t>
      </w:r>
    </w:p>
    <w:p w:rsidR="00572401" w:rsidRPr="002004A8" w:rsidRDefault="00572401" w:rsidP="00F14E68">
      <w:pPr>
        <w:numPr>
          <w:ilvl w:val="1"/>
          <w:numId w:val="69"/>
        </w:numPr>
        <w:tabs>
          <w:tab w:val="left" w:pos="567"/>
        </w:tabs>
        <w:spacing w:before="60"/>
        <w:ind w:left="0" w:firstLine="0"/>
        <w:jc w:val="both"/>
        <w:rPr>
          <w:rFonts w:ascii="Arial" w:hAnsi="Arial" w:cs="Arial"/>
        </w:rPr>
      </w:pPr>
      <w:r w:rsidRPr="002004A8">
        <w:rPr>
          <w:rFonts w:ascii="Arial" w:hAnsi="Arial" w:cs="Arial"/>
        </w:rPr>
        <w:t>Pendant la période de garantie, le Cocontractant exécute à ses frais et en temps utile, tous les travaux nécessaires pour remédier aux désordres qui peuvent apparaître sur les ouvrages et qui relèvent de malfaçons.</w:t>
      </w:r>
    </w:p>
    <w:p w:rsidR="00572401" w:rsidRPr="002004A8" w:rsidRDefault="00572401" w:rsidP="00F14E68">
      <w:pPr>
        <w:numPr>
          <w:ilvl w:val="1"/>
          <w:numId w:val="69"/>
        </w:numPr>
        <w:tabs>
          <w:tab w:val="left" w:pos="567"/>
        </w:tabs>
        <w:spacing w:before="60"/>
        <w:ind w:left="0" w:firstLine="0"/>
        <w:jc w:val="both"/>
        <w:rPr>
          <w:rFonts w:ascii="Arial" w:hAnsi="Arial" w:cs="Arial"/>
        </w:rPr>
      </w:pPr>
      <w:r w:rsidRPr="002004A8">
        <w:rPr>
          <w:rFonts w:ascii="Arial" w:hAnsi="Arial" w:cs="Arial"/>
        </w:rPr>
        <w:t xml:space="preserve">Le Cocontractant est responsable envers le Maître d’ouvrage </w:t>
      </w:r>
      <w:r w:rsidR="00C8694D" w:rsidRPr="002004A8">
        <w:rPr>
          <w:rFonts w:ascii="Arial" w:hAnsi="Arial" w:cs="Arial"/>
        </w:rPr>
        <w:t xml:space="preserve">Délégué </w:t>
      </w:r>
      <w:r w:rsidRPr="002004A8">
        <w:rPr>
          <w:rFonts w:ascii="Arial" w:hAnsi="Arial" w:cs="Arial"/>
        </w:rPr>
        <w:t>de tous les désordres survenus sur les ouvrages, excepté ceux relevant d’une usure normale causée par l’usage, même si l’Ingénieur n’en a pas fait mention. Il dispose d’un délai de vingt (20) jours pour procéder aux réparations. Passé ce délai, le Maître d’Ouvrages a la possibilité de faire exécuter les travaux aux frais du Cocontractant.</w:t>
      </w:r>
    </w:p>
    <w:p w:rsidR="00572401" w:rsidRPr="002004A8" w:rsidRDefault="00572401" w:rsidP="00AA6781">
      <w:pPr>
        <w:numPr>
          <w:ilvl w:val="0"/>
          <w:numId w:val="6"/>
        </w:numPr>
        <w:tabs>
          <w:tab w:val="clear" w:pos="510"/>
          <w:tab w:val="num" w:pos="1134"/>
        </w:tabs>
        <w:spacing w:before="120" w:after="120"/>
        <w:ind w:left="0" w:firstLine="0"/>
        <w:jc w:val="both"/>
        <w:rPr>
          <w:rFonts w:ascii="Arial" w:hAnsi="Arial" w:cs="Arial"/>
          <w:b/>
          <w:bCs/>
        </w:rPr>
      </w:pPr>
      <w:r w:rsidRPr="002004A8">
        <w:rPr>
          <w:rFonts w:ascii="Arial" w:hAnsi="Arial" w:cs="Arial"/>
          <w:b/>
          <w:bCs/>
        </w:rPr>
        <w:t>RECEPTION DEFINITIVE (CCAG Article 72)</w:t>
      </w:r>
    </w:p>
    <w:p w:rsidR="00572401" w:rsidRPr="002004A8" w:rsidRDefault="00572401" w:rsidP="00F14E68">
      <w:pPr>
        <w:numPr>
          <w:ilvl w:val="1"/>
          <w:numId w:val="70"/>
        </w:numPr>
        <w:tabs>
          <w:tab w:val="left" w:pos="567"/>
        </w:tabs>
        <w:spacing w:before="120"/>
        <w:ind w:left="0" w:firstLine="0"/>
        <w:jc w:val="both"/>
        <w:rPr>
          <w:rFonts w:ascii="Arial" w:hAnsi="Arial" w:cs="Arial"/>
        </w:rPr>
      </w:pPr>
      <w:r w:rsidRPr="002004A8">
        <w:rPr>
          <w:rFonts w:ascii="Arial" w:hAnsi="Arial" w:cs="Arial"/>
        </w:rPr>
        <w:t xml:space="preserve">Après la visite des ouvrages, la Commission de réception, examine le procès-verbal de réception provisoire et vérifie la levée effective d’éventuelles réserves. Elle procède à la réception définitive des travaux s’il y a lieu. </w:t>
      </w:r>
    </w:p>
    <w:p w:rsidR="00572401" w:rsidRPr="002004A8" w:rsidRDefault="00572401" w:rsidP="00F14E68">
      <w:pPr>
        <w:numPr>
          <w:ilvl w:val="1"/>
          <w:numId w:val="70"/>
        </w:numPr>
        <w:tabs>
          <w:tab w:val="left" w:pos="567"/>
        </w:tabs>
        <w:spacing w:before="120"/>
        <w:ind w:left="0" w:firstLine="0"/>
        <w:jc w:val="both"/>
        <w:rPr>
          <w:rFonts w:ascii="Arial" w:hAnsi="Arial" w:cs="Arial"/>
        </w:rPr>
      </w:pPr>
      <w:r w:rsidRPr="002004A8">
        <w:rPr>
          <w:rFonts w:ascii="Arial" w:hAnsi="Arial" w:cs="Arial"/>
        </w:rPr>
        <w:t>Le procès-verbal signé séance tenante par tous les membres de la commission, prononce soit :</w:t>
      </w:r>
    </w:p>
    <w:p w:rsidR="00572401" w:rsidRPr="002004A8" w:rsidRDefault="00572401" w:rsidP="007953D3">
      <w:pPr>
        <w:numPr>
          <w:ilvl w:val="0"/>
          <w:numId w:val="19"/>
        </w:numPr>
        <w:jc w:val="both"/>
        <w:rPr>
          <w:rFonts w:ascii="Arial" w:hAnsi="Arial" w:cs="Arial"/>
        </w:rPr>
      </w:pPr>
      <w:r w:rsidRPr="002004A8">
        <w:rPr>
          <w:rFonts w:ascii="Arial" w:hAnsi="Arial" w:cs="Arial"/>
        </w:rPr>
        <w:t>la réception définitive des travaux sans réserve ;</w:t>
      </w:r>
    </w:p>
    <w:p w:rsidR="00572401" w:rsidRPr="002004A8" w:rsidRDefault="00572401" w:rsidP="007953D3">
      <w:pPr>
        <w:numPr>
          <w:ilvl w:val="0"/>
          <w:numId w:val="19"/>
        </w:numPr>
        <w:jc w:val="both"/>
        <w:rPr>
          <w:rFonts w:ascii="Arial" w:hAnsi="Arial" w:cs="Arial"/>
        </w:rPr>
      </w:pPr>
      <w:r w:rsidRPr="002004A8">
        <w:rPr>
          <w:rFonts w:ascii="Arial" w:hAnsi="Arial" w:cs="Arial"/>
        </w:rPr>
        <w:t>la nécessité de lever les réserves dans un délai imparti, préalablement à la fixation d’une nouvelle date de réception définitive des travaux.</w:t>
      </w:r>
    </w:p>
    <w:p w:rsidR="00572401" w:rsidRPr="002004A8" w:rsidRDefault="00572401" w:rsidP="007953D3">
      <w:pPr>
        <w:numPr>
          <w:ilvl w:val="0"/>
          <w:numId w:val="19"/>
        </w:numPr>
        <w:jc w:val="both"/>
        <w:rPr>
          <w:rFonts w:ascii="Arial" w:hAnsi="Arial" w:cs="Arial"/>
        </w:rPr>
      </w:pPr>
      <w:r w:rsidRPr="002004A8">
        <w:rPr>
          <w:rFonts w:ascii="Arial" w:hAnsi="Arial" w:cs="Arial"/>
        </w:rPr>
        <w:t>Tous les frais inhérents aux réceptions partielle, provisoire ou définitive des ouvrages sont à la charge du Cocontractant, y compris les travaux relatifs à la levée des réserves.</w:t>
      </w:r>
    </w:p>
    <w:p w:rsidR="00572401" w:rsidRPr="002004A8" w:rsidRDefault="00572401" w:rsidP="00AA6781">
      <w:pPr>
        <w:numPr>
          <w:ilvl w:val="0"/>
          <w:numId w:val="6"/>
        </w:numPr>
        <w:tabs>
          <w:tab w:val="clear" w:pos="510"/>
          <w:tab w:val="num" w:pos="1134"/>
        </w:tabs>
        <w:spacing w:before="120" w:after="120"/>
        <w:ind w:left="0" w:firstLine="0"/>
        <w:jc w:val="both"/>
        <w:rPr>
          <w:rFonts w:ascii="Arial" w:hAnsi="Arial" w:cs="Arial"/>
          <w:b/>
          <w:bCs/>
        </w:rPr>
      </w:pPr>
      <w:r w:rsidRPr="002004A8">
        <w:rPr>
          <w:rFonts w:ascii="Arial" w:hAnsi="Arial" w:cs="Arial"/>
          <w:b/>
          <w:bCs/>
        </w:rPr>
        <w:lastRenderedPageBreak/>
        <w:t>COMMISSION DE RECEPTION</w:t>
      </w:r>
    </w:p>
    <w:p w:rsidR="00572401" w:rsidRPr="002004A8" w:rsidRDefault="00572401" w:rsidP="00F14E68">
      <w:pPr>
        <w:numPr>
          <w:ilvl w:val="1"/>
          <w:numId w:val="71"/>
        </w:numPr>
        <w:tabs>
          <w:tab w:val="left" w:pos="567"/>
        </w:tabs>
        <w:spacing w:before="120"/>
        <w:ind w:left="0" w:firstLine="0"/>
        <w:jc w:val="both"/>
        <w:rPr>
          <w:rFonts w:ascii="Arial" w:hAnsi="Arial" w:cs="Arial"/>
        </w:rPr>
      </w:pPr>
      <w:r w:rsidRPr="002004A8">
        <w:rPr>
          <w:rFonts w:ascii="Arial" w:hAnsi="Arial" w:cs="Arial"/>
        </w:rPr>
        <w:t>La commission de réception est composée ainsi qu’il suit :</w:t>
      </w:r>
    </w:p>
    <w:p w:rsidR="00572401" w:rsidRPr="002004A8" w:rsidRDefault="00572401" w:rsidP="00F14E68">
      <w:pPr>
        <w:pStyle w:val="Paragraphedeliste"/>
        <w:numPr>
          <w:ilvl w:val="0"/>
          <w:numId w:val="139"/>
        </w:numPr>
        <w:spacing w:after="60"/>
        <w:jc w:val="both"/>
        <w:rPr>
          <w:rFonts w:ascii="Arial" w:hAnsi="Arial" w:cs="Arial"/>
          <w:bCs/>
          <w:sz w:val="20"/>
          <w:szCs w:val="20"/>
        </w:rPr>
      </w:pPr>
      <w:r w:rsidRPr="002004A8">
        <w:rPr>
          <w:rFonts w:ascii="Arial" w:hAnsi="Arial" w:cs="Arial"/>
          <w:sz w:val="20"/>
          <w:szCs w:val="20"/>
          <w:u w:val="single"/>
        </w:rPr>
        <w:t>Président</w:t>
      </w:r>
      <w:r w:rsidRPr="002004A8">
        <w:rPr>
          <w:rFonts w:ascii="Arial" w:hAnsi="Arial" w:cs="Arial"/>
          <w:sz w:val="20"/>
          <w:szCs w:val="20"/>
        </w:rPr>
        <w:t xml:space="preserve"> : </w:t>
      </w:r>
    </w:p>
    <w:p w:rsidR="00572401" w:rsidRPr="002004A8" w:rsidRDefault="00FA0686" w:rsidP="007953D3">
      <w:pPr>
        <w:numPr>
          <w:ilvl w:val="0"/>
          <w:numId w:val="19"/>
        </w:numPr>
        <w:tabs>
          <w:tab w:val="clear" w:pos="1020"/>
          <w:tab w:val="num" w:pos="1276"/>
        </w:tabs>
        <w:ind w:hanging="27"/>
        <w:jc w:val="both"/>
        <w:rPr>
          <w:rFonts w:ascii="Arial" w:hAnsi="Arial" w:cs="Arial"/>
        </w:rPr>
      </w:pPr>
      <w:r w:rsidRPr="002004A8">
        <w:rPr>
          <w:rFonts w:ascii="Arial" w:hAnsi="Arial" w:cs="Arial"/>
        </w:rPr>
        <w:t>Le</w:t>
      </w:r>
      <w:r w:rsidR="003F4A31" w:rsidRPr="002004A8">
        <w:rPr>
          <w:rFonts w:ascii="Arial" w:hAnsi="Arial" w:cs="Arial"/>
        </w:rPr>
        <w:t xml:space="preserve"> Maitre d’ouvrage Délégué</w:t>
      </w:r>
      <w:r w:rsidR="00EB467B" w:rsidRPr="002004A8">
        <w:rPr>
          <w:rFonts w:ascii="Arial" w:hAnsi="Arial" w:cs="Arial"/>
        </w:rPr>
        <w:t xml:space="preserve"> ou son</w:t>
      </w:r>
      <w:r w:rsidR="00595CD1" w:rsidRPr="002004A8">
        <w:rPr>
          <w:rFonts w:ascii="Arial" w:hAnsi="Arial" w:cs="Arial"/>
        </w:rPr>
        <w:t xml:space="preserve"> </w:t>
      </w:r>
      <w:r w:rsidR="00EB467B" w:rsidRPr="002004A8">
        <w:rPr>
          <w:rFonts w:ascii="Arial" w:hAnsi="Arial" w:cs="Arial"/>
        </w:rPr>
        <w:t>représentant</w:t>
      </w:r>
      <w:r w:rsidR="00572401" w:rsidRPr="002004A8">
        <w:rPr>
          <w:rFonts w:ascii="Arial" w:hAnsi="Arial" w:cs="Arial"/>
        </w:rPr>
        <w:t>;</w:t>
      </w:r>
    </w:p>
    <w:p w:rsidR="00572401" w:rsidRPr="002004A8" w:rsidRDefault="00572401" w:rsidP="00572401">
      <w:pPr>
        <w:numPr>
          <w:ilvl w:val="0"/>
          <w:numId w:val="2"/>
        </w:numPr>
        <w:tabs>
          <w:tab w:val="num" w:pos="900"/>
          <w:tab w:val="num" w:pos="1080"/>
        </w:tabs>
        <w:spacing w:after="60"/>
        <w:ind w:left="567" w:firstLine="0"/>
        <w:jc w:val="both"/>
        <w:rPr>
          <w:rFonts w:ascii="Arial" w:hAnsi="Arial" w:cs="Arial"/>
          <w:u w:val="single"/>
        </w:rPr>
      </w:pPr>
      <w:r w:rsidRPr="002004A8">
        <w:rPr>
          <w:rFonts w:ascii="Arial" w:hAnsi="Arial" w:cs="Arial"/>
          <w:u w:val="single"/>
        </w:rPr>
        <w:t>Membres :</w:t>
      </w:r>
    </w:p>
    <w:p w:rsidR="006630B8" w:rsidRPr="002004A8" w:rsidRDefault="006630B8" w:rsidP="007953D3">
      <w:pPr>
        <w:numPr>
          <w:ilvl w:val="0"/>
          <w:numId w:val="19"/>
        </w:numPr>
        <w:tabs>
          <w:tab w:val="clear" w:pos="1020"/>
          <w:tab w:val="num" w:pos="1276"/>
        </w:tabs>
        <w:ind w:hanging="27"/>
        <w:jc w:val="both"/>
        <w:rPr>
          <w:rFonts w:ascii="Arial" w:hAnsi="Arial" w:cs="Arial"/>
        </w:rPr>
      </w:pPr>
      <w:r w:rsidRPr="002004A8">
        <w:rPr>
          <w:rFonts w:ascii="Arial" w:hAnsi="Arial" w:cs="Arial"/>
        </w:rPr>
        <w:t>Le Chef de service du marché ;</w:t>
      </w:r>
    </w:p>
    <w:p w:rsidR="00C72A68" w:rsidRPr="002004A8" w:rsidRDefault="00C72A68" w:rsidP="007953D3">
      <w:pPr>
        <w:numPr>
          <w:ilvl w:val="0"/>
          <w:numId w:val="19"/>
        </w:numPr>
        <w:tabs>
          <w:tab w:val="clear" w:pos="1020"/>
          <w:tab w:val="num" w:pos="1276"/>
        </w:tabs>
        <w:ind w:hanging="27"/>
        <w:jc w:val="both"/>
        <w:rPr>
          <w:rFonts w:ascii="Arial" w:hAnsi="Arial" w:cs="Arial"/>
        </w:rPr>
      </w:pPr>
      <w:r w:rsidRPr="002004A8">
        <w:rPr>
          <w:rFonts w:ascii="Arial" w:hAnsi="Arial" w:cs="Arial"/>
        </w:rPr>
        <w:t xml:space="preserve">Le comptable matière de la </w:t>
      </w:r>
      <w:r w:rsidR="00B9140E" w:rsidRPr="002004A8">
        <w:rPr>
          <w:rFonts w:ascii="Arial" w:hAnsi="Arial" w:cs="Arial"/>
        </w:rPr>
        <w:t>Préfecture de Kousseri</w:t>
      </w:r>
      <w:r w:rsidRPr="002004A8">
        <w:rPr>
          <w:rFonts w:ascii="Arial" w:hAnsi="Arial" w:cs="Arial"/>
        </w:rPr>
        <w:t> ;</w:t>
      </w:r>
    </w:p>
    <w:p w:rsidR="00572401" w:rsidRPr="002004A8" w:rsidRDefault="00572401" w:rsidP="007953D3">
      <w:pPr>
        <w:numPr>
          <w:ilvl w:val="0"/>
          <w:numId w:val="19"/>
        </w:numPr>
        <w:tabs>
          <w:tab w:val="clear" w:pos="1020"/>
          <w:tab w:val="num" w:pos="1276"/>
        </w:tabs>
        <w:ind w:hanging="27"/>
        <w:jc w:val="both"/>
        <w:rPr>
          <w:rFonts w:ascii="Arial" w:hAnsi="Arial" w:cs="Arial"/>
        </w:rPr>
      </w:pPr>
      <w:r w:rsidRPr="002004A8">
        <w:rPr>
          <w:rFonts w:ascii="Arial" w:hAnsi="Arial" w:cs="Arial"/>
        </w:rPr>
        <w:t>Le Cocontractant ou son représentant ;</w:t>
      </w:r>
    </w:p>
    <w:p w:rsidR="00572401" w:rsidRPr="002004A8" w:rsidRDefault="00572401" w:rsidP="00F14E68">
      <w:pPr>
        <w:pStyle w:val="Paragraphedeliste"/>
        <w:numPr>
          <w:ilvl w:val="0"/>
          <w:numId w:val="138"/>
        </w:numPr>
        <w:spacing w:after="60"/>
        <w:jc w:val="both"/>
        <w:rPr>
          <w:rFonts w:ascii="Arial" w:hAnsi="Arial" w:cs="Arial"/>
          <w:sz w:val="20"/>
          <w:szCs w:val="20"/>
          <w:u w:val="single"/>
        </w:rPr>
      </w:pPr>
      <w:r w:rsidRPr="002004A8">
        <w:rPr>
          <w:rFonts w:ascii="Arial" w:hAnsi="Arial" w:cs="Arial"/>
          <w:sz w:val="20"/>
          <w:szCs w:val="20"/>
          <w:u w:val="single"/>
        </w:rPr>
        <w:t xml:space="preserve">Rapporteur : </w:t>
      </w:r>
    </w:p>
    <w:p w:rsidR="00572401" w:rsidRPr="002004A8" w:rsidRDefault="00572401" w:rsidP="007953D3">
      <w:pPr>
        <w:numPr>
          <w:ilvl w:val="0"/>
          <w:numId w:val="19"/>
        </w:numPr>
        <w:tabs>
          <w:tab w:val="clear" w:pos="1020"/>
          <w:tab w:val="num" w:pos="1276"/>
        </w:tabs>
        <w:ind w:hanging="27"/>
        <w:jc w:val="both"/>
        <w:rPr>
          <w:rFonts w:ascii="Arial" w:hAnsi="Arial" w:cs="Arial"/>
        </w:rPr>
      </w:pPr>
      <w:r w:rsidRPr="002004A8">
        <w:rPr>
          <w:rFonts w:ascii="Arial" w:hAnsi="Arial" w:cs="Arial"/>
        </w:rPr>
        <w:t>L’Ingénieur du Marché ou son représentant.</w:t>
      </w:r>
    </w:p>
    <w:p w:rsidR="00FA0686" w:rsidRPr="002004A8" w:rsidRDefault="00FA0686" w:rsidP="00F14E68">
      <w:pPr>
        <w:pStyle w:val="Paragraphedeliste"/>
        <w:numPr>
          <w:ilvl w:val="0"/>
          <w:numId w:val="138"/>
        </w:numPr>
        <w:jc w:val="both"/>
        <w:rPr>
          <w:rFonts w:ascii="Arial" w:hAnsi="Arial" w:cs="Arial"/>
          <w:sz w:val="20"/>
          <w:szCs w:val="20"/>
          <w:u w:val="single"/>
        </w:rPr>
      </w:pPr>
      <w:r w:rsidRPr="002004A8">
        <w:rPr>
          <w:rFonts w:ascii="Arial" w:hAnsi="Arial" w:cs="Arial"/>
          <w:sz w:val="20"/>
          <w:szCs w:val="20"/>
          <w:u w:val="single"/>
        </w:rPr>
        <w:t>Observateur</w:t>
      </w:r>
    </w:p>
    <w:p w:rsidR="00FA0686" w:rsidRPr="002004A8" w:rsidRDefault="00FA0686" w:rsidP="002A11F3">
      <w:pPr>
        <w:numPr>
          <w:ilvl w:val="0"/>
          <w:numId w:val="19"/>
        </w:numPr>
        <w:tabs>
          <w:tab w:val="clear" w:pos="1020"/>
          <w:tab w:val="num" w:pos="1276"/>
        </w:tabs>
        <w:ind w:hanging="27"/>
        <w:jc w:val="both"/>
        <w:rPr>
          <w:rFonts w:ascii="Arial" w:hAnsi="Arial" w:cs="Arial"/>
        </w:rPr>
      </w:pPr>
      <w:r w:rsidRPr="002004A8">
        <w:rPr>
          <w:rFonts w:ascii="Arial" w:hAnsi="Arial" w:cs="Arial"/>
        </w:rPr>
        <w:t>Le Délégué Départemental des Marchés Publics ou son représentant;</w:t>
      </w:r>
    </w:p>
    <w:p w:rsidR="00572401" w:rsidRPr="002004A8" w:rsidRDefault="00572401" w:rsidP="00F14E68">
      <w:pPr>
        <w:numPr>
          <w:ilvl w:val="1"/>
          <w:numId w:val="71"/>
        </w:numPr>
        <w:tabs>
          <w:tab w:val="left" w:pos="567"/>
        </w:tabs>
        <w:spacing w:before="120"/>
        <w:ind w:left="0" w:firstLine="0"/>
        <w:jc w:val="both"/>
        <w:rPr>
          <w:rFonts w:ascii="Arial" w:hAnsi="Arial" w:cs="Arial"/>
        </w:rPr>
      </w:pPr>
      <w:r w:rsidRPr="002004A8">
        <w:rPr>
          <w:rFonts w:ascii="Arial" w:hAnsi="Arial" w:cs="Arial"/>
        </w:rPr>
        <w:t xml:space="preserve">Le Cocontractant saisit </w:t>
      </w:r>
      <w:r w:rsidR="009F144A" w:rsidRPr="002004A8">
        <w:rPr>
          <w:rFonts w:ascii="Arial" w:hAnsi="Arial" w:cs="Arial"/>
        </w:rPr>
        <w:t>le</w:t>
      </w:r>
      <w:r w:rsidR="00595CD1" w:rsidRPr="002004A8">
        <w:rPr>
          <w:rFonts w:ascii="Arial" w:hAnsi="Arial" w:cs="Arial"/>
        </w:rPr>
        <w:t xml:space="preserve"> </w:t>
      </w:r>
      <w:r w:rsidRPr="002004A8">
        <w:rPr>
          <w:rFonts w:ascii="Arial" w:hAnsi="Arial" w:cs="Arial"/>
        </w:rPr>
        <w:t>Maître d’Ouvrage</w:t>
      </w:r>
      <w:r w:rsidR="00EB467B" w:rsidRPr="002004A8">
        <w:rPr>
          <w:rFonts w:ascii="Arial" w:hAnsi="Arial" w:cs="Arial"/>
        </w:rPr>
        <w:t xml:space="preserve"> Délégué</w:t>
      </w:r>
      <w:r w:rsidRPr="002004A8">
        <w:rPr>
          <w:rFonts w:ascii="Arial" w:hAnsi="Arial" w:cs="Arial"/>
        </w:rPr>
        <w:t xml:space="preserve"> afin de lui proposer une date de réception. Une fois la date approuvée, celui-ci convoque les membres de la Commission de réception, aux fins de procéder à la réception.</w:t>
      </w:r>
    </w:p>
    <w:p w:rsidR="00572401" w:rsidRPr="002004A8" w:rsidRDefault="00572401" w:rsidP="00572401">
      <w:pPr>
        <w:spacing w:before="240" w:after="120"/>
        <w:rPr>
          <w:rFonts w:ascii="Arial" w:hAnsi="Arial" w:cs="Arial"/>
          <w:b/>
        </w:rPr>
      </w:pPr>
      <w:r w:rsidRPr="002004A8">
        <w:rPr>
          <w:rFonts w:ascii="Arial" w:hAnsi="Arial" w:cs="Arial"/>
          <w:b/>
          <w:u w:val="single"/>
        </w:rPr>
        <w:t>CHAPITRE IV</w:t>
      </w:r>
      <w:r w:rsidRPr="002004A8">
        <w:rPr>
          <w:rFonts w:ascii="Arial" w:hAnsi="Arial" w:cs="Arial"/>
          <w:b/>
        </w:rPr>
        <w:t> : DISPOSITIONS FINANCIERES</w:t>
      </w:r>
    </w:p>
    <w:p w:rsidR="00572401" w:rsidRPr="002004A8" w:rsidRDefault="00572401" w:rsidP="00AA6781">
      <w:pPr>
        <w:numPr>
          <w:ilvl w:val="0"/>
          <w:numId w:val="6"/>
        </w:numPr>
        <w:tabs>
          <w:tab w:val="clear" w:pos="510"/>
          <w:tab w:val="num" w:pos="1134"/>
        </w:tabs>
        <w:spacing w:before="120" w:after="120"/>
        <w:ind w:left="0" w:firstLine="0"/>
        <w:jc w:val="both"/>
        <w:rPr>
          <w:rFonts w:ascii="Arial" w:hAnsi="Arial" w:cs="Arial"/>
          <w:b/>
          <w:bCs/>
        </w:rPr>
      </w:pPr>
      <w:r w:rsidRPr="002004A8">
        <w:rPr>
          <w:rFonts w:ascii="Arial" w:hAnsi="Arial" w:cs="Arial"/>
          <w:b/>
          <w:bCs/>
        </w:rPr>
        <w:t>MONTANT DE LA LETTRE COMMANDE (CCAG Article 18 et 19 complétés)</w:t>
      </w:r>
    </w:p>
    <w:p w:rsidR="00572401" w:rsidRPr="002004A8" w:rsidRDefault="00572401" w:rsidP="00F14E68">
      <w:pPr>
        <w:numPr>
          <w:ilvl w:val="1"/>
          <w:numId w:val="72"/>
        </w:numPr>
        <w:tabs>
          <w:tab w:val="left" w:pos="567"/>
        </w:tabs>
        <w:spacing w:before="120"/>
        <w:ind w:left="0" w:firstLine="0"/>
        <w:jc w:val="both"/>
        <w:rPr>
          <w:rFonts w:ascii="Arial" w:hAnsi="Arial" w:cs="Arial"/>
        </w:rPr>
      </w:pPr>
      <w:r w:rsidRPr="002004A8">
        <w:rPr>
          <w:rFonts w:ascii="Arial" w:hAnsi="Arial" w:cs="Arial"/>
        </w:rPr>
        <w:t xml:space="preserve">Le montant de la présente </w:t>
      </w:r>
      <w:r w:rsidR="00A07765" w:rsidRPr="002004A8">
        <w:rPr>
          <w:rFonts w:ascii="Arial" w:hAnsi="Arial" w:cs="Arial"/>
        </w:rPr>
        <w:t>Lettre-commande</w:t>
      </w:r>
      <w:r w:rsidRPr="002004A8">
        <w:rPr>
          <w:rFonts w:ascii="Arial" w:hAnsi="Arial" w:cs="Arial"/>
        </w:rPr>
        <w:t>, tel qu’il ressort du devis estimatif ci-joint, est de ________ (en chiffres) _______ (en lettres) francs CFA Toutes taxes comprises (TTC) ; soit :</w:t>
      </w:r>
    </w:p>
    <w:p w:rsidR="00572401" w:rsidRPr="002004A8" w:rsidRDefault="00572401" w:rsidP="007953D3">
      <w:pPr>
        <w:numPr>
          <w:ilvl w:val="0"/>
          <w:numId w:val="19"/>
        </w:numPr>
        <w:spacing w:before="120"/>
        <w:jc w:val="both"/>
        <w:rPr>
          <w:rFonts w:ascii="Arial" w:hAnsi="Arial" w:cs="Arial"/>
        </w:rPr>
      </w:pPr>
      <w:r w:rsidRPr="002004A8">
        <w:rPr>
          <w:rFonts w:ascii="Arial" w:hAnsi="Arial" w:cs="Arial"/>
        </w:rPr>
        <w:t>Montant HTVA : _______ (______) francs CFA</w:t>
      </w:r>
    </w:p>
    <w:p w:rsidR="00572401" w:rsidRPr="002004A8" w:rsidRDefault="00572401" w:rsidP="007953D3">
      <w:pPr>
        <w:numPr>
          <w:ilvl w:val="0"/>
          <w:numId w:val="19"/>
        </w:numPr>
        <w:spacing w:before="120"/>
        <w:jc w:val="both"/>
        <w:rPr>
          <w:rFonts w:ascii="Arial" w:hAnsi="Arial" w:cs="Arial"/>
        </w:rPr>
      </w:pPr>
      <w:r w:rsidRPr="002004A8">
        <w:rPr>
          <w:rFonts w:ascii="Arial" w:hAnsi="Arial" w:cs="Arial"/>
        </w:rPr>
        <w:t>Montant de la TVA : __________ (_______) francs CFA</w:t>
      </w:r>
    </w:p>
    <w:p w:rsidR="00572401" w:rsidRPr="002004A8" w:rsidRDefault="00572401" w:rsidP="00F14E68">
      <w:pPr>
        <w:numPr>
          <w:ilvl w:val="1"/>
          <w:numId w:val="72"/>
        </w:numPr>
        <w:tabs>
          <w:tab w:val="left" w:pos="567"/>
        </w:tabs>
        <w:spacing w:before="120"/>
        <w:ind w:left="0" w:firstLine="0"/>
        <w:jc w:val="both"/>
        <w:rPr>
          <w:rFonts w:ascii="Arial" w:hAnsi="Arial" w:cs="Arial"/>
        </w:rPr>
      </w:pPr>
      <w:r w:rsidRPr="002004A8">
        <w:rPr>
          <w:rFonts w:ascii="Arial" w:hAnsi="Arial" w:cs="Arial"/>
        </w:rPr>
        <w:t xml:space="preserve">Le montant de la </w:t>
      </w:r>
      <w:r w:rsidR="00A07765" w:rsidRPr="002004A8">
        <w:rPr>
          <w:rFonts w:ascii="Arial" w:hAnsi="Arial" w:cs="Arial"/>
        </w:rPr>
        <w:t>Lettre-commande</w:t>
      </w:r>
      <w:r w:rsidRPr="002004A8">
        <w:rPr>
          <w:rFonts w:ascii="Arial" w:hAnsi="Arial" w:cs="Arial"/>
        </w:rPr>
        <w:t xml:space="preserve"> calculé dans les conditions prévues à l’article 19 du CCAG, résulte de l’application au montant hors TVA, du taux de la taxe sur la valeur ajoutée (TVA) et du rabais éventuellement consenti par l’Entrepreneur.</w:t>
      </w:r>
    </w:p>
    <w:p w:rsidR="00572401" w:rsidRPr="002004A8" w:rsidRDefault="00572401" w:rsidP="00AA6781">
      <w:pPr>
        <w:numPr>
          <w:ilvl w:val="0"/>
          <w:numId w:val="6"/>
        </w:numPr>
        <w:tabs>
          <w:tab w:val="clear" w:pos="510"/>
          <w:tab w:val="num" w:pos="1134"/>
        </w:tabs>
        <w:spacing w:before="120" w:after="120"/>
        <w:ind w:left="0" w:firstLine="0"/>
        <w:jc w:val="both"/>
        <w:rPr>
          <w:rFonts w:ascii="Arial" w:hAnsi="Arial" w:cs="Arial"/>
          <w:b/>
          <w:bCs/>
        </w:rPr>
      </w:pPr>
      <w:r w:rsidRPr="002004A8">
        <w:rPr>
          <w:rFonts w:ascii="Arial" w:hAnsi="Arial" w:cs="Arial"/>
          <w:b/>
          <w:bCs/>
        </w:rPr>
        <w:t>CONSISTANCE DES TRAVAUX</w:t>
      </w:r>
    </w:p>
    <w:p w:rsidR="00572401" w:rsidRPr="002004A8" w:rsidRDefault="00572401" w:rsidP="00F14E68">
      <w:pPr>
        <w:numPr>
          <w:ilvl w:val="1"/>
          <w:numId w:val="73"/>
        </w:numPr>
        <w:tabs>
          <w:tab w:val="left" w:pos="567"/>
        </w:tabs>
        <w:ind w:left="0" w:firstLine="0"/>
        <w:jc w:val="both"/>
        <w:rPr>
          <w:rFonts w:ascii="Arial" w:hAnsi="Arial" w:cs="Arial"/>
        </w:rPr>
      </w:pPr>
      <w:r w:rsidRPr="002004A8">
        <w:rPr>
          <w:rFonts w:ascii="Arial" w:hAnsi="Arial" w:cs="Arial"/>
        </w:rPr>
        <w:t>Les prix figurant au bordereau des prix unitaires sont réputés établis sur la base des conditions économiques en vigueur en République du Cameroun au mois précédant celui de la soumission.</w:t>
      </w:r>
    </w:p>
    <w:p w:rsidR="00572401" w:rsidRPr="002004A8" w:rsidRDefault="00572401" w:rsidP="00F14E68">
      <w:pPr>
        <w:numPr>
          <w:ilvl w:val="1"/>
          <w:numId w:val="73"/>
        </w:numPr>
        <w:tabs>
          <w:tab w:val="left" w:pos="567"/>
        </w:tabs>
        <w:spacing w:before="120"/>
        <w:ind w:left="0" w:firstLine="0"/>
        <w:jc w:val="both"/>
        <w:rPr>
          <w:rFonts w:ascii="Arial" w:hAnsi="Arial" w:cs="Arial"/>
        </w:rPr>
      </w:pPr>
      <w:r w:rsidRPr="002004A8">
        <w:rPr>
          <w:rFonts w:ascii="Arial" w:hAnsi="Arial" w:cs="Arial"/>
        </w:rPr>
        <w:t>En outre, le Cocontractant est réputé avoir une parfaite connaissance des conditions locales susceptibles d’influer sur l’exécution des travaux pour s’en être personnellement rendu compte sur le terrain avant de soumissionner, mais également de toutes les sujétions nécessaires à la bonne exécution des travaux, notamment :</w:t>
      </w:r>
    </w:p>
    <w:p w:rsidR="00572401" w:rsidRPr="002004A8" w:rsidRDefault="00572401" w:rsidP="007953D3">
      <w:pPr>
        <w:numPr>
          <w:ilvl w:val="0"/>
          <w:numId w:val="19"/>
        </w:numPr>
        <w:spacing w:before="60"/>
        <w:jc w:val="both"/>
        <w:rPr>
          <w:rFonts w:ascii="Arial" w:hAnsi="Arial" w:cs="Arial"/>
        </w:rPr>
      </w:pPr>
      <w:r w:rsidRPr="002004A8">
        <w:rPr>
          <w:rFonts w:ascii="Arial" w:hAnsi="Arial" w:cs="Arial"/>
        </w:rPr>
        <w:t>les conditions de transport et d’accès au chantier à toute époque de l’année ;</w:t>
      </w:r>
    </w:p>
    <w:p w:rsidR="00572401" w:rsidRPr="002004A8" w:rsidRDefault="00572401" w:rsidP="007953D3">
      <w:pPr>
        <w:numPr>
          <w:ilvl w:val="0"/>
          <w:numId w:val="19"/>
        </w:numPr>
        <w:spacing w:before="60"/>
        <w:jc w:val="both"/>
        <w:rPr>
          <w:rFonts w:ascii="Arial" w:hAnsi="Arial" w:cs="Arial"/>
        </w:rPr>
      </w:pPr>
      <w:r w:rsidRPr="002004A8">
        <w:rPr>
          <w:rFonts w:ascii="Arial" w:hAnsi="Arial" w:cs="Arial"/>
        </w:rPr>
        <w:t>la présence éventuelle de risques naturels, notamment les risques d’inondation liés au régime des pluies et des eaux dans la région ;</w:t>
      </w:r>
    </w:p>
    <w:p w:rsidR="00572401" w:rsidRPr="002004A8" w:rsidRDefault="00572401" w:rsidP="007953D3">
      <w:pPr>
        <w:numPr>
          <w:ilvl w:val="0"/>
          <w:numId w:val="19"/>
        </w:numPr>
        <w:spacing w:before="60"/>
        <w:jc w:val="both"/>
        <w:rPr>
          <w:rFonts w:ascii="Arial" w:hAnsi="Arial" w:cs="Arial"/>
        </w:rPr>
      </w:pPr>
      <w:r w:rsidRPr="002004A8">
        <w:rPr>
          <w:rFonts w:ascii="Arial" w:hAnsi="Arial" w:cs="Arial"/>
        </w:rPr>
        <w:t>les sujétions liées à la situation géographique des travaux ;</w:t>
      </w:r>
    </w:p>
    <w:p w:rsidR="00572401" w:rsidRPr="002004A8" w:rsidRDefault="00572401" w:rsidP="007953D3">
      <w:pPr>
        <w:numPr>
          <w:ilvl w:val="0"/>
          <w:numId w:val="19"/>
        </w:numPr>
        <w:spacing w:before="60"/>
        <w:jc w:val="both"/>
        <w:rPr>
          <w:rFonts w:ascii="Arial" w:hAnsi="Arial" w:cs="Arial"/>
        </w:rPr>
      </w:pPr>
      <w:r w:rsidRPr="002004A8">
        <w:rPr>
          <w:rFonts w:ascii="Arial" w:hAnsi="Arial" w:cs="Arial"/>
        </w:rPr>
        <w:t>les contraintes liées à la nature et à la qualité des terrains et des sols ;</w:t>
      </w:r>
    </w:p>
    <w:p w:rsidR="00572401" w:rsidRPr="002004A8" w:rsidRDefault="00572401" w:rsidP="007953D3">
      <w:pPr>
        <w:numPr>
          <w:ilvl w:val="0"/>
          <w:numId w:val="19"/>
        </w:numPr>
        <w:spacing w:before="60"/>
        <w:jc w:val="both"/>
        <w:rPr>
          <w:rFonts w:ascii="Arial" w:hAnsi="Arial" w:cs="Arial"/>
        </w:rPr>
      </w:pPr>
      <w:r w:rsidRPr="002004A8">
        <w:rPr>
          <w:rFonts w:ascii="Arial" w:hAnsi="Arial" w:cs="Arial"/>
        </w:rPr>
        <w:t>les prises de contacts avec les principaux acteurs locaux (autorités administratives et traditionnelles, organisations professionnelles, etc.)</w:t>
      </w:r>
    </w:p>
    <w:p w:rsidR="00572401" w:rsidRPr="002004A8" w:rsidRDefault="00572401" w:rsidP="00AA6781">
      <w:pPr>
        <w:numPr>
          <w:ilvl w:val="0"/>
          <w:numId w:val="6"/>
        </w:numPr>
        <w:tabs>
          <w:tab w:val="clear" w:pos="510"/>
          <w:tab w:val="num" w:pos="1134"/>
        </w:tabs>
        <w:spacing w:before="120" w:after="120"/>
        <w:ind w:left="0" w:firstLine="0"/>
        <w:jc w:val="both"/>
        <w:rPr>
          <w:rFonts w:ascii="Arial" w:hAnsi="Arial" w:cs="Arial"/>
          <w:b/>
          <w:bCs/>
        </w:rPr>
      </w:pPr>
      <w:r w:rsidRPr="002004A8">
        <w:rPr>
          <w:rFonts w:ascii="Arial" w:hAnsi="Arial" w:cs="Arial"/>
          <w:b/>
          <w:bCs/>
        </w:rPr>
        <w:t>SOUS-DETAIL DES PRIX</w:t>
      </w:r>
    </w:p>
    <w:p w:rsidR="00572401" w:rsidRPr="002004A8" w:rsidRDefault="00572401" w:rsidP="00F14E68">
      <w:pPr>
        <w:numPr>
          <w:ilvl w:val="1"/>
          <w:numId w:val="74"/>
        </w:numPr>
        <w:tabs>
          <w:tab w:val="left" w:pos="567"/>
        </w:tabs>
        <w:spacing w:before="120"/>
        <w:ind w:left="0" w:firstLine="0"/>
        <w:jc w:val="both"/>
        <w:rPr>
          <w:rFonts w:ascii="Arial" w:hAnsi="Arial" w:cs="Arial"/>
        </w:rPr>
      </w:pPr>
      <w:r w:rsidRPr="002004A8">
        <w:rPr>
          <w:rFonts w:ascii="Arial" w:hAnsi="Arial" w:cs="Arial"/>
        </w:rPr>
        <w:t>Le Cocontractant est censé avoir fourni dans sa soumission le sous détail des prix, qui fait ressortir dans le détail le montant des charges et des frais accessoires sur salaire et main d’œuvre, ainsi que les frais de montage, d’entretien et de démontage des installations provisoires de chantier, d’amortissement des installations, du matériel et de l’outillage, ainsi que toutes les sujétions, frais généraux, faux frais et bénéfices.</w:t>
      </w:r>
    </w:p>
    <w:p w:rsidR="00572401" w:rsidRPr="002004A8" w:rsidRDefault="00572401" w:rsidP="00F14E68">
      <w:pPr>
        <w:numPr>
          <w:ilvl w:val="1"/>
          <w:numId w:val="74"/>
        </w:numPr>
        <w:tabs>
          <w:tab w:val="left" w:pos="567"/>
        </w:tabs>
        <w:spacing w:before="120"/>
        <w:ind w:left="0" w:firstLine="0"/>
        <w:jc w:val="both"/>
        <w:rPr>
          <w:rFonts w:ascii="Arial" w:hAnsi="Arial" w:cs="Arial"/>
        </w:rPr>
      </w:pPr>
      <w:r w:rsidRPr="002004A8">
        <w:rPr>
          <w:rFonts w:ascii="Arial" w:hAnsi="Arial" w:cs="Arial"/>
        </w:rPr>
        <w:t>Les montants du Bordereau des Prix Unitaires comprennent tous les frais de la main d’œuvre participant directement ou indirectement à l’exécution des travaux, y compris les salaires et les primes, les assurances ; les charges salariales, les frais de déplacement. Ils comprennent également les postes suivants :</w:t>
      </w:r>
    </w:p>
    <w:p w:rsidR="00572401" w:rsidRPr="002004A8" w:rsidRDefault="00572401" w:rsidP="002A11F3">
      <w:pPr>
        <w:numPr>
          <w:ilvl w:val="0"/>
          <w:numId w:val="19"/>
        </w:numPr>
        <w:spacing w:before="40"/>
        <w:rPr>
          <w:rFonts w:ascii="Arial" w:hAnsi="Arial" w:cs="Arial"/>
        </w:rPr>
      </w:pPr>
      <w:r w:rsidRPr="002004A8">
        <w:rPr>
          <w:rFonts w:ascii="Arial" w:hAnsi="Arial" w:cs="Arial"/>
        </w:rPr>
        <w:t>Amenée, montage, entretien, démontage et repli de toutes les installations y compris bureaux, laboratoires, matériel de carrière éventuels, ateliers, habitation etc. ;</w:t>
      </w:r>
    </w:p>
    <w:p w:rsidR="00572401" w:rsidRPr="002004A8" w:rsidRDefault="00572401" w:rsidP="002A11F3">
      <w:pPr>
        <w:numPr>
          <w:ilvl w:val="0"/>
          <w:numId w:val="19"/>
        </w:numPr>
        <w:spacing w:before="40"/>
        <w:rPr>
          <w:rFonts w:ascii="Arial" w:hAnsi="Arial" w:cs="Arial"/>
        </w:rPr>
      </w:pPr>
      <w:r w:rsidRPr="002004A8">
        <w:rPr>
          <w:rFonts w:ascii="Arial" w:hAnsi="Arial" w:cs="Arial"/>
        </w:rPr>
        <w:t>Amenée, fourniture, stockage et transport de tous les matériaux, ingrédien</w:t>
      </w:r>
      <w:r w:rsidR="002A11F3" w:rsidRPr="002004A8">
        <w:rPr>
          <w:rFonts w:ascii="Arial" w:hAnsi="Arial" w:cs="Arial"/>
        </w:rPr>
        <w:t>t, carburant, lubrifiant,</w:t>
      </w:r>
    </w:p>
    <w:p w:rsidR="00572401" w:rsidRPr="002004A8" w:rsidRDefault="00572401" w:rsidP="002A11F3">
      <w:pPr>
        <w:numPr>
          <w:ilvl w:val="0"/>
          <w:numId w:val="19"/>
        </w:numPr>
        <w:spacing w:before="40"/>
        <w:rPr>
          <w:rFonts w:ascii="Arial" w:hAnsi="Arial" w:cs="Arial"/>
        </w:rPr>
      </w:pPr>
      <w:r w:rsidRPr="002004A8">
        <w:rPr>
          <w:rFonts w:ascii="Arial" w:hAnsi="Arial" w:cs="Arial"/>
        </w:rPr>
        <w:t>Entretien des ouvrages existants utilisés pour la réalisation du présent marché ;</w:t>
      </w:r>
    </w:p>
    <w:p w:rsidR="00572401" w:rsidRPr="002004A8" w:rsidRDefault="00572401" w:rsidP="002A11F3">
      <w:pPr>
        <w:numPr>
          <w:ilvl w:val="0"/>
          <w:numId w:val="19"/>
        </w:numPr>
        <w:spacing w:before="40"/>
        <w:rPr>
          <w:rFonts w:ascii="Arial" w:hAnsi="Arial" w:cs="Arial"/>
        </w:rPr>
      </w:pPr>
      <w:r w:rsidRPr="002004A8">
        <w:rPr>
          <w:rFonts w:ascii="Arial" w:hAnsi="Arial" w:cs="Arial"/>
        </w:rPr>
        <w:t xml:space="preserve">Prospection des gîtes d’emprunt, extraction, stockage et mise en œuvre des matériaux drainage des gisements ; </w:t>
      </w:r>
    </w:p>
    <w:p w:rsidR="00572401" w:rsidRPr="002004A8" w:rsidRDefault="00572401" w:rsidP="002A11F3">
      <w:pPr>
        <w:numPr>
          <w:ilvl w:val="0"/>
          <w:numId w:val="19"/>
        </w:numPr>
        <w:spacing w:before="40"/>
        <w:rPr>
          <w:rFonts w:ascii="Arial" w:hAnsi="Arial" w:cs="Arial"/>
        </w:rPr>
      </w:pPr>
      <w:r w:rsidRPr="002004A8">
        <w:rPr>
          <w:rFonts w:ascii="Arial" w:hAnsi="Arial" w:cs="Arial"/>
        </w:rPr>
        <w:t>Des mesures d’atténuation des impacts directs environnementaux ;</w:t>
      </w:r>
    </w:p>
    <w:p w:rsidR="00572401" w:rsidRPr="002004A8" w:rsidRDefault="00572401" w:rsidP="002A11F3">
      <w:pPr>
        <w:numPr>
          <w:ilvl w:val="0"/>
          <w:numId w:val="19"/>
        </w:numPr>
        <w:spacing w:before="40"/>
        <w:rPr>
          <w:rFonts w:ascii="Arial" w:hAnsi="Arial" w:cs="Arial"/>
        </w:rPr>
      </w:pPr>
      <w:r w:rsidRPr="002004A8">
        <w:rPr>
          <w:rFonts w:ascii="Arial" w:hAnsi="Arial" w:cs="Arial"/>
        </w:rPr>
        <w:t>Entretien des ouvrages pendant le délai de garantie ;</w:t>
      </w:r>
    </w:p>
    <w:p w:rsidR="00572401" w:rsidRPr="002004A8" w:rsidRDefault="00572401" w:rsidP="002A11F3">
      <w:pPr>
        <w:numPr>
          <w:ilvl w:val="0"/>
          <w:numId w:val="19"/>
        </w:numPr>
        <w:spacing w:before="40"/>
        <w:rPr>
          <w:rFonts w:ascii="Arial" w:hAnsi="Arial" w:cs="Arial"/>
        </w:rPr>
      </w:pPr>
      <w:r w:rsidRPr="002004A8">
        <w:rPr>
          <w:rFonts w:ascii="Arial" w:hAnsi="Arial" w:cs="Arial"/>
        </w:rPr>
        <w:t>Assurance y compris responsabilité civile ;</w:t>
      </w:r>
    </w:p>
    <w:p w:rsidR="00572401" w:rsidRPr="002004A8" w:rsidRDefault="00572401" w:rsidP="002A11F3">
      <w:pPr>
        <w:numPr>
          <w:ilvl w:val="0"/>
          <w:numId w:val="19"/>
        </w:numPr>
        <w:spacing w:before="40"/>
        <w:rPr>
          <w:rFonts w:ascii="Arial" w:hAnsi="Arial" w:cs="Arial"/>
        </w:rPr>
      </w:pPr>
      <w:r w:rsidRPr="002004A8">
        <w:rPr>
          <w:rFonts w:ascii="Arial" w:hAnsi="Arial" w:cs="Arial"/>
        </w:rPr>
        <w:t>Assurance de chantier ;</w:t>
      </w:r>
    </w:p>
    <w:p w:rsidR="00572401" w:rsidRPr="002004A8" w:rsidRDefault="00572401" w:rsidP="002A11F3">
      <w:pPr>
        <w:numPr>
          <w:ilvl w:val="0"/>
          <w:numId w:val="19"/>
        </w:numPr>
        <w:spacing w:before="40"/>
        <w:rPr>
          <w:rFonts w:ascii="Arial" w:hAnsi="Arial" w:cs="Arial"/>
        </w:rPr>
      </w:pPr>
      <w:r w:rsidRPr="002004A8">
        <w:rPr>
          <w:rFonts w:ascii="Arial" w:hAnsi="Arial" w:cs="Arial"/>
        </w:rPr>
        <w:lastRenderedPageBreak/>
        <w:t>Frais financier et frais généraux du chantier ;</w:t>
      </w:r>
    </w:p>
    <w:p w:rsidR="00572401" w:rsidRPr="002004A8" w:rsidRDefault="00572401" w:rsidP="007953D3">
      <w:pPr>
        <w:numPr>
          <w:ilvl w:val="0"/>
          <w:numId w:val="19"/>
        </w:numPr>
        <w:spacing w:before="40"/>
        <w:jc w:val="both"/>
        <w:rPr>
          <w:rFonts w:ascii="Arial" w:hAnsi="Arial" w:cs="Arial"/>
        </w:rPr>
      </w:pPr>
      <w:r w:rsidRPr="002004A8">
        <w:rPr>
          <w:rFonts w:ascii="Arial" w:hAnsi="Arial" w:cs="Arial"/>
        </w:rPr>
        <w:t>Rémunération  pour bénéfice et aléas.</w:t>
      </w:r>
    </w:p>
    <w:p w:rsidR="00572401" w:rsidRPr="002004A8" w:rsidRDefault="00572401" w:rsidP="00F14E68">
      <w:pPr>
        <w:numPr>
          <w:ilvl w:val="1"/>
          <w:numId w:val="74"/>
        </w:numPr>
        <w:tabs>
          <w:tab w:val="left" w:pos="567"/>
        </w:tabs>
        <w:spacing w:before="120" w:after="120"/>
        <w:ind w:left="0" w:firstLine="0"/>
        <w:jc w:val="both"/>
        <w:rPr>
          <w:rFonts w:ascii="Arial" w:hAnsi="Arial" w:cs="Arial"/>
        </w:rPr>
      </w:pPr>
      <w:r w:rsidRPr="002004A8">
        <w:rPr>
          <w:rFonts w:ascii="Arial" w:hAnsi="Arial" w:cs="Arial"/>
        </w:rPr>
        <w:t>Les prix du bordereau des prix comprennent toutes les sujétions d’exécution qu’elles soient ou non explicitées dans le présent CCAP ou dans le CCTP. Une modification des quantités peut être apportée en plus ou en moins dans le volume des travaux, quelles que soit la quantité des travaux réellement exécutés, les prix unitaires du Bordereau des Prix Unitaires seront appliqués. Si la quantité des travaux diminue de plus de 50% du montant prévu dans le marché, l’Attributaire peut prétendre à une indemnisation.</w:t>
      </w:r>
    </w:p>
    <w:p w:rsidR="00572401" w:rsidRPr="002004A8" w:rsidRDefault="00572401" w:rsidP="00AA6781">
      <w:pPr>
        <w:numPr>
          <w:ilvl w:val="0"/>
          <w:numId w:val="6"/>
        </w:numPr>
        <w:tabs>
          <w:tab w:val="clear" w:pos="510"/>
          <w:tab w:val="num" w:pos="1134"/>
        </w:tabs>
        <w:spacing w:before="120" w:after="120"/>
        <w:ind w:left="1134" w:hanging="1134"/>
        <w:jc w:val="both"/>
        <w:rPr>
          <w:rFonts w:ascii="Arial" w:hAnsi="Arial" w:cs="Arial"/>
          <w:b/>
          <w:bCs/>
        </w:rPr>
      </w:pPr>
      <w:r w:rsidRPr="002004A8">
        <w:rPr>
          <w:rFonts w:ascii="Arial" w:hAnsi="Arial" w:cs="Arial"/>
          <w:b/>
          <w:bCs/>
        </w:rPr>
        <w:t xml:space="preserve">TRAVAUX SUPPLEMENTAIRES - VARIATION DANS LA MASSE DES TRAVAUX ET LA NATURE DES TRAVAUX </w:t>
      </w:r>
    </w:p>
    <w:p w:rsidR="00572401" w:rsidRPr="002004A8" w:rsidRDefault="00572401" w:rsidP="00F14E68">
      <w:pPr>
        <w:numPr>
          <w:ilvl w:val="1"/>
          <w:numId w:val="75"/>
        </w:numPr>
        <w:tabs>
          <w:tab w:val="left" w:pos="567"/>
        </w:tabs>
        <w:ind w:left="0" w:firstLine="0"/>
        <w:jc w:val="both"/>
        <w:rPr>
          <w:rFonts w:ascii="Arial" w:hAnsi="Arial" w:cs="Arial"/>
        </w:rPr>
      </w:pPr>
      <w:r w:rsidRPr="002004A8">
        <w:rPr>
          <w:rFonts w:ascii="Arial" w:hAnsi="Arial" w:cs="Arial"/>
        </w:rPr>
        <w:t>Qu’il s’agisse d’augmentation dans la masse des travaux, ou d‘ouvrages non prévus au marché, aucun travail supplémentaire ne peut être exécuté par le Cocontractant, s’il n’a pas fait au préalable l</w:t>
      </w:r>
      <w:r w:rsidR="007E6149" w:rsidRPr="002004A8">
        <w:rPr>
          <w:rFonts w:ascii="Arial" w:hAnsi="Arial" w:cs="Arial"/>
        </w:rPr>
        <w:t xml:space="preserve">’objet d’un Ordre de Service du </w:t>
      </w:r>
      <w:r w:rsidR="003F4A31" w:rsidRPr="002004A8">
        <w:rPr>
          <w:rFonts w:ascii="Arial" w:hAnsi="Arial" w:cs="Arial"/>
        </w:rPr>
        <w:t>Maitre d’ouvrage Délégué</w:t>
      </w:r>
      <w:r w:rsidR="007E6149" w:rsidRPr="002004A8">
        <w:rPr>
          <w:rFonts w:ascii="Arial" w:hAnsi="Arial" w:cs="Arial"/>
        </w:rPr>
        <w:t xml:space="preserve"> </w:t>
      </w:r>
      <w:r w:rsidRPr="002004A8">
        <w:rPr>
          <w:rFonts w:ascii="Arial" w:hAnsi="Arial" w:cs="Arial"/>
        </w:rPr>
        <w:t>le prescrivant explicitement.</w:t>
      </w:r>
    </w:p>
    <w:p w:rsidR="00572401" w:rsidRPr="002004A8" w:rsidRDefault="00572401" w:rsidP="00F14E68">
      <w:pPr>
        <w:numPr>
          <w:ilvl w:val="1"/>
          <w:numId w:val="75"/>
        </w:numPr>
        <w:tabs>
          <w:tab w:val="left" w:pos="567"/>
        </w:tabs>
        <w:spacing w:before="120"/>
        <w:ind w:left="0" w:firstLine="0"/>
        <w:jc w:val="both"/>
        <w:rPr>
          <w:rFonts w:ascii="Arial" w:hAnsi="Arial" w:cs="Arial"/>
        </w:rPr>
      </w:pPr>
      <w:r w:rsidRPr="002004A8">
        <w:rPr>
          <w:rFonts w:ascii="Arial" w:hAnsi="Arial" w:cs="Arial"/>
        </w:rPr>
        <w:t>Il est fait application des prix unitaires du Bordereau des Prix Unitaires si les travaux supplémentaires comportent de nouveaux prix, la validation de ceux-ci fait l’objet d’un avenant. Est considéré comme nouveau prix, tout prix ne figurant pas dans le Bordereau des Prix Unitaires ou dans le détail estimatif de la présente lettre commande si celui-ci a été présenté dans l’offre du Cocontractant.</w:t>
      </w:r>
    </w:p>
    <w:p w:rsidR="00572401" w:rsidRPr="002004A8" w:rsidRDefault="00572401" w:rsidP="00AA6781">
      <w:pPr>
        <w:numPr>
          <w:ilvl w:val="0"/>
          <w:numId w:val="6"/>
        </w:numPr>
        <w:tabs>
          <w:tab w:val="clear" w:pos="510"/>
          <w:tab w:val="num" w:pos="1134"/>
        </w:tabs>
        <w:spacing w:before="120" w:after="120"/>
        <w:ind w:left="1134" w:hanging="1134"/>
        <w:jc w:val="both"/>
        <w:rPr>
          <w:rFonts w:ascii="Arial" w:hAnsi="Arial" w:cs="Arial"/>
          <w:b/>
          <w:bCs/>
        </w:rPr>
      </w:pPr>
      <w:r w:rsidRPr="002004A8">
        <w:rPr>
          <w:rFonts w:ascii="Arial" w:hAnsi="Arial" w:cs="Arial"/>
          <w:b/>
          <w:bCs/>
        </w:rPr>
        <w:t>PREPARATION DES DECOMPTES</w:t>
      </w:r>
    </w:p>
    <w:p w:rsidR="00EB467B" w:rsidRPr="002004A8" w:rsidRDefault="00EB467B" w:rsidP="00F14E68">
      <w:pPr>
        <w:numPr>
          <w:ilvl w:val="1"/>
          <w:numId w:val="76"/>
        </w:numPr>
        <w:tabs>
          <w:tab w:val="left" w:pos="567"/>
        </w:tabs>
        <w:spacing w:before="120"/>
        <w:ind w:left="0" w:firstLine="0"/>
        <w:jc w:val="both"/>
        <w:rPr>
          <w:rFonts w:ascii="Arial" w:hAnsi="Arial" w:cs="Arial"/>
        </w:rPr>
      </w:pPr>
      <w:r w:rsidRPr="002004A8">
        <w:rPr>
          <w:rFonts w:ascii="Arial" w:hAnsi="Arial" w:cs="Arial"/>
        </w:rPr>
        <w:t>Le Cocontractant est rémunéré par décomptes établis en appliquant des prix du bordereau des prix unitaires aux prestations réellement exécutées.</w:t>
      </w:r>
    </w:p>
    <w:p w:rsidR="00EB467B" w:rsidRPr="002004A8" w:rsidRDefault="00EB467B" w:rsidP="00F14E68">
      <w:pPr>
        <w:numPr>
          <w:ilvl w:val="1"/>
          <w:numId w:val="76"/>
        </w:numPr>
        <w:tabs>
          <w:tab w:val="left" w:pos="567"/>
        </w:tabs>
        <w:spacing w:before="120"/>
        <w:ind w:left="0" w:firstLine="0"/>
        <w:jc w:val="both"/>
        <w:rPr>
          <w:rFonts w:ascii="Arial" w:hAnsi="Arial" w:cs="Arial"/>
        </w:rPr>
      </w:pPr>
      <w:r w:rsidRPr="002004A8">
        <w:rPr>
          <w:rFonts w:ascii="Arial" w:hAnsi="Arial" w:cs="Arial"/>
        </w:rPr>
        <w:t>A l’issue de chaque réception partielle des travaux, le Cocontractant et le Maître d’Œuvre établissent un attachement contradictoire qui récapitule et fixe les quantités réalisées et constatées pour chaque poste du bordereau des prix pouvant donner droit au paiement.</w:t>
      </w:r>
    </w:p>
    <w:p w:rsidR="00EB467B" w:rsidRPr="002004A8" w:rsidRDefault="00EB467B" w:rsidP="00F14E68">
      <w:pPr>
        <w:numPr>
          <w:ilvl w:val="1"/>
          <w:numId w:val="76"/>
        </w:numPr>
        <w:tabs>
          <w:tab w:val="left" w:pos="567"/>
        </w:tabs>
        <w:spacing w:before="120"/>
        <w:ind w:left="0" w:firstLine="0"/>
        <w:jc w:val="both"/>
        <w:rPr>
          <w:rFonts w:ascii="Arial" w:hAnsi="Arial" w:cs="Arial"/>
        </w:rPr>
      </w:pPr>
      <w:r w:rsidRPr="002004A8">
        <w:rPr>
          <w:rFonts w:ascii="Arial" w:hAnsi="Arial" w:cs="Arial"/>
        </w:rPr>
        <w:t>Les projets de décompte provisoire des travaux effectivement réalisés en sept (07) exemplaires, sont transmis à l’Ingénieur du Marché.</w:t>
      </w:r>
    </w:p>
    <w:p w:rsidR="00EB467B" w:rsidRPr="002004A8" w:rsidRDefault="00EB467B" w:rsidP="00F14E68">
      <w:pPr>
        <w:numPr>
          <w:ilvl w:val="1"/>
          <w:numId w:val="76"/>
        </w:numPr>
        <w:tabs>
          <w:tab w:val="left" w:pos="567"/>
        </w:tabs>
        <w:spacing w:before="120"/>
        <w:ind w:left="0" w:firstLine="0"/>
        <w:jc w:val="both"/>
        <w:rPr>
          <w:rFonts w:ascii="Arial" w:hAnsi="Arial" w:cs="Arial"/>
        </w:rPr>
      </w:pPr>
      <w:r w:rsidRPr="002004A8">
        <w:rPr>
          <w:rFonts w:ascii="Arial" w:hAnsi="Arial" w:cs="Arial"/>
        </w:rPr>
        <w:t>L’Ingénieur du Marché après vérifications sous 72 heures, rejette en motivant son rejet ou signe le projet de décompte et le transmet au Chef de Service du Marché qui, après signature sous 72 heures, le transmet au Maître d’Ouvrage Délégué, accompagné du dossier de paiement.</w:t>
      </w:r>
    </w:p>
    <w:p w:rsidR="00EB467B" w:rsidRPr="002004A8" w:rsidRDefault="00EB467B" w:rsidP="00F14E68">
      <w:pPr>
        <w:numPr>
          <w:ilvl w:val="1"/>
          <w:numId w:val="76"/>
        </w:numPr>
        <w:tabs>
          <w:tab w:val="left" w:pos="567"/>
        </w:tabs>
        <w:spacing w:before="120"/>
        <w:ind w:left="0" w:firstLine="0"/>
        <w:jc w:val="both"/>
        <w:rPr>
          <w:rFonts w:ascii="Arial" w:hAnsi="Arial" w:cs="Arial"/>
        </w:rPr>
      </w:pPr>
      <w:r w:rsidRPr="002004A8">
        <w:rPr>
          <w:rFonts w:ascii="Arial" w:hAnsi="Arial" w:cs="Arial"/>
        </w:rPr>
        <w:t>Le Maître d’Ouvrage Délégué, dans un délai de trois (03) jours, soit appose le visa de conformité sur les décomptes et transmet le dossier de paiement aux services financiers, soit retourne le dossier au Chef de Service du Marché en motivant les raisons du rejet.</w:t>
      </w:r>
    </w:p>
    <w:p w:rsidR="00EB467B" w:rsidRPr="002004A8" w:rsidRDefault="00EB467B" w:rsidP="00F14E68">
      <w:pPr>
        <w:numPr>
          <w:ilvl w:val="1"/>
          <w:numId w:val="76"/>
        </w:numPr>
        <w:tabs>
          <w:tab w:val="left" w:pos="567"/>
        </w:tabs>
        <w:spacing w:before="120"/>
        <w:ind w:left="0" w:firstLine="0"/>
        <w:jc w:val="both"/>
        <w:rPr>
          <w:rFonts w:ascii="Arial" w:hAnsi="Arial" w:cs="Arial"/>
        </w:rPr>
      </w:pPr>
      <w:r w:rsidRPr="002004A8">
        <w:rPr>
          <w:rFonts w:ascii="Arial" w:hAnsi="Arial" w:cs="Arial"/>
        </w:rPr>
        <w:t xml:space="preserve">Le projet de décompte final, une fois accepté ou rectifié par le </w:t>
      </w:r>
      <w:r w:rsidRPr="002004A8">
        <w:rPr>
          <w:rFonts w:ascii="Arial" w:hAnsi="Arial" w:cs="Arial"/>
          <w:b/>
        </w:rPr>
        <w:t>Délégué Départemental des Marchés Publics</w:t>
      </w:r>
      <w:r w:rsidRPr="002004A8">
        <w:rPr>
          <w:rFonts w:ascii="Arial" w:hAnsi="Arial" w:cs="Arial"/>
        </w:rPr>
        <w:t>, constitue le décompte final. Il sert à l’établissement de l’acompte pour solde du marché, établi dans les mêmes conditions que celles définies pour l’établissement des décomptes mensuels.</w:t>
      </w:r>
    </w:p>
    <w:p w:rsidR="00EB467B" w:rsidRPr="002004A8" w:rsidRDefault="00EB467B" w:rsidP="00F14E68">
      <w:pPr>
        <w:numPr>
          <w:ilvl w:val="1"/>
          <w:numId w:val="76"/>
        </w:numPr>
        <w:tabs>
          <w:tab w:val="left" w:pos="567"/>
        </w:tabs>
        <w:spacing w:before="120"/>
        <w:ind w:left="0" w:firstLine="0"/>
        <w:jc w:val="both"/>
        <w:rPr>
          <w:rFonts w:ascii="Arial" w:hAnsi="Arial" w:cs="Arial"/>
        </w:rPr>
      </w:pPr>
      <w:r w:rsidRPr="002004A8">
        <w:rPr>
          <w:rFonts w:ascii="Arial" w:hAnsi="Arial" w:cs="Arial"/>
        </w:rPr>
        <w:t>A la fin de la période de garantie qui donne lieu à la réception définitive des travaux, l’Ingénieur dresse le décompte général et définitif du marché qu’il fait signer contradictoirement par le Cocontractant et le Chef de Service du Marché</w:t>
      </w:r>
      <w:r w:rsidR="00595CD1" w:rsidRPr="002004A8">
        <w:rPr>
          <w:rFonts w:ascii="Arial" w:hAnsi="Arial" w:cs="Arial"/>
        </w:rPr>
        <w:t xml:space="preserve"> </w:t>
      </w:r>
      <w:r w:rsidRPr="002004A8">
        <w:rPr>
          <w:rFonts w:ascii="Arial" w:hAnsi="Arial" w:cs="Arial"/>
        </w:rPr>
        <w:t>qui le transmet, après signature du Maître d’Ouvrage Délégué, au Délégué Départemental des Marchés Publics qui y appose le visa. Ce décompte comprend :</w:t>
      </w:r>
    </w:p>
    <w:p w:rsidR="00EB467B" w:rsidRPr="002004A8" w:rsidRDefault="00EB467B" w:rsidP="007953D3">
      <w:pPr>
        <w:numPr>
          <w:ilvl w:val="0"/>
          <w:numId w:val="19"/>
        </w:numPr>
        <w:spacing w:before="20"/>
        <w:jc w:val="both"/>
        <w:rPr>
          <w:rFonts w:ascii="Arial" w:hAnsi="Arial" w:cs="Arial"/>
        </w:rPr>
      </w:pPr>
      <w:r w:rsidRPr="002004A8">
        <w:rPr>
          <w:rFonts w:ascii="Arial" w:hAnsi="Arial" w:cs="Arial"/>
        </w:rPr>
        <w:t>le décompte final,</w:t>
      </w:r>
    </w:p>
    <w:p w:rsidR="00EB467B" w:rsidRPr="002004A8" w:rsidRDefault="00EB467B" w:rsidP="007953D3">
      <w:pPr>
        <w:numPr>
          <w:ilvl w:val="0"/>
          <w:numId w:val="19"/>
        </w:numPr>
        <w:spacing w:before="20"/>
        <w:jc w:val="both"/>
        <w:rPr>
          <w:rFonts w:ascii="Arial" w:hAnsi="Arial" w:cs="Arial"/>
        </w:rPr>
      </w:pPr>
      <w:r w:rsidRPr="002004A8">
        <w:rPr>
          <w:rFonts w:ascii="Arial" w:hAnsi="Arial" w:cs="Arial"/>
        </w:rPr>
        <w:t>l’acompte pour solde,</w:t>
      </w:r>
    </w:p>
    <w:p w:rsidR="00EB467B" w:rsidRPr="002004A8" w:rsidRDefault="00EB467B" w:rsidP="007953D3">
      <w:pPr>
        <w:numPr>
          <w:ilvl w:val="0"/>
          <w:numId w:val="19"/>
        </w:numPr>
        <w:spacing w:before="20"/>
        <w:jc w:val="both"/>
        <w:rPr>
          <w:rFonts w:ascii="Arial" w:hAnsi="Arial" w:cs="Arial"/>
        </w:rPr>
      </w:pPr>
      <w:r w:rsidRPr="002004A8">
        <w:rPr>
          <w:rFonts w:ascii="Arial" w:hAnsi="Arial" w:cs="Arial"/>
        </w:rPr>
        <w:t>la récapitulation des acomptes mensuels.</w:t>
      </w:r>
    </w:p>
    <w:p w:rsidR="00EB467B" w:rsidRPr="002004A8" w:rsidRDefault="00EB467B" w:rsidP="00F14E68">
      <w:pPr>
        <w:numPr>
          <w:ilvl w:val="1"/>
          <w:numId w:val="76"/>
        </w:numPr>
        <w:tabs>
          <w:tab w:val="left" w:pos="567"/>
        </w:tabs>
        <w:spacing w:before="120"/>
        <w:ind w:left="0" w:firstLine="0"/>
        <w:jc w:val="both"/>
        <w:rPr>
          <w:rFonts w:ascii="Arial" w:hAnsi="Arial" w:cs="Arial"/>
        </w:rPr>
      </w:pPr>
      <w:r w:rsidRPr="002004A8">
        <w:rPr>
          <w:rFonts w:ascii="Arial" w:hAnsi="Arial" w:cs="Arial"/>
        </w:rPr>
        <w:t>La signature du décompte général et définitif sans réserve par le Cocontractant, lie définitivement les parties et met fin au marché, sauf en ce qui concerne les intérêts moratoires.</w:t>
      </w:r>
    </w:p>
    <w:p w:rsidR="00572401" w:rsidRPr="002004A8" w:rsidRDefault="00572401" w:rsidP="00AA6781">
      <w:pPr>
        <w:numPr>
          <w:ilvl w:val="0"/>
          <w:numId w:val="6"/>
        </w:numPr>
        <w:tabs>
          <w:tab w:val="clear" w:pos="510"/>
          <w:tab w:val="num" w:pos="1134"/>
        </w:tabs>
        <w:spacing w:before="120" w:after="120"/>
        <w:ind w:left="1134" w:hanging="1134"/>
        <w:jc w:val="both"/>
        <w:rPr>
          <w:rFonts w:ascii="Arial" w:hAnsi="Arial" w:cs="Arial"/>
          <w:b/>
          <w:bCs/>
        </w:rPr>
      </w:pPr>
      <w:r w:rsidRPr="002004A8">
        <w:rPr>
          <w:rFonts w:ascii="Arial" w:hAnsi="Arial" w:cs="Arial"/>
          <w:b/>
          <w:bCs/>
        </w:rPr>
        <w:t xml:space="preserve"> MODALITES ET REGLEMENT DES TRAVAUX EXECUTES</w:t>
      </w:r>
    </w:p>
    <w:p w:rsidR="00572401" w:rsidRPr="002004A8" w:rsidRDefault="00572401" w:rsidP="00F14E68">
      <w:pPr>
        <w:numPr>
          <w:ilvl w:val="1"/>
          <w:numId w:val="77"/>
        </w:numPr>
        <w:tabs>
          <w:tab w:val="left" w:pos="567"/>
        </w:tabs>
        <w:ind w:left="0" w:firstLine="0"/>
        <w:jc w:val="both"/>
        <w:rPr>
          <w:rFonts w:ascii="Arial" w:hAnsi="Arial" w:cs="Arial"/>
        </w:rPr>
      </w:pPr>
      <w:r w:rsidRPr="002004A8">
        <w:rPr>
          <w:rFonts w:ascii="Arial" w:hAnsi="Arial" w:cs="Arial"/>
        </w:rPr>
        <w:t xml:space="preserve">Le </w:t>
      </w:r>
      <w:r w:rsidR="006A7FCF" w:rsidRPr="002004A8">
        <w:rPr>
          <w:rFonts w:ascii="Arial" w:hAnsi="Arial" w:cs="Arial"/>
        </w:rPr>
        <w:t>Préfet du département du Logone et Chari</w:t>
      </w:r>
      <w:r w:rsidRPr="002004A8">
        <w:rPr>
          <w:rFonts w:ascii="Arial" w:hAnsi="Arial" w:cs="Arial"/>
        </w:rPr>
        <w:t xml:space="preserve"> est chargé de </w:t>
      </w:r>
      <w:r w:rsidR="00694E30" w:rsidRPr="002004A8">
        <w:rPr>
          <w:rFonts w:ascii="Arial" w:hAnsi="Arial" w:cs="Arial"/>
        </w:rPr>
        <w:t>l’ordonnancement et de la</w:t>
      </w:r>
      <w:r w:rsidRPr="002004A8">
        <w:rPr>
          <w:rFonts w:ascii="Arial" w:hAnsi="Arial" w:cs="Arial"/>
        </w:rPr>
        <w:t xml:space="preserve"> liquidation de la présente </w:t>
      </w:r>
      <w:r w:rsidR="00A07765" w:rsidRPr="002004A8">
        <w:rPr>
          <w:rFonts w:ascii="Arial" w:hAnsi="Arial" w:cs="Arial"/>
        </w:rPr>
        <w:t>Lettre-commande</w:t>
      </w:r>
      <w:r w:rsidRPr="002004A8">
        <w:rPr>
          <w:rFonts w:ascii="Arial" w:hAnsi="Arial" w:cs="Arial"/>
        </w:rPr>
        <w:t> ;</w:t>
      </w:r>
    </w:p>
    <w:p w:rsidR="00572401" w:rsidRPr="002004A8" w:rsidRDefault="007170CE" w:rsidP="00F14E68">
      <w:pPr>
        <w:numPr>
          <w:ilvl w:val="1"/>
          <w:numId w:val="77"/>
        </w:numPr>
        <w:tabs>
          <w:tab w:val="left" w:pos="567"/>
        </w:tabs>
        <w:ind w:left="0" w:firstLine="0"/>
        <w:jc w:val="both"/>
        <w:rPr>
          <w:rFonts w:ascii="Arial" w:hAnsi="Arial" w:cs="Arial"/>
        </w:rPr>
      </w:pPr>
      <w:r w:rsidRPr="002004A8">
        <w:rPr>
          <w:rFonts w:ascii="Arial" w:hAnsi="Arial" w:cs="Arial"/>
        </w:rPr>
        <w:t xml:space="preserve">Le </w:t>
      </w:r>
      <w:r w:rsidR="002A11F3" w:rsidRPr="002004A8">
        <w:rPr>
          <w:rFonts w:ascii="Arial" w:hAnsi="Arial" w:cs="Arial"/>
        </w:rPr>
        <w:t xml:space="preserve">Percepteur des Finances de </w:t>
      </w:r>
      <w:proofErr w:type="spellStart"/>
      <w:r w:rsidR="00AC7692" w:rsidRPr="002004A8">
        <w:rPr>
          <w:rFonts w:ascii="Arial" w:hAnsi="Arial" w:cs="Arial"/>
        </w:rPr>
        <w:t>Waz</w:t>
      </w:r>
      <w:r w:rsidR="002A11F3" w:rsidRPr="002004A8">
        <w:rPr>
          <w:rFonts w:ascii="Arial" w:hAnsi="Arial" w:cs="Arial"/>
        </w:rPr>
        <w:t>a</w:t>
      </w:r>
      <w:proofErr w:type="spellEnd"/>
      <w:r w:rsidR="002A11F3" w:rsidRPr="002004A8">
        <w:rPr>
          <w:rFonts w:ascii="Arial" w:hAnsi="Arial" w:cs="Arial"/>
        </w:rPr>
        <w:t xml:space="preserve"> </w:t>
      </w:r>
      <w:r w:rsidR="00572401" w:rsidRPr="002004A8">
        <w:rPr>
          <w:rFonts w:ascii="Arial" w:hAnsi="Arial" w:cs="Arial"/>
        </w:rPr>
        <w:t>est chargé des paiements.</w:t>
      </w:r>
    </w:p>
    <w:p w:rsidR="00572401" w:rsidRPr="002004A8" w:rsidRDefault="00572401" w:rsidP="00F14E68">
      <w:pPr>
        <w:numPr>
          <w:ilvl w:val="1"/>
          <w:numId w:val="77"/>
        </w:numPr>
        <w:tabs>
          <w:tab w:val="left" w:pos="567"/>
        </w:tabs>
        <w:ind w:left="0" w:firstLine="0"/>
        <w:jc w:val="both"/>
        <w:rPr>
          <w:rFonts w:ascii="Arial" w:hAnsi="Arial" w:cs="Arial"/>
        </w:rPr>
      </w:pPr>
      <w:r w:rsidRPr="002004A8">
        <w:rPr>
          <w:rFonts w:ascii="Arial" w:hAnsi="Arial" w:cs="Arial"/>
        </w:rPr>
        <w:t>Le paiement est effectué par virement au compte bancaire du cocontractant.</w:t>
      </w:r>
    </w:p>
    <w:p w:rsidR="00572401" w:rsidRPr="002004A8" w:rsidRDefault="00572401" w:rsidP="00F14E68">
      <w:pPr>
        <w:numPr>
          <w:ilvl w:val="1"/>
          <w:numId w:val="77"/>
        </w:numPr>
        <w:tabs>
          <w:tab w:val="left" w:pos="567"/>
        </w:tabs>
        <w:ind w:left="0" w:firstLine="0"/>
        <w:jc w:val="both"/>
        <w:rPr>
          <w:rFonts w:ascii="Arial" w:hAnsi="Arial" w:cs="Arial"/>
        </w:rPr>
      </w:pPr>
      <w:r w:rsidRPr="002004A8">
        <w:rPr>
          <w:rFonts w:ascii="Arial" w:hAnsi="Arial" w:cs="Arial"/>
        </w:rPr>
        <w:t xml:space="preserve">Le règlement de la </w:t>
      </w:r>
      <w:r w:rsidR="00A07765" w:rsidRPr="002004A8">
        <w:rPr>
          <w:rFonts w:ascii="Arial" w:hAnsi="Arial" w:cs="Arial"/>
        </w:rPr>
        <w:t>Lettre-commande</w:t>
      </w:r>
      <w:r w:rsidRPr="002004A8">
        <w:rPr>
          <w:rFonts w:ascii="Arial" w:hAnsi="Arial" w:cs="Arial"/>
        </w:rPr>
        <w:t xml:space="preserve"> est exécuté par le Chef de Service du Marché sur présentation du décompte établi en sept (07) exemplaires par l’Ingénieur et signés par :</w:t>
      </w:r>
    </w:p>
    <w:p w:rsidR="00572401" w:rsidRPr="002004A8" w:rsidRDefault="00572401" w:rsidP="007953D3">
      <w:pPr>
        <w:numPr>
          <w:ilvl w:val="0"/>
          <w:numId w:val="19"/>
        </w:numPr>
        <w:spacing w:before="20"/>
        <w:jc w:val="both"/>
        <w:rPr>
          <w:rFonts w:ascii="Arial" w:hAnsi="Arial" w:cs="Arial"/>
        </w:rPr>
      </w:pPr>
      <w:r w:rsidRPr="002004A8">
        <w:rPr>
          <w:rFonts w:ascii="Arial" w:hAnsi="Arial" w:cs="Arial"/>
        </w:rPr>
        <w:t>le Cocontractant ;</w:t>
      </w:r>
    </w:p>
    <w:p w:rsidR="00572401" w:rsidRPr="002004A8" w:rsidRDefault="00572401" w:rsidP="007953D3">
      <w:pPr>
        <w:numPr>
          <w:ilvl w:val="0"/>
          <w:numId w:val="19"/>
        </w:numPr>
        <w:spacing w:before="20"/>
        <w:jc w:val="both"/>
        <w:rPr>
          <w:rFonts w:ascii="Arial" w:hAnsi="Arial" w:cs="Arial"/>
        </w:rPr>
      </w:pPr>
      <w:r w:rsidRPr="002004A8">
        <w:rPr>
          <w:rFonts w:ascii="Arial" w:hAnsi="Arial" w:cs="Arial"/>
        </w:rPr>
        <w:t>l’Ingénieur du Marché</w:t>
      </w:r>
    </w:p>
    <w:p w:rsidR="00572401" w:rsidRPr="002004A8" w:rsidRDefault="00572401" w:rsidP="00F14E68">
      <w:pPr>
        <w:numPr>
          <w:ilvl w:val="1"/>
          <w:numId w:val="77"/>
        </w:numPr>
        <w:tabs>
          <w:tab w:val="left" w:pos="567"/>
        </w:tabs>
        <w:spacing w:before="120"/>
        <w:ind w:left="0" w:firstLine="0"/>
        <w:jc w:val="both"/>
        <w:rPr>
          <w:rFonts w:ascii="Arial" w:hAnsi="Arial" w:cs="Arial"/>
        </w:rPr>
      </w:pPr>
      <w:r w:rsidRPr="002004A8">
        <w:rPr>
          <w:rFonts w:ascii="Arial" w:hAnsi="Arial" w:cs="Arial"/>
        </w:rPr>
        <w:t xml:space="preserve">Chaque dossier de paiement doit obligatoirement revêtir le visa de conformité du Délégué Départemental des Marchés Publics du </w:t>
      </w:r>
      <w:r w:rsidR="00176EE8" w:rsidRPr="002004A8">
        <w:rPr>
          <w:rFonts w:ascii="Arial" w:hAnsi="Arial" w:cs="Arial"/>
        </w:rPr>
        <w:t>LOGONE et CHARI</w:t>
      </w:r>
      <w:r w:rsidRPr="002004A8">
        <w:rPr>
          <w:rFonts w:ascii="Arial" w:hAnsi="Arial" w:cs="Arial"/>
        </w:rPr>
        <w:t>. Il doit comporter les pièces suivantes :</w:t>
      </w:r>
    </w:p>
    <w:p w:rsidR="00572401" w:rsidRPr="002004A8" w:rsidRDefault="00572401" w:rsidP="007953D3">
      <w:pPr>
        <w:numPr>
          <w:ilvl w:val="0"/>
          <w:numId w:val="19"/>
        </w:numPr>
        <w:spacing w:before="20"/>
        <w:jc w:val="both"/>
        <w:rPr>
          <w:rFonts w:ascii="Arial" w:hAnsi="Arial" w:cs="Arial"/>
        </w:rPr>
      </w:pPr>
      <w:r w:rsidRPr="002004A8">
        <w:rPr>
          <w:rFonts w:ascii="Arial" w:hAnsi="Arial" w:cs="Arial"/>
        </w:rPr>
        <w:t>une (01) copie légalisée datant de moins de trois (03) mois signée des Administrations compétentes, de toutes les pièces composant le dossier fiscal ;</w:t>
      </w:r>
    </w:p>
    <w:p w:rsidR="00572401" w:rsidRPr="002004A8" w:rsidRDefault="00572401" w:rsidP="007953D3">
      <w:pPr>
        <w:numPr>
          <w:ilvl w:val="0"/>
          <w:numId w:val="19"/>
        </w:numPr>
        <w:spacing w:before="20"/>
        <w:jc w:val="both"/>
        <w:rPr>
          <w:rFonts w:ascii="Arial" w:hAnsi="Arial" w:cs="Arial"/>
        </w:rPr>
      </w:pPr>
      <w:r w:rsidRPr="002004A8">
        <w:rPr>
          <w:rFonts w:ascii="Arial" w:hAnsi="Arial" w:cs="Arial"/>
        </w:rPr>
        <w:t>07 exemplaires du décompte et des Attachements signés par le Cocontractant, l’ingénieur du Marché et le Chef de Service du Marché.</w:t>
      </w:r>
    </w:p>
    <w:p w:rsidR="00572401" w:rsidRPr="002004A8" w:rsidRDefault="00572401" w:rsidP="007953D3">
      <w:pPr>
        <w:numPr>
          <w:ilvl w:val="0"/>
          <w:numId w:val="19"/>
        </w:numPr>
        <w:spacing w:before="20"/>
        <w:jc w:val="both"/>
        <w:rPr>
          <w:rFonts w:ascii="Arial" w:hAnsi="Arial" w:cs="Arial"/>
        </w:rPr>
      </w:pPr>
      <w:r w:rsidRPr="002004A8">
        <w:rPr>
          <w:rFonts w:ascii="Arial" w:hAnsi="Arial" w:cs="Arial"/>
        </w:rPr>
        <w:lastRenderedPageBreak/>
        <w:t xml:space="preserve">le Procès-verbal de réception signé de tous les membres de la Commission de réception dans le cas de la réception provisoire des </w:t>
      </w:r>
      <w:r w:rsidR="007170CE" w:rsidRPr="002004A8">
        <w:rPr>
          <w:rFonts w:ascii="Arial" w:hAnsi="Arial" w:cs="Arial"/>
        </w:rPr>
        <w:t>travaux ;</w:t>
      </w:r>
    </w:p>
    <w:p w:rsidR="00572401" w:rsidRPr="002004A8" w:rsidRDefault="00572401" w:rsidP="007953D3">
      <w:pPr>
        <w:numPr>
          <w:ilvl w:val="0"/>
          <w:numId w:val="19"/>
        </w:numPr>
        <w:spacing w:before="20"/>
        <w:jc w:val="both"/>
        <w:rPr>
          <w:rFonts w:ascii="Arial" w:hAnsi="Arial" w:cs="Arial"/>
        </w:rPr>
      </w:pPr>
      <w:r w:rsidRPr="002004A8">
        <w:rPr>
          <w:rFonts w:ascii="Arial" w:hAnsi="Arial" w:cs="Arial"/>
        </w:rPr>
        <w:t xml:space="preserve">la main levée de la retenue de garantie signée </w:t>
      </w:r>
      <w:r w:rsidR="00B76422" w:rsidRPr="002004A8">
        <w:rPr>
          <w:rFonts w:ascii="Arial" w:hAnsi="Arial" w:cs="Arial"/>
        </w:rPr>
        <w:t>du Maître d’Ouvrage Délégué</w:t>
      </w:r>
      <w:r w:rsidRPr="002004A8">
        <w:rPr>
          <w:rFonts w:ascii="Arial" w:hAnsi="Arial" w:cs="Arial"/>
        </w:rPr>
        <w:t>, dans le cas de la réception définitive des travaux ;</w:t>
      </w:r>
    </w:p>
    <w:p w:rsidR="00572401" w:rsidRPr="002004A8" w:rsidRDefault="00572401" w:rsidP="00F14E68">
      <w:pPr>
        <w:numPr>
          <w:ilvl w:val="1"/>
          <w:numId w:val="77"/>
        </w:numPr>
        <w:tabs>
          <w:tab w:val="left" w:pos="567"/>
        </w:tabs>
        <w:spacing w:before="60"/>
        <w:ind w:left="0" w:firstLine="0"/>
        <w:jc w:val="both"/>
        <w:rPr>
          <w:rFonts w:ascii="Arial" w:hAnsi="Arial" w:cs="Arial"/>
        </w:rPr>
      </w:pPr>
      <w:r w:rsidRPr="002004A8">
        <w:rPr>
          <w:rFonts w:ascii="Arial" w:hAnsi="Arial" w:cs="Arial"/>
        </w:rPr>
        <w:t>Les intérêts moratoires éventuels sont payés par état des sommes dues.</w:t>
      </w:r>
    </w:p>
    <w:p w:rsidR="00572401" w:rsidRPr="002004A8" w:rsidRDefault="00572401" w:rsidP="00AA6781">
      <w:pPr>
        <w:numPr>
          <w:ilvl w:val="0"/>
          <w:numId w:val="6"/>
        </w:numPr>
        <w:tabs>
          <w:tab w:val="clear" w:pos="510"/>
          <w:tab w:val="num" w:pos="1134"/>
        </w:tabs>
        <w:spacing w:before="120" w:after="120"/>
        <w:ind w:left="1134" w:hanging="1134"/>
        <w:jc w:val="both"/>
        <w:rPr>
          <w:rFonts w:ascii="Arial" w:hAnsi="Arial" w:cs="Arial"/>
          <w:b/>
          <w:bCs/>
        </w:rPr>
      </w:pPr>
      <w:r w:rsidRPr="002004A8">
        <w:rPr>
          <w:rFonts w:ascii="Arial" w:hAnsi="Arial" w:cs="Arial"/>
          <w:b/>
          <w:bCs/>
        </w:rPr>
        <w:t>AVANCE DE DEMARRAGE (CCAG Article 28)</w:t>
      </w:r>
    </w:p>
    <w:p w:rsidR="00572401" w:rsidRPr="002004A8" w:rsidRDefault="00572401" w:rsidP="00F14E68">
      <w:pPr>
        <w:numPr>
          <w:ilvl w:val="1"/>
          <w:numId w:val="78"/>
        </w:numPr>
        <w:tabs>
          <w:tab w:val="left" w:pos="567"/>
        </w:tabs>
        <w:spacing w:before="60"/>
        <w:ind w:left="0" w:firstLine="0"/>
        <w:jc w:val="both"/>
        <w:rPr>
          <w:rFonts w:ascii="Arial" w:hAnsi="Arial" w:cs="Arial"/>
        </w:rPr>
      </w:pPr>
      <w:r w:rsidRPr="002004A8">
        <w:rPr>
          <w:rFonts w:ascii="Arial" w:hAnsi="Arial" w:cs="Arial"/>
        </w:rPr>
        <w:t xml:space="preserve">Une avance de démarrage d’un montant au plus égal à 20% du montant TTC de la </w:t>
      </w:r>
      <w:r w:rsidR="00A07765" w:rsidRPr="002004A8">
        <w:rPr>
          <w:rFonts w:ascii="Arial" w:hAnsi="Arial" w:cs="Arial"/>
        </w:rPr>
        <w:t>Lettre-commande</w:t>
      </w:r>
      <w:r w:rsidRPr="002004A8">
        <w:rPr>
          <w:rFonts w:ascii="Arial" w:hAnsi="Arial" w:cs="Arial"/>
        </w:rPr>
        <w:t xml:space="preserve"> peut être accordée à la demande du Cocontractant, dès notification de la </w:t>
      </w:r>
      <w:r w:rsidR="00A07765" w:rsidRPr="002004A8">
        <w:rPr>
          <w:rFonts w:ascii="Arial" w:hAnsi="Arial" w:cs="Arial"/>
        </w:rPr>
        <w:t>Lettre-commande</w:t>
      </w:r>
      <w:r w:rsidRPr="002004A8">
        <w:rPr>
          <w:rFonts w:ascii="Arial" w:hAnsi="Arial" w:cs="Arial"/>
        </w:rPr>
        <w:t xml:space="preserve">. </w:t>
      </w:r>
    </w:p>
    <w:p w:rsidR="00572401" w:rsidRPr="002004A8" w:rsidRDefault="00572401" w:rsidP="00F14E68">
      <w:pPr>
        <w:numPr>
          <w:ilvl w:val="1"/>
          <w:numId w:val="78"/>
        </w:numPr>
        <w:tabs>
          <w:tab w:val="left" w:pos="567"/>
        </w:tabs>
        <w:spacing w:before="60"/>
        <w:ind w:left="0" w:firstLine="0"/>
        <w:jc w:val="both"/>
        <w:rPr>
          <w:rFonts w:ascii="Arial" w:hAnsi="Arial" w:cs="Arial"/>
        </w:rPr>
      </w:pPr>
      <w:r w:rsidRPr="002004A8">
        <w:rPr>
          <w:rFonts w:ascii="Arial" w:hAnsi="Arial" w:cs="Arial"/>
        </w:rPr>
        <w:t>Cette avance est cautionnée à cent pour cent (100%) par un établissement bancaire de 1</w:t>
      </w:r>
      <w:r w:rsidRPr="002004A8">
        <w:rPr>
          <w:rFonts w:ascii="Arial" w:hAnsi="Arial" w:cs="Arial"/>
          <w:vertAlign w:val="superscript"/>
        </w:rPr>
        <w:t>er</w:t>
      </w:r>
      <w:r w:rsidRPr="002004A8">
        <w:rPr>
          <w:rFonts w:ascii="Arial" w:hAnsi="Arial" w:cs="Arial"/>
        </w:rPr>
        <w:t xml:space="preserve"> ordre agréé par le Ministère en charge des Finances.</w:t>
      </w:r>
    </w:p>
    <w:p w:rsidR="00572401" w:rsidRPr="002004A8" w:rsidRDefault="00572401" w:rsidP="00F14E68">
      <w:pPr>
        <w:numPr>
          <w:ilvl w:val="1"/>
          <w:numId w:val="78"/>
        </w:numPr>
        <w:tabs>
          <w:tab w:val="left" w:pos="567"/>
        </w:tabs>
        <w:spacing w:before="60"/>
        <w:ind w:left="0" w:firstLine="0"/>
        <w:jc w:val="both"/>
        <w:rPr>
          <w:rFonts w:ascii="Arial" w:hAnsi="Arial" w:cs="Arial"/>
        </w:rPr>
      </w:pPr>
      <w:r w:rsidRPr="002004A8">
        <w:rPr>
          <w:rFonts w:ascii="Arial" w:hAnsi="Arial" w:cs="Arial"/>
        </w:rPr>
        <w:t xml:space="preserve">L’avance de démarrage est remboursée par prélèvement de 30% du montant des travaux de chaque décompte à partir du premier décompte de la </w:t>
      </w:r>
      <w:r w:rsidR="00A07765" w:rsidRPr="002004A8">
        <w:rPr>
          <w:rFonts w:ascii="Arial" w:hAnsi="Arial" w:cs="Arial"/>
        </w:rPr>
        <w:t>Lettre-commande</w:t>
      </w:r>
      <w:r w:rsidRPr="002004A8">
        <w:rPr>
          <w:rFonts w:ascii="Arial" w:hAnsi="Arial" w:cs="Arial"/>
        </w:rPr>
        <w:t xml:space="preserve">. Il doit être terminé au plus tard lorsque le montant des travaux atteints les 80% de la valeur de la </w:t>
      </w:r>
      <w:r w:rsidR="00A07765" w:rsidRPr="002004A8">
        <w:rPr>
          <w:rFonts w:ascii="Arial" w:hAnsi="Arial" w:cs="Arial"/>
        </w:rPr>
        <w:t>Lettre-commande</w:t>
      </w:r>
      <w:r w:rsidRPr="002004A8">
        <w:rPr>
          <w:rFonts w:ascii="Arial" w:hAnsi="Arial" w:cs="Arial"/>
        </w:rPr>
        <w:t>. En tout état de cause, le remboursement doit être terminé un mois avant la date d’expiration du délai contractuel.</w:t>
      </w:r>
    </w:p>
    <w:p w:rsidR="00572401" w:rsidRPr="002004A8" w:rsidRDefault="00572401" w:rsidP="00F14E68">
      <w:pPr>
        <w:numPr>
          <w:ilvl w:val="1"/>
          <w:numId w:val="78"/>
        </w:numPr>
        <w:tabs>
          <w:tab w:val="left" w:pos="567"/>
        </w:tabs>
        <w:spacing w:before="60"/>
        <w:ind w:left="0" w:firstLine="0"/>
        <w:jc w:val="both"/>
        <w:rPr>
          <w:rFonts w:ascii="Arial" w:hAnsi="Arial" w:cs="Arial"/>
        </w:rPr>
      </w:pPr>
      <w:r w:rsidRPr="002004A8">
        <w:rPr>
          <w:rFonts w:ascii="Arial" w:hAnsi="Arial" w:cs="Arial"/>
        </w:rPr>
        <w:t xml:space="preserve">Au fur et à mesure du remboursement de l’avance de démarrage, </w:t>
      </w:r>
      <w:r w:rsidR="000C275D" w:rsidRPr="002004A8">
        <w:rPr>
          <w:rFonts w:ascii="Arial" w:hAnsi="Arial" w:cs="Arial"/>
        </w:rPr>
        <w:t>le</w:t>
      </w:r>
      <w:r w:rsidR="003F4A31" w:rsidRPr="002004A8">
        <w:rPr>
          <w:rFonts w:ascii="Arial" w:hAnsi="Arial" w:cs="Arial"/>
        </w:rPr>
        <w:t xml:space="preserve"> Maitre d’ouvrage </w:t>
      </w:r>
      <w:r w:rsidR="000C275D" w:rsidRPr="002004A8">
        <w:rPr>
          <w:rFonts w:ascii="Arial" w:hAnsi="Arial" w:cs="Arial"/>
        </w:rPr>
        <w:t>Délégué donne</w:t>
      </w:r>
      <w:r w:rsidRPr="002004A8">
        <w:rPr>
          <w:rFonts w:ascii="Arial" w:hAnsi="Arial" w:cs="Arial"/>
        </w:rPr>
        <w:t xml:space="preserve"> la mainlevée de la part du cautionnement définitif correspondante si le Cocontractant en fait la demande.</w:t>
      </w:r>
    </w:p>
    <w:p w:rsidR="00572401" w:rsidRPr="002004A8" w:rsidRDefault="00572401" w:rsidP="00AA6781">
      <w:pPr>
        <w:numPr>
          <w:ilvl w:val="0"/>
          <w:numId w:val="6"/>
        </w:numPr>
        <w:tabs>
          <w:tab w:val="clear" w:pos="510"/>
          <w:tab w:val="num" w:pos="1134"/>
        </w:tabs>
        <w:spacing w:before="120" w:after="120"/>
        <w:ind w:left="1134" w:hanging="1134"/>
        <w:jc w:val="both"/>
        <w:rPr>
          <w:rFonts w:ascii="Arial" w:hAnsi="Arial" w:cs="Arial"/>
          <w:b/>
          <w:bCs/>
        </w:rPr>
      </w:pPr>
      <w:r w:rsidRPr="002004A8">
        <w:rPr>
          <w:rFonts w:ascii="Arial" w:hAnsi="Arial" w:cs="Arial"/>
          <w:b/>
          <w:bCs/>
        </w:rPr>
        <w:t>CAUTIONNEMENT DEFINITIF (CCAG Article 41)</w:t>
      </w:r>
    </w:p>
    <w:p w:rsidR="00572401" w:rsidRPr="002004A8" w:rsidRDefault="00572401" w:rsidP="00F14E68">
      <w:pPr>
        <w:numPr>
          <w:ilvl w:val="1"/>
          <w:numId w:val="79"/>
        </w:numPr>
        <w:tabs>
          <w:tab w:val="left" w:pos="567"/>
        </w:tabs>
        <w:spacing w:before="60"/>
        <w:ind w:left="0" w:firstLine="0"/>
        <w:jc w:val="both"/>
        <w:rPr>
          <w:rFonts w:ascii="Arial" w:hAnsi="Arial" w:cs="Arial"/>
        </w:rPr>
      </w:pPr>
      <w:r w:rsidRPr="002004A8">
        <w:rPr>
          <w:rFonts w:ascii="Arial" w:hAnsi="Arial" w:cs="Arial"/>
        </w:rPr>
        <w:t xml:space="preserve">Le cautionnement définitif qui garantit l’exécution intégrale des travaux est constitué dans un délai de vingt (20) jours à compter de la date de notification de la </w:t>
      </w:r>
      <w:r w:rsidR="00A07765" w:rsidRPr="002004A8">
        <w:rPr>
          <w:rFonts w:ascii="Arial" w:hAnsi="Arial" w:cs="Arial"/>
        </w:rPr>
        <w:t>Lettre-commande</w:t>
      </w:r>
      <w:r w:rsidRPr="002004A8">
        <w:rPr>
          <w:rFonts w:ascii="Arial" w:hAnsi="Arial" w:cs="Arial"/>
        </w:rPr>
        <w:t xml:space="preserve">. Il est conservé par </w:t>
      </w:r>
      <w:r w:rsidR="00B76422" w:rsidRPr="002004A8">
        <w:rPr>
          <w:rFonts w:ascii="Arial" w:hAnsi="Arial" w:cs="Arial"/>
        </w:rPr>
        <w:t>le Maître d’Ouvrage Délégué</w:t>
      </w:r>
      <w:r w:rsidRPr="002004A8">
        <w:rPr>
          <w:rFonts w:ascii="Arial" w:hAnsi="Arial" w:cs="Arial"/>
        </w:rPr>
        <w:t>. Le cautionnement provisoire de soumission est restitué au Cocontractant dès constitution de ce cautionnement définitif.</w:t>
      </w:r>
    </w:p>
    <w:p w:rsidR="00572401" w:rsidRPr="002004A8" w:rsidRDefault="00572401" w:rsidP="00F14E68">
      <w:pPr>
        <w:numPr>
          <w:ilvl w:val="1"/>
          <w:numId w:val="79"/>
        </w:numPr>
        <w:tabs>
          <w:tab w:val="left" w:pos="567"/>
        </w:tabs>
        <w:spacing w:before="60"/>
        <w:ind w:left="0" w:firstLine="0"/>
        <w:jc w:val="both"/>
        <w:rPr>
          <w:rFonts w:ascii="Arial" w:hAnsi="Arial" w:cs="Arial"/>
        </w:rPr>
      </w:pPr>
      <w:r w:rsidRPr="002004A8">
        <w:rPr>
          <w:rFonts w:ascii="Arial" w:hAnsi="Arial" w:cs="Arial"/>
        </w:rPr>
        <w:t xml:space="preserve">Le montant du cautionnement définitif est fixé à 5% du montant toutes taxes comprises de la </w:t>
      </w:r>
      <w:r w:rsidR="00A07765" w:rsidRPr="002004A8">
        <w:rPr>
          <w:rFonts w:ascii="Arial" w:hAnsi="Arial" w:cs="Arial"/>
        </w:rPr>
        <w:t>Lettre-commande</w:t>
      </w:r>
      <w:r w:rsidRPr="002004A8">
        <w:rPr>
          <w:rFonts w:ascii="Arial" w:hAnsi="Arial" w:cs="Arial"/>
        </w:rPr>
        <w:t>. Ce cautionnement définitif peut être remplacé par une caution bancaire d’un établissement financier de premier ordre agréé par le Ministère des Finances.</w:t>
      </w:r>
    </w:p>
    <w:p w:rsidR="00572401" w:rsidRPr="002004A8" w:rsidRDefault="00572401" w:rsidP="00F14E68">
      <w:pPr>
        <w:numPr>
          <w:ilvl w:val="1"/>
          <w:numId w:val="79"/>
        </w:numPr>
        <w:tabs>
          <w:tab w:val="left" w:pos="567"/>
        </w:tabs>
        <w:spacing w:before="60"/>
        <w:ind w:left="0" w:firstLine="0"/>
        <w:jc w:val="both"/>
        <w:rPr>
          <w:rFonts w:ascii="Arial" w:hAnsi="Arial" w:cs="Arial"/>
        </w:rPr>
      </w:pPr>
      <w:r w:rsidRPr="002004A8">
        <w:rPr>
          <w:rFonts w:ascii="Arial" w:hAnsi="Arial" w:cs="Arial"/>
        </w:rPr>
        <w:t xml:space="preserve">A la fin des travaux, le cautionnement définitif est restituée ou la caution bancaire le remplaçant libérée sur </w:t>
      </w:r>
      <w:r w:rsidR="00AD78C6" w:rsidRPr="002004A8">
        <w:rPr>
          <w:rFonts w:ascii="Arial" w:hAnsi="Arial" w:cs="Arial"/>
        </w:rPr>
        <w:t xml:space="preserve">demande écrite du Cocontractant, par une main levée </w:t>
      </w:r>
      <w:r w:rsidR="00B76422" w:rsidRPr="002004A8">
        <w:rPr>
          <w:rFonts w:ascii="Arial" w:hAnsi="Arial" w:cs="Arial"/>
        </w:rPr>
        <w:t>du Maître d’Ouvrage Délégué</w:t>
      </w:r>
      <w:r w:rsidR="00AD78C6" w:rsidRPr="002004A8">
        <w:rPr>
          <w:rFonts w:ascii="Arial" w:hAnsi="Arial" w:cs="Arial"/>
        </w:rPr>
        <w:t xml:space="preserve">. </w:t>
      </w:r>
    </w:p>
    <w:p w:rsidR="00572401" w:rsidRPr="002004A8" w:rsidRDefault="00572401" w:rsidP="001B121C">
      <w:pPr>
        <w:numPr>
          <w:ilvl w:val="0"/>
          <w:numId w:val="6"/>
        </w:numPr>
        <w:tabs>
          <w:tab w:val="clear" w:pos="510"/>
          <w:tab w:val="num" w:pos="1134"/>
        </w:tabs>
        <w:spacing w:before="120" w:after="120"/>
        <w:ind w:left="1134" w:hanging="1134"/>
        <w:jc w:val="both"/>
        <w:rPr>
          <w:rFonts w:ascii="Arial" w:hAnsi="Arial" w:cs="Arial"/>
          <w:b/>
          <w:bCs/>
        </w:rPr>
      </w:pPr>
      <w:r w:rsidRPr="002004A8">
        <w:rPr>
          <w:rFonts w:ascii="Arial" w:hAnsi="Arial" w:cs="Arial"/>
          <w:b/>
          <w:bCs/>
        </w:rPr>
        <w:t>RETENUE DE GARANTIE (CCAG Article 29)</w:t>
      </w:r>
    </w:p>
    <w:p w:rsidR="006F17D2" w:rsidRPr="002004A8" w:rsidRDefault="00572401" w:rsidP="00572401">
      <w:pPr>
        <w:jc w:val="both"/>
        <w:rPr>
          <w:rFonts w:ascii="Arial" w:hAnsi="Arial" w:cs="Arial"/>
        </w:rPr>
      </w:pPr>
      <w:r w:rsidRPr="002004A8">
        <w:rPr>
          <w:rFonts w:ascii="Arial" w:hAnsi="Arial" w:cs="Arial"/>
        </w:rPr>
        <w:t xml:space="preserve">A titre de garantie des travaux, il sera opéré sur le montant de chaque acompte mensuel </w:t>
      </w:r>
      <w:r w:rsidRPr="002004A8">
        <w:rPr>
          <w:rFonts w:ascii="Arial" w:hAnsi="Arial" w:cs="Arial"/>
          <w:b/>
        </w:rPr>
        <w:t>une retenue de 10% du montant TTC de la partie d’ouvrage concernée</w:t>
      </w:r>
      <w:r w:rsidRPr="002004A8">
        <w:rPr>
          <w:rFonts w:ascii="Arial" w:hAnsi="Arial" w:cs="Arial"/>
        </w:rPr>
        <w:t xml:space="preserve"> de cet acompte. La retenue de garantie pourra être remplacée par une garantie bancaire à première demande de retenue de garantie personnelle et solidaire du même montant émanant d’un établissement bancaire installé sur le territoire camerounais et agrée par le Ministère des Finances. Cette retenue de garantie sera restituée, ou la caution levée, dès réception définitive des travaux.</w:t>
      </w:r>
    </w:p>
    <w:p w:rsidR="00572401" w:rsidRPr="002004A8" w:rsidRDefault="00572401" w:rsidP="001B121C">
      <w:pPr>
        <w:numPr>
          <w:ilvl w:val="0"/>
          <w:numId w:val="6"/>
        </w:numPr>
        <w:tabs>
          <w:tab w:val="clear" w:pos="510"/>
          <w:tab w:val="num" w:pos="1134"/>
        </w:tabs>
        <w:spacing w:before="120" w:after="120"/>
        <w:ind w:left="1134" w:hanging="1134"/>
        <w:jc w:val="both"/>
        <w:rPr>
          <w:rFonts w:ascii="Arial" w:hAnsi="Arial" w:cs="Arial"/>
          <w:b/>
          <w:bCs/>
        </w:rPr>
      </w:pPr>
      <w:r w:rsidRPr="002004A8">
        <w:rPr>
          <w:rFonts w:ascii="Arial" w:hAnsi="Arial" w:cs="Arial"/>
          <w:b/>
          <w:bCs/>
        </w:rPr>
        <w:t>ASSURANCE ET PROTECTION DES CHANTIERS (CCAG Article 45)</w:t>
      </w:r>
    </w:p>
    <w:p w:rsidR="00572401" w:rsidRPr="002004A8" w:rsidRDefault="00572401" w:rsidP="00F14E68">
      <w:pPr>
        <w:numPr>
          <w:ilvl w:val="1"/>
          <w:numId w:val="80"/>
        </w:numPr>
        <w:tabs>
          <w:tab w:val="left" w:pos="567"/>
        </w:tabs>
        <w:ind w:left="0" w:firstLine="0"/>
        <w:jc w:val="both"/>
        <w:rPr>
          <w:rFonts w:ascii="Arial" w:hAnsi="Arial" w:cs="Arial"/>
        </w:rPr>
      </w:pPr>
      <w:r w:rsidRPr="002004A8">
        <w:rPr>
          <w:rFonts w:ascii="Arial" w:hAnsi="Arial" w:cs="Arial"/>
        </w:rPr>
        <w:t>Le Cocontractant doit justifier qu’il est titulaire d’une police d’assurance de responsabilité civile pour les dommages de toutes natures causés aux tiers :</w:t>
      </w:r>
    </w:p>
    <w:p w:rsidR="00572401" w:rsidRPr="002004A8" w:rsidRDefault="00572401" w:rsidP="007953D3">
      <w:pPr>
        <w:numPr>
          <w:ilvl w:val="0"/>
          <w:numId w:val="19"/>
        </w:numPr>
        <w:jc w:val="both"/>
        <w:rPr>
          <w:rFonts w:ascii="Arial" w:hAnsi="Arial" w:cs="Arial"/>
        </w:rPr>
      </w:pPr>
      <w:r w:rsidRPr="002004A8">
        <w:rPr>
          <w:rFonts w:ascii="Arial" w:hAnsi="Arial" w:cs="Arial"/>
        </w:rPr>
        <w:t>par son personnel, salarié en activité de travail ;</w:t>
      </w:r>
    </w:p>
    <w:p w:rsidR="00572401" w:rsidRPr="002004A8" w:rsidRDefault="00572401" w:rsidP="007953D3">
      <w:pPr>
        <w:numPr>
          <w:ilvl w:val="0"/>
          <w:numId w:val="19"/>
        </w:numPr>
        <w:jc w:val="both"/>
        <w:rPr>
          <w:rFonts w:ascii="Arial" w:hAnsi="Arial" w:cs="Arial"/>
        </w:rPr>
      </w:pPr>
      <w:r w:rsidRPr="002004A8">
        <w:rPr>
          <w:rFonts w:ascii="Arial" w:hAnsi="Arial" w:cs="Arial"/>
        </w:rPr>
        <w:t>par le matériel qu’il utilise ;</w:t>
      </w:r>
    </w:p>
    <w:p w:rsidR="00572401" w:rsidRPr="002004A8" w:rsidRDefault="00572401" w:rsidP="007953D3">
      <w:pPr>
        <w:numPr>
          <w:ilvl w:val="0"/>
          <w:numId w:val="19"/>
        </w:numPr>
        <w:jc w:val="both"/>
        <w:rPr>
          <w:rFonts w:ascii="Arial" w:hAnsi="Arial" w:cs="Arial"/>
        </w:rPr>
      </w:pPr>
      <w:r w:rsidRPr="002004A8">
        <w:rPr>
          <w:rFonts w:ascii="Arial" w:hAnsi="Arial" w:cs="Arial"/>
        </w:rPr>
        <w:t>du fait des travaux.</w:t>
      </w:r>
    </w:p>
    <w:p w:rsidR="00572401" w:rsidRPr="002004A8" w:rsidRDefault="00572401" w:rsidP="00F14E68">
      <w:pPr>
        <w:numPr>
          <w:ilvl w:val="1"/>
          <w:numId w:val="80"/>
        </w:numPr>
        <w:tabs>
          <w:tab w:val="left" w:pos="567"/>
        </w:tabs>
        <w:spacing w:before="60"/>
        <w:ind w:left="0" w:firstLine="0"/>
        <w:jc w:val="both"/>
        <w:rPr>
          <w:rFonts w:ascii="Arial" w:hAnsi="Arial" w:cs="Arial"/>
        </w:rPr>
      </w:pPr>
      <w:r w:rsidRPr="002004A8">
        <w:rPr>
          <w:rFonts w:ascii="Arial" w:hAnsi="Arial" w:cs="Arial"/>
        </w:rPr>
        <w:t>Par ailleurs le chantier doit être couvert pour l’ensemble des travaux par une assurance globale de chantier délivrée par une compagnie agréée par l’autorité compétente. Les frais inhérents à cette assurance sont à la charge du Cocontractant</w:t>
      </w:r>
    </w:p>
    <w:p w:rsidR="00572401" w:rsidRPr="002004A8" w:rsidRDefault="00572401" w:rsidP="00F14E68">
      <w:pPr>
        <w:numPr>
          <w:ilvl w:val="1"/>
          <w:numId w:val="80"/>
        </w:numPr>
        <w:tabs>
          <w:tab w:val="left" w:pos="567"/>
        </w:tabs>
        <w:spacing w:before="60"/>
        <w:ind w:left="0" w:firstLine="0"/>
        <w:jc w:val="both"/>
        <w:rPr>
          <w:rFonts w:ascii="Arial" w:hAnsi="Arial" w:cs="Arial"/>
        </w:rPr>
      </w:pPr>
      <w:r w:rsidRPr="002004A8">
        <w:rPr>
          <w:rFonts w:ascii="Arial" w:hAnsi="Arial" w:cs="Arial"/>
        </w:rPr>
        <w:t>Le Cocontractant dispose de quinze (15) jours à compter de la date de notification de l’ordre de service de commencer les travaux pour présenter un certificat d’une compagnie d’assurance prouvant qu’elle a intégralement été réglée des primes ou cotisations relatives aux travaux pour le présent marché. Passé ce délai le marché peut être résilié.</w:t>
      </w:r>
    </w:p>
    <w:p w:rsidR="00572401" w:rsidRPr="002004A8" w:rsidRDefault="00572401" w:rsidP="00F14E68">
      <w:pPr>
        <w:numPr>
          <w:ilvl w:val="1"/>
          <w:numId w:val="80"/>
        </w:numPr>
        <w:tabs>
          <w:tab w:val="left" w:pos="567"/>
        </w:tabs>
        <w:spacing w:before="60"/>
        <w:ind w:left="0" w:firstLine="0"/>
        <w:jc w:val="both"/>
        <w:rPr>
          <w:rFonts w:ascii="Arial" w:hAnsi="Arial" w:cs="Arial"/>
        </w:rPr>
      </w:pPr>
      <w:r w:rsidRPr="002004A8">
        <w:rPr>
          <w:rFonts w:ascii="Arial" w:hAnsi="Arial" w:cs="Arial"/>
        </w:rPr>
        <w:t>Le Cocontractant est tenu d’assurer la protection et le gardiennage de son chantier jour et nuit. Il veille notamment à empêcher toute intrusion accidentelle ou malveillante par une clôture et des pancartes bien visibles, interdisant l’accès du chantier au public. Le Cocontractant est tenu responsable de tout accident qui surviendrait sur le chantier suite à l’absence des dispositifs requis.</w:t>
      </w:r>
    </w:p>
    <w:p w:rsidR="00572401" w:rsidRPr="002004A8" w:rsidRDefault="00572401" w:rsidP="00F14E68">
      <w:pPr>
        <w:numPr>
          <w:ilvl w:val="1"/>
          <w:numId w:val="80"/>
        </w:numPr>
        <w:tabs>
          <w:tab w:val="left" w:pos="567"/>
        </w:tabs>
        <w:spacing w:before="60"/>
        <w:ind w:left="0" w:firstLine="0"/>
        <w:jc w:val="both"/>
        <w:rPr>
          <w:rFonts w:ascii="Arial" w:hAnsi="Arial" w:cs="Arial"/>
        </w:rPr>
      </w:pPr>
      <w:r w:rsidRPr="002004A8">
        <w:rPr>
          <w:rFonts w:ascii="Arial" w:hAnsi="Arial" w:cs="Arial"/>
        </w:rPr>
        <w:t>La Garantie décennale est gérée conformément aux dispositions du Code Civil.</w:t>
      </w:r>
    </w:p>
    <w:p w:rsidR="00572401" w:rsidRPr="002004A8" w:rsidRDefault="00572401" w:rsidP="001B121C">
      <w:pPr>
        <w:numPr>
          <w:ilvl w:val="0"/>
          <w:numId w:val="6"/>
        </w:numPr>
        <w:tabs>
          <w:tab w:val="clear" w:pos="510"/>
          <w:tab w:val="num" w:pos="1134"/>
        </w:tabs>
        <w:spacing w:before="120" w:after="120"/>
        <w:ind w:left="1134" w:hanging="1134"/>
        <w:jc w:val="both"/>
        <w:rPr>
          <w:rFonts w:ascii="Arial" w:hAnsi="Arial" w:cs="Arial"/>
          <w:b/>
          <w:bCs/>
        </w:rPr>
      </w:pPr>
      <w:r w:rsidRPr="002004A8">
        <w:rPr>
          <w:rFonts w:ascii="Arial" w:hAnsi="Arial" w:cs="Arial"/>
          <w:b/>
          <w:bCs/>
        </w:rPr>
        <w:t>VARIATION DES PRIX (CCAG Article 20)</w:t>
      </w:r>
    </w:p>
    <w:p w:rsidR="00572401" w:rsidRPr="002004A8" w:rsidRDefault="00572401" w:rsidP="00572401">
      <w:pPr>
        <w:jc w:val="both"/>
        <w:rPr>
          <w:rFonts w:ascii="Arial" w:hAnsi="Arial" w:cs="Arial"/>
        </w:rPr>
      </w:pPr>
      <w:r w:rsidRPr="002004A8">
        <w:rPr>
          <w:rFonts w:ascii="Arial" w:hAnsi="Arial" w:cs="Arial"/>
        </w:rPr>
        <w:t xml:space="preserve">La présente </w:t>
      </w:r>
      <w:r w:rsidR="00A07765" w:rsidRPr="002004A8">
        <w:rPr>
          <w:rFonts w:ascii="Arial" w:hAnsi="Arial" w:cs="Arial"/>
        </w:rPr>
        <w:t>Lettre-commande</w:t>
      </w:r>
      <w:r w:rsidRPr="002004A8">
        <w:rPr>
          <w:rFonts w:ascii="Arial" w:hAnsi="Arial" w:cs="Arial"/>
        </w:rPr>
        <w:t xml:space="preserve"> est à prix unitaires et forfaitaires. Ces prix sont définitifs, fermes et non révisables.</w:t>
      </w:r>
    </w:p>
    <w:p w:rsidR="00572401" w:rsidRPr="002004A8" w:rsidRDefault="00572401" w:rsidP="001B121C">
      <w:pPr>
        <w:numPr>
          <w:ilvl w:val="0"/>
          <w:numId w:val="6"/>
        </w:numPr>
        <w:tabs>
          <w:tab w:val="clear" w:pos="510"/>
          <w:tab w:val="num" w:pos="1134"/>
        </w:tabs>
        <w:spacing w:before="120" w:after="120"/>
        <w:ind w:left="1134" w:hanging="1134"/>
        <w:jc w:val="both"/>
        <w:rPr>
          <w:rFonts w:ascii="Arial" w:hAnsi="Arial" w:cs="Arial"/>
          <w:b/>
          <w:bCs/>
        </w:rPr>
      </w:pPr>
      <w:r w:rsidRPr="002004A8">
        <w:rPr>
          <w:rFonts w:ascii="Arial" w:hAnsi="Arial" w:cs="Arial"/>
          <w:b/>
          <w:bCs/>
        </w:rPr>
        <w:t>REGIME FISCAL ET DOUANIER (CCAG Article 36)</w:t>
      </w:r>
    </w:p>
    <w:p w:rsidR="00572401" w:rsidRPr="002004A8" w:rsidRDefault="00572401" w:rsidP="00572401">
      <w:pPr>
        <w:jc w:val="both"/>
        <w:rPr>
          <w:rFonts w:ascii="Arial" w:hAnsi="Arial" w:cs="Arial"/>
        </w:rPr>
      </w:pPr>
      <w:r w:rsidRPr="002004A8">
        <w:rPr>
          <w:rFonts w:ascii="Arial" w:hAnsi="Arial" w:cs="Arial"/>
        </w:rPr>
        <w:t xml:space="preserve">La présente </w:t>
      </w:r>
      <w:r w:rsidR="00A07765" w:rsidRPr="002004A8">
        <w:rPr>
          <w:rFonts w:ascii="Arial" w:hAnsi="Arial" w:cs="Arial"/>
        </w:rPr>
        <w:t>Lettre-commande</w:t>
      </w:r>
      <w:r w:rsidRPr="002004A8">
        <w:rPr>
          <w:rFonts w:ascii="Arial" w:hAnsi="Arial" w:cs="Arial"/>
        </w:rPr>
        <w:t xml:space="preserve"> est soumise aux droits et taxes en vigueur au Cameroun.</w:t>
      </w:r>
    </w:p>
    <w:p w:rsidR="00572401" w:rsidRPr="002004A8" w:rsidRDefault="00572401" w:rsidP="001B121C">
      <w:pPr>
        <w:numPr>
          <w:ilvl w:val="0"/>
          <w:numId w:val="6"/>
        </w:numPr>
        <w:tabs>
          <w:tab w:val="clear" w:pos="510"/>
          <w:tab w:val="num" w:pos="1134"/>
        </w:tabs>
        <w:spacing w:before="120" w:after="120"/>
        <w:ind w:left="1134" w:hanging="1134"/>
        <w:jc w:val="both"/>
        <w:rPr>
          <w:rFonts w:ascii="Arial" w:hAnsi="Arial" w:cs="Arial"/>
          <w:b/>
          <w:bCs/>
        </w:rPr>
      </w:pPr>
      <w:r w:rsidRPr="002004A8">
        <w:rPr>
          <w:rFonts w:ascii="Arial" w:hAnsi="Arial" w:cs="Arial"/>
          <w:b/>
          <w:bCs/>
        </w:rPr>
        <w:t>NANTISSEMENT DE LA LETTRE COMMANDE</w:t>
      </w:r>
    </w:p>
    <w:p w:rsidR="00572401" w:rsidRPr="002004A8" w:rsidRDefault="00572401" w:rsidP="00F14E68">
      <w:pPr>
        <w:numPr>
          <w:ilvl w:val="1"/>
          <w:numId w:val="81"/>
        </w:numPr>
        <w:tabs>
          <w:tab w:val="left" w:pos="567"/>
        </w:tabs>
        <w:ind w:left="0" w:firstLine="0"/>
        <w:jc w:val="both"/>
        <w:rPr>
          <w:rFonts w:ascii="Arial" w:hAnsi="Arial" w:cs="Arial"/>
        </w:rPr>
      </w:pPr>
      <w:r w:rsidRPr="002004A8">
        <w:rPr>
          <w:rFonts w:ascii="Arial" w:hAnsi="Arial" w:cs="Arial"/>
        </w:rPr>
        <w:t xml:space="preserve">La présente </w:t>
      </w:r>
      <w:r w:rsidR="00A07765" w:rsidRPr="002004A8">
        <w:rPr>
          <w:rFonts w:ascii="Arial" w:hAnsi="Arial" w:cs="Arial"/>
        </w:rPr>
        <w:t>Lettre-commande</w:t>
      </w:r>
      <w:r w:rsidRPr="002004A8">
        <w:rPr>
          <w:rFonts w:ascii="Arial" w:hAnsi="Arial" w:cs="Arial"/>
        </w:rPr>
        <w:t>, conclue conformément aux dispositions du Décret N°20</w:t>
      </w:r>
      <w:r w:rsidR="00B76422" w:rsidRPr="002004A8">
        <w:rPr>
          <w:rFonts w:ascii="Arial" w:hAnsi="Arial" w:cs="Arial"/>
        </w:rPr>
        <w:t>18</w:t>
      </w:r>
      <w:r w:rsidRPr="002004A8">
        <w:rPr>
          <w:rFonts w:ascii="Arial" w:hAnsi="Arial" w:cs="Arial"/>
        </w:rPr>
        <w:t>/</w:t>
      </w:r>
      <w:r w:rsidR="00B76422" w:rsidRPr="002004A8">
        <w:rPr>
          <w:rFonts w:ascii="Arial" w:hAnsi="Arial" w:cs="Arial"/>
        </w:rPr>
        <w:t>366</w:t>
      </w:r>
      <w:r w:rsidRPr="002004A8">
        <w:rPr>
          <w:rFonts w:ascii="Arial" w:hAnsi="Arial" w:cs="Arial"/>
        </w:rPr>
        <w:t xml:space="preserve"> du </w:t>
      </w:r>
      <w:r w:rsidR="00B76422" w:rsidRPr="002004A8">
        <w:rPr>
          <w:rFonts w:ascii="Arial" w:hAnsi="Arial" w:cs="Arial"/>
        </w:rPr>
        <w:t>20juin</w:t>
      </w:r>
      <w:r w:rsidRPr="002004A8">
        <w:rPr>
          <w:rFonts w:ascii="Arial" w:hAnsi="Arial" w:cs="Arial"/>
        </w:rPr>
        <w:t xml:space="preserve"> 20</w:t>
      </w:r>
      <w:r w:rsidR="00B76422" w:rsidRPr="002004A8">
        <w:rPr>
          <w:rFonts w:ascii="Arial" w:hAnsi="Arial" w:cs="Arial"/>
        </w:rPr>
        <w:t>18</w:t>
      </w:r>
      <w:r w:rsidRPr="002004A8">
        <w:rPr>
          <w:rFonts w:ascii="Arial" w:hAnsi="Arial" w:cs="Arial"/>
        </w:rPr>
        <w:t xml:space="preserve"> portant Code des Marchés Publics, peut être donnée en nantissement.</w:t>
      </w:r>
    </w:p>
    <w:p w:rsidR="00572401" w:rsidRPr="002004A8" w:rsidRDefault="00572401" w:rsidP="00F14E68">
      <w:pPr>
        <w:numPr>
          <w:ilvl w:val="1"/>
          <w:numId w:val="81"/>
        </w:numPr>
        <w:tabs>
          <w:tab w:val="left" w:pos="567"/>
        </w:tabs>
        <w:spacing w:before="120"/>
        <w:ind w:left="0" w:firstLine="0"/>
        <w:jc w:val="both"/>
        <w:rPr>
          <w:rFonts w:ascii="Arial" w:hAnsi="Arial" w:cs="Arial"/>
        </w:rPr>
      </w:pPr>
      <w:r w:rsidRPr="002004A8">
        <w:rPr>
          <w:rFonts w:ascii="Arial" w:hAnsi="Arial" w:cs="Arial"/>
        </w:rPr>
        <w:lastRenderedPageBreak/>
        <w:t>Le créancier nanti devra notifier par tous moyens laissant trace écrite au Chef de Service du Marché une copie certifiée conforme de l’acte de nantissement.</w:t>
      </w:r>
    </w:p>
    <w:p w:rsidR="00572401" w:rsidRPr="002004A8" w:rsidRDefault="00572401" w:rsidP="00F14E68">
      <w:pPr>
        <w:numPr>
          <w:ilvl w:val="1"/>
          <w:numId w:val="81"/>
        </w:numPr>
        <w:tabs>
          <w:tab w:val="left" w:pos="567"/>
        </w:tabs>
        <w:spacing w:before="120"/>
        <w:ind w:left="0" w:firstLine="0"/>
        <w:jc w:val="both"/>
        <w:rPr>
          <w:rFonts w:ascii="Arial" w:hAnsi="Arial" w:cs="Arial"/>
        </w:rPr>
      </w:pPr>
      <w:r w:rsidRPr="002004A8">
        <w:rPr>
          <w:rFonts w:ascii="Arial" w:hAnsi="Arial" w:cs="Arial"/>
        </w:rPr>
        <w:t>Par application des dispositions ci-dessus :</w:t>
      </w:r>
    </w:p>
    <w:p w:rsidR="00572401" w:rsidRPr="002004A8" w:rsidRDefault="00572401" w:rsidP="007953D3">
      <w:pPr>
        <w:numPr>
          <w:ilvl w:val="0"/>
          <w:numId w:val="19"/>
        </w:numPr>
        <w:spacing w:before="20"/>
        <w:jc w:val="both"/>
        <w:rPr>
          <w:rFonts w:ascii="Arial" w:hAnsi="Arial" w:cs="Arial"/>
        </w:rPr>
      </w:pPr>
      <w:r w:rsidRPr="002004A8">
        <w:rPr>
          <w:rFonts w:ascii="Arial" w:hAnsi="Arial" w:cs="Arial"/>
        </w:rPr>
        <w:t xml:space="preserve">Le Chef de Service du Marché est chargé de la liquidation de la présente </w:t>
      </w:r>
      <w:r w:rsidR="00A07765" w:rsidRPr="002004A8">
        <w:rPr>
          <w:rFonts w:ascii="Arial" w:hAnsi="Arial" w:cs="Arial"/>
        </w:rPr>
        <w:t>Lettre-commande</w:t>
      </w:r>
      <w:r w:rsidRPr="002004A8">
        <w:rPr>
          <w:rFonts w:ascii="Arial" w:hAnsi="Arial" w:cs="Arial"/>
        </w:rPr>
        <w:t>;</w:t>
      </w:r>
    </w:p>
    <w:p w:rsidR="00572401" w:rsidRPr="002004A8" w:rsidRDefault="00572401" w:rsidP="007953D3">
      <w:pPr>
        <w:numPr>
          <w:ilvl w:val="0"/>
          <w:numId w:val="19"/>
        </w:numPr>
        <w:spacing w:before="20"/>
        <w:jc w:val="both"/>
        <w:rPr>
          <w:rFonts w:ascii="Arial" w:hAnsi="Arial" w:cs="Arial"/>
        </w:rPr>
      </w:pPr>
      <w:r w:rsidRPr="00CE3462">
        <w:rPr>
          <w:rFonts w:ascii="Arial" w:hAnsi="Arial" w:cs="Arial"/>
        </w:rPr>
        <w:t xml:space="preserve">Le </w:t>
      </w:r>
      <w:r w:rsidR="007F5048" w:rsidRPr="00CE3462">
        <w:rPr>
          <w:rFonts w:ascii="Arial" w:hAnsi="Arial" w:cs="Arial"/>
        </w:rPr>
        <w:t xml:space="preserve"> </w:t>
      </w:r>
      <w:r w:rsidR="002A11F3" w:rsidRPr="00CE3462">
        <w:rPr>
          <w:rFonts w:ascii="Arial" w:hAnsi="Arial" w:cs="Arial"/>
        </w:rPr>
        <w:t xml:space="preserve">Percepteur des Finances de </w:t>
      </w:r>
      <w:proofErr w:type="spellStart"/>
      <w:r w:rsidR="00CE3462" w:rsidRPr="00CE3462">
        <w:rPr>
          <w:rFonts w:ascii="Arial" w:hAnsi="Arial" w:cs="Arial"/>
        </w:rPr>
        <w:t>Waza</w:t>
      </w:r>
      <w:proofErr w:type="spellEnd"/>
      <w:r w:rsidR="007F5048" w:rsidRPr="00CE3462">
        <w:rPr>
          <w:rFonts w:ascii="Arial" w:hAnsi="Arial" w:cs="Arial"/>
        </w:rPr>
        <w:t xml:space="preserve"> </w:t>
      </w:r>
      <w:r w:rsidRPr="00CE3462">
        <w:rPr>
          <w:rFonts w:ascii="Arial" w:hAnsi="Arial" w:cs="Arial"/>
        </w:rPr>
        <w:t>est chargé des paiements</w:t>
      </w:r>
      <w:r w:rsidRPr="002004A8">
        <w:rPr>
          <w:rFonts w:ascii="Arial" w:hAnsi="Arial" w:cs="Arial"/>
        </w:rPr>
        <w:t>.</w:t>
      </w:r>
    </w:p>
    <w:p w:rsidR="00572401" w:rsidRPr="002004A8" w:rsidRDefault="00572401" w:rsidP="001B121C">
      <w:pPr>
        <w:numPr>
          <w:ilvl w:val="0"/>
          <w:numId w:val="6"/>
        </w:numPr>
        <w:tabs>
          <w:tab w:val="clear" w:pos="510"/>
          <w:tab w:val="num" w:pos="1134"/>
        </w:tabs>
        <w:spacing w:before="120" w:after="120"/>
        <w:ind w:left="1134" w:hanging="1134"/>
        <w:jc w:val="both"/>
        <w:rPr>
          <w:rFonts w:ascii="Arial" w:hAnsi="Arial" w:cs="Arial"/>
          <w:b/>
          <w:bCs/>
        </w:rPr>
      </w:pPr>
      <w:r w:rsidRPr="002004A8">
        <w:rPr>
          <w:rFonts w:ascii="Arial" w:hAnsi="Arial" w:cs="Arial"/>
          <w:b/>
          <w:bCs/>
        </w:rPr>
        <w:t> TIMBRE ET ENREGISTREMENT (CCAG Article 37)</w:t>
      </w:r>
    </w:p>
    <w:p w:rsidR="00572401" w:rsidRPr="002004A8" w:rsidRDefault="00572401" w:rsidP="00572401">
      <w:pPr>
        <w:jc w:val="both"/>
        <w:rPr>
          <w:rFonts w:ascii="Arial" w:hAnsi="Arial" w:cs="Arial"/>
        </w:rPr>
      </w:pPr>
      <w:r w:rsidRPr="002004A8">
        <w:rPr>
          <w:rFonts w:ascii="Arial" w:hAnsi="Arial" w:cs="Arial"/>
        </w:rPr>
        <w:t xml:space="preserve">Sept (07) exemplaires originaux de la </w:t>
      </w:r>
      <w:r w:rsidR="00A07765" w:rsidRPr="002004A8">
        <w:rPr>
          <w:rFonts w:ascii="Arial" w:hAnsi="Arial" w:cs="Arial"/>
        </w:rPr>
        <w:t>Lettre-commande</w:t>
      </w:r>
      <w:r w:rsidRPr="002004A8">
        <w:rPr>
          <w:rFonts w:ascii="Arial" w:hAnsi="Arial" w:cs="Arial"/>
        </w:rPr>
        <w:t xml:space="preserve"> seront enregistrés par le Cocontractant à ses frais dans un Centre Principal des Impôts, conformément à la réglementation en vigueur, puis déposés à la </w:t>
      </w:r>
      <w:r w:rsidR="00D15083" w:rsidRPr="002004A8">
        <w:rPr>
          <w:rFonts w:ascii="Arial" w:hAnsi="Arial" w:cs="Arial"/>
        </w:rPr>
        <w:t>Préfecture de KOUSSERI</w:t>
      </w:r>
      <w:r w:rsidRPr="002004A8">
        <w:rPr>
          <w:rFonts w:ascii="Arial" w:hAnsi="Arial" w:cs="Arial"/>
        </w:rPr>
        <w:t>, pour ventilation.</w:t>
      </w:r>
    </w:p>
    <w:p w:rsidR="00572401" w:rsidRPr="002004A8" w:rsidRDefault="00572401" w:rsidP="001B121C">
      <w:pPr>
        <w:numPr>
          <w:ilvl w:val="0"/>
          <w:numId w:val="6"/>
        </w:numPr>
        <w:tabs>
          <w:tab w:val="clear" w:pos="510"/>
          <w:tab w:val="num" w:pos="1134"/>
        </w:tabs>
        <w:spacing w:before="120" w:after="120"/>
        <w:ind w:left="1134" w:hanging="1134"/>
        <w:jc w:val="both"/>
        <w:rPr>
          <w:rFonts w:ascii="Arial" w:hAnsi="Arial" w:cs="Arial"/>
          <w:b/>
          <w:bCs/>
        </w:rPr>
      </w:pPr>
      <w:r w:rsidRPr="002004A8">
        <w:rPr>
          <w:rFonts w:ascii="Arial" w:hAnsi="Arial" w:cs="Arial"/>
          <w:b/>
          <w:bCs/>
        </w:rPr>
        <w:t>PENALITES DE RETARD (CCAG Article 32 complété)</w:t>
      </w:r>
    </w:p>
    <w:p w:rsidR="0024498C" w:rsidRPr="002004A8" w:rsidRDefault="0024498C" w:rsidP="00F14E68">
      <w:pPr>
        <w:numPr>
          <w:ilvl w:val="1"/>
          <w:numId w:val="82"/>
        </w:numPr>
        <w:tabs>
          <w:tab w:val="left" w:pos="567"/>
        </w:tabs>
        <w:spacing w:before="120" w:after="120"/>
        <w:ind w:left="0" w:firstLine="0"/>
        <w:jc w:val="both"/>
        <w:rPr>
          <w:rFonts w:ascii="Arial" w:hAnsi="Arial" w:cs="Arial"/>
          <w:b/>
        </w:rPr>
      </w:pPr>
      <w:r w:rsidRPr="002004A8">
        <w:rPr>
          <w:rFonts w:ascii="Arial" w:hAnsi="Arial" w:cs="Arial"/>
          <w:b/>
        </w:rPr>
        <w:t xml:space="preserve">Pénalités de retard </w:t>
      </w:r>
    </w:p>
    <w:p w:rsidR="0024498C" w:rsidRPr="002004A8" w:rsidRDefault="0024498C" w:rsidP="00B76422">
      <w:pPr>
        <w:tabs>
          <w:tab w:val="left" w:pos="567"/>
        </w:tabs>
        <w:spacing w:before="60" w:after="60"/>
        <w:contextualSpacing/>
        <w:jc w:val="both"/>
        <w:rPr>
          <w:rFonts w:ascii="Arial" w:hAnsi="Arial" w:cs="Arial"/>
        </w:rPr>
      </w:pPr>
      <w:r w:rsidRPr="002004A8">
        <w:rPr>
          <w:rFonts w:ascii="Arial" w:hAnsi="Arial" w:cs="Arial"/>
        </w:rPr>
        <w:t>A défaut pour le Cocontractant de terminer les livraisons dans le délai contractuel, il sera appliqué, par jour calendaire de retard, une pénalité forfaitaire fixée à :</w:t>
      </w:r>
    </w:p>
    <w:p w:rsidR="0024498C" w:rsidRPr="002004A8" w:rsidRDefault="0024498C" w:rsidP="007953D3">
      <w:pPr>
        <w:numPr>
          <w:ilvl w:val="0"/>
          <w:numId w:val="19"/>
        </w:numPr>
        <w:spacing w:before="60" w:after="60"/>
        <w:ind w:left="0" w:firstLine="709"/>
        <w:contextualSpacing/>
        <w:jc w:val="both"/>
        <w:rPr>
          <w:rFonts w:ascii="Arial" w:hAnsi="Arial" w:cs="Arial"/>
        </w:rPr>
      </w:pPr>
      <w:r w:rsidRPr="002004A8">
        <w:rPr>
          <w:rFonts w:ascii="Arial" w:hAnsi="Arial" w:cs="Arial"/>
        </w:rPr>
        <w:t>1/2000</w:t>
      </w:r>
      <w:r w:rsidRPr="002004A8">
        <w:rPr>
          <w:rFonts w:ascii="Arial" w:hAnsi="Arial" w:cs="Arial"/>
          <w:vertAlign w:val="superscript"/>
        </w:rPr>
        <w:t>ème</w:t>
      </w:r>
      <w:r w:rsidRPr="002004A8">
        <w:rPr>
          <w:rFonts w:ascii="Arial" w:hAnsi="Arial" w:cs="Arial"/>
        </w:rPr>
        <w:t xml:space="preserve"> du montant global de la Lettre-commande du 1</w:t>
      </w:r>
      <w:r w:rsidRPr="002004A8">
        <w:rPr>
          <w:rFonts w:ascii="Arial" w:hAnsi="Arial" w:cs="Arial"/>
          <w:vertAlign w:val="superscript"/>
        </w:rPr>
        <w:t>er</w:t>
      </w:r>
      <w:r w:rsidRPr="002004A8">
        <w:rPr>
          <w:rFonts w:ascii="Arial" w:hAnsi="Arial" w:cs="Arial"/>
        </w:rPr>
        <w:t xml:space="preserve"> au 30</w:t>
      </w:r>
      <w:r w:rsidRPr="002004A8">
        <w:rPr>
          <w:rFonts w:ascii="Arial" w:hAnsi="Arial" w:cs="Arial"/>
          <w:vertAlign w:val="superscript"/>
        </w:rPr>
        <w:t>ème</w:t>
      </w:r>
      <w:r w:rsidRPr="002004A8">
        <w:rPr>
          <w:rFonts w:ascii="Arial" w:hAnsi="Arial" w:cs="Arial"/>
        </w:rPr>
        <w:t xml:space="preserve"> jour ;</w:t>
      </w:r>
    </w:p>
    <w:p w:rsidR="0024498C" w:rsidRPr="002004A8" w:rsidRDefault="0024498C" w:rsidP="007953D3">
      <w:pPr>
        <w:numPr>
          <w:ilvl w:val="0"/>
          <w:numId w:val="19"/>
        </w:numPr>
        <w:spacing w:before="60" w:after="60"/>
        <w:ind w:left="0" w:firstLine="709"/>
        <w:contextualSpacing/>
        <w:jc w:val="both"/>
        <w:rPr>
          <w:rFonts w:ascii="Arial" w:hAnsi="Arial" w:cs="Arial"/>
        </w:rPr>
      </w:pPr>
      <w:r w:rsidRPr="002004A8">
        <w:rPr>
          <w:rFonts w:ascii="Arial" w:hAnsi="Arial" w:cs="Arial"/>
        </w:rPr>
        <w:t>1/1000</w:t>
      </w:r>
      <w:r w:rsidRPr="002004A8">
        <w:rPr>
          <w:rFonts w:ascii="Arial" w:hAnsi="Arial" w:cs="Arial"/>
          <w:vertAlign w:val="superscript"/>
        </w:rPr>
        <w:t>ème</w:t>
      </w:r>
      <w:r w:rsidRPr="002004A8">
        <w:rPr>
          <w:rFonts w:ascii="Arial" w:hAnsi="Arial" w:cs="Arial"/>
        </w:rPr>
        <w:t xml:space="preserve"> au-delà du 30</w:t>
      </w:r>
      <w:r w:rsidRPr="002004A8">
        <w:rPr>
          <w:rFonts w:ascii="Arial" w:hAnsi="Arial" w:cs="Arial"/>
          <w:vertAlign w:val="superscript"/>
        </w:rPr>
        <w:t>ème</w:t>
      </w:r>
      <w:r w:rsidRPr="002004A8">
        <w:rPr>
          <w:rFonts w:ascii="Arial" w:hAnsi="Arial" w:cs="Arial"/>
        </w:rPr>
        <w:t xml:space="preserve"> jour.</w:t>
      </w:r>
    </w:p>
    <w:p w:rsidR="0024498C" w:rsidRPr="002004A8" w:rsidRDefault="0024498C" w:rsidP="00B76422">
      <w:pPr>
        <w:tabs>
          <w:tab w:val="left" w:pos="567"/>
        </w:tabs>
        <w:spacing w:before="60" w:after="60"/>
        <w:contextualSpacing/>
        <w:jc w:val="both"/>
        <w:rPr>
          <w:rFonts w:ascii="Arial" w:hAnsi="Arial" w:cs="Arial"/>
        </w:rPr>
      </w:pPr>
      <w:r w:rsidRPr="002004A8">
        <w:rPr>
          <w:rFonts w:ascii="Arial" w:hAnsi="Arial" w:cs="Arial"/>
        </w:rPr>
        <w:t>Le montant cumulé des pénalités prévues aux alinéas 47.1 ne peut excéder 10% du montant Toutes Taxes Comprises de la Lettre-commande sous peine de résiliation.</w:t>
      </w:r>
    </w:p>
    <w:p w:rsidR="0024498C" w:rsidRPr="002004A8" w:rsidRDefault="0024498C" w:rsidP="00F14E68">
      <w:pPr>
        <w:numPr>
          <w:ilvl w:val="1"/>
          <w:numId w:val="82"/>
        </w:numPr>
        <w:tabs>
          <w:tab w:val="left" w:pos="567"/>
        </w:tabs>
        <w:spacing w:before="120" w:after="120"/>
        <w:ind w:left="0" w:firstLine="0"/>
        <w:jc w:val="both"/>
        <w:rPr>
          <w:rFonts w:ascii="Arial" w:hAnsi="Arial" w:cs="Arial"/>
          <w:b/>
        </w:rPr>
      </w:pPr>
      <w:r w:rsidRPr="002004A8">
        <w:rPr>
          <w:rFonts w:ascii="Arial" w:hAnsi="Arial" w:cs="Arial"/>
          <w:b/>
        </w:rPr>
        <w:t>Pénalités spécifiques</w:t>
      </w:r>
    </w:p>
    <w:p w:rsidR="0024498C" w:rsidRPr="002004A8" w:rsidRDefault="0024498C" w:rsidP="0024498C">
      <w:pPr>
        <w:spacing w:before="120" w:after="120"/>
        <w:jc w:val="both"/>
        <w:rPr>
          <w:rFonts w:ascii="Arial" w:hAnsi="Arial" w:cs="Arial"/>
        </w:rPr>
      </w:pPr>
      <w:r w:rsidRPr="002004A8">
        <w:rPr>
          <w:rFonts w:ascii="Arial" w:hAnsi="Arial" w:cs="Arial"/>
        </w:rPr>
        <w:t>Une pénalité de retard de cinquante mille (50 000) Francs CFA sera appliquée pour chacun des cas spécifiques suivants :</w:t>
      </w:r>
    </w:p>
    <w:p w:rsidR="0024498C" w:rsidRPr="002004A8" w:rsidRDefault="0024498C" w:rsidP="00F14E68">
      <w:pPr>
        <w:pStyle w:val="Paragraphedeliste"/>
        <w:widowControl w:val="0"/>
        <w:numPr>
          <w:ilvl w:val="2"/>
          <w:numId w:val="132"/>
        </w:numPr>
        <w:autoSpaceDE w:val="0"/>
        <w:autoSpaceDN w:val="0"/>
        <w:adjustRightInd w:val="0"/>
        <w:spacing w:line="250" w:lineRule="auto"/>
        <w:ind w:left="709" w:right="-142" w:hanging="142"/>
        <w:jc w:val="both"/>
        <w:rPr>
          <w:rFonts w:ascii="Arial" w:hAnsi="Arial" w:cs="Arial"/>
          <w:sz w:val="20"/>
          <w:szCs w:val="20"/>
        </w:rPr>
      </w:pPr>
      <w:r w:rsidRPr="002004A8">
        <w:rPr>
          <w:rFonts w:ascii="Arial" w:hAnsi="Arial" w:cs="Arial"/>
          <w:b/>
          <w:sz w:val="20"/>
          <w:szCs w:val="20"/>
        </w:rPr>
        <w:t>Non production du projet d’exécution des travaux</w:t>
      </w:r>
      <w:r w:rsidRPr="002004A8">
        <w:rPr>
          <w:rFonts w:ascii="Arial" w:hAnsi="Arial" w:cs="Arial"/>
          <w:sz w:val="20"/>
          <w:szCs w:val="20"/>
        </w:rPr>
        <w:t xml:space="preserve"> dans un délai de dix (10) jours après la notification de l’Ordre de Service de commencer les travaux ; </w:t>
      </w:r>
    </w:p>
    <w:p w:rsidR="0024498C" w:rsidRPr="002004A8" w:rsidRDefault="0024498C" w:rsidP="00F14E68">
      <w:pPr>
        <w:pStyle w:val="Paragraphedeliste"/>
        <w:widowControl w:val="0"/>
        <w:numPr>
          <w:ilvl w:val="2"/>
          <w:numId w:val="132"/>
        </w:numPr>
        <w:autoSpaceDE w:val="0"/>
        <w:autoSpaceDN w:val="0"/>
        <w:adjustRightInd w:val="0"/>
        <w:spacing w:line="250" w:lineRule="auto"/>
        <w:ind w:left="709" w:right="-142" w:hanging="142"/>
        <w:jc w:val="both"/>
        <w:rPr>
          <w:rFonts w:ascii="Arial" w:hAnsi="Arial" w:cs="Arial"/>
          <w:sz w:val="20"/>
          <w:szCs w:val="20"/>
        </w:rPr>
      </w:pPr>
      <w:r w:rsidRPr="002004A8">
        <w:rPr>
          <w:rFonts w:ascii="Arial" w:hAnsi="Arial" w:cs="Arial"/>
          <w:b/>
          <w:sz w:val="20"/>
          <w:szCs w:val="20"/>
        </w:rPr>
        <w:t>Non production du cautionnement définitif </w:t>
      </w:r>
      <w:r w:rsidRPr="002004A8">
        <w:rPr>
          <w:rFonts w:ascii="Arial" w:hAnsi="Arial" w:cs="Arial"/>
          <w:sz w:val="20"/>
          <w:szCs w:val="20"/>
        </w:rPr>
        <w:t>dans un délai de vingt (20) jours après la notification de l’Ordre de service de commencer les travaux ;</w:t>
      </w:r>
    </w:p>
    <w:p w:rsidR="0024498C" w:rsidRPr="002004A8" w:rsidRDefault="0024498C" w:rsidP="00F14E68">
      <w:pPr>
        <w:pStyle w:val="Paragraphedeliste"/>
        <w:widowControl w:val="0"/>
        <w:numPr>
          <w:ilvl w:val="2"/>
          <w:numId w:val="132"/>
        </w:numPr>
        <w:autoSpaceDE w:val="0"/>
        <w:autoSpaceDN w:val="0"/>
        <w:adjustRightInd w:val="0"/>
        <w:spacing w:line="250" w:lineRule="auto"/>
        <w:ind w:left="709" w:right="-142" w:hanging="142"/>
        <w:jc w:val="both"/>
        <w:rPr>
          <w:rFonts w:ascii="Arial" w:hAnsi="Arial" w:cs="Arial"/>
          <w:sz w:val="20"/>
          <w:szCs w:val="20"/>
        </w:rPr>
      </w:pPr>
      <w:r w:rsidRPr="002004A8">
        <w:rPr>
          <w:rFonts w:ascii="Arial" w:hAnsi="Arial" w:cs="Arial"/>
          <w:b/>
          <w:sz w:val="20"/>
          <w:szCs w:val="20"/>
        </w:rPr>
        <w:t xml:space="preserve">Non production des assurances de Responsabilité Civile et tous risques chantiers </w:t>
      </w:r>
      <w:r w:rsidRPr="002004A8">
        <w:rPr>
          <w:rFonts w:ascii="Arial" w:hAnsi="Arial" w:cs="Arial"/>
          <w:sz w:val="20"/>
          <w:szCs w:val="20"/>
        </w:rPr>
        <w:t>dans un délai de quinze (15) jours après la notification de l’ordre de service de commencer les travaux ;</w:t>
      </w:r>
    </w:p>
    <w:p w:rsidR="0024498C" w:rsidRPr="002004A8" w:rsidRDefault="0024498C" w:rsidP="00F14E68">
      <w:pPr>
        <w:pStyle w:val="Paragraphedeliste"/>
        <w:widowControl w:val="0"/>
        <w:numPr>
          <w:ilvl w:val="2"/>
          <w:numId w:val="132"/>
        </w:numPr>
        <w:autoSpaceDE w:val="0"/>
        <w:autoSpaceDN w:val="0"/>
        <w:adjustRightInd w:val="0"/>
        <w:spacing w:line="250" w:lineRule="auto"/>
        <w:ind w:left="709" w:right="-142" w:hanging="142"/>
        <w:jc w:val="both"/>
        <w:rPr>
          <w:rFonts w:ascii="Arial" w:hAnsi="Arial" w:cs="Arial"/>
          <w:sz w:val="20"/>
          <w:szCs w:val="20"/>
        </w:rPr>
      </w:pPr>
      <w:r w:rsidRPr="002004A8">
        <w:rPr>
          <w:rFonts w:ascii="Arial" w:hAnsi="Arial" w:cs="Arial"/>
          <w:b/>
          <w:sz w:val="20"/>
          <w:szCs w:val="20"/>
        </w:rPr>
        <w:t>Absence</w:t>
      </w:r>
      <w:r w:rsidR="00595CD1" w:rsidRPr="002004A8">
        <w:rPr>
          <w:rFonts w:ascii="Arial" w:hAnsi="Arial" w:cs="Arial"/>
          <w:b/>
          <w:sz w:val="20"/>
          <w:szCs w:val="20"/>
        </w:rPr>
        <w:t xml:space="preserve"> </w:t>
      </w:r>
      <w:r w:rsidRPr="002004A8">
        <w:rPr>
          <w:rFonts w:ascii="Arial" w:hAnsi="Arial" w:cs="Arial"/>
          <w:b/>
          <w:sz w:val="20"/>
          <w:szCs w:val="20"/>
        </w:rPr>
        <w:t>du journal de chantiers</w:t>
      </w:r>
      <w:r w:rsidR="00595CD1" w:rsidRPr="002004A8">
        <w:rPr>
          <w:rFonts w:ascii="Arial" w:hAnsi="Arial" w:cs="Arial"/>
          <w:b/>
          <w:sz w:val="20"/>
          <w:szCs w:val="20"/>
        </w:rPr>
        <w:t xml:space="preserve"> </w:t>
      </w:r>
      <w:r w:rsidR="00AD00D3" w:rsidRPr="002004A8">
        <w:rPr>
          <w:rFonts w:ascii="Arial" w:hAnsi="Arial" w:cs="Arial"/>
          <w:sz w:val="20"/>
          <w:szCs w:val="20"/>
        </w:rPr>
        <w:t>à l’implantation du bâtiment</w:t>
      </w:r>
      <w:r w:rsidRPr="002004A8">
        <w:rPr>
          <w:rFonts w:ascii="Arial" w:hAnsi="Arial" w:cs="Arial"/>
          <w:sz w:val="20"/>
          <w:szCs w:val="20"/>
        </w:rPr>
        <w:t> ;</w:t>
      </w:r>
    </w:p>
    <w:p w:rsidR="0024498C" w:rsidRPr="002004A8" w:rsidRDefault="0024498C" w:rsidP="00F14E68">
      <w:pPr>
        <w:pStyle w:val="Paragraphedeliste"/>
        <w:widowControl w:val="0"/>
        <w:numPr>
          <w:ilvl w:val="2"/>
          <w:numId w:val="132"/>
        </w:numPr>
        <w:autoSpaceDE w:val="0"/>
        <w:autoSpaceDN w:val="0"/>
        <w:adjustRightInd w:val="0"/>
        <w:spacing w:line="250" w:lineRule="auto"/>
        <w:ind w:left="709" w:right="-142" w:hanging="142"/>
        <w:jc w:val="both"/>
        <w:rPr>
          <w:rFonts w:ascii="Arial" w:hAnsi="Arial" w:cs="Arial"/>
          <w:sz w:val="20"/>
          <w:szCs w:val="20"/>
        </w:rPr>
      </w:pPr>
      <w:r w:rsidRPr="002004A8">
        <w:rPr>
          <w:rFonts w:ascii="Arial" w:hAnsi="Arial" w:cs="Arial"/>
          <w:b/>
          <w:sz w:val="20"/>
          <w:szCs w:val="20"/>
        </w:rPr>
        <w:t>Absence du panneau d’indication de chantier </w:t>
      </w:r>
      <w:r w:rsidRPr="002004A8">
        <w:rPr>
          <w:rFonts w:ascii="Arial" w:hAnsi="Arial" w:cs="Arial"/>
          <w:sz w:val="20"/>
          <w:szCs w:val="20"/>
        </w:rPr>
        <w:t>dans un délai de vingt (20) jours après la notification de l’Ordre de service de commencer les travaux ;</w:t>
      </w:r>
    </w:p>
    <w:p w:rsidR="0024498C" w:rsidRPr="002004A8" w:rsidRDefault="0024498C" w:rsidP="00F14E68">
      <w:pPr>
        <w:pStyle w:val="Paragraphedeliste"/>
        <w:widowControl w:val="0"/>
        <w:numPr>
          <w:ilvl w:val="2"/>
          <w:numId w:val="132"/>
        </w:numPr>
        <w:autoSpaceDE w:val="0"/>
        <w:autoSpaceDN w:val="0"/>
        <w:adjustRightInd w:val="0"/>
        <w:spacing w:line="250" w:lineRule="auto"/>
        <w:ind w:left="709" w:right="-142" w:hanging="142"/>
        <w:jc w:val="both"/>
        <w:rPr>
          <w:rFonts w:ascii="Arial" w:hAnsi="Arial" w:cs="Arial"/>
          <w:sz w:val="20"/>
          <w:szCs w:val="20"/>
        </w:rPr>
      </w:pPr>
      <w:r w:rsidRPr="002004A8">
        <w:rPr>
          <w:rFonts w:ascii="Arial" w:hAnsi="Arial" w:cs="Arial"/>
          <w:b/>
          <w:sz w:val="20"/>
          <w:szCs w:val="20"/>
        </w:rPr>
        <w:t>Non production du dossier de recollement</w:t>
      </w:r>
      <w:r w:rsidRPr="002004A8">
        <w:rPr>
          <w:rFonts w:ascii="Arial" w:hAnsi="Arial" w:cs="Arial"/>
          <w:sz w:val="20"/>
          <w:szCs w:val="20"/>
        </w:rPr>
        <w:t xml:space="preserve"> dans un délai de dix (10) jours après la réception provisoire des travaux ;</w:t>
      </w:r>
    </w:p>
    <w:p w:rsidR="00572401" w:rsidRPr="002004A8" w:rsidRDefault="00572401" w:rsidP="00B76422">
      <w:pPr>
        <w:spacing w:before="120" w:after="60"/>
        <w:rPr>
          <w:rFonts w:ascii="Arial" w:hAnsi="Arial" w:cs="Arial"/>
          <w:b/>
          <w:i/>
        </w:rPr>
      </w:pPr>
      <w:r w:rsidRPr="002004A8">
        <w:rPr>
          <w:rFonts w:ascii="Arial" w:hAnsi="Arial" w:cs="Arial"/>
          <w:b/>
          <w:u w:val="single"/>
        </w:rPr>
        <w:t>CHAPITRE V</w:t>
      </w:r>
      <w:r w:rsidRPr="002004A8">
        <w:rPr>
          <w:rFonts w:ascii="Arial" w:hAnsi="Arial" w:cs="Arial"/>
          <w:b/>
        </w:rPr>
        <w:t> </w:t>
      </w:r>
      <w:r w:rsidR="002A11F3" w:rsidRPr="002004A8">
        <w:rPr>
          <w:rFonts w:ascii="Arial" w:hAnsi="Arial" w:cs="Arial"/>
          <w:b/>
        </w:rPr>
        <w:t>: CLAUSES</w:t>
      </w:r>
      <w:r w:rsidR="000F6D9A" w:rsidRPr="002004A8">
        <w:rPr>
          <w:rFonts w:ascii="Arial" w:hAnsi="Arial" w:cs="Arial"/>
          <w:b/>
        </w:rPr>
        <w:t xml:space="preserve"> </w:t>
      </w:r>
      <w:r w:rsidRPr="002004A8">
        <w:rPr>
          <w:rFonts w:ascii="Arial" w:hAnsi="Arial" w:cs="Arial"/>
          <w:b/>
        </w:rPr>
        <w:t>DIVERSES</w:t>
      </w:r>
    </w:p>
    <w:p w:rsidR="00572401" w:rsidRPr="002004A8" w:rsidRDefault="00572401" w:rsidP="001B121C">
      <w:pPr>
        <w:numPr>
          <w:ilvl w:val="0"/>
          <w:numId w:val="6"/>
        </w:numPr>
        <w:tabs>
          <w:tab w:val="clear" w:pos="510"/>
          <w:tab w:val="num" w:pos="1134"/>
        </w:tabs>
        <w:spacing w:before="120" w:after="120"/>
        <w:ind w:left="1134" w:hanging="1134"/>
        <w:jc w:val="both"/>
        <w:rPr>
          <w:rFonts w:ascii="Arial" w:hAnsi="Arial" w:cs="Arial"/>
          <w:b/>
          <w:bCs/>
        </w:rPr>
      </w:pPr>
      <w:r w:rsidRPr="002004A8">
        <w:rPr>
          <w:rFonts w:ascii="Arial" w:hAnsi="Arial" w:cs="Arial"/>
          <w:b/>
          <w:bCs/>
        </w:rPr>
        <w:t>FRAIS COMMERCIAUX EXTRAORDINAIRES</w:t>
      </w:r>
    </w:p>
    <w:p w:rsidR="00572401" w:rsidRPr="002004A8" w:rsidRDefault="00572401" w:rsidP="00F14E68">
      <w:pPr>
        <w:numPr>
          <w:ilvl w:val="1"/>
          <w:numId w:val="83"/>
        </w:numPr>
        <w:tabs>
          <w:tab w:val="left" w:pos="567"/>
        </w:tabs>
        <w:spacing w:before="60"/>
        <w:ind w:left="0" w:firstLine="0"/>
        <w:jc w:val="both"/>
        <w:rPr>
          <w:rFonts w:ascii="Arial" w:hAnsi="Arial" w:cs="Arial"/>
        </w:rPr>
      </w:pPr>
      <w:r w:rsidRPr="002004A8">
        <w:rPr>
          <w:rFonts w:ascii="Arial" w:hAnsi="Arial" w:cs="Arial"/>
        </w:rPr>
        <w:t>Le Cocontractant déclare que le présent contrat de marché n’a donné, ne donne pas ou ne donnera pas lieu à perception de frais commerciaux extraordinaires.</w:t>
      </w:r>
    </w:p>
    <w:p w:rsidR="00572401" w:rsidRPr="002004A8" w:rsidRDefault="00572401" w:rsidP="00F14E68">
      <w:pPr>
        <w:numPr>
          <w:ilvl w:val="1"/>
          <w:numId w:val="83"/>
        </w:numPr>
        <w:tabs>
          <w:tab w:val="left" w:pos="567"/>
        </w:tabs>
        <w:spacing w:before="60"/>
        <w:ind w:left="0" w:firstLine="0"/>
        <w:jc w:val="both"/>
        <w:rPr>
          <w:rFonts w:ascii="Arial" w:hAnsi="Arial" w:cs="Arial"/>
        </w:rPr>
      </w:pPr>
      <w:r w:rsidRPr="002004A8">
        <w:rPr>
          <w:rFonts w:ascii="Arial" w:hAnsi="Arial" w:cs="Arial"/>
        </w:rPr>
        <w:t xml:space="preserve">Le Cocontractant s’engage, s’il est établi de financement de frais commerciaux extraordinaires au titre du présent contrat du marché, à réserver </w:t>
      </w:r>
      <w:r w:rsidR="00543502" w:rsidRPr="002004A8">
        <w:rPr>
          <w:rFonts w:ascii="Arial" w:hAnsi="Arial" w:cs="Arial"/>
        </w:rPr>
        <w:t xml:space="preserve">à l’Ingénieur du Marché </w:t>
      </w:r>
      <w:r w:rsidRPr="002004A8">
        <w:rPr>
          <w:rFonts w:ascii="Arial" w:hAnsi="Arial" w:cs="Arial"/>
        </w:rPr>
        <w:t xml:space="preserve"> pour le compte du Maître d’ouvrage, le montant de ses frais.</w:t>
      </w:r>
    </w:p>
    <w:p w:rsidR="00572401" w:rsidRPr="002004A8" w:rsidRDefault="00572401" w:rsidP="00F14E68">
      <w:pPr>
        <w:numPr>
          <w:ilvl w:val="1"/>
          <w:numId w:val="83"/>
        </w:numPr>
        <w:tabs>
          <w:tab w:val="left" w:pos="567"/>
        </w:tabs>
        <w:spacing w:before="60"/>
        <w:ind w:left="0" w:firstLine="0"/>
        <w:jc w:val="both"/>
        <w:rPr>
          <w:rFonts w:ascii="Arial" w:hAnsi="Arial" w:cs="Arial"/>
        </w:rPr>
      </w:pPr>
      <w:r w:rsidRPr="002004A8">
        <w:rPr>
          <w:rFonts w:ascii="Arial" w:hAnsi="Arial" w:cs="Arial"/>
        </w:rPr>
        <w:t>En outre, si le Cocontractant était convaincu de perception des frais commerciaux extraordinaires, il encourrait les sanctions prévues par la réglementation en vigueur.</w:t>
      </w:r>
    </w:p>
    <w:p w:rsidR="00572401" w:rsidRPr="002004A8" w:rsidRDefault="00572401" w:rsidP="001B121C">
      <w:pPr>
        <w:numPr>
          <w:ilvl w:val="0"/>
          <w:numId w:val="6"/>
        </w:numPr>
        <w:tabs>
          <w:tab w:val="clear" w:pos="510"/>
          <w:tab w:val="num" w:pos="1134"/>
        </w:tabs>
        <w:spacing w:before="120" w:after="120"/>
        <w:ind w:left="1134" w:hanging="1134"/>
        <w:jc w:val="both"/>
        <w:rPr>
          <w:rFonts w:ascii="Arial" w:hAnsi="Arial" w:cs="Arial"/>
          <w:b/>
          <w:bCs/>
        </w:rPr>
      </w:pPr>
      <w:r w:rsidRPr="002004A8">
        <w:rPr>
          <w:rFonts w:ascii="Arial" w:hAnsi="Arial" w:cs="Arial"/>
          <w:b/>
          <w:bCs/>
        </w:rPr>
        <w:t>TRANSPORTS INTERNATIONAUX</w:t>
      </w:r>
    </w:p>
    <w:p w:rsidR="00572401" w:rsidRPr="002004A8" w:rsidRDefault="00572401" w:rsidP="00572401">
      <w:pPr>
        <w:jc w:val="both"/>
        <w:rPr>
          <w:rFonts w:ascii="Arial" w:hAnsi="Arial" w:cs="Arial"/>
        </w:rPr>
      </w:pPr>
      <w:r w:rsidRPr="002004A8">
        <w:rPr>
          <w:rFonts w:ascii="Arial" w:hAnsi="Arial" w:cs="Arial"/>
        </w:rPr>
        <w:t>Au cas où l’exécution de la présente lettre commande nécessiterait le transport des matériels et équipements dans le sens étranger vers le Cameroun et vice versa, ce transport sera assuré selon les dispositions résultant des conventions et accords internationaux et à la charge de l’attributaire.</w:t>
      </w:r>
    </w:p>
    <w:p w:rsidR="00572401" w:rsidRPr="002004A8" w:rsidRDefault="00572401" w:rsidP="001B121C">
      <w:pPr>
        <w:numPr>
          <w:ilvl w:val="0"/>
          <w:numId w:val="6"/>
        </w:numPr>
        <w:tabs>
          <w:tab w:val="clear" w:pos="510"/>
          <w:tab w:val="num" w:pos="1134"/>
        </w:tabs>
        <w:spacing w:before="120" w:after="120"/>
        <w:ind w:left="1134" w:hanging="1134"/>
        <w:jc w:val="both"/>
        <w:rPr>
          <w:rFonts w:ascii="Arial" w:hAnsi="Arial" w:cs="Arial"/>
          <w:b/>
          <w:bCs/>
        </w:rPr>
      </w:pPr>
      <w:r w:rsidRPr="002004A8">
        <w:rPr>
          <w:rFonts w:ascii="Arial" w:hAnsi="Arial" w:cs="Arial"/>
          <w:b/>
          <w:bCs/>
        </w:rPr>
        <w:t>INFORMATIONS DE CHANTIER A AFFICHER</w:t>
      </w:r>
    </w:p>
    <w:p w:rsidR="00572401" w:rsidRPr="002004A8" w:rsidRDefault="00572401" w:rsidP="00572401">
      <w:pPr>
        <w:jc w:val="both"/>
        <w:rPr>
          <w:rFonts w:ascii="Arial" w:hAnsi="Arial" w:cs="Arial"/>
        </w:rPr>
      </w:pPr>
      <w:r w:rsidRPr="002004A8">
        <w:rPr>
          <w:rFonts w:ascii="Arial" w:hAnsi="Arial" w:cs="Arial"/>
        </w:rPr>
        <w:t xml:space="preserve">Dans un délai de 10 jours à partir de l’ordre de service de commencer les travaux, le Cocontractant s’engage à apposer à l’entrée du chantier et de façon visible, un panneau de chantier solidement ancré dans le sol et portant toutes les indications nécessaires à une hauteur minimum de </w:t>
      </w:r>
      <w:smartTag w:uri="urn:schemas-microsoft-com:office:smarttags" w:element="metricconverter">
        <w:smartTagPr>
          <w:attr w:name="ProductID" w:val="1,60 m￨tre"/>
        </w:smartTagPr>
        <w:r w:rsidRPr="002004A8">
          <w:rPr>
            <w:rFonts w:ascii="Arial" w:hAnsi="Arial" w:cs="Arial"/>
          </w:rPr>
          <w:t>1,60 mètre</w:t>
        </w:r>
      </w:smartTag>
      <w:r w:rsidRPr="002004A8">
        <w:rPr>
          <w:rFonts w:ascii="Arial" w:hAnsi="Arial" w:cs="Arial"/>
        </w:rPr>
        <w:t xml:space="preserve"> à partir du sol, conformément aux indications suivantes :</w:t>
      </w:r>
    </w:p>
    <w:p w:rsidR="00572401" w:rsidRPr="002004A8" w:rsidRDefault="00572401" w:rsidP="007953D3">
      <w:pPr>
        <w:numPr>
          <w:ilvl w:val="0"/>
          <w:numId w:val="19"/>
        </w:numPr>
        <w:jc w:val="both"/>
        <w:rPr>
          <w:rFonts w:ascii="Arial" w:hAnsi="Arial" w:cs="Arial"/>
        </w:rPr>
      </w:pPr>
      <w:r w:rsidRPr="002004A8">
        <w:rPr>
          <w:rFonts w:ascii="Arial" w:hAnsi="Arial" w:cs="Arial"/>
        </w:rPr>
        <w:t>Matériau : bois</w:t>
      </w:r>
    </w:p>
    <w:p w:rsidR="00572401" w:rsidRPr="002004A8" w:rsidRDefault="00572401" w:rsidP="007953D3">
      <w:pPr>
        <w:numPr>
          <w:ilvl w:val="0"/>
          <w:numId w:val="19"/>
        </w:numPr>
        <w:jc w:val="both"/>
        <w:rPr>
          <w:rFonts w:ascii="Arial" w:hAnsi="Arial" w:cs="Arial"/>
        </w:rPr>
      </w:pPr>
      <w:r w:rsidRPr="002004A8">
        <w:rPr>
          <w:rFonts w:ascii="Arial" w:hAnsi="Arial" w:cs="Arial"/>
        </w:rPr>
        <w:t>Dimensions de chaque panonceau: 25 cm de hauteur par 180 cm de longueur, épaisseur de 3 cm ;</w:t>
      </w:r>
    </w:p>
    <w:p w:rsidR="00572401" w:rsidRPr="002004A8" w:rsidRDefault="00572401" w:rsidP="007953D3">
      <w:pPr>
        <w:numPr>
          <w:ilvl w:val="0"/>
          <w:numId w:val="19"/>
        </w:numPr>
        <w:jc w:val="both"/>
        <w:rPr>
          <w:rFonts w:ascii="Arial" w:hAnsi="Arial" w:cs="Arial"/>
        </w:rPr>
      </w:pPr>
      <w:r w:rsidRPr="002004A8">
        <w:rPr>
          <w:rFonts w:ascii="Arial" w:hAnsi="Arial" w:cs="Arial"/>
        </w:rPr>
        <w:t>Revêtement : une couche de peinture antirouille suivie d’une couche de peinture glycérophtalique de teinte blanche. Les inscriptions sont réalisées en noir sur fond blanc.</w:t>
      </w:r>
    </w:p>
    <w:p w:rsidR="00572401" w:rsidRDefault="00572401" w:rsidP="007953D3">
      <w:pPr>
        <w:numPr>
          <w:ilvl w:val="0"/>
          <w:numId w:val="19"/>
        </w:numPr>
        <w:jc w:val="both"/>
        <w:rPr>
          <w:rFonts w:ascii="Arial" w:hAnsi="Arial" w:cs="Arial"/>
        </w:rPr>
      </w:pPr>
      <w:r w:rsidRPr="002004A8">
        <w:rPr>
          <w:rFonts w:ascii="Arial" w:hAnsi="Arial" w:cs="Arial"/>
        </w:rPr>
        <w:t xml:space="preserve">Texte : </w:t>
      </w:r>
    </w:p>
    <w:p w:rsidR="00EB1CA0" w:rsidRDefault="00EB1CA0" w:rsidP="00EB1CA0">
      <w:pPr>
        <w:jc w:val="both"/>
        <w:rPr>
          <w:rFonts w:ascii="Arial" w:hAnsi="Arial" w:cs="Arial"/>
        </w:rPr>
      </w:pPr>
    </w:p>
    <w:p w:rsidR="00EB1CA0" w:rsidRPr="002004A8" w:rsidRDefault="00EB1CA0" w:rsidP="00EB1CA0">
      <w:pPr>
        <w:jc w:val="both"/>
        <w:rPr>
          <w:rFonts w:ascii="Arial" w:hAnsi="Arial" w:cs="Arial"/>
        </w:rPr>
      </w:pPr>
    </w:p>
    <w:p w:rsidR="00B76422" w:rsidRPr="002004A8" w:rsidRDefault="00B76422" w:rsidP="00B76422">
      <w:pPr>
        <w:ind w:left="1020"/>
        <w:jc w:val="both"/>
        <w:rPr>
          <w:rFonts w:ascii="Arial" w:hAnsi="Arial" w:cs="Arial"/>
        </w:rPr>
      </w:pPr>
    </w:p>
    <w:tbl>
      <w:tblPr>
        <w:tblW w:w="0" w:type="auto"/>
        <w:jc w:val="center"/>
        <w:tblBorders>
          <w:top w:val="double" w:sz="4" w:space="0" w:color="auto"/>
          <w:left w:val="single" w:sz="4" w:space="0" w:color="auto"/>
          <w:bottom w:val="double" w:sz="4" w:space="0" w:color="auto"/>
          <w:right w:val="single" w:sz="4" w:space="0" w:color="auto"/>
          <w:insideH w:val="double" w:sz="4" w:space="0" w:color="auto"/>
          <w:insideV w:val="double" w:sz="4" w:space="0" w:color="auto"/>
        </w:tblBorders>
        <w:tblLook w:val="04A0" w:firstRow="1" w:lastRow="0" w:firstColumn="1" w:lastColumn="0" w:noHBand="0" w:noVBand="1"/>
      </w:tblPr>
      <w:tblGrid>
        <w:gridCol w:w="4887"/>
        <w:gridCol w:w="4027"/>
        <w:gridCol w:w="9"/>
      </w:tblGrid>
      <w:tr w:rsidR="00572401" w:rsidRPr="002004A8" w:rsidTr="009F144A">
        <w:trPr>
          <w:gridAfter w:val="1"/>
          <w:wAfter w:w="9" w:type="dxa"/>
          <w:trHeight w:val="365"/>
          <w:jc w:val="center"/>
        </w:trPr>
        <w:tc>
          <w:tcPr>
            <w:tcW w:w="8914" w:type="dxa"/>
            <w:gridSpan w:val="2"/>
            <w:vAlign w:val="center"/>
          </w:tcPr>
          <w:p w:rsidR="00572401" w:rsidRPr="002004A8" w:rsidRDefault="00A07765" w:rsidP="00601938">
            <w:pPr>
              <w:pStyle w:val="Corpsdetexte3"/>
              <w:rPr>
                <w:rFonts w:ascii="Arial" w:hAnsi="Arial" w:cs="Arial"/>
                <w:b w:val="0"/>
                <w:sz w:val="20"/>
              </w:rPr>
            </w:pPr>
            <w:r w:rsidRPr="002004A8">
              <w:rPr>
                <w:rFonts w:ascii="Arial" w:hAnsi="Arial" w:cs="Arial"/>
                <w:b w:val="0"/>
                <w:sz w:val="20"/>
              </w:rPr>
              <w:lastRenderedPageBreak/>
              <w:t>LETTRE-COMMANDE</w:t>
            </w:r>
            <w:r w:rsidR="00572401" w:rsidRPr="002004A8">
              <w:rPr>
                <w:rFonts w:ascii="Arial" w:hAnsi="Arial" w:cs="Arial"/>
                <w:b w:val="0"/>
                <w:sz w:val="20"/>
              </w:rPr>
              <w:t xml:space="preserve"> N°______/LC/</w:t>
            </w:r>
            <w:r w:rsidR="00B76422" w:rsidRPr="002004A8">
              <w:rPr>
                <w:rFonts w:ascii="Arial" w:hAnsi="Arial" w:cs="Arial"/>
                <w:b w:val="0"/>
                <w:sz w:val="20"/>
              </w:rPr>
              <w:t>K23</w:t>
            </w:r>
            <w:r w:rsidR="00AD00D3" w:rsidRPr="002004A8">
              <w:rPr>
                <w:rFonts w:ascii="Arial" w:hAnsi="Arial" w:cs="Arial"/>
                <w:b w:val="0"/>
                <w:sz w:val="20"/>
              </w:rPr>
              <w:t>/</w:t>
            </w:r>
            <w:r w:rsidR="00AD78C6" w:rsidRPr="002004A8">
              <w:rPr>
                <w:rFonts w:ascii="Arial" w:hAnsi="Arial" w:cs="Arial"/>
                <w:b w:val="0"/>
                <w:sz w:val="20"/>
              </w:rPr>
              <w:t>CDPM/20</w:t>
            </w:r>
            <w:r w:rsidR="00A34877" w:rsidRPr="002004A8">
              <w:rPr>
                <w:rFonts w:ascii="Arial" w:hAnsi="Arial" w:cs="Arial"/>
                <w:b w:val="0"/>
                <w:sz w:val="20"/>
              </w:rPr>
              <w:t>2</w:t>
            </w:r>
            <w:r w:rsidR="00601938" w:rsidRPr="002004A8">
              <w:rPr>
                <w:rFonts w:ascii="Arial" w:hAnsi="Arial" w:cs="Arial"/>
                <w:b w:val="0"/>
                <w:sz w:val="20"/>
              </w:rPr>
              <w:t>2</w:t>
            </w:r>
          </w:p>
        </w:tc>
      </w:tr>
      <w:tr w:rsidR="00572401" w:rsidRPr="002004A8" w:rsidTr="009F144A">
        <w:trPr>
          <w:gridAfter w:val="1"/>
          <w:wAfter w:w="9" w:type="dxa"/>
          <w:trHeight w:val="567"/>
          <w:jc w:val="center"/>
        </w:trPr>
        <w:tc>
          <w:tcPr>
            <w:tcW w:w="8914" w:type="dxa"/>
            <w:gridSpan w:val="2"/>
            <w:vAlign w:val="center"/>
          </w:tcPr>
          <w:p w:rsidR="00572401" w:rsidRPr="002004A8" w:rsidRDefault="00572401" w:rsidP="00176830">
            <w:pPr>
              <w:pStyle w:val="Corpsdetexte3"/>
              <w:rPr>
                <w:rFonts w:ascii="Arial" w:hAnsi="Arial" w:cs="Arial"/>
                <w:bCs/>
                <w:sz w:val="20"/>
              </w:rPr>
            </w:pPr>
            <w:r w:rsidRPr="002004A8">
              <w:rPr>
                <w:rFonts w:ascii="Arial" w:hAnsi="Arial" w:cs="Arial"/>
                <w:sz w:val="20"/>
              </w:rPr>
              <w:t xml:space="preserve">TRAVAUX DE </w:t>
            </w:r>
            <w:r w:rsidR="0063699C" w:rsidRPr="002004A8">
              <w:rPr>
                <w:rFonts w:ascii="Arial" w:hAnsi="Arial" w:cs="Arial"/>
                <w:sz w:val="20"/>
              </w:rPr>
              <w:t>REHABILITATION</w:t>
            </w:r>
            <w:r w:rsidR="00EE2B06" w:rsidRPr="002004A8">
              <w:rPr>
                <w:rFonts w:ascii="Arial" w:hAnsi="Arial" w:cs="Arial"/>
                <w:sz w:val="20"/>
              </w:rPr>
              <w:t xml:space="preserve"> DE </w:t>
            </w:r>
            <w:r w:rsidR="00176830" w:rsidRPr="002004A8">
              <w:rPr>
                <w:rFonts w:ascii="Arial" w:hAnsi="Arial" w:cs="Arial"/>
                <w:sz w:val="20"/>
              </w:rPr>
              <w:t>LA SOUS-PREFECTURE DE WAZA, DEPARTEMENT DU LOGONE ET CHARI, REGION  DE L’EXTREME-NORD</w:t>
            </w:r>
          </w:p>
        </w:tc>
      </w:tr>
      <w:tr w:rsidR="00572401" w:rsidRPr="002004A8" w:rsidTr="009F144A">
        <w:trPr>
          <w:gridAfter w:val="1"/>
          <w:wAfter w:w="9" w:type="dxa"/>
          <w:trHeight w:val="200"/>
          <w:jc w:val="center"/>
        </w:trPr>
        <w:tc>
          <w:tcPr>
            <w:tcW w:w="8914" w:type="dxa"/>
            <w:gridSpan w:val="2"/>
            <w:vAlign w:val="center"/>
          </w:tcPr>
          <w:p w:rsidR="00572401" w:rsidRPr="002004A8" w:rsidRDefault="00572401" w:rsidP="00DD7542">
            <w:pPr>
              <w:pStyle w:val="Corpsdetexte3"/>
              <w:rPr>
                <w:rFonts w:ascii="Arial" w:hAnsi="Arial" w:cs="Arial"/>
                <w:bCs/>
                <w:sz w:val="20"/>
              </w:rPr>
            </w:pPr>
            <w:r w:rsidRPr="002004A8">
              <w:rPr>
                <w:rFonts w:ascii="Arial" w:hAnsi="Arial" w:cs="Arial"/>
                <w:b w:val="0"/>
                <w:bCs/>
                <w:sz w:val="20"/>
              </w:rPr>
              <w:t>Maître d’Ouvrage</w:t>
            </w:r>
            <w:r w:rsidRPr="002004A8">
              <w:rPr>
                <w:rFonts w:ascii="Arial" w:hAnsi="Arial" w:cs="Arial"/>
                <w:bCs/>
                <w:sz w:val="20"/>
              </w:rPr>
              <w:t xml:space="preserve"> : </w:t>
            </w:r>
            <w:r w:rsidR="00D4621F" w:rsidRPr="002004A8">
              <w:rPr>
                <w:rFonts w:ascii="Arial" w:hAnsi="Arial" w:cs="Arial"/>
                <w:bCs/>
                <w:sz w:val="20"/>
              </w:rPr>
              <w:t xml:space="preserve">LE </w:t>
            </w:r>
            <w:r w:rsidR="00DD7542" w:rsidRPr="002004A8">
              <w:rPr>
                <w:rFonts w:ascii="Arial" w:hAnsi="Arial" w:cs="Arial"/>
                <w:bCs/>
                <w:sz w:val="20"/>
              </w:rPr>
              <w:t>MINISTRE DE</w:t>
            </w:r>
            <w:r w:rsidR="00EE2B06" w:rsidRPr="002004A8">
              <w:rPr>
                <w:rFonts w:ascii="Arial" w:hAnsi="Arial" w:cs="Arial"/>
                <w:bCs/>
                <w:sz w:val="20"/>
              </w:rPr>
              <w:t xml:space="preserve"> L’</w:t>
            </w:r>
            <w:r w:rsidR="00D7513D" w:rsidRPr="002004A8">
              <w:rPr>
                <w:rFonts w:ascii="Arial" w:hAnsi="Arial" w:cs="Arial"/>
                <w:bCs/>
                <w:sz w:val="20"/>
              </w:rPr>
              <w:t>ADMINISTRATION TERRITORIALE</w:t>
            </w:r>
          </w:p>
        </w:tc>
      </w:tr>
      <w:tr w:rsidR="00572401" w:rsidRPr="002004A8" w:rsidTr="009F144A">
        <w:trPr>
          <w:gridAfter w:val="1"/>
          <w:wAfter w:w="9" w:type="dxa"/>
          <w:trHeight w:val="346"/>
          <w:jc w:val="center"/>
        </w:trPr>
        <w:tc>
          <w:tcPr>
            <w:tcW w:w="8914" w:type="dxa"/>
            <w:gridSpan w:val="2"/>
            <w:vAlign w:val="center"/>
          </w:tcPr>
          <w:p w:rsidR="00572401" w:rsidRPr="002004A8" w:rsidRDefault="002A11F3" w:rsidP="00B76422">
            <w:pPr>
              <w:pStyle w:val="Corpsdetexte3"/>
              <w:rPr>
                <w:rFonts w:ascii="Arial" w:hAnsi="Arial" w:cs="Arial"/>
                <w:bCs/>
                <w:sz w:val="20"/>
              </w:rPr>
            </w:pPr>
            <w:r w:rsidRPr="002004A8">
              <w:rPr>
                <w:rFonts w:ascii="Arial" w:hAnsi="Arial" w:cs="Arial"/>
                <w:b w:val="0"/>
                <w:bCs/>
                <w:sz w:val="20"/>
              </w:rPr>
              <w:t>Maître d’Ouvrage</w:t>
            </w:r>
            <w:r w:rsidRPr="002004A8">
              <w:rPr>
                <w:rFonts w:ascii="Arial" w:hAnsi="Arial" w:cs="Arial"/>
                <w:bCs/>
                <w:sz w:val="20"/>
              </w:rPr>
              <w:t> </w:t>
            </w:r>
            <w:r w:rsidRPr="002004A8">
              <w:rPr>
                <w:rFonts w:ascii="Arial" w:hAnsi="Arial" w:cs="Arial"/>
                <w:b w:val="0"/>
                <w:bCs/>
                <w:sz w:val="20"/>
              </w:rPr>
              <w:t>Délégué</w:t>
            </w:r>
            <w:r w:rsidR="00A34877" w:rsidRPr="002004A8">
              <w:rPr>
                <w:rFonts w:ascii="Arial" w:hAnsi="Arial" w:cs="Arial"/>
                <w:b w:val="0"/>
                <w:bCs/>
                <w:sz w:val="20"/>
              </w:rPr>
              <w:t>:</w:t>
            </w:r>
            <w:r w:rsidR="00A34877" w:rsidRPr="002004A8">
              <w:rPr>
                <w:rFonts w:ascii="Arial" w:hAnsi="Arial" w:cs="Arial"/>
                <w:bCs/>
                <w:sz w:val="20"/>
              </w:rPr>
              <w:t xml:space="preserve"> LE</w:t>
            </w:r>
            <w:r w:rsidR="00D7513D" w:rsidRPr="002004A8">
              <w:rPr>
                <w:rFonts w:ascii="Arial" w:hAnsi="Arial" w:cs="Arial"/>
                <w:bCs/>
                <w:sz w:val="20"/>
              </w:rPr>
              <w:t xml:space="preserve"> </w:t>
            </w:r>
            <w:r w:rsidR="00B76422" w:rsidRPr="002004A8">
              <w:rPr>
                <w:rFonts w:ascii="Arial" w:hAnsi="Arial" w:cs="Arial"/>
                <w:bCs/>
                <w:sz w:val="20"/>
              </w:rPr>
              <w:t>PREFET DU</w:t>
            </w:r>
            <w:r w:rsidR="00572401" w:rsidRPr="002004A8">
              <w:rPr>
                <w:rFonts w:ascii="Arial" w:hAnsi="Arial" w:cs="Arial"/>
                <w:bCs/>
                <w:sz w:val="20"/>
              </w:rPr>
              <w:t xml:space="preserve"> DEPARTEMENT DU </w:t>
            </w:r>
            <w:r w:rsidR="00176EE8" w:rsidRPr="002004A8">
              <w:rPr>
                <w:rFonts w:ascii="Arial" w:hAnsi="Arial" w:cs="Arial"/>
                <w:bCs/>
                <w:sz w:val="20"/>
              </w:rPr>
              <w:t>LOGONE ET CHARI</w:t>
            </w:r>
          </w:p>
        </w:tc>
      </w:tr>
      <w:tr w:rsidR="00572401" w:rsidRPr="002004A8" w:rsidTr="009F144A">
        <w:trPr>
          <w:gridAfter w:val="1"/>
          <w:wAfter w:w="9" w:type="dxa"/>
          <w:trHeight w:val="137"/>
          <w:jc w:val="center"/>
        </w:trPr>
        <w:tc>
          <w:tcPr>
            <w:tcW w:w="8914" w:type="dxa"/>
            <w:gridSpan w:val="2"/>
            <w:vAlign w:val="center"/>
          </w:tcPr>
          <w:p w:rsidR="00572401" w:rsidRPr="002004A8" w:rsidRDefault="00572401" w:rsidP="00D7513D">
            <w:pPr>
              <w:pStyle w:val="Corpsdetexte3"/>
              <w:rPr>
                <w:rFonts w:ascii="Arial" w:hAnsi="Arial" w:cs="Arial"/>
                <w:bCs/>
                <w:sz w:val="20"/>
              </w:rPr>
            </w:pPr>
            <w:r w:rsidRPr="002004A8">
              <w:rPr>
                <w:rFonts w:ascii="Arial" w:hAnsi="Arial" w:cs="Arial"/>
                <w:b w:val="0"/>
                <w:bCs/>
                <w:sz w:val="20"/>
              </w:rPr>
              <w:t>CHEF DE SERVICE DU MARCHE</w:t>
            </w:r>
            <w:r w:rsidRPr="002004A8">
              <w:rPr>
                <w:rFonts w:ascii="Arial" w:hAnsi="Arial" w:cs="Arial"/>
                <w:bCs/>
                <w:sz w:val="20"/>
              </w:rPr>
              <w:t xml:space="preserve"> : </w:t>
            </w:r>
          </w:p>
        </w:tc>
      </w:tr>
      <w:tr w:rsidR="00572401" w:rsidRPr="002004A8" w:rsidTr="009F144A">
        <w:trPr>
          <w:gridAfter w:val="1"/>
          <w:wAfter w:w="9" w:type="dxa"/>
          <w:trHeight w:val="346"/>
          <w:jc w:val="center"/>
        </w:trPr>
        <w:tc>
          <w:tcPr>
            <w:tcW w:w="8914" w:type="dxa"/>
            <w:gridSpan w:val="2"/>
            <w:vAlign w:val="center"/>
          </w:tcPr>
          <w:p w:rsidR="00572401" w:rsidRPr="002004A8" w:rsidRDefault="00572401" w:rsidP="00291A9D">
            <w:pPr>
              <w:pStyle w:val="Corpsdetexte3"/>
              <w:rPr>
                <w:rFonts w:ascii="Arial" w:hAnsi="Arial" w:cs="Arial"/>
                <w:bCs/>
                <w:sz w:val="20"/>
              </w:rPr>
            </w:pPr>
            <w:r w:rsidRPr="002004A8">
              <w:rPr>
                <w:rFonts w:ascii="Arial" w:hAnsi="Arial" w:cs="Arial"/>
                <w:b w:val="0"/>
                <w:bCs/>
                <w:sz w:val="20"/>
              </w:rPr>
              <w:t>INGENIEUR DU MARCHE</w:t>
            </w:r>
            <w:r w:rsidRPr="002004A8">
              <w:rPr>
                <w:rFonts w:ascii="Arial" w:hAnsi="Arial" w:cs="Arial"/>
                <w:bCs/>
                <w:sz w:val="20"/>
              </w:rPr>
              <w:t xml:space="preserve"> : Le </w:t>
            </w:r>
            <w:r w:rsidR="00EE2B06" w:rsidRPr="002004A8">
              <w:rPr>
                <w:rFonts w:ascii="Arial" w:hAnsi="Arial" w:cs="Arial"/>
                <w:bCs/>
                <w:sz w:val="20"/>
              </w:rPr>
              <w:t xml:space="preserve">Chef service </w:t>
            </w:r>
            <w:r w:rsidR="00A34877" w:rsidRPr="002004A8">
              <w:rPr>
                <w:rFonts w:ascii="Arial" w:hAnsi="Arial" w:cs="Arial"/>
                <w:bCs/>
                <w:sz w:val="20"/>
              </w:rPr>
              <w:t xml:space="preserve">Départemental </w:t>
            </w:r>
            <w:r w:rsidR="00EE2B06" w:rsidRPr="002004A8">
              <w:rPr>
                <w:rFonts w:ascii="Arial" w:hAnsi="Arial" w:cs="Arial"/>
                <w:bCs/>
                <w:sz w:val="20"/>
              </w:rPr>
              <w:t>du patr</w:t>
            </w:r>
            <w:r w:rsidR="00A34877" w:rsidRPr="002004A8">
              <w:rPr>
                <w:rFonts w:ascii="Arial" w:hAnsi="Arial" w:cs="Arial"/>
                <w:bCs/>
                <w:sz w:val="20"/>
              </w:rPr>
              <w:t>i</w:t>
            </w:r>
            <w:r w:rsidR="00EE2B06" w:rsidRPr="002004A8">
              <w:rPr>
                <w:rFonts w:ascii="Arial" w:hAnsi="Arial" w:cs="Arial"/>
                <w:bCs/>
                <w:sz w:val="20"/>
              </w:rPr>
              <w:t>moine de l’</w:t>
            </w:r>
            <w:r w:rsidR="00A34877" w:rsidRPr="002004A8">
              <w:rPr>
                <w:rFonts w:ascii="Arial" w:hAnsi="Arial" w:cs="Arial"/>
                <w:bCs/>
                <w:sz w:val="20"/>
              </w:rPr>
              <w:t>Etat</w:t>
            </w:r>
            <w:r w:rsidR="002A11F3" w:rsidRPr="002004A8">
              <w:rPr>
                <w:rFonts w:ascii="Arial" w:hAnsi="Arial" w:cs="Arial"/>
                <w:bCs/>
                <w:sz w:val="20"/>
              </w:rPr>
              <w:t xml:space="preserve"> du Logone et Chari</w:t>
            </w:r>
          </w:p>
        </w:tc>
      </w:tr>
      <w:tr w:rsidR="00572401" w:rsidRPr="002004A8" w:rsidTr="009F144A">
        <w:trPr>
          <w:gridAfter w:val="1"/>
          <w:wAfter w:w="9" w:type="dxa"/>
          <w:trHeight w:val="203"/>
          <w:jc w:val="center"/>
        </w:trPr>
        <w:tc>
          <w:tcPr>
            <w:tcW w:w="8914" w:type="dxa"/>
            <w:gridSpan w:val="2"/>
            <w:vAlign w:val="center"/>
          </w:tcPr>
          <w:p w:rsidR="00572401" w:rsidRPr="002004A8" w:rsidRDefault="00572401" w:rsidP="00291A9D">
            <w:pPr>
              <w:pStyle w:val="Corpsdetexte3"/>
              <w:rPr>
                <w:rFonts w:ascii="Arial" w:hAnsi="Arial" w:cs="Arial"/>
                <w:bCs/>
                <w:sz w:val="20"/>
              </w:rPr>
            </w:pPr>
            <w:r w:rsidRPr="002004A8">
              <w:rPr>
                <w:rFonts w:ascii="Arial" w:hAnsi="Arial" w:cs="Arial"/>
                <w:b w:val="0"/>
                <w:bCs/>
                <w:sz w:val="20"/>
              </w:rPr>
              <w:t>ENTREPRISE</w:t>
            </w:r>
            <w:r w:rsidRPr="002004A8">
              <w:rPr>
                <w:rFonts w:ascii="Arial" w:hAnsi="Arial" w:cs="Arial"/>
                <w:bCs/>
                <w:sz w:val="20"/>
              </w:rPr>
              <w:t> :……………………………………………..</w:t>
            </w:r>
          </w:p>
        </w:tc>
      </w:tr>
      <w:tr w:rsidR="00572401" w:rsidRPr="002004A8" w:rsidTr="009F144A">
        <w:trPr>
          <w:gridAfter w:val="1"/>
          <w:wAfter w:w="9" w:type="dxa"/>
          <w:trHeight w:val="94"/>
          <w:jc w:val="center"/>
        </w:trPr>
        <w:tc>
          <w:tcPr>
            <w:tcW w:w="8914" w:type="dxa"/>
            <w:gridSpan w:val="2"/>
            <w:tcBorders>
              <w:bottom w:val="double" w:sz="4" w:space="0" w:color="auto"/>
            </w:tcBorders>
            <w:vAlign w:val="center"/>
          </w:tcPr>
          <w:p w:rsidR="00572401" w:rsidRPr="002004A8" w:rsidRDefault="00572401" w:rsidP="005D725D">
            <w:pPr>
              <w:pStyle w:val="Corpsdetexte3"/>
              <w:rPr>
                <w:rFonts w:ascii="Arial" w:hAnsi="Arial" w:cs="Arial"/>
                <w:bCs/>
                <w:sz w:val="20"/>
              </w:rPr>
            </w:pPr>
            <w:r w:rsidRPr="002004A8">
              <w:rPr>
                <w:rFonts w:ascii="Arial" w:hAnsi="Arial" w:cs="Arial"/>
                <w:b w:val="0"/>
                <w:bCs/>
                <w:sz w:val="20"/>
              </w:rPr>
              <w:t xml:space="preserve">Financement </w:t>
            </w:r>
            <w:r w:rsidRPr="002004A8">
              <w:rPr>
                <w:rFonts w:ascii="Arial" w:hAnsi="Arial" w:cs="Arial"/>
                <w:bCs/>
                <w:sz w:val="20"/>
              </w:rPr>
              <w:t xml:space="preserve">: </w:t>
            </w:r>
            <w:r w:rsidR="00D7513D" w:rsidRPr="002004A8">
              <w:rPr>
                <w:rFonts w:ascii="Arial" w:hAnsi="Arial" w:cs="Arial"/>
                <w:bCs/>
                <w:sz w:val="20"/>
              </w:rPr>
              <w:t>BIP MINAT</w:t>
            </w:r>
            <w:r w:rsidRPr="002004A8">
              <w:rPr>
                <w:rFonts w:ascii="Arial" w:hAnsi="Arial" w:cs="Arial"/>
                <w:bCs/>
                <w:sz w:val="20"/>
              </w:rPr>
              <w:t xml:space="preserve"> - EXERCICE 20</w:t>
            </w:r>
            <w:r w:rsidR="00EE2B06" w:rsidRPr="002004A8">
              <w:rPr>
                <w:rFonts w:ascii="Arial" w:hAnsi="Arial" w:cs="Arial"/>
                <w:bCs/>
                <w:sz w:val="20"/>
              </w:rPr>
              <w:t>2</w:t>
            </w:r>
            <w:r w:rsidR="005D725D" w:rsidRPr="002004A8">
              <w:rPr>
                <w:rFonts w:ascii="Arial" w:hAnsi="Arial" w:cs="Arial"/>
                <w:bCs/>
                <w:sz w:val="20"/>
              </w:rPr>
              <w:t>2</w:t>
            </w:r>
          </w:p>
        </w:tc>
      </w:tr>
      <w:tr w:rsidR="00572401" w:rsidRPr="002004A8" w:rsidTr="009F144A">
        <w:trPr>
          <w:gridAfter w:val="1"/>
          <w:wAfter w:w="9" w:type="dxa"/>
          <w:trHeight w:val="267"/>
          <w:jc w:val="center"/>
        </w:trPr>
        <w:tc>
          <w:tcPr>
            <w:tcW w:w="4887" w:type="dxa"/>
            <w:vMerge w:val="restart"/>
            <w:tcBorders>
              <w:right w:val="single" w:sz="4" w:space="0" w:color="auto"/>
            </w:tcBorders>
            <w:vAlign w:val="center"/>
          </w:tcPr>
          <w:p w:rsidR="00572401" w:rsidRPr="002004A8" w:rsidRDefault="00572401" w:rsidP="00291A9D">
            <w:pPr>
              <w:pStyle w:val="Corpsdetexte3"/>
              <w:jc w:val="left"/>
              <w:rPr>
                <w:rFonts w:ascii="Arial" w:hAnsi="Arial" w:cs="Arial"/>
                <w:bCs/>
                <w:sz w:val="20"/>
              </w:rPr>
            </w:pPr>
            <w:r w:rsidRPr="002004A8">
              <w:rPr>
                <w:rFonts w:ascii="Arial" w:hAnsi="Arial" w:cs="Arial"/>
                <w:bCs/>
                <w:sz w:val="20"/>
              </w:rPr>
              <w:t>Délai d’Exécution :</w:t>
            </w:r>
          </w:p>
        </w:tc>
        <w:tc>
          <w:tcPr>
            <w:tcW w:w="4027" w:type="dxa"/>
            <w:tcBorders>
              <w:left w:val="single" w:sz="4" w:space="0" w:color="auto"/>
            </w:tcBorders>
            <w:vAlign w:val="center"/>
          </w:tcPr>
          <w:p w:rsidR="00572401" w:rsidRPr="002004A8" w:rsidRDefault="00572401" w:rsidP="00291A9D">
            <w:pPr>
              <w:pStyle w:val="Corpsdetexte3"/>
              <w:jc w:val="left"/>
              <w:rPr>
                <w:rFonts w:ascii="Arial" w:hAnsi="Arial" w:cs="Arial"/>
                <w:b w:val="0"/>
                <w:bCs/>
                <w:sz w:val="20"/>
              </w:rPr>
            </w:pPr>
            <w:r w:rsidRPr="002004A8">
              <w:rPr>
                <w:rFonts w:ascii="Arial" w:hAnsi="Arial" w:cs="Arial"/>
                <w:b w:val="0"/>
                <w:bCs/>
                <w:sz w:val="20"/>
              </w:rPr>
              <w:t>Début des Travaux :</w:t>
            </w:r>
          </w:p>
        </w:tc>
      </w:tr>
      <w:tr w:rsidR="00572401" w:rsidRPr="002004A8" w:rsidTr="009F144A">
        <w:trPr>
          <w:trHeight w:val="373"/>
          <w:jc w:val="center"/>
        </w:trPr>
        <w:tc>
          <w:tcPr>
            <w:tcW w:w="4887" w:type="dxa"/>
            <w:vMerge/>
            <w:tcBorders>
              <w:right w:val="single" w:sz="4" w:space="0" w:color="auto"/>
            </w:tcBorders>
            <w:vAlign w:val="center"/>
          </w:tcPr>
          <w:p w:rsidR="00572401" w:rsidRPr="002004A8" w:rsidRDefault="00572401" w:rsidP="00291A9D">
            <w:pPr>
              <w:pStyle w:val="Corpsdetexte3"/>
              <w:rPr>
                <w:rFonts w:ascii="Arial" w:hAnsi="Arial" w:cs="Arial"/>
                <w:b w:val="0"/>
                <w:bCs/>
                <w:sz w:val="20"/>
              </w:rPr>
            </w:pPr>
          </w:p>
        </w:tc>
        <w:tc>
          <w:tcPr>
            <w:tcW w:w="4036" w:type="dxa"/>
            <w:gridSpan w:val="2"/>
            <w:tcBorders>
              <w:left w:val="single" w:sz="4" w:space="0" w:color="auto"/>
            </w:tcBorders>
            <w:vAlign w:val="center"/>
          </w:tcPr>
          <w:p w:rsidR="00572401" w:rsidRPr="002004A8" w:rsidRDefault="00572401" w:rsidP="00291A9D">
            <w:pPr>
              <w:pStyle w:val="Corpsdetexte3"/>
              <w:jc w:val="left"/>
              <w:rPr>
                <w:rFonts w:ascii="Arial" w:hAnsi="Arial" w:cs="Arial"/>
                <w:b w:val="0"/>
                <w:bCs/>
                <w:sz w:val="20"/>
              </w:rPr>
            </w:pPr>
            <w:r w:rsidRPr="002004A8">
              <w:rPr>
                <w:rFonts w:ascii="Arial" w:hAnsi="Arial" w:cs="Arial"/>
                <w:b w:val="0"/>
                <w:bCs/>
                <w:sz w:val="20"/>
              </w:rPr>
              <w:t>Fin des Travaux :</w:t>
            </w:r>
          </w:p>
        </w:tc>
      </w:tr>
    </w:tbl>
    <w:p w:rsidR="00572401" w:rsidRPr="002004A8" w:rsidRDefault="00572401" w:rsidP="00572401">
      <w:pPr>
        <w:pStyle w:val="Corpsdetexte3"/>
        <w:jc w:val="both"/>
        <w:rPr>
          <w:rFonts w:ascii="Arial" w:hAnsi="Arial" w:cs="Arial"/>
          <w:bCs/>
          <w:sz w:val="20"/>
          <w:u w:val="single"/>
        </w:rPr>
      </w:pPr>
    </w:p>
    <w:p w:rsidR="00572401" w:rsidRPr="002004A8" w:rsidRDefault="00572401" w:rsidP="001B121C">
      <w:pPr>
        <w:numPr>
          <w:ilvl w:val="0"/>
          <w:numId w:val="6"/>
        </w:numPr>
        <w:tabs>
          <w:tab w:val="clear" w:pos="510"/>
          <w:tab w:val="num" w:pos="1134"/>
        </w:tabs>
        <w:spacing w:before="120" w:after="120"/>
        <w:ind w:left="1134" w:hanging="1134"/>
        <w:jc w:val="both"/>
        <w:rPr>
          <w:rFonts w:ascii="Arial" w:hAnsi="Arial" w:cs="Arial"/>
          <w:b/>
          <w:bCs/>
        </w:rPr>
      </w:pPr>
      <w:r w:rsidRPr="002004A8">
        <w:rPr>
          <w:rFonts w:ascii="Arial" w:hAnsi="Arial" w:cs="Arial"/>
          <w:b/>
          <w:bCs/>
        </w:rPr>
        <w:t xml:space="preserve">RESILIATION DE LA </w:t>
      </w:r>
      <w:r w:rsidR="00A07765" w:rsidRPr="002004A8">
        <w:rPr>
          <w:rFonts w:ascii="Arial" w:hAnsi="Arial" w:cs="Arial"/>
          <w:b/>
          <w:bCs/>
        </w:rPr>
        <w:t>LETTRE-COMMANDE</w:t>
      </w:r>
      <w:r w:rsidRPr="002004A8">
        <w:rPr>
          <w:rFonts w:ascii="Arial" w:hAnsi="Arial" w:cs="Arial"/>
          <w:b/>
          <w:bCs/>
        </w:rPr>
        <w:t xml:space="preserve"> (CCAG Article 74)</w:t>
      </w:r>
    </w:p>
    <w:p w:rsidR="00572401" w:rsidRPr="002004A8" w:rsidRDefault="00572401" w:rsidP="00572401">
      <w:pPr>
        <w:spacing w:before="120"/>
        <w:jc w:val="both"/>
        <w:rPr>
          <w:rFonts w:ascii="Arial" w:hAnsi="Arial" w:cs="Arial"/>
        </w:rPr>
      </w:pPr>
      <w:r w:rsidRPr="002004A8">
        <w:rPr>
          <w:rFonts w:ascii="Arial" w:hAnsi="Arial" w:cs="Arial"/>
        </w:rPr>
        <w:t xml:space="preserve">La présente </w:t>
      </w:r>
      <w:r w:rsidR="00A07765" w:rsidRPr="002004A8">
        <w:rPr>
          <w:rFonts w:ascii="Arial" w:hAnsi="Arial" w:cs="Arial"/>
        </w:rPr>
        <w:t>Lettre-commande</w:t>
      </w:r>
      <w:r w:rsidRPr="002004A8">
        <w:rPr>
          <w:rFonts w:ascii="Arial" w:hAnsi="Arial" w:cs="Arial"/>
        </w:rPr>
        <w:t xml:space="preserve"> peut être résiliée dans les conditions et formes prévues par la réglementation en vigueur au Cameroun, notamment la SECTION III, au TITRE IV du décret N° 2004/275 du 24 septembre 2004 et également dans les conditions stipulées aux articles 74, 75 et 76 du CCAG, notamment dans les cas  de :</w:t>
      </w:r>
    </w:p>
    <w:p w:rsidR="00572401" w:rsidRPr="002004A8" w:rsidRDefault="00572401" w:rsidP="007953D3">
      <w:pPr>
        <w:numPr>
          <w:ilvl w:val="0"/>
          <w:numId w:val="19"/>
        </w:numPr>
        <w:jc w:val="both"/>
        <w:rPr>
          <w:rFonts w:ascii="Arial" w:hAnsi="Arial" w:cs="Arial"/>
        </w:rPr>
      </w:pPr>
      <w:r w:rsidRPr="002004A8">
        <w:rPr>
          <w:rFonts w:ascii="Arial" w:hAnsi="Arial" w:cs="Arial"/>
        </w:rPr>
        <w:t>Retard de plus de 15 (quinze) jours calendaires dans l’exécution d’un Ordre de Service, une mise en demeure ou arrêt injustifié des travaux  de plus de sept (07) jours calendaires ;</w:t>
      </w:r>
    </w:p>
    <w:p w:rsidR="00572401" w:rsidRPr="002004A8" w:rsidRDefault="00572401" w:rsidP="007953D3">
      <w:pPr>
        <w:numPr>
          <w:ilvl w:val="0"/>
          <w:numId w:val="19"/>
        </w:numPr>
        <w:jc w:val="both"/>
        <w:rPr>
          <w:rFonts w:ascii="Arial" w:hAnsi="Arial" w:cs="Arial"/>
        </w:rPr>
      </w:pPr>
      <w:r w:rsidRPr="002004A8">
        <w:rPr>
          <w:rFonts w:ascii="Arial" w:hAnsi="Arial" w:cs="Arial"/>
        </w:rPr>
        <w:t xml:space="preserve">Retard dans les travaux entraînant des pénalités au-delà de 10% du montant de la </w:t>
      </w:r>
      <w:r w:rsidR="00A07765" w:rsidRPr="002004A8">
        <w:rPr>
          <w:rFonts w:ascii="Arial" w:hAnsi="Arial" w:cs="Arial"/>
        </w:rPr>
        <w:t>Lettre-commande</w:t>
      </w:r>
      <w:r w:rsidRPr="002004A8">
        <w:rPr>
          <w:rFonts w:ascii="Arial" w:hAnsi="Arial" w:cs="Arial"/>
        </w:rPr>
        <w:t> ;</w:t>
      </w:r>
    </w:p>
    <w:p w:rsidR="00572401" w:rsidRPr="002004A8" w:rsidRDefault="00572401" w:rsidP="007953D3">
      <w:pPr>
        <w:numPr>
          <w:ilvl w:val="0"/>
          <w:numId w:val="19"/>
        </w:numPr>
        <w:jc w:val="both"/>
        <w:rPr>
          <w:rFonts w:ascii="Arial" w:hAnsi="Arial" w:cs="Arial"/>
        </w:rPr>
      </w:pPr>
      <w:r w:rsidRPr="002004A8">
        <w:rPr>
          <w:rFonts w:ascii="Arial" w:hAnsi="Arial" w:cs="Arial"/>
        </w:rPr>
        <w:t>Absence de cautionnement définitif ;</w:t>
      </w:r>
    </w:p>
    <w:p w:rsidR="00572401" w:rsidRPr="002004A8" w:rsidRDefault="00572401" w:rsidP="007953D3">
      <w:pPr>
        <w:numPr>
          <w:ilvl w:val="0"/>
          <w:numId w:val="19"/>
        </w:numPr>
        <w:jc w:val="both"/>
        <w:rPr>
          <w:rFonts w:ascii="Arial" w:hAnsi="Arial" w:cs="Arial"/>
        </w:rPr>
      </w:pPr>
      <w:r w:rsidRPr="002004A8">
        <w:rPr>
          <w:rFonts w:ascii="Arial" w:hAnsi="Arial" w:cs="Arial"/>
        </w:rPr>
        <w:t>Refus de la reprise des travaux mal exécutés ;</w:t>
      </w:r>
    </w:p>
    <w:p w:rsidR="00572401" w:rsidRPr="002004A8" w:rsidRDefault="00543502" w:rsidP="007953D3">
      <w:pPr>
        <w:numPr>
          <w:ilvl w:val="0"/>
          <w:numId w:val="19"/>
        </w:numPr>
        <w:jc w:val="both"/>
        <w:rPr>
          <w:rFonts w:ascii="Arial" w:hAnsi="Arial" w:cs="Arial"/>
        </w:rPr>
      </w:pPr>
      <w:r w:rsidRPr="002004A8">
        <w:rPr>
          <w:rFonts w:ascii="Arial" w:hAnsi="Arial" w:cs="Arial"/>
        </w:rPr>
        <w:t xml:space="preserve">Défaillance, Carence </w:t>
      </w:r>
      <w:r w:rsidR="00572401" w:rsidRPr="002004A8">
        <w:rPr>
          <w:rFonts w:ascii="Arial" w:hAnsi="Arial" w:cs="Arial"/>
        </w:rPr>
        <w:t>de l’Entrepreneur ;</w:t>
      </w:r>
    </w:p>
    <w:p w:rsidR="00572401" w:rsidRPr="002004A8" w:rsidRDefault="00572401" w:rsidP="007953D3">
      <w:pPr>
        <w:numPr>
          <w:ilvl w:val="0"/>
          <w:numId w:val="19"/>
        </w:numPr>
        <w:jc w:val="both"/>
        <w:rPr>
          <w:rFonts w:ascii="Arial" w:hAnsi="Arial" w:cs="Arial"/>
        </w:rPr>
      </w:pPr>
      <w:r w:rsidRPr="002004A8">
        <w:rPr>
          <w:rFonts w:ascii="Arial" w:hAnsi="Arial" w:cs="Arial"/>
        </w:rPr>
        <w:t>Non-paiement persistant des prestations.</w:t>
      </w:r>
    </w:p>
    <w:p w:rsidR="00572401" w:rsidRPr="002004A8" w:rsidRDefault="00572401" w:rsidP="001B121C">
      <w:pPr>
        <w:numPr>
          <w:ilvl w:val="0"/>
          <w:numId w:val="6"/>
        </w:numPr>
        <w:tabs>
          <w:tab w:val="clear" w:pos="510"/>
          <w:tab w:val="num" w:pos="1134"/>
        </w:tabs>
        <w:spacing w:before="120" w:after="120"/>
        <w:ind w:left="1134" w:hanging="1134"/>
        <w:jc w:val="both"/>
        <w:rPr>
          <w:rFonts w:ascii="Arial" w:hAnsi="Arial" w:cs="Arial"/>
          <w:b/>
          <w:bCs/>
        </w:rPr>
      </w:pPr>
      <w:r w:rsidRPr="002004A8">
        <w:rPr>
          <w:rFonts w:ascii="Arial" w:hAnsi="Arial" w:cs="Arial"/>
          <w:b/>
          <w:bCs/>
        </w:rPr>
        <w:t>DIFFERENDS ET LITIGES (CCAG Article 79)</w:t>
      </w:r>
    </w:p>
    <w:p w:rsidR="00572401" w:rsidRPr="002004A8" w:rsidRDefault="00572401" w:rsidP="00F14E68">
      <w:pPr>
        <w:numPr>
          <w:ilvl w:val="1"/>
          <w:numId w:val="84"/>
        </w:numPr>
        <w:tabs>
          <w:tab w:val="left" w:pos="567"/>
        </w:tabs>
        <w:ind w:left="0" w:firstLine="0"/>
        <w:jc w:val="both"/>
        <w:rPr>
          <w:rFonts w:ascii="Arial" w:hAnsi="Arial" w:cs="Arial"/>
        </w:rPr>
      </w:pPr>
      <w:r w:rsidRPr="002004A8">
        <w:rPr>
          <w:rFonts w:ascii="Arial" w:hAnsi="Arial" w:cs="Arial"/>
        </w:rPr>
        <w:t xml:space="preserve">Les parties conviennent que les litiges pouvant naître de l’interprétation ou de l’exécution de la présente </w:t>
      </w:r>
      <w:r w:rsidR="00A07765" w:rsidRPr="002004A8">
        <w:rPr>
          <w:rFonts w:ascii="Arial" w:hAnsi="Arial" w:cs="Arial"/>
        </w:rPr>
        <w:t>Lettre-commande</w:t>
      </w:r>
      <w:r w:rsidRPr="002004A8">
        <w:rPr>
          <w:rFonts w:ascii="Arial" w:hAnsi="Arial" w:cs="Arial"/>
        </w:rPr>
        <w:t xml:space="preserve"> relèvent des juridictions compétentes.</w:t>
      </w:r>
    </w:p>
    <w:p w:rsidR="00572401" w:rsidRPr="002004A8" w:rsidRDefault="00572401" w:rsidP="00F14E68">
      <w:pPr>
        <w:numPr>
          <w:ilvl w:val="1"/>
          <w:numId w:val="84"/>
        </w:numPr>
        <w:tabs>
          <w:tab w:val="left" w:pos="567"/>
        </w:tabs>
        <w:spacing w:before="120"/>
        <w:ind w:left="0" w:firstLine="0"/>
        <w:jc w:val="both"/>
        <w:rPr>
          <w:rFonts w:ascii="Arial" w:hAnsi="Arial" w:cs="Arial"/>
        </w:rPr>
      </w:pPr>
      <w:r w:rsidRPr="002004A8">
        <w:rPr>
          <w:rFonts w:ascii="Arial" w:hAnsi="Arial" w:cs="Arial"/>
        </w:rPr>
        <w:t>Toutefois, il sera recherché au préalable un règlement amiable des différends éventuels.</w:t>
      </w:r>
    </w:p>
    <w:p w:rsidR="00572401" w:rsidRPr="002004A8" w:rsidRDefault="00572401" w:rsidP="001B121C">
      <w:pPr>
        <w:numPr>
          <w:ilvl w:val="0"/>
          <w:numId w:val="6"/>
        </w:numPr>
        <w:tabs>
          <w:tab w:val="clear" w:pos="510"/>
          <w:tab w:val="num" w:pos="1134"/>
        </w:tabs>
        <w:spacing w:before="120" w:after="120"/>
        <w:ind w:left="1134" w:hanging="1134"/>
        <w:jc w:val="both"/>
        <w:rPr>
          <w:rFonts w:ascii="Arial" w:hAnsi="Arial" w:cs="Arial"/>
          <w:b/>
          <w:bCs/>
        </w:rPr>
      </w:pPr>
      <w:r w:rsidRPr="002004A8">
        <w:rPr>
          <w:rFonts w:ascii="Arial" w:hAnsi="Arial" w:cs="Arial"/>
          <w:b/>
          <w:bCs/>
        </w:rPr>
        <w:t>CAS DE FORCE MAJEURE (CCAG Article 75)</w:t>
      </w:r>
    </w:p>
    <w:p w:rsidR="00572401" w:rsidRPr="002004A8" w:rsidRDefault="00572401" w:rsidP="00572401">
      <w:pPr>
        <w:spacing w:before="120"/>
        <w:jc w:val="both"/>
        <w:rPr>
          <w:rFonts w:ascii="Arial" w:hAnsi="Arial" w:cs="Arial"/>
        </w:rPr>
      </w:pPr>
      <w:r w:rsidRPr="002004A8">
        <w:rPr>
          <w:rFonts w:ascii="Arial" w:hAnsi="Arial" w:cs="Arial"/>
        </w:rPr>
        <w:t>Dans le cas où l’Entrepreneur invoquerait le cas de force majeure, les seuils en-deçà desquels aucune réclamation ne sera admise sont :</w:t>
      </w:r>
    </w:p>
    <w:p w:rsidR="00572401" w:rsidRPr="002004A8" w:rsidRDefault="00572401" w:rsidP="007953D3">
      <w:pPr>
        <w:numPr>
          <w:ilvl w:val="0"/>
          <w:numId w:val="19"/>
        </w:numPr>
        <w:jc w:val="both"/>
        <w:rPr>
          <w:rFonts w:ascii="Arial" w:hAnsi="Arial" w:cs="Arial"/>
        </w:rPr>
      </w:pPr>
      <w:r w:rsidRPr="002004A8">
        <w:rPr>
          <w:rFonts w:ascii="Arial" w:hAnsi="Arial" w:cs="Arial"/>
        </w:rPr>
        <w:t xml:space="preserve">Pluie : </w:t>
      </w:r>
      <w:smartTag w:uri="urn:schemas-microsoft-com:office:smarttags" w:element="metricconverter">
        <w:smartTagPr>
          <w:attr w:name="ProductID" w:val="200 millim￨tres"/>
        </w:smartTagPr>
        <w:r w:rsidRPr="002004A8">
          <w:rPr>
            <w:rFonts w:ascii="Arial" w:hAnsi="Arial" w:cs="Arial"/>
          </w:rPr>
          <w:t>200 millimètres</w:t>
        </w:r>
      </w:smartTag>
      <w:r w:rsidRPr="002004A8">
        <w:rPr>
          <w:rFonts w:ascii="Arial" w:hAnsi="Arial" w:cs="Arial"/>
        </w:rPr>
        <w:t xml:space="preserve"> en 24 heures ;</w:t>
      </w:r>
    </w:p>
    <w:p w:rsidR="00572401" w:rsidRPr="002004A8" w:rsidRDefault="00572401" w:rsidP="007953D3">
      <w:pPr>
        <w:numPr>
          <w:ilvl w:val="0"/>
          <w:numId w:val="19"/>
        </w:numPr>
        <w:jc w:val="both"/>
        <w:rPr>
          <w:rFonts w:ascii="Arial" w:hAnsi="Arial" w:cs="Arial"/>
        </w:rPr>
      </w:pPr>
      <w:r w:rsidRPr="002004A8">
        <w:rPr>
          <w:rFonts w:ascii="Arial" w:hAnsi="Arial" w:cs="Arial"/>
        </w:rPr>
        <w:t xml:space="preserve">Vent : </w:t>
      </w:r>
      <w:smartTag w:uri="urn:schemas-microsoft-com:office:smarttags" w:element="metricconverter">
        <w:smartTagPr>
          <w:attr w:name="ProductID" w:val="40 m￨tres"/>
        </w:smartTagPr>
        <w:r w:rsidRPr="002004A8">
          <w:rPr>
            <w:rFonts w:ascii="Arial" w:hAnsi="Arial" w:cs="Arial"/>
          </w:rPr>
          <w:t>40 mètres</w:t>
        </w:r>
      </w:smartTag>
      <w:r w:rsidRPr="002004A8">
        <w:rPr>
          <w:rFonts w:ascii="Arial" w:hAnsi="Arial" w:cs="Arial"/>
        </w:rPr>
        <w:t xml:space="preserve"> par seconde ;</w:t>
      </w:r>
    </w:p>
    <w:p w:rsidR="00572401" w:rsidRPr="002004A8" w:rsidRDefault="00572401" w:rsidP="007953D3">
      <w:pPr>
        <w:numPr>
          <w:ilvl w:val="0"/>
          <w:numId w:val="19"/>
        </w:numPr>
        <w:jc w:val="both"/>
        <w:rPr>
          <w:rFonts w:ascii="Arial" w:hAnsi="Arial" w:cs="Arial"/>
        </w:rPr>
      </w:pPr>
      <w:r w:rsidRPr="002004A8">
        <w:rPr>
          <w:rFonts w:ascii="Arial" w:hAnsi="Arial" w:cs="Arial"/>
        </w:rPr>
        <w:t>Crue : la crue de fréquence décennale.</w:t>
      </w:r>
    </w:p>
    <w:p w:rsidR="00572401" w:rsidRPr="002004A8" w:rsidRDefault="00572401" w:rsidP="001B121C">
      <w:pPr>
        <w:numPr>
          <w:ilvl w:val="0"/>
          <w:numId w:val="6"/>
        </w:numPr>
        <w:tabs>
          <w:tab w:val="clear" w:pos="510"/>
          <w:tab w:val="num" w:pos="1134"/>
        </w:tabs>
        <w:spacing w:before="120" w:after="120"/>
        <w:ind w:left="1134" w:hanging="1134"/>
        <w:jc w:val="both"/>
        <w:rPr>
          <w:rFonts w:ascii="Arial" w:hAnsi="Arial" w:cs="Arial"/>
          <w:b/>
          <w:bCs/>
        </w:rPr>
      </w:pPr>
      <w:r w:rsidRPr="002004A8">
        <w:rPr>
          <w:rFonts w:ascii="Arial" w:hAnsi="Arial" w:cs="Arial"/>
          <w:b/>
          <w:bCs/>
        </w:rPr>
        <w:t xml:space="preserve">EDITION ET DIFFUSION DE LA PRESENTE </w:t>
      </w:r>
      <w:r w:rsidR="00A07765" w:rsidRPr="002004A8">
        <w:rPr>
          <w:rFonts w:ascii="Arial" w:hAnsi="Arial" w:cs="Arial"/>
          <w:b/>
          <w:bCs/>
        </w:rPr>
        <w:t>LETTRE-COMMANDE</w:t>
      </w:r>
    </w:p>
    <w:p w:rsidR="00572401" w:rsidRPr="002004A8" w:rsidRDefault="00572401" w:rsidP="00572401">
      <w:pPr>
        <w:jc w:val="both"/>
        <w:rPr>
          <w:rFonts w:ascii="Arial" w:hAnsi="Arial" w:cs="Arial"/>
        </w:rPr>
      </w:pPr>
      <w:r w:rsidRPr="002004A8">
        <w:rPr>
          <w:rFonts w:ascii="Arial" w:hAnsi="Arial" w:cs="Arial"/>
        </w:rPr>
        <w:t xml:space="preserve">Quinze (15) exemplaires de la présente </w:t>
      </w:r>
      <w:r w:rsidR="00A07765" w:rsidRPr="002004A8">
        <w:rPr>
          <w:rFonts w:ascii="Arial" w:hAnsi="Arial" w:cs="Arial"/>
        </w:rPr>
        <w:t>Lettre-commande</w:t>
      </w:r>
      <w:r w:rsidRPr="002004A8">
        <w:rPr>
          <w:rFonts w:ascii="Arial" w:hAnsi="Arial" w:cs="Arial"/>
        </w:rPr>
        <w:t xml:space="preserve"> seront édités par les soins du Cocontractant et fournis </w:t>
      </w:r>
      <w:r w:rsidR="00B76422" w:rsidRPr="002004A8">
        <w:rPr>
          <w:rFonts w:ascii="Arial" w:hAnsi="Arial" w:cs="Arial"/>
        </w:rPr>
        <w:t>au Maître d’Ouvrage </w:t>
      </w:r>
      <w:r w:rsidRPr="002004A8">
        <w:rPr>
          <w:rFonts w:ascii="Arial" w:hAnsi="Arial" w:cs="Arial"/>
        </w:rPr>
        <w:t xml:space="preserve"> </w:t>
      </w:r>
      <w:r w:rsidR="002A11F3" w:rsidRPr="002004A8">
        <w:rPr>
          <w:rFonts w:ascii="Arial" w:hAnsi="Arial" w:cs="Arial"/>
        </w:rPr>
        <w:t xml:space="preserve">Délégué </w:t>
      </w:r>
      <w:r w:rsidRPr="002004A8">
        <w:rPr>
          <w:rFonts w:ascii="Arial" w:hAnsi="Arial" w:cs="Arial"/>
        </w:rPr>
        <w:t xml:space="preserve">pour diffusion. </w:t>
      </w:r>
    </w:p>
    <w:p w:rsidR="00572401" w:rsidRPr="002004A8" w:rsidRDefault="00572401" w:rsidP="001B121C">
      <w:pPr>
        <w:spacing w:before="120" w:after="120"/>
        <w:jc w:val="both"/>
        <w:rPr>
          <w:rFonts w:ascii="Arial" w:hAnsi="Arial" w:cs="Arial"/>
          <w:b/>
          <w:bCs/>
        </w:rPr>
      </w:pPr>
      <w:r w:rsidRPr="002004A8">
        <w:rPr>
          <w:rFonts w:ascii="Arial" w:hAnsi="Arial" w:cs="Arial"/>
          <w:b/>
          <w:bCs/>
          <w:u w:val="single"/>
        </w:rPr>
        <w:t>Article 55 et dernier :</w:t>
      </w:r>
      <w:r w:rsidRPr="002004A8">
        <w:rPr>
          <w:rFonts w:ascii="Arial" w:hAnsi="Arial" w:cs="Arial"/>
          <w:b/>
          <w:bCs/>
        </w:rPr>
        <w:t xml:space="preserve">     VALIDITE ET ENTREE EN VIGUEUR DE LA </w:t>
      </w:r>
      <w:r w:rsidR="00A07765" w:rsidRPr="002004A8">
        <w:rPr>
          <w:rFonts w:ascii="Arial" w:hAnsi="Arial" w:cs="Arial"/>
          <w:b/>
          <w:bCs/>
        </w:rPr>
        <w:t>LETTRE-COMMANDE</w:t>
      </w:r>
    </w:p>
    <w:p w:rsidR="00572401" w:rsidRPr="002004A8" w:rsidRDefault="00572401" w:rsidP="00AD78C6">
      <w:pPr>
        <w:jc w:val="both"/>
        <w:rPr>
          <w:rFonts w:ascii="Arial" w:hAnsi="Arial" w:cs="Arial"/>
        </w:rPr>
      </w:pPr>
      <w:r w:rsidRPr="002004A8">
        <w:rPr>
          <w:rFonts w:ascii="Arial" w:hAnsi="Arial" w:cs="Arial"/>
        </w:rPr>
        <w:t xml:space="preserve">La présente </w:t>
      </w:r>
      <w:r w:rsidR="00A07765" w:rsidRPr="002004A8">
        <w:rPr>
          <w:rFonts w:ascii="Arial" w:hAnsi="Arial" w:cs="Arial"/>
        </w:rPr>
        <w:t>Lettre-commande</w:t>
      </w:r>
      <w:r w:rsidRPr="002004A8">
        <w:rPr>
          <w:rFonts w:ascii="Arial" w:hAnsi="Arial" w:cs="Arial"/>
        </w:rPr>
        <w:t xml:space="preserve"> ne deviendra valide qu’apr</w:t>
      </w:r>
      <w:r w:rsidR="009C2C2B" w:rsidRPr="002004A8">
        <w:rPr>
          <w:rFonts w:ascii="Arial" w:hAnsi="Arial" w:cs="Arial"/>
        </w:rPr>
        <w:t>ès sa signature par le Préfet d</w:t>
      </w:r>
      <w:r w:rsidR="00D7513D" w:rsidRPr="002004A8">
        <w:rPr>
          <w:rFonts w:ascii="Arial" w:hAnsi="Arial" w:cs="Arial"/>
        </w:rPr>
        <w:t>u</w:t>
      </w:r>
      <w:r w:rsidR="009C2C2B" w:rsidRPr="002004A8">
        <w:rPr>
          <w:rFonts w:ascii="Arial" w:hAnsi="Arial" w:cs="Arial"/>
        </w:rPr>
        <w:t xml:space="preserve"> département</w:t>
      </w:r>
      <w:r w:rsidRPr="002004A8">
        <w:rPr>
          <w:rFonts w:ascii="Arial" w:hAnsi="Arial" w:cs="Arial"/>
        </w:rPr>
        <w:t xml:space="preserve"> du </w:t>
      </w:r>
      <w:r w:rsidR="00595CD1" w:rsidRPr="002004A8">
        <w:rPr>
          <w:rFonts w:ascii="Arial" w:hAnsi="Arial" w:cs="Arial"/>
        </w:rPr>
        <w:t>Logone</w:t>
      </w:r>
      <w:r w:rsidR="00176EE8" w:rsidRPr="002004A8">
        <w:rPr>
          <w:rFonts w:ascii="Arial" w:hAnsi="Arial" w:cs="Arial"/>
        </w:rPr>
        <w:t xml:space="preserve"> et </w:t>
      </w:r>
      <w:r w:rsidR="00595CD1" w:rsidRPr="002004A8">
        <w:rPr>
          <w:rFonts w:ascii="Arial" w:hAnsi="Arial" w:cs="Arial"/>
        </w:rPr>
        <w:t>Chari,</w:t>
      </w:r>
      <w:r w:rsidRPr="002004A8">
        <w:rPr>
          <w:rFonts w:ascii="Arial" w:hAnsi="Arial" w:cs="Arial"/>
        </w:rPr>
        <w:t xml:space="preserve"> Autorité Contractante, et entrera en vigueur dès sa notification au Cocontractant par </w:t>
      </w:r>
      <w:r w:rsidR="002A11F3" w:rsidRPr="002004A8">
        <w:rPr>
          <w:rFonts w:ascii="Arial" w:hAnsi="Arial" w:cs="Arial"/>
        </w:rPr>
        <w:t>le Chef service du Marché.</w:t>
      </w:r>
    </w:p>
    <w:p w:rsidR="00A24AB1" w:rsidRPr="002004A8" w:rsidRDefault="00A24AB1" w:rsidP="00AD78C6">
      <w:pPr>
        <w:spacing w:after="120"/>
        <w:jc w:val="both"/>
        <w:rPr>
          <w:rFonts w:ascii="Arial" w:hAnsi="Arial" w:cs="Arial"/>
        </w:rPr>
      </w:pPr>
    </w:p>
    <w:p w:rsidR="0024274E" w:rsidRPr="002004A8" w:rsidRDefault="0024274E" w:rsidP="00AD78C6">
      <w:pPr>
        <w:spacing w:after="120"/>
        <w:jc w:val="both"/>
        <w:rPr>
          <w:rFonts w:ascii="Arial" w:hAnsi="Arial" w:cs="Arial"/>
        </w:rPr>
      </w:pPr>
    </w:p>
    <w:p w:rsidR="0024274E" w:rsidRPr="002004A8" w:rsidRDefault="0024274E" w:rsidP="00AD78C6">
      <w:pPr>
        <w:spacing w:after="120"/>
        <w:jc w:val="both"/>
        <w:rPr>
          <w:rFonts w:ascii="Arial" w:hAnsi="Arial" w:cs="Arial"/>
        </w:rPr>
      </w:pPr>
    </w:p>
    <w:p w:rsidR="0024274E" w:rsidRPr="002004A8" w:rsidRDefault="0024274E" w:rsidP="00AD78C6">
      <w:pPr>
        <w:spacing w:after="120"/>
        <w:jc w:val="both"/>
        <w:rPr>
          <w:rFonts w:ascii="Arial" w:hAnsi="Arial" w:cs="Arial"/>
        </w:rPr>
      </w:pPr>
    </w:p>
    <w:p w:rsidR="0024274E" w:rsidRPr="002004A8" w:rsidRDefault="0024274E" w:rsidP="00AD78C6">
      <w:pPr>
        <w:spacing w:after="120"/>
        <w:jc w:val="both"/>
        <w:rPr>
          <w:rFonts w:ascii="Arial" w:hAnsi="Arial" w:cs="Arial"/>
        </w:rPr>
      </w:pPr>
    </w:p>
    <w:p w:rsidR="0024274E" w:rsidRPr="002004A8" w:rsidRDefault="0024274E" w:rsidP="00AD78C6">
      <w:pPr>
        <w:spacing w:after="120"/>
        <w:jc w:val="both"/>
        <w:rPr>
          <w:rFonts w:ascii="Arial" w:hAnsi="Arial" w:cs="Arial"/>
        </w:rPr>
      </w:pPr>
    </w:p>
    <w:p w:rsidR="0024274E" w:rsidRPr="002004A8" w:rsidRDefault="0024274E" w:rsidP="00AD78C6">
      <w:pPr>
        <w:spacing w:after="120"/>
        <w:jc w:val="both"/>
        <w:rPr>
          <w:rFonts w:ascii="Arial" w:hAnsi="Arial" w:cs="Arial"/>
        </w:rPr>
      </w:pPr>
    </w:p>
    <w:p w:rsidR="0024274E" w:rsidRDefault="0024274E" w:rsidP="00AD78C6">
      <w:pPr>
        <w:spacing w:after="120"/>
        <w:jc w:val="both"/>
        <w:rPr>
          <w:rFonts w:ascii="Arial" w:hAnsi="Arial" w:cs="Arial"/>
          <w:sz w:val="22"/>
        </w:rPr>
      </w:pPr>
    </w:p>
    <w:p w:rsidR="0024274E" w:rsidRDefault="0024274E" w:rsidP="00AD78C6">
      <w:pPr>
        <w:spacing w:after="120"/>
        <w:jc w:val="both"/>
        <w:rPr>
          <w:rFonts w:ascii="Arial" w:hAnsi="Arial" w:cs="Arial"/>
          <w:sz w:val="22"/>
        </w:rPr>
      </w:pPr>
    </w:p>
    <w:p w:rsidR="0024274E" w:rsidRDefault="0024274E" w:rsidP="00AD78C6">
      <w:pPr>
        <w:spacing w:after="120"/>
        <w:jc w:val="both"/>
        <w:rPr>
          <w:rFonts w:ascii="Arial" w:hAnsi="Arial" w:cs="Arial"/>
          <w:sz w:val="22"/>
        </w:rPr>
      </w:pPr>
    </w:p>
    <w:p w:rsidR="0024274E" w:rsidRDefault="0024274E" w:rsidP="00AD78C6">
      <w:pPr>
        <w:spacing w:after="120"/>
        <w:jc w:val="both"/>
        <w:rPr>
          <w:rFonts w:ascii="Arial" w:hAnsi="Arial" w:cs="Arial"/>
          <w:sz w:val="22"/>
        </w:rPr>
      </w:pPr>
    </w:p>
    <w:p w:rsidR="0024274E" w:rsidRDefault="0024274E" w:rsidP="00AD78C6">
      <w:pPr>
        <w:spacing w:after="120"/>
        <w:jc w:val="both"/>
        <w:rPr>
          <w:rFonts w:ascii="Arial" w:hAnsi="Arial" w:cs="Arial"/>
          <w:sz w:val="22"/>
        </w:rPr>
      </w:pPr>
    </w:p>
    <w:p w:rsidR="0024274E" w:rsidRDefault="0024274E" w:rsidP="00AD78C6">
      <w:pPr>
        <w:spacing w:after="120"/>
        <w:jc w:val="both"/>
        <w:rPr>
          <w:rFonts w:ascii="Arial" w:hAnsi="Arial" w:cs="Arial"/>
          <w:sz w:val="22"/>
        </w:rPr>
      </w:pPr>
    </w:p>
    <w:p w:rsidR="0024274E" w:rsidRDefault="0024274E" w:rsidP="00AD78C6">
      <w:pPr>
        <w:spacing w:after="120"/>
        <w:jc w:val="both"/>
        <w:rPr>
          <w:rFonts w:ascii="Arial" w:hAnsi="Arial" w:cs="Arial"/>
          <w:sz w:val="22"/>
        </w:rPr>
      </w:pPr>
    </w:p>
    <w:p w:rsidR="0024274E" w:rsidRDefault="0024274E" w:rsidP="00AD78C6">
      <w:pPr>
        <w:spacing w:after="120"/>
        <w:jc w:val="both"/>
        <w:rPr>
          <w:rFonts w:ascii="Arial" w:hAnsi="Arial" w:cs="Arial"/>
          <w:sz w:val="22"/>
        </w:rPr>
      </w:pPr>
    </w:p>
    <w:p w:rsidR="0024274E" w:rsidRDefault="0024274E" w:rsidP="00AD78C6">
      <w:pPr>
        <w:spacing w:after="120"/>
        <w:jc w:val="both"/>
        <w:rPr>
          <w:rFonts w:ascii="Arial" w:hAnsi="Arial" w:cs="Arial"/>
          <w:sz w:val="22"/>
        </w:rPr>
      </w:pPr>
    </w:p>
    <w:p w:rsidR="0024274E" w:rsidRDefault="0024274E" w:rsidP="00AD78C6">
      <w:pPr>
        <w:spacing w:after="120"/>
        <w:jc w:val="both"/>
        <w:rPr>
          <w:rFonts w:ascii="Arial" w:hAnsi="Arial" w:cs="Arial"/>
          <w:sz w:val="22"/>
        </w:rPr>
      </w:pPr>
    </w:p>
    <w:p w:rsidR="0024274E" w:rsidRDefault="0024274E" w:rsidP="00AD78C6">
      <w:pPr>
        <w:spacing w:after="120"/>
        <w:jc w:val="both"/>
        <w:rPr>
          <w:rFonts w:ascii="Arial" w:hAnsi="Arial" w:cs="Arial"/>
          <w:sz w:val="22"/>
        </w:rPr>
      </w:pPr>
    </w:p>
    <w:p w:rsidR="0024274E" w:rsidRDefault="0024274E" w:rsidP="00AD78C6">
      <w:pPr>
        <w:spacing w:after="120"/>
        <w:jc w:val="both"/>
        <w:rPr>
          <w:rFonts w:ascii="Arial" w:hAnsi="Arial" w:cs="Arial"/>
          <w:sz w:val="22"/>
        </w:rPr>
      </w:pPr>
    </w:p>
    <w:p w:rsidR="0024274E" w:rsidRDefault="0024274E" w:rsidP="00AD78C6">
      <w:pPr>
        <w:spacing w:after="120"/>
        <w:jc w:val="both"/>
        <w:rPr>
          <w:rFonts w:ascii="Arial" w:hAnsi="Arial" w:cs="Arial"/>
          <w:sz w:val="22"/>
        </w:rPr>
      </w:pPr>
    </w:p>
    <w:p w:rsidR="0024274E" w:rsidRDefault="0024274E" w:rsidP="00AD78C6">
      <w:pPr>
        <w:spacing w:after="120"/>
        <w:jc w:val="both"/>
        <w:rPr>
          <w:rFonts w:ascii="Arial" w:hAnsi="Arial" w:cs="Arial"/>
          <w:sz w:val="22"/>
        </w:rPr>
      </w:pPr>
    </w:p>
    <w:p w:rsidR="0024274E" w:rsidRDefault="0024274E" w:rsidP="00AD78C6">
      <w:pPr>
        <w:spacing w:after="120"/>
        <w:jc w:val="both"/>
        <w:rPr>
          <w:rFonts w:ascii="Arial" w:hAnsi="Arial" w:cs="Arial"/>
          <w:sz w:val="22"/>
        </w:rPr>
      </w:pPr>
    </w:p>
    <w:p w:rsidR="0024274E" w:rsidRDefault="0024274E" w:rsidP="00AD78C6">
      <w:pPr>
        <w:spacing w:after="120"/>
        <w:jc w:val="both"/>
        <w:rPr>
          <w:rFonts w:ascii="Arial" w:hAnsi="Arial" w:cs="Arial"/>
          <w:sz w:val="22"/>
        </w:rPr>
      </w:pPr>
    </w:p>
    <w:p w:rsidR="0024274E" w:rsidRDefault="0024274E" w:rsidP="00AD78C6">
      <w:pPr>
        <w:spacing w:after="120"/>
        <w:jc w:val="both"/>
        <w:rPr>
          <w:rFonts w:ascii="Arial" w:hAnsi="Arial" w:cs="Arial"/>
          <w:sz w:val="22"/>
        </w:rPr>
      </w:pPr>
    </w:p>
    <w:p w:rsidR="0024274E" w:rsidRDefault="0024274E" w:rsidP="00AD78C6">
      <w:pPr>
        <w:spacing w:after="120"/>
        <w:jc w:val="both"/>
        <w:rPr>
          <w:rFonts w:ascii="Arial" w:hAnsi="Arial" w:cs="Arial"/>
          <w:sz w:val="22"/>
        </w:rPr>
      </w:pPr>
    </w:p>
    <w:p w:rsidR="0024274E" w:rsidRDefault="0024274E" w:rsidP="00AD78C6">
      <w:pPr>
        <w:spacing w:after="120"/>
        <w:jc w:val="both"/>
        <w:rPr>
          <w:rFonts w:ascii="Arial" w:hAnsi="Arial" w:cs="Arial"/>
          <w:sz w:val="22"/>
        </w:rPr>
      </w:pPr>
    </w:p>
    <w:p w:rsidR="0024274E" w:rsidRPr="0073446E" w:rsidRDefault="0024274E" w:rsidP="00AD78C6">
      <w:pPr>
        <w:spacing w:after="120"/>
        <w:jc w:val="both"/>
        <w:rPr>
          <w:rFonts w:ascii="Arial" w:hAnsi="Arial" w:cs="Arial"/>
          <w:sz w:val="22"/>
        </w:rPr>
      </w:pPr>
    </w:p>
    <w:p w:rsidR="00C904C7" w:rsidRPr="0073446E" w:rsidRDefault="008A192D" w:rsidP="00543502">
      <w:pPr>
        <w:spacing w:before="120" w:after="120"/>
        <w:jc w:val="center"/>
        <w:rPr>
          <w:rFonts w:ascii="Arial" w:hAnsi="Arial" w:cs="Arial"/>
        </w:rPr>
      </w:pPr>
      <w:r w:rsidRPr="0073446E">
        <w:rPr>
          <w:rFonts w:ascii="Arial" w:hAnsi="Arial" w:cs="Arial"/>
          <w:b/>
          <w:noProof/>
          <w:sz w:val="24"/>
        </w:rPr>
        <mc:AlternateContent>
          <mc:Choice Requires="wps">
            <w:drawing>
              <wp:inline distT="0" distB="0" distL="0" distR="0" wp14:anchorId="7AE3A643" wp14:editId="0A6E4BA9">
                <wp:extent cx="4857750" cy="1657350"/>
                <wp:effectExtent l="19050" t="9525" r="8890" b="22225"/>
                <wp:docPr id="7"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57750" cy="1657350"/>
                        </a:xfrm>
                        <a:prstGeom prst="rect">
                          <a:avLst/>
                        </a:prstGeom>
                        <a:extLst>
                          <a:ext uri="{AF507438-7753-43E0-B8FC-AC1667EBCBE1}">
                            <a14:hiddenEffects xmlns:a14="http://schemas.microsoft.com/office/drawing/2010/main">
                              <a:effectLst/>
                            </a14:hiddenEffects>
                          </a:ext>
                        </a:extLst>
                      </wps:spPr>
                      <wps:txbx>
                        <w:txbxContent>
                          <w:p w:rsidR="00EB1CA0" w:rsidRDefault="00EB1CA0"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Pièce N°5</w:t>
                            </w:r>
                          </w:p>
                          <w:p w:rsidR="00EB1CA0" w:rsidRDefault="00EB1CA0"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 xml:space="preserve">CAHIER DES CLAUSES </w:t>
                            </w:r>
                          </w:p>
                          <w:p w:rsidR="00EB1CA0" w:rsidRDefault="00EB1CA0"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TECHNIQUES PARTICULIERES</w:t>
                            </w:r>
                          </w:p>
                          <w:p w:rsidR="00EB1CA0" w:rsidRDefault="00EB1CA0"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 xml:space="preserve"> (CCTP)</w:t>
                            </w:r>
                          </w:p>
                        </w:txbxContent>
                      </wps:txbx>
                      <wps:bodyPr wrap="square" numCol="1" fromWordArt="1">
                        <a:prstTxWarp prst="textPlain">
                          <a:avLst>
                            <a:gd name="adj" fmla="val 50000"/>
                          </a:avLst>
                        </a:prstTxWarp>
                        <a:spAutoFit/>
                      </wps:bodyPr>
                    </wps:wsp>
                  </a:graphicData>
                </a:graphic>
              </wp:inline>
            </w:drawing>
          </mc:Choice>
          <mc:Fallback>
            <w:pict>
              <v:shape id="WordArt 9" o:spid="_x0000_s1034" type="#_x0000_t202" style="width:382.5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" filled="f" stroked="f">
                <o:lock v:ext="edit" text="t" shapetype="t"/>
                <v:textbox style="mso-fit-shape-to-text:t">
                  <w:txbxContent>
                    <w:p w:rsidR="00A62FB5" w:rsidRDefault="00A62FB5"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Pièce N°5</w:t>
                      </w:r>
                    </w:p>
                    <w:p w:rsidR="00A62FB5" w:rsidRDefault="00A62FB5"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 xml:space="preserve">CAHIER DES CLAUSES </w:t>
                      </w:r>
                    </w:p>
                    <w:p w:rsidR="00A62FB5" w:rsidRDefault="00A62FB5"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TECHNIQUES PARTICULIERES</w:t>
                      </w:r>
                    </w:p>
                    <w:p w:rsidR="00A62FB5" w:rsidRDefault="00A62FB5"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 xml:space="preserve"> (CCTP)</w:t>
                      </w:r>
                    </w:p>
                  </w:txbxContent>
                </v:textbox>
                <w10:anchorlock/>
              </v:shape>
            </w:pict>
          </mc:Fallback>
        </mc:AlternateContent>
      </w:r>
    </w:p>
    <w:p w:rsidR="00C904C7" w:rsidRPr="0073446E" w:rsidRDefault="00C904C7" w:rsidP="00F70624">
      <w:pPr>
        <w:spacing w:before="120" w:after="120"/>
        <w:jc w:val="both"/>
        <w:rPr>
          <w:rFonts w:ascii="Arial" w:hAnsi="Arial" w:cs="Arial"/>
        </w:rPr>
      </w:pPr>
    </w:p>
    <w:p w:rsidR="00C904C7" w:rsidRPr="0073446E" w:rsidRDefault="00C904C7" w:rsidP="00F70624">
      <w:pPr>
        <w:spacing w:before="120" w:after="120"/>
        <w:jc w:val="both"/>
        <w:rPr>
          <w:rFonts w:ascii="Arial" w:hAnsi="Arial" w:cs="Arial"/>
        </w:rPr>
      </w:pPr>
    </w:p>
    <w:p w:rsidR="00C904C7" w:rsidRPr="0073446E" w:rsidRDefault="00C904C7" w:rsidP="00F70624">
      <w:pPr>
        <w:spacing w:before="120" w:after="120"/>
        <w:jc w:val="both"/>
        <w:rPr>
          <w:rFonts w:ascii="Arial" w:hAnsi="Arial" w:cs="Arial"/>
        </w:rPr>
      </w:pPr>
    </w:p>
    <w:p w:rsidR="00C904C7" w:rsidRPr="0073446E" w:rsidRDefault="00C904C7" w:rsidP="00F70624">
      <w:pPr>
        <w:spacing w:before="120" w:after="120"/>
        <w:jc w:val="both"/>
        <w:rPr>
          <w:rFonts w:ascii="Arial" w:hAnsi="Arial" w:cs="Arial"/>
        </w:rPr>
      </w:pPr>
    </w:p>
    <w:p w:rsidR="00C904C7" w:rsidRPr="0073446E" w:rsidRDefault="00C904C7" w:rsidP="00F70624">
      <w:pPr>
        <w:spacing w:before="120" w:after="120"/>
        <w:jc w:val="both"/>
        <w:rPr>
          <w:rFonts w:ascii="Arial" w:hAnsi="Arial" w:cs="Arial"/>
        </w:rPr>
      </w:pPr>
    </w:p>
    <w:p w:rsidR="00734DBC" w:rsidRPr="0073446E" w:rsidRDefault="00734DBC" w:rsidP="00A56B08">
      <w:pPr>
        <w:spacing w:before="120" w:after="120"/>
        <w:jc w:val="center"/>
        <w:rPr>
          <w:rFonts w:ascii="Arial" w:hAnsi="Arial" w:cs="Arial"/>
        </w:rPr>
      </w:pPr>
    </w:p>
    <w:p w:rsidR="00734DBC" w:rsidRPr="0073446E" w:rsidRDefault="00734DBC" w:rsidP="00F70624">
      <w:pPr>
        <w:spacing w:before="120" w:after="120"/>
        <w:jc w:val="both"/>
        <w:rPr>
          <w:rFonts w:ascii="Arial" w:hAnsi="Arial" w:cs="Arial"/>
        </w:rPr>
      </w:pPr>
    </w:p>
    <w:p w:rsidR="006E2700" w:rsidRPr="0073446E" w:rsidRDefault="006E2700" w:rsidP="00F70624">
      <w:pPr>
        <w:spacing w:before="120" w:after="120"/>
        <w:jc w:val="both"/>
        <w:rPr>
          <w:rFonts w:ascii="Arial" w:hAnsi="Arial" w:cs="Arial"/>
        </w:rPr>
      </w:pPr>
    </w:p>
    <w:p w:rsidR="006E2700" w:rsidRPr="0073446E" w:rsidRDefault="006E2700" w:rsidP="00F70624">
      <w:pPr>
        <w:spacing w:before="120" w:after="120"/>
        <w:jc w:val="both"/>
        <w:rPr>
          <w:rFonts w:ascii="Arial" w:hAnsi="Arial" w:cs="Arial"/>
        </w:rPr>
      </w:pPr>
    </w:p>
    <w:p w:rsidR="006E2700" w:rsidRPr="0073446E" w:rsidRDefault="006E2700" w:rsidP="00F70624">
      <w:pPr>
        <w:spacing w:before="120" w:after="120"/>
        <w:jc w:val="both"/>
        <w:rPr>
          <w:rFonts w:ascii="Arial" w:hAnsi="Arial" w:cs="Arial"/>
        </w:rPr>
      </w:pPr>
    </w:p>
    <w:p w:rsidR="006E2700" w:rsidRPr="0073446E" w:rsidRDefault="006E2700" w:rsidP="00F70624">
      <w:pPr>
        <w:spacing w:before="120" w:after="120"/>
        <w:jc w:val="both"/>
        <w:rPr>
          <w:rFonts w:ascii="Arial" w:hAnsi="Arial" w:cs="Arial"/>
        </w:rPr>
      </w:pPr>
    </w:p>
    <w:p w:rsidR="0003341C" w:rsidRDefault="0003341C" w:rsidP="00F70624">
      <w:pPr>
        <w:spacing w:before="120" w:after="120"/>
        <w:jc w:val="both"/>
        <w:rPr>
          <w:rFonts w:ascii="Arial" w:hAnsi="Arial" w:cs="Arial"/>
        </w:rPr>
      </w:pPr>
    </w:p>
    <w:p w:rsidR="00C15CA4" w:rsidRPr="0073446E" w:rsidRDefault="00C15CA4" w:rsidP="00F70624">
      <w:pPr>
        <w:spacing w:before="120" w:after="120"/>
        <w:jc w:val="both"/>
        <w:rPr>
          <w:rFonts w:ascii="Arial" w:hAnsi="Arial" w:cs="Arial"/>
        </w:rPr>
      </w:pPr>
    </w:p>
    <w:p w:rsidR="0063699C" w:rsidRPr="002004A8" w:rsidRDefault="00576445" w:rsidP="00576445">
      <w:pPr>
        <w:spacing w:before="120" w:after="120"/>
        <w:jc w:val="both"/>
        <w:rPr>
          <w:rFonts w:ascii="Arial" w:eastAsia="Batang" w:hAnsi="Arial" w:cs="Arial"/>
          <w:b/>
        </w:rPr>
      </w:pPr>
      <w:r w:rsidRPr="002004A8">
        <w:rPr>
          <w:rFonts w:ascii="Arial" w:eastAsia="Batang" w:hAnsi="Arial" w:cs="Arial"/>
          <w:b/>
        </w:rPr>
        <w:t>I .</w:t>
      </w:r>
      <w:r w:rsidR="0063699C" w:rsidRPr="002004A8">
        <w:rPr>
          <w:rFonts w:ascii="Arial" w:eastAsia="Batang" w:hAnsi="Arial" w:cs="Arial"/>
          <w:b/>
        </w:rPr>
        <w:t>GENERALITES</w:t>
      </w:r>
    </w:p>
    <w:p w:rsidR="0063699C" w:rsidRPr="002004A8" w:rsidRDefault="0063699C" w:rsidP="00F14E68">
      <w:pPr>
        <w:numPr>
          <w:ilvl w:val="1"/>
          <w:numId w:val="93"/>
        </w:numPr>
        <w:tabs>
          <w:tab w:val="left" w:pos="567"/>
        </w:tabs>
        <w:spacing w:before="120" w:after="120"/>
        <w:ind w:left="567" w:hanging="567"/>
        <w:rPr>
          <w:rFonts w:ascii="Arial" w:hAnsi="Arial" w:cs="Arial"/>
          <w:b/>
          <w:bCs/>
        </w:rPr>
      </w:pPr>
      <w:r w:rsidRPr="002004A8">
        <w:rPr>
          <w:rFonts w:ascii="Arial" w:hAnsi="Arial" w:cs="Arial"/>
          <w:b/>
          <w:bCs/>
        </w:rPr>
        <w:t>INTRODUCTION</w:t>
      </w:r>
    </w:p>
    <w:p w:rsidR="0063699C" w:rsidRPr="002004A8" w:rsidRDefault="0063699C" w:rsidP="0063699C">
      <w:pPr>
        <w:tabs>
          <w:tab w:val="right" w:pos="0"/>
          <w:tab w:val="left" w:pos="142"/>
          <w:tab w:val="left" w:pos="851"/>
          <w:tab w:val="left" w:pos="993"/>
          <w:tab w:val="left" w:pos="1418"/>
        </w:tabs>
        <w:spacing w:before="120" w:after="120"/>
        <w:jc w:val="both"/>
        <w:rPr>
          <w:rFonts w:ascii="Arial" w:hAnsi="Arial" w:cs="Arial"/>
        </w:rPr>
      </w:pPr>
      <w:r w:rsidRPr="002004A8">
        <w:rPr>
          <w:rFonts w:ascii="Arial" w:hAnsi="Arial" w:cs="Arial"/>
        </w:rPr>
        <w:t xml:space="preserve">L’Etat du Cameroun, finance par le Budget d’Investissement Public </w:t>
      </w:r>
      <w:r w:rsidR="00595CD1" w:rsidRPr="002004A8">
        <w:rPr>
          <w:rFonts w:ascii="Arial" w:hAnsi="Arial" w:cs="Arial"/>
        </w:rPr>
        <w:t>de l’Exercice 202</w:t>
      </w:r>
      <w:r w:rsidR="00601938" w:rsidRPr="002004A8">
        <w:rPr>
          <w:rFonts w:ascii="Arial" w:hAnsi="Arial" w:cs="Arial"/>
        </w:rPr>
        <w:t>2</w:t>
      </w:r>
      <w:r w:rsidRPr="002004A8">
        <w:rPr>
          <w:rFonts w:ascii="Arial" w:hAnsi="Arial" w:cs="Arial"/>
        </w:rPr>
        <w:t xml:space="preserve">, la </w:t>
      </w:r>
      <w:r w:rsidR="007506B7" w:rsidRPr="002004A8">
        <w:rPr>
          <w:rFonts w:ascii="Arial" w:hAnsi="Arial" w:cs="Arial"/>
        </w:rPr>
        <w:t xml:space="preserve">réhabilitation de </w:t>
      </w:r>
      <w:r w:rsidR="00F65E2F" w:rsidRPr="002004A8">
        <w:rPr>
          <w:rFonts w:ascii="Arial" w:hAnsi="Arial" w:cs="Arial"/>
        </w:rPr>
        <w:t xml:space="preserve">la Sous-Préfecture de </w:t>
      </w:r>
      <w:proofErr w:type="spellStart"/>
      <w:r w:rsidR="00F65E2F" w:rsidRPr="002004A8">
        <w:rPr>
          <w:rFonts w:ascii="Arial" w:hAnsi="Arial" w:cs="Arial"/>
        </w:rPr>
        <w:t>Waza</w:t>
      </w:r>
      <w:proofErr w:type="spellEnd"/>
      <w:r w:rsidR="00F65E2F" w:rsidRPr="002004A8">
        <w:rPr>
          <w:rFonts w:ascii="Arial" w:hAnsi="Arial" w:cs="Arial"/>
        </w:rPr>
        <w:t>.</w:t>
      </w:r>
    </w:p>
    <w:p w:rsidR="0063699C" w:rsidRPr="002004A8" w:rsidRDefault="0063699C" w:rsidP="0063699C">
      <w:pPr>
        <w:tabs>
          <w:tab w:val="right" w:pos="0"/>
          <w:tab w:val="left" w:pos="142"/>
          <w:tab w:val="left" w:pos="851"/>
          <w:tab w:val="left" w:pos="993"/>
          <w:tab w:val="left" w:pos="1418"/>
        </w:tabs>
        <w:spacing w:before="120" w:after="120"/>
        <w:jc w:val="both"/>
        <w:rPr>
          <w:rFonts w:ascii="Arial" w:hAnsi="Arial" w:cs="Arial"/>
        </w:rPr>
      </w:pPr>
      <w:r w:rsidRPr="002004A8">
        <w:rPr>
          <w:rFonts w:ascii="Arial" w:hAnsi="Arial" w:cs="Arial"/>
        </w:rPr>
        <w:t xml:space="preserve">Le présent devis descriptif décrit la consistance et le mode d’exécution des travaux à réaliser suivant les règles de l’art et conformément aux documents constitutifs du projet. </w:t>
      </w:r>
    </w:p>
    <w:p w:rsidR="0063699C" w:rsidRPr="002004A8" w:rsidRDefault="0063699C" w:rsidP="00F14E68">
      <w:pPr>
        <w:numPr>
          <w:ilvl w:val="2"/>
          <w:numId w:val="93"/>
        </w:numPr>
        <w:tabs>
          <w:tab w:val="left" w:pos="567"/>
        </w:tabs>
        <w:spacing w:before="120" w:after="120"/>
        <w:ind w:hanging="1224"/>
        <w:rPr>
          <w:rFonts w:ascii="Arial" w:hAnsi="Arial" w:cs="Arial"/>
          <w:b/>
          <w:bCs/>
          <w:i/>
        </w:rPr>
      </w:pPr>
      <w:r w:rsidRPr="002004A8">
        <w:rPr>
          <w:rFonts w:ascii="Arial" w:hAnsi="Arial" w:cs="Arial"/>
          <w:b/>
          <w:bCs/>
          <w:i/>
        </w:rPr>
        <w:t>Objet de la Lettre-commande</w:t>
      </w:r>
    </w:p>
    <w:p w:rsidR="0063699C" w:rsidRPr="002004A8" w:rsidRDefault="0063699C" w:rsidP="0063699C">
      <w:pPr>
        <w:tabs>
          <w:tab w:val="right" w:pos="0"/>
          <w:tab w:val="left" w:pos="142"/>
          <w:tab w:val="left" w:pos="851"/>
          <w:tab w:val="left" w:pos="993"/>
          <w:tab w:val="left" w:pos="1418"/>
        </w:tabs>
        <w:spacing w:before="120" w:after="120"/>
        <w:jc w:val="both"/>
        <w:rPr>
          <w:rFonts w:ascii="Arial" w:hAnsi="Arial" w:cs="Arial"/>
        </w:rPr>
      </w:pPr>
      <w:r w:rsidRPr="002004A8">
        <w:rPr>
          <w:rFonts w:ascii="Arial" w:hAnsi="Arial" w:cs="Arial"/>
        </w:rPr>
        <w:t xml:space="preserve">L’objet de la Lettre-commande est la </w:t>
      </w:r>
      <w:r w:rsidR="00595CD1" w:rsidRPr="002004A8">
        <w:rPr>
          <w:rFonts w:ascii="Arial" w:hAnsi="Arial" w:cs="Arial"/>
        </w:rPr>
        <w:t xml:space="preserve">réhabilitation de </w:t>
      </w:r>
      <w:r w:rsidR="00F65E2F" w:rsidRPr="002004A8">
        <w:rPr>
          <w:rFonts w:ascii="Arial" w:hAnsi="Arial" w:cs="Arial"/>
        </w:rPr>
        <w:t xml:space="preserve">la Sous-Préfecture de </w:t>
      </w:r>
      <w:proofErr w:type="spellStart"/>
      <w:r w:rsidR="00F65E2F" w:rsidRPr="002004A8">
        <w:rPr>
          <w:rFonts w:ascii="Arial" w:hAnsi="Arial" w:cs="Arial"/>
        </w:rPr>
        <w:t>Waza</w:t>
      </w:r>
      <w:proofErr w:type="spellEnd"/>
      <w:r w:rsidR="00595CD1" w:rsidRPr="002004A8">
        <w:rPr>
          <w:rFonts w:ascii="Arial" w:hAnsi="Arial" w:cs="Arial"/>
        </w:rPr>
        <w:t>.</w:t>
      </w:r>
      <w:r w:rsidR="00041E2A" w:rsidRPr="002004A8">
        <w:rPr>
          <w:rFonts w:ascii="Arial" w:hAnsi="Arial" w:cs="Arial"/>
        </w:rPr>
        <w:t xml:space="preserve"> </w:t>
      </w:r>
    </w:p>
    <w:p w:rsidR="0063699C" w:rsidRPr="002004A8" w:rsidRDefault="0063699C" w:rsidP="00F14E68">
      <w:pPr>
        <w:numPr>
          <w:ilvl w:val="2"/>
          <w:numId w:val="93"/>
        </w:numPr>
        <w:tabs>
          <w:tab w:val="num" w:pos="0"/>
          <w:tab w:val="left" w:pos="567"/>
        </w:tabs>
        <w:spacing w:before="120" w:after="120"/>
        <w:ind w:hanging="1224"/>
        <w:rPr>
          <w:rFonts w:ascii="Arial" w:hAnsi="Arial" w:cs="Arial"/>
          <w:b/>
          <w:bCs/>
          <w:i/>
        </w:rPr>
      </w:pPr>
      <w:r w:rsidRPr="002004A8">
        <w:rPr>
          <w:rFonts w:ascii="Arial" w:hAnsi="Arial" w:cs="Arial"/>
          <w:b/>
          <w:bCs/>
          <w:i/>
        </w:rPr>
        <w:t>Accès aux sites</w:t>
      </w:r>
    </w:p>
    <w:p w:rsidR="0063699C" w:rsidRPr="002004A8" w:rsidRDefault="0063699C" w:rsidP="0063699C">
      <w:pPr>
        <w:tabs>
          <w:tab w:val="right" w:pos="0"/>
          <w:tab w:val="left" w:pos="142"/>
          <w:tab w:val="left" w:pos="851"/>
          <w:tab w:val="left" w:pos="993"/>
          <w:tab w:val="left" w:pos="1418"/>
        </w:tabs>
        <w:spacing w:before="120" w:after="120"/>
        <w:jc w:val="both"/>
        <w:rPr>
          <w:rFonts w:ascii="Arial" w:hAnsi="Arial" w:cs="Arial"/>
        </w:rPr>
      </w:pPr>
      <w:r w:rsidRPr="002004A8">
        <w:rPr>
          <w:rFonts w:ascii="Arial" w:hAnsi="Arial" w:cs="Arial"/>
        </w:rPr>
        <w:t xml:space="preserve">La zone est peu accidentée, située en zone sahélienne aride, mais inondable en période de pluies. Les entreprises soumissionnaires devront prendre en compte ces contraintes de manière particulière dans l’élaboration de leur proposition financière. Dans ce sens, l’adjudicataire devra apporter un soin particulier à la planification des tâches, à l’organisation du chantier et à la maîtrise des dépenses, afin d’éviter tout ralentissement ou arrêt des travaux. </w:t>
      </w:r>
    </w:p>
    <w:p w:rsidR="0063699C" w:rsidRPr="002004A8" w:rsidRDefault="0063699C" w:rsidP="00F14E68">
      <w:pPr>
        <w:numPr>
          <w:ilvl w:val="2"/>
          <w:numId w:val="93"/>
        </w:numPr>
        <w:tabs>
          <w:tab w:val="num" w:pos="0"/>
          <w:tab w:val="left" w:pos="567"/>
        </w:tabs>
        <w:spacing w:before="120" w:after="120"/>
        <w:ind w:hanging="1224"/>
        <w:rPr>
          <w:rFonts w:ascii="Arial" w:hAnsi="Arial" w:cs="Arial"/>
          <w:b/>
          <w:bCs/>
          <w:i/>
        </w:rPr>
      </w:pPr>
      <w:r w:rsidRPr="002004A8">
        <w:rPr>
          <w:rFonts w:ascii="Arial" w:hAnsi="Arial" w:cs="Arial"/>
          <w:b/>
          <w:bCs/>
          <w:i/>
        </w:rPr>
        <w:t>Architecture des bâtiments</w:t>
      </w:r>
    </w:p>
    <w:p w:rsidR="0063699C" w:rsidRPr="002004A8" w:rsidRDefault="0063699C" w:rsidP="0063699C">
      <w:pPr>
        <w:tabs>
          <w:tab w:val="right" w:pos="0"/>
          <w:tab w:val="left" w:pos="142"/>
          <w:tab w:val="left" w:pos="851"/>
          <w:tab w:val="left" w:pos="993"/>
          <w:tab w:val="left" w:pos="1418"/>
        </w:tabs>
        <w:spacing w:before="120" w:after="120"/>
        <w:jc w:val="both"/>
        <w:rPr>
          <w:rFonts w:ascii="Arial" w:hAnsi="Arial" w:cs="Arial"/>
        </w:rPr>
      </w:pPr>
      <w:r w:rsidRPr="002004A8">
        <w:rPr>
          <w:rFonts w:ascii="Arial" w:hAnsi="Arial" w:cs="Arial"/>
        </w:rPr>
        <w:t xml:space="preserve">L’architecture des bâtiments est composée sur une trame structurelle régulière. L’ossature du bâtiment est réalisée en béton armé avec des murs rideaux en parpaing de ciment. La charpente est en bois avec une couverture en tôles bac aluminium. Les façades sont protégées par des avancées de toiture. </w:t>
      </w:r>
    </w:p>
    <w:p w:rsidR="0063699C" w:rsidRPr="002004A8" w:rsidRDefault="0063699C" w:rsidP="00F14E68">
      <w:pPr>
        <w:numPr>
          <w:ilvl w:val="1"/>
          <w:numId w:val="93"/>
        </w:numPr>
        <w:tabs>
          <w:tab w:val="num" w:pos="0"/>
          <w:tab w:val="left" w:pos="567"/>
        </w:tabs>
        <w:spacing w:before="120" w:after="120"/>
        <w:ind w:left="567" w:hanging="567"/>
        <w:rPr>
          <w:rFonts w:ascii="Arial" w:hAnsi="Arial" w:cs="Arial"/>
          <w:b/>
          <w:bCs/>
        </w:rPr>
      </w:pPr>
      <w:r w:rsidRPr="002004A8">
        <w:rPr>
          <w:rFonts w:ascii="Arial" w:hAnsi="Arial" w:cs="Arial"/>
          <w:b/>
          <w:bCs/>
        </w:rPr>
        <w:t>DEVIS DES SURFACES A CONSTRUIRE</w:t>
      </w:r>
    </w:p>
    <w:p w:rsidR="0063699C" w:rsidRPr="002004A8" w:rsidRDefault="0063699C" w:rsidP="002A64CC">
      <w:pPr>
        <w:tabs>
          <w:tab w:val="right" w:pos="0"/>
          <w:tab w:val="left" w:pos="142"/>
          <w:tab w:val="left" w:pos="851"/>
          <w:tab w:val="left" w:pos="993"/>
          <w:tab w:val="left" w:pos="1418"/>
        </w:tabs>
        <w:spacing w:before="120" w:after="120"/>
        <w:jc w:val="both"/>
        <w:rPr>
          <w:rFonts w:ascii="Arial" w:hAnsi="Arial" w:cs="Arial"/>
        </w:rPr>
      </w:pPr>
      <w:r w:rsidRPr="002004A8">
        <w:rPr>
          <w:rFonts w:ascii="Arial" w:hAnsi="Arial" w:cs="Arial"/>
        </w:rPr>
        <w:t xml:space="preserve">Les travaux concernent </w:t>
      </w:r>
      <w:r w:rsidR="002A64CC" w:rsidRPr="002004A8">
        <w:rPr>
          <w:rFonts w:ascii="Arial" w:hAnsi="Arial" w:cs="Arial"/>
        </w:rPr>
        <w:t xml:space="preserve">réhabilitation de </w:t>
      </w:r>
      <w:r w:rsidR="00F65E2F" w:rsidRPr="002004A8">
        <w:rPr>
          <w:rFonts w:ascii="Arial" w:hAnsi="Arial" w:cs="Arial"/>
        </w:rPr>
        <w:t xml:space="preserve">la Sous-Préfecture de </w:t>
      </w:r>
      <w:proofErr w:type="spellStart"/>
      <w:r w:rsidR="00F65E2F" w:rsidRPr="002004A8">
        <w:rPr>
          <w:rFonts w:ascii="Arial" w:hAnsi="Arial" w:cs="Arial"/>
        </w:rPr>
        <w:t>Waza</w:t>
      </w:r>
      <w:proofErr w:type="spellEnd"/>
      <w:r w:rsidR="002A64CC" w:rsidRPr="002004A8">
        <w:rPr>
          <w:rFonts w:ascii="Arial" w:hAnsi="Arial" w:cs="Arial"/>
        </w:rPr>
        <w:t>.</w:t>
      </w:r>
    </w:p>
    <w:p w:rsidR="0063699C" w:rsidRPr="002004A8" w:rsidRDefault="0063699C" w:rsidP="00F14E68">
      <w:pPr>
        <w:numPr>
          <w:ilvl w:val="1"/>
          <w:numId w:val="93"/>
        </w:numPr>
        <w:tabs>
          <w:tab w:val="num" w:pos="0"/>
          <w:tab w:val="left" w:pos="567"/>
        </w:tabs>
        <w:spacing w:before="120" w:after="120"/>
        <w:ind w:left="567" w:hanging="567"/>
        <w:rPr>
          <w:rFonts w:ascii="Arial" w:hAnsi="Arial" w:cs="Arial"/>
          <w:b/>
          <w:bCs/>
        </w:rPr>
      </w:pPr>
      <w:r w:rsidRPr="002004A8">
        <w:rPr>
          <w:rFonts w:ascii="Arial" w:hAnsi="Arial" w:cs="Arial"/>
          <w:b/>
          <w:bCs/>
        </w:rPr>
        <w:t>DESCRIPTIF DES TRAVAUX</w:t>
      </w:r>
    </w:p>
    <w:p w:rsidR="0063699C" w:rsidRPr="002004A8" w:rsidRDefault="0063699C" w:rsidP="00F14E68">
      <w:pPr>
        <w:numPr>
          <w:ilvl w:val="2"/>
          <w:numId w:val="93"/>
        </w:numPr>
        <w:tabs>
          <w:tab w:val="left" w:pos="567"/>
        </w:tabs>
        <w:spacing w:before="120" w:after="120"/>
        <w:ind w:left="567" w:hanging="567"/>
        <w:rPr>
          <w:rFonts w:ascii="Arial" w:hAnsi="Arial" w:cs="Arial"/>
          <w:b/>
          <w:bCs/>
          <w:i/>
        </w:rPr>
      </w:pPr>
      <w:r w:rsidRPr="002004A8">
        <w:rPr>
          <w:rFonts w:ascii="Arial" w:hAnsi="Arial" w:cs="Arial"/>
          <w:b/>
          <w:bCs/>
          <w:i/>
        </w:rPr>
        <w:t>Divisions des travaux</w:t>
      </w:r>
    </w:p>
    <w:p w:rsidR="0063699C" w:rsidRPr="002004A8" w:rsidRDefault="0063699C" w:rsidP="0063699C">
      <w:pPr>
        <w:tabs>
          <w:tab w:val="right" w:pos="0"/>
          <w:tab w:val="left" w:pos="142"/>
          <w:tab w:val="left" w:pos="851"/>
          <w:tab w:val="left" w:pos="993"/>
          <w:tab w:val="left" w:pos="1418"/>
        </w:tabs>
        <w:spacing w:before="120" w:after="120"/>
        <w:jc w:val="both"/>
        <w:rPr>
          <w:rFonts w:ascii="Arial" w:hAnsi="Arial" w:cs="Arial"/>
        </w:rPr>
      </w:pPr>
      <w:r w:rsidRPr="002004A8">
        <w:rPr>
          <w:rFonts w:ascii="Arial" w:hAnsi="Arial" w:cs="Arial"/>
        </w:rPr>
        <w:t>Les travaux à exécuter</w:t>
      </w:r>
      <w:r w:rsidR="00202782" w:rsidRPr="002004A8">
        <w:rPr>
          <w:rFonts w:ascii="Arial" w:hAnsi="Arial" w:cs="Arial"/>
        </w:rPr>
        <w:t xml:space="preserve"> sont </w:t>
      </w:r>
      <w:r w:rsidRPr="002004A8">
        <w:rPr>
          <w:rFonts w:ascii="Arial" w:hAnsi="Arial" w:cs="Arial"/>
        </w:rPr>
        <w:t xml:space="preserve"> définis comme suit :</w:t>
      </w:r>
    </w:p>
    <w:p w:rsidR="00A82ED7" w:rsidRPr="002004A8" w:rsidRDefault="00A82ED7" w:rsidP="00A82ED7">
      <w:pPr>
        <w:pStyle w:val="CORPSAAO"/>
        <w:spacing w:after="0"/>
        <w:ind w:left="360" w:firstLine="0"/>
        <w:rPr>
          <w:rFonts w:ascii="Arial" w:hAnsi="Arial" w:cs="Arial"/>
          <w:sz w:val="20"/>
        </w:rPr>
      </w:pPr>
      <w:r w:rsidRPr="002004A8">
        <w:rPr>
          <w:rFonts w:ascii="Arial" w:hAnsi="Arial" w:cs="Arial"/>
          <w:sz w:val="20"/>
        </w:rPr>
        <w:t>Travaux préparatoires </w:t>
      </w:r>
    </w:p>
    <w:p w:rsidR="0024274E" w:rsidRPr="002004A8" w:rsidRDefault="0024274E" w:rsidP="00A82ED7">
      <w:pPr>
        <w:pStyle w:val="CORPSAAO"/>
        <w:spacing w:after="0"/>
        <w:ind w:left="360" w:firstLine="0"/>
        <w:rPr>
          <w:rFonts w:ascii="Arial" w:hAnsi="Arial" w:cs="Arial"/>
          <w:sz w:val="20"/>
        </w:rPr>
      </w:pPr>
      <w:r w:rsidRPr="002004A8">
        <w:rPr>
          <w:rFonts w:ascii="Arial" w:hAnsi="Arial" w:cs="Arial"/>
          <w:sz w:val="20"/>
        </w:rPr>
        <w:t>Démolition</w:t>
      </w:r>
    </w:p>
    <w:p w:rsidR="00A82ED7" w:rsidRPr="002004A8" w:rsidRDefault="00A82ED7" w:rsidP="00A82ED7">
      <w:pPr>
        <w:pStyle w:val="CORPSAAO"/>
        <w:spacing w:after="0"/>
        <w:ind w:left="360" w:firstLine="0"/>
        <w:rPr>
          <w:rFonts w:ascii="Arial" w:hAnsi="Arial" w:cs="Arial"/>
          <w:sz w:val="20"/>
        </w:rPr>
      </w:pPr>
      <w:r w:rsidRPr="002004A8">
        <w:rPr>
          <w:rFonts w:ascii="Arial" w:hAnsi="Arial" w:cs="Arial"/>
          <w:sz w:val="20"/>
        </w:rPr>
        <w:t>Menuiserie;</w:t>
      </w:r>
    </w:p>
    <w:p w:rsidR="00A82ED7" w:rsidRPr="002004A8" w:rsidRDefault="00A82ED7" w:rsidP="00A82ED7">
      <w:pPr>
        <w:pStyle w:val="CORPSAAO"/>
        <w:spacing w:after="0"/>
        <w:ind w:left="360" w:firstLine="0"/>
        <w:rPr>
          <w:rFonts w:ascii="Arial" w:hAnsi="Arial" w:cs="Arial"/>
          <w:sz w:val="20"/>
        </w:rPr>
      </w:pPr>
      <w:r w:rsidRPr="002004A8">
        <w:rPr>
          <w:rFonts w:ascii="Arial" w:hAnsi="Arial" w:cs="Arial"/>
          <w:sz w:val="20"/>
        </w:rPr>
        <w:t>Maçonnerie ;</w:t>
      </w:r>
    </w:p>
    <w:p w:rsidR="00A82ED7" w:rsidRPr="002004A8" w:rsidRDefault="00A82ED7" w:rsidP="00A82ED7">
      <w:pPr>
        <w:pStyle w:val="CORPSAAO"/>
        <w:spacing w:after="0"/>
        <w:ind w:left="360" w:firstLine="0"/>
        <w:rPr>
          <w:rFonts w:ascii="Arial" w:hAnsi="Arial" w:cs="Arial"/>
          <w:sz w:val="20"/>
        </w:rPr>
      </w:pPr>
      <w:r w:rsidRPr="002004A8">
        <w:rPr>
          <w:rFonts w:ascii="Arial" w:hAnsi="Arial" w:cs="Arial"/>
          <w:sz w:val="20"/>
        </w:rPr>
        <w:t>Couverture-Plafond ;</w:t>
      </w:r>
    </w:p>
    <w:p w:rsidR="00A82ED7" w:rsidRPr="002004A8" w:rsidRDefault="00A82ED7" w:rsidP="00A82ED7">
      <w:pPr>
        <w:pStyle w:val="CORPSAAO"/>
        <w:spacing w:after="0"/>
        <w:ind w:left="360" w:firstLine="0"/>
        <w:rPr>
          <w:rFonts w:ascii="Arial" w:hAnsi="Arial" w:cs="Arial"/>
          <w:sz w:val="20"/>
        </w:rPr>
      </w:pPr>
      <w:r w:rsidRPr="002004A8">
        <w:rPr>
          <w:rFonts w:ascii="Arial" w:hAnsi="Arial" w:cs="Arial"/>
          <w:sz w:val="20"/>
        </w:rPr>
        <w:t>Peinture ;</w:t>
      </w:r>
    </w:p>
    <w:p w:rsidR="0063699C" w:rsidRPr="002004A8" w:rsidRDefault="00A82ED7" w:rsidP="00A82ED7">
      <w:pPr>
        <w:pStyle w:val="Titre2"/>
        <w:tabs>
          <w:tab w:val="left" w:pos="567"/>
        </w:tabs>
        <w:spacing w:before="120" w:after="120"/>
        <w:jc w:val="both"/>
        <w:rPr>
          <w:rFonts w:ascii="Arial" w:hAnsi="Arial" w:cs="Arial"/>
          <w:b/>
          <w:bCs/>
          <w:i/>
          <w:sz w:val="20"/>
        </w:rPr>
      </w:pPr>
      <w:r w:rsidRPr="002004A8">
        <w:rPr>
          <w:rFonts w:ascii="Arial" w:hAnsi="Arial" w:cs="Arial"/>
          <w:b/>
          <w:bCs/>
          <w:i/>
          <w:sz w:val="20"/>
        </w:rPr>
        <w:t>1.3.2</w:t>
      </w:r>
      <w:r w:rsidR="00F65E2F" w:rsidRPr="002004A8">
        <w:rPr>
          <w:rFonts w:ascii="Arial" w:hAnsi="Arial" w:cs="Arial"/>
          <w:b/>
          <w:bCs/>
          <w:i/>
          <w:sz w:val="20"/>
        </w:rPr>
        <w:t>. Projet</w:t>
      </w:r>
      <w:r w:rsidR="0063699C" w:rsidRPr="002004A8">
        <w:rPr>
          <w:rFonts w:ascii="Arial" w:hAnsi="Arial" w:cs="Arial"/>
          <w:b/>
          <w:bCs/>
          <w:i/>
          <w:sz w:val="20"/>
        </w:rPr>
        <w:t xml:space="preserve"> d’exécution</w:t>
      </w:r>
    </w:p>
    <w:p w:rsidR="0063699C" w:rsidRPr="002004A8" w:rsidRDefault="0063699C" w:rsidP="0063699C">
      <w:pPr>
        <w:tabs>
          <w:tab w:val="right" w:pos="0"/>
          <w:tab w:val="left" w:pos="142"/>
          <w:tab w:val="left" w:pos="851"/>
          <w:tab w:val="left" w:pos="993"/>
          <w:tab w:val="left" w:pos="1418"/>
        </w:tabs>
        <w:spacing w:after="120"/>
        <w:jc w:val="both"/>
        <w:rPr>
          <w:rFonts w:ascii="Arial" w:hAnsi="Arial" w:cs="Arial"/>
        </w:rPr>
      </w:pPr>
      <w:r w:rsidRPr="002004A8">
        <w:rPr>
          <w:rFonts w:ascii="Arial" w:hAnsi="Arial" w:cs="Arial"/>
        </w:rPr>
        <w:t xml:space="preserve">Le Cocontractant adjudicataire produit le projet d’exécution et notamment, tous les plans de détail et notes de calcul que l’Ingénieur juge utiles à la bonne exécution des ouvrages. Ces plans et dessins sont établis conformément au projet et respectent l’essentiel des dispositions.  </w:t>
      </w:r>
    </w:p>
    <w:p w:rsidR="0063699C" w:rsidRPr="002004A8" w:rsidRDefault="0063699C" w:rsidP="00F14E68">
      <w:pPr>
        <w:numPr>
          <w:ilvl w:val="0"/>
          <w:numId w:val="86"/>
        </w:numPr>
        <w:tabs>
          <w:tab w:val="clear" w:pos="907"/>
        </w:tabs>
        <w:spacing w:after="120"/>
        <w:ind w:left="709" w:hanging="369"/>
        <w:jc w:val="both"/>
        <w:rPr>
          <w:rFonts w:ascii="Arial" w:hAnsi="Arial" w:cs="Arial"/>
        </w:rPr>
      </w:pPr>
      <w:r w:rsidRPr="002004A8">
        <w:rPr>
          <w:rFonts w:ascii="Arial" w:hAnsi="Arial" w:cs="Arial"/>
        </w:rPr>
        <w:t>Les plans et dessins reproduits et contenus dans le dossier de consultation sont les seuls à exécuter. Toutefois, la responsabilité du Cocontractant reste pleine et entière quant à la mise en œuvre des solutions techniques retenues.</w:t>
      </w:r>
    </w:p>
    <w:p w:rsidR="0063699C" w:rsidRPr="002004A8" w:rsidRDefault="0063699C" w:rsidP="00F14E68">
      <w:pPr>
        <w:numPr>
          <w:ilvl w:val="0"/>
          <w:numId w:val="86"/>
        </w:numPr>
        <w:tabs>
          <w:tab w:val="clear" w:pos="907"/>
        </w:tabs>
        <w:spacing w:after="120"/>
        <w:ind w:left="709" w:hanging="369"/>
        <w:jc w:val="both"/>
        <w:rPr>
          <w:rFonts w:ascii="Arial" w:hAnsi="Arial" w:cs="Arial"/>
        </w:rPr>
      </w:pPr>
      <w:r w:rsidRPr="002004A8">
        <w:rPr>
          <w:rFonts w:ascii="Arial" w:hAnsi="Arial" w:cs="Arial"/>
        </w:rPr>
        <w:t>Les ouvrages à réaliser sont définis par les plans, le devis des surfaces, le descriptif des travaux, le bordereau des prix unitaires, y compris le présent Cahier des Clauses Techniques Particulières (CCTP) validés par l’Ingénieur et remis au Cocontractant en charge des travaux.</w:t>
      </w:r>
    </w:p>
    <w:p w:rsidR="0063699C" w:rsidRPr="002004A8" w:rsidRDefault="0063699C" w:rsidP="0024274E">
      <w:pPr>
        <w:numPr>
          <w:ilvl w:val="0"/>
          <w:numId w:val="86"/>
        </w:numPr>
        <w:tabs>
          <w:tab w:val="clear" w:pos="907"/>
        </w:tabs>
        <w:spacing w:after="120"/>
        <w:ind w:left="284" w:firstLine="56"/>
        <w:jc w:val="both"/>
        <w:rPr>
          <w:rFonts w:ascii="Arial" w:hAnsi="Arial" w:cs="Arial"/>
        </w:rPr>
      </w:pPr>
      <w:r w:rsidRPr="002004A8">
        <w:rPr>
          <w:rFonts w:ascii="Arial" w:hAnsi="Arial" w:cs="Arial"/>
        </w:rPr>
        <w:t>En cas de divergences entre deux ou plusieurs plans portant la même date, ceux dessinés à l’échelle la plus grande prévalent. Toute précision technique figurant dans les pièces écrites, mais ne figurant pas dans les plans et inversement, est réputée avoir la même valeur contractuelle que si les indications étaient portées dans les pièces écrites et dans les plans.</w:t>
      </w:r>
    </w:p>
    <w:p w:rsidR="0063699C" w:rsidRPr="002004A8" w:rsidRDefault="0063699C" w:rsidP="0063699C">
      <w:pPr>
        <w:tabs>
          <w:tab w:val="right" w:pos="0"/>
          <w:tab w:val="left" w:pos="142"/>
          <w:tab w:val="left" w:pos="851"/>
          <w:tab w:val="left" w:pos="993"/>
          <w:tab w:val="left" w:pos="1418"/>
        </w:tabs>
        <w:spacing w:before="120" w:after="120"/>
        <w:jc w:val="both"/>
        <w:rPr>
          <w:rFonts w:ascii="Arial" w:hAnsi="Arial" w:cs="Arial"/>
        </w:rPr>
      </w:pPr>
      <w:r w:rsidRPr="002004A8">
        <w:rPr>
          <w:rFonts w:ascii="Arial" w:hAnsi="Arial" w:cs="Arial"/>
        </w:rPr>
        <w:t xml:space="preserve">De manière générale, l’Ingénieur du Marché a l’obligation de fournir toutes les  informations nécessaires et de valider les solutions techniques destinées à résoudre les problèmes de mise en œuvre posés par le Cocontractant en charge des travaux : </w:t>
      </w:r>
    </w:p>
    <w:p w:rsidR="0063699C" w:rsidRPr="002004A8" w:rsidRDefault="0063699C" w:rsidP="00F14E68">
      <w:pPr>
        <w:pStyle w:val="Titre2"/>
        <w:numPr>
          <w:ilvl w:val="0"/>
          <w:numId w:val="86"/>
        </w:numPr>
        <w:tabs>
          <w:tab w:val="clear" w:pos="907"/>
          <w:tab w:val="num" w:pos="709"/>
        </w:tabs>
        <w:spacing w:before="60"/>
        <w:ind w:left="709" w:hanging="142"/>
        <w:jc w:val="both"/>
        <w:rPr>
          <w:rFonts w:ascii="Arial" w:hAnsi="Arial" w:cs="Arial"/>
          <w:sz w:val="20"/>
        </w:rPr>
      </w:pPr>
      <w:r w:rsidRPr="002004A8">
        <w:rPr>
          <w:rFonts w:ascii="Arial" w:hAnsi="Arial" w:cs="Arial"/>
          <w:sz w:val="20"/>
        </w:rPr>
        <w:lastRenderedPageBreak/>
        <w:t>Avant le début des travaux de chacun des lots, le Cocontractant adjudicataire vérifie la date des plans et s’assure auprès de l’Ingénieur, que tous les documents dont il dispose sont conformes. Le Cocontractant fait recours à l’Ingénieur de manière systématique lorsqu’il fait face à une difficulté d’interprétation, ou  constate une erreur ou une omission.</w:t>
      </w:r>
    </w:p>
    <w:p w:rsidR="0063699C" w:rsidRPr="002004A8" w:rsidRDefault="0063699C" w:rsidP="00F14E68">
      <w:pPr>
        <w:pStyle w:val="Titre2"/>
        <w:numPr>
          <w:ilvl w:val="0"/>
          <w:numId w:val="86"/>
        </w:numPr>
        <w:tabs>
          <w:tab w:val="clear" w:pos="907"/>
          <w:tab w:val="num" w:pos="709"/>
        </w:tabs>
        <w:spacing w:before="60"/>
        <w:ind w:left="709" w:hanging="142"/>
        <w:jc w:val="both"/>
        <w:rPr>
          <w:rFonts w:ascii="Arial" w:hAnsi="Arial" w:cs="Arial"/>
          <w:sz w:val="20"/>
        </w:rPr>
      </w:pPr>
      <w:r w:rsidRPr="002004A8">
        <w:rPr>
          <w:rFonts w:ascii="Arial" w:hAnsi="Arial" w:cs="Arial"/>
          <w:sz w:val="20"/>
        </w:rPr>
        <w:t>Chaque entreprise adjudicataire est tenue de signaler en temps opportun toutes malfaçons dans les travaux réalisés par d’autres corps d’état et qui seraient de nature à perturber l‘exécution des prestations qu’elle est chargée de fournir et notamment à influer sur les coûts.</w:t>
      </w:r>
    </w:p>
    <w:p w:rsidR="0063699C" w:rsidRPr="002004A8" w:rsidRDefault="0063699C" w:rsidP="00F14E68">
      <w:pPr>
        <w:numPr>
          <w:ilvl w:val="2"/>
          <w:numId w:val="93"/>
        </w:numPr>
        <w:tabs>
          <w:tab w:val="num" w:pos="0"/>
          <w:tab w:val="left" w:pos="567"/>
        </w:tabs>
        <w:spacing w:before="120" w:after="120"/>
        <w:ind w:left="567" w:hanging="567"/>
        <w:rPr>
          <w:rFonts w:ascii="Arial" w:hAnsi="Arial" w:cs="Arial"/>
          <w:b/>
          <w:bCs/>
          <w:i/>
        </w:rPr>
      </w:pPr>
      <w:r w:rsidRPr="002004A8">
        <w:rPr>
          <w:rFonts w:ascii="Arial" w:hAnsi="Arial" w:cs="Arial"/>
          <w:b/>
          <w:bCs/>
          <w:i/>
        </w:rPr>
        <w:t>Prix du marché</w:t>
      </w:r>
    </w:p>
    <w:p w:rsidR="0063699C" w:rsidRPr="002004A8" w:rsidRDefault="0063699C" w:rsidP="0063699C">
      <w:pPr>
        <w:tabs>
          <w:tab w:val="right" w:pos="0"/>
          <w:tab w:val="left" w:pos="142"/>
          <w:tab w:val="left" w:pos="851"/>
          <w:tab w:val="left" w:pos="993"/>
          <w:tab w:val="left" w:pos="1418"/>
        </w:tabs>
        <w:spacing w:after="120"/>
        <w:jc w:val="both"/>
        <w:rPr>
          <w:rFonts w:ascii="Arial" w:hAnsi="Arial" w:cs="Arial"/>
        </w:rPr>
      </w:pPr>
      <w:r w:rsidRPr="002004A8">
        <w:rPr>
          <w:rFonts w:ascii="Arial" w:hAnsi="Arial" w:cs="Arial"/>
        </w:rPr>
        <w:t>L’ensemble des travaux définis ci-avant est traité à prix global forfaitaire. Le devis estimatif présente la décomposition du prix global forfaitaire. Il est établi par le Cocontractant suivant le cadre du devis quantitatif faisant partie du dossier d’appel d’offres et joint à l’acte d’engagement.</w:t>
      </w:r>
    </w:p>
    <w:p w:rsidR="0063699C" w:rsidRPr="002004A8" w:rsidRDefault="0063699C" w:rsidP="00F14E68">
      <w:pPr>
        <w:numPr>
          <w:ilvl w:val="2"/>
          <w:numId w:val="93"/>
        </w:numPr>
        <w:tabs>
          <w:tab w:val="num" w:pos="0"/>
          <w:tab w:val="left" w:pos="567"/>
        </w:tabs>
        <w:spacing w:before="120" w:after="120"/>
        <w:ind w:left="567" w:hanging="567"/>
        <w:rPr>
          <w:rFonts w:ascii="Arial" w:hAnsi="Arial" w:cs="Arial"/>
          <w:b/>
          <w:bCs/>
          <w:i/>
        </w:rPr>
      </w:pPr>
      <w:r w:rsidRPr="002004A8">
        <w:rPr>
          <w:rFonts w:ascii="Arial" w:hAnsi="Arial" w:cs="Arial"/>
          <w:b/>
          <w:bCs/>
          <w:i/>
        </w:rPr>
        <w:t>Définition du contenu des prix unitaires et forfaitaires</w:t>
      </w:r>
    </w:p>
    <w:p w:rsidR="0063699C" w:rsidRPr="002004A8" w:rsidRDefault="0063699C" w:rsidP="0063699C">
      <w:pPr>
        <w:tabs>
          <w:tab w:val="right" w:pos="0"/>
          <w:tab w:val="left" w:pos="142"/>
          <w:tab w:val="left" w:pos="851"/>
          <w:tab w:val="left" w:pos="993"/>
          <w:tab w:val="left" w:pos="1418"/>
        </w:tabs>
        <w:spacing w:after="120"/>
        <w:jc w:val="both"/>
        <w:rPr>
          <w:rFonts w:ascii="Arial" w:hAnsi="Arial" w:cs="Arial"/>
        </w:rPr>
      </w:pPr>
      <w:r w:rsidRPr="002004A8">
        <w:rPr>
          <w:rFonts w:ascii="Arial" w:hAnsi="Arial" w:cs="Arial"/>
        </w:rPr>
        <w:t>Les prix unitaires et les prix à forfaits du marché comprennent :</w:t>
      </w:r>
    </w:p>
    <w:p w:rsidR="0063699C" w:rsidRPr="002004A8" w:rsidRDefault="0063699C" w:rsidP="00F14E68">
      <w:pPr>
        <w:pStyle w:val="Titre2"/>
        <w:numPr>
          <w:ilvl w:val="0"/>
          <w:numId w:val="86"/>
        </w:numPr>
        <w:tabs>
          <w:tab w:val="clear" w:pos="907"/>
          <w:tab w:val="num" w:pos="709"/>
        </w:tabs>
        <w:spacing w:before="60"/>
        <w:ind w:left="709" w:hanging="142"/>
        <w:jc w:val="both"/>
        <w:rPr>
          <w:rFonts w:ascii="Arial" w:hAnsi="Arial" w:cs="Arial"/>
          <w:sz w:val="20"/>
        </w:rPr>
      </w:pPr>
      <w:r w:rsidRPr="002004A8">
        <w:rPr>
          <w:rFonts w:ascii="Arial" w:hAnsi="Arial" w:cs="Arial"/>
          <w:sz w:val="20"/>
        </w:rPr>
        <w:t>Le coût des matériaux, des matériels et équipements, de la main d’œuvre, les bénéfices et les frais généraux du Cocontractant, ainsi que tous les droits, impôts et taxes, et d'une façon générale, toutes les dépenses qui sont la conséquence nécessaire et directe du travail à réaliser et de la prestation à fournir ;</w:t>
      </w:r>
    </w:p>
    <w:p w:rsidR="0063699C" w:rsidRPr="002004A8" w:rsidRDefault="0063699C" w:rsidP="00F14E68">
      <w:pPr>
        <w:pStyle w:val="Titre2"/>
        <w:numPr>
          <w:ilvl w:val="0"/>
          <w:numId w:val="86"/>
        </w:numPr>
        <w:tabs>
          <w:tab w:val="clear" w:pos="907"/>
          <w:tab w:val="num" w:pos="709"/>
        </w:tabs>
        <w:spacing w:before="60"/>
        <w:ind w:left="709" w:hanging="142"/>
        <w:jc w:val="both"/>
        <w:rPr>
          <w:rFonts w:ascii="Arial" w:hAnsi="Arial" w:cs="Arial"/>
          <w:sz w:val="20"/>
        </w:rPr>
      </w:pPr>
      <w:r w:rsidRPr="002004A8">
        <w:rPr>
          <w:rFonts w:ascii="Arial" w:hAnsi="Arial" w:cs="Arial"/>
          <w:sz w:val="20"/>
        </w:rPr>
        <w:t>Ils comprennent également, sauf spécifications contraires, les coûts de fourniture des échafaudages et des ateliers de préfabrication, toutes les fournitures, le matériel et les outillages nécessaires à la mise en œuvre et à la conduite des travaux, les frais de stockage, de transport, d’installation et de repli du chantier.</w:t>
      </w:r>
    </w:p>
    <w:p w:rsidR="0063699C" w:rsidRPr="002004A8" w:rsidRDefault="0063699C" w:rsidP="0063699C">
      <w:pPr>
        <w:spacing w:before="120" w:after="120"/>
        <w:jc w:val="both"/>
        <w:rPr>
          <w:rFonts w:ascii="Arial" w:hAnsi="Arial" w:cs="Arial"/>
        </w:rPr>
      </w:pPr>
      <w:r w:rsidRPr="002004A8">
        <w:rPr>
          <w:rFonts w:ascii="Arial" w:hAnsi="Arial" w:cs="Arial"/>
        </w:rPr>
        <w:t>Sont également inclus:</w:t>
      </w:r>
    </w:p>
    <w:p w:rsidR="0063699C" w:rsidRPr="002004A8" w:rsidRDefault="0063699C" w:rsidP="00F14E68">
      <w:pPr>
        <w:pStyle w:val="Titre2"/>
        <w:numPr>
          <w:ilvl w:val="0"/>
          <w:numId w:val="86"/>
        </w:numPr>
        <w:tabs>
          <w:tab w:val="clear" w:pos="907"/>
          <w:tab w:val="num" w:pos="709"/>
        </w:tabs>
        <w:spacing w:before="60"/>
        <w:ind w:left="709" w:hanging="284"/>
        <w:jc w:val="both"/>
        <w:rPr>
          <w:rFonts w:ascii="Arial" w:hAnsi="Arial" w:cs="Arial"/>
          <w:sz w:val="20"/>
        </w:rPr>
      </w:pPr>
      <w:r w:rsidRPr="002004A8">
        <w:rPr>
          <w:rFonts w:ascii="Arial" w:hAnsi="Arial" w:cs="Arial"/>
          <w:sz w:val="20"/>
        </w:rPr>
        <w:t>La préparation du projet et dessins d'exécution, ainsi que tous frais personnel et de main-d’œuvre y relatifs, les redevances relatives à l'application de brevets ou de licences ;</w:t>
      </w:r>
    </w:p>
    <w:p w:rsidR="0063699C" w:rsidRPr="002004A8" w:rsidRDefault="0063699C" w:rsidP="00F14E68">
      <w:pPr>
        <w:pStyle w:val="Titre2"/>
        <w:numPr>
          <w:ilvl w:val="0"/>
          <w:numId w:val="86"/>
        </w:numPr>
        <w:tabs>
          <w:tab w:val="clear" w:pos="907"/>
          <w:tab w:val="num" w:pos="709"/>
        </w:tabs>
        <w:spacing w:before="60"/>
        <w:ind w:left="709" w:hanging="284"/>
        <w:jc w:val="both"/>
        <w:rPr>
          <w:rFonts w:ascii="Arial" w:hAnsi="Arial" w:cs="Arial"/>
          <w:sz w:val="20"/>
        </w:rPr>
      </w:pPr>
      <w:r w:rsidRPr="002004A8">
        <w:rPr>
          <w:rFonts w:ascii="Arial" w:hAnsi="Arial" w:cs="Arial"/>
          <w:sz w:val="20"/>
        </w:rPr>
        <w:t>Toutes dispositions provisoires de chantier comme le drainage, la réalisation des accès et pistes provisoires, la signalisation, les frais de remise en état des superficies occupées et les frais d'entretien des ouvrages pendant le délai de garantie ;</w:t>
      </w:r>
    </w:p>
    <w:p w:rsidR="0063699C" w:rsidRPr="002004A8" w:rsidRDefault="0063699C" w:rsidP="00F14E68">
      <w:pPr>
        <w:pStyle w:val="Titre2"/>
        <w:numPr>
          <w:ilvl w:val="0"/>
          <w:numId w:val="86"/>
        </w:numPr>
        <w:tabs>
          <w:tab w:val="clear" w:pos="907"/>
          <w:tab w:val="num" w:pos="709"/>
        </w:tabs>
        <w:spacing w:before="60"/>
        <w:ind w:left="709" w:hanging="284"/>
        <w:jc w:val="both"/>
        <w:rPr>
          <w:rFonts w:ascii="Arial" w:hAnsi="Arial" w:cs="Arial"/>
          <w:sz w:val="20"/>
        </w:rPr>
      </w:pPr>
      <w:r w:rsidRPr="002004A8">
        <w:rPr>
          <w:rFonts w:ascii="Arial" w:hAnsi="Arial" w:cs="Arial"/>
          <w:sz w:val="20"/>
        </w:rPr>
        <w:t>Les pertes ou avaries de matériaux, matériels et équipements, des installations, la surveillance du chantier et les assurances en garantie décennale et en responsabilité civile professionnelle, en cours de validité à la date de démarrage des travaux.</w:t>
      </w:r>
    </w:p>
    <w:p w:rsidR="0063699C" w:rsidRPr="002004A8" w:rsidRDefault="0063699C" w:rsidP="00F14E68">
      <w:pPr>
        <w:numPr>
          <w:ilvl w:val="2"/>
          <w:numId w:val="93"/>
        </w:numPr>
        <w:tabs>
          <w:tab w:val="num" w:pos="0"/>
          <w:tab w:val="left" w:pos="567"/>
        </w:tabs>
        <w:spacing w:before="120" w:after="120"/>
        <w:ind w:left="567" w:hanging="567"/>
        <w:rPr>
          <w:rFonts w:ascii="Arial" w:hAnsi="Arial" w:cs="Arial"/>
          <w:b/>
          <w:bCs/>
          <w:i/>
        </w:rPr>
      </w:pPr>
      <w:r w:rsidRPr="002004A8">
        <w:rPr>
          <w:rFonts w:ascii="Arial" w:hAnsi="Arial" w:cs="Arial"/>
          <w:b/>
          <w:bCs/>
          <w:i/>
        </w:rPr>
        <w:t>Visite des lieux</w:t>
      </w:r>
    </w:p>
    <w:p w:rsidR="0063699C" w:rsidRPr="002004A8" w:rsidRDefault="0063699C" w:rsidP="0063699C">
      <w:pPr>
        <w:spacing w:after="120"/>
        <w:jc w:val="both"/>
        <w:rPr>
          <w:rFonts w:ascii="Arial" w:hAnsi="Arial" w:cs="Arial"/>
        </w:rPr>
      </w:pPr>
      <w:r w:rsidRPr="002004A8">
        <w:rPr>
          <w:rFonts w:ascii="Arial" w:hAnsi="Arial" w:cs="Arial"/>
        </w:rPr>
        <w:t>Avant la remise de son engagement, le Cocontractant est réputé:</w:t>
      </w:r>
    </w:p>
    <w:p w:rsidR="0063699C" w:rsidRPr="002004A8" w:rsidRDefault="0063699C" w:rsidP="00F14E68">
      <w:pPr>
        <w:pStyle w:val="Titre2"/>
        <w:numPr>
          <w:ilvl w:val="0"/>
          <w:numId w:val="86"/>
        </w:numPr>
        <w:tabs>
          <w:tab w:val="clear" w:pos="907"/>
          <w:tab w:val="num" w:pos="709"/>
        </w:tabs>
        <w:ind w:left="709" w:hanging="284"/>
        <w:jc w:val="both"/>
        <w:rPr>
          <w:rFonts w:ascii="Arial" w:hAnsi="Arial" w:cs="Arial"/>
          <w:sz w:val="20"/>
        </w:rPr>
      </w:pPr>
      <w:r w:rsidRPr="002004A8">
        <w:rPr>
          <w:rFonts w:ascii="Arial" w:hAnsi="Arial" w:cs="Arial"/>
          <w:sz w:val="20"/>
        </w:rPr>
        <w:t>Avoir procédé à une visite du site et avoir pris parfaite connaissance de toutes les conditions physiques et toutes les sujétions relatives aux lieux des travaux et aux accès et abords du chantier ;</w:t>
      </w:r>
    </w:p>
    <w:p w:rsidR="0063699C" w:rsidRPr="002004A8" w:rsidRDefault="0063699C" w:rsidP="00F14E68">
      <w:pPr>
        <w:pStyle w:val="Titre2"/>
        <w:numPr>
          <w:ilvl w:val="0"/>
          <w:numId w:val="86"/>
        </w:numPr>
        <w:tabs>
          <w:tab w:val="clear" w:pos="907"/>
          <w:tab w:val="num" w:pos="709"/>
        </w:tabs>
        <w:spacing w:before="60"/>
        <w:ind w:left="709" w:hanging="284"/>
        <w:jc w:val="both"/>
        <w:rPr>
          <w:rFonts w:ascii="Arial" w:hAnsi="Arial" w:cs="Arial"/>
          <w:sz w:val="20"/>
        </w:rPr>
      </w:pPr>
      <w:r w:rsidRPr="002004A8">
        <w:rPr>
          <w:rFonts w:ascii="Arial" w:hAnsi="Arial" w:cs="Arial"/>
          <w:sz w:val="20"/>
        </w:rPr>
        <w:t>Avoir apprécié les particularités et les contraintes d’exécution des travaux, ainsi que les conditions d’organisation et d’approvisionnement du chantier ;</w:t>
      </w:r>
    </w:p>
    <w:p w:rsidR="0063699C" w:rsidRPr="002004A8" w:rsidRDefault="0063699C" w:rsidP="00F14E68">
      <w:pPr>
        <w:pStyle w:val="Titre2"/>
        <w:numPr>
          <w:ilvl w:val="0"/>
          <w:numId w:val="86"/>
        </w:numPr>
        <w:tabs>
          <w:tab w:val="clear" w:pos="907"/>
          <w:tab w:val="num" w:pos="709"/>
        </w:tabs>
        <w:spacing w:before="60"/>
        <w:ind w:left="709" w:hanging="284"/>
        <w:jc w:val="both"/>
        <w:rPr>
          <w:rFonts w:ascii="Arial" w:hAnsi="Arial" w:cs="Arial"/>
          <w:sz w:val="20"/>
        </w:rPr>
      </w:pPr>
      <w:r w:rsidRPr="002004A8">
        <w:rPr>
          <w:rFonts w:ascii="Arial" w:hAnsi="Arial" w:cs="Arial"/>
          <w:sz w:val="20"/>
        </w:rPr>
        <w:t>S’être procuré toutes les informations concernant les risques, aléas et circonstances susceptibles d'influencer le contenu de son offre.</w:t>
      </w:r>
    </w:p>
    <w:p w:rsidR="0063699C" w:rsidRPr="002004A8" w:rsidRDefault="0063699C" w:rsidP="00F14E68">
      <w:pPr>
        <w:numPr>
          <w:ilvl w:val="0"/>
          <w:numId w:val="94"/>
        </w:numPr>
        <w:spacing w:before="120" w:after="120"/>
        <w:ind w:left="426" w:hanging="426"/>
        <w:jc w:val="both"/>
        <w:rPr>
          <w:rFonts w:ascii="Arial" w:eastAsia="Batang" w:hAnsi="Arial" w:cs="Arial"/>
          <w:b/>
        </w:rPr>
      </w:pPr>
      <w:r w:rsidRPr="002004A8">
        <w:rPr>
          <w:rFonts w:ascii="Arial" w:eastAsia="Batang" w:hAnsi="Arial" w:cs="Arial"/>
          <w:b/>
        </w:rPr>
        <w:t>TRAVAUX PREPARATOIRES</w:t>
      </w:r>
    </w:p>
    <w:p w:rsidR="0063699C" w:rsidRPr="002004A8" w:rsidRDefault="0063699C" w:rsidP="00F14E68">
      <w:pPr>
        <w:numPr>
          <w:ilvl w:val="1"/>
          <w:numId w:val="95"/>
        </w:numPr>
        <w:spacing w:before="120" w:after="120"/>
        <w:ind w:hanging="792"/>
        <w:jc w:val="both"/>
        <w:rPr>
          <w:rFonts w:ascii="Arial" w:eastAsia="Batang" w:hAnsi="Arial" w:cs="Arial"/>
          <w:b/>
        </w:rPr>
      </w:pPr>
      <w:r w:rsidRPr="002004A8">
        <w:rPr>
          <w:rFonts w:ascii="Arial" w:eastAsia="Batang" w:hAnsi="Arial" w:cs="Arial"/>
          <w:b/>
        </w:rPr>
        <w:t>Travaux préliminaires</w:t>
      </w:r>
    </w:p>
    <w:p w:rsidR="0063699C" w:rsidRPr="002004A8" w:rsidRDefault="0063699C" w:rsidP="0063699C">
      <w:pPr>
        <w:tabs>
          <w:tab w:val="right" w:pos="0"/>
          <w:tab w:val="left" w:pos="142"/>
          <w:tab w:val="left" w:pos="851"/>
          <w:tab w:val="left" w:pos="993"/>
          <w:tab w:val="left" w:pos="1418"/>
        </w:tabs>
        <w:spacing w:before="120" w:after="120"/>
        <w:jc w:val="both"/>
        <w:rPr>
          <w:rFonts w:ascii="Arial" w:hAnsi="Arial" w:cs="Arial"/>
        </w:rPr>
      </w:pPr>
      <w:r w:rsidRPr="002004A8">
        <w:rPr>
          <w:rFonts w:ascii="Arial" w:hAnsi="Arial" w:cs="Arial"/>
        </w:rPr>
        <w:t xml:space="preserve">Les travaux préliminaires comprennent : </w:t>
      </w:r>
    </w:p>
    <w:p w:rsidR="0063699C" w:rsidRPr="002004A8" w:rsidRDefault="0063699C" w:rsidP="00F14E68">
      <w:pPr>
        <w:pStyle w:val="Paragraphedeliste"/>
        <w:numPr>
          <w:ilvl w:val="0"/>
          <w:numId w:val="122"/>
        </w:numPr>
        <w:tabs>
          <w:tab w:val="right" w:pos="0"/>
          <w:tab w:val="left" w:pos="142"/>
          <w:tab w:val="left" w:pos="567"/>
          <w:tab w:val="left" w:pos="993"/>
          <w:tab w:val="left" w:pos="1418"/>
        </w:tabs>
        <w:spacing w:before="120" w:after="120"/>
        <w:ind w:left="567" w:hanging="207"/>
        <w:jc w:val="both"/>
        <w:rPr>
          <w:rFonts w:ascii="Arial" w:hAnsi="Arial" w:cs="Arial"/>
          <w:sz w:val="20"/>
          <w:szCs w:val="20"/>
        </w:rPr>
      </w:pPr>
      <w:r w:rsidRPr="002004A8">
        <w:rPr>
          <w:rFonts w:ascii="Arial" w:hAnsi="Arial" w:cs="Arial"/>
          <w:sz w:val="20"/>
          <w:szCs w:val="20"/>
        </w:rPr>
        <w:t>Installation de chantier, y compris l’amenée et le repli de toutes les installations, matériels et équipements nécessaires à la réalisation, au suivi et au contrôle par le Cocontractant de la qualité des ouvrages ;</w:t>
      </w:r>
    </w:p>
    <w:p w:rsidR="0063699C" w:rsidRPr="002004A8" w:rsidRDefault="0063699C" w:rsidP="00F14E68">
      <w:pPr>
        <w:pStyle w:val="Paragraphedeliste"/>
        <w:numPr>
          <w:ilvl w:val="0"/>
          <w:numId w:val="122"/>
        </w:numPr>
        <w:tabs>
          <w:tab w:val="right" w:pos="0"/>
          <w:tab w:val="left" w:pos="142"/>
          <w:tab w:val="left" w:pos="567"/>
          <w:tab w:val="left" w:pos="993"/>
          <w:tab w:val="left" w:pos="1418"/>
        </w:tabs>
        <w:spacing w:before="120" w:after="120"/>
        <w:ind w:left="567" w:hanging="207"/>
        <w:jc w:val="both"/>
        <w:rPr>
          <w:rFonts w:ascii="Arial" w:hAnsi="Arial" w:cs="Arial"/>
          <w:sz w:val="20"/>
          <w:szCs w:val="20"/>
        </w:rPr>
      </w:pPr>
      <w:r w:rsidRPr="002004A8">
        <w:rPr>
          <w:rFonts w:ascii="Arial" w:hAnsi="Arial" w:cs="Arial"/>
          <w:sz w:val="20"/>
          <w:szCs w:val="20"/>
        </w:rPr>
        <w:t>La fourniture et l’installation d’un panneau de chantier avec en tête : République du Cameroun, suivi de la devise du Cameroun, en français et en anglais ; indiquant la nature des travaux, les noms et adresses : du Maître d‘ouvrage, le financement et de l’exercice d’imputation budgétaire, du Cocontractant en charge des travaux, de l’Ingénieur du Marché, du délai de réalisation ;</w:t>
      </w:r>
    </w:p>
    <w:p w:rsidR="0063699C" w:rsidRPr="002004A8" w:rsidRDefault="0063699C" w:rsidP="00F14E68">
      <w:pPr>
        <w:pStyle w:val="Paragraphedeliste"/>
        <w:numPr>
          <w:ilvl w:val="0"/>
          <w:numId w:val="122"/>
        </w:numPr>
        <w:tabs>
          <w:tab w:val="right" w:pos="0"/>
          <w:tab w:val="left" w:pos="142"/>
          <w:tab w:val="left" w:pos="567"/>
          <w:tab w:val="left" w:pos="993"/>
          <w:tab w:val="left" w:pos="1418"/>
        </w:tabs>
        <w:spacing w:before="120" w:after="120"/>
        <w:ind w:left="567" w:hanging="207"/>
        <w:jc w:val="both"/>
        <w:rPr>
          <w:rFonts w:ascii="Arial" w:hAnsi="Arial" w:cs="Arial"/>
          <w:sz w:val="20"/>
          <w:szCs w:val="20"/>
        </w:rPr>
      </w:pPr>
      <w:r w:rsidRPr="002004A8">
        <w:rPr>
          <w:rFonts w:ascii="Arial" w:hAnsi="Arial" w:cs="Arial"/>
          <w:sz w:val="20"/>
          <w:szCs w:val="20"/>
        </w:rPr>
        <w:t>L’implantation des ouvrages à réaliser et des zones de manœuvre, de parking, de dépôt des matériaux et des déchets ;</w:t>
      </w:r>
    </w:p>
    <w:p w:rsidR="0063699C" w:rsidRPr="002004A8" w:rsidRDefault="0063699C" w:rsidP="00F14E68">
      <w:pPr>
        <w:pStyle w:val="Paragraphedeliste"/>
        <w:numPr>
          <w:ilvl w:val="0"/>
          <w:numId w:val="122"/>
        </w:numPr>
        <w:tabs>
          <w:tab w:val="right" w:pos="0"/>
          <w:tab w:val="left" w:pos="142"/>
          <w:tab w:val="left" w:pos="567"/>
          <w:tab w:val="left" w:pos="993"/>
          <w:tab w:val="left" w:pos="1418"/>
        </w:tabs>
        <w:spacing w:before="120" w:after="120"/>
        <w:ind w:left="567" w:hanging="207"/>
        <w:jc w:val="both"/>
        <w:rPr>
          <w:rFonts w:ascii="Arial" w:hAnsi="Arial" w:cs="Arial"/>
          <w:sz w:val="20"/>
          <w:szCs w:val="20"/>
        </w:rPr>
      </w:pPr>
      <w:r w:rsidRPr="002004A8">
        <w:rPr>
          <w:rFonts w:ascii="Arial" w:hAnsi="Arial" w:cs="Arial"/>
          <w:sz w:val="20"/>
          <w:szCs w:val="20"/>
        </w:rPr>
        <w:t>La construction de la clôture, de la baraque de chantier, des magasins de stockage et d’une fosse septique pour les besoins du chantier ;</w:t>
      </w:r>
    </w:p>
    <w:p w:rsidR="0063699C" w:rsidRPr="002004A8" w:rsidRDefault="0063699C" w:rsidP="00F14E68">
      <w:pPr>
        <w:pStyle w:val="Titre2"/>
        <w:numPr>
          <w:ilvl w:val="0"/>
          <w:numId w:val="86"/>
        </w:numPr>
        <w:tabs>
          <w:tab w:val="clear" w:pos="907"/>
          <w:tab w:val="num" w:pos="993"/>
        </w:tabs>
        <w:spacing w:before="60"/>
        <w:ind w:left="993" w:hanging="142"/>
        <w:jc w:val="both"/>
        <w:rPr>
          <w:rFonts w:ascii="Arial" w:hAnsi="Arial" w:cs="Arial"/>
          <w:sz w:val="20"/>
        </w:rPr>
      </w:pPr>
      <w:r w:rsidRPr="002004A8">
        <w:rPr>
          <w:rFonts w:ascii="Arial" w:hAnsi="Arial" w:cs="Arial"/>
          <w:sz w:val="20"/>
        </w:rPr>
        <w:t>La construction le cas échéant des ateliers de préfabrication (menuiserie, aciers, etc.) ;</w:t>
      </w:r>
    </w:p>
    <w:p w:rsidR="0063699C" w:rsidRPr="002004A8" w:rsidRDefault="0063699C" w:rsidP="00F14E68">
      <w:pPr>
        <w:pStyle w:val="Titre2"/>
        <w:numPr>
          <w:ilvl w:val="0"/>
          <w:numId w:val="86"/>
        </w:numPr>
        <w:tabs>
          <w:tab w:val="clear" w:pos="907"/>
          <w:tab w:val="num" w:pos="993"/>
        </w:tabs>
        <w:spacing w:before="60"/>
        <w:ind w:left="993" w:hanging="142"/>
        <w:jc w:val="both"/>
        <w:rPr>
          <w:rFonts w:ascii="Arial" w:hAnsi="Arial" w:cs="Arial"/>
          <w:sz w:val="20"/>
        </w:rPr>
      </w:pPr>
      <w:r w:rsidRPr="002004A8">
        <w:rPr>
          <w:rFonts w:ascii="Arial" w:hAnsi="Arial" w:cs="Arial"/>
          <w:sz w:val="20"/>
        </w:rPr>
        <w:t>La mise en place le cas échéant d’un service d’entretien et de gardiennage ;</w:t>
      </w:r>
    </w:p>
    <w:p w:rsidR="0063699C" w:rsidRPr="002004A8" w:rsidRDefault="0063699C" w:rsidP="00F14E68">
      <w:pPr>
        <w:pStyle w:val="Titre2"/>
        <w:numPr>
          <w:ilvl w:val="0"/>
          <w:numId w:val="86"/>
        </w:numPr>
        <w:tabs>
          <w:tab w:val="clear" w:pos="907"/>
          <w:tab w:val="num" w:pos="993"/>
        </w:tabs>
        <w:spacing w:before="60"/>
        <w:ind w:left="993" w:hanging="142"/>
        <w:jc w:val="both"/>
        <w:rPr>
          <w:rFonts w:ascii="Arial" w:hAnsi="Arial" w:cs="Arial"/>
          <w:sz w:val="20"/>
        </w:rPr>
      </w:pPr>
      <w:r w:rsidRPr="002004A8">
        <w:rPr>
          <w:rFonts w:ascii="Arial" w:hAnsi="Arial" w:cs="Arial"/>
          <w:sz w:val="20"/>
        </w:rPr>
        <w:t>Le branchement éventuel provisoire du chantier aux réseaux d’eau et d’électricité ;</w:t>
      </w:r>
    </w:p>
    <w:p w:rsidR="0063699C" w:rsidRPr="002004A8" w:rsidRDefault="0063699C" w:rsidP="00F14E68">
      <w:pPr>
        <w:pStyle w:val="Titre2"/>
        <w:numPr>
          <w:ilvl w:val="0"/>
          <w:numId w:val="86"/>
        </w:numPr>
        <w:tabs>
          <w:tab w:val="clear" w:pos="907"/>
          <w:tab w:val="num" w:pos="993"/>
        </w:tabs>
        <w:spacing w:before="60"/>
        <w:ind w:left="993" w:hanging="142"/>
        <w:jc w:val="both"/>
        <w:rPr>
          <w:rFonts w:ascii="Arial" w:hAnsi="Arial" w:cs="Arial"/>
          <w:sz w:val="20"/>
        </w:rPr>
      </w:pPr>
      <w:r w:rsidRPr="002004A8">
        <w:rPr>
          <w:rFonts w:ascii="Arial" w:hAnsi="Arial" w:cs="Arial"/>
          <w:sz w:val="20"/>
        </w:rPr>
        <w:t>L’exécution des études techniques complémentaires et l’élaboration des plans d’exécutions avant le démarrage des travaux, et l’élaboration des plans de récolement après achèvement des travaux.</w:t>
      </w:r>
    </w:p>
    <w:p w:rsidR="0063699C" w:rsidRPr="002004A8" w:rsidRDefault="0063699C" w:rsidP="00F14E68">
      <w:pPr>
        <w:numPr>
          <w:ilvl w:val="1"/>
          <w:numId w:val="95"/>
        </w:numPr>
        <w:spacing w:before="120" w:after="120"/>
        <w:ind w:hanging="792"/>
        <w:jc w:val="both"/>
        <w:rPr>
          <w:rFonts w:ascii="Arial" w:eastAsia="Batang" w:hAnsi="Arial" w:cs="Arial"/>
          <w:b/>
        </w:rPr>
      </w:pPr>
      <w:r w:rsidRPr="002004A8">
        <w:rPr>
          <w:rFonts w:ascii="Arial" w:eastAsia="Batang" w:hAnsi="Arial" w:cs="Arial"/>
          <w:b/>
        </w:rPr>
        <w:t>Sécurité et surveillance des travaux</w:t>
      </w:r>
    </w:p>
    <w:p w:rsidR="0063699C" w:rsidRPr="002004A8" w:rsidRDefault="0063699C" w:rsidP="0063699C">
      <w:pPr>
        <w:tabs>
          <w:tab w:val="right" w:pos="0"/>
          <w:tab w:val="left" w:pos="142"/>
          <w:tab w:val="left" w:pos="851"/>
          <w:tab w:val="left" w:pos="993"/>
          <w:tab w:val="left" w:pos="1418"/>
        </w:tabs>
        <w:spacing w:before="120" w:after="120"/>
        <w:jc w:val="both"/>
        <w:rPr>
          <w:rFonts w:ascii="Arial" w:hAnsi="Arial" w:cs="Arial"/>
        </w:rPr>
      </w:pPr>
      <w:r w:rsidRPr="002004A8">
        <w:rPr>
          <w:rFonts w:ascii="Arial" w:hAnsi="Arial" w:cs="Arial"/>
        </w:rPr>
        <w:lastRenderedPageBreak/>
        <w:t>Le Cocontractant est responsable de la surveillance des travaux pendant toute la durée du chantier et jusqu’à la réception définitive.</w:t>
      </w:r>
    </w:p>
    <w:p w:rsidR="0063699C" w:rsidRPr="002004A8" w:rsidRDefault="0063699C" w:rsidP="0063699C">
      <w:pPr>
        <w:tabs>
          <w:tab w:val="right" w:pos="0"/>
          <w:tab w:val="left" w:pos="142"/>
          <w:tab w:val="left" w:pos="851"/>
          <w:tab w:val="left" w:pos="993"/>
          <w:tab w:val="left" w:pos="1418"/>
        </w:tabs>
        <w:spacing w:before="120" w:after="120"/>
        <w:jc w:val="both"/>
        <w:rPr>
          <w:rFonts w:ascii="Arial" w:hAnsi="Arial" w:cs="Arial"/>
        </w:rPr>
      </w:pPr>
      <w:r w:rsidRPr="002004A8">
        <w:rPr>
          <w:rFonts w:ascii="Arial" w:hAnsi="Arial" w:cs="Arial"/>
        </w:rPr>
        <w:t>Le Cocontractant veille à fournir tous les équipements nécessaires pour assurer la sécurité des travailleurs et des visiteurs autorisés sur le chantier, conformément aux dispositions prévues par les lois en vigueur.</w:t>
      </w:r>
    </w:p>
    <w:p w:rsidR="0063699C" w:rsidRPr="002004A8" w:rsidRDefault="0063699C" w:rsidP="0063699C">
      <w:pPr>
        <w:tabs>
          <w:tab w:val="right" w:pos="0"/>
          <w:tab w:val="left" w:pos="142"/>
          <w:tab w:val="left" w:pos="851"/>
          <w:tab w:val="left" w:pos="993"/>
          <w:tab w:val="left" w:pos="1418"/>
        </w:tabs>
        <w:spacing w:before="120" w:after="120"/>
        <w:jc w:val="both"/>
        <w:rPr>
          <w:rFonts w:ascii="Arial" w:hAnsi="Arial" w:cs="Arial"/>
        </w:rPr>
      </w:pPr>
      <w:r w:rsidRPr="002004A8">
        <w:rPr>
          <w:rFonts w:ascii="Arial" w:hAnsi="Arial" w:cs="Arial"/>
        </w:rPr>
        <w:t>A cet effet, le Cocontractant doit veiller à maintenir sur le chantier, des personnels d’encadrement qualifiés pendant toute la durée des travaux. Le Cocontractant veillera également à disposer de toutes les polices d’assurances nécessaires et valables jusqu’à la réception définitive du chantier.</w:t>
      </w:r>
    </w:p>
    <w:p w:rsidR="0063699C" w:rsidRPr="002004A8" w:rsidRDefault="0063699C" w:rsidP="0063699C">
      <w:pPr>
        <w:tabs>
          <w:tab w:val="right" w:pos="0"/>
          <w:tab w:val="left" w:pos="142"/>
          <w:tab w:val="left" w:pos="851"/>
          <w:tab w:val="left" w:pos="993"/>
          <w:tab w:val="left" w:pos="1418"/>
        </w:tabs>
        <w:spacing w:before="120" w:after="120"/>
        <w:jc w:val="both"/>
        <w:rPr>
          <w:rFonts w:ascii="Arial" w:hAnsi="Arial" w:cs="Arial"/>
        </w:rPr>
      </w:pPr>
      <w:r w:rsidRPr="002004A8">
        <w:rPr>
          <w:rFonts w:ascii="Arial" w:hAnsi="Arial" w:cs="Arial"/>
        </w:rPr>
        <w:t>Tout sinistre qui serait la cause de la ruine des ouvrages ou d’une partie des ouvrages ou à l’origine de la perte de matériaux, matériels, équipements et outillages, suite à un défaut de surveillance des travaux, relève de la responsabilité exclusive du Cocontractant.</w:t>
      </w:r>
    </w:p>
    <w:p w:rsidR="0063699C" w:rsidRPr="002004A8" w:rsidRDefault="0063699C" w:rsidP="00F14E68">
      <w:pPr>
        <w:numPr>
          <w:ilvl w:val="1"/>
          <w:numId w:val="95"/>
        </w:numPr>
        <w:spacing w:before="120" w:after="120"/>
        <w:ind w:hanging="792"/>
        <w:jc w:val="both"/>
        <w:rPr>
          <w:rFonts w:ascii="Arial" w:eastAsia="Batang" w:hAnsi="Arial" w:cs="Arial"/>
          <w:b/>
        </w:rPr>
      </w:pPr>
      <w:r w:rsidRPr="002004A8">
        <w:rPr>
          <w:rFonts w:ascii="Arial" w:eastAsia="Batang" w:hAnsi="Arial" w:cs="Arial"/>
          <w:b/>
        </w:rPr>
        <w:t>Gardiennage et clôture provisoire de chantier</w:t>
      </w:r>
    </w:p>
    <w:p w:rsidR="0063699C" w:rsidRPr="002004A8" w:rsidRDefault="0063699C" w:rsidP="0063699C">
      <w:pPr>
        <w:tabs>
          <w:tab w:val="right" w:pos="0"/>
          <w:tab w:val="left" w:pos="142"/>
          <w:tab w:val="left" w:pos="851"/>
          <w:tab w:val="left" w:pos="993"/>
          <w:tab w:val="left" w:pos="1418"/>
        </w:tabs>
        <w:spacing w:before="120" w:after="120"/>
        <w:jc w:val="both"/>
        <w:rPr>
          <w:rFonts w:ascii="Arial" w:hAnsi="Arial" w:cs="Arial"/>
        </w:rPr>
      </w:pPr>
      <w:r w:rsidRPr="002004A8">
        <w:rPr>
          <w:rFonts w:ascii="Arial" w:hAnsi="Arial" w:cs="Arial"/>
        </w:rPr>
        <w:t>Le Cocontractant est responsable du gardiennage du chantier, de jour comme de nuit pendant toute la durée du chantier et jusqu’à la réception provisoire.</w:t>
      </w:r>
    </w:p>
    <w:p w:rsidR="0063699C" w:rsidRPr="002004A8" w:rsidRDefault="0063699C" w:rsidP="0063699C">
      <w:pPr>
        <w:tabs>
          <w:tab w:val="right" w:pos="0"/>
          <w:tab w:val="left" w:pos="142"/>
          <w:tab w:val="left" w:pos="851"/>
          <w:tab w:val="left" w:pos="993"/>
          <w:tab w:val="left" w:pos="1418"/>
        </w:tabs>
        <w:spacing w:before="120" w:after="120"/>
        <w:jc w:val="both"/>
        <w:rPr>
          <w:rFonts w:ascii="Arial" w:hAnsi="Arial" w:cs="Arial"/>
        </w:rPr>
      </w:pPr>
      <w:r w:rsidRPr="002004A8">
        <w:rPr>
          <w:rFonts w:ascii="Arial" w:hAnsi="Arial" w:cs="Arial"/>
        </w:rPr>
        <w:t>Le Cocontractant est tenue de réaliser à ses frais, une clôture ou une palissade fermée par une barrière dans les matériaux de son choix, afin d’empêcher l’intrusion de personnes étrangères au chantier dans le périmètre des travaux. Tout accident qui surviendrait dans ce cadre, relève de la responsabilité exclusive du Cocontractant.</w:t>
      </w:r>
    </w:p>
    <w:p w:rsidR="0063699C" w:rsidRPr="002004A8" w:rsidRDefault="0063699C" w:rsidP="0063699C">
      <w:pPr>
        <w:tabs>
          <w:tab w:val="right" w:pos="0"/>
          <w:tab w:val="left" w:pos="142"/>
          <w:tab w:val="left" w:pos="851"/>
          <w:tab w:val="left" w:pos="993"/>
          <w:tab w:val="left" w:pos="1418"/>
        </w:tabs>
        <w:spacing w:before="120" w:after="120"/>
        <w:jc w:val="both"/>
        <w:rPr>
          <w:rFonts w:ascii="Arial" w:hAnsi="Arial" w:cs="Arial"/>
        </w:rPr>
      </w:pPr>
      <w:r w:rsidRPr="002004A8">
        <w:rPr>
          <w:rFonts w:ascii="Arial" w:hAnsi="Arial" w:cs="Arial"/>
        </w:rPr>
        <w:t>Tout sinistre, vol ou action de vandalisme qui serait cause de la ruine des ouvrages ou d’une partie des ouvrages ou à l’origine de la disparition de matériaux, matériels, équipements et outillages, suite à un défaut de gardiennage, relève de la responsabilité exclusive du Cocontractant.</w:t>
      </w:r>
    </w:p>
    <w:p w:rsidR="0063699C" w:rsidRPr="002004A8" w:rsidRDefault="0063699C" w:rsidP="00F14E68">
      <w:pPr>
        <w:numPr>
          <w:ilvl w:val="1"/>
          <w:numId w:val="95"/>
        </w:numPr>
        <w:spacing w:before="120" w:after="120"/>
        <w:ind w:hanging="792"/>
        <w:jc w:val="both"/>
        <w:rPr>
          <w:rFonts w:ascii="Arial" w:eastAsia="Batang" w:hAnsi="Arial" w:cs="Arial"/>
          <w:b/>
        </w:rPr>
      </w:pPr>
      <w:r w:rsidRPr="002004A8">
        <w:rPr>
          <w:rFonts w:ascii="Arial" w:eastAsia="Batang" w:hAnsi="Arial" w:cs="Arial"/>
          <w:b/>
        </w:rPr>
        <w:t xml:space="preserve">Hygiène et entretien des voies d’accès au chantier </w:t>
      </w:r>
    </w:p>
    <w:p w:rsidR="0063699C" w:rsidRPr="002004A8" w:rsidRDefault="0063699C" w:rsidP="0063699C">
      <w:pPr>
        <w:tabs>
          <w:tab w:val="right" w:pos="0"/>
          <w:tab w:val="left" w:pos="142"/>
          <w:tab w:val="left" w:pos="851"/>
          <w:tab w:val="left" w:pos="993"/>
          <w:tab w:val="left" w:pos="1418"/>
        </w:tabs>
        <w:spacing w:after="120"/>
        <w:jc w:val="both"/>
        <w:rPr>
          <w:rFonts w:ascii="Arial" w:hAnsi="Arial" w:cs="Arial"/>
        </w:rPr>
      </w:pPr>
      <w:r w:rsidRPr="002004A8">
        <w:rPr>
          <w:rFonts w:ascii="Arial" w:hAnsi="Arial" w:cs="Arial"/>
        </w:rPr>
        <w:t>Le Cocontractant est responsable de l’entretien ordinaire des voies d’accès au chantier et du nettoyage permanent du site.</w:t>
      </w:r>
    </w:p>
    <w:p w:rsidR="0063699C" w:rsidRPr="002004A8" w:rsidRDefault="0063699C" w:rsidP="0063699C">
      <w:pPr>
        <w:tabs>
          <w:tab w:val="right" w:pos="0"/>
          <w:tab w:val="left" w:pos="142"/>
          <w:tab w:val="left" w:pos="851"/>
          <w:tab w:val="left" w:pos="993"/>
          <w:tab w:val="left" w:pos="1418"/>
        </w:tabs>
        <w:spacing w:after="120"/>
        <w:jc w:val="both"/>
        <w:rPr>
          <w:rFonts w:ascii="Arial" w:hAnsi="Arial" w:cs="Arial"/>
        </w:rPr>
      </w:pPr>
      <w:r w:rsidRPr="002004A8">
        <w:rPr>
          <w:rFonts w:ascii="Arial" w:hAnsi="Arial" w:cs="Arial"/>
        </w:rPr>
        <w:t xml:space="preserve">Le Cocontractant veille à ne pas polluer le milieu naturel environnant avec des déchets non biodégradables. Les déchets sont stockés dans une zone précise du chantier et détruits sur place. </w:t>
      </w:r>
    </w:p>
    <w:p w:rsidR="0063699C" w:rsidRPr="002004A8" w:rsidRDefault="0063699C" w:rsidP="00F14E68">
      <w:pPr>
        <w:numPr>
          <w:ilvl w:val="1"/>
          <w:numId w:val="95"/>
        </w:numPr>
        <w:spacing w:before="120" w:after="120"/>
        <w:ind w:hanging="792"/>
        <w:jc w:val="both"/>
        <w:rPr>
          <w:rFonts w:ascii="Arial" w:eastAsia="Batang" w:hAnsi="Arial" w:cs="Arial"/>
          <w:b/>
        </w:rPr>
      </w:pPr>
      <w:r w:rsidRPr="002004A8">
        <w:rPr>
          <w:rFonts w:ascii="Arial" w:eastAsia="Batang" w:hAnsi="Arial" w:cs="Arial"/>
          <w:b/>
        </w:rPr>
        <w:t>Baraque de chantier et magasins de stockage</w:t>
      </w:r>
    </w:p>
    <w:p w:rsidR="0063699C" w:rsidRPr="002004A8" w:rsidRDefault="0063699C" w:rsidP="0063699C">
      <w:pPr>
        <w:tabs>
          <w:tab w:val="right" w:pos="0"/>
          <w:tab w:val="left" w:pos="142"/>
          <w:tab w:val="left" w:pos="851"/>
          <w:tab w:val="left" w:pos="993"/>
          <w:tab w:val="left" w:pos="1418"/>
        </w:tabs>
        <w:spacing w:after="120"/>
        <w:jc w:val="both"/>
        <w:rPr>
          <w:rFonts w:ascii="Arial" w:hAnsi="Arial" w:cs="Arial"/>
        </w:rPr>
      </w:pPr>
      <w:r w:rsidRPr="002004A8">
        <w:rPr>
          <w:rFonts w:ascii="Arial" w:hAnsi="Arial" w:cs="Arial"/>
        </w:rPr>
        <w:t xml:space="preserve">La baraque de chantier est construite en matériaux provisoires ou en éléments modulaires. Elle comporte : </w:t>
      </w:r>
    </w:p>
    <w:p w:rsidR="0063699C" w:rsidRPr="002004A8" w:rsidRDefault="0063699C" w:rsidP="00F14E68">
      <w:pPr>
        <w:pStyle w:val="Titre2"/>
        <w:numPr>
          <w:ilvl w:val="0"/>
          <w:numId w:val="86"/>
        </w:numPr>
        <w:tabs>
          <w:tab w:val="clear" w:pos="907"/>
          <w:tab w:val="num" w:pos="993"/>
        </w:tabs>
        <w:spacing w:before="60"/>
        <w:ind w:left="993" w:hanging="340"/>
        <w:jc w:val="both"/>
        <w:rPr>
          <w:rFonts w:ascii="Arial" w:hAnsi="Arial" w:cs="Arial"/>
          <w:sz w:val="20"/>
        </w:rPr>
      </w:pPr>
      <w:r w:rsidRPr="002004A8">
        <w:rPr>
          <w:rFonts w:ascii="Arial" w:hAnsi="Arial" w:cs="Arial"/>
          <w:sz w:val="20"/>
        </w:rPr>
        <w:t>Un local servant pour les réunions de chantier et qui contient : une table de réunion, des chaises, une armoire, un tableau d’affichage ;</w:t>
      </w:r>
    </w:p>
    <w:p w:rsidR="0063699C" w:rsidRPr="002004A8" w:rsidRDefault="0063699C" w:rsidP="00F14E68">
      <w:pPr>
        <w:pStyle w:val="Titre2"/>
        <w:numPr>
          <w:ilvl w:val="0"/>
          <w:numId w:val="86"/>
        </w:numPr>
        <w:tabs>
          <w:tab w:val="clear" w:pos="907"/>
          <w:tab w:val="num" w:pos="993"/>
        </w:tabs>
        <w:spacing w:before="60"/>
        <w:ind w:left="993" w:hanging="340"/>
        <w:jc w:val="both"/>
        <w:rPr>
          <w:rFonts w:ascii="Arial" w:hAnsi="Arial" w:cs="Arial"/>
          <w:sz w:val="20"/>
        </w:rPr>
      </w:pPr>
      <w:r w:rsidRPr="002004A8">
        <w:rPr>
          <w:rFonts w:ascii="Arial" w:hAnsi="Arial" w:cs="Arial"/>
          <w:sz w:val="20"/>
        </w:rPr>
        <w:t>Un ou plusieurs locaux de stockage à sec pour les matériaux sensibles à l’humidité, l’outillage et les appareils de chantiers.</w:t>
      </w:r>
    </w:p>
    <w:p w:rsidR="0063699C" w:rsidRPr="002004A8" w:rsidRDefault="0063699C" w:rsidP="0063699C">
      <w:pPr>
        <w:tabs>
          <w:tab w:val="right" w:pos="0"/>
          <w:tab w:val="left" w:pos="142"/>
          <w:tab w:val="left" w:pos="851"/>
          <w:tab w:val="left" w:pos="993"/>
          <w:tab w:val="left" w:pos="1418"/>
        </w:tabs>
        <w:spacing w:before="120" w:after="120"/>
        <w:jc w:val="both"/>
        <w:rPr>
          <w:rFonts w:ascii="Arial" w:hAnsi="Arial" w:cs="Arial"/>
        </w:rPr>
      </w:pPr>
      <w:r w:rsidRPr="002004A8">
        <w:rPr>
          <w:rFonts w:ascii="Arial" w:hAnsi="Arial" w:cs="Arial"/>
        </w:rPr>
        <w:t>Le local du gardien et les latrines de chantier doivent être réalisés séparément mais à proximité : pour des raisons de sécurité concernant le gardien (maintien d’un foyer à flamme nue pouvant causer un incendie) et d’hygiène concernant les latrines.</w:t>
      </w:r>
    </w:p>
    <w:p w:rsidR="0063699C" w:rsidRPr="002004A8" w:rsidRDefault="0063699C" w:rsidP="00F14E68">
      <w:pPr>
        <w:numPr>
          <w:ilvl w:val="1"/>
          <w:numId w:val="95"/>
        </w:numPr>
        <w:spacing w:before="120" w:after="120"/>
        <w:ind w:hanging="792"/>
        <w:jc w:val="both"/>
        <w:rPr>
          <w:rFonts w:ascii="Arial" w:eastAsia="Batang" w:hAnsi="Arial" w:cs="Arial"/>
          <w:b/>
        </w:rPr>
      </w:pPr>
      <w:r w:rsidRPr="002004A8">
        <w:rPr>
          <w:rFonts w:ascii="Arial" w:eastAsia="Batang" w:hAnsi="Arial" w:cs="Arial"/>
          <w:b/>
        </w:rPr>
        <w:t>Accès provisoire à l’eau et à l’énergie</w:t>
      </w:r>
    </w:p>
    <w:p w:rsidR="0063699C" w:rsidRPr="002004A8" w:rsidRDefault="0063699C" w:rsidP="0063699C">
      <w:pPr>
        <w:tabs>
          <w:tab w:val="right" w:pos="0"/>
          <w:tab w:val="left" w:pos="142"/>
          <w:tab w:val="left" w:pos="851"/>
          <w:tab w:val="left" w:pos="993"/>
          <w:tab w:val="left" w:pos="1418"/>
        </w:tabs>
        <w:spacing w:after="120"/>
        <w:jc w:val="both"/>
        <w:rPr>
          <w:rFonts w:ascii="Arial" w:hAnsi="Arial" w:cs="Arial"/>
        </w:rPr>
      </w:pPr>
      <w:r w:rsidRPr="002004A8">
        <w:rPr>
          <w:rFonts w:ascii="Arial" w:hAnsi="Arial" w:cs="Arial"/>
        </w:rPr>
        <w:t>Le Cocontractant prend toutes les dispositions nécessaires pour assurer la fourniture du chantier en eau et en énergie : soit par la mise en place d’une réserve d’eau permanente et d’un groupe électrogène, soit par le raccordement en eau et en électricité auprès des concessionnaires ou des fournisseurs locaux dont les réseaux sont situés à proximité du chantier.</w:t>
      </w:r>
    </w:p>
    <w:p w:rsidR="00C01000" w:rsidRPr="002004A8" w:rsidRDefault="0063699C" w:rsidP="0063699C">
      <w:pPr>
        <w:tabs>
          <w:tab w:val="right" w:pos="0"/>
          <w:tab w:val="left" w:pos="142"/>
          <w:tab w:val="left" w:pos="851"/>
          <w:tab w:val="left" w:pos="993"/>
          <w:tab w:val="left" w:pos="1418"/>
        </w:tabs>
        <w:spacing w:after="120"/>
        <w:jc w:val="both"/>
        <w:rPr>
          <w:rFonts w:ascii="Arial" w:hAnsi="Arial" w:cs="Arial"/>
        </w:rPr>
      </w:pPr>
      <w:r w:rsidRPr="002004A8">
        <w:rPr>
          <w:rFonts w:ascii="Arial" w:hAnsi="Arial" w:cs="Arial"/>
        </w:rPr>
        <w:t xml:space="preserve">Le Cocontractant veillera également à fournir au à l’Autorité Contractante, au Chef Service du Marché et à l’Ingénieur du Marché, des numéros de téléphone permettant de le joindre à tout moment, ainsi que le responsable des travaux. </w:t>
      </w:r>
    </w:p>
    <w:p w:rsidR="0063699C" w:rsidRPr="002004A8" w:rsidRDefault="0063699C" w:rsidP="00F14E68">
      <w:pPr>
        <w:numPr>
          <w:ilvl w:val="1"/>
          <w:numId w:val="95"/>
        </w:numPr>
        <w:spacing w:before="120" w:after="120"/>
        <w:ind w:hanging="792"/>
        <w:jc w:val="both"/>
        <w:rPr>
          <w:rFonts w:ascii="Arial" w:eastAsia="Batang" w:hAnsi="Arial" w:cs="Arial"/>
          <w:b/>
        </w:rPr>
      </w:pPr>
      <w:r w:rsidRPr="002004A8">
        <w:rPr>
          <w:rFonts w:ascii="Arial" w:eastAsia="Batang" w:hAnsi="Arial" w:cs="Arial"/>
          <w:b/>
        </w:rPr>
        <w:t>Projet d’exécution et agréments divers</w:t>
      </w:r>
    </w:p>
    <w:p w:rsidR="0063699C" w:rsidRPr="002004A8" w:rsidRDefault="0063699C" w:rsidP="0063699C">
      <w:pPr>
        <w:tabs>
          <w:tab w:val="right" w:pos="0"/>
          <w:tab w:val="left" w:pos="142"/>
          <w:tab w:val="left" w:pos="851"/>
          <w:tab w:val="left" w:pos="993"/>
          <w:tab w:val="left" w:pos="1418"/>
        </w:tabs>
        <w:spacing w:after="120"/>
        <w:jc w:val="both"/>
        <w:rPr>
          <w:rFonts w:ascii="Arial" w:hAnsi="Arial" w:cs="Arial"/>
        </w:rPr>
      </w:pPr>
      <w:r w:rsidRPr="002004A8">
        <w:rPr>
          <w:rFonts w:ascii="Arial" w:hAnsi="Arial" w:cs="Arial"/>
        </w:rPr>
        <w:t xml:space="preserve">Les plans et autres documents graphiques contenus dans le DAO, fournissent au Cocontractant une vue globale du projet et de son contenu. Il lui revient cependant de procéder lui-même aux études et aux essais complémentaires qui peuvent lui permettre sur la base de son expérience, d’élaborer le projet d’exécution, y compris plans, schémas et notes de calculs et qu’il doit soumettre à l’approbation du Maître d’œuvre avant l’exécution des travaux.  </w:t>
      </w:r>
    </w:p>
    <w:p w:rsidR="0063699C" w:rsidRPr="002004A8" w:rsidRDefault="0063699C" w:rsidP="0063699C">
      <w:pPr>
        <w:tabs>
          <w:tab w:val="right" w:pos="0"/>
          <w:tab w:val="left" w:pos="142"/>
          <w:tab w:val="left" w:pos="851"/>
          <w:tab w:val="left" w:pos="993"/>
          <w:tab w:val="left" w:pos="1418"/>
        </w:tabs>
        <w:spacing w:after="120"/>
        <w:jc w:val="both"/>
        <w:rPr>
          <w:rFonts w:ascii="Arial" w:hAnsi="Arial" w:cs="Arial"/>
        </w:rPr>
      </w:pPr>
      <w:r w:rsidRPr="002004A8">
        <w:rPr>
          <w:rFonts w:ascii="Arial" w:hAnsi="Arial" w:cs="Arial"/>
        </w:rPr>
        <w:t>Le délai d’approbation des plans et les agréments divers est de 15 jours après l’Ordre de Service de commencer les travaux. A cet effet, le Cocontractant doit prendre toutes les dispositions nécessaires pour respecter ce délai. Les agréments divers relatifs aux échantillons issus des sondages et essais sont réalisés dans le mois qui suit l’Ordre de Service de démarrage du chantier. Ils sont conservés sur site, dans la baraque de chantier.</w:t>
      </w:r>
    </w:p>
    <w:p w:rsidR="0063699C" w:rsidRPr="002004A8" w:rsidRDefault="0063699C" w:rsidP="00F14E68">
      <w:pPr>
        <w:numPr>
          <w:ilvl w:val="1"/>
          <w:numId w:val="95"/>
        </w:numPr>
        <w:spacing w:before="120" w:after="120"/>
        <w:ind w:hanging="792"/>
        <w:jc w:val="both"/>
        <w:rPr>
          <w:rFonts w:ascii="Arial" w:eastAsia="Batang" w:hAnsi="Arial" w:cs="Arial"/>
          <w:b/>
        </w:rPr>
      </w:pPr>
      <w:r w:rsidRPr="002004A8">
        <w:rPr>
          <w:rFonts w:ascii="Arial" w:eastAsia="Batang" w:hAnsi="Arial" w:cs="Arial"/>
          <w:b/>
        </w:rPr>
        <w:t>Dossier de récolement</w:t>
      </w:r>
    </w:p>
    <w:p w:rsidR="0063699C" w:rsidRPr="002004A8" w:rsidRDefault="0063699C" w:rsidP="0063699C">
      <w:pPr>
        <w:tabs>
          <w:tab w:val="right" w:pos="0"/>
          <w:tab w:val="left" w:pos="142"/>
          <w:tab w:val="left" w:pos="851"/>
          <w:tab w:val="left" w:pos="993"/>
          <w:tab w:val="left" w:pos="1418"/>
        </w:tabs>
        <w:spacing w:after="120"/>
        <w:jc w:val="both"/>
        <w:rPr>
          <w:rFonts w:ascii="Arial" w:hAnsi="Arial" w:cs="Arial"/>
        </w:rPr>
      </w:pPr>
      <w:r w:rsidRPr="002004A8">
        <w:rPr>
          <w:rFonts w:ascii="Arial" w:hAnsi="Arial" w:cs="Arial"/>
        </w:rPr>
        <w:t xml:space="preserve">Le Cocontractant produit les plans de récolement à la réception provisoire des ouvrages. Les plans sont soumis à l’Ingénieur du Marché qui y appose son visa après approbation. Les plans sont élaborés et produits sous le format de fichier informatique. </w:t>
      </w:r>
    </w:p>
    <w:p w:rsidR="0063699C" w:rsidRPr="002004A8" w:rsidRDefault="0063699C" w:rsidP="00F14E68">
      <w:pPr>
        <w:numPr>
          <w:ilvl w:val="0"/>
          <w:numId w:val="94"/>
        </w:numPr>
        <w:spacing w:before="120" w:after="120"/>
        <w:ind w:left="567" w:hanging="567"/>
        <w:jc w:val="both"/>
        <w:rPr>
          <w:rFonts w:ascii="Arial" w:eastAsia="Batang" w:hAnsi="Arial" w:cs="Arial"/>
          <w:b/>
        </w:rPr>
      </w:pPr>
      <w:r w:rsidRPr="002004A8">
        <w:rPr>
          <w:rFonts w:ascii="Arial" w:eastAsia="Batang" w:hAnsi="Arial" w:cs="Arial"/>
          <w:b/>
        </w:rPr>
        <w:t>TERRASSEMENTS</w:t>
      </w:r>
    </w:p>
    <w:p w:rsidR="0063699C" w:rsidRPr="002004A8" w:rsidRDefault="0063699C" w:rsidP="0063699C">
      <w:pPr>
        <w:tabs>
          <w:tab w:val="right" w:pos="0"/>
          <w:tab w:val="left" w:pos="142"/>
          <w:tab w:val="left" w:pos="851"/>
          <w:tab w:val="left" w:pos="993"/>
          <w:tab w:val="left" w:pos="1418"/>
        </w:tabs>
        <w:spacing w:after="120"/>
        <w:jc w:val="both"/>
        <w:rPr>
          <w:rFonts w:ascii="Arial" w:hAnsi="Arial" w:cs="Arial"/>
        </w:rPr>
      </w:pPr>
      <w:r w:rsidRPr="002004A8">
        <w:rPr>
          <w:rFonts w:ascii="Arial" w:hAnsi="Arial" w:cs="Arial"/>
        </w:rPr>
        <w:lastRenderedPageBreak/>
        <w:t xml:space="preserve">Les travaux de terrassements sont les opérations relatives au dégagement et au nettoyage du site, ainsi qu’à l’exécution des fouilles nécessaires à la mise en œuvre des fondations.  </w:t>
      </w:r>
    </w:p>
    <w:p w:rsidR="0063699C" w:rsidRPr="002004A8" w:rsidRDefault="0063699C" w:rsidP="00F14E68">
      <w:pPr>
        <w:pStyle w:val="Titre"/>
        <w:numPr>
          <w:ilvl w:val="1"/>
          <w:numId w:val="96"/>
        </w:numPr>
        <w:tabs>
          <w:tab w:val="left" w:pos="709"/>
        </w:tabs>
        <w:spacing w:before="120" w:after="120"/>
        <w:ind w:hanging="792"/>
        <w:jc w:val="left"/>
        <w:rPr>
          <w:rFonts w:ascii="Arial" w:hAnsi="Arial" w:cs="Arial"/>
          <w:b/>
          <w:noProof/>
          <w:sz w:val="20"/>
          <w:szCs w:val="20"/>
        </w:rPr>
      </w:pPr>
      <w:r w:rsidRPr="002004A8">
        <w:rPr>
          <w:rFonts w:ascii="Arial" w:hAnsi="Arial" w:cs="Arial"/>
          <w:b/>
          <w:noProof/>
          <w:sz w:val="20"/>
          <w:szCs w:val="20"/>
        </w:rPr>
        <w:t>Décapages de terres végétales</w:t>
      </w:r>
    </w:p>
    <w:p w:rsidR="0063699C" w:rsidRPr="002004A8" w:rsidRDefault="0063699C" w:rsidP="0063699C">
      <w:pPr>
        <w:tabs>
          <w:tab w:val="right" w:pos="0"/>
          <w:tab w:val="left" w:pos="142"/>
          <w:tab w:val="left" w:pos="851"/>
          <w:tab w:val="left" w:pos="993"/>
          <w:tab w:val="left" w:pos="1418"/>
        </w:tabs>
        <w:spacing w:after="120"/>
        <w:jc w:val="both"/>
        <w:rPr>
          <w:rFonts w:ascii="Arial" w:hAnsi="Arial" w:cs="Arial"/>
        </w:rPr>
      </w:pPr>
      <w:r w:rsidRPr="002004A8">
        <w:rPr>
          <w:rFonts w:ascii="Arial" w:hAnsi="Arial" w:cs="Arial"/>
        </w:rPr>
        <w:t xml:space="preserve">Le Cocontractant est tenu de procéder au décapage des terres végétales sur une épaisseur moyenne de </w:t>
      </w:r>
      <w:smartTag w:uri="urn:schemas-microsoft-com:office:smarttags" w:element="metricconverter">
        <w:smartTagPr>
          <w:attr w:name="ProductID" w:val="20 centim￨tres"/>
        </w:smartTagPr>
        <w:r w:rsidRPr="002004A8">
          <w:rPr>
            <w:rFonts w:ascii="Arial" w:hAnsi="Arial" w:cs="Arial"/>
          </w:rPr>
          <w:t>20 centimètres</w:t>
        </w:r>
      </w:smartTag>
      <w:r w:rsidRPr="002004A8">
        <w:rPr>
          <w:rFonts w:ascii="Arial" w:hAnsi="Arial" w:cs="Arial"/>
        </w:rPr>
        <w:t xml:space="preserve"> sur toute la surface correspondant à l’emprise des ouvrages. Les travaux de décapage peuvent être réalisés manuellement ou à l'aide d’un engin mécanique.  </w:t>
      </w:r>
    </w:p>
    <w:p w:rsidR="0063699C" w:rsidRPr="002004A8" w:rsidRDefault="0063699C" w:rsidP="0063699C">
      <w:pPr>
        <w:tabs>
          <w:tab w:val="right" w:pos="0"/>
          <w:tab w:val="left" w:pos="142"/>
          <w:tab w:val="left" w:pos="851"/>
          <w:tab w:val="left" w:pos="993"/>
          <w:tab w:val="left" w:pos="1418"/>
        </w:tabs>
        <w:spacing w:after="120"/>
        <w:jc w:val="both"/>
        <w:rPr>
          <w:rFonts w:ascii="Arial" w:hAnsi="Arial" w:cs="Arial"/>
        </w:rPr>
      </w:pPr>
      <w:r w:rsidRPr="002004A8">
        <w:rPr>
          <w:rFonts w:ascii="Arial" w:hAnsi="Arial" w:cs="Arial"/>
        </w:rPr>
        <w:t>Les terres de mauvaise tenue et les débris végétaux sont évacués hors des limites du chantier, dans les zones agréées par l’Ingénieur du Marché.</w:t>
      </w:r>
    </w:p>
    <w:p w:rsidR="0063699C" w:rsidRPr="002004A8" w:rsidRDefault="0063699C" w:rsidP="00F14E68">
      <w:pPr>
        <w:pStyle w:val="Titre"/>
        <w:numPr>
          <w:ilvl w:val="1"/>
          <w:numId w:val="96"/>
        </w:numPr>
        <w:tabs>
          <w:tab w:val="left" w:pos="709"/>
        </w:tabs>
        <w:spacing w:before="120" w:after="120"/>
        <w:ind w:hanging="792"/>
        <w:jc w:val="left"/>
        <w:rPr>
          <w:rFonts w:ascii="Arial" w:hAnsi="Arial" w:cs="Arial"/>
          <w:b/>
          <w:noProof/>
          <w:sz w:val="20"/>
          <w:szCs w:val="20"/>
        </w:rPr>
      </w:pPr>
      <w:r w:rsidRPr="002004A8">
        <w:rPr>
          <w:rFonts w:ascii="Arial" w:hAnsi="Arial" w:cs="Arial"/>
          <w:b/>
          <w:noProof/>
          <w:sz w:val="20"/>
          <w:szCs w:val="20"/>
        </w:rPr>
        <w:t>Démolitions</w:t>
      </w:r>
    </w:p>
    <w:p w:rsidR="0063699C" w:rsidRPr="002004A8" w:rsidRDefault="0063699C" w:rsidP="0063699C">
      <w:pPr>
        <w:tabs>
          <w:tab w:val="right" w:pos="0"/>
          <w:tab w:val="left" w:pos="142"/>
          <w:tab w:val="left" w:pos="851"/>
          <w:tab w:val="left" w:pos="993"/>
          <w:tab w:val="left" w:pos="1418"/>
        </w:tabs>
        <w:spacing w:after="120"/>
        <w:jc w:val="both"/>
        <w:rPr>
          <w:rFonts w:ascii="Arial" w:hAnsi="Arial" w:cs="Arial"/>
          <w:b/>
          <w:i/>
        </w:rPr>
      </w:pPr>
      <w:r w:rsidRPr="002004A8">
        <w:rPr>
          <w:rFonts w:ascii="Arial" w:hAnsi="Arial" w:cs="Arial"/>
        </w:rPr>
        <w:t xml:space="preserve">Les travaux de démolition concernent le démantèlement de tous les ouvrages existants sur le site afin de permettre la réalisation des travaux et la mise à la décharge des déchets issus des démolitions. Le Cocontractant doit prendre toutes les précautions nécessaires pour éviter tout dommage au voisinage, ainsi qu’aux réseaux aériens ou enterrés de fourniture d’eau, d’énergie ou de communications. En cas de dommages </w:t>
      </w:r>
    </w:p>
    <w:p w:rsidR="0063699C" w:rsidRPr="002004A8" w:rsidRDefault="0063699C" w:rsidP="00F14E68">
      <w:pPr>
        <w:numPr>
          <w:ilvl w:val="0"/>
          <w:numId w:val="94"/>
        </w:numPr>
        <w:spacing w:before="120" w:after="120"/>
        <w:ind w:left="567" w:hanging="567"/>
        <w:jc w:val="both"/>
        <w:rPr>
          <w:rFonts w:ascii="Arial" w:eastAsia="Batang" w:hAnsi="Arial" w:cs="Arial"/>
          <w:b/>
        </w:rPr>
      </w:pPr>
      <w:r w:rsidRPr="002004A8">
        <w:rPr>
          <w:rFonts w:ascii="Arial" w:eastAsia="Batang" w:hAnsi="Arial" w:cs="Arial"/>
          <w:b/>
        </w:rPr>
        <w:t xml:space="preserve">BETON ET MAÇONNERIES </w:t>
      </w:r>
    </w:p>
    <w:p w:rsidR="0063699C" w:rsidRPr="002004A8" w:rsidRDefault="0063699C" w:rsidP="00F14E68">
      <w:pPr>
        <w:pStyle w:val="Titre"/>
        <w:numPr>
          <w:ilvl w:val="1"/>
          <w:numId w:val="97"/>
        </w:numPr>
        <w:spacing w:before="120" w:after="120"/>
        <w:ind w:hanging="792"/>
        <w:jc w:val="left"/>
        <w:rPr>
          <w:rFonts w:ascii="Arial" w:hAnsi="Arial" w:cs="Arial"/>
          <w:b/>
          <w:noProof/>
          <w:sz w:val="20"/>
          <w:szCs w:val="20"/>
        </w:rPr>
      </w:pPr>
      <w:r w:rsidRPr="002004A8">
        <w:rPr>
          <w:rFonts w:ascii="Arial" w:hAnsi="Arial" w:cs="Arial"/>
          <w:b/>
          <w:noProof/>
          <w:sz w:val="20"/>
          <w:szCs w:val="20"/>
        </w:rPr>
        <w:t>Consistance des travaux et description des ouvrages</w:t>
      </w:r>
    </w:p>
    <w:p w:rsidR="0063699C" w:rsidRPr="002004A8" w:rsidRDefault="0063699C" w:rsidP="0063699C">
      <w:pPr>
        <w:spacing w:before="120" w:after="120"/>
        <w:jc w:val="both"/>
        <w:rPr>
          <w:rFonts w:ascii="Arial" w:hAnsi="Arial" w:cs="Arial"/>
        </w:rPr>
      </w:pPr>
      <w:r w:rsidRPr="002004A8">
        <w:rPr>
          <w:rFonts w:ascii="Arial" w:hAnsi="Arial" w:cs="Arial"/>
        </w:rPr>
        <w:t>Il comprend tous les travaux de béton armé, maçonnerie, dallage, chapes et enduits.</w:t>
      </w:r>
    </w:p>
    <w:p w:rsidR="0063699C" w:rsidRPr="002004A8" w:rsidRDefault="0063699C" w:rsidP="0063699C">
      <w:pPr>
        <w:spacing w:before="120" w:after="120"/>
        <w:jc w:val="both"/>
        <w:rPr>
          <w:rFonts w:ascii="Arial" w:hAnsi="Arial" w:cs="Arial"/>
        </w:rPr>
      </w:pPr>
      <w:r w:rsidRPr="002004A8">
        <w:rPr>
          <w:rFonts w:ascii="Arial" w:hAnsi="Arial" w:cs="Arial"/>
        </w:rPr>
        <w:t>Les travaux à exécuter comprennent les opérations suivantes :</w:t>
      </w:r>
    </w:p>
    <w:p w:rsidR="0063699C" w:rsidRPr="002004A8" w:rsidRDefault="0063699C" w:rsidP="00F14E68">
      <w:pPr>
        <w:numPr>
          <w:ilvl w:val="0"/>
          <w:numId w:val="87"/>
        </w:numPr>
        <w:tabs>
          <w:tab w:val="clear" w:pos="907"/>
          <w:tab w:val="right" w:pos="0"/>
          <w:tab w:val="left" w:pos="567"/>
        </w:tabs>
        <w:spacing w:before="60"/>
        <w:ind w:left="567" w:hanging="227"/>
        <w:jc w:val="both"/>
        <w:rPr>
          <w:rFonts w:ascii="Arial" w:hAnsi="Arial" w:cs="Arial"/>
        </w:rPr>
      </w:pPr>
      <w:r w:rsidRPr="002004A8">
        <w:rPr>
          <w:rFonts w:ascii="Arial" w:hAnsi="Arial" w:cs="Arial"/>
        </w:rPr>
        <w:t>Mise en place des coffrages bois ou métalliques raidis et maintenus par étais, contreforts et chevalements ;</w:t>
      </w:r>
    </w:p>
    <w:p w:rsidR="0063699C" w:rsidRPr="002004A8" w:rsidRDefault="0063699C" w:rsidP="00F14E68">
      <w:pPr>
        <w:numPr>
          <w:ilvl w:val="0"/>
          <w:numId w:val="87"/>
        </w:numPr>
        <w:tabs>
          <w:tab w:val="clear" w:pos="907"/>
          <w:tab w:val="right" w:pos="0"/>
          <w:tab w:val="left" w:pos="567"/>
        </w:tabs>
        <w:spacing w:before="60"/>
        <w:ind w:left="567" w:hanging="227"/>
        <w:jc w:val="both"/>
        <w:rPr>
          <w:rFonts w:ascii="Arial" w:hAnsi="Arial" w:cs="Arial"/>
        </w:rPr>
      </w:pPr>
      <w:r w:rsidRPr="002004A8">
        <w:rPr>
          <w:rFonts w:ascii="Arial" w:hAnsi="Arial" w:cs="Arial"/>
        </w:rPr>
        <w:t>Préparation des réservations et mise en place des canalisations, gaines et fourreaux ;</w:t>
      </w:r>
    </w:p>
    <w:p w:rsidR="0063699C" w:rsidRPr="002004A8" w:rsidRDefault="0063699C" w:rsidP="00F14E68">
      <w:pPr>
        <w:numPr>
          <w:ilvl w:val="0"/>
          <w:numId w:val="87"/>
        </w:numPr>
        <w:tabs>
          <w:tab w:val="clear" w:pos="907"/>
          <w:tab w:val="right" w:pos="0"/>
          <w:tab w:val="left" w:pos="567"/>
        </w:tabs>
        <w:spacing w:before="60"/>
        <w:ind w:left="567" w:hanging="227"/>
        <w:jc w:val="both"/>
        <w:rPr>
          <w:rFonts w:ascii="Arial" w:hAnsi="Arial" w:cs="Arial"/>
        </w:rPr>
      </w:pPr>
      <w:r w:rsidRPr="002004A8">
        <w:rPr>
          <w:rFonts w:ascii="Arial" w:hAnsi="Arial" w:cs="Arial"/>
        </w:rPr>
        <w:t xml:space="preserve">Réalisation du ferraillage et mise en place des armatures métalliques dans les coffrages ; </w:t>
      </w:r>
    </w:p>
    <w:p w:rsidR="0063699C" w:rsidRPr="002004A8" w:rsidRDefault="0063699C" w:rsidP="00F14E68">
      <w:pPr>
        <w:numPr>
          <w:ilvl w:val="0"/>
          <w:numId w:val="87"/>
        </w:numPr>
        <w:tabs>
          <w:tab w:val="clear" w:pos="907"/>
          <w:tab w:val="right" w:pos="0"/>
          <w:tab w:val="left" w:pos="567"/>
        </w:tabs>
        <w:spacing w:before="60"/>
        <w:ind w:left="567" w:hanging="227"/>
        <w:jc w:val="both"/>
        <w:rPr>
          <w:rFonts w:ascii="Arial" w:hAnsi="Arial" w:cs="Arial"/>
        </w:rPr>
      </w:pPr>
      <w:r w:rsidRPr="002004A8">
        <w:rPr>
          <w:rFonts w:ascii="Arial" w:hAnsi="Arial" w:cs="Arial"/>
        </w:rPr>
        <w:t>Préparation et coulage des bétons armés pour semelles des poteaux et toutes structures en fondations ;</w:t>
      </w:r>
    </w:p>
    <w:p w:rsidR="0063699C" w:rsidRPr="002004A8" w:rsidRDefault="0063699C" w:rsidP="00F14E68">
      <w:pPr>
        <w:numPr>
          <w:ilvl w:val="0"/>
          <w:numId w:val="87"/>
        </w:numPr>
        <w:tabs>
          <w:tab w:val="clear" w:pos="907"/>
          <w:tab w:val="right" w:pos="0"/>
          <w:tab w:val="left" w:pos="567"/>
        </w:tabs>
        <w:spacing w:before="60"/>
        <w:ind w:left="567" w:hanging="227"/>
        <w:jc w:val="both"/>
        <w:rPr>
          <w:rFonts w:ascii="Arial" w:hAnsi="Arial" w:cs="Arial"/>
        </w:rPr>
      </w:pPr>
      <w:r w:rsidRPr="002004A8">
        <w:rPr>
          <w:rFonts w:ascii="Arial" w:hAnsi="Arial" w:cs="Arial"/>
        </w:rPr>
        <w:t>Préparation et coulage des bétons armés pour ossature : poteaux, poutres, voiles, linteaux, appuis de baies, chaînages haut et bas des maçonneries, chéneaux, etc.</w:t>
      </w:r>
    </w:p>
    <w:p w:rsidR="0063699C" w:rsidRPr="002004A8" w:rsidRDefault="0063699C" w:rsidP="00F14E68">
      <w:pPr>
        <w:numPr>
          <w:ilvl w:val="0"/>
          <w:numId w:val="87"/>
        </w:numPr>
        <w:tabs>
          <w:tab w:val="clear" w:pos="907"/>
          <w:tab w:val="right" w:pos="0"/>
          <w:tab w:val="left" w:pos="567"/>
        </w:tabs>
        <w:spacing w:before="60"/>
        <w:ind w:left="567" w:hanging="227"/>
        <w:jc w:val="both"/>
        <w:rPr>
          <w:rFonts w:ascii="Arial" w:hAnsi="Arial" w:cs="Arial"/>
        </w:rPr>
      </w:pPr>
      <w:r w:rsidRPr="002004A8">
        <w:rPr>
          <w:rFonts w:ascii="Arial" w:hAnsi="Arial" w:cs="Arial"/>
        </w:rPr>
        <w:t>Préparation, coulage des bétons armés pour dalles et des bétons pour formes de pentes et chapes ;</w:t>
      </w:r>
    </w:p>
    <w:p w:rsidR="0063699C" w:rsidRPr="002004A8" w:rsidRDefault="0063699C" w:rsidP="00F14E68">
      <w:pPr>
        <w:numPr>
          <w:ilvl w:val="0"/>
          <w:numId w:val="87"/>
        </w:numPr>
        <w:tabs>
          <w:tab w:val="clear" w:pos="907"/>
          <w:tab w:val="right" w:pos="0"/>
          <w:tab w:val="left" w:pos="567"/>
        </w:tabs>
        <w:spacing w:before="60"/>
        <w:ind w:left="567" w:hanging="227"/>
        <w:jc w:val="both"/>
        <w:rPr>
          <w:rFonts w:ascii="Arial" w:hAnsi="Arial" w:cs="Arial"/>
        </w:rPr>
      </w:pPr>
      <w:r w:rsidRPr="002004A8">
        <w:rPr>
          <w:rFonts w:ascii="Arial" w:hAnsi="Arial" w:cs="Arial"/>
        </w:rPr>
        <w:t>Montage des maçonneries des murs et cloisons en blocs d’aggloméré de ciment ;</w:t>
      </w:r>
    </w:p>
    <w:p w:rsidR="0063699C" w:rsidRPr="002004A8" w:rsidRDefault="0063699C" w:rsidP="00F14E68">
      <w:pPr>
        <w:numPr>
          <w:ilvl w:val="0"/>
          <w:numId w:val="87"/>
        </w:numPr>
        <w:tabs>
          <w:tab w:val="clear" w:pos="907"/>
          <w:tab w:val="right" w:pos="0"/>
          <w:tab w:val="left" w:pos="567"/>
        </w:tabs>
        <w:spacing w:before="60"/>
        <w:ind w:left="567" w:hanging="227"/>
        <w:jc w:val="both"/>
        <w:rPr>
          <w:rFonts w:ascii="Arial" w:hAnsi="Arial" w:cs="Arial"/>
        </w:rPr>
      </w:pPr>
      <w:r w:rsidRPr="002004A8">
        <w:rPr>
          <w:rFonts w:ascii="Arial" w:hAnsi="Arial" w:cs="Arial"/>
        </w:rPr>
        <w:t>Pose des enduits sur les murs et cloisons.</w:t>
      </w:r>
    </w:p>
    <w:p w:rsidR="0063699C" w:rsidRPr="002004A8" w:rsidRDefault="0063699C" w:rsidP="00F14E68">
      <w:pPr>
        <w:numPr>
          <w:ilvl w:val="0"/>
          <w:numId w:val="87"/>
        </w:numPr>
        <w:tabs>
          <w:tab w:val="clear" w:pos="907"/>
          <w:tab w:val="right" w:pos="0"/>
          <w:tab w:val="left" w:pos="567"/>
        </w:tabs>
        <w:spacing w:before="60"/>
        <w:ind w:left="567" w:hanging="227"/>
        <w:jc w:val="both"/>
        <w:rPr>
          <w:rFonts w:ascii="Arial" w:hAnsi="Arial" w:cs="Arial"/>
        </w:rPr>
      </w:pPr>
      <w:r w:rsidRPr="002004A8">
        <w:rPr>
          <w:rFonts w:ascii="Arial" w:hAnsi="Arial" w:cs="Arial"/>
        </w:rPr>
        <w:t>Réalisation des arases de murs, acrotères, couronnements (corniches, chaperons, becquets, etc.) ;</w:t>
      </w:r>
    </w:p>
    <w:p w:rsidR="0063699C" w:rsidRPr="002004A8" w:rsidRDefault="0063699C" w:rsidP="00F14E68">
      <w:pPr>
        <w:pStyle w:val="Titre"/>
        <w:numPr>
          <w:ilvl w:val="1"/>
          <w:numId w:val="97"/>
        </w:numPr>
        <w:spacing w:before="120" w:after="120"/>
        <w:ind w:hanging="792"/>
        <w:jc w:val="left"/>
        <w:rPr>
          <w:rFonts w:ascii="Arial" w:hAnsi="Arial" w:cs="Arial"/>
          <w:b/>
          <w:noProof/>
          <w:sz w:val="20"/>
          <w:szCs w:val="20"/>
        </w:rPr>
      </w:pPr>
      <w:r w:rsidRPr="002004A8">
        <w:rPr>
          <w:rFonts w:ascii="Arial" w:hAnsi="Arial" w:cs="Arial"/>
          <w:b/>
          <w:noProof/>
          <w:sz w:val="20"/>
          <w:szCs w:val="20"/>
        </w:rPr>
        <w:t>Nature, provenance et qualité des matériaux</w:t>
      </w:r>
    </w:p>
    <w:p w:rsidR="0063699C" w:rsidRPr="002004A8" w:rsidRDefault="0063699C" w:rsidP="0063699C">
      <w:pPr>
        <w:numPr>
          <w:ilvl w:val="0"/>
          <w:numId w:val="10"/>
        </w:numPr>
        <w:spacing w:before="120" w:after="120"/>
        <w:rPr>
          <w:rFonts w:ascii="Arial" w:hAnsi="Arial" w:cs="Arial"/>
          <w:b/>
          <w:i/>
        </w:rPr>
      </w:pPr>
      <w:r w:rsidRPr="002004A8">
        <w:rPr>
          <w:rFonts w:ascii="Arial" w:hAnsi="Arial" w:cs="Arial"/>
          <w:b/>
          <w:i/>
        </w:rPr>
        <w:t>Sable</w:t>
      </w:r>
    </w:p>
    <w:p w:rsidR="0063699C" w:rsidRPr="002004A8" w:rsidRDefault="0063699C" w:rsidP="0063699C">
      <w:pPr>
        <w:spacing w:before="120"/>
        <w:jc w:val="both"/>
        <w:rPr>
          <w:rFonts w:ascii="Arial" w:hAnsi="Arial" w:cs="Arial"/>
        </w:rPr>
      </w:pPr>
      <w:r w:rsidRPr="002004A8">
        <w:rPr>
          <w:rFonts w:ascii="Arial" w:hAnsi="Arial" w:cs="Arial"/>
        </w:rPr>
        <w:t>Les sables pour bétons armés, mortiers, chapes et enduits, proviennent en priorité des carrières ou des cours d’eau des environs. Ils sont exempts d'oxydes, de pyrites, de vases, de matières organiques, végétales ou animales et dépourvus d'éléments plats et d'aiguilles.</w:t>
      </w:r>
    </w:p>
    <w:p w:rsidR="0063699C" w:rsidRPr="002004A8" w:rsidRDefault="0063699C" w:rsidP="0063699C">
      <w:pPr>
        <w:spacing w:before="120"/>
        <w:jc w:val="both"/>
        <w:rPr>
          <w:rFonts w:ascii="Arial" w:hAnsi="Arial" w:cs="Arial"/>
        </w:rPr>
      </w:pPr>
      <w:r w:rsidRPr="002004A8">
        <w:rPr>
          <w:rFonts w:ascii="Arial" w:hAnsi="Arial" w:cs="Arial"/>
        </w:rPr>
        <w:t>Chaque catégorie d’agrégats sera stockée séparément. Les aires de stockage seront cloisonnées de telle manière que le risque de mélange des différents types de granulométries ne puisse exister.</w:t>
      </w:r>
    </w:p>
    <w:p w:rsidR="0063699C" w:rsidRPr="002004A8" w:rsidRDefault="0063699C" w:rsidP="0063699C">
      <w:pPr>
        <w:spacing w:before="120"/>
        <w:jc w:val="both"/>
        <w:rPr>
          <w:rFonts w:ascii="Arial" w:hAnsi="Arial" w:cs="Arial"/>
        </w:rPr>
      </w:pPr>
      <w:r w:rsidRPr="002004A8">
        <w:rPr>
          <w:rFonts w:ascii="Arial" w:hAnsi="Arial" w:cs="Arial"/>
        </w:rPr>
        <w:t xml:space="preserve">Le Cocontractant constituera une réserve d’agrégats suffisante pour assurer l‘exécution des travaux à un rythme normal, sans interruption. Le transport des agrégats se fera avec le plus grand soin.  </w:t>
      </w:r>
    </w:p>
    <w:p w:rsidR="0063699C" w:rsidRPr="002004A8" w:rsidRDefault="0063699C" w:rsidP="0063699C">
      <w:pPr>
        <w:numPr>
          <w:ilvl w:val="0"/>
          <w:numId w:val="10"/>
        </w:numPr>
        <w:spacing w:before="120" w:after="120"/>
        <w:rPr>
          <w:rFonts w:ascii="Arial" w:hAnsi="Arial" w:cs="Arial"/>
          <w:b/>
          <w:i/>
        </w:rPr>
      </w:pPr>
      <w:r w:rsidRPr="002004A8">
        <w:rPr>
          <w:rFonts w:ascii="Arial" w:hAnsi="Arial" w:cs="Arial"/>
          <w:b/>
          <w:i/>
        </w:rPr>
        <w:t>Granulats pour bétons et mortiers</w:t>
      </w:r>
    </w:p>
    <w:p w:rsidR="0063699C" w:rsidRPr="002004A8" w:rsidRDefault="0063699C" w:rsidP="0063699C">
      <w:pPr>
        <w:spacing w:before="120"/>
        <w:jc w:val="both"/>
        <w:rPr>
          <w:rFonts w:ascii="Arial" w:hAnsi="Arial" w:cs="Arial"/>
        </w:rPr>
      </w:pPr>
      <w:r w:rsidRPr="002004A8">
        <w:rPr>
          <w:rFonts w:ascii="Arial" w:hAnsi="Arial" w:cs="Arial"/>
        </w:rPr>
        <w:t>Les granulats pour bétons proviendront en priorité des carrières, ballastières ou des cours d’eau des environs. Ils devront provenir de roches stables et inaltérables à l'air et à l'eau.</w:t>
      </w:r>
    </w:p>
    <w:p w:rsidR="0063699C" w:rsidRPr="002004A8" w:rsidRDefault="0063699C" w:rsidP="0063699C">
      <w:pPr>
        <w:spacing w:before="120"/>
        <w:jc w:val="both"/>
        <w:rPr>
          <w:rFonts w:ascii="Arial" w:hAnsi="Arial" w:cs="Arial"/>
        </w:rPr>
      </w:pPr>
      <w:r w:rsidRPr="002004A8">
        <w:rPr>
          <w:rFonts w:ascii="Arial" w:hAnsi="Arial" w:cs="Arial"/>
        </w:rPr>
        <w:t>Le Cocontractant fournit tous les agréments nécessaires et les preuves, qui peuvent être requis pour prouver que la qualité des matériaux destinés à la mise en œuvre est conforme aux exigences techniques du projet d’exécution.</w:t>
      </w:r>
    </w:p>
    <w:p w:rsidR="0063699C" w:rsidRPr="002004A8" w:rsidRDefault="0063699C" w:rsidP="0063699C">
      <w:pPr>
        <w:numPr>
          <w:ilvl w:val="0"/>
          <w:numId w:val="10"/>
        </w:numPr>
        <w:spacing w:before="120" w:after="120"/>
        <w:rPr>
          <w:rFonts w:ascii="Arial" w:hAnsi="Arial" w:cs="Arial"/>
          <w:b/>
          <w:i/>
        </w:rPr>
      </w:pPr>
      <w:r w:rsidRPr="002004A8">
        <w:rPr>
          <w:rFonts w:ascii="Arial" w:hAnsi="Arial" w:cs="Arial"/>
          <w:b/>
          <w:i/>
        </w:rPr>
        <w:t>Liant hydraulique</w:t>
      </w:r>
    </w:p>
    <w:p w:rsidR="0063699C" w:rsidRPr="002004A8" w:rsidRDefault="0063699C" w:rsidP="0063699C">
      <w:pPr>
        <w:spacing w:before="120"/>
        <w:jc w:val="both"/>
        <w:rPr>
          <w:rFonts w:ascii="Arial" w:hAnsi="Arial" w:cs="Arial"/>
        </w:rPr>
      </w:pPr>
      <w:r w:rsidRPr="002004A8">
        <w:rPr>
          <w:rFonts w:ascii="Arial" w:hAnsi="Arial" w:cs="Arial"/>
        </w:rPr>
        <w:t xml:space="preserve">Le ciment entrant dans la composition des mortiers et bétons ordinaires et armés, est de type Ciment Portland Composé (CPJ 35 pour le béton armé, les dalles et les chapes ; CPJ 35 pour les parpaings, béton de propreté et enduits). Il devra satisfaire à la norme NFP 15-302 d'octobre 1964 et en tout état de cause aux dernières normes en vigueur connues au moment d’exécution des travaux.  </w:t>
      </w:r>
    </w:p>
    <w:p w:rsidR="0063699C" w:rsidRPr="002004A8" w:rsidRDefault="0063699C" w:rsidP="0063699C">
      <w:pPr>
        <w:spacing w:before="120"/>
        <w:jc w:val="both"/>
        <w:rPr>
          <w:rFonts w:ascii="Arial" w:hAnsi="Arial" w:cs="Arial"/>
        </w:rPr>
      </w:pPr>
      <w:r w:rsidRPr="002004A8">
        <w:rPr>
          <w:rFonts w:ascii="Arial" w:hAnsi="Arial" w:cs="Arial"/>
        </w:rPr>
        <w:t>Le ciment devra être approvisionné en sacs entiers sous la protection de bâches imperméables. Le volume de ciment stocké devra être suffisant pour assurer l‘exécution des travaux à un rythme normal, sans interruption. Le ciment stocké qui présente des traces d'humidité ou de prise sera mis au rebut et évacué du chantier aux frais du Cocontractant.</w:t>
      </w:r>
    </w:p>
    <w:p w:rsidR="0063699C" w:rsidRPr="002004A8" w:rsidRDefault="0063699C" w:rsidP="0063699C">
      <w:pPr>
        <w:numPr>
          <w:ilvl w:val="0"/>
          <w:numId w:val="10"/>
        </w:numPr>
        <w:spacing w:before="120" w:after="120"/>
        <w:rPr>
          <w:rFonts w:ascii="Arial" w:hAnsi="Arial" w:cs="Arial"/>
          <w:b/>
          <w:i/>
        </w:rPr>
      </w:pPr>
      <w:r w:rsidRPr="002004A8">
        <w:rPr>
          <w:rFonts w:ascii="Arial" w:hAnsi="Arial" w:cs="Arial"/>
          <w:b/>
          <w:i/>
        </w:rPr>
        <w:t>Eau de Gâchage</w:t>
      </w:r>
    </w:p>
    <w:p w:rsidR="0063699C" w:rsidRPr="002004A8" w:rsidRDefault="0063699C" w:rsidP="0063699C">
      <w:pPr>
        <w:jc w:val="both"/>
        <w:rPr>
          <w:rFonts w:ascii="Arial" w:hAnsi="Arial" w:cs="Arial"/>
        </w:rPr>
      </w:pPr>
      <w:r w:rsidRPr="002004A8">
        <w:rPr>
          <w:rFonts w:ascii="Arial" w:hAnsi="Arial" w:cs="Arial"/>
        </w:rPr>
        <w:t>L'eau nécessaire à la confection des bétons et mortiers doit être propre et exempte d'impuretés (voir la norme NF P18 -303). Elle ne doit pas contenir :</w:t>
      </w:r>
    </w:p>
    <w:p w:rsidR="0063699C" w:rsidRPr="002004A8" w:rsidRDefault="0063699C" w:rsidP="00F14E68">
      <w:pPr>
        <w:numPr>
          <w:ilvl w:val="0"/>
          <w:numId w:val="87"/>
        </w:numPr>
        <w:tabs>
          <w:tab w:val="clear" w:pos="907"/>
          <w:tab w:val="right" w:pos="0"/>
          <w:tab w:val="left" w:pos="567"/>
        </w:tabs>
        <w:ind w:left="567" w:hanging="227"/>
        <w:jc w:val="both"/>
        <w:rPr>
          <w:rFonts w:ascii="Arial" w:hAnsi="Arial" w:cs="Arial"/>
        </w:rPr>
      </w:pPr>
      <w:r w:rsidRPr="002004A8">
        <w:rPr>
          <w:rFonts w:ascii="Arial" w:hAnsi="Arial" w:cs="Arial"/>
        </w:rPr>
        <w:lastRenderedPageBreak/>
        <w:t>de matière en suspension au-delà de 2 gr par litre ;</w:t>
      </w:r>
    </w:p>
    <w:p w:rsidR="0063699C" w:rsidRPr="002004A8" w:rsidRDefault="0063699C" w:rsidP="00F14E68">
      <w:pPr>
        <w:numPr>
          <w:ilvl w:val="0"/>
          <w:numId w:val="87"/>
        </w:numPr>
        <w:tabs>
          <w:tab w:val="clear" w:pos="907"/>
          <w:tab w:val="right" w:pos="0"/>
          <w:tab w:val="left" w:pos="567"/>
        </w:tabs>
        <w:ind w:left="567" w:hanging="227"/>
        <w:jc w:val="both"/>
        <w:rPr>
          <w:rFonts w:ascii="Arial" w:hAnsi="Arial" w:cs="Arial"/>
        </w:rPr>
      </w:pPr>
      <w:r w:rsidRPr="002004A8">
        <w:rPr>
          <w:rFonts w:ascii="Arial" w:hAnsi="Arial" w:cs="Arial"/>
        </w:rPr>
        <w:t>de sels dissous non nocifs au-delà de 15 gr par litre ;</w:t>
      </w:r>
    </w:p>
    <w:p w:rsidR="0063699C" w:rsidRPr="002004A8" w:rsidRDefault="0063699C" w:rsidP="00F14E68">
      <w:pPr>
        <w:numPr>
          <w:ilvl w:val="0"/>
          <w:numId w:val="87"/>
        </w:numPr>
        <w:tabs>
          <w:tab w:val="clear" w:pos="907"/>
          <w:tab w:val="right" w:pos="0"/>
          <w:tab w:val="left" w:pos="567"/>
        </w:tabs>
        <w:ind w:left="567" w:hanging="227"/>
        <w:jc w:val="both"/>
        <w:rPr>
          <w:rFonts w:ascii="Arial" w:hAnsi="Arial" w:cs="Arial"/>
        </w:rPr>
      </w:pPr>
      <w:r w:rsidRPr="002004A8">
        <w:rPr>
          <w:rFonts w:ascii="Arial" w:hAnsi="Arial" w:cs="Arial"/>
        </w:rPr>
        <w:t>de sels nocifs.</w:t>
      </w:r>
    </w:p>
    <w:p w:rsidR="0063699C" w:rsidRPr="002004A8" w:rsidRDefault="0063699C" w:rsidP="0063699C">
      <w:pPr>
        <w:numPr>
          <w:ilvl w:val="0"/>
          <w:numId w:val="10"/>
        </w:numPr>
        <w:spacing w:before="120" w:after="120"/>
        <w:rPr>
          <w:rFonts w:ascii="Arial" w:hAnsi="Arial" w:cs="Arial"/>
          <w:b/>
          <w:i/>
        </w:rPr>
      </w:pPr>
      <w:r w:rsidRPr="002004A8">
        <w:rPr>
          <w:rFonts w:ascii="Arial" w:hAnsi="Arial" w:cs="Arial"/>
          <w:b/>
          <w:i/>
        </w:rPr>
        <w:t>Aciers pour armatures (références : NF A 35-015 et 35-016)</w:t>
      </w:r>
    </w:p>
    <w:p w:rsidR="0063699C" w:rsidRPr="002004A8" w:rsidRDefault="0063699C" w:rsidP="0063699C">
      <w:pPr>
        <w:spacing w:before="120" w:after="120"/>
        <w:jc w:val="both"/>
        <w:rPr>
          <w:rFonts w:ascii="Arial" w:hAnsi="Arial" w:cs="Arial"/>
        </w:rPr>
      </w:pPr>
      <w:r w:rsidRPr="002004A8">
        <w:rPr>
          <w:rFonts w:ascii="Arial" w:hAnsi="Arial" w:cs="Arial"/>
        </w:rPr>
        <w:t>Les aciers pour armatures sont :</w:t>
      </w:r>
    </w:p>
    <w:p w:rsidR="0063699C" w:rsidRPr="002004A8" w:rsidRDefault="0063699C" w:rsidP="00F14E68">
      <w:pPr>
        <w:numPr>
          <w:ilvl w:val="0"/>
          <w:numId w:val="87"/>
        </w:numPr>
        <w:tabs>
          <w:tab w:val="clear" w:pos="907"/>
          <w:tab w:val="right" w:pos="0"/>
          <w:tab w:val="left" w:pos="567"/>
        </w:tabs>
        <w:spacing w:before="60"/>
        <w:ind w:left="567" w:hanging="227"/>
        <w:jc w:val="both"/>
        <w:rPr>
          <w:rFonts w:ascii="Arial" w:hAnsi="Arial" w:cs="Arial"/>
        </w:rPr>
      </w:pPr>
      <w:r w:rsidRPr="002004A8">
        <w:rPr>
          <w:rFonts w:ascii="Arial" w:hAnsi="Arial" w:cs="Arial"/>
        </w:rPr>
        <w:t>des fers à béton ronds laminés du type Fe235 de limite élastique égale à 235 Newton/mm²</w:t>
      </w:r>
    </w:p>
    <w:p w:rsidR="0063699C" w:rsidRPr="002004A8" w:rsidRDefault="0063699C" w:rsidP="00F14E68">
      <w:pPr>
        <w:numPr>
          <w:ilvl w:val="0"/>
          <w:numId w:val="87"/>
        </w:numPr>
        <w:tabs>
          <w:tab w:val="clear" w:pos="907"/>
          <w:tab w:val="right" w:pos="0"/>
          <w:tab w:val="left" w:pos="567"/>
        </w:tabs>
        <w:spacing w:before="60"/>
        <w:ind w:left="567" w:hanging="227"/>
        <w:jc w:val="both"/>
        <w:rPr>
          <w:rFonts w:ascii="Arial" w:hAnsi="Arial" w:cs="Arial"/>
        </w:rPr>
      </w:pPr>
      <w:r w:rsidRPr="002004A8">
        <w:rPr>
          <w:rFonts w:ascii="Arial" w:hAnsi="Arial" w:cs="Arial"/>
        </w:rPr>
        <w:t>soit des barres laminées à haute adhérence du type Fe500 de limite élastique au moins égale à 500 newtons par mm².</w:t>
      </w:r>
    </w:p>
    <w:p w:rsidR="0063699C" w:rsidRPr="002004A8" w:rsidRDefault="0063699C" w:rsidP="0063699C">
      <w:pPr>
        <w:spacing w:before="120" w:after="120"/>
        <w:jc w:val="both"/>
        <w:rPr>
          <w:rFonts w:ascii="Arial" w:hAnsi="Arial" w:cs="Arial"/>
        </w:rPr>
      </w:pPr>
      <w:r w:rsidRPr="002004A8">
        <w:rPr>
          <w:rFonts w:ascii="Arial" w:hAnsi="Arial" w:cs="Arial"/>
        </w:rPr>
        <w:t>Les aciers pour armatures devront être exempts de failles, criques, fontes, fissures, soufflures et manque de matières.  Les tranches sciées ou cisaillées devront être nettes et sans défaut. D'une manière générale, les armatures ne devront pas présenter des défauts préjudiciables à leur emploi.</w:t>
      </w:r>
    </w:p>
    <w:p w:rsidR="0063699C" w:rsidRPr="002004A8" w:rsidRDefault="0063699C" w:rsidP="0063699C">
      <w:pPr>
        <w:numPr>
          <w:ilvl w:val="0"/>
          <w:numId w:val="10"/>
        </w:numPr>
        <w:spacing w:before="60" w:after="60"/>
        <w:rPr>
          <w:rFonts w:ascii="Arial" w:hAnsi="Arial" w:cs="Arial"/>
          <w:b/>
          <w:i/>
        </w:rPr>
      </w:pPr>
      <w:r w:rsidRPr="002004A8">
        <w:rPr>
          <w:rFonts w:ascii="Arial" w:hAnsi="Arial" w:cs="Arial"/>
          <w:b/>
          <w:i/>
        </w:rPr>
        <w:t>Blocs en aggloméré de ciment (parpaings)</w:t>
      </w:r>
    </w:p>
    <w:p w:rsidR="0063699C" w:rsidRPr="002004A8" w:rsidRDefault="0063699C" w:rsidP="0063699C">
      <w:pPr>
        <w:jc w:val="both"/>
        <w:rPr>
          <w:rFonts w:ascii="Arial" w:hAnsi="Arial" w:cs="Arial"/>
        </w:rPr>
      </w:pPr>
      <w:r w:rsidRPr="002004A8">
        <w:rPr>
          <w:rFonts w:ascii="Arial" w:hAnsi="Arial" w:cs="Arial"/>
        </w:rPr>
        <w:t xml:space="preserve">Les maçonneries verticales seront réalisées en blocs de béton moulés et non armés (parpaings) répondant aux dimensions suivantes : </w:t>
      </w:r>
    </w:p>
    <w:p w:rsidR="0063699C" w:rsidRPr="002004A8" w:rsidRDefault="0063699C" w:rsidP="00F14E68">
      <w:pPr>
        <w:numPr>
          <w:ilvl w:val="0"/>
          <w:numId w:val="87"/>
        </w:numPr>
        <w:tabs>
          <w:tab w:val="clear" w:pos="907"/>
          <w:tab w:val="right" w:pos="0"/>
          <w:tab w:val="left" w:pos="567"/>
        </w:tabs>
        <w:ind w:left="567" w:hanging="227"/>
        <w:jc w:val="both"/>
        <w:rPr>
          <w:rFonts w:ascii="Arial" w:hAnsi="Arial" w:cs="Arial"/>
        </w:rPr>
      </w:pPr>
      <w:r w:rsidRPr="002004A8">
        <w:rPr>
          <w:rFonts w:ascii="Arial" w:hAnsi="Arial" w:cs="Arial"/>
        </w:rPr>
        <w:t xml:space="preserve">Fondations : 20 x 20 x 40 </w:t>
      </w:r>
    </w:p>
    <w:p w:rsidR="0063699C" w:rsidRPr="002004A8" w:rsidRDefault="0063699C" w:rsidP="00F14E68">
      <w:pPr>
        <w:numPr>
          <w:ilvl w:val="0"/>
          <w:numId w:val="87"/>
        </w:numPr>
        <w:tabs>
          <w:tab w:val="clear" w:pos="907"/>
          <w:tab w:val="right" w:pos="0"/>
          <w:tab w:val="left" w:pos="567"/>
        </w:tabs>
        <w:ind w:left="567" w:hanging="227"/>
        <w:jc w:val="both"/>
        <w:rPr>
          <w:rFonts w:ascii="Arial" w:hAnsi="Arial" w:cs="Arial"/>
        </w:rPr>
      </w:pPr>
      <w:r w:rsidRPr="002004A8">
        <w:rPr>
          <w:rFonts w:ascii="Arial" w:hAnsi="Arial" w:cs="Arial"/>
        </w:rPr>
        <w:t>Murs porteurs : 15 x 20 x 40</w:t>
      </w:r>
    </w:p>
    <w:p w:rsidR="0063699C" w:rsidRPr="002004A8" w:rsidRDefault="0063699C" w:rsidP="0063699C">
      <w:pPr>
        <w:jc w:val="both"/>
        <w:rPr>
          <w:rFonts w:ascii="Arial" w:hAnsi="Arial" w:cs="Arial"/>
        </w:rPr>
      </w:pPr>
      <w:r w:rsidRPr="002004A8">
        <w:rPr>
          <w:rFonts w:ascii="Arial" w:hAnsi="Arial" w:cs="Arial"/>
        </w:rPr>
        <w:t>Les parpaings seront mis en place creux ou bourrés de gros mortier, suivant indications du projet d’exécution.</w:t>
      </w:r>
    </w:p>
    <w:p w:rsidR="0063699C" w:rsidRPr="002004A8" w:rsidRDefault="0063699C" w:rsidP="00F14E68">
      <w:pPr>
        <w:pStyle w:val="Titre"/>
        <w:numPr>
          <w:ilvl w:val="1"/>
          <w:numId w:val="97"/>
        </w:numPr>
        <w:spacing w:before="60" w:after="60"/>
        <w:ind w:left="227" w:hanging="227"/>
        <w:jc w:val="left"/>
        <w:rPr>
          <w:rFonts w:ascii="Arial" w:hAnsi="Arial" w:cs="Arial"/>
          <w:b/>
          <w:noProof/>
          <w:sz w:val="20"/>
          <w:szCs w:val="20"/>
        </w:rPr>
      </w:pPr>
      <w:r w:rsidRPr="002004A8">
        <w:rPr>
          <w:rFonts w:ascii="Arial" w:hAnsi="Arial" w:cs="Arial"/>
          <w:b/>
          <w:noProof/>
          <w:sz w:val="20"/>
          <w:szCs w:val="20"/>
        </w:rPr>
        <w:t>Preparation des coffrages, feraillage et reservations</w:t>
      </w:r>
    </w:p>
    <w:p w:rsidR="0063699C" w:rsidRPr="002004A8" w:rsidRDefault="0063699C" w:rsidP="0063699C">
      <w:pPr>
        <w:numPr>
          <w:ilvl w:val="0"/>
          <w:numId w:val="10"/>
        </w:numPr>
        <w:spacing w:before="120" w:after="120"/>
        <w:rPr>
          <w:rFonts w:ascii="Arial" w:hAnsi="Arial" w:cs="Arial"/>
          <w:b/>
          <w:i/>
        </w:rPr>
      </w:pPr>
      <w:r w:rsidRPr="002004A8">
        <w:rPr>
          <w:rFonts w:ascii="Arial" w:hAnsi="Arial" w:cs="Arial"/>
          <w:b/>
          <w:i/>
        </w:rPr>
        <w:t>Coffrage du béton armé</w:t>
      </w:r>
    </w:p>
    <w:p w:rsidR="0063699C" w:rsidRPr="002004A8" w:rsidRDefault="0063699C" w:rsidP="0063699C">
      <w:pPr>
        <w:spacing w:line="276" w:lineRule="auto"/>
        <w:jc w:val="both"/>
        <w:rPr>
          <w:rFonts w:ascii="Arial" w:hAnsi="Arial" w:cs="Arial"/>
        </w:rPr>
      </w:pPr>
      <w:r w:rsidRPr="002004A8">
        <w:rPr>
          <w:rFonts w:ascii="Arial" w:hAnsi="Arial" w:cs="Arial"/>
        </w:rPr>
        <w:t>Les coffrages sont contreventés avec des accessoires adaptés pour être parfaitement rigides. Ils doivent supporter sans se déformer, le poids et la poussée du béton, les effets des vibrations et le poids des hommes employés au travail. Les assemblages sont jointifs et étanches pour éviter les pertes d’eau et de laitance pendant la mise en place du béton. L’utilisation des huiles de décoffrage est recommandée pour imperméabiliser le bois, éviter que le béton adhère aux banches et améliorer l’aspect de surface.</w:t>
      </w:r>
    </w:p>
    <w:p w:rsidR="0063699C" w:rsidRPr="002004A8" w:rsidRDefault="0063699C" w:rsidP="0063699C">
      <w:pPr>
        <w:spacing w:line="276" w:lineRule="auto"/>
        <w:jc w:val="both"/>
        <w:rPr>
          <w:rFonts w:ascii="Arial" w:hAnsi="Arial" w:cs="Arial"/>
        </w:rPr>
      </w:pPr>
      <w:r w:rsidRPr="002004A8">
        <w:rPr>
          <w:rFonts w:ascii="Arial" w:hAnsi="Arial" w:cs="Arial"/>
        </w:rPr>
        <w:t>Les surfaces en contact avec le béton sont lisses et débarrassées de tous défauts de surface et autres déchets préjudiciables à la qualité de l’ouvrage. Les coffrages en bois sont réalisés dans des essences dépourvues de tanin. Le bois doit être suffisamment sec et stabilisé. Les planches sont suffisamment épaisses pour éviter le gauchissement. En cas d'utilisation de coffrages métalliques, ils sont débarrassés avant utilisation de toutes traces d’oxydation.</w:t>
      </w:r>
    </w:p>
    <w:p w:rsidR="0063699C" w:rsidRPr="002004A8" w:rsidRDefault="0063699C" w:rsidP="0063699C">
      <w:pPr>
        <w:spacing w:line="276" w:lineRule="auto"/>
        <w:jc w:val="both"/>
        <w:rPr>
          <w:rFonts w:ascii="Arial" w:hAnsi="Arial" w:cs="Arial"/>
        </w:rPr>
      </w:pPr>
      <w:r w:rsidRPr="002004A8">
        <w:rPr>
          <w:rFonts w:ascii="Arial" w:hAnsi="Arial" w:cs="Arial"/>
        </w:rPr>
        <w:t xml:space="preserve">Les coffrages appropriés sont fabriqués et aménagés pour la réalisation des formes en béton armé, les percements et trémies réalisés dans les ouvrages. Les éléments de coffrages sont soigneusement retirés avant l’exécution des scellements ou de tous autres travaux. </w:t>
      </w:r>
    </w:p>
    <w:p w:rsidR="0063699C" w:rsidRPr="002004A8" w:rsidRDefault="0063699C" w:rsidP="0063699C">
      <w:pPr>
        <w:numPr>
          <w:ilvl w:val="0"/>
          <w:numId w:val="10"/>
        </w:numPr>
        <w:spacing w:before="60" w:after="60"/>
        <w:rPr>
          <w:rFonts w:ascii="Arial" w:hAnsi="Arial" w:cs="Arial"/>
          <w:b/>
          <w:i/>
        </w:rPr>
      </w:pPr>
      <w:r w:rsidRPr="002004A8">
        <w:rPr>
          <w:rFonts w:ascii="Arial" w:hAnsi="Arial" w:cs="Arial"/>
          <w:b/>
          <w:i/>
        </w:rPr>
        <w:t>Ferraillage et pose des armatures</w:t>
      </w:r>
    </w:p>
    <w:p w:rsidR="0063699C" w:rsidRPr="002004A8" w:rsidRDefault="0063699C" w:rsidP="0063699C">
      <w:pPr>
        <w:spacing w:after="120"/>
        <w:jc w:val="both"/>
        <w:rPr>
          <w:rFonts w:ascii="Arial" w:hAnsi="Arial" w:cs="Arial"/>
        </w:rPr>
      </w:pPr>
      <w:r w:rsidRPr="002004A8">
        <w:rPr>
          <w:rFonts w:ascii="Arial" w:hAnsi="Arial" w:cs="Arial"/>
        </w:rPr>
        <w:t>Les armatures seront façonnées et mises en œuvre selon les plans de ferraillage soumis par le Cocontractant et approuvés par l’Ingénieur du Marché.</w:t>
      </w:r>
    </w:p>
    <w:p w:rsidR="0063699C" w:rsidRPr="002004A8" w:rsidRDefault="0063699C" w:rsidP="0063699C">
      <w:pPr>
        <w:spacing w:after="120"/>
        <w:jc w:val="both"/>
        <w:rPr>
          <w:rFonts w:ascii="Arial" w:hAnsi="Arial" w:cs="Arial"/>
        </w:rPr>
      </w:pPr>
      <w:r w:rsidRPr="002004A8">
        <w:rPr>
          <w:rFonts w:ascii="Arial" w:hAnsi="Arial" w:cs="Arial"/>
        </w:rPr>
        <w:t>Lors de leur mise en œuvre, les aciers pour armatures seront parfaitement propres, sans rouille, peinture, graisse, ciment ou terre. Les barres seront coupées à bonne longueur à la cisaille et le cintrage sera réalisé soit manuellement, soit mécaniquement à froid. Le cintrage à chaud n’est pas autorisé.  Les crochets seront retournés à 45°.</w:t>
      </w:r>
    </w:p>
    <w:p w:rsidR="0063699C" w:rsidRPr="002004A8" w:rsidRDefault="0063699C" w:rsidP="0063699C">
      <w:pPr>
        <w:jc w:val="both"/>
        <w:rPr>
          <w:rFonts w:ascii="Arial" w:hAnsi="Arial" w:cs="Arial"/>
        </w:rPr>
      </w:pPr>
      <w:r w:rsidRPr="002004A8">
        <w:rPr>
          <w:rFonts w:ascii="Arial" w:hAnsi="Arial" w:cs="Arial"/>
        </w:rPr>
        <w:t xml:space="preserve">L'assemblage des barres se fait par </w:t>
      </w:r>
      <w:proofErr w:type="spellStart"/>
      <w:r w:rsidRPr="002004A8">
        <w:rPr>
          <w:rFonts w:ascii="Arial" w:hAnsi="Arial" w:cs="Arial"/>
        </w:rPr>
        <w:t>ligaturage</w:t>
      </w:r>
      <w:proofErr w:type="spellEnd"/>
      <w:r w:rsidRPr="002004A8">
        <w:rPr>
          <w:rFonts w:ascii="Arial" w:hAnsi="Arial" w:cs="Arial"/>
        </w:rPr>
        <w:t xml:space="preserve">, afin d’assurer la continuité des armatures par un recouvrement mesuré hors crochet. La mise en place des armatures est particulièrement soignée, de manière à ce qu’elles ne s’écartent pas de la position définie, au moment de la mise en œuvre du béton. </w:t>
      </w:r>
    </w:p>
    <w:p w:rsidR="0063699C" w:rsidRPr="002004A8" w:rsidRDefault="0063699C" w:rsidP="0063699C">
      <w:pPr>
        <w:jc w:val="both"/>
        <w:rPr>
          <w:rFonts w:ascii="Arial" w:hAnsi="Arial" w:cs="Arial"/>
        </w:rPr>
      </w:pPr>
      <w:r w:rsidRPr="002004A8">
        <w:rPr>
          <w:rFonts w:ascii="Arial" w:hAnsi="Arial" w:cs="Arial"/>
        </w:rPr>
        <w:t xml:space="preserve">Les armatures doivent être parfaitement enrobées par le béton. Elles ne doivent pas être apparentes après décoffrage. L’écartement des faces intérieures du coffrage est au minimum de </w:t>
      </w:r>
      <w:smartTag w:uri="urn:schemas-microsoft-com:office:smarttags" w:element="metricconverter">
        <w:smartTagPr>
          <w:attr w:name="ProductID" w:val="5 cm"/>
        </w:smartTagPr>
        <w:r w:rsidRPr="002004A8">
          <w:rPr>
            <w:rFonts w:ascii="Arial" w:hAnsi="Arial" w:cs="Arial"/>
          </w:rPr>
          <w:t>5 cm</w:t>
        </w:r>
      </w:smartTag>
      <w:r w:rsidRPr="002004A8">
        <w:rPr>
          <w:rFonts w:ascii="Arial" w:hAnsi="Arial" w:cs="Arial"/>
        </w:rPr>
        <w:t xml:space="preserve"> pour les ouvrages enterrés et hors sol, exposés aux intempéries et de </w:t>
      </w:r>
      <w:smartTag w:uri="urn:schemas-microsoft-com:office:smarttags" w:element="metricconverter">
        <w:smartTagPr>
          <w:attr w:name="ProductID" w:val="2,5 cm"/>
        </w:smartTagPr>
        <w:r w:rsidRPr="002004A8">
          <w:rPr>
            <w:rFonts w:ascii="Arial" w:hAnsi="Arial" w:cs="Arial"/>
          </w:rPr>
          <w:t>2,5 cm</w:t>
        </w:r>
      </w:smartTag>
      <w:r w:rsidRPr="002004A8">
        <w:rPr>
          <w:rFonts w:ascii="Arial" w:hAnsi="Arial" w:cs="Arial"/>
        </w:rPr>
        <w:t xml:space="preserve"> pour les ouvrages hors sol non exposés aux intempéries.</w:t>
      </w:r>
    </w:p>
    <w:p w:rsidR="0063699C" w:rsidRPr="002004A8" w:rsidRDefault="0063699C" w:rsidP="0063699C">
      <w:pPr>
        <w:numPr>
          <w:ilvl w:val="0"/>
          <w:numId w:val="10"/>
        </w:numPr>
        <w:rPr>
          <w:rFonts w:ascii="Arial" w:hAnsi="Arial" w:cs="Arial"/>
          <w:b/>
          <w:i/>
        </w:rPr>
      </w:pPr>
      <w:r w:rsidRPr="002004A8">
        <w:rPr>
          <w:rFonts w:ascii="Arial" w:hAnsi="Arial" w:cs="Arial"/>
          <w:b/>
          <w:i/>
        </w:rPr>
        <w:t>Passage des canalisations, gaines et fourreaux</w:t>
      </w:r>
    </w:p>
    <w:p w:rsidR="0063699C" w:rsidRPr="002004A8" w:rsidRDefault="0063699C" w:rsidP="0063699C">
      <w:pPr>
        <w:jc w:val="both"/>
        <w:rPr>
          <w:rFonts w:ascii="Arial" w:hAnsi="Arial" w:cs="Arial"/>
        </w:rPr>
      </w:pPr>
      <w:r w:rsidRPr="002004A8">
        <w:rPr>
          <w:rFonts w:ascii="Arial" w:hAnsi="Arial" w:cs="Arial"/>
        </w:rPr>
        <w:t>Les gaines sont mises en place avant l’exécution des dallages de sol, des chapes et des enduits. La traversée des murs et cloisons est réalisées à l’aide de fourreaux de diamètres appropriés et obturés aux extrémités avec un produit plastic de calfeutrage, assurant l’étanchéité entre les locaux.</w:t>
      </w:r>
    </w:p>
    <w:p w:rsidR="0063699C" w:rsidRPr="002004A8" w:rsidRDefault="0063699C" w:rsidP="00F14E68">
      <w:pPr>
        <w:pStyle w:val="Titre"/>
        <w:numPr>
          <w:ilvl w:val="1"/>
          <w:numId w:val="97"/>
        </w:numPr>
        <w:spacing w:before="120" w:after="120"/>
        <w:ind w:hanging="792"/>
        <w:jc w:val="left"/>
        <w:rPr>
          <w:rFonts w:ascii="Arial" w:hAnsi="Arial" w:cs="Arial"/>
          <w:b/>
          <w:noProof/>
          <w:sz w:val="20"/>
          <w:szCs w:val="20"/>
        </w:rPr>
      </w:pPr>
      <w:r w:rsidRPr="002004A8">
        <w:rPr>
          <w:rFonts w:ascii="Arial" w:hAnsi="Arial" w:cs="Arial"/>
          <w:b/>
          <w:noProof/>
          <w:sz w:val="20"/>
          <w:szCs w:val="20"/>
        </w:rPr>
        <w:t>Execution des ouvrages en beton armé</w:t>
      </w:r>
    </w:p>
    <w:p w:rsidR="0063699C" w:rsidRPr="002004A8" w:rsidRDefault="0063699C" w:rsidP="0063699C">
      <w:pPr>
        <w:numPr>
          <w:ilvl w:val="0"/>
          <w:numId w:val="10"/>
        </w:numPr>
        <w:spacing w:before="120" w:after="120"/>
        <w:rPr>
          <w:rFonts w:ascii="Arial" w:hAnsi="Arial" w:cs="Arial"/>
          <w:b/>
          <w:i/>
        </w:rPr>
      </w:pPr>
      <w:r w:rsidRPr="002004A8">
        <w:rPr>
          <w:rFonts w:ascii="Arial" w:hAnsi="Arial" w:cs="Arial"/>
          <w:b/>
          <w:i/>
        </w:rPr>
        <w:t>Dosage des bétons de propreté</w:t>
      </w:r>
    </w:p>
    <w:p w:rsidR="0063699C" w:rsidRPr="002004A8" w:rsidRDefault="0063699C" w:rsidP="0063699C">
      <w:pPr>
        <w:jc w:val="both"/>
        <w:rPr>
          <w:rFonts w:ascii="Arial" w:hAnsi="Arial" w:cs="Arial"/>
        </w:rPr>
      </w:pPr>
      <w:r w:rsidRPr="002004A8">
        <w:rPr>
          <w:rFonts w:ascii="Arial" w:hAnsi="Arial" w:cs="Arial"/>
        </w:rPr>
        <w:t>Les bétons de propreté seront dosés à 150 Kg de ciment par mètre cube de béton. La composition, est précisée par les études préalables réalisées par le Cocontractant qui doit soumettre les essais et les éprouvettes à l’approbation de l’Ingénieur du Marché. La composition donnée à titre indicatif est la suivante :</w:t>
      </w:r>
    </w:p>
    <w:p w:rsidR="0063699C" w:rsidRPr="002004A8" w:rsidRDefault="0063699C" w:rsidP="00F14E68">
      <w:pPr>
        <w:numPr>
          <w:ilvl w:val="0"/>
          <w:numId w:val="87"/>
        </w:numPr>
        <w:tabs>
          <w:tab w:val="clear" w:pos="907"/>
          <w:tab w:val="right" w:pos="0"/>
          <w:tab w:val="left" w:pos="567"/>
        </w:tabs>
        <w:ind w:left="567" w:hanging="227"/>
        <w:jc w:val="both"/>
        <w:rPr>
          <w:rFonts w:ascii="Arial" w:hAnsi="Arial" w:cs="Arial"/>
        </w:rPr>
      </w:pPr>
      <w:r w:rsidRPr="002004A8">
        <w:rPr>
          <w:rFonts w:ascii="Arial" w:hAnsi="Arial" w:cs="Arial"/>
        </w:rPr>
        <w:t>Ciment : 150 Kg/m</w:t>
      </w:r>
      <w:r w:rsidRPr="002004A8">
        <w:rPr>
          <w:rFonts w:ascii="Arial" w:hAnsi="Arial" w:cs="Arial"/>
          <w:vertAlign w:val="superscript"/>
        </w:rPr>
        <w:t>3</w:t>
      </w:r>
    </w:p>
    <w:p w:rsidR="0063699C" w:rsidRPr="002004A8" w:rsidRDefault="0063699C" w:rsidP="00F14E68">
      <w:pPr>
        <w:numPr>
          <w:ilvl w:val="0"/>
          <w:numId w:val="87"/>
        </w:numPr>
        <w:tabs>
          <w:tab w:val="clear" w:pos="907"/>
          <w:tab w:val="right" w:pos="0"/>
          <w:tab w:val="left" w:pos="567"/>
        </w:tabs>
        <w:ind w:left="567" w:hanging="227"/>
        <w:jc w:val="both"/>
        <w:rPr>
          <w:rFonts w:ascii="Arial" w:hAnsi="Arial" w:cs="Arial"/>
        </w:rPr>
      </w:pPr>
      <w:r w:rsidRPr="002004A8">
        <w:rPr>
          <w:rFonts w:ascii="Arial" w:hAnsi="Arial" w:cs="Arial"/>
        </w:rPr>
        <w:t>Sable : 420 litres/m</w:t>
      </w:r>
      <w:r w:rsidRPr="002004A8">
        <w:rPr>
          <w:rFonts w:ascii="Arial" w:hAnsi="Arial" w:cs="Arial"/>
          <w:vertAlign w:val="superscript"/>
        </w:rPr>
        <w:t>3</w:t>
      </w:r>
    </w:p>
    <w:p w:rsidR="0063699C" w:rsidRPr="002004A8" w:rsidRDefault="0063699C" w:rsidP="00F14E68">
      <w:pPr>
        <w:numPr>
          <w:ilvl w:val="0"/>
          <w:numId w:val="87"/>
        </w:numPr>
        <w:tabs>
          <w:tab w:val="clear" w:pos="907"/>
          <w:tab w:val="right" w:pos="0"/>
          <w:tab w:val="left" w:pos="567"/>
        </w:tabs>
        <w:ind w:left="567" w:hanging="227"/>
        <w:jc w:val="both"/>
        <w:rPr>
          <w:rFonts w:ascii="Arial" w:hAnsi="Arial" w:cs="Arial"/>
        </w:rPr>
      </w:pPr>
      <w:r w:rsidRPr="002004A8">
        <w:rPr>
          <w:rFonts w:ascii="Arial" w:hAnsi="Arial" w:cs="Arial"/>
        </w:rPr>
        <w:t>Gravier : 860 litres/m</w:t>
      </w:r>
      <w:r w:rsidRPr="002004A8">
        <w:rPr>
          <w:rFonts w:ascii="Arial" w:hAnsi="Arial" w:cs="Arial"/>
          <w:vertAlign w:val="superscript"/>
        </w:rPr>
        <w:t>3</w:t>
      </w:r>
    </w:p>
    <w:p w:rsidR="0063699C" w:rsidRPr="002004A8" w:rsidRDefault="0063699C" w:rsidP="00F14E68">
      <w:pPr>
        <w:numPr>
          <w:ilvl w:val="0"/>
          <w:numId w:val="87"/>
        </w:numPr>
        <w:tabs>
          <w:tab w:val="clear" w:pos="907"/>
          <w:tab w:val="right" w:pos="0"/>
          <w:tab w:val="left" w:pos="567"/>
        </w:tabs>
        <w:ind w:left="567" w:hanging="227"/>
        <w:jc w:val="both"/>
        <w:rPr>
          <w:rFonts w:ascii="Arial" w:hAnsi="Arial" w:cs="Arial"/>
        </w:rPr>
      </w:pPr>
      <w:r w:rsidRPr="002004A8">
        <w:rPr>
          <w:rFonts w:ascii="Arial" w:hAnsi="Arial" w:cs="Arial"/>
        </w:rPr>
        <w:lastRenderedPageBreak/>
        <w:t>Eau : 175 litres/m</w:t>
      </w:r>
      <w:r w:rsidRPr="002004A8">
        <w:rPr>
          <w:rFonts w:ascii="Arial" w:hAnsi="Arial" w:cs="Arial"/>
          <w:vertAlign w:val="superscript"/>
        </w:rPr>
        <w:t>3</w:t>
      </w:r>
    </w:p>
    <w:p w:rsidR="0063699C" w:rsidRPr="002004A8" w:rsidRDefault="0063699C" w:rsidP="0063699C">
      <w:pPr>
        <w:jc w:val="both"/>
        <w:rPr>
          <w:rFonts w:ascii="Arial" w:hAnsi="Arial" w:cs="Arial"/>
        </w:rPr>
      </w:pPr>
      <w:r w:rsidRPr="002004A8">
        <w:rPr>
          <w:rFonts w:ascii="Arial" w:hAnsi="Arial" w:cs="Arial"/>
        </w:rPr>
        <w:t xml:space="preserve">Le béton de propreté sera exécuté sous les semelles et longrines de fondation et sur une épaisseur moyenne de </w:t>
      </w:r>
      <w:smartTag w:uri="urn:schemas-microsoft-com:office:smarttags" w:element="metricconverter">
        <w:smartTagPr>
          <w:attr w:name="ProductID" w:val="5 centim￨tres"/>
        </w:smartTagPr>
        <w:r w:rsidRPr="002004A8">
          <w:rPr>
            <w:rFonts w:ascii="Arial" w:hAnsi="Arial" w:cs="Arial"/>
          </w:rPr>
          <w:t>5 centimètres</w:t>
        </w:r>
      </w:smartTag>
      <w:r w:rsidRPr="002004A8">
        <w:rPr>
          <w:rFonts w:ascii="Arial" w:hAnsi="Arial" w:cs="Arial"/>
        </w:rPr>
        <w:t xml:space="preserve">, avec un débordement de </w:t>
      </w:r>
      <w:smartTag w:uri="urn:schemas-microsoft-com:office:smarttags" w:element="metricconverter">
        <w:smartTagPr>
          <w:attr w:name="ProductID" w:val="5 centim￨tres"/>
        </w:smartTagPr>
        <w:r w:rsidRPr="002004A8">
          <w:rPr>
            <w:rFonts w:ascii="Arial" w:hAnsi="Arial" w:cs="Arial"/>
          </w:rPr>
          <w:t>5 centimètres</w:t>
        </w:r>
      </w:smartTag>
      <w:r w:rsidRPr="002004A8">
        <w:rPr>
          <w:rFonts w:ascii="Arial" w:hAnsi="Arial" w:cs="Arial"/>
        </w:rPr>
        <w:t xml:space="preserve"> de part et d'autre des fondations.</w:t>
      </w:r>
    </w:p>
    <w:p w:rsidR="0063699C" w:rsidRPr="002004A8" w:rsidRDefault="0063699C" w:rsidP="0063699C">
      <w:pPr>
        <w:jc w:val="both"/>
        <w:rPr>
          <w:rFonts w:ascii="Arial" w:hAnsi="Arial" w:cs="Arial"/>
        </w:rPr>
      </w:pPr>
      <w:r w:rsidRPr="002004A8">
        <w:rPr>
          <w:rFonts w:ascii="Arial" w:hAnsi="Arial" w:cs="Arial"/>
        </w:rPr>
        <w:t>Les câbles électriques de mise à la terre seront posés avant le coulage du béton de propreté.</w:t>
      </w:r>
    </w:p>
    <w:p w:rsidR="0063699C" w:rsidRPr="002004A8" w:rsidRDefault="0063699C" w:rsidP="0063699C">
      <w:pPr>
        <w:numPr>
          <w:ilvl w:val="0"/>
          <w:numId w:val="10"/>
        </w:numPr>
        <w:spacing w:before="120" w:after="120"/>
        <w:rPr>
          <w:rFonts w:ascii="Arial" w:hAnsi="Arial" w:cs="Arial"/>
          <w:b/>
          <w:i/>
        </w:rPr>
      </w:pPr>
      <w:r w:rsidRPr="002004A8">
        <w:rPr>
          <w:rFonts w:ascii="Arial" w:hAnsi="Arial" w:cs="Arial"/>
          <w:b/>
          <w:i/>
        </w:rPr>
        <w:t>Dosage des bétons d'infrastructure et de superstructure</w:t>
      </w:r>
    </w:p>
    <w:p w:rsidR="0063699C" w:rsidRPr="002004A8" w:rsidRDefault="0063699C" w:rsidP="0063699C">
      <w:pPr>
        <w:jc w:val="both"/>
        <w:rPr>
          <w:rFonts w:ascii="Arial" w:hAnsi="Arial" w:cs="Arial"/>
        </w:rPr>
      </w:pPr>
      <w:r w:rsidRPr="002004A8">
        <w:rPr>
          <w:rFonts w:ascii="Arial" w:hAnsi="Arial" w:cs="Arial"/>
        </w:rPr>
        <w:t xml:space="preserve">Les ouvrages en béton armé destinés à la réalisation des fondations, à l’ossature et aux planchers sont mis en œuvre en tenant compte des charges permanentes et surcharges admissibles en conformité avec les règles BAEL 91 </w:t>
      </w:r>
      <w:proofErr w:type="spellStart"/>
      <w:r w:rsidRPr="002004A8">
        <w:rPr>
          <w:rFonts w:ascii="Arial" w:hAnsi="Arial" w:cs="Arial"/>
        </w:rPr>
        <w:t>rév</w:t>
      </w:r>
      <w:proofErr w:type="spellEnd"/>
      <w:r w:rsidRPr="002004A8">
        <w:rPr>
          <w:rFonts w:ascii="Arial" w:hAnsi="Arial" w:cs="Arial"/>
        </w:rPr>
        <w:t xml:space="preserve">. 99.  </w:t>
      </w:r>
    </w:p>
    <w:p w:rsidR="0063699C" w:rsidRPr="002004A8" w:rsidRDefault="0063699C" w:rsidP="0063699C">
      <w:pPr>
        <w:jc w:val="both"/>
        <w:rPr>
          <w:rFonts w:ascii="Arial" w:hAnsi="Arial" w:cs="Arial"/>
        </w:rPr>
      </w:pPr>
      <w:r w:rsidRPr="002004A8">
        <w:rPr>
          <w:rFonts w:ascii="Arial" w:hAnsi="Arial" w:cs="Arial"/>
        </w:rPr>
        <w:t xml:space="preserve">Les bétons structurels sont dosés à </w:t>
      </w:r>
      <w:smartTag w:uri="urn:schemas-microsoft-com:office:smarttags" w:element="metricconverter">
        <w:smartTagPr>
          <w:attr w:name="ProductID" w:val="350 kg"/>
        </w:smartTagPr>
        <w:r w:rsidRPr="002004A8">
          <w:rPr>
            <w:rFonts w:ascii="Arial" w:hAnsi="Arial" w:cs="Arial"/>
          </w:rPr>
          <w:t>350 kg</w:t>
        </w:r>
      </w:smartTag>
      <w:r w:rsidRPr="002004A8">
        <w:rPr>
          <w:rFonts w:ascii="Arial" w:hAnsi="Arial" w:cs="Arial"/>
        </w:rPr>
        <w:t xml:space="preserve"> de ciment Portland composé de type CPJ 35, par mètre cube de béton. La composition, est précisée par les études préalables réalisées par le Cocontractant qui doit soumettre les essais et éprouvettes à l’approbation de l’Ingénieur du Marché. Dans son étude, le Cocontractant tient compte du fait que les bétons doivent être vibrés. La composition donnée à titre indicatif est la suivante :</w:t>
      </w:r>
    </w:p>
    <w:p w:rsidR="0063699C" w:rsidRPr="002004A8" w:rsidRDefault="0063699C" w:rsidP="00F14E68">
      <w:pPr>
        <w:numPr>
          <w:ilvl w:val="0"/>
          <w:numId w:val="87"/>
        </w:numPr>
        <w:tabs>
          <w:tab w:val="clear" w:pos="907"/>
          <w:tab w:val="right" w:pos="0"/>
          <w:tab w:val="left" w:pos="567"/>
        </w:tabs>
        <w:ind w:left="567" w:hanging="227"/>
        <w:jc w:val="both"/>
        <w:rPr>
          <w:rFonts w:ascii="Arial" w:hAnsi="Arial" w:cs="Arial"/>
        </w:rPr>
      </w:pPr>
      <w:r w:rsidRPr="002004A8">
        <w:rPr>
          <w:rFonts w:ascii="Arial" w:hAnsi="Arial" w:cs="Arial"/>
        </w:rPr>
        <w:t xml:space="preserve">Ciment : </w:t>
      </w:r>
      <w:r w:rsidRPr="002004A8">
        <w:rPr>
          <w:rFonts w:ascii="Arial" w:hAnsi="Arial" w:cs="Arial"/>
        </w:rPr>
        <w:tab/>
        <w:t>350 Kg/m</w:t>
      </w:r>
      <w:r w:rsidRPr="002004A8">
        <w:rPr>
          <w:rFonts w:ascii="Arial" w:hAnsi="Arial" w:cs="Arial"/>
          <w:vertAlign w:val="superscript"/>
        </w:rPr>
        <w:t>3</w:t>
      </w:r>
    </w:p>
    <w:p w:rsidR="0063699C" w:rsidRPr="002004A8" w:rsidRDefault="0063699C" w:rsidP="00F14E68">
      <w:pPr>
        <w:numPr>
          <w:ilvl w:val="0"/>
          <w:numId w:val="87"/>
        </w:numPr>
        <w:tabs>
          <w:tab w:val="clear" w:pos="907"/>
          <w:tab w:val="right" w:pos="0"/>
          <w:tab w:val="left" w:pos="567"/>
        </w:tabs>
        <w:ind w:left="567" w:hanging="227"/>
        <w:jc w:val="both"/>
        <w:rPr>
          <w:rFonts w:ascii="Arial" w:hAnsi="Arial" w:cs="Arial"/>
        </w:rPr>
      </w:pPr>
      <w:r w:rsidRPr="002004A8">
        <w:rPr>
          <w:rFonts w:ascii="Arial" w:hAnsi="Arial" w:cs="Arial"/>
        </w:rPr>
        <w:t xml:space="preserve">Sable :   </w:t>
      </w:r>
      <w:r w:rsidRPr="002004A8">
        <w:rPr>
          <w:rFonts w:ascii="Arial" w:hAnsi="Arial" w:cs="Arial"/>
        </w:rPr>
        <w:tab/>
        <w:t>260 litres/m</w:t>
      </w:r>
      <w:r w:rsidRPr="002004A8">
        <w:rPr>
          <w:rFonts w:ascii="Arial" w:hAnsi="Arial" w:cs="Arial"/>
          <w:vertAlign w:val="superscript"/>
        </w:rPr>
        <w:t>3</w:t>
      </w:r>
    </w:p>
    <w:p w:rsidR="0063699C" w:rsidRPr="002004A8" w:rsidRDefault="0063699C" w:rsidP="00F14E68">
      <w:pPr>
        <w:numPr>
          <w:ilvl w:val="0"/>
          <w:numId w:val="87"/>
        </w:numPr>
        <w:tabs>
          <w:tab w:val="clear" w:pos="907"/>
          <w:tab w:val="right" w:pos="0"/>
          <w:tab w:val="left" w:pos="567"/>
        </w:tabs>
        <w:ind w:left="567" w:hanging="227"/>
        <w:jc w:val="both"/>
        <w:rPr>
          <w:rFonts w:ascii="Arial" w:hAnsi="Arial" w:cs="Arial"/>
        </w:rPr>
      </w:pPr>
      <w:r w:rsidRPr="002004A8">
        <w:rPr>
          <w:rFonts w:ascii="Arial" w:hAnsi="Arial" w:cs="Arial"/>
        </w:rPr>
        <w:t xml:space="preserve">Gravier : </w:t>
      </w:r>
      <w:r w:rsidRPr="002004A8">
        <w:rPr>
          <w:rFonts w:ascii="Arial" w:hAnsi="Arial" w:cs="Arial"/>
        </w:rPr>
        <w:tab/>
        <w:t>520 litres/m</w:t>
      </w:r>
      <w:r w:rsidRPr="002004A8">
        <w:rPr>
          <w:rFonts w:ascii="Arial" w:hAnsi="Arial" w:cs="Arial"/>
          <w:vertAlign w:val="superscript"/>
        </w:rPr>
        <w:t>3</w:t>
      </w:r>
    </w:p>
    <w:p w:rsidR="0063699C" w:rsidRPr="002004A8" w:rsidRDefault="0063699C" w:rsidP="00F14E68">
      <w:pPr>
        <w:numPr>
          <w:ilvl w:val="0"/>
          <w:numId w:val="87"/>
        </w:numPr>
        <w:tabs>
          <w:tab w:val="clear" w:pos="907"/>
          <w:tab w:val="right" w:pos="0"/>
          <w:tab w:val="left" w:pos="567"/>
        </w:tabs>
        <w:ind w:left="567" w:hanging="227"/>
        <w:jc w:val="both"/>
        <w:rPr>
          <w:rFonts w:ascii="Arial" w:hAnsi="Arial" w:cs="Arial"/>
        </w:rPr>
      </w:pPr>
      <w:r w:rsidRPr="002004A8">
        <w:rPr>
          <w:rFonts w:ascii="Arial" w:hAnsi="Arial" w:cs="Arial"/>
        </w:rPr>
        <w:t>Eau :</w:t>
      </w:r>
      <w:r w:rsidRPr="002004A8">
        <w:rPr>
          <w:rFonts w:ascii="Arial" w:hAnsi="Arial" w:cs="Arial"/>
        </w:rPr>
        <w:tab/>
        <w:t>175 litres/m</w:t>
      </w:r>
      <w:r w:rsidRPr="002004A8">
        <w:rPr>
          <w:rFonts w:ascii="Arial" w:hAnsi="Arial" w:cs="Arial"/>
          <w:vertAlign w:val="superscript"/>
        </w:rPr>
        <w:t>3</w:t>
      </w:r>
    </w:p>
    <w:p w:rsidR="0063699C" w:rsidRPr="002004A8" w:rsidRDefault="0063699C" w:rsidP="0063699C">
      <w:pPr>
        <w:jc w:val="both"/>
        <w:rPr>
          <w:rFonts w:ascii="Arial" w:hAnsi="Arial" w:cs="Arial"/>
        </w:rPr>
      </w:pPr>
      <w:r w:rsidRPr="002004A8">
        <w:rPr>
          <w:rFonts w:ascii="Arial" w:hAnsi="Arial" w:cs="Arial"/>
        </w:rPr>
        <w:t>Les bétons sont transportés à pied d’œuvre par des procédés permettant d’éviter la ségrégation des différentes composantes et de favoriser un début de prise ou une dessiccation prématurée.</w:t>
      </w:r>
    </w:p>
    <w:p w:rsidR="0063699C" w:rsidRPr="002004A8" w:rsidRDefault="0063699C" w:rsidP="0063699C">
      <w:pPr>
        <w:jc w:val="both"/>
        <w:rPr>
          <w:rFonts w:ascii="Arial" w:hAnsi="Arial" w:cs="Arial"/>
        </w:rPr>
      </w:pPr>
      <w:r w:rsidRPr="002004A8">
        <w:rPr>
          <w:rFonts w:ascii="Arial" w:hAnsi="Arial" w:cs="Arial"/>
        </w:rPr>
        <w:t>Le Cocontractant veillera à ne pas laisser le béton tomber librement d'une hauteur de plus de 1,50 m, sauf cas particulier où il sera requis l’agrément de l’Ingénieur.</w:t>
      </w:r>
    </w:p>
    <w:p w:rsidR="00C01000" w:rsidRPr="002004A8" w:rsidRDefault="0063699C" w:rsidP="0024274E">
      <w:pPr>
        <w:jc w:val="both"/>
        <w:rPr>
          <w:rFonts w:ascii="Arial" w:hAnsi="Arial" w:cs="Arial"/>
        </w:rPr>
      </w:pPr>
      <w:r w:rsidRPr="002004A8">
        <w:rPr>
          <w:rFonts w:ascii="Arial" w:hAnsi="Arial" w:cs="Arial"/>
        </w:rPr>
        <w:t>Elle doit prendre toutes les dispositions nécessaires pour ne pas déplacer ni déformer les armatures et pièces métalliques enrobées ou scellées dans le béton. Les écartements des armatures sont réalisés à l'aide de cales en béton, de cadres ou de barres de montage.</w:t>
      </w:r>
    </w:p>
    <w:p w:rsidR="00C01000" w:rsidRPr="002004A8" w:rsidRDefault="00C01000" w:rsidP="0063699C">
      <w:pPr>
        <w:spacing w:after="120" w:line="276" w:lineRule="auto"/>
        <w:jc w:val="both"/>
        <w:rPr>
          <w:rFonts w:ascii="Arial" w:hAnsi="Arial" w:cs="Arial"/>
        </w:rPr>
      </w:pPr>
    </w:p>
    <w:p w:rsidR="0063699C" w:rsidRPr="002004A8" w:rsidRDefault="0063699C" w:rsidP="0063699C">
      <w:pPr>
        <w:ind w:left="142"/>
        <w:jc w:val="both"/>
        <w:rPr>
          <w:rFonts w:ascii="Arial" w:hAnsi="Arial" w:cs="Arial"/>
          <w:b/>
          <w:u w:val="single"/>
        </w:rPr>
      </w:pPr>
      <w:r w:rsidRPr="002004A8">
        <w:rPr>
          <w:rFonts w:ascii="Arial" w:hAnsi="Arial" w:cs="Arial"/>
          <w:b/>
          <w:u w:val="single"/>
        </w:rPr>
        <w:t>TABLEAU RECAPITULATIF DES DOSAGES PAR METRE CUBE DE BETON</w:t>
      </w:r>
    </w:p>
    <w:p w:rsidR="0063699C" w:rsidRPr="002004A8" w:rsidRDefault="0063699C" w:rsidP="0063699C">
      <w:pPr>
        <w:ind w:left="1080"/>
        <w:jc w:val="both"/>
        <w:rPr>
          <w:rFonts w:ascii="Arial" w:hAnsi="Arial" w:cs="Arial"/>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4536"/>
        <w:gridCol w:w="1985"/>
      </w:tblGrid>
      <w:tr w:rsidR="0063699C" w:rsidRPr="002004A8" w:rsidTr="0063699C">
        <w:trPr>
          <w:jc w:val="center"/>
        </w:trPr>
        <w:tc>
          <w:tcPr>
            <w:tcW w:w="3261" w:type="dxa"/>
            <w:vAlign w:val="center"/>
          </w:tcPr>
          <w:p w:rsidR="0063699C" w:rsidRPr="002004A8" w:rsidRDefault="0063699C" w:rsidP="0063699C">
            <w:pPr>
              <w:jc w:val="center"/>
              <w:rPr>
                <w:rFonts w:ascii="Arial" w:hAnsi="Arial" w:cs="Arial"/>
              </w:rPr>
            </w:pPr>
            <w:r w:rsidRPr="002004A8">
              <w:rPr>
                <w:rFonts w:ascii="Arial" w:hAnsi="Arial" w:cs="Arial"/>
              </w:rPr>
              <w:t>Désignation</w:t>
            </w:r>
          </w:p>
        </w:tc>
        <w:tc>
          <w:tcPr>
            <w:tcW w:w="4536" w:type="dxa"/>
            <w:vAlign w:val="center"/>
          </w:tcPr>
          <w:p w:rsidR="0063699C" w:rsidRPr="002004A8" w:rsidRDefault="0063699C" w:rsidP="0063699C">
            <w:pPr>
              <w:jc w:val="center"/>
              <w:rPr>
                <w:rFonts w:ascii="Arial" w:hAnsi="Arial" w:cs="Arial"/>
              </w:rPr>
            </w:pPr>
            <w:r w:rsidRPr="002004A8">
              <w:rPr>
                <w:rFonts w:ascii="Arial" w:hAnsi="Arial" w:cs="Arial"/>
              </w:rPr>
              <w:t>Dosage</w:t>
            </w:r>
          </w:p>
        </w:tc>
        <w:tc>
          <w:tcPr>
            <w:tcW w:w="1985" w:type="dxa"/>
            <w:vAlign w:val="center"/>
          </w:tcPr>
          <w:p w:rsidR="0063699C" w:rsidRPr="002004A8" w:rsidRDefault="0063699C" w:rsidP="0063699C">
            <w:pPr>
              <w:jc w:val="center"/>
              <w:rPr>
                <w:rFonts w:ascii="Arial" w:hAnsi="Arial" w:cs="Arial"/>
              </w:rPr>
            </w:pPr>
            <w:r w:rsidRPr="002004A8">
              <w:rPr>
                <w:rFonts w:ascii="Arial" w:hAnsi="Arial" w:cs="Arial"/>
              </w:rPr>
              <w:t>Utilisation</w:t>
            </w:r>
          </w:p>
        </w:tc>
      </w:tr>
      <w:tr w:rsidR="0063699C" w:rsidRPr="002004A8" w:rsidTr="0063699C">
        <w:trPr>
          <w:trHeight w:val="1076"/>
          <w:jc w:val="center"/>
        </w:trPr>
        <w:tc>
          <w:tcPr>
            <w:tcW w:w="3261" w:type="dxa"/>
            <w:vAlign w:val="center"/>
          </w:tcPr>
          <w:p w:rsidR="0063699C" w:rsidRPr="002004A8" w:rsidRDefault="0063699C" w:rsidP="0063699C">
            <w:pPr>
              <w:ind w:right="34"/>
              <w:jc w:val="center"/>
              <w:rPr>
                <w:rFonts w:ascii="Arial" w:hAnsi="Arial" w:cs="Arial"/>
              </w:rPr>
            </w:pPr>
            <w:r w:rsidRPr="002004A8">
              <w:rPr>
                <w:rFonts w:ascii="Arial" w:hAnsi="Arial" w:cs="Arial"/>
              </w:rPr>
              <w:t>Béton ordinaire dosé à 150 Kg/m</w:t>
            </w:r>
            <w:r w:rsidRPr="002004A8">
              <w:rPr>
                <w:rFonts w:ascii="Arial" w:hAnsi="Arial" w:cs="Arial"/>
                <w:vertAlign w:val="superscript"/>
              </w:rPr>
              <w:t>3</w:t>
            </w:r>
          </w:p>
        </w:tc>
        <w:tc>
          <w:tcPr>
            <w:tcW w:w="4536" w:type="dxa"/>
            <w:vAlign w:val="center"/>
          </w:tcPr>
          <w:p w:rsidR="0063699C" w:rsidRPr="002004A8" w:rsidRDefault="0063699C" w:rsidP="00F14E68">
            <w:pPr>
              <w:numPr>
                <w:ilvl w:val="1"/>
                <w:numId w:val="130"/>
              </w:numPr>
              <w:ind w:left="317" w:hanging="196"/>
              <w:rPr>
                <w:rFonts w:ascii="Arial" w:hAnsi="Arial" w:cs="Arial"/>
              </w:rPr>
            </w:pPr>
            <w:r w:rsidRPr="002004A8">
              <w:rPr>
                <w:rFonts w:ascii="Arial" w:hAnsi="Arial" w:cs="Arial"/>
              </w:rPr>
              <w:t>Ciment = 150 Kg (3 sacs) ;</w:t>
            </w:r>
          </w:p>
          <w:p w:rsidR="0063699C" w:rsidRPr="002004A8" w:rsidRDefault="0063699C" w:rsidP="00F14E68">
            <w:pPr>
              <w:numPr>
                <w:ilvl w:val="1"/>
                <w:numId w:val="130"/>
              </w:numPr>
              <w:ind w:left="317" w:hanging="196"/>
              <w:rPr>
                <w:rFonts w:ascii="Arial" w:hAnsi="Arial" w:cs="Arial"/>
              </w:rPr>
            </w:pPr>
            <w:r w:rsidRPr="002004A8">
              <w:rPr>
                <w:rFonts w:ascii="Arial" w:hAnsi="Arial" w:cs="Arial"/>
              </w:rPr>
              <w:t>Gravier 5/25= 860 litres (14 brouettes)</w:t>
            </w:r>
          </w:p>
          <w:p w:rsidR="0063699C" w:rsidRPr="002004A8" w:rsidRDefault="0063699C" w:rsidP="00F14E68">
            <w:pPr>
              <w:numPr>
                <w:ilvl w:val="1"/>
                <w:numId w:val="130"/>
              </w:numPr>
              <w:ind w:left="317" w:hanging="196"/>
              <w:rPr>
                <w:rFonts w:ascii="Arial" w:hAnsi="Arial" w:cs="Arial"/>
              </w:rPr>
            </w:pPr>
            <w:r w:rsidRPr="002004A8">
              <w:rPr>
                <w:rFonts w:ascii="Arial" w:hAnsi="Arial" w:cs="Arial"/>
              </w:rPr>
              <w:t>Sable gros grains  = 420 litres (7 brouettes) ;</w:t>
            </w:r>
          </w:p>
          <w:p w:rsidR="0063699C" w:rsidRPr="002004A8" w:rsidRDefault="0063699C" w:rsidP="00F14E68">
            <w:pPr>
              <w:numPr>
                <w:ilvl w:val="1"/>
                <w:numId w:val="130"/>
              </w:numPr>
              <w:ind w:left="317" w:hanging="196"/>
              <w:rPr>
                <w:rFonts w:ascii="Arial" w:hAnsi="Arial" w:cs="Arial"/>
              </w:rPr>
            </w:pPr>
            <w:r w:rsidRPr="002004A8">
              <w:rPr>
                <w:rFonts w:ascii="Arial" w:hAnsi="Arial" w:cs="Arial"/>
              </w:rPr>
              <w:t>Eau = 175 l/m</w:t>
            </w:r>
            <w:r w:rsidRPr="002004A8">
              <w:rPr>
                <w:rFonts w:ascii="Arial" w:hAnsi="Arial" w:cs="Arial"/>
                <w:vertAlign w:val="superscript"/>
              </w:rPr>
              <w:t>3</w:t>
            </w:r>
          </w:p>
        </w:tc>
        <w:tc>
          <w:tcPr>
            <w:tcW w:w="1985" w:type="dxa"/>
            <w:vAlign w:val="center"/>
          </w:tcPr>
          <w:p w:rsidR="0063699C" w:rsidRPr="002004A8" w:rsidRDefault="0063699C" w:rsidP="0063699C">
            <w:pPr>
              <w:jc w:val="center"/>
              <w:rPr>
                <w:rFonts w:ascii="Arial" w:hAnsi="Arial" w:cs="Arial"/>
              </w:rPr>
            </w:pPr>
            <w:r w:rsidRPr="002004A8">
              <w:rPr>
                <w:rFonts w:ascii="Arial" w:hAnsi="Arial" w:cs="Arial"/>
              </w:rPr>
              <w:t>Béton de propreté </w:t>
            </w:r>
          </w:p>
        </w:tc>
      </w:tr>
      <w:tr w:rsidR="0063699C" w:rsidRPr="002004A8" w:rsidTr="0063699C">
        <w:trPr>
          <w:jc w:val="center"/>
        </w:trPr>
        <w:tc>
          <w:tcPr>
            <w:tcW w:w="3261" w:type="dxa"/>
            <w:vAlign w:val="center"/>
          </w:tcPr>
          <w:p w:rsidR="0063699C" w:rsidRPr="002004A8" w:rsidRDefault="0063699C" w:rsidP="0063699C">
            <w:pPr>
              <w:jc w:val="center"/>
              <w:rPr>
                <w:rFonts w:ascii="Arial" w:hAnsi="Arial" w:cs="Arial"/>
              </w:rPr>
            </w:pPr>
            <w:r w:rsidRPr="002004A8">
              <w:rPr>
                <w:rFonts w:ascii="Arial" w:hAnsi="Arial" w:cs="Arial"/>
              </w:rPr>
              <w:t>Béton dosé à 300 Kg/m</w:t>
            </w:r>
            <w:r w:rsidRPr="002004A8">
              <w:rPr>
                <w:rFonts w:ascii="Arial" w:hAnsi="Arial" w:cs="Arial"/>
                <w:vertAlign w:val="superscript"/>
              </w:rPr>
              <w:t>3</w:t>
            </w:r>
          </w:p>
        </w:tc>
        <w:tc>
          <w:tcPr>
            <w:tcW w:w="4536" w:type="dxa"/>
            <w:vAlign w:val="center"/>
          </w:tcPr>
          <w:p w:rsidR="0063699C" w:rsidRPr="002004A8" w:rsidRDefault="0063699C" w:rsidP="00F14E68">
            <w:pPr>
              <w:numPr>
                <w:ilvl w:val="1"/>
                <w:numId w:val="130"/>
              </w:numPr>
              <w:ind w:left="317" w:hanging="196"/>
              <w:rPr>
                <w:rFonts w:ascii="Arial" w:hAnsi="Arial" w:cs="Arial"/>
              </w:rPr>
            </w:pPr>
            <w:r w:rsidRPr="002004A8">
              <w:rPr>
                <w:rFonts w:ascii="Arial" w:hAnsi="Arial" w:cs="Arial"/>
              </w:rPr>
              <w:t>Ciment = 300 Kg (6 sacs) ;</w:t>
            </w:r>
          </w:p>
          <w:p w:rsidR="0063699C" w:rsidRPr="002004A8" w:rsidRDefault="0063699C" w:rsidP="00F14E68">
            <w:pPr>
              <w:numPr>
                <w:ilvl w:val="1"/>
                <w:numId w:val="130"/>
              </w:numPr>
              <w:ind w:left="317" w:hanging="196"/>
              <w:rPr>
                <w:rFonts w:ascii="Arial" w:hAnsi="Arial" w:cs="Arial"/>
              </w:rPr>
            </w:pPr>
            <w:r w:rsidRPr="002004A8">
              <w:rPr>
                <w:rFonts w:ascii="Arial" w:hAnsi="Arial" w:cs="Arial"/>
              </w:rPr>
              <w:t>Gravier 5/25= 600 litres (10 brouettes)</w:t>
            </w:r>
          </w:p>
          <w:p w:rsidR="0063699C" w:rsidRPr="002004A8" w:rsidRDefault="0063699C" w:rsidP="00F14E68">
            <w:pPr>
              <w:numPr>
                <w:ilvl w:val="1"/>
                <w:numId w:val="130"/>
              </w:numPr>
              <w:ind w:left="317" w:hanging="196"/>
              <w:rPr>
                <w:rFonts w:ascii="Arial" w:hAnsi="Arial" w:cs="Arial"/>
              </w:rPr>
            </w:pPr>
            <w:r w:rsidRPr="002004A8">
              <w:rPr>
                <w:rFonts w:ascii="Arial" w:hAnsi="Arial" w:cs="Arial"/>
              </w:rPr>
              <w:t>Sable gros grains  = 300 litres (5 brouettes) ;</w:t>
            </w:r>
          </w:p>
          <w:p w:rsidR="0063699C" w:rsidRPr="002004A8" w:rsidRDefault="0063699C" w:rsidP="00F14E68">
            <w:pPr>
              <w:numPr>
                <w:ilvl w:val="1"/>
                <w:numId w:val="130"/>
              </w:numPr>
              <w:ind w:left="317" w:hanging="196"/>
              <w:rPr>
                <w:rFonts w:ascii="Arial" w:hAnsi="Arial" w:cs="Arial"/>
              </w:rPr>
            </w:pPr>
            <w:r w:rsidRPr="002004A8">
              <w:rPr>
                <w:rFonts w:ascii="Arial" w:hAnsi="Arial" w:cs="Arial"/>
              </w:rPr>
              <w:t>Eau = 175 l/m</w:t>
            </w:r>
            <w:r w:rsidRPr="002004A8">
              <w:rPr>
                <w:rFonts w:ascii="Arial" w:hAnsi="Arial" w:cs="Arial"/>
                <w:vertAlign w:val="superscript"/>
              </w:rPr>
              <w:t>3</w:t>
            </w:r>
          </w:p>
        </w:tc>
        <w:tc>
          <w:tcPr>
            <w:tcW w:w="1985" w:type="dxa"/>
            <w:vAlign w:val="center"/>
          </w:tcPr>
          <w:p w:rsidR="0063699C" w:rsidRPr="002004A8" w:rsidRDefault="0063699C" w:rsidP="0063699C">
            <w:pPr>
              <w:jc w:val="center"/>
              <w:rPr>
                <w:rFonts w:ascii="Arial" w:hAnsi="Arial" w:cs="Arial"/>
              </w:rPr>
            </w:pPr>
            <w:r w:rsidRPr="002004A8">
              <w:rPr>
                <w:rFonts w:ascii="Arial" w:hAnsi="Arial" w:cs="Arial"/>
              </w:rPr>
              <w:t>-dallage sol, parpaings, appuis de fenêtres</w:t>
            </w:r>
          </w:p>
        </w:tc>
      </w:tr>
      <w:tr w:rsidR="0063699C" w:rsidRPr="002004A8" w:rsidTr="0063699C">
        <w:trPr>
          <w:jc w:val="center"/>
        </w:trPr>
        <w:tc>
          <w:tcPr>
            <w:tcW w:w="3261" w:type="dxa"/>
            <w:vAlign w:val="center"/>
          </w:tcPr>
          <w:p w:rsidR="0063699C" w:rsidRPr="002004A8" w:rsidRDefault="0063699C" w:rsidP="006F17D2">
            <w:pPr>
              <w:jc w:val="center"/>
              <w:rPr>
                <w:rFonts w:ascii="Arial" w:hAnsi="Arial" w:cs="Arial"/>
              </w:rPr>
            </w:pPr>
            <w:r w:rsidRPr="002004A8">
              <w:rPr>
                <w:rFonts w:ascii="Arial" w:hAnsi="Arial" w:cs="Arial"/>
              </w:rPr>
              <w:t>Béton armé dosé à 350 Kg/m</w:t>
            </w:r>
            <w:r w:rsidRPr="002004A8">
              <w:rPr>
                <w:rFonts w:ascii="Arial" w:hAnsi="Arial" w:cs="Arial"/>
                <w:vertAlign w:val="superscript"/>
              </w:rPr>
              <w:t>3</w:t>
            </w:r>
          </w:p>
        </w:tc>
        <w:tc>
          <w:tcPr>
            <w:tcW w:w="4536" w:type="dxa"/>
            <w:vAlign w:val="center"/>
          </w:tcPr>
          <w:p w:rsidR="0063699C" w:rsidRPr="002004A8" w:rsidRDefault="0063699C" w:rsidP="00F14E68">
            <w:pPr>
              <w:numPr>
                <w:ilvl w:val="1"/>
                <w:numId w:val="130"/>
              </w:numPr>
              <w:ind w:left="317" w:hanging="196"/>
              <w:rPr>
                <w:rFonts w:ascii="Arial" w:hAnsi="Arial" w:cs="Arial"/>
              </w:rPr>
            </w:pPr>
            <w:r w:rsidRPr="002004A8">
              <w:rPr>
                <w:rFonts w:ascii="Arial" w:hAnsi="Arial" w:cs="Arial"/>
              </w:rPr>
              <w:t>Ciment = 350 Kg (7 sacs) ;</w:t>
            </w:r>
          </w:p>
          <w:p w:rsidR="0063699C" w:rsidRPr="002004A8" w:rsidRDefault="0063699C" w:rsidP="00F14E68">
            <w:pPr>
              <w:numPr>
                <w:ilvl w:val="1"/>
                <w:numId w:val="130"/>
              </w:numPr>
              <w:ind w:left="317" w:hanging="196"/>
              <w:rPr>
                <w:rFonts w:ascii="Arial" w:hAnsi="Arial" w:cs="Arial"/>
              </w:rPr>
            </w:pPr>
            <w:r w:rsidRPr="002004A8">
              <w:rPr>
                <w:rFonts w:ascii="Arial" w:hAnsi="Arial" w:cs="Arial"/>
              </w:rPr>
              <w:t>Gravier = 520 litres (9 brouettes)</w:t>
            </w:r>
          </w:p>
          <w:p w:rsidR="0063699C" w:rsidRPr="002004A8" w:rsidRDefault="0063699C" w:rsidP="00F14E68">
            <w:pPr>
              <w:numPr>
                <w:ilvl w:val="1"/>
                <w:numId w:val="130"/>
              </w:numPr>
              <w:ind w:left="317" w:hanging="196"/>
              <w:rPr>
                <w:rFonts w:ascii="Arial" w:hAnsi="Arial" w:cs="Arial"/>
              </w:rPr>
            </w:pPr>
            <w:r w:rsidRPr="002004A8">
              <w:rPr>
                <w:rFonts w:ascii="Arial" w:hAnsi="Arial" w:cs="Arial"/>
              </w:rPr>
              <w:t>Sable = 260 litres (5 brouettes) ;</w:t>
            </w:r>
          </w:p>
          <w:p w:rsidR="0063699C" w:rsidRPr="002004A8" w:rsidRDefault="0063699C" w:rsidP="00F14E68">
            <w:pPr>
              <w:numPr>
                <w:ilvl w:val="1"/>
                <w:numId w:val="130"/>
              </w:numPr>
              <w:ind w:left="317" w:hanging="196"/>
              <w:rPr>
                <w:rFonts w:ascii="Arial" w:hAnsi="Arial" w:cs="Arial"/>
              </w:rPr>
            </w:pPr>
            <w:r w:rsidRPr="002004A8">
              <w:rPr>
                <w:rFonts w:ascii="Arial" w:hAnsi="Arial" w:cs="Arial"/>
              </w:rPr>
              <w:t>Eau = 175 l/m</w:t>
            </w:r>
            <w:r w:rsidRPr="002004A8">
              <w:rPr>
                <w:rFonts w:ascii="Arial" w:hAnsi="Arial" w:cs="Arial"/>
                <w:vertAlign w:val="superscript"/>
              </w:rPr>
              <w:t>3</w:t>
            </w:r>
          </w:p>
        </w:tc>
        <w:tc>
          <w:tcPr>
            <w:tcW w:w="1985" w:type="dxa"/>
            <w:vAlign w:val="center"/>
          </w:tcPr>
          <w:p w:rsidR="0063699C" w:rsidRPr="002004A8" w:rsidRDefault="0063699C" w:rsidP="0063699C">
            <w:pPr>
              <w:jc w:val="center"/>
              <w:rPr>
                <w:rFonts w:ascii="Arial" w:hAnsi="Arial" w:cs="Arial"/>
              </w:rPr>
            </w:pPr>
            <w:r w:rsidRPr="002004A8">
              <w:rPr>
                <w:rFonts w:ascii="Arial" w:hAnsi="Arial" w:cs="Arial"/>
              </w:rPr>
              <w:t xml:space="preserve">Tous les éléments de structure porteurs </w:t>
            </w:r>
          </w:p>
        </w:tc>
      </w:tr>
      <w:tr w:rsidR="0063699C" w:rsidRPr="002004A8" w:rsidTr="0063699C">
        <w:trPr>
          <w:jc w:val="center"/>
        </w:trPr>
        <w:tc>
          <w:tcPr>
            <w:tcW w:w="3261" w:type="dxa"/>
            <w:vAlign w:val="center"/>
          </w:tcPr>
          <w:p w:rsidR="0063699C" w:rsidRPr="002004A8" w:rsidRDefault="006F17D2" w:rsidP="006F17D2">
            <w:pPr>
              <w:jc w:val="center"/>
              <w:rPr>
                <w:rFonts w:ascii="Arial" w:hAnsi="Arial" w:cs="Arial"/>
              </w:rPr>
            </w:pPr>
            <w:r w:rsidRPr="002004A8">
              <w:rPr>
                <w:rFonts w:ascii="Arial" w:hAnsi="Arial" w:cs="Arial"/>
              </w:rPr>
              <w:t xml:space="preserve">Mortier dosé à </w:t>
            </w:r>
            <w:r w:rsidR="0063699C" w:rsidRPr="002004A8">
              <w:rPr>
                <w:rFonts w:ascii="Arial" w:hAnsi="Arial" w:cs="Arial"/>
              </w:rPr>
              <w:t>400 Kg/m</w:t>
            </w:r>
            <w:r w:rsidR="0063699C" w:rsidRPr="002004A8">
              <w:rPr>
                <w:rFonts w:ascii="Arial" w:hAnsi="Arial" w:cs="Arial"/>
                <w:vertAlign w:val="superscript"/>
              </w:rPr>
              <w:t>3</w:t>
            </w:r>
          </w:p>
        </w:tc>
        <w:tc>
          <w:tcPr>
            <w:tcW w:w="4536" w:type="dxa"/>
            <w:vAlign w:val="center"/>
          </w:tcPr>
          <w:p w:rsidR="0063699C" w:rsidRPr="002004A8" w:rsidRDefault="0063699C" w:rsidP="00F14E68">
            <w:pPr>
              <w:numPr>
                <w:ilvl w:val="1"/>
                <w:numId w:val="130"/>
              </w:numPr>
              <w:ind w:left="317" w:hanging="196"/>
              <w:rPr>
                <w:rFonts w:ascii="Arial" w:hAnsi="Arial" w:cs="Arial"/>
              </w:rPr>
            </w:pPr>
            <w:r w:rsidRPr="002004A8">
              <w:rPr>
                <w:rFonts w:ascii="Arial" w:hAnsi="Arial" w:cs="Arial"/>
              </w:rPr>
              <w:t>Ciment = 400 Kg (8 sacs) ;</w:t>
            </w:r>
          </w:p>
          <w:p w:rsidR="0063699C" w:rsidRPr="002004A8" w:rsidRDefault="0063699C" w:rsidP="00F14E68">
            <w:pPr>
              <w:numPr>
                <w:ilvl w:val="1"/>
                <w:numId w:val="130"/>
              </w:numPr>
              <w:ind w:left="317" w:hanging="196"/>
              <w:rPr>
                <w:rFonts w:ascii="Arial" w:hAnsi="Arial" w:cs="Arial"/>
              </w:rPr>
            </w:pPr>
            <w:r w:rsidRPr="002004A8">
              <w:rPr>
                <w:rFonts w:ascii="Arial" w:hAnsi="Arial" w:cs="Arial"/>
              </w:rPr>
              <w:t>Sable = 1 190 litres (20 brouettes) ;</w:t>
            </w:r>
          </w:p>
        </w:tc>
        <w:tc>
          <w:tcPr>
            <w:tcW w:w="1985" w:type="dxa"/>
            <w:vAlign w:val="center"/>
          </w:tcPr>
          <w:p w:rsidR="0063699C" w:rsidRPr="002004A8" w:rsidRDefault="0063699C" w:rsidP="0063699C">
            <w:pPr>
              <w:jc w:val="center"/>
              <w:rPr>
                <w:rFonts w:ascii="Arial" w:hAnsi="Arial" w:cs="Arial"/>
              </w:rPr>
            </w:pPr>
            <w:r w:rsidRPr="002004A8">
              <w:rPr>
                <w:rFonts w:ascii="Arial" w:hAnsi="Arial" w:cs="Arial"/>
              </w:rPr>
              <w:t xml:space="preserve">Chape </w:t>
            </w:r>
          </w:p>
        </w:tc>
      </w:tr>
    </w:tbl>
    <w:p w:rsidR="0063699C" w:rsidRPr="002004A8" w:rsidRDefault="0063699C" w:rsidP="0063699C">
      <w:pPr>
        <w:spacing w:after="120"/>
        <w:jc w:val="both"/>
        <w:rPr>
          <w:rFonts w:ascii="Arial" w:hAnsi="Arial" w:cs="Arial"/>
        </w:rPr>
      </w:pPr>
    </w:p>
    <w:p w:rsidR="0063699C" w:rsidRPr="002004A8" w:rsidRDefault="0063699C" w:rsidP="0063699C">
      <w:pPr>
        <w:numPr>
          <w:ilvl w:val="0"/>
          <w:numId w:val="10"/>
        </w:numPr>
        <w:spacing w:before="120" w:after="120"/>
        <w:rPr>
          <w:rFonts w:ascii="Arial" w:hAnsi="Arial" w:cs="Arial"/>
          <w:b/>
          <w:i/>
        </w:rPr>
      </w:pPr>
      <w:r w:rsidRPr="002004A8">
        <w:rPr>
          <w:rFonts w:ascii="Arial" w:hAnsi="Arial" w:cs="Arial"/>
          <w:b/>
          <w:i/>
        </w:rPr>
        <w:t>Cure des bétons</w:t>
      </w:r>
    </w:p>
    <w:p w:rsidR="0063699C" w:rsidRPr="002004A8" w:rsidRDefault="0063699C" w:rsidP="0063699C">
      <w:pPr>
        <w:spacing w:before="120" w:after="120"/>
        <w:jc w:val="both"/>
        <w:rPr>
          <w:rFonts w:ascii="Arial" w:hAnsi="Arial" w:cs="Arial"/>
        </w:rPr>
      </w:pPr>
      <w:r w:rsidRPr="002004A8">
        <w:rPr>
          <w:rFonts w:ascii="Arial" w:hAnsi="Arial" w:cs="Arial"/>
        </w:rPr>
        <w:t xml:space="preserve">La cure des bétons est assurée par tout moyen permettant d’éviter une évaporation prématurée de l’eau contenue dans le béton notamment au début de la prise, ce qui </w:t>
      </w:r>
      <w:proofErr w:type="spellStart"/>
      <w:r w:rsidRPr="002004A8">
        <w:rPr>
          <w:rFonts w:ascii="Arial" w:hAnsi="Arial" w:cs="Arial"/>
        </w:rPr>
        <w:t>à</w:t>
      </w:r>
      <w:proofErr w:type="spellEnd"/>
      <w:r w:rsidRPr="002004A8">
        <w:rPr>
          <w:rFonts w:ascii="Arial" w:hAnsi="Arial" w:cs="Arial"/>
        </w:rPr>
        <w:t xml:space="preserve"> pour effet de réduire la résistance du béton. A cet effet, l’utilisation de tous moyens permettant d’éviter une évaporation rapide est préconisée (protection par film </w:t>
      </w:r>
      <w:proofErr w:type="spellStart"/>
      <w:r w:rsidRPr="002004A8">
        <w:rPr>
          <w:rFonts w:ascii="Arial" w:hAnsi="Arial" w:cs="Arial"/>
        </w:rPr>
        <w:t>polyanne</w:t>
      </w:r>
      <w:proofErr w:type="spellEnd"/>
      <w:r w:rsidRPr="002004A8">
        <w:rPr>
          <w:rFonts w:ascii="Arial" w:hAnsi="Arial" w:cs="Arial"/>
        </w:rPr>
        <w:t>, etc.) L'arrosage intermittent des surfaces exposées au soleil est interdit.</w:t>
      </w:r>
    </w:p>
    <w:p w:rsidR="0063699C" w:rsidRPr="002004A8" w:rsidRDefault="0063699C" w:rsidP="0063699C">
      <w:pPr>
        <w:spacing w:before="120" w:after="120"/>
        <w:jc w:val="both"/>
        <w:rPr>
          <w:rFonts w:ascii="Arial" w:hAnsi="Arial" w:cs="Arial"/>
        </w:rPr>
      </w:pPr>
      <w:r w:rsidRPr="002004A8">
        <w:rPr>
          <w:rFonts w:ascii="Arial" w:hAnsi="Arial" w:cs="Arial"/>
        </w:rPr>
        <w:t xml:space="preserve">L’utilisation de produits de cure est soumise à l’agrément de l’Ingénieur du Marché. </w:t>
      </w:r>
    </w:p>
    <w:p w:rsidR="0063699C" w:rsidRPr="002004A8" w:rsidRDefault="0063699C" w:rsidP="0063699C">
      <w:pPr>
        <w:numPr>
          <w:ilvl w:val="0"/>
          <w:numId w:val="10"/>
        </w:numPr>
        <w:spacing w:before="120" w:after="120"/>
        <w:rPr>
          <w:rFonts w:ascii="Arial" w:hAnsi="Arial" w:cs="Arial"/>
          <w:b/>
          <w:i/>
        </w:rPr>
      </w:pPr>
      <w:r w:rsidRPr="002004A8">
        <w:rPr>
          <w:rFonts w:ascii="Arial" w:hAnsi="Arial" w:cs="Arial"/>
          <w:b/>
          <w:i/>
        </w:rPr>
        <w:t>Décoffrage</w:t>
      </w:r>
    </w:p>
    <w:p w:rsidR="0063699C" w:rsidRPr="002004A8" w:rsidRDefault="0063699C" w:rsidP="0063699C">
      <w:pPr>
        <w:spacing w:after="120"/>
        <w:jc w:val="both"/>
        <w:rPr>
          <w:rFonts w:ascii="Arial" w:hAnsi="Arial" w:cs="Arial"/>
        </w:rPr>
      </w:pPr>
      <w:r w:rsidRPr="002004A8">
        <w:rPr>
          <w:rFonts w:ascii="Arial" w:hAnsi="Arial" w:cs="Arial"/>
        </w:rPr>
        <w:t xml:space="preserve">Le décoffrage est effectué en évitant les chocs et par des efforts purement statiques. Les banches périphériques peuvent être retirées dans un premier temps afin de permettre le dégagement des joints de dilatation. Le décoffrage des éléments bas intervient le plus tard possible dans le but d’éviter les désordres structurels : notamment lorsque le niveau de durcissement du béton permet de supporter les contraintes d’utilisation normale dans des conditions de sécurité acceptables. </w:t>
      </w:r>
    </w:p>
    <w:p w:rsidR="0063699C" w:rsidRPr="002004A8" w:rsidRDefault="0063699C" w:rsidP="0063699C">
      <w:pPr>
        <w:numPr>
          <w:ilvl w:val="0"/>
          <w:numId w:val="10"/>
        </w:numPr>
        <w:spacing w:before="120" w:after="120"/>
        <w:rPr>
          <w:rFonts w:ascii="Arial" w:hAnsi="Arial" w:cs="Arial"/>
          <w:b/>
          <w:i/>
        </w:rPr>
      </w:pPr>
      <w:r w:rsidRPr="002004A8">
        <w:rPr>
          <w:rFonts w:ascii="Arial" w:hAnsi="Arial" w:cs="Arial"/>
          <w:b/>
          <w:i/>
        </w:rPr>
        <w:t>Traitement des bétons après décoffrage</w:t>
      </w:r>
    </w:p>
    <w:p w:rsidR="0063699C" w:rsidRPr="002004A8" w:rsidRDefault="0063699C" w:rsidP="0063699C">
      <w:pPr>
        <w:spacing w:after="120"/>
        <w:jc w:val="both"/>
        <w:rPr>
          <w:rFonts w:ascii="Arial" w:hAnsi="Arial" w:cs="Arial"/>
        </w:rPr>
      </w:pPr>
      <w:r w:rsidRPr="002004A8">
        <w:rPr>
          <w:rFonts w:ascii="Arial" w:hAnsi="Arial" w:cs="Arial"/>
        </w:rPr>
        <w:t>Dans le cas où les bétons qui doivent rester brut de décoffrage sont tachés, ils peuvent être soumis à un traitement avec les produits suivants :</w:t>
      </w:r>
    </w:p>
    <w:p w:rsidR="0063699C" w:rsidRPr="002004A8" w:rsidRDefault="0063699C" w:rsidP="00F14E68">
      <w:pPr>
        <w:numPr>
          <w:ilvl w:val="0"/>
          <w:numId w:val="87"/>
        </w:numPr>
        <w:tabs>
          <w:tab w:val="clear" w:pos="907"/>
          <w:tab w:val="right" w:pos="0"/>
          <w:tab w:val="left" w:pos="567"/>
        </w:tabs>
        <w:spacing w:before="40"/>
        <w:ind w:left="567" w:hanging="227"/>
        <w:jc w:val="both"/>
        <w:rPr>
          <w:rFonts w:ascii="Arial" w:hAnsi="Arial" w:cs="Arial"/>
        </w:rPr>
      </w:pPr>
      <w:r w:rsidRPr="002004A8">
        <w:rPr>
          <w:rFonts w:ascii="Arial" w:hAnsi="Arial" w:cs="Arial"/>
        </w:rPr>
        <w:t>Tâches d'huile :</w:t>
      </w:r>
      <w:r w:rsidRPr="002004A8">
        <w:rPr>
          <w:rFonts w:ascii="Arial" w:hAnsi="Arial" w:cs="Arial"/>
        </w:rPr>
        <w:tab/>
      </w:r>
      <w:r w:rsidRPr="002004A8">
        <w:rPr>
          <w:rFonts w:ascii="Arial" w:hAnsi="Arial" w:cs="Arial"/>
        </w:rPr>
        <w:tab/>
        <w:t xml:space="preserve">solution de savon - poudre abrasive en poids de chlorure d'ammonium </w:t>
      </w:r>
    </w:p>
    <w:p w:rsidR="0063699C" w:rsidRPr="002004A8" w:rsidRDefault="0063699C" w:rsidP="00F14E68">
      <w:pPr>
        <w:numPr>
          <w:ilvl w:val="0"/>
          <w:numId w:val="87"/>
        </w:numPr>
        <w:tabs>
          <w:tab w:val="clear" w:pos="907"/>
          <w:tab w:val="right" w:pos="0"/>
          <w:tab w:val="left" w:pos="567"/>
        </w:tabs>
        <w:spacing w:before="40"/>
        <w:ind w:left="567" w:hanging="227"/>
        <w:jc w:val="both"/>
        <w:rPr>
          <w:rFonts w:ascii="Arial" w:hAnsi="Arial" w:cs="Arial"/>
        </w:rPr>
      </w:pPr>
      <w:r w:rsidRPr="002004A8">
        <w:rPr>
          <w:rFonts w:ascii="Arial" w:hAnsi="Arial" w:cs="Arial"/>
        </w:rPr>
        <w:t>Tâche de graisse :</w:t>
      </w:r>
      <w:r w:rsidRPr="002004A8">
        <w:rPr>
          <w:rFonts w:ascii="Arial" w:hAnsi="Arial" w:cs="Arial"/>
        </w:rPr>
        <w:tab/>
        <w:t>Solution de savon ou phosphate trisomique</w:t>
      </w:r>
    </w:p>
    <w:p w:rsidR="0063699C" w:rsidRPr="002004A8" w:rsidRDefault="0063699C" w:rsidP="00F14E68">
      <w:pPr>
        <w:numPr>
          <w:ilvl w:val="0"/>
          <w:numId w:val="87"/>
        </w:numPr>
        <w:tabs>
          <w:tab w:val="clear" w:pos="907"/>
          <w:tab w:val="right" w:pos="0"/>
          <w:tab w:val="left" w:pos="567"/>
        </w:tabs>
        <w:spacing w:before="40"/>
        <w:ind w:left="567" w:hanging="227"/>
        <w:jc w:val="both"/>
        <w:rPr>
          <w:rFonts w:ascii="Arial" w:hAnsi="Arial" w:cs="Arial"/>
        </w:rPr>
      </w:pPr>
      <w:r w:rsidRPr="002004A8">
        <w:rPr>
          <w:rFonts w:ascii="Arial" w:hAnsi="Arial" w:cs="Arial"/>
        </w:rPr>
        <w:t>Tâche de peinture :</w:t>
      </w:r>
      <w:r w:rsidRPr="002004A8">
        <w:rPr>
          <w:rFonts w:ascii="Arial" w:hAnsi="Arial" w:cs="Arial"/>
        </w:rPr>
        <w:tab/>
        <w:t>Bichlorure de méthylène</w:t>
      </w:r>
    </w:p>
    <w:p w:rsidR="0063699C" w:rsidRPr="002004A8" w:rsidRDefault="0063699C" w:rsidP="00F14E68">
      <w:pPr>
        <w:numPr>
          <w:ilvl w:val="0"/>
          <w:numId w:val="87"/>
        </w:numPr>
        <w:tabs>
          <w:tab w:val="clear" w:pos="907"/>
          <w:tab w:val="right" w:pos="0"/>
          <w:tab w:val="left" w:pos="567"/>
        </w:tabs>
        <w:spacing w:before="40"/>
        <w:ind w:left="567" w:hanging="227"/>
        <w:jc w:val="both"/>
        <w:rPr>
          <w:rFonts w:ascii="Arial" w:hAnsi="Arial" w:cs="Arial"/>
        </w:rPr>
      </w:pPr>
      <w:r w:rsidRPr="002004A8">
        <w:rPr>
          <w:rFonts w:ascii="Arial" w:hAnsi="Arial" w:cs="Arial"/>
        </w:rPr>
        <w:lastRenderedPageBreak/>
        <w:t>Tâche d'encre :</w:t>
      </w:r>
      <w:r w:rsidRPr="002004A8">
        <w:rPr>
          <w:rFonts w:ascii="Arial" w:hAnsi="Arial" w:cs="Arial"/>
        </w:rPr>
        <w:tab/>
      </w:r>
      <w:r w:rsidRPr="002004A8">
        <w:rPr>
          <w:rFonts w:ascii="Arial" w:hAnsi="Arial" w:cs="Arial"/>
        </w:rPr>
        <w:tab/>
        <w:t>solution d'hydro chlorure de sodium.</w:t>
      </w:r>
    </w:p>
    <w:p w:rsidR="0063699C" w:rsidRPr="002004A8" w:rsidRDefault="0063699C" w:rsidP="0063699C">
      <w:pPr>
        <w:spacing w:before="120" w:after="120"/>
        <w:rPr>
          <w:rFonts w:ascii="Arial" w:hAnsi="Arial" w:cs="Arial"/>
          <w:i/>
        </w:rPr>
      </w:pPr>
      <w:r w:rsidRPr="002004A8">
        <w:rPr>
          <w:rFonts w:ascii="Arial" w:hAnsi="Arial" w:cs="Arial"/>
          <w:b/>
          <w:i/>
          <w:u w:val="single"/>
        </w:rPr>
        <w:t>Remarque </w:t>
      </w:r>
      <w:r w:rsidRPr="002004A8">
        <w:rPr>
          <w:rFonts w:ascii="Arial" w:hAnsi="Arial" w:cs="Arial"/>
          <w:b/>
          <w:i/>
        </w:rPr>
        <w:t>:</w:t>
      </w:r>
      <w:r w:rsidRPr="002004A8">
        <w:rPr>
          <w:rFonts w:ascii="Arial" w:hAnsi="Arial" w:cs="Arial"/>
          <w:i/>
        </w:rPr>
        <w:t xml:space="preserve"> Il est strictement interdit de faire des saignées dans les ouvrages en béton armé sans l’accord du Maître d’œuvre et de l'Ingénieur du Marché.</w:t>
      </w:r>
    </w:p>
    <w:p w:rsidR="0063699C" w:rsidRPr="002004A8" w:rsidRDefault="0063699C" w:rsidP="00F14E68">
      <w:pPr>
        <w:pStyle w:val="Titre"/>
        <w:numPr>
          <w:ilvl w:val="1"/>
          <w:numId w:val="97"/>
        </w:numPr>
        <w:spacing w:before="120" w:after="120"/>
        <w:ind w:hanging="792"/>
        <w:jc w:val="left"/>
        <w:rPr>
          <w:rFonts w:ascii="Arial" w:hAnsi="Arial" w:cs="Arial"/>
          <w:b/>
          <w:noProof/>
          <w:sz w:val="20"/>
          <w:szCs w:val="20"/>
        </w:rPr>
      </w:pPr>
      <w:r w:rsidRPr="002004A8">
        <w:rPr>
          <w:rFonts w:ascii="Arial" w:hAnsi="Arial" w:cs="Arial"/>
          <w:b/>
          <w:noProof/>
          <w:sz w:val="20"/>
          <w:szCs w:val="20"/>
        </w:rPr>
        <w:t>Mise en œuvre des dallages</w:t>
      </w:r>
    </w:p>
    <w:p w:rsidR="0063699C" w:rsidRPr="002004A8" w:rsidRDefault="0063699C" w:rsidP="0063699C">
      <w:pPr>
        <w:numPr>
          <w:ilvl w:val="0"/>
          <w:numId w:val="10"/>
        </w:numPr>
        <w:spacing w:before="120" w:after="120"/>
        <w:rPr>
          <w:rFonts w:ascii="Arial" w:hAnsi="Arial" w:cs="Arial"/>
          <w:b/>
          <w:i/>
        </w:rPr>
      </w:pPr>
      <w:r w:rsidRPr="002004A8">
        <w:rPr>
          <w:rFonts w:ascii="Arial" w:hAnsi="Arial" w:cs="Arial"/>
          <w:b/>
          <w:i/>
        </w:rPr>
        <w:t>Isolation anticapillaire</w:t>
      </w:r>
    </w:p>
    <w:p w:rsidR="0063699C" w:rsidRPr="002004A8" w:rsidRDefault="0063699C" w:rsidP="0063699C">
      <w:pPr>
        <w:spacing w:after="120"/>
        <w:jc w:val="both"/>
        <w:rPr>
          <w:rFonts w:ascii="Arial" w:hAnsi="Arial" w:cs="Arial"/>
        </w:rPr>
      </w:pPr>
      <w:r w:rsidRPr="002004A8">
        <w:rPr>
          <w:rFonts w:ascii="Arial" w:hAnsi="Arial" w:cs="Arial"/>
        </w:rPr>
        <w:t>Les dallages reposent sur un film polyéthylène de 0,2 mm d’épaisseur avec un large recouvrement (environ 25 cm) qui constitue une protection pour l’étanchéité. Il est prévu une couche de sable de 5 cm entre le film et le remblai compacté.</w:t>
      </w:r>
    </w:p>
    <w:p w:rsidR="0063699C" w:rsidRPr="002004A8" w:rsidRDefault="0063699C" w:rsidP="0063699C">
      <w:pPr>
        <w:numPr>
          <w:ilvl w:val="0"/>
          <w:numId w:val="10"/>
        </w:numPr>
        <w:spacing w:before="120" w:after="120"/>
        <w:rPr>
          <w:rFonts w:ascii="Arial" w:hAnsi="Arial" w:cs="Arial"/>
          <w:b/>
          <w:i/>
        </w:rPr>
      </w:pPr>
      <w:r w:rsidRPr="002004A8">
        <w:rPr>
          <w:rFonts w:ascii="Arial" w:hAnsi="Arial" w:cs="Arial"/>
          <w:b/>
          <w:i/>
        </w:rPr>
        <w:t>Hérisson et béton pour dallage</w:t>
      </w:r>
    </w:p>
    <w:p w:rsidR="0063699C" w:rsidRPr="002004A8" w:rsidRDefault="0063699C" w:rsidP="0063699C">
      <w:pPr>
        <w:spacing w:after="120"/>
        <w:jc w:val="both"/>
        <w:rPr>
          <w:rFonts w:ascii="Arial" w:hAnsi="Arial" w:cs="Arial"/>
        </w:rPr>
      </w:pPr>
      <w:r w:rsidRPr="002004A8">
        <w:rPr>
          <w:rFonts w:ascii="Arial" w:hAnsi="Arial" w:cs="Arial"/>
        </w:rPr>
        <w:t>Les dallages en béton et coulés sur une épaisseur de 10 cm d’épaisseur sur un hérisson de gravier latéritique ou de tout-venant de concassage parfaitement compacté de 20 cm d’épaisseur. Les dallages ne sont exécutés qu’après la pose des canalisations enterrées.</w:t>
      </w:r>
    </w:p>
    <w:p w:rsidR="0063699C" w:rsidRPr="002004A8" w:rsidRDefault="0063699C" w:rsidP="00F14E68">
      <w:pPr>
        <w:pStyle w:val="Titre"/>
        <w:numPr>
          <w:ilvl w:val="1"/>
          <w:numId w:val="97"/>
        </w:numPr>
        <w:spacing w:before="120" w:after="120"/>
        <w:ind w:hanging="792"/>
        <w:jc w:val="left"/>
        <w:rPr>
          <w:rFonts w:ascii="Arial" w:hAnsi="Arial" w:cs="Arial"/>
          <w:b/>
          <w:noProof/>
          <w:sz w:val="20"/>
          <w:szCs w:val="20"/>
        </w:rPr>
      </w:pPr>
      <w:r w:rsidRPr="002004A8">
        <w:rPr>
          <w:rFonts w:ascii="Arial" w:hAnsi="Arial" w:cs="Arial"/>
          <w:b/>
          <w:noProof/>
          <w:sz w:val="20"/>
          <w:szCs w:val="20"/>
        </w:rPr>
        <w:t>Mise en œuvre des maçonneries</w:t>
      </w:r>
    </w:p>
    <w:p w:rsidR="0063699C" w:rsidRPr="002004A8" w:rsidRDefault="0063699C" w:rsidP="0063699C">
      <w:pPr>
        <w:spacing w:after="120"/>
        <w:jc w:val="both"/>
        <w:rPr>
          <w:rFonts w:ascii="Arial" w:hAnsi="Arial" w:cs="Arial"/>
        </w:rPr>
      </w:pPr>
      <w:r w:rsidRPr="002004A8">
        <w:rPr>
          <w:rFonts w:ascii="Arial" w:hAnsi="Arial" w:cs="Arial"/>
        </w:rPr>
        <w:t xml:space="preserve">Tous les murs et cloisons sont montés en blocs creux d’aggloméré de ciment (parpaings) suivant les indications contenues dans les plans. </w:t>
      </w:r>
    </w:p>
    <w:p w:rsidR="0063699C" w:rsidRPr="002004A8" w:rsidRDefault="0063699C" w:rsidP="0063699C">
      <w:pPr>
        <w:spacing w:after="120"/>
        <w:jc w:val="both"/>
        <w:rPr>
          <w:rFonts w:ascii="Arial" w:hAnsi="Arial" w:cs="Arial"/>
        </w:rPr>
      </w:pPr>
      <w:r w:rsidRPr="002004A8">
        <w:rPr>
          <w:rFonts w:ascii="Arial" w:hAnsi="Arial" w:cs="Arial"/>
        </w:rPr>
        <w:t xml:space="preserve">Les maçonneries sont montées en lits horizontaux à joints croisés : Les blocs sont empilés les uns sur les autres par rangs successifs jointés entre eux avec une couche de ciment de 1,5 cm d’épaisseur dosé à </w:t>
      </w:r>
      <w:smartTag w:uri="urn:schemas-microsoft-com:office:smarttags" w:element="metricconverter">
        <w:smartTagPr>
          <w:attr w:name="ProductID" w:val="300 Kg"/>
        </w:smartTagPr>
        <w:r w:rsidRPr="002004A8">
          <w:rPr>
            <w:rFonts w:ascii="Arial" w:hAnsi="Arial" w:cs="Arial"/>
          </w:rPr>
          <w:t>300 Kg</w:t>
        </w:r>
      </w:smartTag>
      <w:r w:rsidRPr="002004A8">
        <w:rPr>
          <w:rFonts w:ascii="Arial" w:hAnsi="Arial" w:cs="Arial"/>
        </w:rPr>
        <w:t xml:space="preserve"> de ciment par mètre cube de sable. Les murs sont montés de manière uniforme, d'équerre avec une surface plane. Ils sont rejointoyés avant l’exécution des enduits.</w:t>
      </w:r>
    </w:p>
    <w:p w:rsidR="0063699C" w:rsidRPr="002004A8" w:rsidRDefault="0063699C" w:rsidP="00F14E68">
      <w:pPr>
        <w:pStyle w:val="Titre"/>
        <w:numPr>
          <w:ilvl w:val="1"/>
          <w:numId w:val="97"/>
        </w:numPr>
        <w:spacing w:before="120" w:after="120"/>
        <w:ind w:hanging="792"/>
        <w:jc w:val="left"/>
        <w:rPr>
          <w:rFonts w:ascii="Arial" w:hAnsi="Arial" w:cs="Arial"/>
          <w:b/>
          <w:noProof/>
          <w:sz w:val="20"/>
          <w:szCs w:val="20"/>
        </w:rPr>
      </w:pPr>
      <w:r w:rsidRPr="002004A8">
        <w:rPr>
          <w:rFonts w:ascii="Arial" w:hAnsi="Arial" w:cs="Arial"/>
          <w:b/>
          <w:noProof/>
          <w:sz w:val="20"/>
          <w:szCs w:val="20"/>
        </w:rPr>
        <w:t>Mise en œuvre des enduits</w:t>
      </w:r>
    </w:p>
    <w:p w:rsidR="0063699C" w:rsidRPr="002004A8" w:rsidRDefault="0063699C" w:rsidP="0063699C">
      <w:pPr>
        <w:spacing w:before="120" w:after="120"/>
        <w:jc w:val="both"/>
        <w:rPr>
          <w:rFonts w:ascii="Arial" w:hAnsi="Arial" w:cs="Arial"/>
        </w:rPr>
      </w:pPr>
      <w:r w:rsidRPr="002004A8">
        <w:rPr>
          <w:rFonts w:ascii="Arial" w:hAnsi="Arial" w:cs="Arial"/>
        </w:rPr>
        <w:t xml:space="preserve">Tous les ouvrages (murs, cloisons, plafonds) en maçonnerie de blocs creux d’aggloméré de ciment, en hourdis ou en dalles pleines reçoivent un enduit au mortier de ciment dosé à 350 Kg de ciment par mètre cube de sable, sauf indications contraires du cahier des prescriptions spéciales ou des plans. L’épaisseur minimum des enduits est de </w:t>
      </w:r>
      <w:smartTag w:uri="urn:schemas-microsoft-com:office:smarttags" w:element="metricconverter">
        <w:smartTagPr>
          <w:attr w:name="ProductID" w:val="1,5 cm"/>
        </w:smartTagPr>
        <w:r w:rsidRPr="002004A8">
          <w:rPr>
            <w:rFonts w:ascii="Arial" w:hAnsi="Arial" w:cs="Arial"/>
          </w:rPr>
          <w:t>1,5 cm</w:t>
        </w:r>
      </w:smartTag>
      <w:r w:rsidRPr="002004A8">
        <w:rPr>
          <w:rFonts w:ascii="Arial" w:hAnsi="Arial" w:cs="Arial"/>
        </w:rPr>
        <w:t xml:space="preserve"> pour toutes les surfaces. Les surfaces maçonnées qui doivent recevoir les enduits, sont préalablement réceptionnées par le Maître d’œuvre ; elles sont saines, débarrassées des bavures de mortier et dépoussiérées. </w:t>
      </w:r>
    </w:p>
    <w:p w:rsidR="0063699C" w:rsidRPr="002004A8" w:rsidRDefault="0063699C" w:rsidP="0063699C">
      <w:pPr>
        <w:spacing w:before="120" w:after="120"/>
        <w:jc w:val="both"/>
        <w:rPr>
          <w:rFonts w:ascii="Arial" w:hAnsi="Arial" w:cs="Arial"/>
        </w:rPr>
      </w:pPr>
      <w:r w:rsidRPr="002004A8">
        <w:rPr>
          <w:rFonts w:ascii="Arial" w:hAnsi="Arial" w:cs="Arial"/>
        </w:rPr>
        <w:t xml:space="preserve">Les enduits sont exécutés en trois couches : la projection à la truelle d’un gobetis de mortier de ciment chargé en sable gros, permettant l’accrochage de l’enduit ; la pose à la taloche du corps d'enduit par couches d’un centimètre d’épaisseur maximum, dressées à la règle pour enlever les surplus de mortier de ciment ; enfin, la pose de la couche de finition au mortier de sable fin, lissée à la truelle puis à l’éponge. </w:t>
      </w:r>
    </w:p>
    <w:p w:rsidR="0063699C" w:rsidRPr="002004A8" w:rsidRDefault="0063699C" w:rsidP="0063699C">
      <w:pPr>
        <w:spacing w:before="120" w:after="120"/>
        <w:jc w:val="both"/>
        <w:rPr>
          <w:rFonts w:ascii="Arial" w:hAnsi="Arial" w:cs="Arial"/>
        </w:rPr>
      </w:pPr>
      <w:r w:rsidRPr="002004A8">
        <w:rPr>
          <w:rFonts w:ascii="Arial" w:hAnsi="Arial" w:cs="Arial"/>
        </w:rPr>
        <w:t>La couche de finition est réalisée autant que possible, après la pose des boîtes électriques et des menuiseries.</w:t>
      </w:r>
    </w:p>
    <w:p w:rsidR="0063699C" w:rsidRPr="002004A8" w:rsidRDefault="0063699C" w:rsidP="00F14E68">
      <w:pPr>
        <w:numPr>
          <w:ilvl w:val="0"/>
          <w:numId w:val="94"/>
        </w:numPr>
        <w:spacing w:before="60" w:after="60"/>
        <w:ind w:left="567" w:hanging="567"/>
        <w:jc w:val="both"/>
        <w:rPr>
          <w:rFonts w:ascii="Arial" w:eastAsia="Batang" w:hAnsi="Arial" w:cs="Arial"/>
          <w:b/>
        </w:rPr>
      </w:pPr>
      <w:r w:rsidRPr="002004A8">
        <w:rPr>
          <w:rFonts w:ascii="Arial" w:eastAsia="Batang" w:hAnsi="Arial" w:cs="Arial"/>
          <w:b/>
        </w:rPr>
        <w:t xml:space="preserve">TRAVAUX DE TOITURE </w:t>
      </w:r>
    </w:p>
    <w:p w:rsidR="0063699C" w:rsidRPr="002004A8" w:rsidRDefault="0063699C" w:rsidP="00F14E68">
      <w:pPr>
        <w:pStyle w:val="Titre"/>
        <w:numPr>
          <w:ilvl w:val="1"/>
          <w:numId w:val="98"/>
        </w:numPr>
        <w:spacing w:before="120" w:after="120"/>
        <w:ind w:left="794" w:hanging="794"/>
        <w:jc w:val="left"/>
        <w:rPr>
          <w:rFonts w:ascii="Arial" w:hAnsi="Arial" w:cs="Arial"/>
          <w:b/>
          <w:noProof/>
          <w:sz w:val="20"/>
          <w:szCs w:val="20"/>
        </w:rPr>
      </w:pPr>
      <w:r w:rsidRPr="002004A8">
        <w:rPr>
          <w:rFonts w:ascii="Arial" w:hAnsi="Arial" w:cs="Arial"/>
          <w:b/>
          <w:noProof/>
          <w:sz w:val="20"/>
          <w:szCs w:val="20"/>
        </w:rPr>
        <w:t>Caractéristiques des essences de bois</w:t>
      </w:r>
    </w:p>
    <w:p w:rsidR="0063699C" w:rsidRPr="002004A8" w:rsidRDefault="0063699C" w:rsidP="0063699C">
      <w:pPr>
        <w:spacing w:after="120"/>
        <w:jc w:val="both"/>
        <w:rPr>
          <w:rFonts w:ascii="Arial" w:hAnsi="Arial" w:cs="Arial"/>
        </w:rPr>
      </w:pPr>
      <w:r w:rsidRPr="002004A8">
        <w:rPr>
          <w:rFonts w:ascii="Arial" w:hAnsi="Arial" w:cs="Arial"/>
        </w:rPr>
        <w:t xml:space="preserve">Les essences sélectionnées sont des bois du pays choisis dans les essences suivantes : </w:t>
      </w:r>
      <w:proofErr w:type="spellStart"/>
      <w:r w:rsidRPr="002004A8">
        <w:rPr>
          <w:rFonts w:ascii="Arial" w:hAnsi="Arial" w:cs="Arial"/>
        </w:rPr>
        <w:t>Azobé</w:t>
      </w:r>
      <w:proofErr w:type="spellEnd"/>
      <w:r w:rsidRPr="002004A8">
        <w:rPr>
          <w:rFonts w:ascii="Arial" w:hAnsi="Arial" w:cs="Arial"/>
        </w:rPr>
        <w:t xml:space="preserve">, </w:t>
      </w:r>
      <w:proofErr w:type="spellStart"/>
      <w:r w:rsidRPr="002004A8">
        <w:rPr>
          <w:rFonts w:ascii="Arial" w:hAnsi="Arial" w:cs="Arial"/>
        </w:rPr>
        <w:t>Bilinga</w:t>
      </w:r>
      <w:proofErr w:type="spellEnd"/>
      <w:r w:rsidRPr="002004A8">
        <w:rPr>
          <w:rFonts w:ascii="Arial" w:hAnsi="Arial" w:cs="Arial"/>
        </w:rPr>
        <w:t xml:space="preserve">, </w:t>
      </w:r>
      <w:proofErr w:type="spellStart"/>
      <w:r w:rsidRPr="002004A8">
        <w:rPr>
          <w:rFonts w:ascii="Arial" w:hAnsi="Arial" w:cs="Arial"/>
        </w:rPr>
        <w:t>Doussié</w:t>
      </w:r>
      <w:proofErr w:type="spellEnd"/>
      <w:r w:rsidRPr="002004A8">
        <w:rPr>
          <w:rFonts w:ascii="Arial" w:hAnsi="Arial" w:cs="Arial"/>
        </w:rPr>
        <w:t xml:space="preserve">, </w:t>
      </w:r>
      <w:proofErr w:type="spellStart"/>
      <w:r w:rsidRPr="002004A8">
        <w:rPr>
          <w:rFonts w:ascii="Arial" w:hAnsi="Arial" w:cs="Arial"/>
        </w:rPr>
        <w:t>Moabi</w:t>
      </w:r>
      <w:proofErr w:type="spellEnd"/>
      <w:r w:rsidRPr="002004A8">
        <w:rPr>
          <w:rFonts w:ascii="Arial" w:hAnsi="Arial" w:cs="Arial"/>
        </w:rPr>
        <w:t xml:space="preserve">, </w:t>
      </w:r>
      <w:proofErr w:type="spellStart"/>
      <w:r w:rsidRPr="002004A8">
        <w:rPr>
          <w:rFonts w:ascii="Arial" w:hAnsi="Arial" w:cs="Arial"/>
        </w:rPr>
        <w:t>Padouk</w:t>
      </w:r>
      <w:proofErr w:type="spellEnd"/>
      <w:r w:rsidRPr="002004A8">
        <w:rPr>
          <w:rFonts w:ascii="Arial" w:hAnsi="Arial" w:cs="Arial"/>
        </w:rPr>
        <w:t xml:space="preserve"> ou similaire pour les éléments de ferme. Acajou, Iroko, </w:t>
      </w:r>
      <w:proofErr w:type="spellStart"/>
      <w:r w:rsidRPr="002004A8">
        <w:rPr>
          <w:rFonts w:ascii="Arial" w:hAnsi="Arial" w:cs="Arial"/>
        </w:rPr>
        <w:t>Movingui</w:t>
      </w:r>
      <w:proofErr w:type="spellEnd"/>
      <w:r w:rsidRPr="002004A8">
        <w:rPr>
          <w:rFonts w:ascii="Arial" w:hAnsi="Arial" w:cs="Arial"/>
        </w:rPr>
        <w:t xml:space="preserve">, </w:t>
      </w:r>
      <w:proofErr w:type="spellStart"/>
      <w:r w:rsidRPr="002004A8">
        <w:rPr>
          <w:rFonts w:ascii="Arial" w:hAnsi="Arial" w:cs="Arial"/>
        </w:rPr>
        <w:t>Sapelli</w:t>
      </w:r>
      <w:proofErr w:type="spellEnd"/>
      <w:r w:rsidRPr="002004A8">
        <w:rPr>
          <w:rFonts w:ascii="Arial" w:hAnsi="Arial" w:cs="Arial"/>
        </w:rPr>
        <w:t xml:space="preserve"> pour les pannes. Les éléments de charpente en bois blanc ne sont autorisés que sur spécifications du Devis Technique Particulier (type </w:t>
      </w:r>
      <w:proofErr w:type="spellStart"/>
      <w:r w:rsidRPr="002004A8">
        <w:rPr>
          <w:rFonts w:ascii="Arial" w:hAnsi="Arial" w:cs="Arial"/>
        </w:rPr>
        <w:t>Ayous</w:t>
      </w:r>
      <w:proofErr w:type="spellEnd"/>
      <w:r w:rsidRPr="002004A8">
        <w:rPr>
          <w:rFonts w:ascii="Arial" w:hAnsi="Arial" w:cs="Arial"/>
        </w:rPr>
        <w:t xml:space="preserve"> ou </w:t>
      </w:r>
      <w:proofErr w:type="spellStart"/>
      <w:r w:rsidRPr="002004A8">
        <w:rPr>
          <w:rFonts w:ascii="Arial" w:hAnsi="Arial" w:cs="Arial"/>
        </w:rPr>
        <w:t>Frake</w:t>
      </w:r>
      <w:proofErr w:type="spellEnd"/>
      <w:r w:rsidRPr="002004A8">
        <w:rPr>
          <w:rFonts w:ascii="Arial" w:hAnsi="Arial" w:cs="Arial"/>
        </w:rPr>
        <w:t>)</w:t>
      </w:r>
    </w:p>
    <w:p w:rsidR="0063699C" w:rsidRPr="002004A8" w:rsidRDefault="0063699C" w:rsidP="0063699C">
      <w:pPr>
        <w:spacing w:after="120"/>
        <w:jc w:val="both"/>
        <w:rPr>
          <w:rFonts w:ascii="Arial" w:hAnsi="Arial" w:cs="Arial"/>
        </w:rPr>
      </w:pPr>
      <w:r w:rsidRPr="002004A8">
        <w:rPr>
          <w:rFonts w:ascii="Arial" w:hAnsi="Arial" w:cs="Arial"/>
        </w:rPr>
        <w:t>Les caractéristiques techniques, physiques et chimiques sont les suivantes :</w:t>
      </w:r>
    </w:p>
    <w:p w:rsidR="0063699C" w:rsidRPr="002004A8" w:rsidRDefault="0063699C" w:rsidP="00F14E68">
      <w:pPr>
        <w:numPr>
          <w:ilvl w:val="0"/>
          <w:numId w:val="106"/>
        </w:numPr>
        <w:tabs>
          <w:tab w:val="clear" w:pos="851"/>
          <w:tab w:val="left" w:pos="567"/>
        </w:tabs>
        <w:spacing w:before="60"/>
        <w:ind w:left="567" w:hanging="227"/>
        <w:jc w:val="both"/>
        <w:rPr>
          <w:rFonts w:ascii="Arial" w:hAnsi="Arial" w:cs="Arial"/>
        </w:rPr>
      </w:pPr>
      <w:r w:rsidRPr="002004A8">
        <w:rPr>
          <w:rFonts w:ascii="Arial" w:hAnsi="Arial" w:cs="Arial"/>
        </w:rPr>
        <w:t>Elles sont conformes aux normes NF B51.001 et NF B51.002.</w:t>
      </w:r>
    </w:p>
    <w:p w:rsidR="0063699C" w:rsidRPr="002004A8" w:rsidRDefault="0063699C" w:rsidP="00F14E68">
      <w:pPr>
        <w:numPr>
          <w:ilvl w:val="0"/>
          <w:numId w:val="106"/>
        </w:numPr>
        <w:tabs>
          <w:tab w:val="clear" w:pos="851"/>
          <w:tab w:val="left" w:pos="567"/>
        </w:tabs>
        <w:spacing w:before="60"/>
        <w:ind w:left="567" w:hanging="227"/>
        <w:jc w:val="both"/>
        <w:rPr>
          <w:rFonts w:ascii="Arial" w:hAnsi="Arial" w:cs="Arial"/>
        </w:rPr>
      </w:pPr>
      <w:r w:rsidRPr="002004A8">
        <w:rPr>
          <w:rFonts w:ascii="Arial" w:hAnsi="Arial" w:cs="Arial"/>
        </w:rPr>
        <w:t>Les bois doivent être utilisés à l’état de bois "sec à l'air", soit un degré d’humidité de 15 à 17%.</w:t>
      </w:r>
    </w:p>
    <w:p w:rsidR="0063699C" w:rsidRPr="002004A8" w:rsidRDefault="0063699C" w:rsidP="00F14E68">
      <w:pPr>
        <w:numPr>
          <w:ilvl w:val="0"/>
          <w:numId w:val="106"/>
        </w:numPr>
        <w:tabs>
          <w:tab w:val="clear" w:pos="851"/>
          <w:tab w:val="left" w:pos="567"/>
        </w:tabs>
        <w:spacing w:before="60"/>
        <w:ind w:left="567" w:hanging="227"/>
        <w:jc w:val="both"/>
        <w:rPr>
          <w:rFonts w:ascii="Arial" w:hAnsi="Arial" w:cs="Arial"/>
        </w:rPr>
      </w:pPr>
      <w:r w:rsidRPr="002004A8">
        <w:rPr>
          <w:rFonts w:ascii="Arial" w:hAnsi="Arial" w:cs="Arial"/>
        </w:rPr>
        <w:t>Tout le bois à utiliser pour l’exécution des charpentes doit être de très bonne qualité : droits de fil, sans gerçures ni aubier, parfaitement dressé, sans trace de sciage ni flash. Il doit être exempt de toute trace de pourriture, d'échauffement ou de nœuds vicieux. Les nœuds non vicieux pourront être tolérés en nombre limité (un par mètre maximum).</w:t>
      </w:r>
    </w:p>
    <w:p w:rsidR="0063699C" w:rsidRPr="002004A8" w:rsidRDefault="0063699C" w:rsidP="00F14E68">
      <w:pPr>
        <w:pStyle w:val="Titre"/>
        <w:numPr>
          <w:ilvl w:val="1"/>
          <w:numId w:val="98"/>
        </w:numPr>
        <w:spacing w:before="120" w:after="120"/>
        <w:ind w:left="794" w:hanging="794"/>
        <w:jc w:val="left"/>
        <w:rPr>
          <w:rFonts w:ascii="Arial" w:hAnsi="Arial" w:cs="Arial"/>
          <w:b/>
          <w:noProof/>
          <w:sz w:val="20"/>
          <w:szCs w:val="20"/>
        </w:rPr>
      </w:pPr>
      <w:r w:rsidRPr="002004A8">
        <w:rPr>
          <w:rFonts w:ascii="Arial" w:hAnsi="Arial" w:cs="Arial"/>
          <w:b/>
          <w:noProof/>
          <w:sz w:val="20"/>
          <w:szCs w:val="20"/>
        </w:rPr>
        <w:t>Matériaux de couverture</w:t>
      </w:r>
    </w:p>
    <w:p w:rsidR="0063699C" w:rsidRPr="002004A8" w:rsidRDefault="0063699C" w:rsidP="0063699C">
      <w:pPr>
        <w:spacing w:before="60" w:after="60"/>
        <w:jc w:val="both"/>
        <w:rPr>
          <w:rFonts w:ascii="Arial" w:hAnsi="Arial" w:cs="Arial"/>
        </w:rPr>
      </w:pPr>
      <w:r w:rsidRPr="002004A8">
        <w:rPr>
          <w:rFonts w:ascii="Arial" w:hAnsi="Arial" w:cs="Arial"/>
        </w:rPr>
        <w:t>La charpente est revêtue de tôles bac aluminium de 6ml et d’épaisseur 6/10</w:t>
      </w:r>
      <w:r w:rsidRPr="002004A8">
        <w:rPr>
          <w:rFonts w:ascii="Arial" w:hAnsi="Arial" w:cs="Arial"/>
          <w:vertAlign w:val="superscript"/>
        </w:rPr>
        <w:t>ème</w:t>
      </w:r>
      <w:r w:rsidRPr="002004A8">
        <w:rPr>
          <w:rFonts w:ascii="Arial" w:hAnsi="Arial" w:cs="Arial"/>
        </w:rPr>
        <w:t>.</w:t>
      </w:r>
    </w:p>
    <w:p w:rsidR="0063699C" w:rsidRPr="002004A8" w:rsidRDefault="0063699C" w:rsidP="00F14E68">
      <w:pPr>
        <w:pStyle w:val="Titre"/>
        <w:numPr>
          <w:ilvl w:val="1"/>
          <w:numId w:val="98"/>
        </w:numPr>
        <w:spacing w:before="120" w:after="120"/>
        <w:ind w:hanging="792"/>
        <w:jc w:val="left"/>
        <w:rPr>
          <w:rFonts w:ascii="Arial" w:hAnsi="Arial" w:cs="Arial"/>
          <w:b/>
          <w:noProof/>
          <w:sz w:val="20"/>
          <w:szCs w:val="20"/>
        </w:rPr>
      </w:pPr>
      <w:r w:rsidRPr="002004A8">
        <w:rPr>
          <w:rFonts w:ascii="Arial" w:hAnsi="Arial" w:cs="Arial"/>
          <w:b/>
          <w:noProof/>
          <w:sz w:val="20"/>
          <w:szCs w:val="20"/>
        </w:rPr>
        <w:t>Accessoires métalliques d'assemblage des pièces de charpente et de couverture</w:t>
      </w:r>
    </w:p>
    <w:p w:rsidR="0063699C" w:rsidRPr="002004A8" w:rsidRDefault="0063699C" w:rsidP="0063699C">
      <w:pPr>
        <w:spacing w:after="120"/>
        <w:jc w:val="both"/>
        <w:rPr>
          <w:rFonts w:ascii="Arial" w:hAnsi="Arial" w:cs="Arial"/>
        </w:rPr>
      </w:pPr>
      <w:r w:rsidRPr="002004A8">
        <w:rPr>
          <w:rFonts w:ascii="Arial" w:hAnsi="Arial" w:cs="Arial"/>
        </w:rPr>
        <w:t xml:space="preserve">Les boulons employés pour l’assemblage des éléments de charpente bois sont en acier inoxydable ou en inox avec tête fraisée bombée ou plate et collet carré et un corps cylindrique dans la partie non taraudée. Ils sont associés à des écrous </w:t>
      </w:r>
    </w:p>
    <w:p w:rsidR="0063699C" w:rsidRPr="002004A8" w:rsidRDefault="0063699C" w:rsidP="0063699C">
      <w:pPr>
        <w:spacing w:after="120"/>
        <w:jc w:val="both"/>
        <w:rPr>
          <w:rFonts w:ascii="Arial" w:hAnsi="Arial" w:cs="Arial"/>
        </w:rPr>
      </w:pPr>
      <w:r w:rsidRPr="002004A8">
        <w:rPr>
          <w:rFonts w:ascii="Arial" w:hAnsi="Arial" w:cs="Arial"/>
        </w:rPr>
        <w:t>Le diamètre des boulons est limité au 1/6</w:t>
      </w:r>
      <w:r w:rsidRPr="002004A8">
        <w:rPr>
          <w:rFonts w:ascii="Arial" w:hAnsi="Arial" w:cs="Arial"/>
          <w:vertAlign w:val="superscript"/>
        </w:rPr>
        <w:t>éme</w:t>
      </w:r>
      <w:r w:rsidRPr="002004A8">
        <w:rPr>
          <w:rFonts w:ascii="Arial" w:hAnsi="Arial" w:cs="Arial"/>
        </w:rPr>
        <w:t xml:space="preserve"> de la largeur de la pièce de bois. Le filetage est égal au tiers de la longueur du boulon. Les boulons et les écrous comportent un filetage et un taraudage net et uniforme. Les têtes de boulons sont refoulées dans la masse et non rapportées. </w:t>
      </w:r>
    </w:p>
    <w:p w:rsidR="0063699C" w:rsidRPr="002004A8" w:rsidRDefault="0063699C" w:rsidP="0063699C">
      <w:pPr>
        <w:spacing w:after="120"/>
        <w:jc w:val="both"/>
        <w:rPr>
          <w:rFonts w:ascii="Arial" w:hAnsi="Arial" w:cs="Arial"/>
        </w:rPr>
      </w:pPr>
      <w:r w:rsidRPr="002004A8">
        <w:rPr>
          <w:rFonts w:ascii="Arial" w:hAnsi="Arial" w:cs="Arial"/>
        </w:rPr>
        <w:t xml:space="preserve">Les vis utilisées sont des vis à bois en acier inoxydable. </w:t>
      </w:r>
    </w:p>
    <w:p w:rsidR="0063699C" w:rsidRPr="002004A8" w:rsidRDefault="0063699C" w:rsidP="0063699C">
      <w:pPr>
        <w:spacing w:after="120"/>
        <w:jc w:val="both"/>
        <w:rPr>
          <w:rFonts w:ascii="Arial" w:hAnsi="Arial" w:cs="Arial"/>
        </w:rPr>
      </w:pPr>
      <w:r w:rsidRPr="002004A8">
        <w:rPr>
          <w:rFonts w:ascii="Arial" w:hAnsi="Arial" w:cs="Arial"/>
        </w:rPr>
        <w:lastRenderedPageBreak/>
        <w:t xml:space="preserve">Les pointes utilisées sont des pointes à bois en acier inoxydable. </w:t>
      </w:r>
    </w:p>
    <w:p w:rsidR="0063699C" w:rsidRPr="002004A8" w:rsidRDefault="0063699C" w:rsidP="0063699C">
      <w:pPr>
        <w:spacing w:after="120"/>
        <w:jc w:val="both"/>
        <w:rPr>
          <w:rFonts w:ascii="Arial" w:hAnsi="Arial" w:cs="Arial"/>
        </w:rPr>
      </w:pPr>
      <w:r w:rsidRPr="002004A8">
        <w:rPr>
          <w:rFonts w:ascii="Arial" w:hAnsi="Arial" w:cs="Arial"/>
        </w:rPr>
        <w:t>Les plaques métalliques d’assemblage sont réalisées en acier inoxydable.</w:t>
      </w:r>
    </w:p>
    <w:p w:rsidR="0063699C" w:rsidRPr="002004A8" w:rsidRDefault="0063699C" w:rsidP="00F14E68">
      <w:pPr>
        <w:pStyle w:val="Titre"/>
        <w:numPr>
          <w:ilvl w:val="1"/>
          <w:numId w:val="98"/>
        </w:numPr>
        <w:spacing w:before="60" w:after="60"/>
        <w:ind w:left="227" w:hanging="227"/>
        <w:jc w:val="left"/>
        <w:rPr>
          <w:rFonts w:ascii="Arial" w:hAnsi="Arial" w:cs="Arial"/>
          <w:b/>
          <w:noProof/>
          <w:sz w:val="20"/>
          <w:szCs w:val="20"/>
        </w:rPr>
      </w:pPr>
      <w:r w:rsidRPr="002004A8">
        <w:rPr>
          <w:rFonts w:ascii="Arial" w:hAnsi="Arial" w:cs="Arial"/>
          <w:b/>
          <w:noProof/>
          <w:sz w:val="20"/>
          <w:szCs w:val="20"/>
        </w:rPr>
        <w:t>Approbation des materiaux</w:t>
      </w:r>
    </w:p>
    <w:p w:rsidR="0063699C" w:rsidRPr="002004A8" w:rsidRDefault="0063699C" w:rsidP="0063699C">
      <w:pPr>
        <w:spacing w:after="120"/>
        <w:jc w:val="both"/>
        <w:rPr>
          <w:rFonts w:ascii="Arial" w:hAnsi="Arial" w:cs="Arial"/>
        </w:rPr>
      </w:pPr>
      <w:r w:rsidRPr="002004A8">
        <w:rPr>
          <w:rFonts w:ascii="Arial" w:hAnsi="Arial" w:cs="Arial"/>
        </w:rPr>
        <w:t>Le Cocontractant soumet tous les matériaux destinés à la réalisation des ouvrages à l’approbation de l’Ingénieur, notamment les bois de charpente, la quincaillerie et les pièces d’assemblage métallique. Elle justifie et garantit :</w:t>
      </w:r>
    </w:p>
    <w:p w:rsidR="0063699C" w:rsidRPr="002004A8" w:rsidRDefault="0063699C" w:rsidP="00F14E68">
      <w:pPr>
        <w:numPr>
          <w:ilvl w:val="0"/>
          <w:numId w:val="88"/>
        </w:numPr>
        <w:spacing w:before="60"/>
        <w:ind w:hanging="284"/>
        <w:jc w:val="both"/>
        <w:rPr>
          <w:rFonts w:ascii="Arial" w:hAnsi="Arial" w:cs="Arial"/>
        </w:rPr>
      </w:pPr>
      <w:r w:rsidRPr="002004A8">
        <w:rPr>
          <w:rFonts w:ascii="Arial" w:hAnsi="Arial" w:cs="Arial"/>
        </w:rPr>
        <w:t>le type d’essences, la provenance et la qualité du bois ;</w:t>
      </w:r>
    </w:p>
    <w:p w:rsidR="0063699C" w:rsidRPr="002004A8" w:rsidRDefault="0063699C" w:rsidP="00F14E68">
      <w:pPr>
        <w:numPr>
          <w:ilvl w:val="0"/>
          <w:numId w:val="88"/>
        </w:numPr>
        <w:spacing w:before="60"/>
        <w:ind w:hanging="284"/>
        <w:jc w:val="both"/>
        <w:rPr>
          <w:rFonts w:ascii="Arial" w:hAnsi="Arial" w:cs="Arial"/>
        </w:rPr>
      </w:pPr>
      <w:r w:rsidRPr="002004A8">
        <w:rPr>
          <w:rFonts w:ascii="Arial" w:hAnsi="Arial" w:cs="Arial"/>
        </w:rPr>
        <w:t>le type de métal, l’origine et la qualité des boulons, vis, clous et pièces d’assemblage ;</w:t>
      </w:r>
    </w:p>
    <w:p w:rsidR="0063699C" w:rsidRPr="002004A8" w:rsidRDefault="0063699C" w:rsidP="00F14E68">
      <w:pPr>
        <w:numPr>
          <w:ilvl w:val="0"/>
          <w:numId w:val="88"/>
        </w:numPr>
        <w:spacing w:before="60"/>
        <w:ind w:hanging="284"/>
        <w:jc w:val="both"/>
        <w:rPr>
          <w:rFonts w:ascii="Arial" w:hAnsi="Arial" w:cs="Arial"/>
        </w:rPr>
      </w:pPr>
      <w:r w:rsidRPr="002004A8">
        <w:rPr>
          <w:rFonts w:ascii="Arial" w:hAnsi="Arial" w:cs="Arial"/>
        </w:rPr>
        <w:t>la composition chimique, la provenance et la marque des produits utilisés pour le traitement du bois.</w:t>
      </w:r>
    </w:p>
    <w:p w:rsidR="00C01000" w:rsidRPr="002004A8" w:rsidRDefault="00C01000" w:rsidP="002A6409">
      <w:pPr>
        <w:spacing w:before="60"/>
        <w:jc w:val="both"/>
        <w:rPr>
          <w:rFonts w:ascii="Arial" w:hAnsi="Arial" w:cs="Arial"/>
        </w:rPr>
      </w:pPr>
    </w:p>
    <w:p w:rsidR="0063699C" w:rsidRPr="002004A8" w:rsidRDefault="0063699C" w:rsidP="00F14E68">
      <w:pPr>
        <w:numPr>
          <w:ilvl w:val="0"/>
          <w:numId w:val="94"/>
        </w:numPr>
        <w:spacing w:before="120" w:after="120"/>
        <w:ind w:left="567" w:hanging="567"/>
        <w:jc w:val="both"/>
        <w:rPr>
          <w:rFonts w:ascii="Arial" w:eastAsia="Batang" w:hAnsi="Arial" w:cs="Arial"/>
          <w:b/>
        </w:rPr>
      </w:pPr>
      <w:r w:rsidRPr="002004A8">
        <w:rPr>
          <w:rFonts w:ascii="Arial" w:eastAsia="Batang" w:hAnsi="Arial" w:cs="Arial"/>
          <w:b/>
        </w:rPr>
        <w:t>CHARPENTES</w:t>
      </w:r>
    </w:p>
    <w:p w:rsidR="0063699C" w:rsidRPr="002004A8" w:rsidRDefault="0063699C" w:rsidP="00F14E68">
      <w:pPr>
        <w:pStyle w:val="Titre"/>
        <w:numPr>
          <w:ilvl w:val="1"/>
          <w:numId w:val="99"/>
        </w:numPr>
        <w:spacing w:before="60" w:after="60"/>
        <w:ind w:left="227" w:hanging="227"/>
        <w:jc w:val="left"/>
        <w:rPr>
          <w:rFonts w:ascii="Arial" w:hAnsi="Arial" w:cs="Arial"/>
          <w:b/>
          <w:noProof/>
          <w:sz w:val="20"/>
          <w:szCs w:val="20"/>
        </w:rPr>
      </w:pPr>
      <w:r w:rsidRPr="002004A8">
        <w:rPr>
          <w:rFonts w:ascii="Arial" w:hAnsi="Arial" w:cs="Arial"/>
          <w:b/>
          <w:noProof/>
          <w:sz w:val="20"/>
          <w:szCs w:val="20"/>
        </w:rPr>
        <w:t>Generalites</w:t>
      </w:r>
    </w:p>
    <w:p w:rsidR="0063699C" w:rsidRPr="002004A8" w:rsidRDefault="0063699C" w:rsidP="0063699C">
      <w:pPr>
        <w:spacing w:after="120"/>
        <w:jc w:val="both"/>
        <w:rPr>
          <w:rFonts w:ascii="Arial" w:hAnsi="Arial" w:cs="Arial"/>
        </w:rPr>
      </w:pPr>
      <w:r w:rsidRPr="002004A8">
        <w:rPr>
          <w:rFonts w:ascii="Arial" w:hAnsi="Arial" w:cs="Arial"/>
        </w:rPr>
        <w:t xml:space="preserve">Les charpentes à réaliser au titre du Marché sont construites en bois, avec des essences de bois adaptées à ce type d’ouvrage et assemblées avec soins par </w:t>
      </w:r>
      <w:proofErr w:type="spellStart"/>
      <w:r w:rsidRPr="002004A8">
        <w:rPr>
          <w:rFonts w:ascii="Arial" w:hAnsi="Arial" w:cs="Arial"/>
        </w:rPr>
        <w:t>moisage</w:t>
      </w:r>
      <w:proofErr w:type="spellEnd"/>
      <w:r w:rsidRPr="002004A8">
        <w:rPr>
          <w:rFonts w:ascii="Arial" w:hAnsi="Arial" w:cs="Arial"/>
        </w:rPr>
        <w:t xml:space="preserve"> et boulonnage pour les éléments de fermes. Les travaux sont exécutés de façon à ce que les ouvrages présentent toutes les qualités de stabilité et de durabilité. Les bois sont traités contre les insectes prédateurs du bois et les champignons.</w:t>
      </w:r>
    </w:p>
    <w:p w:rsidR="0063699C" w:rsidRPr="002004A8" w:rsidRDefault="0063699C" w:rsidP="0063699C">
      <w:pPr>
        <w:numPr>
          <w:ilvl w:val="0"/>
          <w:numId w:val="10"/>
        </w:numPr>
        <w:spacing w:before="60" w:after="60"/>
        <w:rPr>
          <w:rFonts w:ascii="Arial" w:hAnsi="Arial" w:cs="Arial"/>
          <w:b/>
          <w:i/>
        </w:rPr>
      </w:pPr>
      <w:r w:rsidRPr="002004A8">
        <w:rPr>
          <w:rFonts w:ascii="Arial" w:hAnsi="Arial" w:cs="Arial"/>
          <w:b/>
          <w:i/>
        </w:rPr>
        <w:t>Epure de la charpente</w:t>
      </w:r>
    </w:p>
    <w:p w:rsidR="0063699C" w:rsidRPr="002004A8" w:rsidRDefault="0063699C" w:rsidP="0063699C">
      <w:pPr>
        <w:jc w:val="both"/>
        <w:rPr>
          <w:rFonts w:ascii="Arial" w:hAnsi="Arial" w:cs="Arial"/>
        </w:rPr>
      </w:pPr>
      <w:r w:rsidRPr="002004A8">
        <w:rPr>
          <w:rFonts w:ascii="Arial" w:hAnsi="Arial" w:cs="Arial"/>
        </w:rPr>
        <w:t>Pour la mise en œuvre de la charpente, le Cocontractant respecte le projet d'exécution approuvé par l’Ingénieur et qui comporte une épure. L’épure précise l’équarrissage des différentes pièces de bois, les emplacements des ferrures et de tous les points de percement dans le bois correspondants au boulonnage, au vissage ou au clouage, ainsi que tous les détails d'assemblage. Les éléments de charpente pré-assemblés sur l’épure, sont soumis à l’approbation de l’Ingénieur avant leur mise en place définitive.</w:t>
      </w:r>
    </w:p>
    <w:p w:rsidR="0063699C" w:rsidRPr="002004A8" w:rsidRDefault="0063699C" w:rsidP="0063699C">
      <w:pPr>
        <w:numPr>
          <w:ilvl w:val="0"/>
          <w:numId w:val="10"/>
        </w:numPr>
        <w:spacing w:before="60" w:after="60"/>
        <w:rPr>
          <w:rFonts w:ascii="Arial" w:hAnsi="Arial" w:cs="Arial"/>
          <w:b/>
          <w:i/>
        </w:rPr>
      </w:pPr>
      <w:r w:rsidRPr="002004A8">
        <w:rPr>
          <w:rFonts w:ascii="Arial" w:hAnsi="Arial" w:cs="Arial"/>
          <w:b/>
          <w:i/>
        </w:rPr>
        <w:t>Protection des bois</w:t>
      </w:r>
    </w:p>
    <w:p w:rsidR="0063699C" w:rsidRPr="002004A8" w:rsidRDefault="0063699C" w:rsidP="0063699C">
      <w:pPr>
        <w:spacing w:after="120"/>
        <w:jc w:val="both"/>
        <w:rPr>
          <w:rFonts w:ascii="Arial" w:hAnsi="Arial" w:cs="Arial"/>
        </w:rPr>
      </w:pPr>
      <w:r w:rsidRPr="002004A8">
        <w:rPr>
          <w:rFonts w:ascii="Arial" w:hAnsi="Arial" w:cs="Arial"/>
        </w:rPr>
        <w:t>Toutes les pièces de bois qui composent la charpente sont protégées par imprégnation de produits liquides anti xylophages, insecticides et fongicides. L'application est réalisée par un trempage à froid de 30 secondes à 3 minutes. La consommation de produit est au minimum de 250 g/m</w:t>
      </w:r>
      <w:r w:rsidRPr="002004A8">
        <w:rPr>
          <w:rFonts w:ascii="Arial" w:hAnsi="Arial" w:cs="Arial"/>
          <w:vertAlign w:val="superscript"/>
        </w:rPr>
        <w:t>2</w:t>
      </w:r>
      <w:r w:rsidRPr="002004A8">
        <w:rPr>
          <w:rFonts w:ascii="Arial" w:hAnsi="Arial" w:cs="Arial"/>
        </w:rPr>
        <w:t xml:space="preserve"> de surface traitée ou 15 Kg/m</w:t>
      </w:r>
      <w:r w:rsidRPr="002004A8">
        <w:rPr>
          <w:rFonts w:ascii="Arial" w:hAnsi="Arial" w:cs="Arial"/>
          <w:vertAlign w:val="superscript"/>
        </w:rPr>
        <w:t>3</w:t>
      </w:r>
      <w:r w:rsidRPr="002004A8">
        <w:rPr>
          <w:rFonts w:ascii="Arial" w:hAnsi="Arial" w:cs="Arial"/>
        </w:rPr>
        <w:t xml:space="preserve"> de charpente. </w:t>
      </w:r>
    </w:p>
    <w:p w:rsidR="0063699C" w:rsidRPr="002004A8" w:rsidRDefault="0063699C" w:rsidP="0063699C">
      <w:pPr>
        <w:spacing w:after="120"/>
        <w:jc w:val="both"/>
        <w:rPr>
          <w:rFonts w:ascii="Arial" w:hAnsi="Arial" w:cs="Arial"/>
        </w:rPr>
      </w:pPr>
      <w:r w:rsidRPr="002004A8">
        <w:rPr>
          <w:rFonts w:ascii="Arial" w:hAnsi="Arial" w:cs="Arial"/>
        </w:rPr>
        <w:t xml:space="preserve">Les bois sont traités avant assemblage. Les parties qui ont fait l'objet de nouvelles coupes qui laissent le bois apparent son retraitées par badigeonnage.  </w:t>
      </w:r>
    </w:p>
    <w:p w:rsidR="0063699C" w:rsidRPr="002004A8" w:rsidRDefault="0063699C" w:rsidP="00F14E68">
      <w:pPr>
        <w:pStyle w:val="Titre"/>
        <w:numPr>
          <w:ilvl w:val="1"/>
          <w:numId w:val="99"/>
        </w:numPr>
        <w:spacing w:before="60" w:after="60"/>
        <w:ind w:left="227" w:hanging="227"/>
        <w:jc w:val="left"/>
        <w:rPr>
          <w:rFonts w:ascii="Arial" w:hAnsi="Arial" w:cs="Arial"/>
          <w:b/>
          <w:noProof/>
          <w:sz w:val="20"/>
          <w:szCs w:val="20"/>
        </w:rPr>
      </w:pPr>
      <w:r w:rsidRPr="002004A8">
        <w:rPr>
          <w:rFonts w:ascii="Arial" w:hAnsi="Arial" w:cs="Arial"/>
          <w:b/>
          <w:noProof/>
          <w:sz w:val="20"/>
          <w:szCs w:val="20"/>
        </w:rPr>
        <w:t>Execution de la charpente</w:t>
      </w:r>
    </w:p>
    <w:p w:rsidR="0063699C" w:rsidRPr="002004A8" w:rsidRDefault="0063699C" w:rsidP="0063699C">
      <w:pPr>
        <w:numPr>
          <w:ilvl w:val="0"/>
          <w:numId w:val="10"/>
        </w:numPr>
        <w:spacing w:before="60" w:after="60"/>
        <w:rPr>
          <w:rFonts w:ascii="Arial" w:hAnsi="Arial" w:cs="Arial"/>
          <w:b/>
          <w:i/>
        </w:rPr>
      </w:pPr>
      <w:r w:rsidRPr="002004A8">
        <w:rPr>
          <w:rFonts w:ascii="Arial" w:hAnsi="Arial" w:cs="Arial"/>
          <w:b/>
          <w:i/>
        </w:rPr>
        <w:t>Montage des fermes de charpente</w:t>
      </w:r>
    </w:p>
    <w:p w:rsidR="0063699C" w:rsidRPr="002004A8" w:rsidRDefault="0063699C" w:rsidP="0063699C">
      <w:pPr>
        <w:spacing w:before="120" w:after="120"/>
        <w:jc w:val="both"/>
        <w:rPr>
          <w:rFonts w:ascii="Arial" w:hAnsi="Arial" w:cs="Arial"/>
        </w:rPr>
      </w:pPr>
      <w:r w:rsidRPr="002004A8">
        <w:rPr>
          <w:rFonts w:ascii="Arial" w:hAnsi="Arial" w:cs="Arial"/>
        </w:rPr>
        <w:t xml:space="preserve">Les fermes de charpentes sont réalisées avec des sections de bastaings 3x15. Les arbalétriers et les entraits sont triangulés avec des montants et diagonales comprimés. Les fermes sont contreventées entre elles longitudinalement pour résister à la traction et à la compression. </w:t>
      </w:r>
    </w:p>
    <w:p w:rsidR="0063699C" w:rsidRPr="002004A8" w:rsidRDefault="0063699C" w:rsidP="0063699C">
      <w:pPr>
        <w:spacing w:before="120" w:after="120"/>
        <w:jc w:val="both"/>
        <w:rPr>
          <w:rFonts w:ascii="Arial" w:hAnsi="Arial" w:cs="Arial"/>
        </w:rPr>
      </w:pPr>
      <w:r w:rsidRPr="002004A8">
        <w:rPr>
          <w:rFonts w:ascii="Arial" w:hAnsi="Arial" w:cs="Arial"/>
        </w:rPr>
        <w:t>Les fermes sont solidement ancrées dans le chaînage haut des murs périphériques par les fers en attente. Les assemblages sont soignés et conçus pour supporter les efforts de traction et de compression, les efforts tranchants et les moments de flexion transmis par le poids propre des matériaux et les charges de vents.</w:t>
      </w:r>
    </w:p>
    <w:p w:rsidR="0063699C" w:rsidRPr="002004A8" w:rsidRDefault="0063699C" w:rsidP="0063699C">
      <w:pPr>
        <w:numPr>
          <w:ilvl w:val="0"/>
          <w:numId w:val="10"/>
        </w:numPr>
        <w:spacing w:before="60" w:after="60"/>
        <w:rPr>
          <w:rFonts w:ascii="Arial" w:hAnsi="Arial" w:cs="Arial"/>
          <w:b/>
          <w:i/>
        </w:rPr>
      </w:pPr>
      <w:r w:rsidRPr="002004A8">
        <w:rPr>
          <w:rFonts w:ascii="Arial" w:hAnsi="Arial" w:cs="Arial"/>
          <w:b/>
          <w:i/>
        </w:rPr>
        <w:t>Montage des pannes</w:t>
      </w:r>
    </w:p>
    <w:p w:rsidR="0063699C" w:rsidRPr="002004A8" w:rsidRDefault="0063699C" w:rsidP="0063699C">
      <w:pPr>
        <w:spacing w:before="120" w:after="120"/>
        <w:jc w:val="both"/>
        <w:rPr>
          <w:rFonts w:ascii="Arial" w:hAnsi="Arial" w:cs="Arial"/>
        </w:rPr>
      </w:pPr>
      <w:r w:rsidRPr="002004A8">
        <w:rPr>
          <w:rFonts w:ascii="Arial" w:hAnsi="Arial" w:cs="Arial"/>
        </w:rPr>
        <w:t>Les pannes sont réalisées avec des sections de chevrons 8x8. Elles sont fixées sur les échantignolles formées par les montants des fermes qui contreventent arbalétriers et entraits. Les assemblages sont soignés et les joints d'assemblage des pannes sont placés au droit des appuis sur les arbalétriers ou les murs de refends.</w:t>
      </w:r>
    </w:p>
    <w:p w:rsidR="0063699C" w:rsidRPr="002004A8" w:rsidRDefault="0063699C" w:rsidP="0063699C">
      <w:pPr>
        <w:numPr>
          <w:ilvl w:val="0"/>
          <w:numId w:val="10"/>
        </w:numPr>
        <w:spacing w:before="120" w:after="120"/>
        <w:rPr>
          <w:rFonts w:ascii="Arial" w:hAnsi="Arial" w:cs="Arial"/>
          <w:b/>
          <w:i/>
        </w:rPr>
      </w:pPr>
      <w:r w:rsidRPr="002004A8">
        <w:rPr>
          <w:rFonts w:ascii="Arial" w:hAnsi="Arial" w:cs="Arial"/>
          <w:b/>
          <w:i/>
        </w:rPr>
        <w:t>Boulonnage et clouage</w:t>
      </w:r>
    </w:p>
    <w:p w:rsidR="0063699C" w:rsidRPr="002004A8" w:rsidRDefault="0063699C" w:rsidP="0063699C">
      <w:pPr>
        <w:spacing w:before="120" w:after="120"/>
        <w:jc w:val="both"/>
        <w:rPr>
          <w:rFonts w:ascii="Arial" w:hAnsi="Arial" w:cs="Arial"/>
        </w:rPr>
      </w:pPr>
      <w:r w:rsidRPr="002004A8">
        <w:rPr>
          <w:rFonts w:ascii="Arial" w:hAnsi="Arial" w:cs="Arial"/>
        </w:rPr>
        <w:t xml:space="preserve">Les trous dans le bois sont percés exactement au diamètre des boulons, afin d’éviter tout jeux dans les assemblages. Les boulons sont fortement serrés au moyen d’écrou de serrage. Des rondelles sont placées sous les têtes de boulons et sous les écrous, afin de répartir les efforts de serrage. </w:t>
      </w:r>
    </w:p>
    <w:p w:rsidR="0063699C" w:rsidRPr="002004A8" w:rsidRDefault="0063699C" w:rsidP="0063699C">
      <w:pPr>
        <w:spacing w:before="120" w:after="120"/>
        <w:jc w:val="both"/>
        <w:rPr>
          <w:rFonts w:ascii="Arial" w:hAnsi="Arial" w:cs="Arial"/>
        </w:rPr>
      </w:pPr>
      <w:r w:rsidRPr="002004A8">
        <w:rPr>
          <w:rFonts w:ascii="Arial" w:hAnsi="Arial" w:cs="Arial"/>
        </w:rPr>
        <w:t>Les assemblages par clous sont conformes aux règles spécifiées à l'article 16 de la NF P 21202. Les trous sont pré-percés à la chignole ou à la perceuse pour éviter l’éclatement du bois et améliorer la résistance aux contraintes. La longueur des clous est suffisante pour garantir un assemblage solide et durable des pièces fixées. Les pointes de clous sont rabattues à la normale des fibres et vers le centre de la pièce de bois.</w:t>
      </w:r>
    </w:p>
    <w:p w:rsidR="0063699C" w:rsidRPr="002004A8" w:rsidRDefault="0063699C" w:rsidP="00F14E68">
      <w:pPr>
        <w:numPr>
          <w:ilvl w:val="0"/>
          <w:numId w:val="94"/>
        </w:numPr>
        <w:spacing w:before="120" w:after="120"/>
        <w:ind w:left="567" w:hanging="567"/>
        <w:jc w:val="both"/>
        <w:rPr>
          <w:rFonts w:ascii="Arial" w:eastAsia="Batang" w:hAnsi="Arial" w:cs="Arial"/>
          <w:b/>
        </w:rPr>
      </w:pPr>
      <w:r w:rsidRPr="002004A8">
        <w:rPr>
          <w:rFonts w:ascii="Arial" w:eastAsia="Batang" w:hAnsi="Arial" w:cs="Arial"/>
          <w:b/>
        </w:rPr>
        <w:t>COUVERTURE</w:t>
      </w:r>
    </w:p>
    <w:p w:rsidR="0063699C" w:rsidRPr="002004A8" w:rsidRDefault="0063699C" w:rsidP="00F14E68">
      <w:pPr>
        <w:pStyle w:val="Titre"/>
        <w:numPr>
          <w:ilvl w:val="1"/>
          <w:numId w:val="100"/>
        </w:numPr>
        <w:spacing w:before="120" w:after="120"/>
        <w:ind w:hanging="792"/>
        <w:jc w:val="left"/>
        <w:rPr>
          <w:rFonts w:ascii="Arial" w:hAnsi="Arial" w:cs="Arial"/>
          <w:b/>
          <w:noProof/>
          <w:sz w:val="20"/>
          <w:szCs w:val="20"/>
        </w:rPr>
      </w:pPr>
      <w:r w:rsidRPr="002004A8">
        <w:rPr>
          <w:rFonts w:ascii="Arial" w:hAnsi="Arial" w:cs="Arial"/>
          <w:b/>
          <w:noProof/>
          <w:sz w:val="20"/>
          <w:szCs w:val="20"/>
        </w:rPr>
        <w:t>Généralités</w:t>
      </w:r>
    </w:p>
    <w:p w:rsidR="0063699C" w:rsidRPr="002004A8" w:rsidRDefault="0063699C" w:rsidP="0063699C">
      <w:pPr>
        <w:spacing w:before="120" w:after="120"/>
        <w:jc w:val="both"/>
        <w:rPr>
          <w:rFonts w:ascii="Arial" w:hAnsi="Arial" w:cs="Arial"/>
        </w:rPr>
      </w:pPr>
      <w:r w:rsidRPr="002004A8">
        <w:rPr>
          <w:rFonts w:ascii="Arial" w:hAnsi="Arial" w:cs="Arial"/>
        </w:rPr>
        <w:t>La couverture protège l’ensemble de l’ouvrage contre les intempéries, de façon étanche et durable.</w:t>
      </w:r>
    </w:p>
    <w:p w:rsidR="0063699C" w:rsidRPr="002004A8" w:rsidRDefault="0063699C" w:rsidP="00F14E68">
      <w:pPr>
        <w:pStyle w:val="Titre"/>
        <w:numPr>
          <w:ilvl w:val="1"/>
          <w:numId w:val="100"/>
        </w:numPr>
        <w:spacing w:before="120" w:after="120"/>
        <w:ind w:hanging="792"/>
        <w:jc w:val="left"/>
        <w:rPr>
          <w:rFonts w:ascii="Arial" w:hAnsi="Arial" w:cs="Arial"/>
          <w:b/>
          <w:noProof/>
          <w:sz w:val="20"/>
          <w:szCs w:val="20"/>
        </w:rPr>
      </w:pPr>
      <w:r w:rsidRPr="002004A8">
        <w:rPr>
          <w:rFonts w:ascii="Arial" w:hAnsi="Arial" w:cs="Arial"/>
          <w:b/>
          <w:noProof/>
          <w:sz w:val="20"/>
          <w:szCs w:val="20"/>
        </w:rPr>
        <w:t>Montage des tôles</w:t>
      </w:r>
    </w:p>
    <w:p w:rsidR="0063699C" w:rsidRPr="002004A8" w:rsidRDefault="0063699C" w:rsidP="0063699C">
      <w:pPr>
        <w:spacing w:before="120" w:after="120"/>
        <w:jc w:val="both"/>
        <w:rPr>
          <w:rFonts w:ascii="Arial" w:hAnsi="Arial" w:cs="Arial"/>
        </w:rPr>
      </w:pPr>
      <w:r w:rsidRPr="002004A8">
        <w:rPr>
          <w:rFonts w:ascii="Arial" w:hAnsi="Arial" w:cs="Arial"/>
        </w:rPr>
        <w:t>La couverture est constituée de tôles bacs, en aluminium d’épaisseur 6/10</w:t>
      </w:r>
      <w:r w:rsidRPr="002004A8">
        <w:rPr>
          <w:rFonts w:ascii="Arial" w:hAnsi="Arial" w:cs="Arial"/>
          <w:vertAlign w:val="superscript"/>
        </w:rPr>
        <w:t>ème</w:t>
      </w:r>
      <w:r w:rsidRPr="002004A8">
        <w:rPr>
          <w:rFonts w:ascii="Arial" w:hAnsi="Arial" w:cs="Arial"/>
        </w:rPr>
        <w:t xml:space="preserve"> anodisé assemblées au sommet d’onde par crochets galvanisés ou tirefonds auto perceurs en inox pour plaques et tôles. Le recouvrement des tôles doit être suffisant pour empêcher les défauts d’étanchéité.</w:t>
      </w:r>
    </w:p>
    <w:p w:rsidR="0063699C" w:rsidRPr="002004A8" w:rsidRDefault="0063699C" w:rsidP="0063699C">
      <w:pPr>
        <w:spacing w:before="120" w:after="120"/>
        <w:jc w:val="both"/>
        <w:rPr>
          <w:rFonts w:ascii="Arial" w:hAnsi="Arial" w:cs="Arial"/>
        </w:rPr>
      </w:pPr>
      <w:r w:rsidRPr="002004A8">
        <w:rPr>
          <w:rFonts w:ascii="Arial" w:hAnsi="Arial" w:cs="Arial"/>
        </w:rPr>
        <w:lastRenderedPageBreak/>
        <w:t>L’étanchéité au niveau des têtes de tirefond est assurée par une plaquette incurvée lisse en aluminium ou en acier galvanisé posée sur une rondelle en feutre bitumé ou en néoprène.</w:t>
      </w:r>
    </w:p>
    <w:p w:rsidR="0024274E" w:rsidRPr="002004A8" w:rsidRDefault="0063699C" w:rsidP="002A6409">
      <w:pPr>
        <w:spacing w:before="120" w:after="120"/>
        <w:jc w:val="both"/>
        <w:rPr>
          <w:rFonts w:ascii="Arial" w:hAnsi="Arial" w:cs="Arial"/>
        </w:rPr>
      </w:pPr>
      <w:r w:rsidRPr="002004A8">
        <w:rPr>
          <w:rFonts w:ascii="Arial" w:hAnsi="Arial" w:cs="Arial"/>
        </w:rPr>
        <w:t xml:space="preserve">Le faîtage est protégé par des tôles faîtières dont la liaison avec les tôles doit être particulièrement soignée, notamment au niveau du crantage afin de permettre un encastrement correcte des sommets d’onde, afin d’éviter les défauts d’étanchéité et d’esthétique. </w:t>
      </w:r>
    </w:p>
    <w:p w:rsidR="0063699C" w:rsidRPr="002004A8" w:rsidRDefault="0063699C" w:rsidP="00F14E68">
      <w:pPr>
        <w:numPr>
          <w:ilvl w:val="0"/>
          <w:numId w:val="94"/>
        </w:numPr>
        <w:ind w:left="567" w:hanging="567"/>
        <w:jc w:val="both"/>
        <w:rPr>
          <w:rFonts w:ascii="Arial" w:eastAsia="Batang" w:hAnsi="Arial" w:cs="Arial"/>
          <w:b/>
        </w:rPr>
      </w:pPr>
      <w:r w:rsidRPr="002004A8">
        <w:rPr>
          <w:rFonts w:ascii="Arial" w:eastAsia="Batang" w:hAnsi="Arial" w:cs="Arial"/>
          <w:b/>
        </w:rPr>
        <w:t>MENUISERIE METALLIQUE</w:t>
      </w:r>
    </w:p>
    <w:p w:rsidR="0063699C" w:rsidRPr="002004A8" w:rsidRDefault="0063699C" w:rsidP="00F14E68">
      <w:pPr>
        <w:pStyle w:val="Titre"/>
        <w:numPr>
          <w:ilvl w:val="1"/>
          <w:numId w:val="102"/>
        </w:numPr>
        <w:tabs>
          <w:tab w:val="left" w:pos="709"/>
        </w:tabs>
        <w:spacing w:before="120" w:after="120"/>
        <w:ind w:left="567" w:hanging="567"/>
        <w:jc w:val="both"/>
        <w:rPr>
          <w:rFonts w:ascii="Arial" w:hAnsi="Arial" w:cs="Arial"/>
          <w:b/>
          <w:noProof/>
          <w:sz w:val="20"/>
          <w:szCs w:val="20"/>
        </w:rPr>
      </w:pPr>
      <w:r w:rsidRPr="002004A8">
        <w:rPr>
          <w:rFonts w:ascii="Arial" w:hAnsi="Arial" w:cs="Arial"/>
          <w:b/>
          <w:noProof/>
          <w:sz w:val="20"/>
          <w:szCs w:val="20"/>
        </w:rPr>
        <w:t>GENERALITES  SUR LA  MENUISERIE METALLIQUE</w:t>
      </w:r>
    </w:p>
    <w:p w:rsidR="0063699C" w:rsidRPr="002004A8" w:rsidRDefault="0063699C" w:rsidP="0063699C">
      <w:pPr>
        <w:spacing w:after="120"/>
        <w:jc w:val="both"/>
        <w:rPr>
          <w:rFonts w:ascii="Arial" w:hAnsi="Arial" w:cs="Arial"/>
        </w:rPr>
      </w:pPr>
      <w:r w:rsidRPr="002004A8">
        <w:rPr>
          <w:rFonts w:ascii="Arial" w:hAnsi="Arial" w:cs="Arial"/>
        </w:rPr>
        <w:t>Les travaux du présent lot concernent la réalisation des menuiseries métalliques : ferronnerie, aluminium, zinc, acier, inox, fonte et quincaillerie. Il s’agit de :</w:t>
      </w:r>
    </w:p>
    <w:p w:rsidR="0063699C" w:rsidRPr="002004A8" w:rsidRDefault="0063699C" w:rsidP="00F14E68">
      <w:pPr>
        <w:numPr>
          <w:ilvl w:val="0"/>
          <w:numId w:val="91"/>
        </w:numPr>
        <w:tabs>
          <w:tab w:val="clear" w:pos="0"/>
          <w:tab w:val="num" w:pos="851"/>
        </w:tabs>
        <w:spacing w:before="60"/>
        <w:ind w:left="851" w:hanging="284"/>
        <w:jc w:val="both"/>
        <w:rPr>
          <w:rFonts w:ascii="Arial" w:hAnsi="Arial" w:cs="Arial"/>
        </w:rPr>
      </w:pPr>
      <w:r w:rsidRPr="002004A8">
        <w:rPr>
          <w:rFonts w:ascii="Arial" w:hAnsi="Arial" w:cs="Arial"/>
        </w:rPr>
        <w:t>la fourniture et l’installation des portes. huisseries métallique, des châssis et battants ;</w:t>
      </w:r>
    </w:p>
    <w:p w:rsidR="0063699C" w:rsidRPr="002004A8" w:rsidRDefault="0063699C" w:rsidP="00F14E68">
      <w:pPr>
        <w:numPr>
          <w:ilvl w:val="0"/>
          <w:numId w:val="91"/>
        </w:numPr>
        <w:tabs>
          <w:tab w:val="clear" w:pos="0"/>
          <w:tab w:val="num" w:pos="851"/>
        </w:tabs>
        <w:spacing w:before="60"/>
        <w:ind w:left="851" w:hanging="284"/>
        <w:jc w:val="both"/>
        <w:rPr>
          <w:rFonts w:ascii="Arial" w:hAnsi="Arial" w:cs="Arial"/>
        </w:rPr>
      </w:pPr>
      <w:r w:rsidRPr="002004A8">
        <w:rPr>
          <w:rFonts w:ascii="Arial" w:hAnsi="Arial" w:cs="Arial"/>
        </w:rPr>
        <w:t>la fourniture et l’installation des serrures, targettes et autres pièces de quincaillerie et de serrurerie destinées à équiper les battants des portes. </w:t>
      </w:r>
    </w:p>
    <w:p w:rsidR="0063699C" w:rsidRPr="002004A8" w:rsidRDefault="0063699C" w:rsidP="006F17D2">
      <w:pPr>
        <w:spacing w:before="120"/>
        <w:jc w:val="both"/>
        <w:rPr>
          <w:rFonts w:ascii="Arial" w:hAnsi="Arial" w:cs="Arial"/>
        </w:rPr>
      </w:pPr>
      <w:r w:rsidRPr="002004A8">
        <w:rPr>
          <w:rFonts w:ascii="Arial" w:hAnsi="Arial" w:cs="Arial"/>
        </w:rPr>
        <w:t xml:space="preserve">Le Cocontractant s’assure que les positions de tous les scellements et encrages projetés, relatifs aux pièces de serrurerie et de quincaillerie, figurent dans le projet d’exécution. </w:t>
      </w:r>
    </w:p>
    <w:p w:rsidR="0063699C" w:rsidRPr="002004A8" w:rsidRDefault="0063699C" w:rsidP="006F17D2">
      <w:pPr>
        <w:jc w:val="both"/>
        <w:rPr>
          <w:rFonts w:ascii="Arial" w:hAnsi="Arial" w:cs="Arial"/>
        </w:rPr>
      </w:pPr>
      <w:r w:rsidRPr="002004A8">
        <w:rPr>
          <w:rFonts w:ascii="Arial" w:hAnsi="Arial" w:cs="Arial"/>
        </w:rPr>
        <w:t>Le Cocontractant requiert l’accord préalable de l’Ingénieur  avant d’engager la réalisation des ouvrages de menuiserie métallique.</w:t>
      </w:r>
    </w:p>
    <w:p w:rsidR="0063699C" w:rsidRPr="002004A8" w:rsidRDefault="0063699C" w:rsidP="00F14E68">
      <w:pPr>
        <w:pStyle w:val="Titre"/>
        <w:numPr>
          <w:ilvl w:val="1"/>
          <w:numId w:val="102"/>
        </w:numPr>
        <w:tabs>
          <w:tab w:val="left" w:pos="709"/>
        </w:tabs>
        <w:spacing w:before="120" w:after="120"/>
        <w:ind w:hanging="792"/>
        <w:jc w:val="left"/>
        <w:rPr>
          <w:rFonts w:ascii="Arial" w:hAnsi="Arial" w:cs="Arial"/>
          <w:b/>
          <w:noProof/>
          <w:sz w:val="20"/>
          <w:szCs w:val="20"/>
        </w:rPr>
      </w:pPr>
      <w:r w:rsidRPr="002004A8">
        <w:rPr>
          <w:rFonts w:ascii="Arial" w:hAnsi="Arial" w:cs="Arial"/>
          <w:b/>
          <w:noProof/>
          <w:sz w:val="20"/>
          <w:szCs w:val="20"/>
        </w:rPr>
        <w:t>Prescriptions techniques</w:t>
      </w:r>
    </w:p>
    <w:p w:rsidR="0063699C" w:rsidRPr="002004A8" w:rsidRDefault="0063699C" w:rsidP="0063699C">
      <w:pPr>
        <w:spacing w:after="120"/>
        <w:jc w:val="both"/>
        <w:rPr>
          <w:rFonts w:ascii="Arial" w:hAnsi="Arial" w:cs="Arial"/>
        </w:rPr>
      </w:pPr>
      <w:r w:rsidRPr="002004A8">
        <w:rPr>
          <w:rFonts w:ascii="Arial" w:hAnsi="Arial" w:cs="Arial"/>
        </w:rPr>
        <w:t>Le Cocontractant doit se conformer aux prescriptions techniques relatives à la qualité des matériaux et aux conditions de mise en œuvre, définies au dans les DTU 36-37-39, établis par le Centre Scientifique du Bâtiment (C.S.T.B.), 4 Avenue du Recteur Poincaré, Paris 16ème (FRANCE). En général, toutes les menuiseries métalliques doivent répondre aux normes NP 24201 et 24302.</w:t>
      </w:r>
    </w:p>
    <w:p w:rsidR="0063699C" w:rsidRPr="002004A8" w:rsidRDefault="0063699C" w:rsidP="0063699C">
      <w:pPr>
        <w:spacing w:after="120"/>
        <w:jc w:val="both"/>
        <w:rPr>
          <w:rFonts w:ascii="Arial" w:hAnsi="Arial" w:cs="Arial"/>
        </w:rPr>
      </w:pPr>
      <w:r w:rsidRPr="002004A8">
        <w:rPr>
          <w:rFonts w:ascii="Arial" w:hAnsi="Arial" w:cs="Arial"/>
        </w:rPr>
        <w:t>Les différentes pièces métalliques, profilés, serrurerie et quincaillerie sont choisies en fonction des efforts à fournir et des conditions d'encastrement. Ils doivent apporter toutes les garanties de résistance aux efforts normaux conformes à l’usage auxquels ils sont destinés :</w:t>
      </w:r>
    </w:p>
    <w:p w:rsidR="0063699C" w:rsidRPr="002004A8" w:rsidRDefault="0063699C" w:rsidP="00F14E68">
      <w:pPr>
        <w:numPr>
          <w:ilvl w:val="0"/>
          <w:numId w:val="91"/>
        </w:numPr>
        <w:tabs>
          <w:tab w:val="clear" w:pos="0"/>
          <w:tab w:val="num" w:pos="851"/>
        </w:tabs>
        <w:spacing w:before="60"/>
        <w:ind w:left="851" w:hanging="284"/>
        <w:jc w:val="both"/>
        <w:rPr>
          <w:rFonts w:ascii="Arial" w:hAnsi="Arial" w:cs="Arial"/>
        </w:rPr>
      </w:pPr>
      <w:r w:rsidRPr="002004A8">
        <w:rPr>
          <w:rFonts w:ascii="Arial" w:hAnsi="Arial" w:cs="Arial"/>
        </w:rPr>
        <w:t xml:space="preserve">La surface des éléments de quincaillerie doit être lisse et dépourvues de toutes irrégularités. </w:t>
      </w:r>
    </w:p>
    <w:p w:rsidR="0063699C" w:rsidRPr="002004A8" w:rsidRDefault="0063699C" w:rsidP="00F14E68">
      <w:pPr>
        <w:numPr>
          <w:ilvl w:val="0"/>
          <w:numId w:val="91"/>
        </w:numPr>
        <w:tabs>
          <w:tab w:val="clear" w:pos="0"/>
          <w:tab w:val="num" w:pos="851"/>
        </w:tabs>
        <w:spacing w:before="60"/>
        <w:ind w:left="851" w:hanging="284"/>
        <w:jc w:val="both"/>
        <w:rPr>
          <w:rFonts w:ascii="Arial" w:hAnsi="Arial" w:cs="Arial"/>
        </w:rPr>
      </w:pPr>
      <w:r w:rsidRPr="002004A8">
        <w:rPr>
          <w:rFonts w:ascii="Arial" w:hAnsi="Arial" w:cs="Arial"/>
        </w:rPr>
        <w:t xml:space="preserve">Les soudures ne doivent présenter aucune discontinuité. </w:t>
      </w:r>
    </w:p>
    <w:p w:rsidR="0063699C" w:rsidRPr="002004A8" w:rsidRDefault="0063699C" w:rsidP="00F14E68">
      <w:pPr>
        <w:pStyle w:val="Titre"/>
        <w:numPr>
          <w:ilvl w:val="1"/>
          <w:numId w:val="102"/>
        </w:numPr>
        <w:tabs>
          <w:tab w:val="left" w:pos="709"/>
        </w:tabs>
        <w:spacing w:before="120" w:after="120"/>
        <w:ind w:hanging="792"/>
        <w:jc w:val="left"/>
        <w:rPr>
          <w:rFonts w:ascii="Arial" w:hAnsi="Arial" w:cs="Arial"/>
          <w:b/>
          <w:noProof/>
          <w:sz w:val="20"/>
          <w:szCs w:val="20"/>
        </w:rPr>
      </w:pPr>
      <w:r w:rsidRPr="002004A8">
        <w:rPr>
          <w:rFonts w:ascii="Arial" w:hAnsi="Arial" w:cs="Arial"/>
          <w:b/>
          <w:noProof/>
          <w:sz w:val="20"/>
          <w:szCs w:val="20"/>
        </w:rPr>
        <w:t>MISE EN ŒUVRE DES OUVRAGES DE MENUISERIE METALLIQUE</w:t>
      </w:r>
    </w:p>
    <w:p w:rsidR="0063699C" w:rsidRPr="002004A8" w:rsidRDefault="0063699C" w:rsidP="00F14E68">
      <w:pPr>
        <w:pStyle w:val="Titre"/>
        <w:numPr>
          <w:ilvl w:val="2"/>
          <w:numId w:val="102"/>
        </w:numPr>
        <w:tabs>
          <w:tab w:val="left" w:pos="851"/>
        </w:tabs>
        <w:spacing w:before="60" w:after="60"/>
        <w:ind w:left="851" w:hanging="851"/>
        <w:jc w:val="left"/>
        <w:rPr>
          <w:rFonts w:ascii="Arial" w:hAnsi="Arial" w:cs="Arial"/>
          <w:b/>
          <w:i/>
          <w:noProof/>
          <w:sz w:val="20"/>
          <w:szCs w:val="20"/>
        </w:rPr>
      </w:pPr>
      <w:r w:rsidRPr="002004A8">
        <w:rPr>
          <w:rFonts w:ascii="Arial" w:hAnsi="Arial" w:cs="Arial"/>
          <w:b/>
          <w:i/>
          <w:noProof/>
          <w:sz w:val="20"/>
          <w:szCs w:val="20"/>
        </w:rPr>
        <w:t>Détails d'exécution</w:t>
      </w:r>
    </w:p>
    <w:p w:rsidR="0063699C" w:rsidRPr="002004A8" w:rsidRDefault="0063699C" w:rsidP="006F17D2">
      <w:pPr>
        <w:spacing w:after="60"/>
        <w:jc w:val="both"/>
        <w:rPr>
          <w:rFonts w:ascii="Arial" w:hAnsi="Arial" w:cs="Arial"/>
        </w:rPr>
      </w:pPr>
      <w:r w:rsidRPr="002004A8">
        <w:rPr>
          <w:rFonts w:ascii="Arial" w:hAnsi="Arial" w:cs="Arial"/>
        </w:rPr>
        <w:t>Les assemblages soudés, vissés ou rivetés sont exécutés de manière à résister sans déformation permanente, ni amorce de rupture, aux efforts normaux auxquels ils sont</w:t>
      </w:r>
      <w:r w:rsidR="00041E2A" w:rsidRPr="002004A8">
        <w:rPr>
          <w:rFonts w:ascii="Arial" w:hAnsi="Arial" w:cs="Arial"/>
        </w:rPr>
        <w:t xml:space="preserve"> </w:t>
      </w:r>
      <w:r w:rsidRPr="002004A8">
        <w:rPr>
          <w:rFonts w:ascii="Arial" w:hAnsi="Arial" w:cs="Arial"/>
        </w:rPr>
        <w:t>soumis.</w:t>
      </w:r>
    </w:p>
    <w:p w:rsidR="0063699C" w:rsidRPr="002004A8" w:rsidRDefault="0063699C" w:rsidP="006F17D2">
      <w:pPr>
        <w:spacing w:after="60"/>
        <w:jc w:val="both"/>
        <w:rPr>
          <w:rFonts w:ascii="Arial" w:hAnsi="Arial" w:cs="Arial"/>
        </w:rPr>
      </w:pPr>
      <w:r w:rsidRPr="002004A8">
        <w:rPr>
          <w:rFonts w:ascii="Arial" w:hAnsi="Arial" w:cs="Arial"/>
        </w:rPr>
        <w:t>Les fers seront dressés et coupés régulièrement sans garrots ni cassures. Les assemblages d'angles doivent être soigneusement réalisés et ajustés. Ils ne doivent comporter aucune trace de soudure en saillie.</w:t>
      </w:r>
      <w:r w:rsidRPr="002004A8">
        <w:rPr>
          <w:rFonts w:ascii="Arial" w:hAnsi="Arial" w:cs="Arial"/>
        </w:rPr>
        <w:tab/>
      </w:r>
    </w:p>
    <w:p w:rsidR="0063699C" w:rsidRPr="002004A8" w:rsidRDefault="0063699C" w:rsidP="006F17D2">
      <w:pPr>
        <w:spacing w:after="60"/>
        <w:jc w:val="both"/>
        <w:rPr>
          <w:rFonts w:ascii="Arial" w:hAnsi="Arial" w:cs="Arial"/>
        </w:rPr>
      </w:pPr>
      <w:r w:rsidRPr="002004A8">
        <w:rPr>
          <w:rFonts w:ascii="Arial" w:hAnsi="Arial" w:cs="Arial"/>
        </w:rPr>
        <w:t>Les pattes de scellement sont réalisées à queue de carpe avec une longueur de 10 cm au minimum. Elles doivent être suffisamment longues pour assurer une fixation solide et durable de l'ouvrage. Toutes les vis employées sont posées à fleur de la pièce fixée.</w:t>
      </w:r>
      <w:r w:rsidRPr="002004A8">
        <w:rPr>
          <w:rFonts w:ascii="Arial" w:hAnsi="Arial" w:cs="Arial"/>
        </w:rPr>
        <w:tab/>
      </w:r>
    </w:p>
    <w:p w:rsidR="0063699C" w:rsidRPr="002004A8" w:rsidRDefault="0063699C" w:rsidP="00F14E68">
      <w:pPr>
        <w:pStyle w:val="Titre"/>
        <w:numPr>
          <w:ilvl w:val="2"/>
          <w:numId w:val="102"/>
        </w:numPr>
        <w:tabs>
          <w:tab w:val="left" w:pos="851"/>
        </w:tabs>
        <w:spacing w:before="60" w:after="60"/>
        <w:ind w:left="851" w:hanging="851"/>
        <w:jc w:val="left"/>
        <w:rPr>
          <w:rFonts w:ascii="Arial" w:hAnsi="Arial" w:cs="Arial"/>
          <w:b/>
          <w:i/>
          <w:noProof/>
          <w:sz w:val="20"/>
          <w:szCs w:val="20"/>
        </w:rPr>
      </w:pPr>
      <w:r w:rsidRPr="002004A8">
        <w:rPr>
          <w:rFonts w:ascii="Arial" w:hAnsi="Arial" w:cs="Arial"/>
          <w:b/>
          <w:i/>
          <w:noProof/>
          <w:sz w:val="20"/>
          <w:szCs w:val="20"/>
        </w:rPr>
        <w:t>Protection des ouvrages</w:t>
      </w:r>
    </w:p>
    <w:p w:rsidR="0063699C" w:rsidRPr="002004A8" w:rsidRDefault="0063699C" w:rsidP="0063699C">
      <w:pPr>
        <w:spacing w:after="120"/>
        <w:jc w:val="both"/>
        <w:rPr>
          <w:rFonts w:ascii="Arial" w:hAnsi="Arial" w:cs="Arial"/>
        </w:rPr>
      </w:pPr>
      <w:r w:rsidRPr="002004A8">
        <w:rPr>
          <w:rFonts w:ascii="Arial" w:hAnsi="Arial" w:cs="Arial"/>
        </w:rPr>
        <w:t xml:space="preserve">La protection des ouvrages métalliques oxydables est réalisée dans les conditions suivantes : Les pièces sont dégraissées et passées à la brosse métallique ou sablées en atelier, afin de faire disparaître toutes traces d’oxydation. Elles reçoivent une couche de peinture de protection primaire aux oxydes de zinc, avant de recevoir deux couches de peinture époxy. </w:t>
      </w:r>
    </w:p>
    <w:p w:rsidR="0063699C" w:rsidRPr="002004A8" w:rsidRDefault="0063699C" w:rsidP="0063699C">
      <w:pPr>
        <w:spacing w:after="120"/>
        <w:jc w:val="both"/>
        <w:rPr>
          <w:rFonts w:ascii="Arial" w:hAnsi="Arial" w:cs="Arial"/>
        </w:rPr>
      </w:pPr>
      <w:r w:rsidRPr="002004A8">
        <w:rPr>
          <w:rFonts w:ascii="Arial" w:hAnsi="Arial" w:cs="Arial"/>
        </w:rPr>
        <w:t>Les soudures doivent être protégées contre l’oxydation après réalisation. Il est recommandé l’utilisation de pièces de serrurerie ou de menuiserie métallique galvanisées par zingage en atelier (série GPZ).</w:t>
      </w:r>
    </w:p>
    <w:p w:rsidR="0063699C" w:rsidRPr="002004A8" w:rsidRDefault="0063699C" w:rsidP="00F14E68">
      <w:pPr>
        <w:pStyle w:val="Titre"/>
        <w:numPr>
          <w:ilvl w:val="1"/>
          <w:numId w:val="102"/>
        </w:numPr>
        <w:tabs>
          <w:tab w:val="left" w:pos="709"/>
        </w:tabs>
        <w:spacing w:before="120" w:after="120"/>
        <w:ind w:hanging="792"/>
        <w:jc w:val="left"/>
        <w:rPr>
          <w:rFonts w:ascii="Arial" w:hAnsi="Arial" w:cs="Arial"/>
          <w:b/>
          <w:noProof/>
          <w:sz w:val="20"/>
          <w:szCs w:val="20"/>
        </w:rPr>
      </w:pPr>
      <w:r w:rsidRPr="002004A8">
        <w:rPr>
          <w:rFonts w:ascii="Arial" w:hAnsi="Arial" w:cs="Arial"/>
          <w:b/>
          <w:noProof/>
          <w:sz w:val="20"/>
          <w:szCs w:val="20"/>
        </w:rPr>
        <w:t>QUINCAILLERIE</w:t>
      </w:r>
    </w:p>
    <w:p w:rsidR="0063699C" w:rsidRPr="002004A8" w:rsidRDefault="0063699C" w:rsidP="0063699C">
      <w:pPr>
        <w:spacing w:after="120"/>
        <w:jc w:val="both"/>
        <w:rPr>
          <w:rFonts w:ascii="Arial" w:hAnsi="Arial" w:cs="Arial"/>
        </w:rPr>
      </w:pPr>
      <w:r w:rsidRPr="002004A8">
        <w:rPr>
          <w:rFonts w:ascii="Arial" w:hAnsi="Arial" w:cs="Arial"/>
        </w:rPr>
        <w:t>Toutes les serrures intérieures et extérieures doivent être garanties pour une période de un (01) an.</w:t>
      </w:r>
    </w:p>
    <w:p w:rsidR="0063699C" w:rsidRPr="002004A8" w:rsidRDefault="0063699C" w:rsidP="00F14E68">
      <w:pPr>
        <w:pStyle w:val="Titre"/>
        <w:numPr>
          <w:ilvl w:val="2"/>
          <w:numId w:val="102"/>
        </w:numPr>
        <w:tabs>
          <w:tab w:val="left" w:pos="993"/>
        </w:tabs>
        <w:spacing w:before="60" w:after="60"/>
        <w:ind w:left="851" w:hanging="851"/>
        <w:jc w:val="left"/>
        <w:rPr>
          <w:rFonts w:ascii="Arial" w:hAnsi="Arial" w:cs="Arial"/>
          <w:b/>
          <w:i/>
          <w:noProof/>
          <w:sz w:val="20"/>
          <w:szCs w:val="20"/>
        </w:rPr>
      </w:pPr>
      <w:r w:rsidRPr="002004A8">
        <w:rPr>
          <w:rFonts w:ascii="Arial" w:hAnsi="Arial" w:cs="Arial"/>
          <w:b/>
          <w:i/>
          <w:noProof/>
          <w:sz w:val="20"/>
          <w:szCs w:val="20"/>
        </w:rPr>
        <w:t>Boulons de verrous</w:t>
      </w:r>
    </w:p>
    <w:p w:rsidR="0063699C" w:rsidRPr="002004A8" w:rsidRDefault="0063699C" w:rsidP="0063699C">
      <w:pPr>
        <w:spacing w:after="120"/>
        <w:jc w:val="both"/>
        <w:rPr>
          <w:rFonts w:ascii="Arial" w:hAnsi="Arial" w:cs="Arial"/>
        </w:rPr>
      </w:pPr>
      <w:r w:rsidRPr="002004A8">
        <w:rPr>
          <w:rFonts w:ascii="Arial" w:hAnsi="Arial" w:cs="Arial"/>
        </w:rPr>
        <w:t>Les boulons des verrous sont fabriqués de manière à être dégagés dans tous les cas, même si les rondelles sont rivetées.</w:t>
      </w:r>
    </w:p>
    <w:p w:rsidR="0063699C" w:rsidRPr="002004A8" w:rsidRDefault="0063699C" w:rsidP="00F14E68">
      <w:pPr>
        <w:pStyle w:val="Titre"/>
        <w:numPr>
          <w:ilvl w:val="2"/>
          <w:numId w:val="102"/>
        </w:numPr>
        <w:tabs>
          <w:tab w:val="left" w:pos="993"/>
        </w:tabs>
        <w:spacing w:before="60" w:after="60"/>
        <w:ind w:left="851" w:hanging="851"/>
        <w:jc w:val="left"/>
        <w:rPr>
          <w:rFonts w:ascii="Arial" w:hAnsi="Arial" w:cs="Arial"/>
          <w:b/>
          <w:i/>
          <w:noProof/>
          <w:sz w:val="20"/>
          <w:szCs w:val="20"/>
        </w:rPr>
      </w:pPr>
      <w:r w:rsidRPr="002004A8">
        <w:rPr>
          <w:rFonts w:ascii="Arial" w:hAnsi="Arial" w:cs="Arial"/>
          <w:b/>
          <w:i/>
          <w:noProof/>
          <w:sz w:val="20"/>
          <w:szCs w:val="20"/>
        </w:rPr>
        <w:t>Vis</w:t>
      </w:r>
    </w:p>
    <w:p w:rsidR="0063699C" w:rsidRPr="002004A8" w:rsidRDefault="0063699C" w:rsidP="0063699C">
      <w:pPr>
        <w:spacing w:after="120"/>
        <w:jc w:val="both"/>
        <w:rPr>
          <w:rFonts w:ascii="Arial" w:hAnsi="Arial" w:cs="Arial"/>
        </w:rPr>
      </w:pPr>
      <w:r w:rsidRPr="002004A8">
        <w:rPr>
          <w:rFonts w:ascii="Arial" w:hAnsi="Arial" w:cs="Arial"/>
        </w:rPr>
        <w:t>Toutes les pièces métalliques sont fixées par vis et boulons en métal inoxydable.</w:t>
      </w:r>
    </w:p>
    <w:p w:rsidR="0063699C" w:rsidRPr="002004A8" w:rsidRDefault="0063699C" w:rsidP="0063699C">
      <w:pPr>
        <w:spacing w:after="120"/>
        <w:jc w:val="both"/>
        <w:rPr>
          <w:rFonts w:ascii="Arial" w:hAnsi="Arial" w:cs="Arial"/>
        </w:rPr>
      </w:pPr>
      <w:r w:rsidRPr="002004A8">
        <w:rPr>
          <w:rFonts w:ascii="Arial" w:hAnsi="Arial" w:cs="Arial"/>
        </w:rPr>
        <w:t>Les têtes des vis de fixation de serrures, profilées, pièces de quincaillerie, châssis et ouvrants des portes, ainsi que des butées et pattes de fixation sont de forme plate ; elles doivent être arrêtées à fleur de la face plate des ouvrages.</w:t>
      </w:r>
    </w:p>
    <w:p w:rsidR="0063699C" w:rsidRPr="002004A8" w:rsidRDefault="0063699C" w:rsidP="00F14E68">
      <w:pPr>
        <w:pStyle w:val="Titre"/>
        <w:numPr>
          <w:ilvl w:val="2"/>
          <w:numId w:val="102"/>
        </w:numPr>
        <w:tabs>
          <w:tab w:val="left" w:pos="993"/>
        </w:tabs>
        <w:spacing w:before="60" w:after="60"/>
        <w:ind w:left="851" w:hanging="851"/>
        <w:jc w:val="left"/>
        <w:rPr>
          <w:rFonts w:ascii="Arial" w:hAnsi="Arial" w:cs="Arial"/>
          <w:b/>
          <w:i/>
          <w:noProof/>
          <w:sz w:val="20"/>
          <w:szCs w:val="20"/>
        </w:rPr>
      </w:pPr>
      <w:r w:rsidRPr="002004A8">
        <w:rPr>
          <w:rFonts w:ascii="Arial" w:hAnsi="Arial" w:cs="Arial"/>
          <w:b/>
          <w:i/>
          <w:noProof/>
          <w:sz w:val="20"/>
          <w:szCs w:val="20"/>
        </w:rPr>
        <w:t>Clés</w:t>
      </w:r>
    </w:p>
    <w:p w:rsidR="0063699C" w:rsidRPr="002004A8" w:rsidRDefault="0063699C" w:rsidP="0063699C">
      <w:pPr>
        <w:spacing w:after="120"/>
        <w:jc w:val="both"/>
        <w:rPr>
          <w:rFonts w:ascii="Arial" w:hAnsi="Arial" w:cs="Arial"/>
        </w:rPr>
      </w:pPr>
      <w:r w:rsidRPr="002004A8">
        <w:rPr>
          <w:rFonts w:ascii="Arial" w:hAnsi="Arial" w:cs="Arial"/>
        </w:rPr>
        <w:t>Les clés sont fournies en trois exemplaires et étiquetées. Elles sont préservées pendant les travaux et placées dans les canons de serrures correspondants au moment de la réception provisoire des ouvrages. Une notice des clés correspondant à l’organigramme des locaux est fournie au Maître d’Ouvrage en quatre exemplaires.</w:t>
      </w:r>
    </w:p>
    <w:p w:rsidR="0063699C" w:rsidRPr="002004A8" w:rsidRDefault="0063699C" w:rsidP="00F14E68">
      <w:pPr>
        <w:pStyle w:val="Titre"/>
        <w:numPr>
          <w:ilvl w:val="2"/>
          <w:numId w:val="102"/>
        </w:numPr>
        <w:tabs>
          <w:tab w:val="left" w:pos="993"/>
        </w:tabs>
        <w:spacing w:before="60" w:after="60"/>
        <w:ind w:left="851" w:hanging="851"/>
        <w:jc w:val="left"/>
        <w:rPr>
          <w:rFonts w:ascii="Arial" w:hAnsi="Arial" w:cs="Arial"/>
          <w:b/>
          <w:i/>
          <w:noProof/>
          <w:sz w:val="20"/>
          <w:szCs w:val="20"/>
        </w:rPr>
      </w:pPr>
      <w:r w:rsidRPr="002004A8">
        <w:rPr>
          <w:rFonts w:ascii="Arial" w:hAnsi="Arial" w:cs="Arial"/>
          <w:b/>
          <w:i/>
          <w:noProof/>
          <w:sz w:val="20"/>
          <w:szCs w:val="20"/>
        </w:rPr>
        <w:lastRenderedPageBreak/>
        <w:t>Echantillons pour approbation</w:t>
      </w:r>
    </w:p>
    <w:p w:rsidR="0063699C" w:rsidRPr="002004A8" w:rsidRDefault="0063699C" w:rsidP="0063699C">
      <w:pPr>
        <w:spacing w:after="120"/>
        <w:jc w:val="both"/>
        <w:rPr>
          <w:rFonts w:ascii="Arial" w:hAnsi="Arial" w:cs="Arial"/>
        </w:rPr>
      </w:pPr>
      <w:r w:rsidRPr="002004A8">
        <w:rPr>
          <w:rFonts w:ascii="Arial" w:hAnsi="Arial" w:cs="Arial"/>
        </w:rPr>
        <w:t>Un échantillon de chaque model de pièce est soumis à l’approbation de l’Ingénieur  avant mise en œuvre. Les échantillons sont conservés sur site, dans la cabane de chantier, jusqu’à la réception provisoire des ouvrages. Le matériel fourni doit correspondre aux échantillons approuvés, faute de quoi, il est susceptible d’être rejeté.</w:t>
      </w:r>
    </w:p>
    <w:p w:rsidR="0063699C" w:rsidRPr="002004A8" w:rsidRDefault="0063699C" w:rsidP="0063699C">
      <w:pPr>
        <w:tabs>
          <w:tab w:val="num" w:pos="1068"/>
        </w:tabs>
        <w:spacing w:after="120"/>
        <w:jc w:val="both"/>
        <w:rPr>
          <w:rFonts w:ascii="Arial" w:hAnsi="Arial" w:cs="Arial"/>
        </w:rPr>
      </w:pPr>
      <w:r w:rsidRPr="002004A8">
        <w:rPr>
          <w:rFonts w:ascii="Arial" w:hAnsi="Arial" w:cs="Arial"/>
        </w:rPr>
        <w:t>Les portes sont réalisées en bois massif. Le ferrage est réalisé par 3 paumelles doubles de 140 mm pour chaque vantail avec butoir à douille sur les portes à double vantaux et crémone en applique.</w:t>
      </w:r>
    </w:p>
    <w:p w:rsidR="0063699C" w:rsidRPr="002004A8" w:rsidRDefault="0063699C" w:rsidP="0063699C">
      <w:pPr>
        <w:tabs>
          <w:tab w:val="num" w:pos="1068"/>
        </w:tabs>
        <w:spacing w:after="120"/>
        <w:jc w:val="both"/>
        <w:rPr>
          <w:rFonts w:ascii="Arial" w:hAnsi="Arial" w:cs="Arial"/>
        </w:rPr>
      </w:pPr>
      <w:r w:rsidRPr="002004A8">
        <w:rPr>
          <w:rFonts w:ascii="Arial" w:hAnsi="Arial" w:cs="Arial"/>
        </w:rPr>
        <w:t>Les portes sont équipées de serrures avec bouton de condamnation.</w:t>
      </w:r>
    </w:p>
    <w:p w:rsidR="0063699C" w:rsidRPr="002004A8" w:rsidRDefault="0063699C" w:rsidP="0063699C">
      <w:pPr>
        <w:tabs>
          <w:tab w:val="num" w:pos="1068"/>
        </w:tabs>
        <w:spacing w:after="120"/>
        <w:jc w:val="both"/>
        <w:rPr>
          <w:rFonts w:ascii="Arial" w:hAnsi="Arial" w:cs="Arial"/>
        </w:rPr>
      </w:pPr>
      <w:r w:rsidRPr="002004A8">
        <w:rPr>
          <w:rFonts w:ascii="Arial" w:hAnsi="Arial" w:cs="Arial"/>
        </w:rPr>
        <w:t xml:space="preserve">Les huisseries en bois, sont fournies et posées rabotées sur les quatre faces. Les angles sont adoucis, avec pose à coupe d'onglet. </w:t>
      </w:r>
    </w:p>
    <w:p w:rsidR="0063699C" w:rsidRPr="002004A8" w:rsidRDefault="0063699C" w:rsidP="00F14E68">
      <w:pPr>
        <w:pStyle w:val="Titre"/>
        <w:numPr>
          <w:ilvl w:val="1"/>
          <w:numId w:val="103"/>
        </w:numPr>
        <w:tabs>
          <w:tab w:val="left" w:pos="709"/>
        </w:tabs>
        <w:spacing w:before="240" w:after="120"/>
        <w:ind w:left="794" w:hanging="794"/>
        <w:jc w:val="left"/>
        <w:rPr>
          <w:rFonts w:ascii="Arial" w:hAnsi="Arial" w:cs="Arial"/>
          <w:b/>
          <w:noProof/>
          <w:sz w:val="20"/>
          <w:szCs w:val="20"/>
        </w:rPr>
      </w:pPr>
      <w:r w:rsidRPr="002004A8">
        <w:rPr>
          <w:rFonts w:ascii="Arial" w:hAnsi="Arial" w:cs="Arial"/>
          <w:b/>
          <w:noProof/>
          <w:sz w:val="20"/>
          <w:szCs w:val="20"/>
        </w:rPr>
        <w:t>CARACTERISTIQUES DES FERRURES ET DES SERRURERIES</w:t>
      </w:r>
    </w:p>
    <w:p w:rsidR="0063699C" w:rsidRPr="002004A8" w:rsidRDefault="0063699C" w:rsidP="00F14E68">
      <w:pPr>
        <w:pStyle w:val="Titre"/>
        <w:numPr>
          <w:ilvl w:val="2"/>
          <w:numId w:val="103"/>
        </w:numPr>
        <w:tabs>
          <w:tab w:val="left" w:pos="851"/>
        </w:tabs>
        <w:spacing w:before="120" w:after="120"/>
        <w:ind w:left="851" w:hanging="851"/>
        <w:jc w:val="left"/>
        <w:rPr>
          <w:rFonts w:ascii="Arial" w:hAnsi="Arial" w:cs="Arial"/>
          <w:b/>
          <w:i/>
          <w:noProof/>
          <w:sz w:val="20"/>
          <w:szCs w:val="20"/>
        </w:rPr>
      </w:pPr>
      <w:r w:rsidRPr="002004A8">
        <w:rPr>
          <w:rFonts w:ascii="Arial" w:hAnsi="Arial" w:cs="Arial"/>
          <w:b/>
          <w:i/>
          <w:noProof/>
          <w:sz w:val="20"/>
          <w:szCs w:val="20"/>
        </w:rPr>
        <w:t>Généralités</w:t>
      </w:r>
    </w:p>
    <w:p w:rsidR="0063699C" w:rsidRPr="002004A8" w:rsidRDefault="0063699C" w:rsidP="0063699C">
      <w:pPr>
        <w:tabs>
          <w:tab w:val="num" w:pos="1068"/>
        </w:tabs>
        <w:spacing w:after="120"/>
        <w:jc w:val="both"/>
        <w:rPr>
          <w:rFonts w:ascii="Arial" w:hAnsi="Arial" w:cs="Arial"/>
        </w:rPr>
      </w:pPr>
      <w:r w:rsidRPr="002004A8">
        <w:rPr>
          <w:rFonts w:ascii="Arial" w:hAnsi="Arial" w:cs="Arial"/>
        </w:rPr>
        <w:t>Tous les articles de quincaillerie sont en métal inoxydable ou protégés contre la corrosion.</w:t>
      </w:r>
    </w:p>
    <w:p w:rsidR="0063699C" w:rsidRPr="002004A8" w:rsidRDefault="0063699C" w:rsidP="0063699C">
      <w:pPr>
        <w:tabs>
          <w:tab w:val="num" w:pos="1068"/>
        </w:tabs>
        <w:spacing w:after="120"/>
        <w:jc w:val="both"/>
        <w:rPr>
          <w:rFonts w:ascii="Arial" w:hAnsi="Arial" w:cs="Arial"/>
        </w:rPr>
      </w:pPr>
      <w:r w:rsidRPr="002004A8">
        <w:rPr>
          <w:rFonts w:ascii="Arial" w:hAnsi="Arial" w:cs="Arial"/>
        </w:rPr>
        <w:t>Le Cocontractant est tenu de justifier la provenance des articles de quincaillerie utilisés.</w:t>
      </w:r>
    </w:p>
    <w:p w:rsidR="0063699C" w:rsidRPr="002004A8" w:rsidRDefault="0063699C" w:rsidP="0063699C">
      <w:pPr>
        <w:tabs>
          <w:tab w:val="num" w:pos="1068"/>
        </w:tabs>
        <w:spacing w:after="120"/>
        <w:jc w:val="both"/>
        <w:rPr>
          <w:rFonts w:ascii="Arial" w:hAnsi="Arial" w:cs="Arial"/>
        </w:rPr>
      </w:pPr>
      <w:r w:rsidRPr="002004A8">
        <w:rPr>
          <w:rFonts w:ascii="Arial" w:hAnsi="Arial" w:cs="Arial"/>
        </w:rPr>
        <w:t>Les dimensions et la force des articles de ferrage et de quincaillerie devront toujours être adaptées aux dimensions et poids des ouvrages considérés, ainsi qu'à leur usage.</w:t>
      </w:r>
    </w:p>
    <w:p w:rsidR="0063699C" w:rsidRPr="002004A8" w:rsidRDefault="0063699C" w:rsidP="0063699C">
      <w:pPr>
        <w:tabs>
          <w:tab w:val="num" w:pos="1068"/>
        </w:tabs>
        <w:spacing w:after="120"/>
        <w:jc w:val="both"/>
        <w:rPr>
          <w:rFonts w:ascii="Arial" w:hAnsi="Arial" w:cs="Arial"/>
        </w:rPr>
      </w:pPr>
      <w:r w:rsidRPr="002004A8">
        <w:rPr>
          <w:rFonts w:ascii="Arial" w:hAnsi="Arial" w:cs="Arial"/>
        </w:rPr>
        <w:t>Toutes les serrures, batteuses, verrous et autres articles à gâche, comprennent la ou les gâches correspondantes.</w:t>
      </w:r>
    </w:p>
    <w:p w:rsidR="0063699C" w:rsidRPr="002004A8" w:rsidRDefault="0063699C" w:rsidP="0063699C">
      <w:pPr>
        <w:tabs>
          <w:tab w:val="num" w:pos="1068"/>
        </w:tabs>
        <w:spacing w:after="120"/>
        <w:jc w:val="both"/>
        <w:rPr>
          <w:rFonts w:ascii="Arial" w:hAnsi="Arial" w:cs="Arial"/>
        </w:rPr>
      </w:pPr>
      <w:r w:rsidRPr="002004A8">
        <w:rPr>
          <w:rFonts w:ascii="Arial" w:hAnsi="Arial" w:cs="Arial"/>
        </w:rPr>
        <w:t>Les articles de quincaillerie qui comportent des mécanismes ou des parties mobiles, sont graissés avant installation.</w:t>
      </w:r>
    </w:p>
    <w:p w:rsidR="0063699C" w:rsidRPr="002004A8" w:rsidRDefault="0063699C" w:rsidP="0063699C">
      <w:pPr>
        <w:tabs>
          <w:tab w:val="num" w:pos="1068"/>
        </w:tabs>
        <w:spacing w:after="120"/>
        <w:jc w:val="both"/>
        <w:rPr>
          <w:rFonts w:ascii="Arial" w:hAnsi="Arial" w:cs="Arial"/>
        </w:rPr>
      </w:pPr>
      <w:r w:rsidRPr="002004A8">
        <w:rPr>
          <w:rFonts w:ascii="Arial" w:hAnsi="Arial" w:cs="Arial"/>
        </w:rPr>
        <w:t>Les modèles définitivement adoptés sont déposés au bureau de chantier et soumis à l’approbation du Maître d’œuvre. Ils restent disponibles jusqu'à la Réception Provisoire des travaux.</w:t>
      </w:r>
    </w:p>
    <w:p w:rsidR="0063699C" w:rsidRPr="002004A8" w:rsidRDefault="0063699C" w:rsidP="0063699C">
      <w:pPr>
        <w:tabs>
          <w:tab w:val="num" w:pos="1068"/>
        </w:tabs>
        <w:spacing w:after="120"/>
        <w:jc w:val="both"/>
        <w:rPr>
          <w:rFonts w:ascii="Arial" w:hAnsi="Arial" w:cs="Arial"/>
        </w:rPr>
      </w:pPr>
      <w:r w:rsidRPr="002004A8">
        <w:rPr>
          <w:rFonts w:ascii="Arial" w:hAnsi="Arial" w:cs="Arial"/>
        </w:rPr>
        <w:t>L’ensemble des canons de serrures est réalisé sur un organigramme de passe général.</w:t>
      </w:r>
    </w:p>
    <w:p w:rsidR="0063699C" w:rsidRPr="002004A8" w:rsidRDefault="0063699C" w:rsidP="00F14E68">
      <w:pPr>
        <w:pStyle w:val="Titre"/>
        <w:numPr>
          <w:ilvl w:val="2"/>
          <w:numId w:val="103"/>
        </w:numPr>
        <w:tabs>
          <w:tab w:val="left" w:pos="851"/>
        </w:tabs>
        <w:spacing w:before="120" w:after="120"/>
        <w:ind w:left="851" w:hanging="851"/>
        <w:jc w:val="left"/>
        <w:rPr>
          <w:rFonts w:ascii="Arial" w:hAnsi="Arial" w:cs="Arial"/>
          <w:b/>
          <w:i/>
          <w:noProof/>
          <w:sz w:val="20"/>
          <w:szCs w:val="20"/>
        </w:rPr>
      </w:pPr>
      <w:r w:rsidRPr="002004A8">
        <w:rPr>
          <w:rFonts w:ascii="Arial" w:hAnsi="Arial" w:cs="Arial"/>
          <w:b/>
          <w:i/>
          <w:noProof/>
          <w:sz w:val="20"/>
          <w:szCs w:val="20"/>
        </w:rPr>
        <w:t>Ferrures</w:t>
      </w:r>
    </w:p>
    <w:p w:rsidR="0063699C" w:rsidRPr="002004A8" w:rsidRDefault="0063699C" w:rsidP="0063699C">
      <w:pPr>
        <w:tabs>
          <w:tab w:val="num" w:pos="1068"/>
        </w:tabs>
        <w:spacing w:after="120"/>
        <w:jc w:val="both"/>
        <w:rPr>
          <w:rFonts w:ascii="Arial" w:hAnsi="Arial" w:cs="Arial"/>
        </w:rPr>
      </w:pPr>
      <w:r w:rsidRPr="002004A8">
        <w:rPr>
          <w:rFonts w:ascii="Arial" w:hAnsi="Arial" w:cs="Arial"/>
        </w:rPr>
        <w:t xml:space="preserve">Les ferrures sont réalisées en métal inoxydable ou revêtues d’une Peinture de protection anticorrosion, antirouille. Les pièces métalliques présentent des surfaces nettes et planes. Les pièces percées, usinées ou mises en forme par pliage font l’objet d’un travail particulièrement soigné. Les pièces qui présentent des défauts pouvant compromettre la solidité des ouvrages ne sont pas admises. </w:t>
      </w:r>
    </w:p>
    <w:p w:rsidR="0063699C" w:rsidRPr="002004A8" w:rsidRDefault="0063699C" w:rsidP="0063699C">
      <w:pPr>
        <w:tabs>
          <w:tab w:val="num" w:pos="1068"/>
        </w:tabs>
        <w:spacing w:after="120"/>
        <w:jc w:val="both"/>
        <w:rPr>
          <w:rFonts w:ascii="Arial" w:hAnsi="Arial" w:cs="Arial"/>
        </w:rPr>
      </w:pPr>
      <w:r w:rsidRPr="002004A8">
        <w:rPr>
          <w:rFonts w:ascii="Arial" w:hAnsi="Arial" w:cs="Arial"/>
        </w:rPr>
        <w:t>Les pattes à scellement, les équerres, paumelles, etc. sont posées sur entailles et fixées par des vis fraisées à têtes plates qui ne doivent pas dépasser le niveau des ferrures. Les ferrures (paumelles, équerres, etc.) reçoivent deux couches d’une Peinture de protection anticorrosion, antirouille avant leur pose.</w:t>
      </w:r>
    </w:p>
    <w:p w:rsidR="0063699C" w:rsidRPr="002004A8" w:rsidRDefault="0063699C" w:rsidP="0063699C">
      <w:pPr>
        <w:tabs>
          <w:tab w:val="num" w:pos="1068"/>
        </w:tabs>
        <w:spacing w:after="120"/>
        <w:jc w:val="both"/>
        <w:rPr>
          <w:rFonts w:ascii="Arial" w:hAnsi="Arial" w:cs="Arial"/>
        </w:rPr>
      </w:pPr>
      <w:r w:rsidRPr="002004A8">
        <w:rPr>
          <w:rFonts w:ascii="Arial" w:hAnsi="Arial" w:cs="Arial"/>
        </w:rPr>
        <w:t>Les entailles nécessaires à l'encastrement des ferrures sont exécutées avec précision. Elles ne doivent pas créer de fissuration ou de défauts susceptibles de compromettre la résistance initiale des assemblages. Elles ne doivent pas non plus occasionner des altérations de surface sur le bois.</w:t>
      </w:r>
    </w:p>
    <w:p w:rsidR="0063699C" w:rsidRPr="002004A8" w:rsidRDefault="0063699C" w:rsidP="0063699C">
      <w:pPr>
        <w:tabs>
          <w:tab w:val="num" w:pos="1068"/>
        </w:tabs>
        <w:spacing w:after="120"/>
        <w:jc w:val="both"/>
        <w:rPr>
          <w:rFonts w:ascii="Arial" w:hAnsi="Arial" w:cs="Arial"/>
        </w:rPr>
      </w:pPr>
      <w:r w:rsidRPr="002004A8">
        <w:rPr>
          <w:rFonts w:ascii="Arial" w:hAnsi="Arial" w:cs="Arial"/>
        </w:rPr>
        <w:t>Les portes sont équipées de butoir de sol en élastomère sur corps métallique fixé au sol par vis et cheville.</w:t>
      </w:r>
    </w:p>
    <w:p w:rsidR="0063699C" w:rsidRPr="002004A8" w:rsidRDefault="0063699C" w:rsidP="00F14E68">
      <w:pPr>
        <w:pStyle w:val="Titre"/>
        <w:numPr>
          <w:ilvl w:val="2"/>
          <w:numId w:val="103"/>
        </w:numPr>
        <w:tabs>
          <w:tab w:val="left" w:pos="851"/>
        </w:tabs>
        <w:spacing w:before="120" w:after="120"/>
        <w:ind w:left="1225" w:hanging="1225"/>
        <w:jc w:val="left"/>
        <w:rPr>
          <w:rFonts w:ascii="Arial" w:hAnsi="Arial" w:cs="Arial"/>
          <w:b/>
          <w:i/>
          <w:noProof/>
          <w:sz w:val="20"/>
          <w:szCs w:val="20"/>
        </w:rPr>
      </w:pPr>
      <w:r w:rsidRPr="002004A8">
        <w:rPr>
          <w:rFonts w:ascii="Arial" w:hAnsi="Arial" w:cs="Arial"/>
          <w:b/>
          <w:i/>
          <w:noProof/>
          <w:sz w:val="20"/>
          <w:szCs w:val="20"/>
        </w:rPr>
        <w:t>Serrurerie</w:t>
      </w:r>
    </w:p>
    <w:p w:rsidR="0063699C" w:rsidRPr="002004A8" w:rsidRDefault="0063699C" w:rsidP="0063699C">
      <w:pPr>
        <w:tabs>
          <w:tab w:val="num" w:pos="1068"/>
        </w:tabs>
        <w:spacing w:after="120"/>
        <w:jc w:val="both"/>
        <w:rPr>
          <w:rFonts w:ascii="Arial" w:hAnsi="Arial" w:cs="Arial"/>
        </w:rPr>
      </w:pPr>
      <w:r w:rsidRPr="002004A8">
        <w:rPr>
          <w:rFonts w:ascii="Arial" w:hAnsi="Arial" w:cs="Arial"/>
        </w:rPr>
        <w:t>Les portes sont équipées de serrures verticales à mortaiser ou en applique multipoints, avec coffre en acier galvanisé, pêne dormant 1/2 tour rectangulaire avec gâches nickelées.</w:t>
      </w:r>
    </w:p>
    <w:p w:rsidR="0063699C" w:rsidRPr="002004A8" w:rsidRDefault="0063699C" w:rsidP="0063699C">
      <w:pPr>
        <w:tabs>
          <w:tab w:val="num" w:pos="1068"/>
        </w:tabs>
        <w:spacing w:after="120"/>
        <w:jc w:val="both"/>
        <w:rPr>
          <w:rFonts w:ascii="Arial" w:hAnsi="Arial" w:cs="Arial"/>
        </w:rPr>
      </w:pPr>
      <w:r w:rsidRPr="002004A8">
        <w:rPr>
          <w:rFonts w:ascii="Arial" w:hAnsi="Arial" w:cs="Arial"/>
        </w:rPr>
        <w:t xml:space="preserve">Les béquilles intérieure et extérieure, sont montées en ensembles complets solidarisés, sur plaques fondues avec piliers taraudés intégrés et assemblage invisible côté extérieur par 2 vis M4 </w:t>
      </w:r>
      <w:proofErr w:type="spellStart"/>
      <w:r w:rsidRPr="002004A8">
        <w:rPr>
          <w:rFonts w:ascii="Arial" w:hAnsi="Arial" w:cs="Arial"/>
        </w:rPr>
        <w:t>traversantes</w:t>
      </w:r>
      <w:proofErr w:type="spellEnd"/>
      <w:r w:rsidRPr="002004A8">
        <w:rPr>
          <w:rFonts w:ascii="Arial" w:hAnsi="Arial" w:cs="Arial"/>
        </w:rPr>
        <w:t xml:space="preserve">, avec </w:t>
      </w:r>
      <w:proofErr w:type="spellStart"/>
      <w:r w:rsidRPr="002004A8">
        <w:rPr>
          <w:rFonts w:ascii="Arial" w:hAnsi="Arial" w:cs="Arial"/>
        </w:rPr>
        <w:t>fouillot</w:t>
      </w:r>
      <w:proofErr w:type="spellEnd"/>
      <w:r w:rsidRPr="002004A8">
        <w:rPr>
          <w:rFonts w:ascii="Arial" w:hAnsi="Arial" w:cs="Arial"/>
        </w:rPr>
        <w:t xml:space="preserve"> carré de </w:t>
      </w:r>
      <w:smartTag w:uri="urn:schemas-microsoft-com:office:smarttags" w:element="metricconverter">
        <w:smartTagPr>
          <w:attr w:name="ProductID" w:val="7 mm"/>
        </w:smartTagPr>
        <w:r w:rsidRPr="002004A8">
          <w:rPr>
            <w:rFonts w:ascii="Arial" w:hAnsi="Arial" w:cs="Arial"/>
          </w:rPr>
          <w:t>7 mm</w:t>
        </w:r>
      </w:smartTag>
      <w:r w:rsidRPr="002004A8">
        <w:rPr>
          <w:rFonts w:ascii="Arial" w:hAnsi="Arial" w:cs="Arial"/>
        </w:rPr>
        <w:t xml:space="preserve"> et vis, pour portes d’épaisseur 40mm et serrure avec entraxe de 70mm. </w:t>
      </w:r>
    </w:p>
    <w:p w:rsidR="0063699C" w:rsidRPr="002004A8" w:rsidRDefault="0063699C" w:rsidP="0063699C">
      <w:pPr>
        <w:tabs>
          <w:tab w:val="num" w:pos="1068"/>
        </w:tabs>
        <w:spacing w:after="120"/>
        <w:jc w:val="both"/>
        <w:rPr>
          <w:rFonts w:ascii="Arial" w:hAnsi="Arial" w:cs="Arial"/>
        </w:rPr>
      </w:pPr>
      <w:r w:rsidRPr="002004A8">
        <w:rPr>
          <w:rFonts w:ascii="Arial" w:hAnsi="Arial" w:cs="Arial"/>
        </w:rPr>
        <w:t xml:space="preserve">La finition est de type chromée miroir ou aluminium ou bronze anodisé. </w:t>
      </w:r>
    </w:p>
    <w:p w:rsidR="0063699C" w:rsidRPr="002004A8" w:rsidRDefault="0063699C" w:rsidP="0063699C">
      <w:pPr>
        <w:tabs>
          <w:tab w:val="num" w:pos="1068"/>
        </w:tabs>
        <w:spacing w:after="120"/>
        <w:jc w:val="both"/>
        <w:rPr>
          <w:rFonts w:ascii="Arial" w:hAnsi="Arial" w:cs="Arial"/>
          <w:bCs/>
        </w:rPr>
      </w:pPr>
      <w:r w:rsidRPr="002004A8">
        <w:rPr>
          <w:rFonts w:ascii="Arial" w:hAnsi="Arial" w:cs="Arial"/>
        </w:rPr>
        <w:t>Les c</w:t>
      </w:r>
      <w:r w:rsidRPr="002004A8">
        <w:rPr>
          <w:rFonts w:ascii="Arial" w:hAnsi="Arial" w:cs="Arial"/>
          <w:bCs/>
        </w:rPr>
        <w:t xml:space="preserve">ylindres utilisés sont des cylindres de sûreté à profil européen, à double entrée, </w:t>
      </w:r>
      <w:r w:rsidRPr="002004A8">
        <w:rPr>
          <w:rFonts w:ascii="Arial" w:hAnsi="Arial" w:cs="Arial"/>
        </w:rPr>
        <w:t>avec condamnation à deux tours</w:t>
      </w:r>
      <w:r w:rsidRPr="002004A8">
        <w:rPr>
          <w:rFonts w:ascii="Arial" w:hAnsi="Arial" w:cs="Arial"/>
          <w:bCs/>
        </w:rPr>
        <w:t xml:space="preserve"> certifiés A2P et résistant à la corrosion. Chaque cylindre est livré avec 3 clés.</w:t>
      </w:r>
    </w:p>
    <w:p w:rsidR="0063699C" w:rsidRPr="002004A8" w:rsidRDefault="0063699C" w:rsidP="00F14E68">
      <w:pPr>
        <w:pStyle w:val="Titre"/>
        <w:numPr>
          <w:ilvl w:val="2"/>
          <w:numId w:val="103"/>
        </w:numPr>
        <w:tabs>
          <w:tab w:val="left" w:pos="851"/>
        </w:tabs>
        <w:spacing w:before="120" w:after="120"/>
        <w:ind w:left="1225" w:hanging="1225"/>
        <w:jc w:val="left"/>
        <w:rPr>
          <w:rFonts w:ascii="Arial" w:hAnsi="Arial" w:cs="Arial"/>
          <w:b/>
          <w:i/>
          <w:noProof/>
          <w:sz w:val="20"/>
          <w:szCs w:val="20"/>
        </w:rPr>
      </w:pPr>
      <w:r w:rsidRPr="002004A8">
        <w:rPr>
          <w:rFonts w:ascii="Arial" w:hAnsi="Arial" w:cs="Arial"/>
          <w:b/>
          <w:i/>
          <w:noProof/>
          <w:sz w:val="20"/>
          <w:szCs w:val="20"/>
        </w:rPr>
        <w:t>Visserie</w:t>
      </w:r>
    </w:p>
    <w:p w:rsidR="0063699C" w:rsidRPr="002004A8" w:rsidRDefault="0063699C" w:rsidP="0063699C">
      <w:pPr>
        <w:tabs>
          <w:tab w:val="num" w:pos="1068"/>
        </w:tabs>
        <w:spacing w:after="120"/>
        <w:jc w:val="both"/>
        <w:rPr>
          <w:rFonts w:ascii="Arial" w:hAnsi="Arial" w:cs="Arial"/>
        </w:rPr>
      </w:pPr>
      <w:r w:rsidRPr="002004A8">
        <w:rPr>
          <w:rFonts w:ascii="Arial" w:hAnsi="Arial" w:cs="Arial"/>
        </w:rPr>
        <w:t>Les vis comportent un corps cylindrique dans la partie non taraudée, un filet mince et tranchant, le fond du pas en forme de gorge et un pas bien égal en hauteur. L'emploi de fausses vis, dites "vis à garnir" est interdit. Les vis ordinaires ne doivent pas être enfoncées au marteau.</w:t>
      </w:r>
    </w:p>
    <w:p w:rsidR="0063699C" w:rsidRPr="002004A8" w:rsidRDefault="0063699C" w:rsidP="0063699C">
      <w:pPr>
        <w:rPr>
          <w:rFonts w:ascii="Arial" w:hAnsi="Arial" w:cs="Arial"/>
        </w:rPr>
      </w:pPr>
    </w:p>
    <w:p w:rsidR="0063699C" w:rsidRPr="002004A8" w:rsidRDefault="0063699C" w:rsidP="00F14E68">
      <w:pPr>
        <w:numPr>
          <w:ilvl w:val="0"/>
          <w:numId w:val="94"/>
        </w:numPr>
        <w:spacing w:after="60"/>
        <w:ind w:left="851" w:hanging="851"/>
        <w:rPr>
          <w:rFonts w:ascii="Arial" w:eastAsia="Batang" w:hAnsi="Arial" w:cs="Arial"/>
          <w:b/>
        </w:rPr>
      </w:pPr>
      <w:r w:rsidRPr="002004A8">
        <w:rPr>
          <w:rFonts w:ascii="Arial" w:eastAsia="Batang" w:hAnsi="Arial" w:cs="Arial"/>
          <w:b/>
        </w:rPr>
        <w:t xml:space="preserve">PEINTURES ET VERNIS </w:t>
      </w:r>
    </w:p>
    <w:p w:rsidR="0063699C" w:rsidRPr="002004A8" w:rsidRDefault="0063699C" w:rsidP="00F14E68">
      <w:pPr>
        <w:pStyle w:val="Titre"/>
        <w:numPr>
          <w:ilvl w:val="1"/>
          <w:numId w:val="105"/>
        </w:numPr>
        <w:tabs>
          <w:tab w:val="left" w:pos="709"/>
        </w:tabs>
        <w:spacing w:before="60" w:after="60"/>
        <w:ind w:left="851" w:hanging="851"/>
        <w:jc w:val="left"/>
        <w:rPr>
          <w:rFonts w:ascii="Arial" w:hAnsi="Arial" w:cs="Arial"/>
          <w:b/>
          <w:noProof/>
          <w:sz w:val="20"/>
          <w:szCs w:val="20"/>
        </w:rPr>
      </w:pPr>
      <w:r w:rsidRPr="002004A8">
        <w:rPr>
          <w:rFonts w:ascii="Arial" w:hAnsi="Arial" w:cs="Arial"/>
          <w:b/>
          <w:noProof/>
          <w:sz w:val="20"/>
          <w:szCs w:val="20"/>
        </w:rPr>
        <w:t>GENERALITES DES PEINTURES</w:t>
      </w:r>
    </w:p>
    <w:p w:rsidR="0063699C" w:rsidRPr="002004A8" w:rsidRDefault="0063699C" w:rsidP="00F14E68">
      <w:pPr>
        <w:pStyle w:val="Titre"/>
        <w:numPr>
          <w:ilvl w:val="2"/>
          <w:numId w:val="105"/>
        </w:numPr>
        <w:tabs>
          <w:tab w:val="left" w:pos="993"/>
        </w:tabs>
        <w:spacing w:before="60" w:after="60"/>
        <w:ind w:left="851" w:hanging="851"/>
        <w:jc w:val="left"/>
        <w:rPr>
          <w:rFonts w:ascii="Arial" w:hAnsi="Arial" w:cs="Arial"/>
          <w:b/>
          <w:i/>
          <w:noProof/>
          <w:sz w:val="20"/>
          <w:szCs w:val="20"/>
        </w:rPr>
      </w:pPr>
      <w:r w:rsidRPr="002004A8">
        <w:rPr>
          <w:rFonts w:ascii="Arial" w:hAnsi="Arial" w:cs="Arial"/>
          <w:b/>
          <w:i/>
          <w:noProof/>
          <w:sz w:val="20"/>
          <w:szCs w:val="20"/>
        </w:rPr>
        <w:t xml:space="preserve">Objet des travaux de peinture </w:t>
      </w:r>
    </w:p>
    <w:p w:rsidR="0063699C" w:rsidRPr="002004A8" w:rsidRDefault="0063699C" w:rsidP="0063699C">
      <w:pPr>
        <w:spacing w:after="120"/>
        <w:jc w:val="both"/>
        <w:rPr>
          <w:rFonts w:ascii="Arial" w:hAnsi="Arial" w:cs="Arial"/>
        </w:rPr>
      </w:pPr>
      <w:r w:rsidRPr="002004A8">
        <w:rPr>
          <w:rFonts w:ascii="Arial" w:hAnsi="Arial" w:cs="Arial"/>
        </w:rPr>
        <w:t>La réalisation des travaux de peinture concerne la fourniture et la pose de peinture sur l'ensemble des ouvrages conformément aux dispositions du CCTP.</w:t>
      </w:r>
    </w:p>
    <w:p w:rsidR="0063699C" w:rsidRPr="002004A8" w:rsidRDefault="0063699C" w:rsidP="00F14E68">
      <w:pPr>
        <w:pStyle w:val="Titre"/>
        <w:numPr>
          <w:ilvl w:val="2"/>
          <w:numId w:val="105"/>
        </w:numPr>
        <w:tabs>
          <w:tab w:val="left" w:pos="993"/>
        </w:tabs>
        <w:spacing w:before="60" w:after="60"/>
        <w:ind w:left="851" w:hanging="851"/>
        <w:jc w:val="left"/>
        <w:rPr>
          <w:rFonts w:ascii="Arial" w:hAnsi="Arial" w:cs="Arial"/>
          <w:b/>
          <w:i/>
          <w:noProof/>
          <w:sz w:val="20"/>
          <w:szCs w:val="20"/>
        </w:rPr>
      </w:pPr>
      <w:r w:rsidRPr="002004A8">
        <w:rPr>
          <w:rFonts w:ascii="Arial" w:hAnsi="Arial" w:cs="Arial"/>
          <w:b/>
          <w:i/>
          <w:noProof/>
          <w:sz w:val="20"/>
          <w:szCs w:val="20"/>
        </w:rPr>
        <w:t>Domaine d'application et références</w:t>
      </w:r>
    </w:p>
    <w:p w:rsidR="0063699C" w:rsidRPr="002004A8" w:rsidRDefault="0063699C" w:rsidP="0063699C">
      <w:pPr>
        <w:spacing w:after="120"/>
        <w:jc w:val="both"/>
        <w:rPr>
          <w:rFonts w:ascii="Arial" w:hAnsi="Arial" w:cs="Arial"/>
        </w:rPr>
      </w:pPr>
      <w:r w:rsidRPr="002004A8">
        <w:rPr>
          <w:rFonts w:ascii="Arial" w:hAnsi="Arial" w:cs="Arial"/>
        </w:rPr>
        <w:lastRenderedPageBreak/>
        <w:t>Le Cocontractant doit respecter, en tout ce qui n'est pas contraire au présent devis.  Les prescriptions techniques des qualités de matériaux et mise en œuvre définies au Cahier des charges "Peinture", document technique unifié N° 59 - Edition 1952, établi par le Centre Scientifique et Technique du Bâtiment – CSTB ; 4 Avenue du Recteur Poincaré 75016 PARIS (FRANCE).</w:t>
      </w:r>
    </w:p>
    <w:p w:rsidR="0063699C" w:rsidRPr="002004A8" w:rsidRDefault="0063699C" w:rsidP="00F14E68">
      <w:pPr>
        <w:pStyle w:val="Titre"/>
        <w:numPr>
          <w:ilvl w:val="2"/>
          <w:numId w:val="105"/>
        </w:numPr>
        <w:tabs>
          <w:tab w:val="left" w:pos="993"/>
        </w:tabs>
        <w:spacing w:before="60" w:after="60"/>
        <w:ind w:left="851" w:hanging="851"/>
        <w:jc w:val="left"/>
        <w:rPr>
          <w:rFonts w:ascii="Arial" w:hAnsi="Arial" w:cs="Arial"/>
          <w:b/>
          <w:i/>
          <w:noProof/>
          <w:sz w:val="20"/>
          <w:szCs w:val="20"/>
        </w:rPr>
      </w:pPr>
      <w:r w:rsidRPr="002004A8">
        <w:rPr>
          <w:rFonts w:ascii="Arial" w:hAnsi="Arial" w:cs="Arial"/>
          <w:b/>
          <w:i/>
          <w:noProof/>
          <w:sz w:val="20"/>
          <w:szCs w:val="20"/>
        </w:rPr>
        <w:t>Coordination avec les autres lots</w:t>
      </w:r>
    </w:p>
    <w:p w:rsidR="0063699C" w:rsidRPr="002004A8" w:rsidRDefault="0063699C" w:rsidP="0063699C">
      <w:pPr>
        <w:spacing w:after="120"/>
        <w:jc w:val="both"/>
        <w:rPr>
          <w:rFonts w:ascii="Arial" w:hAnsi="Arial" w:cs="Arial"/>
        </w:rPr>
      </w:pPr>
      <w:r w:rsidRPr="002004A8">
        <w:rPr>
          <w:rFonts w:ascii="Arial" w:hAnsi="Arial" w:cs="Arial"/>
        </w:rPr>
        <w:t>Le Cocontractant doit réaliser les travaux du présent lot, en parfaite liaison avec l'état d'avancement des travaux définis aux autres lots, notamment pour l’application de couches primaires exécutées par lui.</w:t>
      </w:r>
    </w:p>
    <w:p w:rsidR="0063699C" w:rsidRPr="002004A8" w:rsidRDefault="0063699C" w:rsidP="00F14E68">
      <w:pPr>
        <w:pStyle w:val="Titre"/>
        <w:numPr>
          <w:ilvl w:val="1"/>
          <w:numId w:val="105"/>
        </w:numPr>
        <w:tabs>
          <w:tab w:val="left" w:pos="851"/>
        </w:tabs>
        <w:spacing w:before="120" w:after="120"/>
        <w:ind w:left="851" w:hanging="851"/>
        <w:jc w:val="left"/>
        <w:rPr>
          <w:rFonts w:ascii="Arial" w:hAnsi="Arial" w:cs="Arial"/>
          <w:b/>
          <w:noProof/>
          <w:sz w:val="20"/>
          <w:szCs w:val="20"/>
        </w:rPr>
      </w:pPr>
      <w:r w:rsidRPr="002004A8">
        <w:rPr>
          <w:rFonts w:ascii="Arial" w:hAnsi="Arial" w:cs="Arial"/>
          <w:b/>
          <w:noProof/>
          <w:sz w:val="20"/>
          <w:szCs w:val="20"/>
        </w:rPr>
        <w:t>PRESCRIPTIONS TECHNIQUES RELATIVES AUX  MATERIAUX ET A LA  MISE  EN ŒUVRE.</w:t>
      </w:r>
    </w:p>
    <w:p w:rsidR="0063699C" w:rsidRPr="002004A8" w:rsidRDefault="0063699C" w:rsidP="00F14E68">
      <w:pPr>
        <w:pStyle w:val="Titre"/>
        <w:numPr>
          <w:ilvl w:val="2"/>
          <w:numId w:val="105"/>
        </w:numPr>
        <w:tabs>
          <w:tab w:val="left" w:pos="993"/>
        </w:tabs>
        <w:spacing w:before="120" w:after="120"/>
        <w:ind w:left="993" w:hanging="993"/>
        <w:jc w:val="left"/>
        <w:rPr>
          <w:rFonts w:ascii="Arial" w:hAnsi="Arial" w:cs="Arial"/>
          <w:b/>
          <w:noProof/>
          <w:sz w:val="20"/>
          <w:szCs w:val="20"/>
        </w:rPr>
      </w:pPr>
      <w:r w:rsidRPr="002004A8">
        <w:rPr>
          <w:rFonts w:ascii="Arial" w:hAnsi="Arial" w:cs="Arial"/>
          <w:b/>
          <w:noProof/>
          <w:sz w:val="20"/>
          <w:szCs w:val="20"/>
        </w:rPr>
        <w:t>Généralités sur les matériaux employés</w:t>
      </w:r>
    </w:p>
    <w:p w:rsidR="0063699C" w:rsidRPr="002004A8" w:rsidRDefault="0063699C" w:rsidP="0063699C">
      <w:pPr>
        <w:spacing w:after="120"/>
        <w:jc w:val="both"/>
        <w:rPr>
          <w:rFonts w:ascii="Arial" w:hAnsi="Arial" w:cs="Arial"/>
        </w:rPr>
      </w:pPr>
      <w:r w:rsidRPr="002004A8">
        <w:rPr>
          <w:rFonts w:ascii="Arial" w:hAnsi="Arial" w:cs="Arial"/>
        </w:rPr>
        <w:t>Les matériaux employés doivent être conformes aux prescriptions des normes françaises, des spécifications de l'Union Nationale des Peintures, des spécifications SNCE, ou à celles données explicitement dans le CCTP.</w:t>
      </w:r>
    </w:p>
    <w:p w:rsidR="0063699C" w:rsidRPr="002004A8" w:rsidRDefault="0063699C" w:rsidP="00F14E68">
      <w:pPr>
        <w:pStyle w:val="Titre"/>
        <w:numPr>
          <w:ilvl w:val="2"/>
          <w:numId w:val="105"/>
        </w:numPr>
        <w:tabs>
          <w:tab w:val="left" w:pos="993"/>
        </w:tabs>
        <w:spacing w:before="120" w:after="120"/>
        <w:ind w:left="993" w:hanging="993"/>
        <w:jc w:val="left"/>
        <w:rPr>
          <w:rFonts w:ascii="Arial" w:hAnsi="Arial" w:cs="Arial"/>
          <w:b/>
          <w:noProof/>
          <w:sz w:val="20"/>
          <w:szCs w:val="20"/>
        </w:rPr>
      </w:pPr>
      <w:r w:rsidRPr="002004A8">
        <w:rPr>
          <w:rFonts w:ascii="Arial" w:hAnsi="Arial" w:cs="Arial"/>
          <w:b/>
          <w:noProof/>
          <w:sz w:val="20"/>
          <w:szCs w:val="20"/>
        </w:rPr>
        <w:t>Peintures acryliques (famille 1 - classe 7b2)</w:t>
      </w:r>
    </w:p>
    <w:p w:rsidR="0063699C" w:rsidRPr="002004A8" w:rsidRDefault="0063699C" w:rsidP="0063699C">
      <w:pPr>
        <w:spacing w:after="120" w:line="276" w:lineRule="auto"/>
        <w:jc w:val="both"/>
        <w:rPr>
          <w:rFonts w:ascii="Arial" w:hAnsi="Arial" w:cs="Arial"/>
        </w:rPr>
      </w:pPr>
      <w:r w:rsidRPr="002004A8">
        <w:rPr>
          <w:rFonts w:ascii="Arial" w:hAnsi="Arial" w:cs="Arial"/>
        </w:rPr>
        <w:t>Les peintures acryliques en phase aqueuse à base de copolymères acryliques, sont destinées au recouvrement des parois intérieures et extérieures, ainsi que des plafonds, en trois couches minimum sur support sec, dont une couche primaire d’imprégnation, conformément :</w:t>
      </w:r>
    </w:p>
    <w:p w:rsidR="0063699C" w:rsidRPr="002004A8" w:rsidRDefault="0063699C" w:rsidP="00F14E68">
      <w:pPr>
        <w:numPr>
          <w:ilvl w:val="0"/>
          <w:numId w:val="92"/>
        </w:numPr>
        <w:spacing w:before="60" w:line="276" w:lineRule="auto"/>
        <w:ind w:hanging="255"/>
        <w:jc w:val="both"/>
        <w:rPr>
          <w:rFonts w:ascii="Arial" w:hAnsi="Arial" w:cs="Arial"/>
        </w:rPr>
      </w:pPr>
      <w:r w:rsidRPr="002004A8">
        <w:rPr>
          <w:rFonts w:ascii="Arial" w:hAnsi="Arial" w:cs="Arial"/>
        </w:rPr>
        <w:t>au DTU 59.1 pour les parois extérieures ;</w:t>
      </w:r>
    </w:p>
    <w:p w:rsidR="0063699C" w:rsidRPr="002004A8" w:rsidRDefault="0063699C" w:rsidP="00F14E68">
      <w:pPr>
        <w:numPr>
          <w:ilvl w:val="0"/>
          <w:numId w:val="92"/>
        </w:numPr>
        <w:spacing w:before="60" w:line="276" w:lineRule="auto"/>
        <w:ind w:hanging="255"/>
        <w:jc w:val="both"/>
        <w:rPr>
          <w:rFonts w:ascii="Arial" w:hAnsi="Arial" w:cs="Arial"/>
        </w:rPr>
      </w:pPr>
      <w:r w:rsidRPr="002004A8">
        <w:rPr>
          <w:rFonts w:ascii="Arial" w:hAnsi="Arial" w:cs="Arial"/>
        </w:rPr>
        <w:t>au DTU 23.1 pour les parois extérieures.</w:t>
      </w:r>
    </w:p>
    <w:p w:rsidR="0063699C" w:rsidRPr="002004A8" w:rsidRDefault="0063699C" w:rsidP="0063699C">
      <w:pPr>
        <w:spacing w:before="120" w:after="120" w:line="276" w:lineRule="auto"/>
        <w:jc w:val="both"/>
        <w:rPr>
          <w:rFonts w:ascii="Arial" w:hAnsi="Arial" w:cs="Arial"/>
        </w:rPr>
      </w:pPr>
      <w:r w:rsidRPr="002004A8">
        <w:rPr>
          <w:rFonts w:ascii="Arial" w:hAnsi="Arial" w:cs="Arial"/>
        </w:rPr>
        <w:t>La couche primaire est diluée à l’eau dans une proportion de 15% maximum du volume de peinture, hormis les prescriptions du fabricant de peinture.</w:t>
      </w:r>
    </w:p>
    <w:p w:rsidR="0063699C" w:rsidRPr="002004A8" w:rsidRDefault="0063699C" w:rsidP="00F14E68">
      <w:pPr>
        <w:pStyle w:val="Titre"/>
        <w:numPr>
          <w:ilvl w:val="2"/>
          <w:numId w:val="105"/>
        </w:numPr>
        <w:tabs>
          <w:tab w:val="left" w:pos="993"/>
        </w:tabs>
        <w:spacing w:before="120" w:after="120"/>
        <w:ind w:left="993" w:hanging="993"/>
        <w:jc w:val="left"/>
        <w:rPr>
          <w:rFonts w:ascii="Arial" w:hAnsi="Arial" w:cs="Arial"/>
          <w:b/>
          <w:noProof/>
          <w:sz w:val="20"/>
          <w:szCs w:val="20"/>
        </w:rPr>
      </w:pPr>
      <w:r w:rsidRPr="002004A8">
        <w:rPr>
          <w:rFonts w:ascii="Arial" w:hAnsi="Arial" w:cs="Arial"/>
          <w:b/>
          <w:noProof/>
          <w:sz w:val="20"/>
          <w:szCs w:val="20"/>
        </w:rPr>
        <w:t>Peintures glycérophtaliques (classe 4a)</w:t>
      </w:r>
    </w:p>
    <w:p w:rsidR="0063699C" w:rsidRPr="002004A8" w:rsidRDefault="0063699C" w:rsidP="0063699C">
      <w:pPr>
        <w:spacing w:after="120"/>
        <w:jc w:val="both"/>
        <w:rPr>
          <w:rFonts w:ascii="Arial" w:hAnsi="Arial" w:cs="Arial"/>
        </w:rPr>
      </w:pPr>
      <w:r w:rsidRPr="002004A8">
        <w:rPr>
          <w:rFonts w:ascii="Arial" w:hAnsi="Arial" w:cs="Arial"/>
        </w:rPr>
        <w:t xml:space="preserve">Les peintures glycérophtaliques à base de résines alkydes en solution solvant sont destinées en priorité au recouvrement des pièces et ouvrages métalliques intérieurs et extérieurs, après la pose d’une peinture anticorrosion. </w:t>
      </w:r>
    </w:p>
    <w:p w:rsidR="0063699C" w:rsidRPr="002004A8" w:rsidRDefault="0063699C" w:rsidP="00F14E68">
      <w:pPr>
        <w:pStyle w:val="Titre"/>
        <w:numPr>
          <w:ilvl w:val="2"/>
          <w:numId w:val="105"/>
        </w:numPr>
        <w:tabs>
          <w:tab w:val="left" w:pos="993"/>
        </w:tabs>
        <w:spacing w:before="120" w:after="120"/>
        <w:ind w:left="993" w:hanging="993"/>
        <w:jc w:val="left"/>
        <w:rPr>
          <w:rFonts w:ascii="Arial" w:hAnsi="Arial" w:cs="Arial"/>
          <w:b/>
          <w:noProof/>
          <w:sz w:val="20"/>
          <w:szCs w:val="20"/>
        </w:rPr>
      </w:pPr>
      <w:r w:rsidRPr="002004A8">
        <w:rPr>
          <w:rFonts w:ascii="Arial" w:hAnsi="Arial" w:cs="Arial"/>
          <w:b/>
          <w:noProof/>
          <w:sz w:val="20"/>
          <w:szCs w:val="20"/>
        </w:rPr>
        <w:t>Colorants</w:t>
      </w:r>
    </w:p>
    <w:p w:rsidR="0063699C" w:rsidRPr="002004A8" w:rsidRDefault="0063699C" w:rsidP="0063699C">
      <w:pPr>
        <w:spacing w:after="120"/>
        <w:jc w:val="both"/>
        <w:rPr>
          <w:rFonts w:ascii="Arial" w:hAnsi="Arial" w:cs="Arial"/>
        </w:rPr>
      </w:pPr>
      <w:r w:rsidRPr="002004A8">
        <w:rPr>
          <w:rFonts w:ascii="Arial" w:hAnsi="Arial" w:cs="Arial"/>
        </w:rPr>
        <w:t>Les colorants de type universel sont dosés et mélangés sur place dans une proportion de 3% maximum du volume de peinture, hormis les prescriptions du fabricant de peinture. Ils sont utilisés conformément aux teintes du nuancier retenues par l’Ingénieur du Marché.</w:t>
      </w:r>
    </w:p>
    <w:p w:rsidR="0063699C" w:rsidRPr="002004A8" w:rsidRDefault="0063699C" w:rsidP="00F14E68">
      <w:pPr>
        <w:pStyle w:val="Titre"/>
        <w:numPr>
          <w:ilvl w:val="2"/>
          <w:numId w:val="105"/>
        </w:numPr>
        <w:tabs>
          <w:tab w:val="left" w:pos="993"/>
        </w:tabs>
        <w:spacing w:after="120"/>
        <w:ind w:left="0" w:firstLine="0"/>
        <w:jc w:val="both"/>
        <w:rPr>
          <w:rFonts w:ascii="Arial" w:hAnsi="Arial" w:cs="Arial"/>
          <w:b/>
          <w:noProof/>
          <w:sz w:val="20"/>
          <w:szCs w:val="20"/>
        </w:rPr>
      </w:pPr>
      <w:r w:rsidRPr="002004A8">
        <w:rPr>
          <w:rFonts w:ascii="Arial" w:hAnsi="Arial" w:cs="Arial"/>
          <w:b/>
          <w:noProof/>
          <w:sz w:val="20"/>
          <w:szCs w:val="20"/>
        </w:rPr>
        <w:t>Livraison sur chantier – marquage des produits</w:t>
      </w:r>
    </w:p>
    <w:p w:rsidR="0063699C" w:rsidRPr="002004A8" w:rsidRDefault="0063699C" w:rsidP="0063699C">
      <w:pPr>
        <w:spacing w:after="120"/>
        <w:jc w:val="both"/>
        <w:rPr>
          <w:rFonts w:ascii="Arial" w:hAnsi="Arial" w:cs="Arial"/>
        </w:rPr>
      </w:pPr>
      <w:r w:rsidRPr="002004A8">
        <w:rPr>
          <w:rFonts w:ascii="Arial" w:hAnsi="Arial" w:cs="Arial"/>
        </w:rPr>
        <w:t>Les produits parviennent au chantier dans des récipients clos, comportant les marques et les références d'origine. Les produits fournis doivent correspondre et respecter scrupuleusement les spécifications prescrites dans le CCTP.</w:t>
      </w:r>
    </w:p>
    <w:p w:rsidR="0063699C" w:rsidRPr="002004A8" w:rsidRDefault="0063699C" w:rsidP="00F14E68">
      <w:pPr>
        <w:pStyle w:val="Titre"/>
        <w:numPr>
          <w:ilvl w:val="1"/>
          <w:numId w:val="105"/>
        </w:numPr>
        <w:tabs>
          <w:tab w:val="left" w:pos="851"/>
        </w:tabs>
        <w:spacing w:before="120" w:after="120"/>
        <w:ind w:left="851" w:hanging="851"/>
        <w:jc w:val="left"/>
        <w:rPr>
          <w:rFonts w:ascii="Arial" w:hAnsi="Arial" w:cs="Arial"/>
          <w:b/>
          <w:noProof/>
          <w:sz w:val="20"/>
          <w:szCs w:val="20"/>
        </w:rPr>
      </w:pPr>
      <w:r w:rsidRPr="002004A8">
        <w:rPr>
          <w:rFonts w:ascii="Arial" w:hAnsi="Arial" w:cs="Arial"/>
          <w:b/>
          <w:noProof/>
          <w:sz w:val="20"/>
          <w:szCs w:val="20"/>
        </w:rPr>
        <w:t>OUVRAGES PREPARATOIRES ET ACCESSOIRES</w:t>
      </w:r>
    </w:p>
    <w:p w:rsidR="0063699C" w:rsidRPr="002004A8" w:rsidRDefault="0063699C" w:rsidP="00F14E68">
      <w:pPr>
        <w:pStyle w:val="Titre"/>
        <w:numPr>
          <w:ilvl w:val="2"/>
          <w:numId w:val="105"/>
        </w:numPr>
        <w:tabs>
          <w:tab w:val="left" w:pos="993"/>
        </w:tabs>
        <w:spacing w:before="120" w:after="120"/>
        <w:ind w:left="993" w:hanging="993"/>
        <w:jc w:val="left"/>
        <w:rPr>
          <w:rFonts w:ascii="Arial" w:hAnsi="Arial" w:cs="Arial"/>
          <w:b/>
          <w:i/>
          <w:noProof/>
          <w:sz w:val="20"/>
          <w:szCs w:val="20"/>
        </w:rPr>
      </w:pPr>
      <w:r w:rsidRPr="002004A8">
        <w:rPr>
          <w:rFonts w:ascii="Arial" w:hAnsi="Arial" w:cs="Arial"/>
          <w:b/>
          <w:i/>
          <w:noProof/>
          <w:sz w:val="20"/>
          <w:szCs w:val="20"/>
        </w:rPr>
        <w:t>Règles générales d'exécution</w:t>
      </w:r>
    </w:p>
    <w:p w:rsidR="0063699C" w:rsidRPr="002004A8" w:rsidRDefault="0063699C" w:rsidP="0063699C">
      <w:pPr>
        <w:spacing w:after="120"/>
        <w:jc w:val="both"/>
        <w:rPr>
          <w:rFonts w:ascii="Arial" w:hAnsi="Arial" w:cs="Arial"/>
        </w:rPr>
      </w:pPr>
      <w:r w:rsidRPr="002004A8">
        <w:rPr>
          <w:rFonts w:ascii="Arial" w:hAnsi="Arial" w:cs="Arial"/>
        </w:rPr>
        <w:t>Les travaux de peinture doivent être exécutés sur des subjectiles parfaitement secs et lisses.  Avant application de toute couche, de peinture ou de vernis, le subjectile doit être révisé et faire l’objet d’un rebouchage s’il y’a lieux et doit être débarrassé de toutes les poussières, tâches et autres salissures. Notamment, les plafonds et les murs doivent être débarrassés des tracés de repérage laissés par l’électricien.</w:t>
      </w:r>
    </w:p>
    <w:p w:rsidR="0063699C" w:rsidRPr="002004A8" w:rsidRDefault="0063699C" w:rsidP="00F14E68">
      <w:pPr>
        <w:pStyle w:val="Titre"/>
        <w:numPr>
          <w:ilvl w:val="2"/>
          <w:numId w:val="105"/>
        </w:numPr>
        <w:tabs>
          <w:tab w:val="left" w:pos="993"/>
        </w:tabs>
        <w:spacing w:after="120"/>
        <w:ind w:left="0" w:firstLine="0"/>
        <w:jc w:val="both"/>
        <w:rPr>
          <w:rFonts w:ascii="Arial" w:hAnsi="Arial" w:cs="Arial"/>
          <w:b/>
          <w:i/>
          <w:noProof/>
          <w:sz w:val="20"/>
          <w:szCs w:val="20"/>
        </w:rPr>
      </w:pPr>
      <w:r w:rsidRPr="002004A8">
        <w:rPr>
          <w:rFonts w:ascii="Arial" w:hAnsi="Arial" w:cs="Arial"/>
          <w:b/>
          <w:i/>
          <w:noProof/>
          <w:sz w:val="20"/>
          <w:szCs w:val="20"/>
        </w:rPr>
        <w:t>Epoussetage, brossage et dérouillage</w:t>
      </w:r>
    </w:p>
    <w:p w:rsidR="0063699C" w:rsidRPr="002004A8" w:rsidRDefault="0063699C" w:rsidP="0063699C">
      <w:pPr>
        <w:spacing w:after="120"/>
        <w:jc w:val="both"/>
        <w:rPr>
          <w:rFonts w:ascii="Arial" w:hAnsi="Arial" w:cs="Arial"/>
        </w:rPr>
      </w:pPr>
      <w:r w:rsidRPr="002004A8">
        <w:rPr>
          <w:rFonts w:ascii="Arial" w:hAnsi="Arial" w:cs="Arial"/>
        </w:rPr>
        <w:t>Les surfaces et les matériaux tâchés ou poussiéreux, font l’objet d’un nettoyage préalable par époussetage puis par brossage à la brosse dure, avant la pose des enduits et l'application des différentes couches de peinture ou de vernis.</w:t>
      </w:r>
    </w:p>
    <w:p w:rsidR="0063699C" w:rsidRPr="002004A8" w:rsidRDefault="0063699C" w:rsidP="0063699C">
      <w:pPr>
        <w:spacing w:before="120" w:after="120"/>
        <w:jc w:val="both"/>
        <w:rPr>
          <w:rFonts w:ascii="Arial" w:hAnsi="Arial" w:cs="Arial"/>
        </w:rPr>
      </w:pPr>
      <w:r w:rsidRPr="002004A8">
        <w:rPr>
          <w:rFonts w:ascii="Arial" w:hAnsi="Arial" w:cs="Arial"/>
        </w:rPr>
        <w:t>Les pièces métalliques sont soigneusement débarrassées des traces de rouille, par un nettoyage à la brosse métallique, par grattage à sec, par martelage ou par tout autre procédé, préalablement à la pose d’une peinture antirouille.</w:t>
      </w:r>
    </w:p>
    <w:p w:rsidR="0063699C" w:rsidRPr="002004A8" w:rsidRDefault="0063699C" w:rsidP="00F14E68">
      <w:pPr>
        <w:pStyle w:val="Titre"/>
        <w:numPr>
          <w:ilvl w:val="2"/>
          <w:numId w:val="105"/>
        </w:numPr>
        <w:tabs>
          <w:tab w:val="left" w:pos="993"/>
        </w:tabs>
        <w:spacing w:after="120"/>
        <w:ind w:left="0" w:firstLine="0"/>
        <w:jc w:val="both"/>
        <w:rPr>
          <w:rFonts w:ascii="Arial" w:hAnsi="Arial" w:cs="Arial"/>
          <w:b/>
          <w:i/>
          <w:noProof/>
          <w:sz w:val="20"/>
          <w:szCs w:val="20"/>
        </w:rPr>
      </w:pPr>
      <w:r w:rsidRPr="002004A8">
        <w:rPr>
          <w:rFonts w:ascii="Arial" w:hAnsi="Arial" w:cs="Arial"/>
          <w:b/>
          <w:i/>
          <w:noProof/>
          <w:sz w:val="20"/>
          <w:szCs w:val="20"/>
        </w:rPr>
        <w:t>Dégraissage des fers, fontes et aciers neufs</w:t>
      </w:r>
    </w:p>
    <w:p w:rsidR="0063699C" w:rsidRPr="002004A8" w:rsidRDefault="0063699C" w:rsidP="0063699C">
      <w:pPr>
        <w:spacing w:after="120"/>
        <w:jc w:val="both"/>
        <w:rPr>
          <w:rFonts w:ascii="Arial" w:hAnsi="Arial" w:cs="Arial"/>
        </w:rPr>
      </w:pPr>
      <w:r w:rsidRPr="002004A8">
        <w:rPr>
          <w:rFonts w:ascii="Arial" w:hAnsi="Arial" w:cs="Arial"/>
        </w:rPr>
        <w:t>Sauf spécifications particulières prévues aux lots de Menuiserie Métallique concernant la fourniture par ces lots des ouvrages métalliques, le Cocontractant devra prévoir les opérations suivantes pour les ouvrages métalliques ne recevant aucune application avant d’être livrés au peintre ou pour les ouvrages d'éléments de raccord qui n'ont reçu aucune couche protectrice préalable ; les fers, fontes, acier, venant d'usine doivent être soigneusement dégraissés :</w:t>
      </w:r>
    </w:p>
    <w:p w:rsidR="0063699C" w:rsidRPr="002004A8" w:rsidRDefault="0063699C" w:rsidP="00F14E68">
      <w:pPr>
        <w:numPr>
          <w:ilvl w:val="0"/>
          <w:numId w:val="92"/>
        </w:numPr>
        <w:spacing w:before="60"/>
        <w:ind w:hanging="255"/>
        <w:jc w:val="both"/>
        <w:rPr>
          <w:rFonts w:ascii="Arial" w:hAnsi="Arial" w:cs="Arial"/>
        </w:rPr>
      </w:pPr>
      <w:r w:rsidRPr="002004A8">
        <w:rPr>
          <w:rFonts w:ascii="Arial" w:hAnsi="Arial" w:cs="Arial"/>
        </w:rPr>
        <w:t>soit en atelier en cuve, au moyen de solvants organiques (essence, pétrole), benzols et dérivés, solvants divers fabriqués par l'industrie dans le cadre de la législation actuelle ;</w:t>
      </w:r>
    </w:p>
    <w:p w:rsidR="0063699C" w:rsidRPr="002004A8" w:rsidRDefault="0063699C" w:rsidP="00F14E68">
      <w:pPr>
        <w:numPr>
          <w:ilvl w:val="0"/>
          <w:numId w:val="92"/>
        </w:numPr>
        <w:spacing w:before="60"/>
        <w:ind w:hanging="255"/>
        <w:jc w:val="both"/>
        <w:rPr>
          <w:rFonts w:ascii="Arial" w:hAnsi="Arial" w:cs="Arial"/>
        </w:rPr>
      </w:pPr>
      <w:r w:rsidRPr="002004A8">
        <w:rPr>
          <w:rFonts w:ascii="Arial" w:hAnsi="Arial" w:cs="Arial"/>
        </w:rPr>
        <w:t>soit au chantier, au moyen de produits spéciaux (solvants) soit au fer (lampes à souder).</w:t>
      </w:r>
    </w:p>
    <w:p w:rsidR="0063699C" w:rsidRPr="002004A8" w:rsidRDefault="0063699C" w:rsidP="0063699C">
      <w:pPr>
        <w:spacing w:before="120" w:after="120"/>
        <w:jc w:val="both"/>
        <w:rPr>
          <w:rFonts w:ascii="Arial" w:hAnsi="Arial" w:cs="Arial"/>
        </w:rPr>
      </w:pPr>
      <w:r w:rsidRPr="002004A8">
        <w:rPr>
          <w:rFonts w:ascii="Arial" w:hAnsi="Arial" w:cs="Arial"/>
        </w:rPr>
        <w:t>Cette opération comprend tous les travaux de rinçage et de séchage nécessaires. Elle ne sera exécutée que sur prescriptions spéciales, sauf pour les canalisations en fer sur lesquelles elle sera normalement effectuée.</w:t>
      </w:r>
    </w:p>
    <w:p w:rsidR="0063699C" w:rsidRPr="002004A8" w:rsidRDefault="0063699C" w:rsidP="00F14E68">
      <w:pPr>
        <w:pStyle w:val="Titre"/>
        <w:numPr>
          <w:ilvl w:val="1"/>
          <w:numId w:val="105"/>
        </w:numPr>
        <w:tabs>
          <w:tab w:val="left" w:pos="851"/>
        </w:tabs>
        <w:spacing w:before="120" w:after="120"/>
        <w:ind w:left="851" w:hanging="851"/>
        <w:jc w:val="left"/>
        <w:rPr>
          <w:rFonts w:ascii="Arial" w:hAnsi="Arial" w:cs="Arial"/>
          <w:b/>
          <w:noProof/>
          <w:sz w:val="20"/>
          <w:szCs w:val="20"/>
        </w:rPr>
      </w:pPr>
      <w:r w:rsidRPr="002004A8">
        <w:rPr>
          <w:rFonts w:ascii="Arial" w:hAnsi="Arial" w:cs="Arial"/>
          <w:b/>
          <w:noProof/>
          <w:sz w:val="20"/>
          <w:szCs w:val="20"/>
        </w:rPr>
        <w:lastRenderedPageBreak/>
        <w:t>MISE EN ŒUVRE DES PEINTURES ET VERNIS</w:t>
      </w:r>
    </w:p>
    <w:p w:rsidR="0063699C" w:rsidRPr="002004A8" w:rsidRDefault="0063699C" w:rsidP="00F14E68">
      <w:pPr>
        <w:pStyle w:val="Titre"/>
        <w:numPr>
          <w:ilvl w:val="2"/>
          <w:numId w:val="105"/>
        </w:numPr>
        <w:tabs>
          <w:tab w:val="left" w:pos="993"/>
        </w:tabs>
        <w:spacing w:after="120"/>
        <w:ind w:left="0" w:firstLine="0"/>
        <w:jc w:val="both"/>
        <w:rPr>
          <w:rFonts w:ascii="Arial" w:hAnsi="Arial" w:cs="Arial"/>
          <w:b/>
          <w:i/>
          <w:noProof/>
          <w:sz w:val="20"/>
          <w:szCs w:val="20"/>
        </w:rPr>
      </w:pPr>
      <w:r w:rsidRPr="002004A8">
        <w:rPr>
          <w:rFonts w:ascii="Arial" w:hAnsi="Arial" w:cs="Arial"/>
          <w:b/>
          <w:i/>
          <w:noProof/>
          <w:sz w:val="20"/>
          <w:szCs w:val="20"/>
        </w:rPr>
        <w:t>Reconnaissance préalable des subjectiles</w:t>
      </w:r>
    </w:p>
    <w:p w:rsidR="0063699C" w:rsidRPr="002004A8" w:rsidRDefault="0063699C" w:rsidP="0063699C">
      <w:pPr>
        <w:spacing w:after="120"/>
        <w:jc w:val="both"/>
        <w:rPr>
          <w:rFonts w:ascii="Arial" w:hAnsi="Arial" w:cs="Arial"/>
        </w:rPr>
      </w:pPr>
      <w:r w:rsidRPr="002004A8">
        <w:rPr>
          <w:rFonts w:ascii="Arial" w:hAnsi="Arial" w:cs="Arial"/>
        </w:rPr>
        <w:t>Le Cocontractant procède à un examen minutieux des subjectiles avant tout début d'exécution des prestations du présent lot, tant pour en tirer les renseignements utiles à la bonne exécution des prestations, que pour vérifier des défauts de surface ou de mise en œuvre relatives à d’autres lots de travaux.</w:t>
      </w:r>
    </w:p>
    <w:p w:rsidR="0063699C" w:rsidRPr="002004A8" w:rsidRDefault="0063699C" w:rsidP="0063699C">
      <w:pPr>
        <w:spacing w:after="120"/>
        <w:jc w:val="both"/>
        <w:rPr>
          <w:rFonts w:ascii="Arial" w:hAnsi="Arial" w:cs="Arial"/>
        </w:rPr>
      </w:pPr>
      <w:r w:rsidRPr="002004A8">
        <w:rPr>
          <w:rFonts w:ascii="Arial" w:hAnsi="Arial" w:cs="Arial"/>
        </w:rPr>
        <w:t xml:space="preserve">L'attention du Cocontractant est attirée sur le fait que des opérations préalables de peinture peuvent être réalisées sur différentes parties d’ouvrage hors du lot (menuiseries, etc.).  A cet effet, le Cocontractant doit s’assurer préalablement que les prescriptions prévues sont respectées, afin de formuler éventuellement ses observations ou ses réserves à l’Ingénieur. </w:t>
      </w:r>
    </w:p>
    <w:p w:rsidR="0063699C" w:rsidRPr="002004A8" w:rsidRDefault="0063699C" w:rsidP="0063699C">
      <w:pPr>
        <w:spacing w:after="120"/>
        <w:jc w:val="both"/>
        <w:rPr>
          <w:rFonts w:ascii="Arial" w:hAnsi="Arial" w:cs="Arial"/>
        </w:rPr>
      </w:pPr>
      <w:r w:rsidRPr="002004A8">
        <w:rPr>
          <w:rFonts w:ascii="Arial" w:hAnsi="Arial" w:cs="Arial"/>
        </w:rPr>
        <w:t>Les réserves doivent être consignées dans un procès-verbal établi contradictoirement avec l’Ingénieur.  Après la réalisation des prestations, le Cocontractant ne sera plus admis à émettre des réserves sauf dans le cas de "vices caché".</w:t>
      </w:r>
    </w:p>
    <w:p w:rsidR="0063699C" w:rsidRPr="002004A8" w:rsidRDefault="0063699C" w:rsidP="00F14E68">
      <w:pPr>
        <w:pStyle w:val="Titre"/>
        <w:numPr>
          <w:ilvl w:val="2"/>
          <w:numId w:val="105"/>
        </w:numPr>
        <w:tabs>
          <w:tab w:val="left" w:pos="993"/>
        </w:tabs>
        <w:spacing w:before="240" w:after="120"/>
        <w:ind w:left="0" w:firstLine="0"/>
        <w:jc w:val="both"/>
        <w:rPr>
          <w:rFonts w:ascii="Arial" w:hAnsi="Arial" w:cs="Arial"/>
          <w:b/>
          <w:i/>
          <w:noProof/>
          <w:sz w:val="20"/>
          <w:szCs w:val="20"/>
        </w:rPr>
      </w:pPr>
      <w:r w:rsidRPr="002004A8">
        <w:rPr>
          <w:rFonts w:ascii="Arial" w:hAnsi="Arial" w:cs="Arial"/>
          <w:b/>
          <w:i/>
          <w:noProof/>
          <w:sz w:val="20"/>
          <w:szCs w:val="20"/>
        </w:rPr>
        <w:t>Précautions à prendre pour la protection des ouvrages et des peintures</w:t>
      </w:r>
    </w:p>
    <w:p w:rsidR="0063699C" w:rsidRPr="002004A8" w:rsidRDefault="0063699C" w:rsidP="0063699C">
      <w:pPr>
        <w:spacing w:after="120"/>
        <w:jc w:val="both"/>
        <w:rPr>
          <w:rFonts w:ascii="Arial" w:hAnsi="Arial" w:cs="Arial"/>
        </w:rPr>
      </w:pPr>
      <w:r w:rsidRPr="002004A8">
        <w:rPr>
          <w:rFonts w:ascii="Arial" w:hAnsi="Arial" w:cs="Arial"/>
        </w:rPr>
        <w:t xml:space="preserve">D'une façon générale, le Cocontractant doit prendre toutes les précautions qui s'imposent pour assurer la protection des surfaces qui pourraient être tâchées ou attaquées par les produits employés. Les peintures en cours d’utilisation mais non encore mises en œuvre doivent être protégées des poussières, déchets et éclaboussures qui viendraient salir le matériau, modifier la teinte ou compromettre la qualité de la pose sur le subjectile.  </w:t>
      </w:r>
    </w:p>
    <w:p w:rsidR="0063699C" w:rsidRPr="002004A8" w:rsidRDefault="0063699C" w:rsidP="00F14E68">
      <w:pPr>
        <w:pStyle w:val="Titre"/>
        <w:numPr>
          <w:ilvl w:val="2"/>
          <w:numId w:val="105"/>
        </w:numPr>
        <w:tabs>
          <w:tab w:val="left" w:pos="993"/>
        </w:tabs>
        <w:spacing w:before="120" w:after="120"/>
        <w:ind w:left="0" w:firstLine="0"/>
        <w:jc w:val="both"/>
        <w:rPr>
          <w:rFonts w:ascii="Arial" w:hAnsi="Arial" w:cs="Arial"/>
          <w:b/>
          <w:i/>
          <w:noProof/>
          <w:sz w:val="20"/>
          <w:szCs w:val="20"/>
        </w:rPr>
      </w:pPr>
      <w:r w:rsidRPr="002004A8">
        <w:rPr>
          <w:rFonts w:ascii="Arial" w:hAnsi="Arial" w:cs="Arial"/>
          <w:b/>
          <w:i/>
          <w:noProof/>
          <w:sz w:val="20"/>
          <w:szCs w:val="20"/>
        </w:rPr>
        <w:t>Règles générales d'emploi des peintures et des produits pour rebouchage en enduit</w:t>
      </w:r>
    </w:p>
    <w:p w:rsidR="0063699C" w:rsidRPr="002004A8" w:rsidRDefault="0063699C" w:rsidP="0063699C">
      <w:pPr>
        <w:spacing w:after="120"/>
        <w:jc w:val="both"/>
        <w:rPr>
          <w:rFonts w:ascii="Arial" w:hAnsi="Arial" w:cs="Arial"/>
        </w:rPr>
      </w:pPr>
      <w:r w:rsidRPr="002004A8">
        <w:rPr>
          <w:rFonts w:ascii="Arial" w:hAnsi="Arial" w:cs="Arial"/>
        </w:rPr>
        <w:t>Les peintures ainsi que les produits pour rebouchage et enduits doivent être choisis en fonction de l'exposition des surfaces (intérieures, extérieures, exposition en atmosphère agressives etc.) Les peintures pour extérieur, doivent notamment, pouvoir résister durablement aux intempéries.</w:t>
      </w:r>
    </w:p>
    <w:p w:rsidR="0063699C" w:rsidRPr="002004A8" w:rsidRDefault="0063699C" w:rsidP="0063699C">
      <w:pPr>
        <w:spacing w:after="120"/>
        <w:jc w:val="both"/>
        <w:rPr>
          <w:rFonts w:ascii="Arial" w:hAnsi="Arial" w:cs="Arial"/>
        </w:rPr>
      </w:pPr>
      <w:r w:rsidRPr="002004A8">
        <w:rPr>
          <w:rFonts w:ascii="Arial" w:hAnsi="Arial" w:cs="Arial"/>
        </w:rPr>
        <w:t xml:space="preserve">Sauf prescriptions contraires du devis technique particulier, l'emploi du "white spirit" est interdit dans les peintures utilisées pour les travaux extérieurs.  </w:t>
      </w:r>
    </w:p>
    <w:p w:rsidR="0063699C" w:rsidRPr="002004A8" w:rsidRDefault="0063699C" w:rsidP="0063699C">
      <w:pPr>
        <w:spacing w:after="120"/>
        <w:jc w:val="both"/>
        <w:rPr>
          <w:rFonts w:ascii="Arial" w:hAnsi="Arial" w:cs="Arial"/>
        </w:rPr>
      </w:pPr>
      <w:r w:rsidRPr="002004A8">
        <w:rPr>
          <w:rFonts w:ascii="Arial" w:hAnsi="Arial" w:cs="Arial"/>
        </w:rPr>
        <w:t>Les peintures, les produits de rebouchage et les enduits doivent être compatibles entre eux et avec le subjectile à recouvrir.</w:t>
      </w:r>
    </w:p>
    <w:p w:rsidR="0063699C" w:rsidRPr="002004A8" w:rsidRDefault="0063699C" w:rsidP="0063699C">
      <w:pPr>
        <w:spacing w:after="120"/>
        <w:jc w:val="both"/>
        <w:rPr>
          <w:rFonts w:ascii="Arial" w:hAnsi="Arial" w:cs="Arial"/>
        </w:rPr>
      </w:pPr>
      <w:r w:rsidRPr="002004A8">
        <w:rPr>
          <w:rFonts w:ascii="Arial" w:hAnsi="Arial" w:cs="Arial"/>
        </w:rPr>
        <w:t>Les quantités de peinture nécessaires en couche d'impression doivent être adaptées à la capacité d’absorption du subjectile.</w:t>
      </w:r>
    </w:p>
    <w:p w:rsidR="0063699C" w:rsidRPr="002004A8" w:rsidRDefault="0063699C" w:rsidP="00F14E68">
      <w:pPr>
        <w:pStyle w:val="Titre"/>
        <w:numPr>
          <w:ilvl w:val="2"/>
          <w:numId w:val="105"/>
        </w:numPr>
        <w:tabs>
          <w:tab w:val="left" w:pos="993"/>
        </w:tabs>
        <w:spacing w:after="120"/>
        <w:ind w:left="0" w:firstLine="0"/>
        <w:jc w:val="both"/>
        <w:rPr>
          <w:rFonts w:ascii="Arial" w:hAnsi="Arial" w:cs="Arial"/>
          <w:b/>
          <w:i/>
          <w:noProof/>
          <w:sz w:val="20"/>
          <w:szCs w:val="20"/>
        </w:rPr>
      </w:pPr>
      <w:r w:rsidRPr="002004A8">
        <w:rPr>
          <w:rFonts w:ascii="Arial" w:hAnsi="Arial" w:cs="Arial"/>
          <w:b/>
          <w:i/>
          <w:noProof/>
          <w:sz w:val="20"/>
          <w:szCs w:val="20"/>
        </w:rPr>
        <w:t>Règle d'application des couches de peinture</w:t>
      </w:r>
    </w:p>
    <w:p w:rsidR="0063699C" w:rsidRPr="002004A8" w:rsidRDefault="0063699C" w:rsidP="0063699C">
      <w:pPr>
        <w:numPr>
          <w:ilvl w:val="0"/>
          <w:numId w:val="8"/>
        </w:numPr>
        <w:ind w:left="0" w:firstLine="0"/>
        <w:jc w:val="both"/>
        <w:rPr>
          <w:rFonts w:ascii="Arial" w:hAnsi="Arial" w:cs="Arial"/>
        </w:rPr>
      </w:pPr>
      <w:r w:rsidRPr="002004A8">
        <w:rPr>
          <w:rFonts w:ascii="Arial" w:hAnsi="Arial" w:cs="Arial"/>
        </w:rPr>
        <w:t xml:space="preserve">Les couches successives doivent être de tons légèrement différents et déterminé suivant les indications de l’Ingénieur. Sauf impossibilité, ces tons vont du moins clair au plus clair, pris à partir du subjectile. </w:t>
      </w:r>
    </w:p>
    <w:p w:rsidR="0063699C" w:rsidRPr="002004A8" w:rsidRDefault="0063699C" w:rsidP="0063699C">
      <w:pPr>
        <w:numPr>
          <w:ilvl w:val="0"/>
          <w:numId w:val="8"/>
        </w:numPr>
        <w:ind w:left="0" w:firstLine="0"/>
        <w:jc w:val="both"/>
        <w:rPr>
          <w:rFonts w:ascii="Arial" w:hAnsi="Arial" w:cs="Arial"/>
        </w:rPr>
      </w:pPr>
      <w:r w:rsidRPr="002004A8">
        <w:rPr>
          <w:rFonts w:ascii="Arial" w:hAnsi="Arial" w:cs="Arial"/>
        </w:rPr>
        <w:t>Les gouttes, les coulures et toutes les irrégularités qui apparaissent sur le subjectile sont nettoyées ou grattées avant l’application d'une nouvelle couche.</w:t>
      </w:r>
    </w:p>
    <w:p w:rsidR="0063699C" w:rsidRPr="002004A8" w:rsidRDefault="0063699C" w:rsidP="0063699C">
      <w:pPr>
        <w:numPr>
          <w:ilvl w:val="0"/>
          <w:numId w:val="8"/>
        </w:numPr>
        <w:ind w:left="0" w:firstLine="0"/>
        <w:jc w:val="both"/>
        <w:rPr>
          <w:rFonts w:ascii="Arial" w:hAnsi="Arial" w:cs="Arial"/>
        </w:rPr>
      </w:pPr>
      <w:r w:rsidRPr="002004A8">
        <w:rPr>
          <w:rFonts w:ascii="Arial" w:hAnsi="Arial" w:cs="Arial"/>
        </w:rPr>
        <w:t>Une couche ne devra être appliquée qu'après séchage complète de la couche précédente.</w:t>
      </w:r>
    </w:p>
    <w:p w:rsidR="0063699C" w:rsidRPr="002004A8" w:rsidRDefault="0063699C" w:rsidP="0063699C">
      <w:pPr>
        <w:numPr>
          <w:ilvl w:val="0"/>
          <w:numId w:val="8"/>
        </w:numPr>
        <w:ind w:left="0" w:firstLine="0"/>
        <w:jc w:val="both"/>
        <w:rPr>
          <w:rFonts w:ascii="Arial" w:hAnsi="Arial" w:cs="Arial"/>
        </w:rPr>
      </w:pPr>
      <w:r w:rsidRPr="002004A8">
        <w:rPr>
          <w:rFonts w:ascii="Arial" w:hAnsi="Arial" w:cs="Arial"/>
        </w:rPr>
        <w:t>Lorsque les fabricants ont fixé des règles d'emploi pour les produits de leur fabrication, ces règles doivent être observées.  Après achèvement et séchage de la couche définie :</w:t>
      </w:r>
    </w:p>
    <w:p w:rsidR="0063699C" w:rsidRPr="002004A8" w:rsidRDefault="0063699C" w:rsidP="00F14E68">
      <w:pPr>
        <w:numPr>
          <w:ilvl w:val="0"/>
          <w:numId w:val="92"/>
        </w:numPr>
        <w:ind w:hanging="255"/>
        <w:jc w:val="both"/>
        <w:rPr>
          <w:rFonts w:ascii="Arial" w:hAnsi="Arial" w:cs="Arial"/>
        </w:rPr>
      </w:pPr>
      <w:r w:rsidRPr="002004A8">
        <w:rPr>
          <w:rFonts w:ascii="Arial" w:hAnsi="Arial" w:cs="Arial"/>
        </w:rPr>
        <w:t>le subjectile doit être totalement masqué</w:t>
      </w:r>
    </w:p>
    <w:p w:rsidR="0063699C" w:rsidRPr="002004A8" w:rsidRDefault="0063699C" w:rsidP="00F14E68">
      <w:pPr>
        <w:numPr>
          <w:ilvl w:val="0"/>
          <w:numId w:val="92"/>
        </w:numPr>
        <w:ind w:hanging="255"/>
        <w:jc w:val="both"/>
        <w:rPr>
          <w:rFonts w:ascii="Arial" w:hAnsi="Arial" w:cs="Arial"/>
        </w:rPr>
      </w:pPr>
      <w:r w:rsidRPr="002004A8">
        <w:rPr>
          <w:rFonts w:ascii="Arial" w:hAnsi="Arial" w:cs="Arial"/>
        </w:rPr>
        <w:t>les arêtes et parties moulurées doivent être bien dégagées.</w:t>
      </w:r>
    </w:p>
    <w:p w:rsidR="0063699C" w:rsidRPr="002004A8" w:rsidRDefault="0063699C" w:rsidP="0063699C">
      <w:pPr>
        <w:numPr>
          <w:ilvl w:val="0"/>
          <w:numId w:val="8"/>
        </w:numPr>
        <w:ind w:left="0" w:firstLine="0"/>
        <w:jc w:val="both"/>
        <w:rPr>
          <w:rFonts w:ascii="Arial" w:hAnsi="Arial" w:cs="Arial"/>
        </w:rPr>
      </w:pPr>
      <w:r w:rsidRPr="002004A8">
        <w:rPr>
          <w:rFonts w:ascii="Arial" w:hAnsi="Arial" w:cs="Arial"/>
        </w:rPr>
        <w:t>Le ton définitif doit être régulier et conforme à celui de la surface témoin, à défaut de la surface témoin, il doit être conforme au ton de l'échantillon accepté par l’Ingénieur correspondant à cette partie d'ouvrage.</w:t>
      </w:r>
    </w:p>
    <w:p w:rsidR="0063699C" w:rsidRPr="002004A8" w:rsidRDefault="0063699C" w:rsidP="0063699C">
      <w:pPr>
        <w:numPr>
          <w:ilvl w:val="0"/>
          <w:numId w:val="8"/>
        </w:numPr>
        <w:ind w:left="0" w:firstLine="0"/>
        <w:jc w:val="both"/>
        <w:rPr>
          <w:rFonts w:ascii="Arial" w:hAnsi="Arial" w:cs="Arial"/>
        </w:rPr>
      </w:pPr>
      <w:r w:rsidRPr="002004A8">
        <w:rPr>
          <w:rFonts w:ascii="Arial" w:hAnsi="Arial" w:cs="Arial"/>
        </w:rPr>
        <w:t>Les reprises ne doivent pas être visibles.</w:t>
      </w:r>
    </w:p>
    <w:p w:rsidR="0063699C" w:rsidRPr="002004A8" w:rsidRDefault="0063699C" w:rsidP="0063699C">
      <w:pPr>
        <w:numPr>
          <w:ilvl w:val="0"/>
          <w:numId w:val="8"/>
        </w:numPr>
        <w:ind w:left="0" w:firstLine="0"/>
        <w:jc w:val="both"/>
        <w:rPr>
          <w:rFonts w:ascii="Arial" w:hAnsi="Arial" w:cs="Arial"/>
        </w:rPr>
      </w:pPr>
      <w:r w:rsidRPr="002004A8">
        <w:rPr>
          <w:rFonts w:ascii="Arial" w:hAnsi="Arial" w:cs="Arial"/>
        </w:rPr>
        <w:t>L'application des peintures ne doit donner lieu à aucune surépaisseur anormale dans les feuillures.</w:t>
      </w:r>
    </w:p>
    <w:p w:rsidR="0063699C" w:rsidRPr="002004A8" w:rsidRDefault="0063699C" w:rsidP="00F14E68">
      <w:pPr>
        <w:pStyle w:val="Titre"/>
        <w:numPr>
          <w:ilvl w:val="1"/>
          <w:numId w:val="105"/>
        </w:numPr>
        <w:tabs>
          <w:tab w:val="left" w:pos="851"/>
        </w:tabs>
        <w:spacing w:before="240" w:after="120"/>
        <w:ind w:left="851" w:hanging="851"/>
        <w:jc w:val="left"/>
        <w:rPr>
          <w:rFonts w:ascii="Arial" w:hAnsi="Arial" w:cs="Arial"/>
          <w:b/>
          <w:noProof/>
          <w:sz w:val="20"/>
          <w:szCs w:val="20"/>
        </w:rPr>
      </w:pPr>
      <w:r w:rsidRPr="002004A8">
        <w:rPr>
          <w:rFonts w:ascii="Arial" w:hAnsi="Arial" w:cs="Arial"/>
          <w:b/>
          <w:noProof/>
          <w:sz w:val="20"/>
          <w:szCs w:val="20"/>
        </w:rPr>
        <w:t>CONTROLE DES OUVRAGES DE PEINTURE</w:t>
      </w:r>
    </w:p>
    <w:p w:rsidR="0063699C" w:rsidRPr="002004A8" w:rsidRDefault="0063699C" w:rsidP="00F14E68">
      <w:pPr>
        <w:pStyle w:val="Titre"/>
        <w:numPr>
          <w:ilvl w:val="2"/>
          <w:numId w:val="105"/>
        </w:numPr>
        <w:tabs>
          <w:tab w:val="left" w:pos="993"/>
        </w:tabs>
        <w:spacing w:after="120"/>
        <w:ind w:left="0" w:firstLine="0"/>
        <w:jc w:val="both"/>
        <w:rPr>
          <w:rFonts w:ascii="Arial" w:hAnsi="Arial" w:cs="Arial"/>
          <w:b/>
          <w:noProof/>
          <w:sz w:val="20"/>
          <w:szCs w:val="20"/>
        </w:rPr>
      </w:pPr>
      <w:r w:rsidRPr="002004A8">
        <w:rPr>
          <w:rFonts w:ascii="Arial" w:hAnsi="Arial" w:cs="Arial"/>
          <w:b/>
          <w:noProof/>
          <w:sz w:val="20"/>
          <w:szCs w:val="20"/>
        </w:rPr>
        <w:t>Contrôle des produits courants</w:t>
      </w:r>
    </w:p>
    <w:p w:rsidR="0063699C" w:rsidRPr="002004A8" w:rsidRDefault="0063699C" w:rsidP="0063699C">
      <w:pPr>
        <w:tabs>
          <w:tab w:val="num" w:pos="1068"/>
        </w:tabs>
        <w:jc w:val="both"/>
        <w:rPr>
          <w:rFonts w:ascii="Arial" w:hAnsi="Arial" w:cs="Arial"/>
        </w:rPr>
      </w:pPr>
      <w:r w:rsidRPr="002004A8">
        <w:rPr>
          <w:rFonts w:ascii="Arial" w:hAnsi="Arial" w:cs="Arial"/>
        </w:rPr>
        <w:t>Le Cocontractant doit préciser les marques et les spécifications des produits employés. Il doit soumettre les différents échantillons à l’approbation préalable de l’Ingénieur et stocker les échantillons type au bureau de chantier. Les produits courant peuvent faire l’objet d’essais en laboratoire permettant de vérifier leur conformité avec les spécifications imposées.</w:t>
      </w:r>
    </w:p>
    <w:p w:rsidR="0063699C" w:rsidRPr="002004A8" w:rsidRDefault="0063699C" w:rsidP="00F14E68">
      <w:pPr>
        <w:pStyle w:val="Titre"/>
        <w:numPr>
          <w:ilvl w:val="2"/>
          <w:numId w:val="105"/>
        </w:numPr>
        <w:tabs>
          <w:tab w:val="left" w:pos="993"/>
        </w:tabs>
        <w:spacing w:before="60" w:after="60"/>
        <w:ind w:left="851" w:hanging="851"/>
        <w:jc w:val="left"/>
        <w:rPr>
          <w:rFonts w:ascii="Arial" w:hAnsi="Arial" w:cs="Arial"/>
          <w:b/>
          <w:noProof/>
          <w:sz w:val="20"/>
          <w:szCs w:val="20"/>
        </w:rPr>
      </w:pPr>
      <w:r w:rsidRPr="002004A8">
        <w:rPr>
          <w:rFonts w:ascii="Arial" w:hAnsi="Arial" w:cs="Arial"/>
          <w:b/>
          <w:noProof/>
          <w:sz w:val="20"/>
          <w:szCs w:val="20"/>
        </w:rPr>
        <w:t>Réception provisoire</w:t>
      </w:r>
    </w:p>
    <w:p w:rsidR="0063699C" w:rsidRPr="002004A8" w:rsidRDefault="0063699C" w:rsidP="0063699C">
      <w:pPr>
        <w:tabs>
          <w:tab w:val="num" w:pos="1068"/>
        </w:tabs>
        <w:spacing w:after="120" w:line="276" w:lineRule="auto"/>
        <w:jc w:val="both"/>
        <w:rPr>
          <w:rFonts w:ascii="Arial" w:hAnsi="Arial" w:cs="Arial"/>
        </w:rPr>
      </w:pPr>
      <w:r w:rsidRPr="002004A8">
        <w:rPr>
          <w:rFonts w:ascii="Arial" w:hAnsi="Arial" w:cs="Arial"/>
        </w:rPr>
        <w:t>Les contrôles doivent permettre de vérifier que les films de peinture sont sains et de constater l’absence de craquelure, de cloques, d'écaillage ou de farinage.</w:t>
      </w:r>
    </w:p>
    <w:p w:rsidR="0063699C" w:rsidRPr="002004A8" w:rsidRDefault="0063699C" w:rsidP="00F14E68">
      <w:pPr>
        <w:pStyle w:val="Titre"/>
        <w:numPr>
          <w:ilvl w:val="2"/>
          <w:numId w:val="105"/>
        </w:numPr>
        <w:tabs>
          <w:tab w:val="left" w:pos="993"/>
        </w:tabs>
        <w:spacing w:before="60" w:after="60"/>
        <w:ind w:left="851" w:hanging="851"/>
        <w:jc w:val="left"/>
        <w:rPr>
          <w:rFonts w:ascii="Arial" w:hAnsi="Arial" w:cs="Arial"/>
          <w:b/>
          <w:noProof/>
          <w:sz w:val="20"/>
          <w:szCs w:val="20"/>
        </w:rPr>
      </w:pPr>
      <w:r w:rsidRPr="002004A8">
        <w:rPr>
          <w:rFonts w:ascii="Arial" w:hAnsi="Arial" w:cs="Arial"/>
          <w:b/>
          <w:noProof/>
          <w:sz w:val="20"/>
          <w:szCs w:val="20"/>
        </w:rPr>
        <w:t>Nettoyage et mise en service</w:t>
      </w:r>
    </w:p>
    <w:p w:rsidR="0063699C" w:rsidRPr="002004A8" w:rsidRDefault="0063699C" w:rsidP="0063699C">
      <w:pPr>
        <w:tabs>
          <w:tab w:val="num" w:pos="1068"/>
        </w:tabs>
        <w:spacing w:after="120"/>
        <w:jc w:val="both"/>
        <w:rPr>
          <w:rFonts w:ascii="Arial" w:hAnsi="Arial" w:cs="Arial"/>
        </w:rPr>
      </w:pPr>
      <w:r w:rsidRPr="002004A8">
        <w:rPr>
          <w:rFonts w:ascii="Arial" w:hAnsi="Arial" w:cs="Arial"/>
        </w:rPr>
        <w:t>Le Cocontractant doit assurer le nettoyage du chantier pendant toute la durée des travaux. A la fin des travaux, les points suivants nécessitent une attention particulière :</w:t>
      </w:r>
    </w:p>
    <w:p w:rsidR="0063699C" w:rsidRPr="002004A8" w:rsidRDefault="0063699C" w:rsidP="00F14E68">
      <w:pPr>
        <w:numPr>
          <w:ilvl w:val="0"/>
          <w:numId w:val="92"/>
        </w:numPr>
        <w:spacing w:before="60"/>
        <w:ind w:hanging="255"/>
        <w:jc w:val="both"/>
        <w:rPr>
          <w:rFonts w:ascii="Arial" w:hAnsi="Arial" w:cs="Arial"/>
        </w:rPr>
      </w:pPr>
      <w:r w:rsidRPr="002004A8">
        <w:rPr>
          <w:rFonts w:ascii="Arial" w:hAnsi="Arial" w:cs="Arial"/>
        </w:rPr>
        <w:t>sols ;</w:t>
      </w:r>
    </w:p>
    <w:p w:rsidR="0063699C" w:rsidRPr="002004A8" w:rsidRDefault="0063699C" w:rsidP="00F14E68">
      <w:pPr>
        <w:numPr>
          <w:ilvl w:val="0"/>
          <w:numId w:val="92"/>
        </w:numPr>
        <w:spacing w:before="60"/>
        <w:ind w:hanging="255"/>
        <w:jc w:val="both"/>
        <w:rPr>
          <w:rFonts w:ascii="Arial" w:hAnsi="Arial" w:cs="Arial"/>
        </w:rPr>
      </w:pPr>
      <w:r w:rsidRPr="002004A8">
        <w:rPr>
          <w:rFonts w:ascii="Arial" w:hAnsi="Arial" w:cs="Arial"/>
        </w:rPr>
        <w:t>revêtements muraux ;</w:t>
      </w:r>
    </w:p>
    <w:p w:rsidR="0063699C" w:rsidRPr="002004A8" w:rsidRDefault="0063699C" w:rsidP="00F14E68">
      <w:pPr>
        <w:numPr>
          <w:ilvl w:val="0"/>
          <w:numId w:val="92"/>
        </w:numPr>
        <w:spacing w:before="60"/>
        <w:ind w:hanging="255"/>
        <w:jc w:val="both"/>
        <w:rPr>
          <w:rFonts w:ascii="Arial" w:hAnsi="Arial" w:cs="Arial"/>
        </w:rPr>
      </w:pPr>
      <w:r w:rsidRPr="002004A8">
        <w:rPr>
          <w:rFonts w:ascii="Arial" w:hAnsi="Arial" w:cs="Arial"/>
        </w:rPr>
        <w:lastRenderedPageBreak/>
        <w:t>quincaillerie (poignées de portes, béquilles, etc.)</w:t>
      </w:r>
    </w:p>
    <w:p w:rsidR="001E34E5" w:rsidRPr="002004A8" w:rsidRDefault="0063699C" w:rsidP="00F14E68">
      <w:pPr>
        <w:numPr>
          <w:ilvl w:val="0"/>
          <w:numId w:val="92"/>
        </w:numPr>
        <w:spacing w:before="60" w:after="120"/>
        <w:ind w:hanging="255"/>
        <w:jc w:val="both"/>
        <w:rPr>
          <w:rFonts w:ascii="Arial" w:hAnsi="Arial" w:cs="Arial"/>
        </w:rPr>
      </w:pPr>
      <w:r w:rsidRPr="002004A8">
        <w:rPr>
          <w:rFonts w:ascii="Arial" w:hAnsi="Arial" w:cs="Arial"/>
        </w:rPr>
        <w:t>appareils électrique et d’</w:t>
      </w:r>
      <w:r w:rsidR="00A62E2A" w:rsidRPr="002004A8">
        <w:rPr>
          <w:rFonts w:ascii="Arial" w:hAnsi="Arial" w:cs="Arial"/>
        </w:rPr>
        <w:t>éclairage (interrupteurs, etc.)</w:t>
      </w:r>
    </w:p>
    <w:p w:rsidR="001E34E5" w:rsidRPr="0073446E" w:rsidRDefault="001E34E5" w:rsidP="00F70624">
      <w:pPr>
        <w:spacing w:before="120" w:after="120"/>
        <w:jc w:val="both"/>
        <w:rPr>
          <w:rFonts w:ascii="Arial" w:hAnsi="Arial" w:cs="Arial"/>
        </w:rPr>
      </w:pPr>
    </w:p>
    <w:p w:rsidR="00DF1510" w:rsidRPr="0073446E" w:rsidRDefault="00DF1510" w:rsidP="00F70624">
      <w:pPr>
        <w:spacing w:before="120" w:after="120"/>
        <w:jc w:val="both"/>
        <w:rPr>
          <w:rFonts w:ascii="Arial" w:hAnsi="Arial" w:cs="Arial"/>
        </w:rPr>
      </w:pPr>
    </w:p>
    <w:p w:rsidR="00DF1510" w:rsidRPr="0073446E" w:rsidRDefault="00DF1510" w:rsidP="00F70624">
      <w:pPr>
        <w:spacing w:before="120" w:after="120"/>
        <w:jc w:val="both"/>
        <w:rPr>
          <w:rFonts w:ascii="Arial" w:hAnsi="Arial" w:cs="Arial"/>
        </w:rPr>
      </w:pPr>
    </w:p>
    <w:p w:rsidR="00DF1510" w:rsidRPr="0073446E" w:rsidRDefault="00DF1510" w:rsidP="00F70624">
      <w:pPr>
        <w:spacing w:before="120" w:after="120"/>
        <w:jc w:val="both"/>
        <w:rPr>
          <w:rFonts w:ascii="Arial" w:hAnsi="Arial" w:cs="Arial"/>
        </w:rPr>
      </w:pPr>
    </w:p>
    <w:p w:rsidR="00406E8F" w:rsidRPr="0073446E" w:rsidRDefault="00406E8F" w:rsidP="00F70624">
      <w:pPr>
        <w:spacing w:before="120" w:after="120"/>
        <w:jc w:val="both"/>
        <w:rPr>
          <w:rFonts w:ascii="Arial" w:hAnsi="Arial" w:cs="Arial"/>
        </w:rPr>
      </w:pPr>
    </w:p>
    <w:p w:rsidR="006F17D2" w:rsidRPr="0073446E" w:rsidRDefault="006F17D2" w:rsidP="00F70624">
      <w:pPr>
        <w:spacing w:before="120" w:after="120"/>
        <w:jc w:val="both"/>
        <w:rPr>
          <w:rFonts w:ascii="Arial" w:hAnsi="Arial" w:cs="Arial"/>
        </w:rPr>
      </w:pPr>
    </w:p>
    <w:p w:rsidR="00406E8F" w:rsidRPr="0073446E" w:rsidRDefault="00406E8F" w:rsidP="00F70624">
      <w:pPr>
        <w:spacing w:before="120" w:after="120"/>
        <w:jc w:val="both"/>
        <w:rPr>
          <w:rFonts w:ascii="Arial" w:hAnsi="Arial" w:cs="Arial"/>
        </w:rPr>
      </w:pPr>
    </w:p>
    <w:p w:rsidR="00406E8F" w:rsidRPr="0073446E" w:rsidRDefault="00406E8F" w:rsidP="00F70624">
      <w:pPr>
        <w:spacing w:before="120" w:after="120"/>
        <w:jc w:val="both"/>
        <w:rPr>
          <w:rFonts w:ascii="Arial" w:hAnsi="Arial" w:cs="Arial"/>
        </w:rPr>
      </w:pPr>
    </w:p>
    <w:p w:rsidR="00DF009F" w:rsidRPr="0073446E" w:rsidRDefault="00DF009F" w:rsidP="00F70624">
      <w:pPr>
        <w:spacing w:before="120" w:after="120"/>
        <w:jc w:val="both"/>
        <w:rPr>
          <w:rFonts w:ascii="Arial" w:hAnsi="Arial" w:cs="Arial"/>
        </w:rPr>
      </w:pPr>
    </w:p>
    <w:p w:rsidR="00DF009F" w:rsidRPr="0073446E" w:rsidRDefault="00DF009F" w:rsidP="00F70624">
      <w:pPr>
        <w:spacing w:before="120" w:after="120"/>
        <w:jc w:val="both"/>
        <w:rPr>
          <w:rFonts w:ascii="Arial" w:hAnsi="Arial" w:cs="Arial"/>
        </w:rPr>
      </w:pPr>
    </w:p>
    <w:p w:rsidR="00DF009F" w:rsidRPr="0073446E" w:rsidRDefault="00DF009F" w:rsidP="00F70624">
      <w:pPr>
        <w:spacing w:before="120" w:after="120"/>
        <w:jc w:val="both"/>
        <w:rPr>
          <w:rFonts w:ascii="Arial" w:hAnsi="Arial" w:cs="Arial"/>
        </w:rPr>
      </w:pPr>
    </w:p>
    <w:p w:rsidR="00DF009F" w:rsidRPr="0073446E" w:rsidRDefault="00DF009F" w:rsidP="00F70624">
      <w:pPr>
        <w:spacing w:before="120" w:after="120"/>
        <w:jc w:val="both"/>
        <w:rPr>
          <w:rFonts w:ascii="Arial" w:hAnsi="Arial" w:cs="Arial"/>
        </w:rPr>
      </w:pPr>
    </w:p>
    <w:p w:rsidR="00406E8F" w:rsidRPr="0073446E" w:rsidRDefault="00406E8F" w:rsidP="00F70624">
      <w:pPr>
        <w:spacing w:before="120" w:after="120"/>
        <w:jc w:val="both"/>
        <w:rPr>
          <w:rFonts w:ascii="Arial" w:hAnsi="Arial" w:cs="Arial"/>
        </w:rPr>
      </w:pPr>
    </w:p>
    <w:p w:rsidR="00406E8F" w:rsidRPr="0073446E" w:rsidRDefault="00406E8F" w:rsidP="00F70624">
      <w:pPr>
        <w:spacing w:before="120" w:after="120"/>
        <w:jc w:val="both"/>
        <w:rPr>
          <w:rFonts w:ascii="Arial" w:hAnsi="Arial" w:cs="Arial"/>
        </w:rPr>
      </w:pPr>
    </w:p>
    <w:p w:rsidR="00406E8F" w:rsidRPr="0073446E" w:rsidRDefault="00406E8F" w:rsidP="00F70624">
      <w:pPr>
        <w:spacing w:before="120" w:after="120"/>
        <w:jc w:val="both"/>
        <w:rPr>
          <w:rFonts w:ascii="Arial" w:hAnsi="Arial" w:cs="Arial"/>
        </w:rPr>
      </w:pPr>
    </w:p>
    <w:p w:rsidR="00D062D4" w:rsidRPr="0073446E" w:rsidRDefault="00D062D4" w:rsidP="00F70624">
      <w:pPr>
        <w:spacing w:before="120" w:after="120"/>
        <w:jc w:val="both"/>
        <w:rPr>
          <w:rFonts w:ascii="Arial" w:hAnsi="Arial" w:cs="Arial"/>
        </w:rPr>
      </w:pPr>
    </w:p>
    <w:p w:rsidR="00D062D4" w:rsidRPr="0073446E" w:rsidRDefault="00D062D4" w:rsidP="00F70624">
      <w:pPr>
        <w:spacing w:before="120" w:after="120"/>
        <w:jc w:val="both"/>
        <w:rPr>
          <w:rFonts w:ascii="Arial" w:hAnsi="Arial" w:cs="Arial"/>
        </w:rPr>
      </w:pPr>
    </w:p>
    <w:p w:rsidR="00D062D4" w:rsidRPr="0073446E" w:rsidRDefault="00D062D4" w:rsidP="00F70624">
      <w:pPr>
        <w:spacing w:before="120" w:after="120"/>
        <w:jc w:val="both"/>
        <w:rPr>
          <w:rFonts w:ascii="Arial" w:hAnsi="Arial" w:cs="Arial"/>
        </w:rPr>
      </w:pPr>
    </w:p>
    <w:p w:rsidR="00D062D4" w:rsidRPr="0073446E" w:rsidRDefault="00D062D4" w:rsidP="00F70624">
      <w:pPr>
        <w:spacing w:before="120" w:after="120"/>
        <w:jc w:val="both"/>
        <w:rPr>
          <w:rFonts w:ascii="Arial" w:hAnsi="Arial" w:cs="Arial"/>
        </w:rPr>
      </w:pPr>
    </w:p>
    <w:p w:rsidR="00DF1510" w:rsidRPr="0073446E" w:rsidRDefault="00DF1510" w:rsidP="00F70624">
      <w:pPr>
        <w:spacing w:before="120" w:after="120"/>
        <w:jc w:val="both"/>
        <w:rPr>
          <w:rFonts w:ascii="Arial" w:hAnsi="Arial" w:cs="Arial"/>
        </w:rPr>
      </w:pPr>
    </w:p>
    <w:p w:rsidR="00DF1510" w:rsidRPr="0073446E" w:rsidRDefault="008A192D" w:rsidP="00543502">
      <w:pPr>
        <w:spacing w:before="120" w:after="120"/>
        <w:jc w:val="center"/>
        <w:rPr>
          <w:rFonts w:ascii="Arial" w:hAnsi="Arial" w:cs="Arial"/>
        </w:rPr>
      </w:pPr>
      <w:r w:rsidRPr="0073446E">
        <w:rPr>
          <w:rFonts w:ascii="Arial" w:hAnsi="Arial" w:cs="Arial"/>
          <w:b/>
          <w:noProof/>
          <w:sz w:val="24"/>
        </w:rPr>
        <mc:AlternateContent>
          <mc:Choice Requires="wps">
            <w:drawing>
              <wp:inline distT="0" distB="0" distL="0" distR="0" wp14:anchorId="44594B6A" wp14:editId="30AF041D">
                <wp:extent cx="5029200" cy="2009775"/>
                <wp:effectExtent l="9525" t="9525" r="0" b="17145"/>
                <wp:docPr id="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2009775"/>
                        </a:xfrm>
                        <a:prstGeom prst="rect">
                          <a:avLst/>
                        </a:prstGeom>
                        <a:extLst>
                          <a:ext uri="{AF507438-7753-43E0-B8FC-AC1667EBCBE1}">
                            <a14:hiddenEffects xmlns:a14="http://schemas.microsoft.com/office/drawing/2010/main">
                              <a:effectLst/>
                            </a14:hiddenEffects>
                          </a:ext>
                        </a:extLst>
                      </wps:spPr>
                      <wps:txbx>
                        <w:txbxContent>
                          <w:p w:rsidR="00EB1CA0" w:rsidRDefault="00EB1CA0"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Pièce N°6</w:t>
                            </w:r>
                          </w:p>
                          <w:p w:rsidR="00EB1CA0" w:rsidRDefault="00EB1CA0"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 xml:space="preserve">BORDEREAU DES PRIX </w:t>
                            </w:r>
                          </w:p>
                          <w:p w:rsidR="00EB1CA0" w:rsidRDefault="00EB1CA0"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UNITAIRES (BPU)</w:t>
                            </w:r>
                          </w:p>
                        </w:txbxContent>
                      </wps:txbx>
                      <wps:bodyPr wrap="square" numCol="1" fromWordArt="1">
                        <a:prstTxWarp prst="textPlain">
                          <a:avLst>
                            <a:gd name="adj" fmla="val 50000"/>
                          </a:avLst>
                        </a:prstTxWarp>
                        <a:spAutoFit/>
                      </wps:bodyPr>
                    </wps:wsp>
                  </a:graphicData>
                </a:graphic>
              </wp:inline>
            </w:drawing>
          </mc:Choice>
          <mc:Fallback>
            <w:pict>
              <v:shape id="WordArt 10" o:spid="_x0000_s1035" type="#_x0000_t202" style="width:396pt;height:1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" filled="f" stroked="f">
                <o:lock v:ext="edit" text="t" shapetype="t"/>
                <v:textbox style="mso-fit-shape-to-text:t">
                  <w:txbxContent>
                    <w:p w:rsidR="00A62FB5" w:rsidRDefault="00A62FB5"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Pièce N°6</w:t>
                      </w:r>
                    </w:p>
                    <w:p w:rsidR="00A62FB5" w:rsidRDefault="00A62FB5"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 xml:space="preserve">BORDEREAU DES PRIX </w:t>
                      </w:r>
                    </w:p>
                    <w:p w:rsidR="00A62FB5" w:rsidRDefault="00A62FB5"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UNITAIRES (BPU)</w:t>
                      </w:r>
                    </w:p>
                  </w:txbxContent>
                </v:textbox>
                <w10:anchorlock/>
              </v:shape>
            </w:pict>
          </mc:Fallback>
        </mc:AlternateContent>
      </w:r>
    </w:p>
    <w:p w:rsidR="00DB37FB" w:rsidRPr="0073446E" w:rsidRDefault="00DB37FB" w:rsidP="00F70624">
      <w:pPr>
        <w:spacing w:before="120" w:after="120"/>
        <w:jc w:val="both"/>
        <w:rPr>
          <w:rFonts w:ascii="Arial" w:hAnsi="Arial" w:cs="Arial"/>
        </w:rPr>
      </w:pPr>
    </w:p>
    <w:p w:rsidR="00DB37FB" w:rsidRPr="0073446E" w:rsidRDefault="00DB37FB" w:rsidP="00F70624">
      <w:pPr>
        <w:spacing w:before="120" w:after="120"/>
        <w:jc w:val="both"/>
        <w:rPr>
          <w:rFonts w:ascii="Arial" w:hAnsi="Arial" w:cs="Arial"/>
        </w:rPr>
      </w:pPr>
    </w:p>
    <w:p w:rsidR="001052C6" w:rsidRPr="0073446E" w:rsidRDefault="001052C6" w:rsidP="00A56B08">
      <w:pPr>
        <w:spacing w:before="120" w:after="120"/>
        <w:jc w:val="center"/>
        <w:rPr>
          <w:rFonts w:ascii="Arial" w:hAnsi="Arial" w:cs="Arial"/>
        </w:rPr>
      </w:pPr>
    </w:p>
    <w:p w:rsidR="001052C6" w:rsidRPr="0073446E" w:rsidRDefault="001052C6" w:rsidP="00F70624">
      <w:pPr>
        <w:spacing w:before="120" w:after="120"/>
        <w:jc w:val="both"/>
        <w:rPr>
          <w:rFonts w:ascii="Arial" w:hAnsi="Arial" w:cs="Arial"/>
        </w:rPr>
      </w:pPr>
    </w:p>
    <w:p w:rsidR="001052C6" w:rsidRPr="0073446E" w:rsidRDefault="001052C6" w:rsidP="00F70624">
      <w:pPr>
        <w:spacing w:before="120" w:after="120"/>
        <w:jc w:val="both"/>
        <w:rPr>
          <w:rFonts w:ascii="Arial" w:hAnsi="Arial" w:cs="Arial"/>
        </w:rPr>
      </w:pPr>
    </w:p>
    <w:p w:rsidR="001052C6" w:rsidRPr="0073446E" w:rsidRDefault="001052C6" w:rsidP="00F70624">
      <w:pPr>
        <w:spacing w:before="120" w:after="120"/>
        <w:jc w:val="both"/>
        <w:rPr>
          <w:rFonts w:ascii="Arial" w:hAnsi="Arial" w:cs="Arial"/>
        </w:rPr>
      </w:pPr>
    </w:p>
    <w:p w:rsidR="00695ADA" w:rsidRPr="0073446E" w:rsidRDefault="00695ADA" w:rsidP="00F70624">
      <w:pPr>
        <w:spacing w:before="120" w:after="120"/>
        <w:jc w:val="both"/>
        <w:rPr>
          <w:rFonts w:ascii="Arial" w:hAnsi="Arial" w:cs="Arial"/>
        </w:rPr>
      </w:pPr>
    </w:p>
    <w:p w:rsidR="009464D7" w:rsidRPr="0073446E" w:rsidRDefault="009464D7" w:rsidP="00F70624">
      <w:pPr>
        <w:spacing w:before="120" w:after="120"/>
        <w:jc w:val="both"/>
        <w:rPr>
          <w:rFonts w:ascii="Arial" w:hAnsi="Arial" w:cs="Arial"/>
        </w:rPr>
      </w:pPr>
    </w:p>
    <w:p w:rsidR="007327E8" w:rsidRPr="0073446E" w:rsidRDefault="007327E8" w:rsidP="00F70624">
      <w:pPr>
        <w:spacing w:before="120" w:after="120"/>
        <w:jc w:val="both"/>
        <w:rPr>
          <w:rFonts w:ascii="Arial" w:hAnsi="Arial" w:cs="Arial"/>
        </w:rPr>
      </w:pPr>
    </w:p>
    <w:p w:rsidR="006F2586" w:rsidRPr="0073446E" w:rsidRDefault="006F2586" w:rsidP="00F70624">
      <w:pPr>
        <w:spacing w:before="120" w:after="120"/>
        <w:jc w:val="both"/>
        <w:rPr>
          <w:rFonts w:ascii="Arial" w:hAnsi="Arial" w:cs="Arial"/>
        </w:rPr>
      </w:pPr>
    </w:p>
    <w:p w:rsidR="001D0F31" w:rsidRPr="0073446E" w:rsidRDefault="001D0F31" w:rsidP="00F70624">
      <w:pPr>
        <w:pStyle w:val="Corpsdetexte3"/>
        <w:spacing w:before="120" w:after="120"/>
        <w:jc w:val="both"/>
        <w:rPr>
          <w:rFonts w:ascii="Arial" w:hAnsi="Arial" w:cs="Arial"/>
          <w:b w:val="0"/>
          <w:i w:val="0"/>
          <w:sz w:val="24"/>
          <w:szCs w:val="24"/>
        </w:rPr>
      </w:pPr>
    </w:p>
    <w:p w:rsidR="001D0F31" w:rsidRPr="0073446E" w:rsidRDefault="001D0F31" w:rsidP="00F70624">
      <w:pPr>
        <w:pStyle w:val="Corpsdetexte3"/>
        <w:spacing w:before="120" w:after="120"/>
        <w:jc w:val="both"/>
        <w:rPr>
          <w:rFonts w:ascii="Arial" w:hAnsi="Arial" w:cs="Arial"/>
          <w:b w:val="0"/>
          <w:i w:val="0"/>
          <w:sz w:val="24"/>
          <w:szCs w:val="24"/>
        </w:rPr>
      </w:pPr>
    </w:p>
    <w:p w:rsidR="0003341C" w:rsidRPr="0073446E" w:rsidRDefault="0003341C" w:rsidP="00F70624">
      <w:pPr>
        <w:pStyle w:val="Corpsdetexte3"/>
        <w:spacing w:before="120" w:after="120"/>
        <w:jc w:val="both"/>
        <w:rPr>
          <w:rFonts w:ascii="Arial" w:hAnsi="Arial" w:cs="Arial"/>
          <w:b w:val="0"/>
          <w:i w:val="0"/>
          <w:sz w:val="24"/>
          <w:szCs w:val="24"/>
        </w:rPr>
      </w:pPr>
    </w:p>
    <w:p w:rsidR="00CD7233" w:rsidRPr="0073446E" w:rsidRDefault="00CD7233" w:rsidP="00CD7233">
      <w:pPr>
        <w:spacing w:line="276" w:lineRule="auto"/>
        <w:jc w:val="center"/>
        <w:rPr>
          <w:rFonts w:ascii="Arial" w:hAnsi="Arial" w:cs="Arial"/>
          <w:b/>
          <w:sz w:val="28"/>
          <w:szCs w:val="24"/>
        </w:rPr>
      </w:pPr>
      <w:r w:rsidRPr="0073446E">
        <w:rPr>
          <w:rFonts w:ascii="Arial" w:hAnsi="Arial" w:cs="Arial"/>
          <w:b/>
          <w:sz w:val="28"/>
          <w:szCs w:val="24"/>
        </w:rPr>
        <w:t xml:space="preserve">BORDEREAU DES PRIX UNITAIRES </w:t>
      </w:r>
    </w:p>
    <w:p w:rsidR="00C01000" w:rsidRPr="0073446E" w:rsidRDefault="00A31DA5" w:rsidP="009707C8">
      <w:pPr>
        <w:tabs>
          <w:tab w:val="right" w:pos="0"/>
          <w:tab w:val="left" w:pos="142"/>
          <w:tab w:val="left" w:pos="851"/>
          <w:tab w:val="left" w:pos="993"/>
          <w:tab w:val="left" w:pos="1418"/>
        </w:tabs>
        <w:spacing w:before="120" w:after="120"/>
        <w:jc w:val="center"/>
        <w:rPr>
          <w:rFonts w:ascii="Arial" w:hAnsi="Arial" w:cs="Arial"/>
          <w:b/>
          <w:sz w:val="22"/>
          <w:szCs w:val="22"/>
        </w:rPr>
      </w:pPr>
      <w:r w:rsidRPr="0073446E">
        <w:rPr>
          <w:rFonts w:ascii="Arial" w:hAnsi="Arial" w:cs="Arial"/>
          <w:b/>
          <w:sz w:val="22"/>
          <w:szCs w:val="22"/>
        </w:rPr>
        <w:t>Travaux de r</w:t>
      </w:r>
      <w:r w:rsidR="009707C8" w:rsidRPr="0073446E">
        <w:rPr>
          <w:rFonts w:ascii="Arial" w:hAnsi="Arial" w:cs="Arial"/>
          <w:b/>
          <w:sz w:val="22"/>
          <w:szCs w:val="22"/>
        </w:rPr>
        <w:t>éhabilitation</w:t>
      </w:r>
      <w:r w:rsidR="00C01000" w:rsidRPr="0073446E">
        <w:rPr>
          <w:rFonts w:ascii="Arial" w:hAnsi="Arial" w:cs="Arial"/>
          <w:b/>
          <w:sz w:val="22"/>
          <w:szCs w:val="22"/>
        </w:rPr>
        <w:t xml:space="preserve"> de </w:t>
      </w:r>
      <w:r w:rsidR="00F65E2F" w:rsidRPr="00F65E2F">
        <w:rPr>
          <w:rFonts w:ascii="Arial" w:hAnsi="Arial" w:cs="Arial"/>
          <w:b/>
          <w:sz w:val="22"/>
          <w:szCs w:val="22"/>
        </w:rPr>
        <w:t xml:space="preserve">la Sous-Préfecture de </w:t>
      </w:r>
      <w:proofErr w:type="spellStart"/>
      <w:r w:rsidR="00F65E2F" w:rsidRPr="00F65E2F">
        <w:rPr>
          <w:rFonts w:ascii="Arial" w:hAnsi="Arial" w:cs="Arial"/>
          <w:b/>
          <w:sz w:val="22"/>
          <w:szCs w:val="22"/>
        </w:rPr>
        <w:t>Waza</w:t>
      </w:r>
      <w:proofErr w:type="spellEnd"/>
      <w:r w:rsidR="00C01000" w:rsidRPr="0073446E">
        <w:rPr>
          <w:rFonts w:ascii="Arial" w:hAnsi="Arial" w:cs="Arial"/>
          <w:b/>
          <w:sz w:val="22"/>
          <w:szCs w:val="22"/>
        </w:rPr>
        <w:t>.</w:t>
      </w:r>
    </w:p>
    <w:p w:rsidR="007B18F4" w:rsidRDefault="007B18F4" w:rsidP="007B18F4">
      <w:pPr>
        <w:spacing w:line="276" w:lineRule="auto"/>
        <w:jc w:val="center"/>
        <w:rPr>
          <w:rFonts w:ascii="Arial" w:eastAsia="Calibri" w:hAnsi="Arial" w:cs="Arial"/>
          <w:i/>
          <w:sz w:val="24"/>
          <w:szCs w:val="24"/>
          <w:lang w:eastAsia="en-US"/>
        </w:rP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678"/>
        <w:gridCol w:w="1134"/>
        <w:gridCol w:w="1559"/>
        <w:gridCol w:w="1418"/>
      </w:tblGrid>
      <w:tr w:rsidR="00E51AB6" w:rsidRPr="008F499B" w:rsidTr="00E51AB6">
        <w:tc>
          <w:tcPr>
            <w:tcW w:w="850" w:type="dxa"/>
            <w:shd w:val="clear" w:color="auto" w:fill="auto"/>
          </w:tcPr>
          <w:p w:rsidR="00E51AB6" w:rsidRPr="008F499B" w:rsidRDefault="00E51AB6" w:rsidP="00EB1CA0">
            <w:pPr>
              <w:spacing w:line="276" w:lineRule="auto"/>
              <w:jc w:val="center"/>
              <w:rPr>
                <w:rFonts w:ascii="Maiandra GD" w:eastAsia="Calibri" w:hAnsi="Maiandra GD"/>
                <w:b/>
                <w:sz w:val="22"/>
                <w:lang w:eastAsia="en-US"/>
              </w:rPr>
            </w:pPr>
            <w:r w:rsidRPr="008F499B">
              <w:rPr>
                <w:rFonts w:ascii="Maiandra GD" w:eastAsia="Calibri" w:hAnsi="Maiandra GD"/>
                <w:b/>
                <w:sz w:val="22"/>
                <w:lang w:eastAsia="en-US"/>
              </w:rPr>
              <w:t>N°</w:t>
            </w:r>
          </w:p>
        </w:tc>
        <w:tc>
          <w:tcPr>
            <w:tcW w:w="4678" w:type="dxa"/>
            <w:shd w:val="clear" w:color="auto" w:fill="auto"/>
          </w:tcPr>
          <w:p w:rsidR="00E51AB6" w:rsidRPr="008F499B" w:rsidRDefault="00E51AB6" w:rsidP="00EB1CA0">
            <w:pPr>
              <w:spacing w:line="276" w:lineRule="auto"/>
              <w:jc w:val="center"/>
              <w:rPr>
                <w:rFonts w:ascii="Maiandra GD" w:eastAsia="Calibri" w:hAnsi="Maiandra GD"/>
                <w:b/>
                <w:sz w:val="22"/>
                <w:lang w:eastAsia="en-US"/>
              </w:rPr>
            </w:pPr>
            <w:r w:rsidRPr="008F499B">
              <w:rPr>
                <w:rFonts w:ascii="Maiandra GD" w:eastAsia="Calibri" w:hAnsi="Maiandra GD"/>
                <w:b/>
                <w:sz w:val="22"/>
                <w:lang w:eastAsia="en-US"/>
              </w:rPr>
              <w:t>DESIGNATION</w:t>
            </w:r>
          </w:p>
        </w:tc>
        <w:tc>
          <w:tcPr>
            <w:tcW w:w="1134" w:type="dxa"/>
            <w:shd w:val="clear" w:color="auto" w:fill="auto"/>
          </w:tcPr>
          <w:p w:rsidR="00E51AB6" w:rsidRPr="008F499B" w:rsidRDefault="00E51AB6" w:rsidP="00EB1CA0">
            <w:pPr>
              <w:spacing w:line="276" w:lineRule="auto"/>
              <w:jc w:val="center"/>
              <w:rPr>
                <w:rFonts w:ascii="Maiandra GD" w:eastAsia="Calibri" w:hAnsi="Maiandra GD"/>
                <w:b/>
                <w:sz w:val="22"/>
                <w:lang w:eastAsia="en-US"/>
              </w:rPr>
            </w:pPr>
            <w:r w:rsidRPr="008F499B">
              <w:rPr>
                <w:rFonts w:ascii="Maiandra GD" w:eastAsia="Calibri" w:hAnsi="Maiandra GD"/>
                <w:b/>
                <w:sz w:val="22"/>
                <w:lang w:eastAsia="en-US"/>
              </w:rPr>
              <w:t>Unité</w:t>
            </w:r>
          </w:p>
        </w:tc>
        <w:tc>
          <w:tcPr>
            <w:tcW w:w="1559" w:type="dxa"/>
            <w:shd w:val="clear" w:color="auto" w:fill="auto"/>
          </w:tcPr>
          <w:p w:rsidR="00E51AB6" w:rsidRPr="008F499B" w:rsidRDefault="00E51AB6" w:rsidP="00EB1CA0">
            <w:pPr>
              <w:spacing w:line="276" w:lineRule="auto"/>
              <w:jc w:val="center"/>
              <w:rPr>
                <w:rFonts w:ascii="Maiandra GD" w:eastAsia="Calibri" w:hAnsi="Maiandra GD"/>
                <w:b/>
                <w:sz w:val="22"/>
                <w:lang w:eastAsia="en-US"/>
              </w:rPr>
            </w:pPr>
            <w:r w:rsidRPr="008F499B">
              <w:rPr>
                <w:rFonts w:ascii="Maiandra GD" w:eastAsia="Calibri" w:hAnsi="Maiandra GD"/>
                <w:b/>
                <w:sz w:val="22"/>
                <w:lang w:eastAsia="en-US"/>
              </w:rPr>
              <w:t>P. Unitaire</w:t>
            </w:r>
            <w:r>
              <w:rPr>
                <w:rFonts w:ascii="Maiandra GD" w:eastAsia="Calibri" w:hAnsi="Maiandra GD"/>
                <w:b/>
                <w:sz w:val="22"/>
                <w:lang w:eastAsia="en-US"/>
              </w:rPr>
              <w:t xml:space="preserve"> en chiffre</w:t>
            </w:r>
          </w:p>
        </w:tc>
        <w:tc>
          <w:tcPr>
            <w:tcW w:w="1418" w:type="dxa"/>
            <w:shd w:val="clear" w:color="auto" w:fill="auto"/>
          </w:tcPr>
          <w:p w:rsidR="00E51AB6" w:rsidRPr="008F499B" w:rsidRDefault="00E51AB6" w:rsidP="008F499B">
            <w:pPr>
              <w:spacing w:line="276" w:lineRule="auto"/>
              <w:jc w:val="center"/>
              <w:rPr>
                <w:rFonts w:ascii="Maiandra GD" w:eastAsia="Calibri" w:hAnsi="Maiandra GD"/>
                <w:b/>
                <w:sz w:val="22"/>
                <w:lang w:eastAsia="en-US"/>
              </w:rPr>
            </w:pPr>
            <w:r w:rsidRPr="008F499B">
              <w:rPr>
                <w:rFonts w:ascii="Maiandra GD" w:eastAsia="Calibri" w:hAnsi="Maiandra GD"/>
                <w:b/>
                <w:sz w:val="22"/>
                <w:lang w:eastAsia="en-US"/>
              </w:rPr>
              <w:t>P. Unitaire</w:t>
            </w:r>
            <w:r>
              <w:rPr>
                <w:rFonts w:ascii="Maiandra GD" w:eastAsia="Calibri" w:hAnsi="Maiandra GD"/>
                <w:b/>
                <w:sz w:val="22"/>
                <w:lang w:eastAsia="en-US"/>
              </w:rPr>
              <w:t xml:space="preserve"> en lettre</w:t>
            </w:r>
          </w:p>
        </w:tc>
      </w:tr>
      <w:tr w:rsidR="00E51AB6" w:rsidRPr="008F499B" w:rsidTr="00E51AB6">
        <w:tc>
          <w:tcPr>
            <w:tcW w:w="850" w:type="dxa"/>
            <w:shd w:val="clear" w:color="auto" w:fill="auto"/>
          </w:tcPr>
          <w:p w:rsidR="00E51AB6" w:rsidRPr="008F499B" w:rsidRDefault="00E51AB6" w:rsidP="00EB1CA0">
            <w:pPr>
              <w:spacing w:line="276" w:lineRule="auto"/>
              <w:rPr>
                <w:rFonts w:ascii="Maiandra GD" w:eastAsia="Calibri" w:hAnsi="Maiandra GD"/>
                <w:sz w:val="22"/>
                <w:lang w:eastAsia="en-US"/>
              </w:rPr>
            </w:pPr>
          </w:p>
        </w:tc>
        <w:tc>
          <w:tcPr>
            <w:tcW w:w="4678" w:type="dxa"/>
            <w:shd w:val="clear" w:color="auto" w:fill="auto"/>
          </w:tcPr>
          <w:p w:rsidR="00E51AB6" w:rsidRPr="008F499B" w:rsidRDefault="00E51AB6" w:rsidP="00EB1CA0">
            <w:pPr>
              <w:spacing w:line="276" w:lineRule="auto"/>
              <w:jc w:val="center"/>
              <w:rPr>
                <w:rFonts w:ascii="Maiandra GD" w:eastAsia="Calibri" w:hAnsi="Maiandra GD"/>
                <w:b/>
                <w:sz w:val="22"/>
                <w:lang w:eastAsia="en-US"/>
              </w:rPr>
            </w:pPr>
            <w:r w:rsidRPr="008F499B">
              <w:rPr>
                <w:rFonts w:ascii="Maiandra GD" w:eastAsia="Calibri" w:hAnsi="Maiandra GD"/>
                <w:b/>
                <w:sz w:val="22"/>
                <w:lang w:eastAsia="en-US"/>
              </w:rPr>
              <w:t>LOT 100 : TRAVAUX PREPARATOIRES</w:t>
            </w:r>
          </w:p>
        </w:tc>
        <w:tc>
          <w:tcPr>
            <w:tcW w:w="1134" w:type="dxa"/>
            <w:shd w:val="clear" w:color="auto" w:fill="auto"/>
          </w:tcPr>
          <w:p w:rsidR="00E51AB6" w:rsidRPr="008F499B" w:rsidRDefault="00E51AB6" w:rsidP="00EB1CA0">
            <w:pPr>
              <w:spacing w:line="276" w:lineRule="auto"/>
              <w:rPr>
                <w:rFonts w:ascii="Maiandra GD" w:eastAsia="Calibri" w:hAnsi="Maiandra GD"/>
                <w:sz w:val="22"/>
                <w:lang w:eastAsia="en-US"/>
              </w:rPr>
            </w:pPr>
          </w:p>
        </w:tc>
        <w:tc>
          <w:tcPr>
            <w:tcW w:w="1559" w:type="dxa"/>
            <w:shd w:val="clear" w:color="auto" w:fill="auto"/>
          </w:tcPr>
          <w:p w:rsidR="00E51AB6" w:rsidRPr="008F499B" w:rsidRDefault="00E51AB6" w:rsidP="00EB1CA0">
            <w:pPr>
              <w:spacing w:line="276" w:lineRule="auto"/>
              <w:rPr>
                <w:rFonts w:ascii="Maiandra GD" w:eastAsia="Calibri" w:hAnsi="Maiandra GD"/>
                <w:sz w:val="22"/>
                <w:lang w:eastAsia="en-US"/>
              </w:rPr>
            </w:pPr>
          </w:p>
        </w:tc>
        <w:tc>
          <w:tcPr>
            <w:tcW w:w="1418" w:type="dxa"/>
            <w:shd w:val="clear" w:color="auto" w:fill="auto"/>
          </w:tcPr>
          <w:p w:rsidR="00E51AB6" w:rsidRPr="008F499B" w:rsidRDefault="00E51AB6" w:rsidP="00EB1CA0">
            <w:pPr>
              <w:spacing w:line="276" w:lineRule="auto"/>
              <w:rPr>
                <w:rFonts w:ascii="Maiandra GD" w:eastAsia="Calibri" w:hAnsi="Maiandra GD"/>
                <w:sz w:val="22"/>
                <w:lang w:eastAsia="en-US"/>
              </w:rPr>
            </w:pPr>
          </w:p>
        </w:tc>
      </w:tr>
      <w:tr w:rsidR="00E51AB6" w:rsidRPr="008F499B" w:rsidTr="00E51AB6">
        <w:tc>
          <w:tcPr>
            <w:tcW w:w="850" w:type="dxa"/>
            <w:shd w:val="clear" w:color="auto" w:fill="auto"/>
          </w:tcPr>
          <w:p w:rsidR="00E51AB6" w:rsidRPr="008F499B" w:rsidRDefault="00E51AB6" w:rsidP="00EB1CA0">
            <w:pPr>
              <w:spacing w:line="276" w:lineRule="auto"/>
              <w:rPr>
                <w:rFonts w:ascii="Maiandra GD" w:eastAsia="Calibri" w:hAnsi="Maiandra GD"/>
                <w:sz w:val="22"/>
                <w:lang w:eastAsia="en-US"/>
              </w:rPr>
            </w:pPr>
            <w:r w:rsidRPr="008F499B">
              <w:rPr>
                <w:rFonts w:ascii="Maiandra GD" w:eastAsia="Calibri" w:hAnsi="Maiandra GD"/>
                <w:sz w:val="22"/>
                <w:lang w:eastAsia="en-US"/>
              </w:rPr>
              <w:t>101</w:t>
            </w:r>
          </w:p>
        </w:tc>
        <w:tc>
          <w:tcPr>
            <w:tcW w:w="4678" w:type="dxa"/>
            <w:shd w:val="clear" w:color="auto" w:fill="auto"/>
          </w:tcPr>
          <w:p w:rsidR="00E51AB6" w:rsidRPr="008F499B" w:rsidRDefault="00E51AB6" w:rsidP="00EB1CA0">
            <w:pPr>
              <w:spacing w:line="276" w:lineRule="auto"/>
              <w:rPr>
                <w:rFonts w:ascii="Maiandra GD" w:eastAsia="Calibri" w:hAnsi="Maiandra GD"/>
                <w:sz w:val="22"/>
                <w:lang w:eastAsia="en-US"/>
              </w:rPr>
            </w:pPr>
            <w:r w:rsidRPr="008F499B">
              <w:rPr>
                <w:rFonts w:ascii="Maiandra GD" w:eastAsia="Calibri" w:hAnsi="Maiandra GD"/>
                <w:sz w:val="22"/>
                <w:lang w:eastAsia="en-US"/>
              </w:rPr>
              <w:t>Installation du Chantier, repli et propriété du bâtiment après les travaux</w:t>
            </w:r>
          </w:p>
        </w:tc>
        <w:tc>
          <w:tcPr>
            <w:tcW w:w="1134" w:type="dxa"/>
            <w:shd w:val="clear" w:color="auto" w:fill="auto"/>
          </w:tcPr>
          <w:p w:rsidR="00E51AB6" w:rsidRPr="008F499B" w:rsidRDefault="00E51AB6" w:rsidP="00EB1CA0">
            <w:pPr>
              <w:spacing w:line="276" w:lineRule="auto"/>
              <w:jc w:val="center"/>
              <w:rPr>
                <w:rFonts w:ascii="Maiandra GD" w:eastAsia="Calibri" w:hAnsi="Maiandra GD"/>
                <w:sz w:val="22"/>
                <w:lang w:eastAsia="en-US"/>
              </w:rPr>
            </w:pPr>
            <w:proofErr w:type="spellStart"/>
            <w:r w:rsidRPr="008F499B">
              <w:rPr>
                <w:rFonts w:ascii="Maiandra GD" w:eastAsia="Calibri" w:hAnsi="Maiandra GD"/>
                <w:sz w:val="22"/>
                <w:lang w:eastAsia="en-US"/>
              </w:rPr>
              <w:t>ff</w:t>
            </w:r>
            <w:proofErr w:type="spellEnd"/>
          </w:p>
        </w:tc>
        <w:tc>
          <w:tcPr>
            <w:tcW w:w="1559" w:type="dxa"/>
            <w:shd w:val="clear" w:color="auto" w:fill="auto"/>
          </w:tcPr>
          <w:p w:rsidR="00E51AB6" w:rsidRPr="008F499B" w:rsidRDefault="00E51AB6" w:rsidP="00EB1CA0">
            <w:pPr>
              <w:spacing w:line="276" w:lineRule="auto"/>
              <w:jc w:val="right"/>
              <w:rPr>
                <w:rFonts w:ascii="Maiandra GD" w:eastAsia="Calibri" w:hAnsi="Maiandra GD"/>
                <w:sz w:val="22"/>
                <w:lang w:eastAsia="en-US"/>
              </w:rPr>
            </w:pPr>
          </w:p>
          <w:p w:rsidR="00E51AB6" w:rsidRPr="008F499B" w:rsidRDefault="00E51AB6" w:rsidP="00EB1CA0">
            <w:pPr>
              <w:spacing w:line="276" w:lineRule="auto"/>
              <w:jc w:val="right"/>
              <w:rPr>
                <w:rFonts w:ascii="Maiandra GD" w:eastAsia="Calibri" w:hAnsi="Maiandra GD"/>
                <w:sz w:val="22"/>
                <w:lang w:eastAsia="en-US"/>
              </w:rPr>
            </w:pPr>
          </w:p>
        </w:tc>
        <w:tc>
          <w:tcPr>
            <w:tcW w:w="1418" w:type="dxa"/>
            <w:shd w:val="clear" w:color="auto" w:fill="auto"/>
          </w:tcPr>
          <w:p w:rsidR="00E51AB6" w:rsidRPr="008F499B" w:rsidRDefault="00E51AB6" w:rsidP="00EB1CA0">
            <w:pPr>
              <w:spacing w:line="276" w:lineRule="auto"/>
              <w:jc w:val="right"/>
              <w:rPr>
                <w:rFonts w:ascii="Maiandra GD" w:eastAsia="Calibri" w:hAnsi="Maiandra GD"/>
                <w:sz w:val="22"/>
                <w:lang w:eastAsia="en-US"/>
              </w:rPr>
            </w:pPr>
          </w:p>
        </w:tc>
      </w:tr>
      <w:tr w:rsidR="00E51AB6" w:rsidRPr="008F499B" w:rsidTr="00E51AB6">
        <w:trPr>
          <w:trHeight w:val="150"/>
        </w:trPr>
        <w:tc>
          <w:tcPr>
            <w:tcW w:w="850" w:type="dxa"/>
            <w:shd w:val="clear" w:color="auto" w:fill="auto"/>
          </w:tcPr>
          <w:p w:rsidR="00E51AB6" w:rsidRPr="008F499B" w:rsidRDefault="00E51AB6" w:rsidP="00EB1CA0">
            <w:pPr>
              <w:spacing w:line="276" w:lineRule="auto"/>
              <w:rPr>
                <w:rFonts w:ascii="Maiandra GD" w:eastAsia="Calibri" w:hAnsi="Maiandra GD"/>
                <w:b/>
                <w:sz w:val="22"/>
                <w:lang w:eastAsia="en-US"/>
              </w:rPr>
            </w:pPr>
          </w:p>
        </w:tc>
        <w:tc>
          <w:tcPr>
            <w:tcW w:w="4678" w:type="dxa"/>
            <w:shd w:val="clear" w:color="auto" w:fill="auto"/>
          </w:tcPr>
          <w:p w:rsidR="00E51AB6" w:rsidRPr="008F499B" w:rsidRDefault="00E51AB6" w:rsidP="00EB1CA0">
            <w:pPr>
              <w:spacing w:line="276" w:lineRule="auto"/>
              <w:rPr>
                <w:rFonts w:ascii="Maiandra GD" w:eastAsia="Calibri" w:hAnsi="Maiandra GD"/>
                <w:b/>
                <w:sz w:val="22"/>
                <w:lang w:eastAsia="en-US"/>
              </w:rPr>
            </w:pPr>
            <w:r w:rsidRPr="008F499B">
              <w:rPr>
                <w:rFonts w:ascii="Maiandra GD" w:eastAsia="Calibri" w:hAnsi="Maiandra GD"/>
                <w:b/>
                <w:sz w:val="22"/>
                <w:lang w:eastAsia="en-US"/>
              </w:rPr>
              <w:t>LOT 200 : DEMOLITION</w:t>
            </w:r>
          </w:p>
        </w:tc>
        <w:tc>
          <w:tcPr>
            <w:tcW w:w="1134" w:type="dxa"/>
            <w:shd w:val="clear" w:color="auto" w:fill="auto"/>
          </w:tcPr>
          <w:p w:rsidR="00E51AB6" w:rsidRPr="008F499B" w:rsidRDefault="00E51AB6" w:rsidP="00EB1CA0">
            <w:pPr>
              <w:spacing w:line="276" w:lineRule="auto"/>
              <w:rPr>
                <w:rFonts w:ascii="Maiandra GD" w:eastAsia="Calibri" w:hAnsi="Maiandra GD"/>
                <w:b/>
                <w:sz w:val="22"/>
                <w:lang w:eastAsia="en-US"/>
              </w:rPr>
            </w:pPr>
          </w:p>
        </w:tc>
        <w:tc>
          <w:tcPr>
            <w:tcW w:w="1559" w:type="dxa"/>
            <w:shd w:val="clear" w:color="auto" w:fill="auto"/>
          </w:tcPr>
          <w:p w:rsidR="00E51AB6" w:rsidRPr="008F499B" w:rsidRDefault="00E51AB6" w:rsidP="00EB1CA0">
            <w:pPr>
              <w:spacing w:line="276" w:lineRule="auto"/>
              <w:rPr>
                <w:rFonts w:ascii="Maiandra GD" w:eastAsia="Calibri" w:hAnsi="Maiandra GD"/>
                <w:b/>
                <w:sz w:val="22"/>
                <w:lang w:eastAsia="en-US"/>
              </w:rPr>
            </w:pPr>
          </w:p>
        </w:tc>
        <w:tc>
          <w:tcPr>
            <w:tcW w:w="1418" w:type="dxa"/>
            <w:shd w:val="clear" w:color="auto" w:fill="auto"/>
          </w:tcPr>
          <w:p w:rsidR="00E51AB6" w:rsidRPr="008F499B" w:rsidRDefault="00E51AB6" w:rsidP="00EB1CA0">
            <w:pPr>
              <w:spacing w:line="276" w:lineRule="auto"/>
              <w:jc w:val="right"/>
              <w:rPr>
                <w:rFonts w:ascii="Maiandra GD" w:eastAsia="Calibri" w:hAnsi="Maiandra GD"/>
                <w:b/>
                <w:sz w:val="22"/>
                <w:lang w:eastAsia="en-US"/>
              </w:rPr>
            </w:pPr>
          </w:p>
        </w:tc>
      </w:tr>
      <w:tr w:rsidR="00E51AB6" w:rsidRPr="008F499B" w:rsidTr="00E51AB6">
        <w:tc>
          <w:tcPr>
            <w:tcW w:w="850" w:type="dxa"/>
            <w:shd w:val="clear" w:color="auto" w:fill="auto"/>
          </w:tcPr>
          <w:p w:rsidR="00E51AB6" w:rsidRPr="008F499B" w:rsidRDefault="00E51AB6" w:rsidP="00EB1CA0">
            <w:pPr>
              <w:spacing w:line="276" w:lineRule="auto"/>
              <w:rPr>
                <w:rFonts w:ascii="Maiandra GD" w:eastAsia="Calibri" w:hAnsi="Maiandra GD"/>
                <w:sz w:val="22"/>
                <w:lang w:eastAsia="en-US"/>
              </w:rPr>
            </w:pPr>
            <w:r w:rsidRPr="008F499B">
              <w:rPr>
                <w:rFonts w:ascii="Maiandra GD" w:eastAsia="Calibri" w:hAnsi="Maiandra GD"/>
                <w:sz w:val="22"/>
                <w:lang w:eastAsia="en-US"/>
              </w:rPr>
              <w:t>201</w:t>
            </w:r>
          </w:p>
        </w:tc>
        <w:tc>
          <w:tcPr>
            <w:tcW w:w="4678" w:type="dxa"/>
            <w:shd w:val="clear" w:color="auto" w:fill="auto"/>
          </w:tcPr>
          <w:p w:rsidR="00E51AB6" w:rsidRPr="008F499B" w:rsidRDefault="00E51AB6" w:rsidP="00EB1CA0">
            <w:pPr>
              <w:spacing w:line="276" w:lineRule="auto"/>
              <w:rPr>
                <w:rFonts w:ascii="Maiandra GD" w:eastAsia="Calibri" w:hAnsi="Maiandra GD"/>
                <w:sz w:val="22"/>
                <w:lang w:eastAsia="en-US"/>
              </w:rPr>
            </w:pPr>
            <w:r w:rsidRPr="008F499B">
              <w:rPr>
                <w:rFonts w:ascii="Maiandra GD" w:eastAsia="Calibri" w:hAnsi="Maiandra GD"/>
                <w:sz w:val="22"/>
                <w:lang w:eastAsia="en-US"/>
              </w:rPr>
              <w:t>Démolition de tout le plafond du bâtiment</w:t>
            </w:r>
          </w:p>
        </w:tc>
        <w:tc>
          <w:tcPr>
            <w:tcW w:w="1134" w:type="dxa"/>
            <w:shd w:val="clear" w:color="auto" w:fill="auto"/>
          </w:tcPr>
          <w:p w:rsidR="00E51AB6" w:rsidRPr="008F499B" w:rsidRDefault="00E51AB6" w:rsidP="00EB1CA0">
            <w:pPr>
              <w:spacing w:line="276" w:lineRule="auto"/>
              <w:jc w:val="center"/>
              <w:rPr>
                <w:rFonts w:ascii="Maiandra GD" w:eastAsia="Calibri" w:hAnsi="Maiandra GD"/>
                <w:sz w:val="22"/>
                <w:lang w:eastAsia="en-US"/>
              </w:rPr>
            </w:pPr>
            <w:r w:rsidRPr="008F499B">
              <w:rPr>
                <w:rFonts w:ascii="Maiandra GD" w:eastAsia="Calibri" w:hAnsi="Maiandra GD"/>
                <w:sz w:val="22"/>
                <w:lang w:eastAsia="en-US"/>
              </w:rPr>
              <w:t>m²</w:t>
            </w:r>
          </w:p>
        </w:tc>
        <w:tc>
          <w:tcPr>
            <w:tcW w:w="1559" w:type="dxa"/>
            <w:shd w:val="clear" w:color="auto" w:fill="auto"/>
          </w:tcPr>
          <w:p w:rsidR="00E51AB6" w:rsidRPr="008F499B" w:rsidRDefault="00E51AB6" w:rsidP="00EB1CA0">
            <w:pPr>
              <w:spacing w:line="276" w:lineRule="auto"/>
              <w:jc w:val="right"/>
              <w:rPr>
                <w:rFonts w:ascii="Maiandra GD" w:eastAsia="Calibri" w:hAnsi="Maiandra GD"/>
                <w:sz w:val="22"/>
                <w:lang w:eastAsia="en-US"/>
              </w:rPr>
            </w:pPr>
          </w:p>
        </w:tc>
        <w:tc>
          <w:tcPr>
            <w:tcW w:w="1418" w:type="dxa"/>
            <w:shd w:val="clear" w:color="auto" w:fill="auto"/>
          </w:tcPr>
          <w:p w:rsidR="00E51AB6" w:rsidRPr="008F499B" w:rsidRDefault="00E51AB6" w:rsidP="00EB1CA0">
            <w:pPr>
              <w:spacing w:line="276" w:lineRule="auto"/>
              <w:jc w:val="right"/>
              <w:rPr>
                <w:rFonts w:ascii="Maiandra GD" w:eastAsia="Calibri" w:hAnsi="Maiandra GD"/>
                <w:sz w:val="22"/>
                <w:lang w:eastAsia="en-US"/>
              </w:rPr>
            </w:pPr>
          </w:p>
        </w:tc>
      </w:tr>
      <w:tr w:rsidR="00E51AB6" w:rsidRPr="008F499B" w:rsidTr="00E51AB6">
        <w:trPr>
          <w:trHeight w:val="139"/>
        </w:trPr>
        <w:tc>
          <w:tcPr>
            <w:tcW w:w="850" w:type="dxa"/>
            <w:shd w:val="clear" w:color="auto" w:fill="auto"/>
          </w:tcPr>
          <w:p w:rsidR="00E51AB6" w:rsidRPr="008F499B" w:rsidRDefault="00E51AB6" w:rsidP="00EB1CA0">
            <w:pPr>
              <w:spacing w:line="276" w:lineRule="auto"/>
              <w:rPr>
                <w:rFonts w:ascii="Maiandra GD" w:eastAsia="Calibri" w:hAnsi="Maiandra GD"/>
                <w:sz w:val="22"/>
                <w:lang w:eastAsia="en-US"/>
              </w:rPr>
            </w:pPr>
            <w:r w:rsidRPr="008F499B">
              <w:rPr>
                <w:rFonts w:ascii="Maiandra GD" w:eastAsia="Calibri" w:hAnsi="Maiandra GD"/>
                <w:sz w:val="22"/>
                <w:lang w:eastAsia="en-US"/>
              </w:rPr>
              <w:t>202</w:t>
            </w:r>
          </w:p>
        </w:tc>
        <w:tc>
          <w:tcPr>
            <w:tcW w:w="4678" w:type="dxa"/>
            <w:shd w:val="clear" w:color="auto" w:fill="auto"/>
          </w:tcPr>
          <w:p w:rsidR="00E51AB6" w:rsidRPr="008F499B" w:rsidRDefault="00E51AB6" w:rsidP="00EB1CA0">
            <w:pPr>
              <w:spacing w:line="276" w:lineRule="auto"/>
              <w:rPr>
                <w:rFonts w:ascii="Maiandra GD" w:eastAsia="Calibri" w:hAnsi="Maiandra GD"/>
                <w:sz w:val="22"/>
                <w:lang w:eastAsia="en-US"/>
              </w:rPr>
            </w:pPr>
            <w:r w:rsidRPr="008F499B">
              <w:rPr>
                <w:rFonts w:ascii="Maiandra GD" w:eastAsia="Calibri" w:hAnsi="Maiandra GD"/>
                <w:sz w:val="22"/>
                <w:lang w:eastAsia="en-US"/>
              </w:rPr>
              <w:t>Ouverture des fissures</w:t>
            </w:r>
          </w:p>
        </w:tc>
        <w:tc>
          <w:tcPr>
            <w:tcW w:w="1134" w:type="dxa"/>
            <w:shd w:val="clear" w:color="auto" w:fill="auto"/>
          </w:tcPr>
          <w:p w:rsidR="00E51AB6" w:rsidRPr="008F499B" w:rsidRDefault="00E51AB6" w:rsidP="00EB1CA0">
            <w:pPr>
              <w:spacing w:line="276" w:lineRule="auto"/>
              <w:jc w:val="center"/>
              <w:rPr>
                <w:rFonts w:ascii="Maiandra GD" w:eastAsia="Calibri" w:hAnsi="Maiandra GD"/>
                <w:sz w:val="22"/>
                <w:lang w:eastAsia="en-US"/>
              </w:rPr>
            </w:pPr>
            <w:proofErr w:type="spellStart"/>
            <w:r w:rsidRPr="008F499B">
              <w:rPr>
                <w:rFonts w:ascii="Maiandra GD" w:eastAsia="Calibri" w:hAnsi="Maiandra GD"/>
                <w:sz w:val="22"/>
                <w:lang w:eastAsia="en-US"/>
              </w:rPr>
              <w:t>ff</w:t>
            </w:r>
            <w:proofErr w:type="spellEnd"/>
          </w:p>
        </w:tc>
        <w:tc>
          <w:tcPr>
            <w:tcW w:w="1559" w:type="dxa"/>
            <w:shd w:val="clear" w:color="auto" w:fill="auto"/>
          </w:tcPr>
          <w:p w:rsidR="00E51AB6" w:rsidRPr="008F499B" w:rsidRDefault="00E51AB6" w:rsidP="00EB1CA0">
            <w:pPr>
              <w:spacing w:line="276" w:lineRule="auto"/>
              <w:jc w:val="right"/>
              <w:rPr>
                <w:rFonts w:ascii="Maiandra GD" w:eastAsia="Calibri" w:hAnsi="Maiandra GD"/>
                <w:sz w:val="22"/>
                <w:lang w:eastAsia="en-US"/>
              </w:rPr>
            </w:pPr>
          </w:p>
        </w:tc>
        <w:tc>
          <w:tcPr>
            <w:tcW w:w="1418" w:type="dxa"/>
            <w:shd w:val="clear" w:color="auto" w:fill="auto"/>
          </w:tcPr>
          <w:p w:rsidR="00E51AB6" w:rsidRPr="008F499B" w:rsidRDefault="00E51AB6" w:rsidP="00EB1CA0">
            <w:pPr>
              <w:spacing w:line="276" w:lineRule="auto"/>
              <w:jc w:val="right"/>
              <w:rPr>
                <w:rFonts w:ascii="Maiandra GD" w:eastAsia="Calibri" w:hAnsi="Maiandra GD"/>
                <w:sz w:val="22"/>
                <w:lang w:eastAsia="en-US"/>
              </w:rPr>
            </w:pPr>
          </w:p>
        </w:tc>
      </w:tr>
      <w:tr w:rsidR="008F499B" w:rsidRPr="008F499B" w:rsidTr="00E51AB6">
        <w:tc>
          <w:tcPr>
            <w:tcW w:w="9639" w:type="dxa"/>
            <w:gridSpan w:val="5"/>
            <w:shd w:val="clear" w:color="auto" w:fill="auto"/>
          </w:tcPr>
          <w:p w:rsidR="008F499B" w:rsidRPr="008F499B" w:rsidRDefault="008F499B" w:rsidP="00EB1CA0">
            <w:pPr>
              <w:spacing w:line="276" w:lineRule="auto"/>
              <w:rPr>
                <w:rFonts w:ascii="Maiandra GD" w:eastAsia="Calibri" w:hAnsi="Maiandra GD"/>
                <w:b/>
                <w:sz w:val="22"/>
                <w:lang w:eastAsia="en-US"/>
              </w:rPr>
            </w:pPr>
            <w:r w:rsidRPr="008F499B">
              <w:rPr>
                <w:rFonts w:ascii="Maiandra GD" w:eastAsia="Calibri" w:hAnsi="Maiandra GD"/>
                <w:b/>
                <w:sz w:val="22"/>
                <w:lang w:eastAsia="en-US"/>
              </w:rPr>
              <w:t xml:space="preserve">                                LOT 300 : MENUISERIE</w:t>
            </w:r>
          </w:p>
        </w:tc>
      </w:tr>
      <w:tr w:rsidR="00E51AB6" w:rsidRPr="008F499B" w:rsidTr="00E51AB6">
        <w:tc>
          <w:tcPr>
            <w:tcW w:w="850" w:type="dxa"/>
            <w:shd w:val="clear" w:color="auto" w:fill="auto"/>
          </w:tcPr>
          <w:p w:rsidR="00E51AB6" w:rsidRPr="008F499B" w:rsidRDefault="00E51AB6" w:rsidP="00EB1CA0">
            <w:pPr>
              <w:spacing w:line="276" w:lineRule="auto"/>
              <w:rPr>
                <w:rFonts w:ascii="Maiandra GD" w:eastAsia="Calibri" w:hAnsi="Maiandra GD"/>
                <w:sz w:val="22"/>
                <w:lang w:eastAsia="en-US"/>
              </w:rPr>
            </w:pPr>
            <w:r w:rsidRPr="008F499B">
              <w:rPr>
                <w:rFonts w:ascii="Maiandra GD" w:eastAsia="Calibri" w:hAnsi="Maiandra GD"/>
                <w:sz w:val="22"/>
                <w:lang w:eastAsia="en-US"/>
              </w:rPr>
              <w:t>301</w:t>
            </w:r>
          </w:p>
        </w:tc>
        <w:tc>
          <w:tcPr>
            <w:tcW w:w="4678" w:type="dxa"/>
            <w:shd w:val="clear" w:color="auto" w:fill="auto"/>
          </w:tcPr>
          <w:p w:rsidR="00E51AB6" w:rsidRPr="008F499B" w:rsidRDefault="00E51AB6" w:rsidP="00EB1CA0">
            <w:pPr>
              <w:spacing w:line="276" w:lineRule="auto"/>
              <w:rPr>
                <w:rFonts w:ascii="Maiandra GD" w:eastAsia="Calibri" w:hAnsi="Maiandra GD"/>
                <w:sz w:val="22"/>
                <w:lang w:eastAsia="en-US"/>
              </w:rPr>
            </w:pPr>
            <w:r w:rsidRPr="008F499B">
              <w:rPr>
                <w:rFonts w:ascii="Maiandra GD" w:eastAsia="Calibri" w:hAnsi="Maiandra GD"/>
                <w:sz w:val="22"/>
                <w:lang w:eastAsia="en-US"/>
              </w:rPr>
              <w:t xml:space="preserve">Fourniture et pose des </w:t>
            </w:r>
            <w:proofErr w:type="spellStart"/>
            <w:r w:rsidRPr="008F499B">
              <w:rPr>
                <w:rFonts w:ascii="Maiandra GD" w:eastAsia="Calibri" w:hAnsi="Maiandra GD"/>
                <w:sz w:val="22"/>
                <w:lang w:eastAsia="en-US"/>
              </w:rPr>
              <w:t>naco</w:t>
            </w:r>
            <w:proofErr w:type="spellEnd"/>
            <w:r w:rsidRPr="008F499B">
              <w:rPr>
                <w:rFonts w:ascii="Maiandra GD" w:eastAsia="Calibri" w:hAnsi="Maiandra GD"/>
                <w:sz w:val="22"/>
                <w:lang w:eastAsia="en-US"/>
              </w:rPr>
              <w:t xml:space="preserve"> sur des fenêtres </w:t>
            </w:r>
          </w:p>
        </w:tc>
        <w:tc>
          <w:tcPr>
            <w:tcW w:w="1134" w:type="dxa"/>
            <w:shd w:val="clear" w:color="auto" w:fill="auto"/>
          </w:tcPr>
          <w:p w:rsidR="00E51AB6" w:rsidRPr="008F499B" w:rsidRDefault="00E51AB6" w:rsidP="00EB1CA0">
            <w:pPr>
              <w:spacing w:line="276" w:lineRule="auto"/>
              <w:jc w:val="center"/>
              <w:rPr>
                <w:rFonts w:ascii="Maiandra GD" w:eastAsia="Calibri" w:hAnsi="Maiandra GD"/>
                <w:sz w:val="22"/>
                <w:lang w:eastAsia="en-US"/>
              </w:rPr>
            </w:pPr>
            <w:r w:rsidRPr="008F499B">
              <w:rPr>
                <w:rFonts w:ascii="Maiandra GD" w:eastAsia="Calibri" w:hAnsi="Maiandra GD"/>
                <w:sz w:val="22"/>
                <w:lang w:eastAsia="en-US"/>
              </w:rPr>
              <w:t>u</w:t>
            </w:r>
          </w:p>
        </w:tc>
        <w:tc>
          <w:tcPr>
            <w:tcW w:w="1559" w:type="dxa"/>
            <w:shd w:val="clear" w:color="auto" w:fill="auto"/>
          </w:tcPr>
          <w:p w:rsidR="00E51AB6" w:rsidRPr="008F499B" w:rsidRDefault="00E51AB6" w:rsidP="00EB1CA0">
            <w:pPr>
              <w:spacing w:line="276" w:lineRule="auto"/>
              <w:jc w:val="right"/>
              <w:rPr>
                <w:rFonts w:ascii="Maiandra GD" w:eastAsia="Calibri" w:hAnsi="Maiandra GD"/>
                <w:sz w:val="22"/>
                <w:lang w:eastAsia="en-US"/>
              </w:rPr>
            </w:pPr>
          </w:p>
        </w:tc>
        <w:tc>
          <w:tcPr>
            <w:tcW w:w="1418" w:type="dxa"/>
            <w:shd w:val="clear" w:color="auto" w:fill="auto"/>
          </w:tcPr>
          <w:p w:rsidR="00E51AB6" w:rsidRPr="008F499B" w:rsidRDefault="00E51AB6" w:rsidP="00EB1CA0">
            <w:pPr>
              <w:spacing w:line="276" w:lineRule="auto"/>
              <w:jc w:val="right"/>
              <w:rPr>
                <w:rFonts w:ascii="Maiandra GD" w:eastAsia="Calibri" w:hAnsi="Maiandra GD"/>
                <w:sz w:val="22"/>
                <w:lang w:eastAsia="en-US"/>
              </w:rPr>
            </w:pPr>
          </w:p>
        </w:tc>
      </w:tr>
      <w:tr w:rsidR="00E51AB6" w:rsidRPr="008F499B" w:rsidTr="00E51AB6">
        <w:tc>
          <w:tcPr>
            <w:tcW w:w="850" w:type="dxa"/>
            <w:shd w:val="clear" w:color="auto" w:fill="auto"/>
          </w:tcPr>
          <w:p w:rsidR="00E51AB6" w:rsidRPr="008F499B" w:rsidRDefault="00E51AB6" w:rsidP="00EB1CA0">
            <w:pPr>
              <w:spacing w:line="276" w:lineRule="auto"/>
              <w:rPr>
                <w:rFonts w:ascii="Maiandra GD" w:eastAsia="Calibri" w:hAnsi="Maiandra GD"/>
                <w:sz w:val="22"/>
                <w:lang w:eastAsia="en-US"/>
              </w:rPr>
            </w:pPr>
            <w:r w:rsidRPr="008F499B">
              <w:rPr>
                <w:rFonts w:ascii="Maiandra GD" w:eastAsia="Calibri" w:hAnsi="Maiandra GD"/>
                <w:sz w:val="22"/>
                <w:lang w:eastAsia="en-US"/>
              </w:rPr>
              <w:t>302</w:t>
            </w:r>
          </w:p>
        </w:tc>
        <w:tc>
          <w:tcPr>
            <w:tcW w:w="4678" w:type="dxa"/>
            <w:shd w:val="clear" w:color="auto" w:fill="auto"/>
          </w:tcPr>
          <w:p w:rsidR="00E51AB6" w:rsidRPr="008F499B" w:rsidRDefault="00E51AB6" w:rsidP="00EB1CA0">
            <w:pPr>
              <w:spacing w:line="276" w:lineRule="auto"/>
              <w:rPr>
                <w:rFonts w:ascii="Maiandra GD" w:eastAsia="Calibri" w:hAnsi="Maiandra GD"/>
                <w:sz w:val="22"/>
                <w:lang w:eastAsia="en-US"/>
              </w:rPr>
            </w:pPr>
            <w:r w:rsidRPr="008F499B">
              <w:rPr>
                <w:rFonts w:ascii="Maiandra GD" w:eastAsia="Calibri" w:hAnsi="Maiandra GD"/>
                <w:sz w:val="22"/>
                <w:lang w:eastAsia="en-US"/>
              </w:rPr>
              <w:t>Fourniture et pose de glace sur des portes</w:t>
            </w:r>
          </w:p>
        </w:tc>
        <w:tc>
          <w:tcPr>
            <w:tcW w:w="1134" w:type="dxa"/>
            <w:shd w:val="clear" w:color="auto" w:fill="auto"/>
          </w:tcPr>
          <w:p w:rsidR="00E51AB6" w:rsidRPr="008F499B" w:rsidRDefault="00E51AB6" w:rsidP="00EB1CA0">
            <w:pPr>
              <w:spacing w:line="276" w:lineRule="auto"/>
              <w:jc w:val="center"/>
              <w:rPr>
                <w:rFonts w:ascii="Maiandra GD" w:eastAsia="Calibri" w:hAnsi="Maiandra GD"/>
                <w:sz w:val="22"/>
                <w:lang w:eastAsia="en-US"/>
              </w:rPr>
            </w:pPr>
            <w:r w:rsidRPr="008F499B">
              <w:rPr>
                <w:rFonts w:ascii="Maiandra GD" w:eastAsia="Calibri" w:hAnsi="Maiandra GD"/>
                <w:sz w:val="22"/>
                <w:lang w:eastAsia="en-US"/>
              </w:rPr>
              <w:t>u</w:t>
            </w:r>
          </w:p>
        </w:tc>
        <w:tc>
          <w:tcPr>
            <w:tcW w:w="1559" w:type="dxa"/>
            <w:shd w:val="clear" w:color="auto" w:fill="auto"/>
          </w:tcPr>
          <w:p w:rsidR="00E51AB6" w:rsidRPr="008F499B" w:rsidRDefault="00E51AB6" w:rsidP="00EB1CA0">
            <w:pPr>
              <w:spacing w:line="276" w:lineRule="auto"/>
              <w:jc w:val="right"/>
              <w:rPr>
                <w:rFonts w:ascii="Maiandra GD" w:eastAsia="Calibri" w:hAnsi="Maiandra GD"/>
                <w:sz w:val="22"/>
                <w:lang w:eastAsia="en-US"/>
              </w:rPr>
            </w:pPr>
          </w:p>
        </w:tc>
        <w:tc>
          <w:tcPr>
            <w:tcW w:w="1418" w:type="dxa"/>
            <w:shd w:val="clear" w:color="auto" w:fill="auto"/>
          </w:tcPr>
          <w:p w:rsidR="00E51AB6" w:rsidRPr="008F499B" w:rsidRDefault="00E51AB6" w:rsidP="00EB1CA0">
            <w:pPr>
              <w:spacing w:line="276" w:lineRule="auto"/>
              <w:jc w:val="right"/>
              <w:rPr>
                <w:rFonts w:ascii="Maiandra GD" w:eastAsia="Calibri" w:hAnsi="Maiandra GD"/>
                <w:sz w:val="22"/>
                <w:lang w:eastAsia="en-US"/>
              </w:rPr>
            </w:pPr>
          </w:p>
        </w:tc>
      </w:tr>
      <w:tr w:rsidR="00E51AB6" w:rsidRPr="008F499B" w:rsidTr="00E51AB6">
        <w:trPr>
          <w:trHeight w:val="190"/>
        </w:trPr>
        <w:tc>
          <w:tcPr>
            <w:tcW w:w="850" w:type="dxa"/>
            <w:shd w:val="clear" w:color="auto" w:fill="auto"/>
          </w:tcPr>
          <w:p w:rsidR="00E51AB6" w:rsidRPr="008F499B" w:rsidRDefault="00E51AB6" w:rsidP="00EB1CA0">
            <w:pPr>
              <w:spacing w:line="276" w:lineRule="auto"/>
              <w:rPr>
                <w:rFonts w:ascii="Maiandra GD" w:eastAsia="Calibri" w:hAnsi="Maiandra GD"/>
                <w:sz w:val="22"/>
                <w:lang w:eastAsia="en-US"/>
              </w:rPr>
            </w:pPr>
            <w:r w:rsidRPr="008F499B">
              <w:rPr>
                <w:rFonts w:ascii="Maiandra GD" w:eastAsia="Calibri" w:hAnsi="Maiandra GD"/>
                <w:sz w:val="22"/>
                <w:lang w:eastAsia="en-US"/>
              </w:rPr>
              <w:t>303</w:t>
            </w:r>
          </w:p>
        </w:tc>
        <w:tc>
          <w:tcPr>
            <w:tcW w:w="4678" w:type="dxa"/>
            <w:shd w:val="clear" w:color="auto" w:fill="auto"/>
          </w:tcPr>
          <w:p w:rsidR="00E51AB6" w:rsidRPr="008F499B" w:rsidRDefault="00E51AB6" w:rsidP="00EB1CA0">
            <w:pPr>
              <w:spacing w:line="276" w:lineRule="auto"/>
              <w:rPr>
                <w:rFonts w:ascii="Maiandra GD" w:eastAsia="Calibri" w:hAnsi="Maiandra GD"/>
                <w:sz w:val="22"/>
                <w:lang w:eastAsia="en-US"/>
              </w:rPr>
            </w:pPr>
            <w:r w:rsidRPr="008F499B">
              <w:rPr>
                <w:rFonts w:ascii="Maiandra GD" w:eastAsia="Calibri" w:hAnsi="Maiandra GD"/>
                <w:sz w:val="22"/>
                <w:lang w:eastAsia="en-US"/>
              </w:rPr>
              <w:t>Traitement des portes et fenêtres</w:t>
            </w:r>
          </w:p>
        </w:tc>
        <w:tc>
          <w:tcPr>
            <w:tcW w:w="1134" w:type="dxa"/>
            <w:shd w:val="clear" w:color="auto" w:fill="auto"/>
          </w:tcPr>
          <w:p w:rsidR="00E51AB6" w:rsidRPr="008F499B" w:rsidRDefault="00E51AB6" w:rsidP="00EB1CA0">
            <w:pPr>
              <w:spacing w:line="276" w:lineRule="auto"/>
              <w:jc w:val="center"/>
              <w:rPr>
                <w:rFonts w:ascii="Maiandra GD" w:eastAsia="Calibri" w:hAnsi="Maiandra GD"/>
                <w:sz w:val="22"/>
                <w:lang w:eastAsia="en-US"/>
              </w:rPr>
            </w:pPr>
            <w:proofErr w:type="spellStart"/>
            <w:r w:rsidRPr="008F499B">
              <w:rPr>
                <w:rFonts w:ascii="Maiandra GD" w:eastAsia="Calibri" w:hAnsi="Maiandra GD"/>
                <w:sz w:val="22"/>
                <w:lang w:eastAsia="en-US"/>
              </w:rPr>
              <w:t>Ens</w:t>
            </w:r>
            <w:proofErr w:type="spellEnd"/>
          </w:p>
        </w:tc>
        <w:tc>
          <w:tcPr>
            <w:tcW w:w="1559" w:type="dxa"/>
            <w:shd w:val="clear" w:color="auto" w:fill="auto"/>
          </w:tcPr>
          <w:p w:rsidR="00E51AB6" w:rsidRPr="008F499B" w:rsidRDefault="00E51AB6" w:rsidP="00EB1CA0">
            <w:pPr>
              <w:spacing w:line="276" w:lineRule="auto"/>
              <w:jc w:val="right"/>
              <w:rPr>
                <w:rFonts w:ascii="Maiandra GD" w:eastAsia="Calibri" w:hAnsi="Maiandra GD"/>
                <w:sz w:val="22"/>
                <w:lang w:eastAsia="en-US"/>
              </w:rPr>
            </w:pPr>
          </w:p>
        </w:tc>
        <w:tc>
          <w:tcPr>
            <w:tcW w:w="1418" w:type="dxa"/>
            <w:shd w:val="clear" w:color="auto" w:fill="auto"/>
          </w:tcPr>
          <w:p w:rsidR="00E51AB6" w:rsidRPr="008F499B" w:rsidRDefault="00E51AB6" w:rsidP="00EB1CA0">
            <w:pPr>
              <w:spacing w:line="276" w:lineRule="auto"/>
              <w:jc w:val="right"/>
              <w:rPr>
                <w:rFonts w:ascii="Maiandra GD" w:eastAsia="Calibri" w:hAnsi="Maiandra GD"/>
                <w:sz w:val="22"/>
                <w:lang w:eastAsia="en-US"/>
              </w:rPr>
            </w:pPr>
          </w:p>
        </w:tc>
      </w:tr>
      <w:tr w:rsidR="008F499B" w:rsidRPr="008F499B" w:rsidTr="00E51AB6">
        <w:tc>
          <w:tcPr>
            <w:tcW w:w="9639" w:type="dxa"/>
            <w:gridSpan w:val="5"/>
            <w:shd w:val="clear" w:color="auto" w:fill="auto"/>
          </w:tcPr>
          <w:p w:rsidR="008F499B" w:rsidRPr="008F499B" w:rsidRDefault="008F499B" w:rsidP="00EB1CA0">
            <w:pPr>
              <w:spacing w:line="276" w:lineRule="auto"/>
              <w:rPr>
                <w:rFonts w:ascii="Maiandra GD" w:eastAsia="Calibri" w:hAnsi="Maiandra GD"/>
                <w:b/>
                <w:sz w:val="22"/>
                <w:lang w:eastAsia="en-US"/>
              </w:rPr>
            </w:pPr>
            <w:r w:rsidRPr="008F499B">
              <w:rPr>
                <w:rFonts w:ascii="Maiandra GD" w:eastAsia="Calibri" w:hAnsi="Maiandra GD"/>
                <w:b/>
                <w:sz w:val="22"/>
                <w:lang w:eastAsia="en-US"/>
              </w:rPr>
              <w:t xml:space="preserve">                  LOT4 : MAÇONNERIE</w:t>
            </w:r>
          </w:p>
        </w:tc>
      </w:tr>
      <w:tr w:rsidR="00E51AB6" w:rsidRPr="008F499B" w:rsidTr="00E51AB6">
        <w:trPr>
          <w:trHeight w:val="430"/>
        </w:trPr>
        <w:tc>
          <w:tcPr>
            <w:tcW w:w="850" w:type="dxa"/>
            <w:shd w:val="clear" w:color="auto" w:fill="auto"/>
          </w:tcPr>
          <w:p w:rsidR="00E51AB6" w:rsidRPr="008F499B" w:rsidRDefault="00E51AB6" w:rsidP="00EB1CA0">
            <w:pPr>
              <w:spacing w:line="276" w:lineRule="auto"/>
              <w:rPr>
                <w:rFonts w:ascii="Maiandra GD" w:eastAsia="Calibri" w:hAnsi="Maiandra GD"/>
                <w:sz w:val="22"/>
                <w:lang w:eastAsia="en-US"/>
              </w:rPr>
            </w:pPr>
            <w:r w:rsidRPr="008F499B">
              <w:rPr>
                <w:rFonts w:ascii="Maiandra GD" w:eastAsia="Calibri" w:hAnsi="Maiandra GD"/>
                <w:sz w:val="22"/>
                <w:lang w:eastAsia="en-US"/>
              </w:rPr>
              <w:t>401</w:t>
            </w:r>
          </w:p>
        </w:tc>
        <w:tc>
          <w:tcPr>
            <w:tcW w:w="4678" w:type="dxa"/>
            <w:shd w:val="clear" w:color="auto" w:fill="auto"/>
          </w:tcPr>
          <w:p w:rsidR="00E51AB6" w:rsidRPr="008F499B" w:rsidRDefault="00E51AB6" w:rsidP="00EB1CA0">
            <w:pPr>
              <w:spacing w:line="276" w:lineRule="auto"/>
              <w:rPr>
                <w:rFonts w:ascii="Maiandra GD" w:eastAsia="Calibri" w:hAnsi="Maiandra GD"/>
                <w:sz w:val="22"/>
                <w:lang w:eastAsia="en-US"/>
              </w:rPr>
            </w:pPr>
            <w:r w:rsidRPr="008F499B">
              <w:rPr>
                <w:rFonts w:ascii="Maiandra GD" w:eastAsia="Calibri" w:hAnsi="Maiandra GD"/>
                <w:sz w:val="22"/>
                <w:lang w:eastAsia="en-US"/>
              </w:rPr>
              <w:t>Raccord des fissures  sur mur, sous bassement, escalier et sol</w:t>
            </w:r>
          </w:p>
        </w:tc>
        <w:tc>
          <w:tcPr>
            <w:tcW w:w="1134" w:type="dxa"/>
            <w:shd w:val="clear" w:color="auto" w:fill="auto"/>
          </w:tcPr>
          <w:p w:rsidR="00E51AB6" w:rsidRPr="008F499B" w:rsidRDefault="00E51AB6" w:rsidP="00EB1CA0">
            <w:pPr>
              <w:spacing w:line="276" w:lineRule="auto"/>
              <w:jc w:val="center"/>
              <w:rPr>
                <w:rFonts w:ascii="Maiandra GD" w:eastAsia="Calibri" w:hAnsi="Maiandra GD"/>
                <w:sz w:val="22"/>
                <w:lang w:eastAsia="en-US"/>
              </w:rPr>
            </w:pPr>
            <w:proofErr w:type="spellStart"/>
            <w:r w:rsidRPr="008F499B">
              <w:rPr>
                <w:rFonts w:ascii="Maiandra GD" w:eastAsia="Calibri" w:hAnsi="Maiandra GD"/>
                <w:sz w:val="22"/>
                <w:lang w:eastAsia="en-US"/>
              </w:rPr>
              <w:t>ff</w:t>
            </w:r>
            <w:proofErr w:type="spellEnd"/>
          </w:p>
        </w:tc>
        <w:tc>
          <w:tcPr>
            <w:tcW w:w="1559" w:type="dxa"/>
            <w:shd w:val="clear" w:color="auto" w:fill="auto"/>
          </w:tcPr>
          <w:p w:rsidR="00E51AB6" w:rsidRPr="008F499B" w:rsidRDefault="00E51AB6" w:rsidP="00EB1CA0">
            <w:pPr>
              <w:spacing w:line="276" w:lineRule="auto"/>
              <w:jc w:val="right"/>
              <w:rPr>
                <w:rFonts w:ascii="Maiandra GD" w:eastAsia="Calibri" w:hAnsi="Maiandra GD"/>
                <w:sz w:val="22"/>
                <w:lang w:eastAsia="en-US"/>
              </w:rPr>
            </w:pPr>
          </w:p>
        </w:tc>
        <w:tc>
          <w:tcPr>
            <w:tcW w:w="1418" w:type="dxa"/>
            <w:shd w:val="clear" w:color="auto" w:fill="auto"/>
          </w:tcPr>
          <w:p w:rsidR="00E51AB6" w:rsidRPr="008F499B" w:rsidRDefault="00E51AB6" w:rsidP="00EB1CA0">
            <w:pPr>
              <w:spacing w:line="276" w:lineRule="auto"/>
              <w:jc w:val="right"/>
              <w:rPr>
                <w:rFonts w:ascii="Maiandra GD" w:eastAsia="Calibri" w:hAnsi="Maiandra GD"/>
                <w:sz w:val="22"/>
                <w:lang w:eastAsia="en-US"/>
              </w:rPr>
            </w:pPr>
          </w:p>
        </w:tc>
      </w:tr>
      <w:tr w:rsidR="008F499B" w:rsidRPr="008F499B" w:rsidTr="00E51AB6">
        <w:tc>
          <w:tcPr>
            <w:tcW w:w="9639" w:type="dxa"/>
            <w:gridSpan w:val="5"/>
            <w:shd w:val="clear" w:color="auto" w:fill="auto"/>
          </w:tcPr>
          <w:p w:rsidR="008F499B" w:rsidRPr="008F499B" w:rsidRDefault="008F499B" w:rsidP="00EB1CA0">
            <w:pPr>
              <w:spacing w:line="276" w:lineRule="auto"/>
              <w:rPr>
                <w:rFonts w:ascii="Maiandra GD" w:eastAsia="Calibri" w:hAnsi="Maiandra GD"/>
                <w:b/>
                <w:sz w:val="22"/>
                <w:lang w:eastAsia="en-US"/>
              </w:rPr>
            </w:pPr>
            <w:r w:rsidRPr="008F499B">
              <w:rPr>
                <w:rFonts w:ascii="Maiandra GD" w:eastAsia="Calibri" w:hAnsi="Maiandra GD"/>
                <w:b/>
                <w:sz w:val="22"/>
                <w:lang w:eastAsia="en-US"/>
              </w:rPr>
              <w:t xml:space="preserve">                    LOT 500 : COUVERTURE – PLAFOND</w:t>
            </w:r>
          </w:p>
        </w:tc>
      </w:tr>
      <w:tr w:rsidR="00E51AB6" w:rsidRPr="008F499B" w:rsidTr="00E51AB6">
        <w:trPr>
          <w:trHeight w:val="441"/>
        </w:trPr>
        <w:tc>
          <w:tcPr>
            <w:tcW w:w="850" w:type="dxa"/>
            <w:shd w:val="clear" w:color="auto" w:fill="auto"/>
          </w:tcPr>
          <w:p w:rsidR="00E51AB6" w:rsidRPr="008F499B" w:rsidRDefault="00E51AB6" w:rsidP="00EB1CA0">
            <w:pPr>
              <w:spacing w:line="276" w:lineRule="auto"/>
              <w:rPr>
                <w:rFonts w:ascii="Maiandra GD" w:eastAsia="Calibri" w:hAnsi="Maiandra GD"/>
                <w:sz w:val="22"/>
                <w:lang w:eastAsia="en-US"/>
              </w:rPr>
            </w:pPr>
            <w:r w:rsidRPr="008F499B">
              <w:rPr>
                <w:rFonts w:ascii="Maiandra GD" w:eastAsia="Calibri" w:hAnsi="Maiandra GD"/>
                <w:sz w:val="22"/>
                <w:lang w:eastAsia="en-US"/>
              </w:rPr>
              <w:t>501</w:t>
            </w:r>
          </w:p>
        </w:tc>
        <w:tc>
          <w:tcPr>
            <w:tcW w:w="4678" w:type="dxa"/>
            <w:shd w:val="clear" w:color="auto" w:fill="auto"/>
          </w:tcPr>
          <w:p w:rsidR="00E51AB6" w:rsidRPr="008F499B" w:rsidRDefault="00E51AB6" w:rsidP="00EB1CA0">
            <w:pPr>
              <w:spacing w:line="276" w:lineRule="auto"/>
              <w:rPr>
                <w:rFonts w:ascii="Maiandra GD" w:eastAsia="Calibri" w:hAnsi="Maiandra GD"/>
                <w:sz w:val="22"/>
                <w:lang w:eastAsia="en-US"/>
              </w:rPr>
            </w:pPr>
            <w:r w:rsidRPr="008F499B">
              <w:rPr>
                <w:rFonts w:ascii="Maiandra GD" w:eastAsia="Calibri" w:hAnsi="Maiandra GD"/>
                <w:sz w:val="22"/>
                <w:lang w:eastAsia="en-US"/>
              </w:rPr>
              <w:t>Renforcement de la toiture par endroit</w:t>
            </w:r>
          </w:p>
        </w:tc>
        <w:tc>
          <w:tcPr>
            <w:tcW w:w="1134" w:type="dxa"/>
            <w:shd w:val="clear" w:color="auto" w:fill="auto"/>
          </w:tcPr>
          <w:p w:rsidR="00E51AB6" w:rsidRPr="008F499B" w:rsidRDefault="00E51AB6" w:rsidP="00EB1CA0">
            <w:pPr>
              <w:spacing w:line="276" w:lineRule="auto"/>
              <w:jc w:val="center"/>
              <w:rPr>
                <w:rFonts w:ascii="Maiandra GD" w:eastAsia="Calibri" w:hAnsi="Maiandra GD"/>
                <w:sz w:val="22"/>
                <w:lang w:eastAsia="en-US"/>
              </w:rPr>
            </w:pPr>
            <w:proofErr w:type="spellStart"/>
            <w:r w:rsidRPr="008F499B">
              <w:rPr>
                <w:rFonts w:ascii="Maiandra GD" w:eastAsia="Calibri" w:hAnsi="Maiandra GD"/>
                <w:sz w:val="22"/>
                <w:lang w:eastAsia="en-US"/>
              </w:rPr>
              <w:t>ff</w:t>
            </w:r>
            <w:proofErr w:type="spellEnd"/>
          </w:p>
        </w:tc>
        <w:tc>
          <w:tcPr>
            <w:tcW w:w="1559" w:type="dxa"/>
            <w:shd w:val="clear" w:color="auto" w:fill="auto"/>
          </w:tcPr>
          <w:p w:rsidR="00E51AB6" w:rsidRPr="008F499B" w:rsidRDefault="00E51AB6" w:rsidP="00EB1CA0">
            <w:pPr>
              <w:spacing w:line="276" w:lineRule="auto"/>
              <w:jc w:val="right"/>
              <w:rPr>
                <w:rFonts w:ascii="Maiandra GD" w:eastAsia="Calibri" w:hAnsi="Maiandra GD"/>
                <w:sz w:val="22"/>
                <w:lang w:eastAsia="en-US"/>
              </w:rPr>
            </w:pPr>
          </w:p>
        </w:tc>
        <w:tc>
          <w:tcPr>
            <w:tcW w:w="1418" w:type="dxa"/>
            <w:shd w:val="clear" w:color="auto" w:fill="auto"/>
          </w:tcPr>
          <w:p w:rsidR="00E51AB6" w:rsidRPr="008F499B" w:rsidRDefault="00E51AB6" w:rsidP="00EB1CA0">
            <w:pPr>
              <w:spacing w:line="276" w:lineRule="auto"/>
              <w:jc w:val="right"/>
              <w:rPr>
                <w:rFonts w:ascii="Maiandra GD" w:eastAsia="Calibri" w:hAnsi="Maiandra GD"/>
                <w:sz w:val="22"/>
                <w:lang w:eastAsia="en-US"/>
              </w:rPr>
            </w:pPr>
          </w:p>
        </w:tc>
      </w:tr>
      <w:tr w:rsidR="00E51AB6" w:rsidRPr="008F499B" w:rsidTr="00E51AB6">
        <w:trPr>
          <w:trHeight w:val="107"/>
        </w:trPr>
        <w:tc>
          <w:tcPr>
            <w:tcW w:w="850" w:type="dxa"/>
            <w:shd w:val="clear" w:color="auto" w:fill="auto"/>
          </w:tcPr>
          <w:p w:rsidR="00E51AB6" w:rsidRPr="008F499B" w:rsidRDefault="00E51AB6" w:rsidP="00EB1CA0">
            <w:pPr>
              <w:spacing w:line="276" w:lineRule="auto"/>
              <w:rPr>
                <w:rFonts w:ascii="Maiandra GD" w:eastAsia="Calibri" w:hAnsi="Maiandra GD"/>
                <w:sz w:val="22"/>
                <w:lang w:eastAsia="en-US"/>
              </w:rPr>
            </w:pPr>
            <w:r w:rsidRPr="008F499B">
              <w:rPr>
                <w:rFonts w:ascii="Maiandra GD" w:eastAsia="Calibri" w:hAnsi="Maiandra GD"/>
                <w:sz w:val="22"/>
                <w:lang w:eastAsia="en-US"/>
              </w:rPr>
              <w:t>502</w:t>
            </w:r>
          </w:p>
        </w:tc>
        <w:tc>
          <w:tcPr>
            <w:tcW w:w="4678" w:type="dxa"/>
            <w:shd w:val="clear" w:color="auto" w:fill="auto"/>
          </w:tcPr>
          <w:p w:rsidR="00E51AB6" w:rsidRPr="008F499B" w:rsidRDefault="00E51AB6" w:rsidP="00EB1CA0">
            <w:pPr>
              <w:spacing w:line="276" w:lineRule="auto"/>
              <w:rPr>
                <w:rFonts w:ascii="Maiandra GD" w:eastAsia="Calibri" w:hAnsi="Maiandra GD"/>
                <w:sz w:val="22"/>
                <w:lang w:eastAsia="en-US"/>
              </w:rPr>
            </w:pPr>
            <w:r w:rsidRPr="008F499B">
              <w:rPr>
                <w:rFonts w:ascii="Maiandra GD" w:eastAsia="Calibri" w:hAnsi="Maiandra GD"/>
                <w:sz w:val="22"/>
                <w:lang w:eastAsia="en-US"/>
              </w:rPr>
              <w:t>Renforcement des pannes et solivage</w:t>
            </w:r>
          </w:p>
        </w:tc>
        <w:tc>
          <w:tcPr>
            <w:tcW w:w="1134" w:type="dxa"/>
            <w:shd w:val="clear" w:color="auto" w:fill="auto"/>
          </w:tcPr>
          <w:p w:rsidR="00E51AB6" w:rsidRPr="008F499B" w:rsidRDefault="00E51AB6" w:rsidP="00EB1CA0">
            <w:pPr>
              <w:spacing w:line="276" w:lineRule="auto"/>
              <w:jc w:val="center"/>
              <w:rPr>
                <w:rFonts w:ascii="Maiandra GD" w:eastAsia="Calibri" w:hAnsi="Maiandra GD"/>
                <w:sz w:val="22"/>
                <w:lang w:eastAsia="en-US"/>
              </w:rPr>
            </w:pPr>
            <w:proofErr w:type="spellStart"/>
            <w:r w:rsidRPr="008F499B">
              <w:rPr>
                <w:rFonts w:ascii="Maiandra GD" w:eastAsia="Calibri" w:hAnsi="Maiandra GD"/>
                <w:sz w:val="22"/>
                <w:lang w:eastAsia="en-US"/>
              </w:rPr>
              <w:t>ff</w:t>
            </w:r>
            <w:proofErr w:type="spellEnd"/>
          </w:p>
        </w:tc>
        <w:tc>
          <w:tcPr>
            <w:tcW w:w="1559" w:type="dxa"/>
            <w:shd w:val="clear" w:color="auto" w:fill="auto"/>
          </w:tcPr>
          <w:p w:rsidR="00E51AB6" w:rsidRPr="008F499B" w:rsidRDefault="00E51AB6" w:rsidP="00EB1CA0">
            <w:pPr>
              <w:spacing w:line="276" w:lineRule="auto"/>
              <w:jc w:val="right"/>
              <w:rPr>
                <w:rFonts w:ascii="Maiandra GD" w:eastAsia="Calibri" w:hAnsi="Maiandra GD"/>
                <w:sz w:val="22"/>
                <w:lang w:eastAsia="en-US"/>
              </w:rPr>
            </w:pPr>
          </w:p>
        </w:tc>
        <w:tc>
          <w:tcPr>
            <w:tcW w:w="1418" w:type="dxa"/>
            <w:shd w:val="clear" w:color="auto" w:fill="auto"/>
          </w:tcPr>
          <w:p w:rsidR="00E51AB6" w:rsidRPr="008F499B" w:rsidRDefault="00E51AB6" w:rsidP="00EB1CA0">
            <w:pPr>
              <w:spacing w:line="276" w:lineRule="auto"/>
              <w:jc w:val="right"/>
              <w:rPr>
                <w:rFonts w:ascii="Maiandra GD" w:eastAsia="Calibri" w:hAnsi="Maiandra GD"/>
                <w:sz w:val="22"/>
                <w:lang w:eastAsia="en-US"/>
              </w:rPr>
            </w:pPr>
          </w:p>
        </w:tc>
      </w:tr>
      <w:tr w:rsidR="00E51AB6" w:rsidRPr="008F499B" w:rsidTr="00E51AB6">
        <w:trPr>
          <w:trHeight w:val="430"/>
        </w:trPr>
        <w:tc>
          <w:tcPr>
            <w:tcW w:w="850" w:type="dxa"/>
            <w:shd w:val="clear" w:color="auto" w:fill="auto"/>
          </w:tcPr>
          <w:p w:rsidR="00E51AB6" w:rsidRPr="008F499B" w:rsidRDefault="00E51AB6" w:rsidP="00EB1CA0">
            <w:pPr>
              <w:spacing w:line="276" w:lineRule="auto"/>
              <w:rPr>
                <w:rFonts w:ascii="Maiandra GD" w:eastAsia="Calibri" w:hAnsi="Maiandra GD"/>
                <w:sz w:val="22"/>
                <w:lang w:eastAsia="en-US"/>
              </w:rPr>
            </w:pPr>
            <w:r w:rsidRPr="008F499B">
              <w:rPr>
                <w:rFonts w:ascii="Maiandra GD" w:eastAsia="Calibri" w:hAnsi="Maiandra GD"/>
                <w:sz w:val="22"/>
                <w:lang w:eastAsia="en-US"/>
              </w:rPr>
              <w:t>503</w:t>
            </w:r>
          </w:p>
        </w:tc>
        <w:tc>
          <w:tcPr>
            <w:tcW w:w="4678" w:type="dxa"/>
            <w:shd w:val="clear" w:color="auto" w:fill="auto"/>
          </w:tcPr>
          <w:p w:rsidR="00E51AB6" w:rsidRPr="008F499B" w:rsidRDefault="00E51AB6" w:rsidP="00EB1CA0">
            <w:pPr>
              <w:spacing w:line="276" w:lineRule="auto"/>
              <w:rPr>
                <w:rFonts w:ascii="Maiandra GD" w:eastAsia="Calibri" w:hAnsi="Maiandra GD"/>
                <w:sz w:val="22"/>
                <w:lang w:eastAsia="en-US"/>
              </w:rPr>
            </w:pPr>
            <w:r w:rsidRPr="008F499B">
              <w:rPr>
                <w:rFonts w:ascii="Maiandra GD" w:eastAsia="Calibri" w:hAnsi="Maiandra GD"/>
                <w:sz w:val="22"/>
                <w:lang w:eastAsia="en-US"/>
              </w:rPr>
              <w:t>Remplacement plaques de contreplaqué par endroits</w:t>
            </w:r>
          </w:p>
        </w:tc>
        <w:tc>
          <w:tcPr>
            <w:tcW w:w="1134" w:type="dxa"/>
            <w:shd w:val="clear" w:color="auto" w:fill="auto"/>
          </w:tcPr>
          <w:p w:rsidR="00E51AB6" w:rsidRPr="008F499B" w:rsidRDefault="00E51AB6" w:rsidP="00EB1CA0">
            <w:pPr>
              <w:spacing w:line="276" w:lineRule="auto"/>
              <w:jc w:val="center"/>
              <w:rPr>
                <w:rFonts w:ascii="Maiandra GD" w:eastAsia="Calibri" w:hAnsi="Maiandra GD"/>
                <w:sz w:val="22"/>
                <w:lang w:eastAsia="en-US"/>
              </w:rPr>
            </w:pPr>
            <w:r w:rsidRPr="008F499B">
              <w:rPr>
                <w:rFonts w:ascii="Maiandra GD" w:eastAsia="Calibri" w:hAnsi="Maiandra GD"/>
                <w:sz w:val="22"/>
                <w:lang w:eastAsia="en-US"/>
              </w:rPr>
              <w:t>m²</w:t>
            </w:r>
          </w:p>
        </w:tc>
        <w:tc>
          <w:tcPr>
            <w:tcW w:w="1559" w:type="dxa"/>
            <w:shd w:val="clear" w:color="auto" w:fill="auto"/>
          </w:tcPr>
          <w:p w:rsidR="00E51AB6" w:rsidRPr="008F499B" w:rsidRDefault="00E51AB6" w:rsidP="00EB1CA0">
            <w:pPr>
              <w:spacing w:line="276" w:lineRule="auto"/>
              <w:jc w:val="right"/>
              <w:rPr>
                <w:rFonts w:ascii="Maiandra GD" w:eastAsia="Calibri" w:hAnsi="Maiandra GD"/>
                <w:sz w:val="22"/>
                <w:lang w:eastAsia="en-US"/>
              </w:rPr>
            </w:pPr>
          </w:p>
        </w:tc>
        <w:tc>
          <w:tcPr>
            <w:tcW w:w="1418" w:type="dxa"/>
            <w:shd w:val="clear" w:color="auto" w:fill="auto"/>
          </w:tcPr>
          <w:p w:rsidR="00E51AB6" w:rsidRPr="008F499B" w:rsidRDefault="00E51AB6" w:rsidP="00EB1CA0">
            <w:pPr>
              <w:spacing w:line="276" w:lineRule="auto"/>
              <w:jc w:val="right"/>
              <w:rPr>
                <w:rFonts w:ascii="Maiandra GD" w:eastAsia="Calibri" w:hAnsi="Maiandra GD"/>
                <w:sz w:val="22"/>
                <w:lang w:eastAsia="en-US"/>
              </w:rPr>
            </w:pPr>
          </w:p>
        </w:tc>
      </w:tr>
      <w:tr w:rsidR="00E51AB6" w:rsidRPr="008F499B" w:rsidTr="00E51AB6">
        <w:trPr>
          <w:trHeight w:val="140"/>
        </w:trPr>
        <w:tc>
          <w:tcPr>
            <w:tcW w:w="850" w:type="dxa"/>
            <w:shd w:val="clear" w:color="auto" w:fill="auto"/>
          </w:tcPr>
          <w:p w:rsidR="00E51AB6" w:rsidRPr="008F499B" w:rsidRDefault="00E51AB6" w:rsidP="00EB1CA0">
            <w:pPr>
              <w:spacing w:line="276" w:lineRule="auto"/>
              <w:rPr>
                <w:rFonts w:ascii="Maiandra GD" w:eastAsia="Calibri" w:hAnsi="Maiandra GD"/>
                <w:sz w:val="22"/>
                <w:lang w:eastAsia="en-US"/>
              </w:rPr>
            </w:pPr>
            <w:r w:rsidRPr="008F499B">
              <w:rPr>
                <w:rFonts w:ascii="Maiandra GD" w:eastAsia="Calibri" w:hAnsi="Maiandra GD"/>
                <w:sz w:val="22"/>
                <w:lang w:eastAsia="en-US"/>
              </w:rPr>
              <w:t>504</w:t>
            </w:r>
          </w:p>
        </w:tc>
        <w:tc>
          <w:tcPr>
            <w:tcW w:w="4678" w:type="dxa"/>
            <w:shd w:val="clear" w:color="auto" w:fill="auto"/>
          </w:tcPr>
          <w:p w:rsidR="00E51AB6" w:rsidRPr="008F499B" w:rsidRDefault="00E51AB6" w:rsidP="00EB1CA0">
            <w:pPr>
              <w:spacing w:line="276" w:lineRule="auto"/>
              <w:rPr>
                <w:rFonts w:ascii="Maiandra GD" w:eastAsia="Calibri" w:hAnsi="Maiandra GD"/>
                <w:sz w:val="22"/>
                <w:lang w:eastAsia="en-US"/>
              </w:rPr>
            </w:pPr>
            <w:r w:rsidRPr="008F499B">
              <w:rPr>
                <w:rFonts w:ascii="Maiandra GD" w:eastAsia="Calibri" w:hAnsi="Maiandra GD"/>
                <w:sz w:val="22"/>
                <w:lang w:eastAsia="en-US"/>
              </w:rPr>
              <w:t xml:space="preserve">Fourniture et pose de la tôle lisse tout autour du bâtiment </w:t>
            </w:r>
          </w:p>
        </w:tc>
        <w:tc>
          <w:tcPr>
            <w:tcW w:w="1134" w:type="dxa"/>
            <w:shd w:val="clear" w:color="auto" w:fill="auto"/>
          </w:tcPr>
          <w:p w:rsidR="00E51AB6" w:rsidRPr="008F499B" w:rsidRDefault="00E51AB6" w:rsidP="00E51AB6">
            <w:pPr>
              <w:tabs>
                <w:tab w:val="center" w:pos="317"/>
              </w:tabs>
              <w:spacing w:line="276" w:lineRule="auto"/>
              <w:jc w:val="center"/>
              <w:rPr>
                <w:rFonts w:ascii="Maiandra GD" w:eastAsia="Calibri" w:hAnsi="Maiandra GD"/>
                <w:sz w:val="22"/>
                <w:lang w:eastAsia="en-US"/>
              </w:rPr>
            </w:pPr>
            <w:r w:rsidRPr="008F499B">
              <w:rPr>
                <w:rFonts w:ascii="Maiandra GD" w:eastAsia="Calibri" w:hAnsi="Maiandra GD"/>
                <w:sz w:val="22"/>
                <w:lang w:eastAsia="en-US"/>
              </w:rPr>
              <w:t>m²</w:t>
            </w:r>
          </w:p>
        </w:tc>
        <w:tc>
          <w:tcPr>
            <w:tcW w:w="1559" w:type="dxa"/>
            <w:shd w:val="clear" w:color="auto" w:fill="auto"/>
          </w:tcPr>
          <w:p w:rsidR="00E51AB6" w:rsidRPr="008F499B" w:rsidRDefault="00E51AB6" w:rsidP="00EB1CA0">
            <w:pPr>
              <w:spacing w:line="276" w:lineRule="auto"/>
              <w:jc w:val="right"/>
              <w:rPr>
                <w:rFonts w:ascii="Maiandra GD" w:eastAsia="Calibri" w:hAnsi="Maiandra GD"/>
                <w:sz w:val="22"/>
                <w:lang w:eastAsia="en-US"/>
              </w:rPr>
            </w:pPr>
          </w:p>
        </w:tc>
        <w:tc>
          <w:tcPr>
            <w:tcW w:w="1418" w:type="dxa"/>
            <w:shd w:val="clear" w:color="auto" w:fill="auto"/>
          </w:tcPr>
          <w:p w:rsidR="00E51AB6" w:rsidRPr="008F499B" w:rsidRDefault="00E51AB6" w:rsidP="00EB1CA0">
            <w:pPr>
              <w:spacing w:line="276" w:lineRule="auto"/>
              <w:jc w:val="right"/>
              <w:rPr>
                <w:rFonts w:ascii="Maiandra GD" w:eastAsia="Calibri" w:hAnsi="Maiandra GD"/>
                <w:sz w:val="22"/>
                <w:lang w:eastAsia="en-US"/>
              </w:rPr>
            </w:pPr>
          </w:p>
        </w:tc>
      </w:tr>
      <w:tr w:rsidR="008F499B" w:rsidRPr="008F499B" w:rsidTr="00E51AB6">
        <w:tc>
          <w:tcPr>
            <w:tcW w:w="9639" w:type="dxa"/>
            <w:gridSpan w:val="5"/>
            <w:shd w:val="clear" w:color="auto" w:fill="auto"/>
          </w:tcPr>
          <w:p w:rsidR="008F499B" w:rsidRPr="008F499B" w:rsidRDefault="008F499B" w:rsidP="00EB1CA0">
            <w:pPr>
              <w:spacing w:line="276" w:lineRule="auto"/>
              <w:rPr>
                <w:rFonts w:ascii="Maiandra GD" w:eastAsia="Calibri" w:hAnsi="Maiandra GD"/>
                <w:b/>
                <w:sz w:val="22"/>
                <w:lang w:eastAsia="en-US"/>
              </w:rPr>
            </w:pPr>
            <w:r w:rsidRPr="008F499B">
              <w:rPr>
                <w:rFonts w:ascii="Maiandra GD" w:eastAsia="Calibri" w:hAnsi="Maiandra GD"/>
                <w:b/>
                <w:sz w:val="22"/>
                <w:lang w:eastAsia="en-US"/>
              </w:rPr>
              <w:t xml:space="preserve">                           LOT 600 : PEINTURE</w:t>
            </w:r>
          </w:p>
        </w:tc>
      </w:tr>
      <w:tr w:rsidR="00E51AB6" w:rsidRPr="008F499B" w:rsidTr="00E51AB6">
        <w:trPr>
          <w:trHeight w:val="435"/>
        </w:trPr>
        <w:tc>
          <w:tcPr>
            <w:tcW w:w="850" w:type="dxa"/>
            <w:shd w:val="clear" w:color="auto" w:fill="auto"/>
          </w:tcPr>
          <w:p w:rsidR="00E51AB6" w:rsidRPr="008F499B" w:rsidRDefault="00E51AB6" w:rsidP="00EB1CA0">
            <w:pPr>
              <w:spacing w:line="276" w:lineRule="auto"/>
              <w:rPr>
                <w:rFonts w:ascii="Maiandra GD" w:eastAsia="Calibri" w:hAnsi="Maiandra GD"/>
                <w:sz w:val="22"/>
                <w:lang w:eastAsia="en-US"/>
              </w:rPr>
            </w:pPr>
            <w:r w:rsidRPr="008F499B">
              <w:rPr>
                <w:rFonts w:ascii="Maiandra GD" w:eastAsia="Calibri" w:hAnsi="Maiandra GD"/>
                <w:sz w:val="22"/>
                <w:lang w:eastAsia="en-US"/>
              </w:rPr>
              <w:t>601</w:t>
            </w:r>
          </w:p>
        </w:tc>
        <w:tc>
          <w:tcPr>
            <w:tcW w:w="4678" w:type="dxa"/>
            <w:shd w:val="clear" w:color="auto" w:fill="auto"/>
          </w:tcPr>
          <w:p w:rsidR="00E51AB6" w:rsidRPr="008F499B" w:rsidRDefault="00E51AB6" w:rsidP="00EB1CA0">
            <w:pPr>
              <w:spacing w:line="276" w:lineRule="auto"/>
              <w:rPr>
                <w:rFonts w:ascii="Maiandra GD" w:eastAsia="Calibri" w:hAnsi="Maiandra GD"/>
                <w:sz w:val="22"/>
                <w:lang w:eastAsia="en-US"/>
              </w:rPr>
            </w:pPr>
            <w:r w:rsidRPr="008F499B">
              <w:rPr>
                <w:rFonts w:ascii="Maiandra GD" w:eastAsia="Calibri" w:hAnsi="Maiandra GD"/>
                <w:sz w:val="22"/>
                <w:lang w:eastAsia="en-US"/>
              </w:rPr>
              <w:t xml:space="preserve">Application de la peinture type PANTEX 1300 pour murs extérieurs </w:t>
            </w:r>
          </w:p>
        </w:tc>
        <w:tc>
          <w:tcPr>
            <w:tcW w:w="1134" w:type="dxa"/>
            <w:shd w:val="clear" w:color="auto" w:fill="auto"/>
          </w:tcPr>
          <w:p w:rsidR="00E51AB6" w:rsidRPr="008F499B" w:rsidRDefault="00E51AB6" w:rsidP="00EB1CA0">
            <w:pPr>
              <w:spacing w:line="276" w:lineRule="auto"/>
              <w:jc w:val="center"/>
              <w:rPr>
                <w:rFonts w:ascii="Maiandra GD" w:eastAsia="Calibri" w:hAnsi="Maiandra GD"/>
                <w:sz w:val="22"/>
                <w:lang w:eastAsia="en-US"/>
              </w:rPr>
            </w:pPr>
            <w:r w:rsidRPr="008F499B">
              <w:rPr>
                <w:rFonts w:ascii="Maiandra GD" w:eastAsia="Calibri" w:hAnsi="Maiandra GD"/>
                <w:sz w:val="22"/>
                <w:lang w:eastAsia="en-US"/>
              </w:rPr>
              <w:t>m²</w:t>
            </w:r>
          </w:p>
        </w:tc>
        <w:tc>
          <w:tcPr>
            <w:tcW w:w="1559" w:type="dxa"/>
            <w:shd w:val="clear" w:color="auto" w:fill="auto"/>
          </w:tcPr>
          <w:p w:rsidR="00E51AB6" w:rsidRPr="008F499B" w:rsidRDefault="00E51AB6" w:rsidP="00EB1CA0">
            <w:pPr>
              <w:spacing w:line="276" w:lineRule="auto"/>
              <w:jc w:val="right"/>
              <w:rPr>
                <w:rFonts w:ascii="Maiandra GD" w:eastAsia="Calibri" w:hAnsi="Maiandra GD"/>
                <w:sz w:val="22"/>
                <w:lang w:eastAsia="en-US"/>
              </w:rPr>
            </w:pPr>
          </w:p>
        </w:tc>
        <w:tc>
          <w:tcPr>
            <w:tcW w:w="1418" w:type="dxa"/>
            <w:shd w:val="clear" w:color="auto" w:fill="auto"/>
          </w:tcPr>
          <w:p w:rsidR="00E51AB6" w:rsidRPr="008F499B" w:rsidRDefault="00E51AB6" w:rsidP="00EB1CA0">
            <w:pPr>
              <w:spacing w:line="276" w:lineRule="auto"/>
              <w:jc w:val="right"/>
              <w:rPr>
                <w:rFonts w:ascii="Maiandra GD" w:eastAsia="Calibri" w:hAnsi="Maiandra GD"/>
                <w:sz w:val="22"/>
                <w:lang w:eastAsia="en-US"/>
              </w:rPr>
            </w:pPr>
          </w:p>
        </w:tc>
      </w:tr>
      <w:tr w:rsidR="00E51AB6" w:rsidRPr="008F499B" w:rsidTr="00E51AB6">
        <w:tc>
          <w:tcPr>
            <w:tcW w:w="850" w:type="dxa"/>
            <w:shd w:val="clear" w:color="auto" w:fill="auto"/>
          </w:tcPr>
          <w:p w:rsidR="00E51AB6" w:rsidRPr="008F499B" w:rsidRDefault="00E51AB6" w:rsidP="00EB1CA0">
            <w:pPr>
              <w:spacing w:line="276" w:lineRule="auto"/>
              <w:rPr>
                <w:rFonts w:ascii="Maiandra GD" w:eastAsia="Calibri" w:hAnsi="Maiandra GD"/>
                <w:sz w:val="22"/>
                <w:lang w:eastAsia="en-US"/>
              </w:rPr>
            </w:pPr>
            <w:r w:rsidRPr="008F499B">
              <w:rPr>
                <w:rFonts w:ascii="Maiandra GD" w:eastAsia="Calibri" w:hAnsi="Maiandra GD"/>
                <w:sz w:val="22"/>
                <w:lang w:eastAsia="en-US"/>
              </w:rPr>
              <w:t>602</w:t>
            </w:r>
          </w:p>
        </w:tc>
        <w:tc>
          <w:tcPr>
            <w:tcW w:w="4678" w:type="dxa"/>
            <w:shd w:val="clear" w:color="auto" w:fill="auto"/>
          </w:tcPr>
          <w:p w:rsidR="00E51AB6" w:rsidRPr="008F499B" w:rsidRDefault="00E51AB6" w:rsidP="00EB1CA0">
            <w:pPr>
              <w:spacing w:line="276" w:lineRule="auto"/>
              <w:rPr>
                <w:rFonts w:ascii="Maiandra GD" w:eastAsia="Calibri" w:hAnsi="Maiandra GD"/>
                <w:sz w:val="22"/>
                <w:lang w:eastAsia="en-US"/>
              </w:rPr>
            </w:pPr>
            <w:r w:rsidRPr="008F499B">
              <w:rPr>
                <w:rFonts w:ascii="Maiandra GD" w:eastAsia="Calibri" w:hAnsi="Maiandra GD"/>
                <w:sz w:val="22"/>
                <w:lang w:eastAsia="en-US"/>
              </w:rPr>
              <w:t>Application de la peinture type PANTEX 800 pour murs Intérieurs et plafonds</w:t>
            </w:r>
          </w:p>
        </w:tc>
        <w:tc>
          <w:tcPr>
            <w:tcW w:w="1134" w:type="dxa"/>
            <w:shd w:val="clear" w:color="auto" w:fill="auto"/>
          </w:tcPr>
          <w:p w:rsidR="00E51AB6" w:rsidRPr="008F499B" w:rsidRDefault="00E51AB6" w:rsidP="00EB1CA0">
            <w:pPr>
              <w:spacing w:line="276" w:lineRule="auto"/>
              <w:jc w:val="center"/>
              <w:rPr>
                <w:rFonts w:ascii="Maiandra GD" w:eastAsia="Calibri" w:hAnsi="Maiandra GD"/>
                <w:sz w:val="22"/>
                <w:lang w:eastAsia="en-US"/>
              </w:rPr>
            </w:pPr>
            <w:r w:rsidRPr="008F499B">
              <w:rPr>
                <w:rFonts w:ascii="Maiandra GD" w:eastAsia="Calibri" w:hAnsi="Maiandra GD"/>
                <w:sz w:val="22"/>
                <w:lang w:eastAsia="en-US"/>
              </w:rPr>
              <w:t>m²</w:t>
            </w:r>
          </w:p>
        </w:tc>
        <w:tc>
          <w:tcPr>
            <w:tcW w:w="1559" w:type="dxa"/>
            <w:shd w:val="clear" w:color="auto" w:fill="auto"/>
          </w:tcPr>
          <w:p w:rsidR="00E51AB6" w:rsidRPr="008F499B" w:rsidRDefault="00E51AB6" w:rsidP="00EB1CA0">
            <w:pPr>
              <w:spacing w:line="276" w:lineRule="auto"/>
              <w:jc w:val="right"/>
              <w:rPr>
                <w:rFonts w:ascii="Maiandra GD" w:eastAsia="Calibri" w:hAnsi="Maiandra GD"/>
                <w:sz w:val="22"/>
                <w:lang w:eastAsia="en-US"/>
              </w:rPr>
            </w:pPr>
          </w:p>
        </w:tc>
        <w:tc>
          <w:tcPr>
            <w:tcW w:w="1418" w:type="dxa"/>
            <w:shd w:val="clear" w:color="auto" w:fill="auto"/>
          </w:tcPr>
          <w:p w:rsidR="00E51AB6" w:rsidRPr="008F499B" w:rsidRDefault="00E51AB6" w:rsidP="00EB1CA0">
            <w:pPr>
              <w:spacing w:line="276" w:lineRule="auto"/>
              <w:jc w:val="right"/>
              <w:rPr>
                <w:rFonts w:ascii="Maiandra GD" w:eastAsia="Calibri" w:hAnsi="Maiandra GD"/>
                <w:sz w:val="22"/>
                <w:lang w:eastAsia="en-US"/>
              </w:rPr>
            </w:pPr>
          </w:p>
        </w:tc>
      </w:tr>
      <w:tr w:rsidR="00E51AB6" w:rsidRPr="008F499B" w:rsidTr="00E51AB6">
        <w:tc>
          <w:tcPr>
            <w:tcW w:w="850" w:type="dxa"/>
            <w:shd w:val="clear" w:color="auto" w:fill="auto"/>
          </w:tcPr>
          <w:p w:rsidR="00E51AB6" w:rsidRPr="008F499B" w:rsidRDefault="00E51AB6" w:rsidP="00EB1CA0">
            <w:pPr>
              <w:spacing w:line="276" w:lineRule="auto"/>
              <w:rPr>
                <w:rFonts w:ascii="Maiandra GD" w:eastAsia="Calibri" w:hAnsi="Maiandra GD"/>
                <w:sz w:val="22"/>
                <w:lang w:eastAsia="en-US"/>
              </w:rPr>
            </w:pPr>
            <w:r w:rsidRPr="008F499B">
              <w:rPr>
                <w:rFonts w:ascii="Maiandra GD" w:eastAsia="Calibri" w:hAnsi="Maiandra GD"/>
                <w:sz w:val="22"/>
                <w:lang w:eastAsia="en-US"/>
              </w:rPr>
              <w:t>603</w:t>
            </w:r>
          </w:p>
        </w:tc>
        <w:tc>
          <w:tcPr>
            <w:tcW w:w="4678" w:type="dxa"/>
            <w:shd w:val="clear" w:color="auto" w:fill="auto"/>
          </w:tcPr>
          <w:p w:rsidR="00E51AB6" w:rsidRPr="008F499B" w:rsidRDefault="00E51AB6" w:rsidP="00EB1CA0">
            <w:pPr>
              <w:spacing w:line="276" w:lineRule="auto"/>
              <w:rPr>
                <w:rFonts w:ascii="Maiandra GD" w:eastAsia="Calibri" w:hAnsi="Maiandra GD"/>
                <w:sz w:val="22"/>
                <w:lang w:eastAsia="en-US"/>
              </w:rPr>
            </w:pPr>
            <w:r w:rsidRPr="008F499B">
              <w:rPr>
                <w:rFonts w:ascii="Maiandra GD" w:eastAsia="Calibri" w:hAnsi="Maiandra GD"/>
                <w:sz w:val="22"/>
                <w:lang w:eastAsia="en-US"/>
              </w:rPr>
              <w:t xml:space="preserve">Application de la peinture à huile sur les  ouvrages métalliques, sous bassement </w:t>
            </w:r>
          </w:p>
        </w:tc>
        <w:tc>
          <w:tcPr>
            <w:tcW w:w="1134" w:type="dxa"/>
            <w:shd w:val="clear" w:color="auto" w:fill="auto"/>
          </w:tcPr>
          <w:p w:rsidR="00E51AB6" w:rsidRPr="008F499B" w:rsidRDefault="00E51AB6" w:rsidP="00EB1CA0">
            <w:pPr>
              <w:spacing w:line="276" w:lineRule="auto"/>
              <w:jc w:val="center"/>
              <w:rPr>
                <w:rFonts w:ascii="Maiandra GD" w:eastAsia="Calibri" w:hAnsi="Maiandra GD"/>
                <w:sz w:val="22"/>
                <w:lang w:eastAsia="en-US"/>
              </w:rPr>
            </w:pPr>
            <w:r w:rsidRPr="008F499B">
              <w:rPr>
                <w:rFonts w:ascii="Maiandra GD" w:eastAsia="Calibri" w:hAnsi="Maiandra GD"/>
                <w:sz w:val="22"/>
                <w:lang w:eastAsia="en-US"/>
              </w:rPr>
              <w:t>m²</w:t>
            </w:r>
          </w:p>
        </w:tc>
        <w:tc>
          <w:tcPr>
            <w:tcW w:w="1559" w:type="dxa"/>
            <w:shd w:val="clear" w:color="auto" w:fill="auto"/>
          </w:tcPr>
          <w:p w:rsidR="00E51AB6" w:rsidRPr="008F499B" w:rsidRDefault="00E51AB6" w:rsidP="00EB1CA0">
            <w:pPr>
              <w:spacing w:line="276" w:lineRule="auto"/>
              <w:jc w:val="right"/>
              <w:rPr>
                <w:rFonts w:ascii="Maiandra GD" w:eastAsia="Calibri" w:hAnsi="Maiandra GD"/>
                <w:sz w:val="22"/>
                <w:lang w:eastAsia="en-US"/>
              </w:rPr>
            </w:pPr>
          </w:p>
        </w:tc>
        <w:tc>
          <w:tcPr>
            <w:tcW w:w="1418" w:type="dxa"/>
            <w:shd w:val="clear" w:color="auto" w:fill="auto"/>
          </w:tcPr>
          <w:p w:rsidR="00E51AB6" w:rsidRPr="008F499B" w:rsidRDefault="00E51AB6" w:rsidP="00EB1CA0">
            <w:pPr>
              <w:spacing w:line="276" w:lineRule="auto"/>
              <w:jc w:val="right"/>
              <w:rPr>
                <w:rFonts w:ascii="Maiandra GD" w:eastAsia="Calibri" w:hAnsi="Maiandra GD"/>
                <w:sz w:val="22"/>
                <w:lang w:eastAsia="en-US"/>
              </w:rPr>
            </w:pPr>
          </w:p>
        </w:tc>
      </w:tr>
    </w:tbl>
    <w:p w:rsidR="008F499B" w:rsidRPr="008F499B" w:rsidRDefault="008F499B" w:rsidP="008F499B">
      <w:pPr>
        <w:tabs>
          <w:tab w:val="left" w:pos="5180"/>
        </w:tabs>
        <w:spacing w:line="276" w:lineRule="auto"/>
        <w:rPr>
          <w:rFonts w:ascii="Maiandra GD" w:hAnsi="Maiandra GD"/>
          <w:sz w:val="22"/>
        </w:rPr>
      </w:pPr>
    </w:p>
    <w:p w:rsidR="008F499B" w:rsidRDefault="008F499B" w:rsidP="007B18F4">
      <w:pPr>
        <w:spacing w:line="276" w:lineRule="auto"/>
        <w:jc w:val="center"/>
        <w:rPr>
          <w:rFonts w:ascii="Arial" w:eastAsia="Calibri" w:hAnsi="Arial" w:cs="Arial"/>
          <w:i/>
          <w:sz w:val="24"/>
          <w:szCs w:val="24"/>
          <w:lang w:eastAsia="en-US"/>
        </w:rPr>
      </w:pPr>
    </w:p>
    <w:p w:rsidR="008F499B" w:rsidRDefault="008F499B" w:rsidP="007B18F4">
      <w:pPr>
        <w:spacing w:line="276" w:lineRule="auto"/>
        <w:jc w:val="center"/>
        <w:rPr>
          <w:rFonts w:ascii="Arial" w:eastAsia="Calibri" w:hAnsi="Arial" w:cs="Arial"/>
          <w:i/>
          <w:sz w:val="24"/>
          <w:szCs w:val="24"/>
          <w:lang w:eastAsia="en-US"/>
        </w:rPr>
      </w:pPr>
    </w:p>
    <w:p w:rsidR="00B93D52" w:rsidRPr="0073446E" w:rsidRDefault="00B93D52" w:rsidP="00CD7233">
      <w:pPr>
        <w:jc w:val="both"/>
        <w:rPr>
          <w:rFonts w:ascii="Arial" w:hAnsi="Arial" w:cs="Arial"/>
          <w:sz w:val="24"/>
          <w:szCs w:val="24"/>
        </w:rPr>
      </w:pPr>
    </w:p>
    <w:p w:rsidR="00B93D52" w:rsidRPr="0073446E" w:rsidRDefault="00B93D52" w:rsidP="00CD7233">
      <w:pPr>
        <w:jc w:val="both"/>
        <w:rPr>
          <w:rFonts w:ascii="Arial" w:hAnsi="Arial" w:cs="Arial"/>
          <w:sz w:val="24"/>
          <w:szCs w:val="24"/>
        </w:rPr>
      </w:pPr>
    </w:p>
    <w:p w:rsidR="00B93D52" w:rsidRPr="0073446E" w:rsidRDefault="00B93D52" w:rsidP="00CD7233">
      <w:pPr>
        <w:jc w:val="both"/>
        <w:rPr>
          <w:rFonts w:ascii="Arial" w:hAnsi="Arial" w:cs="Arial"/>
          <w:sz w:val="24"/>
          <w:szCs w:val="24"/>
        </w:rPr>
      </w:pPr>
    </w:p>
    <w:p w:rsidR="00B93D52" w:rsidRPr="0073446E" w:rsidRDefault="00B93D52" w:rsidP="00CD7233">
      <w:pPr>
        <w:jc w:val="both"/>
        <w:rPr>
          <w:rFonts w:ascii="Arial" w:hAnsi="Arial" w:cs="Arial"/>
          <w:sz w:val="24"/>
          <w:szCs w:val="24"/>
        </w:rPr>
      </w:pPr>
    </w:p>
    <w:p w:rsidR="00690058" w:rsidRPr="0073446E" w:rsidRDefault="00690058" w:rsidP="006B3E88">
      <w:pPr>
        <w:spacing w:line="276" w:lineRule="auto"/>
        <w:jc w:val="center"/>
        <w:rPr>
          <w:rFonts w:ascii="Arial" w:hAnsi="Arial" w:cs="Arial"/>
          <w:b/>
          <w:sz w:val="28"/>
          <w:szCs w:val="24"/>
        </w:rPr>
      </w:pPr>
    </w:p>
    <w:p w:rsidR="00690058" w:rsidRPr="0073446E" w:rsidRDefault="00690058" w:rsidP="006B3E88">
      <w:pPr>
        <w:spacing w:line="276" w:lineRule="auto"/>
        <w:jc w:val="center"/>
        <w:rPr>
          <w:rFonts w:ascii="Arial" w:hAnsi="Arial" w:cs="Arial"/>
          <w:b/>
          <w:sz w:val="28"/>
          <w:szCs w:val="24"/>
        </w:rPr>
      </w:pPr>
    </w:p>
    <w:p w:rsidR="00690058" w:rsidRPr="0073446E" w:rsidRDefault="00690058" w:rsidP="006B3E88">
      <w:pPr>
        <w:spacing w:line="276" w:lineRule="auto"/>
        <w:jc w:val="center"/>
        <w:rPr>
          <w:rFonts w:ascii="Arial" w:hAnsi="Arial" w:cs="Arial"/>
          <w:b/>
          <w:sz w:val="28"/>
          <w:szCs w:val="24"/>
        </w:rPr>
      </w:pPr>
    </w:p>
    <w:p w:rsidR="00690058" w:rsidRPr="0073446E" w:rsidRDefault="00690058" w:rsidP="006B3E88">
      <w:pPr>
        <w:spacing w:line="276" w:lineRule="auto"/>
        <w:jc w:val="center"/>
        <w:rPr>
          <w:rFonts w:ascii="Arial" w:hAnsi="Arial" w:cs="Arial"/>
          <w:b/>
          <w:sz w:val="28"/>
          <w:szCs w:val="24"/>
        </w:rPr>
      </w:pPr>
    </w:p>
    <w:p w:rsidR="00690058" w:rsidRPr="0073446E" w:rsidRDefault="00690058" w:rsidP="006B3E88">
      <w:pPr>
        <w:spacing w:line="276" w:lineRule="auto"/>
        <w:jc w:val="center"/>
        <w:rPr>
          <w:rFonts w:ascii="Arial" w:hAnsi="Arial" w:cs="Arial"/>
          <w:b/>
          <w:sz w:val="28"/>
          <w:szCs w:val="24"/>
        </w:rPr>
      </w:pPr>
    </w:p>
    <w:p w:rsidR="00690058" w:rsidRPr="0073446E" w:rsidRDefault="00690058" w:rsidP="006B3E88">
      <w:pPr>
        <w:spacing w:line="276" w:lineRule="auto"/>
        <w:jc w:val="center"/>
        <w:rPr>
          <w:rFonts w:ascii="Arial" w:hAnsi="Arial" w:cs="Arial"/>
          <w:b/>
          <w:sz w:val="28"/>
          <w:szCs w:val="24"/>
        </w:rPr>
      </w:pPr>
    </w:p>
    <w:p w:rsidR="00690058" w:rsidRPr="0073446E" w:rsidRDefault="00690058" w:rsidP="006B3E88">
      <w:pPr>
        <w:spacing w:line="276" w:lineRule="auto"/>
        <w:jc w:val="center"/>
        <w:rPr>
          <w:rFonts w:ascii="Arial" w:hAnsi="Arial" w:cs="Arial"/>
          <w:b/>
          <w:sz w:val="28"/>
          <w:szCs w:val="24"/>
        </w:rPr>
      </w:pPr>
    </w:p>
    <w:p w:rsidR="00690058" w:rsidRPr="0073446E" w:rsidRDefault="00690058" w:rsidP="006B3E88">
      <w:pPr>
        <w:spacing w:line="276" w:lineRule="auto"/>
        <w:jc w:val="center"/>
        <w:rPr>
          <w:rFonts w:ascii="Arial" w:hAnsi="Arial" w:cs="Arial"/>
          <w:b/>
          <w:sz w:val="28"/>
          <w:szCs w:val="24"/>
        </w:rPr>
      </w:pPr>
    </w:p>
    <w:p w:rsidR="00690058" w:rsidRPr="0073446E" w:rsidRDefault="00690058" w:rsidP="006B3E88">
      <w:pPr>
        <w:spacing w:line="276" w:lineRule="auto"/>
        <w:jc w:val="center"/>
        <w:rPr>
          <w:rFonts w:ascii="Arial" w:hAnsi="Arial" w:cs="Arial"/>
          <w:b/>
          <w:sz w:val="28"/>
          <w:szCs w:val="24"/>
        </w:rPr>
      </w:pPr>
    </w:p>
    <w:p w:rsidR="00690058" w:rsidRPr="0073446E" w:rsidRDefault="00690058" w:rsidP="006B3E88">
      <w:pPr>
        <w:spacing w:line="276" w:lineRule="auto"/>
        <w:jc w:val="center"/>
        <w:rPr>
          <w:rFonts w:ascii="Arial" w:hAnsi="Arial" w:cs="Arial"/>
          <w:b/>
          <w:sz w:val="28"/>
          <w:szCs w:val="24"/>
        </w:rPr>
      </w:pPr>
    </w:p>
    <w:p w:rsidR="00690058" w:rsidRPr="0073446E" w:rsidRDefault="00690058" w:rsidP="006B3E88">
      <w:pPr>
        <w:spacing w:line="276" w:lineRule="auto"/>
        <w:jc w:val="center"/>
        <w:rPr>
          <w:rFonts w:ascii="Arial" w:hAnsi="Arial" w:cs="Arial"/>
          <w:b/>
          <w:sz w:val="28"/>
          <w:szCs w:val="24"/>
        </w:rPr>
      </w:pPr>
    </w:p>
    <w:p w:rsidR="00690058" w:rsidRPr="0073446E" w:rsidRDefault="00690058" w:rsidP="006B3E88">
      <w:pPr>
        <w:spacing w:line="276" w:lineRule="auto"/>
        <w:jc w:val="center"/>
        <w:rPr>
          <w:rFonts w:ascii="Arial" w:hAnsi="Arial" w:cs="Arial"/>
          <w:b/>
          <w:sz w:val="28"/>
          <w:szCs w:val="24"/>
        </w:rPr>
      </w:pPr>
    </w:p>
    <w:p w:rsidR="00690058" w:rsidRPr="0073446E" w:rsidRDefault="00690058" w:rsidP="006B3E88">
      <w:pPr>
        <w:spacing w:line="276" w:lineRule="auto"/>
        <w:jc w:val="center"/>
        <w:rPr>
          <w:rFonts w:ascii="Arial" w:hAnsi="Arial" w:cs="Arial"/>
          <w:b/>
          <w:sz w:val="28"/>
          <w:szCs w:val="24"/>
        </w:rPr>
      </w:pPr>
    </w:p>
    <w:p w:rsidR="00690058" w:rsidRPr="0073446E" w:rsidRDefault="00690058" w:rsidP="006B3E88">
      <w:pPr>
        <w:spacing w:line="276" w:lineRule="auto"/>
        <w:jc w:val="center"/>
        <w:rPr>
          <w:rFonts w:ascii="Arial" w:hAnsi="Arial" w:cs="Arial"/>
          <w:b/>
          <w:sz w:val="28"/>
          <w:szCs w:val="24"/>
        </w:rPr>
      </w:pPr>
    </w:p>
    <w:p w:rsidR="00690058" w:rsidRPr="0073446E" w:rsidRDefault="00690058" w:rsidP="006B3E88">
      <w:pPr>
        <w:spacing w:line="276" w:lineRule="auto"/>
        <w:jc w:val="center"/>
        <w:rPr>
          <w:rFonts w:ascii="Arial" w:hAnsi="Arial" w:cs="Arial"/>
          <w:b/>
          <w:sz w:val="28"/>
          <w:szCs w:val="24"/>
        </w:rPr>
      </w:pPr>
    </w:p>
    <w:p w:rsidR="00690058" w:rsidRPr="0073446E" w:rsidRDefault="00690058" w:rsidP="006B3E88">
      <w:pPr>
        <w:spacing w:line="276" w:lineRule="auto"/>
        <w:jc w:val="center"/>
        <w:rPr>
          <w:rFonts w:ascii="Arial" w:hAnsi="Arial" w:cs="Arial"/>
          <w:b/>
          <w:sz w:val="28"/>
          <w:szCs w:val="24"/>
        </w:rPr>
      </w:pPr>
    </w:p>
    <w:p w:rsidR="00690058" w:rsidRPr="0073446E" w:rsidRDefault="00690058" w:rsidP="006B3E88">
      <w:pPr>
        <w:spacing w:line="276" w:lineRule="auto"/>
        <w:jc w:val="center"/>
        <w:rPr>
          <w:rFonts w:ascii="Arial" w:hAnsi="Arial" w:cs="Arial"/>
          <w:b/>
          <w:sz w:val="28"/>
          <w:szCs w:val="24"/>
        </w:rPr>
      </w:pPr>
    </w:p>
    <w:p w:rsidR="00690058" w:rsidRPr="0073446E" w:rsidRDefault="00690058" w:rsidP="006B3E88">
      <w:pPr>
        <w:spacing w:line="276" w:lineRule="auto"/>
        <w:jc w:val="center"/>
        <w:rPr>
          <w:rFonts w:ascii="Arial" w:hAnsi="Arial" w:cs="Arial"/>
          <w:b/>
          <w:sz w:val="28"/>
          <w:szCs w:val="24"/>
        </w:rPr>
      </w:pPr>
    </w:p>
    <w:p w:rsidR="00690058" w:rsidRPr="0073446E" w:rsidRDefault="00690058" w:rsidP="006B3E88">
      <w:pPr>
        <w:spacing w:line="276" w:lineRule="auto"/>
        <w:jc w:val="center"/>
        <w:rPr>
          <w:rFonts w:ascii="Arial" w:hAnsi="Arial" w:cs="Arial"/>
          <w:b/>
          <w:sz w:val="28"/>
          <w:szCs w:val="24"/>
        </w:rPr>
      </w:pPr>
    </w:p>
    <w:p w:rsidR="00690058" w:rsidRPr="0073446E" w:rsidRDefault="00690058" w:rsidP="006B3E88">
      <w:pPr>
        <w:spacing w:line="276" w:lineRule="auto"/>
        <w:jc w:val="center"/>
        <w:rPr>
          <w:rFonts w:ascii="Arial" w:hAnsi="Arial" w:cs="Arial"/>
          <w:b/>
          <w:sz w:val="28"/>
          <w:szCs w:val="24"/>
        </w:rPr>
      </w:pPr>
    </w:p>
    <w:p w:rsidR="00CD7233" w:rsidRPr="0073446E" w:rsidRDefault="00CD7233" w:rsidP="00CD7233">
      <w:pPr>
        <w:pStyle w:val="Corpsdetexte3"/>
        <w:spacing w:before="120" w:after="120"/>
        <w:jc w:val="both"/>
        <w:rPr>
          <w:rFonts w:ascii="Arial" w:hAnsi="Arial" w:cs="Arial"/>
          <w:b w:val="0"/>
          <w:i w:val="0"/>
          <w:sz w:val="24"/>
          <w:szCs w:val="24"/>
        </w:rPr>
      </w:pPr>
    </w:p>
    <w:p w:rsidR="00CD7233" w:rsidRPr="0073446E" w:rsidRDefault="00CD7233" w:rsidP="00CD7233">
      <w:pPr>
        <w:pStyle w:val="Corpsdetexte3"/>
        <w:spacing w:before="120" w:after="120"/>
        <w:jc w:val="both"/>
        <w:rPr>
          <w:rFonts w:ascii="Arial" w:hAnsi="Arial" w:cs="Arial"/>
          <w:b w:val="0"/>
          <w:i w:val="0"/>
          <w:sz w:val="24"/>
          <w:szCs w:val="24"/>
        </w:rPr>
      </w:pPr>
    </w:p>
    <w:p w:rsidR="00CD7233" w:rsidRPr="0073446E" w:rsidRDefault="00CD7233" w:rsidP="00CD7233">
      <w:pPr>
        <w:pStyle w:val="Corpsdetexte3"/>
        <w:spacing w:before="120" w:after="120"/>
        <w:jc w:val="both"/>
        <w:rPr>
          <w:rFonts w:ascii="Arial" w:hAnsi="Arial" w:cs="Arial"/>
          <w:b w:val="0"/>
          <w:i w:val="0"/>
          <w:sz w:val="24"/>
          <w:szCs w:val="24"/>
        </w:rPr>
      </w:pPr>
    </w:p>
    <w:p w:rsidR="00CD7233" w:rsidRPr="0073446E" w:rsidRDefault="00CD7233" w:rsidP="00CD7233">
      <w:pPr>
        <w:pStyle w:val="Corpsdetexte3"/>
        <w:spacing w:before="120" w:after="120"/>
        <w:jc w:val="both"/>
        <w:rPr>
          <w:rFonts w:ascii="Arial" w:hAnsi="Arial" w:cs="Arial"/>
          <w:b w:val="0"/>
          <w:i w:val="0"/>
          <w:sz w:val="24"/>
          <w:szCs w:val="24"/>
        </w:rPr>
      </w:pPr>
    </w:p>
    <w:p w:rsidR="00CD7233" w:rsidRPr="0073446E" w:rsidRDefault="00CD7233" w:rsidP="00CD7233">
      <w:pPr>
        <w:pStyle w:val="Corpsdetexte3"/>
        <w:spacing w:before="120" w:after="120"/>
        <w:jc w:val="both"/>
        <w:rPr>
          <w:rFonts w:ascii="Arial" w:hAnsi="Arial" w:cs="Arial"/>
          <w:b w:val="0"/>
          <w:i w:val="0"/>
          <w:sz w:val="24"/>
          <w:szCs w:val="24"/>
        </w:rPr>
      </w:pPr>
    </w:p>
    <w:p w:rsidR="00CD7233" w:rsidRPr="0073446E" w:rsidRDefault="00CD7233" w:rsidP="00CD7233">
      <w:pPr>
        <w:pStyle w:val="Corpsdetexte3"/>
        <w:spacing w:before="120" w:after="120"/>
        <w:jc w:val="both"/>
        <w:rPr>
          <w:rFonts w:ascii="Arial" w:hAnsi="Arial" w:cs="Arial"/>
          <w:b w:val="0"/>
          <w:i w:val="0"/>
          <w:sz w:val="24"/>
          <w:szCs w:val="24"/>
        </w:rPr>
      </w:pPr>
    </w:p>
    <w:p w:rsidR="00CD7233" w:rsidRPr="0073446E" w:rsidRDefault="00CD7233" w:rsidP="00CD7233">
      <w:pPr>
        <w:pStyle w:val="Corpsdetexte3"/>
        <w:spacing w:before="120" w:after="120"/>
        <w:jc w:val="both"/>
        <w:rPr>
          <w:rFonts w:ascii="Arial" w:hAnsi="Arial" w:cs="Arial"/>
          <w:b w:val="0"/>
          <w:i w:val="0"/>
          <w:sz w:val="24"/>
          <w:szCs w:val="24"/>
        </w:rPr>
      </w:pPr>
    </w:p>
    <w:p w:rsidR="00CD7233" w:rsidRPr="0073446E" w:rsidRDefault="00CD7233" w:rsidP="00CD7233">
      <w:pPr>
        <w:pStyle w:val="Corpsdetexte3"/>
        <w:spacing w:before="120" w:after="120"/>
        <w:jc w:val="both"/>
        <w:rPr>
          <w:rFonts w:ascii="Arial" w:hAnsi="Arial" w:cs="Arial"/>
          <w:b w:val="0"/>
          <w:i w:val="0"/>
          <w:sz w:val="24"/>
          <w:szCs w:val="24"/>
        </w:rPr>
      </w:pPr>
    </w:p>
    <w:p w:rsidR="00CD7233" w:rsidRPr="0073446E" w:rsidRDefault="00CD7233" w:rsidP="00CD7233">
      <w:pPr>
        <w:pStyle w:val="Corpsdetexte3"/>
        <w:spacing w:before="120" w:after="120"/>
        <w:jc w:val="both"/>
        <w:rPr>
          <w:rFonts w:ascii="Arial" w:hAnsi="Arial" w:cs="Arial"/>
          <w:b w:val="0"/>
          <w:i w:val="0"/>
          <w:sz w:val="24"/>
          <w:szCs w:val="24"/>
        </w:rPr>
      </w:pPr>
    </w:p>
    <w:p w:rsidR="00CD7233" w:rsidRPr="0073446E" w:rsidRDefault="00CD7233" w:rsidP="00CD7233">
      <w:pPr>
        <w:pStyle w:val="Corpsdetexte3"/>
        <w:spacing w:before="120" w:after="120"/>
        <w:jc w:val="both"/>
        <w:rPr>
          <w:rFonts w:ascii="Arial" w:hAnsi="Arial" w:cs="Arial"/>
          <w:b w:val="0"/>
          <w:i w:val="0"/>
          <w:sz w:val="24"/>
          <w:szCs w:val="24"/>
        </w:rPr>
      </w:pPr>
    </w:p>
    <w:p w:rsidR="00CD7233" w:rsidRPr="0073446E" w:rsidRDefault="00CD7233" w:rsidP="00CD7233">
      <w:pPr>
        <w:pStyle w:val="Corpsdetexte3"/>
        <w:spacing w:before="120" w:after="120"/>
        <w:jc w:val="both"/>
        <w:rPr>
          <w:rFonts w:ascii="Arial" w:hAnsi="Arial" w:cs="Arial"/>
          <w:b w:val="0"/>
          <w:i w:val="0"/>
          <w:sz w:val="24"/>
          <w:szCs w:val="24"/>
        </w:rPr>
      </w:pPr>
    </w:p>
    <w:p w:rsidR="00CD7233" w:rsidRPr="0073446E" w:rsidRDefault="00CD7233" w:rsidP="00CD7233">
      <w:pPr>
        <w:pStyle w:val="Corpsdetexte3"/>
        <w:spacing w:before="120" w:after="120"/>
        <w:jc w:val="both"/>
        <w:rPr>
          <w:rFonts w:ascii="Arial" w:hAnsi="Arial" w:cs="Arial"/>
          <w:b w:val="0"/>
          <w:i w:val="0"/>
          <w:sz w:val="24"/>
          <w:szCs w:val="24"/>
        </w:rPr>
      </w:pPr>
    </w:p>
    <w:p w:rsidR="00CD7233" w:rsidRPr="0073446E" w:rsidRDefault="008A192D" w:rsidP="00CD7233">
      <w:pPr>
        <w:pStyle w:val="Corpsdetexte3"/>
        <w:spacing w:before="120" w:after="120"/>
        <w:rPr>
          <w:rFonts w:ascii="Arial" w:hAnsi="Arial" w:cs="Arial"/>
          <w:b w:val="0"/>
          <w:i w:val="0"/>
          <w:sz w:val="24"/>
          <w:szCs w:val="24"/>
        </w:rPr>
      </w:pPr>
      <w:r w:rsidRPr="0073446E">
        <w:rPr>
          <w:rFonts w:ascii="Arial" w:hAnsi="Arial" w:cs="Arial"/>
          <w:b w:val="0"/>
          <w:noProof/>
          <w:sz w:val="24"/>
        </w:rPr>
        <mc:AlternateContent>
          <mc:Choice Requires="wps">
            <w:drawing>
              <wp:inline distT="0" distB="0" distL="0" distR="0" wp14:anchorId="453DA7DF" wp14:editId="695DFFF5">
                <wp:extent cx="5048250" cy="1971675"/>
                <wp:effectExtent l="9525" t="9525" r="18415" b="19050"/>
                <wp:docPr id="5"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48250" cy="1971675"/>
                        </a:xfrm>
                        <a:prstGeom prst="rect">
                          <a:avLst/>
                        </a:prstGeom>
                        <a:extLst>
                          <a:ext uri="{AF507438-7753-43E0-B8FC-AC1667EBCBE1}">
                            <a14:hiddenEffects xmlns:a14="http://schemas.microsoft.com/office/drawing/2010/main">
                              <a:effectLst/>
                            </a14:hiddenEffects>
                          </a:ext>
                        </a:extLst>
                      </wps:spPr>
                      <wps:txbx>
                        <w:txbxContent>
                          <w:p w:rsidR="00EB1CA0" w:rsidRDefault="00EB1CA0"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Pièce N°7</w:t>
                            </w:r>
                          </w:p>
                          <w:p w:rsidR="00EB1CA0" w:rsidRDefault="00EB1CA0"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DETAIL QUANTITATIF ET ESTIMATIF</w:t>
                            </w:r>
                          </w:p>
                          <w:p w:rsidR="00EB1CA0" w:rsidRDefault="00EB1CA0"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 xml:space="preserve"> (DQE)</w:t>
                            </w:r>
                          </w:p>
                        </w:txbxContent>
                      </wps:txbx>
                      <wps:bodyPr wrap="square" numCol="1" fromWordArt="1">
                        <a:prstTxWarp prst="textPlain">
                          <a:avLst>
                            <a:gd name="adj" fmla="val 50000"/>
                          </a:avLst>
                        </a:prstTxWarp>
                        <a:spAutoFit/>
                      </wps:bodyPr>
                    </wps:wsp>
                  </a:graphicData>
                </a:graphic>
              </wp:inline>
            </w:drawing>
          </mc:Choice>
          <mc:Fallback>
            <w:pict>
              <v:shape id="WordArt 11" o:spid="_x0000_s1036" type="#_x0000_t202" style="width:397.5pt;height:1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" filled="f" stroked="f">
                <o:lock v:ext="edit" text="t" shapetype="t"/>
                <v:textbox style="mso-fit-shape-to-text:t">
                  <w:txbxContent>
                    <w:p w:rsidR="00A62FB5" w:rsidRDefault="00A62FB5"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Pièce N°7</w:t>
                      </w:r>
                    </w:p>
                    <w:p w:rsidR="00A62FB5" w:rsidRDefault="00A62FB5"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DETAIL QUANTITATIF ET ESTIMATIF</w:t>
                      </w:r>
                    </w:p>
                    <w:p w:rsidR="00A62FB5" w:rsidRDefault="00A62FB5"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 xml:space="preserve"> (DQE)</w:t>
                      </w:r>
                    </w:p>
                  </w:txbxContent>
                </v:textbox>
                <w10:anchorlock/>
              </v:shape>
            </w:pict>
          </mc:Fallback>
        </mc:AlternateContent>
      </w:r>
    </w:p>
    <w:p w:rsidR="00CD7233" w:rsidRPr="0073446E" w:rsidRDefault="00CD7233" w:rsidP="00CD7233">
      <w:pPr>
        <w:pStyle w:val="Corpsdetexte3"/>
        <w:spacing w:before="120" w:after="120"/>
        <w:jc w:val="both"/>
        <w:rPr>
          <w:rFonts w:ascii="Arial" w:hAnsi="Arial" w:cs="Arial"/>
          <w:b w:val="0"/>
          <w:i w:val="0"/>
          <w:sz w:val="24"/>
          <w:szCs w:val="24"/>
        </w:rPr>
      </w:pPr>
    </w:p>
    <w:p w:rsidR="00CD7233" w:rsidRPr="0073446E" w:rsidRDefault="00CD7233" w:rsidP="00CD7233">
      <w:pPr>
        <w:pStyle w:val="Corpsdetexte3"/>
        <w:spacing w:before="120" w:after="120"/>
        <w:jc w:val="both"/>
        <w:rPr>
          <w:rFonts w:ascii="Arial" w:hAnsi="Arial" w:cs="Arial"/>
          <w:b w:val="0"/>
          <w:i w:val="0"/>
          <w:sz w:val="24"/>
          <w:szCs w:val="24"/>
        </w:rPr>
      </w:pPr>
    </w:p>
    <w:p w:rsidR="00CD7233" w:rsidRPr="0073446E" w:rsidRDefault="00CD7233" w:rsidP="00CD7233">
      <w:pPr>
        <w:pStyle w:val="Corpsdetexte3"/>
        <w:spacing w:before="120" w:after="120"/>
        <w:rPr>
          <w:rFonts w:ascii="Arial" w:hAnsi="Arial" w:cs="Arial"/>
          <w:b w:val="0"/>
          <w:i w:val="0"/>
          <w:sz w:val="24"/>
          <w:szCs w:val="24"/>
        </w:rPr>
      </w:pPr>
    </w:p>
    <w:p w:rsidR="00CD7233" w:rsidRPr="0073446E" w:rsidRDefault="00CD7233" w:rsidP="00CD7233">
      <w:pPr>
        <w:pStyle w:val="Corpsdetexte3"/>
        <w:spacing w:before="120" w:after="120"/>
        <w:jc w:val="both"/>
        <w:rPr>
          <w:rFonts w:ascii="Arial" w:hAnsi="Arial" w:cs="Arial"/>
          <w:b w:val="0"/>
          <w:i w:val="0"/>
          <w:sz w:val="24"/>
          <w:szCs w:val="24"/>
        </w:rPr>
      </w:pPr>
    </w:p>
    <w:p w:rsidR="00CD7233" w:rsidRPr="0073446E" w:rsidRDefault="00CD7233" w:rsidP="00CD7233">
      <w:pPr>
        <w:pStyle w:val="Corpsdetexte3"/>
        <w:spacing w:before="120" w:after="120"/>
        <w:jc w:val="both"/>
        <w:rPr>
          <w:rFonts w:ascii="Arial" w:hAnsi="Arial" w:cs="Arial"/>
          <w:b w:val="0"/>
          <w:i w:val="0"/>
          <w:sz w:val="24"/>
          <w:szCs w:val="24"/>
        </w:rPr>
      </w:pPr>
    </w:p>
    <w:p w:rsidR="00791502" w:rsidRPr="0073446E" w:rsidRDefault="00791502" w:rsidP="00CD7233">
      <w:pPr>
        <w:pStyle w:val="Corpsdetexte3"/>
        <w:spacing w:before="120" w:after="120"/>
        <w:jc w:val="both"/>
        <w:rPr>
          <w:rFonts w:ascii="Arial" w:hAnsi="Arial" w:cs="Arial"/>
          <w:b w:val="0"/>
          <w:i w:val="0"/>
          <w:sz w:val="24"/>
          <w:szCs w:val="24"/>
        </w:rPr>
      </w:pPr>
    </w:p>
    <w:p w:rsidR="009A3A4F" w:rsidRDefault="00951D48" w:rsidP="00F65E2F">
      <w:pPr>
        <w:tabs>
          <w:tab w:val="right" w:pos="0"/>
          <w:tab w:val="left" w:pos="142"/>
          <w:tab w:val="left" w:pos="851"/>
          <w:tab w:val="left" w:pos="993"/>
          <w:tab w:val="left" w:pos="1418"/>
        </w:tabs>
        <w:spacing w:before="120" w:after="120"/>
        <w:jc w:val="both"/>
        <w:rPr>
          <w:rFonts w:ascii="Arial" w:hAnsi="Arial" w:cs="Arial"/>
          <w:b/>
          <w:sz w:val="22"/>
          <w:szCs w:val="22"/>
        </w:rPr>
      </w:pPr>
      <w:r w:rsidRPr="0073446E">
        <w:rPr>
          <w:rFonts w:ascii="Arial" w:hAnsi="Arial" w:cs="Arial"/>
          <w:b/>
          <w:bCs/>
          <w:i/>
          <w:iCs/>
          <w:sz w:val="22"/>
          <w:szCs w:val="22"/>
        </w:rPr>
        <w:t xml:space="preserve">Devis quantitatif et estimatif pour les travaux de </w:t>
      </w:r>
      <w:r w:rsidR="009707C8" w:rsidRPr="0073446E">
        <w:rPr>
          <w:rFonts w:ascii="Arial" w:hAnsi="Arial" w:cs="Arial"/>
          <w:b/>
          <w:i/>
          <w:sz w:val="22"/>
          <w:szCs w:val="22"/>
        </w:rPr>
        <w:t xml:space="preserve">réhabilitation de </w:t>
      </w:r>
      <w:r w:rsidR="00F65E2F" w:rsidRPr="00F65E2F">
        <w:rPr>
          <w:rFonts w:ascii="Arial" w:hAnsi="Arial" w:cs="Arial"/>
          <w:b/>
          <w:sz w:val="22"/>
          <w:szCs w:val="22"/>
        </w:rPr>
        <w:t xml:space="preserve">la Sous-Préfecture de </w:t>
      </w:r>
      <w:proofErr w:type="spellStart"/>
      <w:r w:rsidR="00F65E2F" w:rsidRPr="00F65E2F">
        <w:rPr>
          <w:rFonts w:ascii="Arial" w:hAnsi="Arial" w:cs="Arial"/>
          <w:b/>
          <w:sz w:val="22"/>
          <w:szCs w:val="22"/>
        </w:rPr>
        <w:t>Waza</w:t>
      </w:r>
      <w:proofErr w:type="spellEnd"/>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528"/>
        <w:gridCol w:w="850"/>
        <w:gridCol w:w="999"/>
        <w:gridCol w:w="1704"/>
        <w:gridCol w:w="1418"/>
      </w:tblGrid>
      <w:tr w:rsidR="0024274E" w:rsidRPr="008F499B" w:rsidTr="008F499B">
        <w:tc>
          <w:tcPr>
            <w:tcW w:w="708" w:type="dxa"/>
            <w:shd w:val="clear" w:color="auto" w:fill="auto"/>
          </w:tcPr>
          <w:p w:rsidR="0024274E" w:rsidRPr="008F499B" w:rsidRDefault="0024274E" w:rsidP="008F499B">
            <w:pPr>
              <w:spacing w:line="276" w:lineRule="auto"/>
              <w:jc w:val="center"/>
              <w:rPr>
                <w:rFonts w:ascii="Maiandra GD" w:eastAsia="Calibri" w:hAnsi="Maiandra GD"/>
                <w:b/>
                <w:sz w:val="22"/>
                <w:lang w:eastAsia="en-US"/>
              </w:rPr>
            </w:pPr>
            <w:r w:rsidRPr="008F499B">
              <w:rPr>
                <w:rFonts w:ascii="Maiandra GD" w:eastAsia="Calibri" w:hAnsi="Maiandra GD"/>
                <w:b/>
                <w:sz w:val="22"/>
                <w:lang w:eastAsia="en-US"/>
              </w:rPr>
              <w:t>N°</w:t>
            </w:r>
          </w:p>
        </w:tc>
        <w:tc>
          <w:tcPr>
            <w:tcW w:w="4528" w:type="dxa"/>
            <w:shd w:val="clear" w:color="auto" w:fill="auto"/>
          </w:tcPr>
          <w:p w:rsidR="0024274E" w:rsidRPr="008F499B" w:rsidRDefault="0024274E" w:rsidP="008F499B">
            <w:pPr>
              <w:spacing w:line="276" w:lineRule="auto"/>
              <w:jc w:val="center"/>
              <w:rPr>
                <w:rFonts w:ascii="Maiandra GD" w:eastAsia="Calibri" w:hAnsi="Maiandra GD"/>
                <w:b/>
                <w:sz w:val="22"/>
                <w:lang w:eastAsia="en-US"/>
              </w:rPr>
            </w:pPr>
            <w:r w:rsidRPr="008F499B">
              <w:rPr>
                <w:rFonts w:ascii="Maiandra GD" w:eastAsia="Calibri" w:hAnsi="Maiandra GD"/>
                <w:b/>
                <w:sz w:val="22"/>
                <w:lang w:eastAsia="en-US"/>
              </w:rPr>
              <w:t>DESIGNATION</w:t>
            </w:r>
          </w:p>
        </w:tc>
        <w:tc>
          <w:tcPr>
            <w:tcW w:w="850" w:type="dxa"/>
            <w:shd w:val="clear" w:color="auto" w:fill="auto"/>
          </w:tcPr>
          <w:p w:rsidR="0024274E" w:rsidRPr="008F499B" w:rsidRDefault="0024274E" w:rsidP="008F499B">
            <w:pPr>
              <w:spacing w:line="276" w:lineRule="auto"/>
              <w:jc w:val="center"/>
              <w:rPr>
                <w:rFonts w:ascii="Maiandra GD" w:eastAsia="Calibri" w:hAnsi="Maiandra GD"/>
                <w:b/>
                <w:sz w:val="22"/>
                <w:lang w:eastAsia="en-US"/>
              </w:rPr>
            </w:pPr>
            <w:r w:rsidRPr="008F499B">
              <w:rPr>
                <w:rFonts w:ascii="Maiandra GD" w:eastAsia="Calibri" w:hAnsi="Maiandra GD"/>
                <w:b/>
                <w:sz w:val="22"/>
                <w:lang w:eastAsia="en-US"/>
              </w:rPr>
              <w:t>Unité</w:t>
            </w:r>
          </w:p>
        </w:tc>
        <w:tc>
          <w:tcPr>
            <w:tcW w:w="999" w:type="dxa"/>
            <w:shd w:val="clear" w:color="auto" w:fill="auto"/>
          </w:tcPr>
          <w:p w:rsidR="0024274E" w:rsidRPr="008F499B" w:rsidRDefault="0024274E" w:rsidP="008F499B">
            <w:pPr>
              <w:spacing w:line="276" w:lineRule="auto"/>
              <w:jc w:val="center"/>
              <w:rPr>
                <w:rFonts w:ascii="Maiandra GD" w:eastAsia="Calibri" w:hAnsi="Maiandra GD"/>
                <w:b/>
                <w:sz w:val="22"/>
                <w:lang w:eastAsia="en-US"/>
              </w:rPr>
            </w:pPr>
            <w:r w:rsidRPr="008F499B">
              <w:rPr>
                <w:rFonts w:ascii="Maiandra GD" w:eastAsia="Calibri" w:hAnsi="Maiandra GD"/>
                <w:b/>
                <w:sz w:val="22"/>
                <w:lang w:eastAsia="en-US"/>
              </w:rPr>
              <w:t>QTE</w:t>
            </w:r>
          </w:p>
        </w:tc>
        <w:tc>
          <w:tcPr>
            <w:tcW w:w="1704" w:type="dxa"/>
            <w:shd w:val="clear" w:color="auto" w:fill="auto"/>
          </w:tcPr>
          <w:p w:rsidR="0024274E" w:rsidRPr="008F499B" w:rsidRDefault="0024274E" w:rsidP="008F499B">
            <w:pPr>
              <w:spacing w:line="276" w:lineRule="auto"/>
              <w:jc w:val="center"/>
              <w:rPr>
                <w:rFonts w:ascii="Maiandra GD" w:eastAsia="Calibri" w:hAnsi="Maiandra GD"/>
                <w:b/>
                <w:sz w:val="22"/>
                <w:lang w:eastAsia="en-US"/>
              </w:rPr>
            </w:pPr>
            <w:r w:rsidRPr="008F499B">
              <w:rPr>
                <w:rFonts w:ascii="Maiandra GD" w:eastAsia="Calibri" w:hAnsi="Maiandra GD"/>
                <w:b/>
                <w:sz w:val="22"/>
                <w:lang w:eastAsia="en-US"/>
              </w:rPr>
              <w:t>P. Unitaire</w:t>
            </w:r>
          </w:p>
        </w:tc>
        <w:tc>
          <w:tcPr>
            <w:tcW w:w="1418" w:type="dxa"/>
            <w:shd w:val="clear" w:color="auto" w:fill="auto"/>
          </w:tcPr>
          <w:p w:rsidR="0024274E" w:rsidRPr="008F499B" w:rsidRDefault="0024274E" w:rsidP="008F499B">
            <w:pPr>
              <w:spacing w:line="276" w:lineRule="auto"/>
              <w:jc w:val="center"/>
              <w:rPr>
                <w:rFonts w:ascii="Maiandra GD" w:eastAsia="Calibri" w:hAnsi="Maiandra GD"/>
                <w:b/>
                <w:sz w:val="22"/>
                <w:lang w:eastAsia="en-US"/>
              </w:rPr>
            </w:pPr>
            <w:r w:rsidRPr="008F499B">
              <w:rPr>
                <w:rFonts w:ascii="Maiandra GD" w:eastAsia="Calibri" w:hAnsi="Maiandra GD"/>
                <w:b/>
                <w:sz w:val="22"/>
                <w:lang w:eastAsia="en-US"/>
              </w:rPr>
              <w:t>P. Total</w:t>
            </w:r>
          </w:p>
        </w:tc>
      </w:tr>
      <w:tr w:rsidR="0024274E" w:rsidRPr="008F499B" w:rsidTr="008F499B">
        <w:tc>
          <w:tcPr>
            <w:tcW w:w="708" w:type="dxa"/>
            <w:shd w:val="clear" w:color="auto" w:fill="auto"/>
          </w:tcPr>
          <w:p w:rsidR="0024274E" w:rsidRPr="008F499B" w:rsidRDefault="0024274E" w:rsidP="008F499B">
            <w:pPr>
              <w:spacing w:line="276" w:lineRule="auto"/>
              <w:rPr>
                <w:rFonts w:ascii="Maiandra GD" w:eastAsia="Calibri" w:hAnsi="Maiandra GD"/>
                <w:sz w:val="22"/>
                <w:lang w:eastAsia="en-US"/>
              </w:rPr>
            </w:pPr>
          </w:p>
        </w:tc>
        <w:tc>
          <w:tcPr>
            <w:tcW w:w="4528" w:type="dxa"/>
            <w:shd w:val="clear" w:color="auto" w:fill="auto"/>
          </w:tcPr>
          <w:p w:rsidR="0024274E" w:rsidRPr="008F499B" w:rsidRDefault="0024274E" w:rsidP="008F499B">
            <w:pPr>
              <w:spacing w:line="276" w:lineRule="auto"/>
              <w:jc w:val="center"/>
              <w:rPr>
                <w:rFonts w:ascii="Maiandra GD" w:eastAsia="Calibri" w:hAnsi="Maiandra GD"/>
                <w:b/>
                <w:sz w:val="22"/>
                <w:lang w:eastAsia="en-US"/>
              </w:rPr>
            </w:pPr>
            <w:r w:rsidRPr="008F499B">
              <w:rPr>
                <w:rFonts w:ascii="Maiandra GD" w:eastAsia="Calibri" w:hAnsi="Maiandra GD"/>
                <w:b/>
                <w:sz w:val="22"/>
                <w:lang w:eastAsia="en-US"/>
              </w:rPr>
              <w:t>LOT 100 : TRAVAUX PREPARATOIRES</w:t>
            </w:r>
          </w:p>
        </w:tc>
        <w:tc>
          <w:tcPr>
            <w:tcW w:w="850" w:type="dxa"/>
            <w:shd w:val="clear" w:color="auto" w:fill="auto"/>
          </w:tcPr>
          <w:p w:rsidR="0024274E" w:rsidRPr="008F499B" w:rsidRDefault="0024274E" w:rsidP="008F499B">
            <w:pPr>
              <w:spacing w:line="276" w:lineRule="auto"/>
              <w:rPr>
                <w:rFonts w:ascii="Maiandra GD" w:eastAsia="Calibri" w:hAnsi="Maiandra GD"/>
                <w:sz w:val="22"/>
                <w:lang w:eastAsia="en-US"/>
              </w:rPr>
            </w:pPr>
          </w:p>
        </w:tc>
        <w:tc>
          <w:tcPr>
            <w:tcW w:w="999" w:type="dxa"/>
            <w:shd w:val="clear" w:color="auto" w:fill="auto"/>
          </w:tcPr>
          <w:p w:rsidR="0024274E" w:rsidRPr="008F499B" w:rsidRDefault="0024274E" w:rsidP="008F499B">
            <w:pPr>
              <w:spacing w:line="276" w:lineRule="auto"/>
              <w:rPr>
                <w:rFonts w:ascii="Maiandra GD" w:eastAsia="Calibri" w:hAnsi="Maiandra GD"/>
                <w:sz w:val="22"/>
                <w:lang w:eastAsia="en-US"/>
              </w:rPr>
            </w:pPr>
          </w:p>
        </w:tc>
        <w:tc>
          <w:tcPr>
            <w:tcW w:w="1704" w:type="dxa"/>
            <w:shd w:val="clear" w:color="auto" w:fill="auto"/>
          </w:tcPr>
          <w:p w:rsidR="0024274E" w:rsidRPr="008F499B" w:rsidRDefault="0024274E" w:rsidP="008F499B">
            <w:pPr>
              <w:spacing w:line="276" w:lineRule="auto"/>
              <w:rPr>
                <w:rFonts w:ascii="Maiandra GD" w:eastAsia="Calibri" w:hAnsi="Maiandra GD"/>
                <w:sz w:val="22"/>
                <w:lang w:eastAsia="en-US"/>
              </w:rPr>
            </w:pPr>
          </w:p>
        </w:tc>
        <w:tc>
          <w:tcPr>
            <w:tcW w:w="1418" w:type="dxa"/>
            <w:shd w:val="clear" w:color="auto" w:fill="auto"/>
          </w:tcPr>
          <w:p w:rsidR="0024274E" w:rsidRPr="008F499B" w:rsidRDefault="0024274E" w:rsidP="008F499B">
            <w:pPr>
              <w:spacing w:line="276" w:lineRule="auto"/>
              <w:rPr>
                <w:rFonts w:ascii="Maiandra GD" w:eastAsia="Calibri" w:hAnsi="Maiandra GD"/>
                <w:sz w:val="22"/>
                <w:lang w:eastAsia="en-US"/>
              </w:rPr>
            </w:pPr>
          </w:p>
        </w:tc>
      </w:tr>
      <w:tr w:rsidR="0024274E" w:rsidRPr="008F499B" w:rsidTr="008F499B">
        <w:tc>
          <w:tcPr>
            <w:tcW w:w="708" w:type="dxa"/>
            <w:shd w:val="clear" w:color="auto" w:fill="auto"/>
          </w:tcPr>
          <w:p w:rsidR="0024274E" w:rsidRPr="008F499B" w:rsidRDefault="0024274E" w:rsidP="008F499B">
            <w:pPr>
              <w:spacing w:line="276" w:lineRule="auto"/>
              <w:rPr>
                <w:rFonts w:ascii="Maiandra GD" w:eastAsia="Calibri" w:hAnsi="Maiandra GD"/>
                <w:sz w:val="22"/>
                <w:lang w:eastAsia="en-US"/>
              </w:rPr>
            </w:pPr>
            <w:r w:rsidRPr="008F499B">
              <w:rPr>
                <w:rFonts w:ascii="Maiandra GD" w:eastAsia="Calibri" w:hAnsi="Maiandra GD"/>
                <w:sz w:val="22"/>
                <w:lang w:eastAsia="en-US"/>
              </w:rPr>
              <w:t>101</w:t>
            </w:r>
          </w:p>
        </w:tc>
        <w:tc>
          <w:tcPr>
            <w:tcW w:w="4528" w:type="dxa"/>
            <w:shd w:val="clear" w:color="auto" w:fill="auto"/>
          </w:tcPr>
          <w:p w:rsidR="0024274E" w:rsidRPr="008F499B" w:rsidRDefault="0024274E" w:rsidP="008F499B">
            <w:pPr>
              <w:spacing w:line="276" w:lineRule="auto"/>
              <w:rPr>
                <w:rFonts w:ascii="Maiandra GD" w:eastAsia="Calibri" w:hAnsi="Maiandra GD"/>
                <w:sz w:val="22"/>
                <w:lang w:eastAsia="en-US"/>
              </w:rPr>
            </w:pPr>
            <w:r w:rsidRPr="008F499B">
              <w:rPr>
                <w:rFonts w:ascii="Maiandra GD" w:eastAsia="Calibri" w:hAnsi="Maiandra GD"/>
                <w:sz w:val="22"/>
                <w:lang w:eastAsia="en-US"/>
              </w:rPr>
              <w:t>Installation du Chantier, repli et propriété du bâtiment après les travaux</w:t>
            </w:r>
          </w:p>
        </w:tc>
        <w:tc>
          <w:tcPr>
            <w:tcW w:w="850" w:type="dxa"/>
            <w:shd w:val="clear" w:color="auto" w:fill="auto"/>
          </w:tcPr>
          <w:p w:rsidR="0024274E" w:rsidRPr="008F499B" w:rsidRDefault="0024274E" w:rsidP="008F499B">
            <w:pPr>
              <w:spacing w:line="276" w:lineRule="auto"/>
              <w:jc w:val="center"/>
              <w:rPr>
                <w:rFonts w:ascii="Maiandra GD" w:eastAsia="Calibri" w:hAnsi="Maiandra GD"/>
                <w:sz w:val="22"/>
                <w:lang w:eastAsia="en-US"/>
              </w:rPr>
            </w:pPr>
            <w:proofErr w:type="spellStart"/>
            <w:r w:rsidRPr="008F499B">
              <w:rPr>
                <w:rFonts w:ascii="Maiandra GD" w:eastAsia="Calibri" w:hAnsi="Maiandra GD"/>
                <w:sz w:val="22"/>
                <w:lang w:eastAsia="en-US"/>
              </w:rPr>
              <w:t>ff</w:t>
            </w:r>
            <w:proofErr w:type="spellEnd"/>
          </w:p>
        </w:tc>
        <w:tc>
          <w:tcPr>
            <w:tcW w:w="999" w:type="dxa"/>
            <w:shd w:val="clear" w:color="auto" w:fill="auto"/>
          </w:tcPr>
          <w:p w:rsidR="0024274E" w:rsidRPr="008F499B" w:rsidRDefault="0024274E" w:rsidP="008F499B">
            <w:pPr>
              <w:spacing w:line="276" w:lineRule="auto"/>
              <w:jc w:val="center"/>
              <w:rPr>
                <w:rFonts w:ascii="Maiandra GD" w:eastAsia="Calibri" w:hAnsi="Maiandra GD"/>
                <w:sz w:val="22"/>
                <w:lang w:eastAsia="en-US"/>
              </w:rPr>
            </w:pPr>
            <w:r w:rsidRPr="008F499B">
              <w:rPr>
                <w:rFonts w:ascii="Maiandra GD" w:eastAsia="Calibri" w:hAnsi="Maiandra GD"/>
                <w:sz w:val="22"/>
                <w:lang w:eastAsia="en-US"/>
              </w:rPr>
              <w:t>1</w:t>
            </w:r>
          </w:p>
        </w:tc>
        <w:tc>
          <w:tcPr>
            <w:tcW w:w="1704" w:type="dxa"/>
            <w:shd w:val="clear" w:color="auto" w:fill="auto"/>
          </w:tcPr>
          <w:p w:rsidR="0024274E" w:rsidRPr="008F499B" w:rsidRDefault="0024274E" w:rsidP="008F499B">
            <w:pPr>
              <w:spacing w:line="276" w:lineRule="auto"/>
              <w:jc w:val="right"/>
              <w:rPr>
                <w:rFonts w:ascii="Maiandra GD" w:eastAsia="Calibri" w:hAnsi="Maiandra GD"/>
                <w:sz w:val="22"/>
                <w:lang w:eastAsia="en-US"/>
              </w:rPr>
            </w:pPr>
          </w:p>
          <w:p w:rsidR="0024274E" w:rsidRPr="008F499B" w:rsidRDefault="0024274E" w:rsidP="008F499B">
            <w:pPr>
              <w:spacing w:line="276" w:lineRule="auto"/>
              <w:jc w:val="right"/>
              <w:rPr>
                <w:rFonts w:ascii="Maiandra GD" w:eastAsia="Calibri" w:hAnsi="Maiandra GD"/>
                <w:sz w:val="22"/>
                <w:lang w:eastAsia="en-US"/>
              </w:rPr>
            </w:pPr>
          </w:p>
        </w:tc>
        <w:tc>
          <w:tcPr>
            <w:tcW w:w="1418" w:type="dxa"/>
            <w:shd w:val="clear" w:color="auto" w:fill="auto"/>
          </w:tcPr>
          <w:p w:rsidR="0024274E" w:rsidRPr="008F499B" w:rsidRDefault="0024274E" w:rsidP="008F499B">
            <w:pPr>
              <w:spacing w:line="276" w:lineRule="auto"/>
              <w:jc w:val="right"/>
              <w:rPr>
                <w:rFonts w:ascii="Maiandra GD" w:eastAsia="Calibri" w:hAnsi="Maiandra GD"/>
                <w:sz w:val="22"/>
                <w:lang w:eastAsia="en-US"/>
              </w:rPr>
            </w:pPr>
          </w:p>
        </w:tc>
      </w:tr>
      <w:tr w:rsidR="0024274E" w:rsidRPr="008F499B" w:rsidTr="008F499B">
        <w:trPr>
          <w:trHeight w:val="172"/>
        </w:trPr>
        <w:tc>
          <w:tcPr>
            <w:tcW w:w="8789" w:type="dxa"/>
            <w:gridSpan w:val="5"/>
            <w:shd w:val="clear" w:color="auto" w:fill="auto"/>
          </w:tcPr>
          <w:p w:rsidR="0024274E" w:rsidRPr="008F499B" w:rsidRDefault="0024274E" w:rsidP="008F499B">
            <w:pPr>
              <w:spacing w:line="276" w:lineRule="auto"/>
              <w:rPr>
                <w:rFonts w:ascii="Maiandra GD" w:eastAsia="Calibri" w:hAnsi="Maiandra GD"/>
                <w:b/>
                <w:sz w:val="22"/>
                <w:lang w:eastAsia="en-US"/>
              </w:rPr>
            </w:pPr>
            <w:r w:rsidRPr="008F499B">
              <w:rPr>
                <w:rFonts w:ascii="Maiandra GD" w:eastAsia="Calibri" w:hAnsi="Maiandra GD"/>
                <w:b/>
                <w:sz w:val="22"/>
                <w:lang w:eastAsia="en-US"/>
              </w:rPr>
              <w:t xml:space="preserve">                                        SOUS-TOTAL 100</w:t>
            </w:r>
          </w:p>
        </w:tc>
        <w:tc>
          <w:tcPr>
            <w:tcW w:w="1418" w:type="dxa"/>
            <w:shd w:val="clear" w:color="auto" w:fill="auto"/>
          </w:tcPr>
          <w:p w:rsidR="0024274E" w:rsidRPr="008F499B" w:rsidRDefault="0024274E" w:rsidP="008F499B">
            <w:pPr>
              <w:spacing w:line="276" w:lineRule="auto"/>
              <w:jc w:val="right"/>
              <w:rPr>
                <w:rFonts w:ascii="Maiandra GD" w:eastAsia="Calibri" w:hAnsi="Maiandra GD"/>
                <w:b/>
                <w:color w:val="5B9BD5"/>
                <w:sz w:val="22"/>
                <w:lang w:eastAsia="en-US"/>
              </w:rPr>
            </w:pPr>
          </w:p>
        </w:tc>
      </w:tr>
      <w:tr w:rsidR="0024274E" w:rsidRPr="008F499B" w:rsidTr="008F499B">
        <w:trPr>
          <w:trHeight w:val="150"/>
        </w:trPr>
        <w:tc>
          <w:tcPr>
            <w:tcW w:w="708" w:type="dxa"/>
            <w:shd w:val="clear" w:color="auto" w:fill="auto"/>
          </w:tcPr>
          <w:p w:rsidR="0024274E" w:rsidRPr="008F499B" w:rsidRDefault="0024274E" w:rsidP="008F499B">
            <w:pPr>
              <w:spacing w:line="276" w:lineRule="auto"/>
              <w:rPr>
                <w:rFonts w:ascii="Maiandra GD" w:eastAsia="Calibri" w:hAnsi="Maiandra GD"/>
                <w:b/>
                <w:sz w:val="22"/>
                <w:lang w:eastAsia="en-US"/>
              </w:rPr>
            </w:pPr>
          </w:p>
        </w:tc>
        <w:tc>
          <w:tcPr>
            <w:tcW w:w="4528" w:type="dxa"/>
            <w:shd w:val="clear" w:color="auto" w:fill="auto"/>
          </w:tcPr>
          <w:p w:rsidR="0024274E" w:rsidRPr="008F499B" w:rsidRDefault="0024274E" w:rsidP="008F499B">
            <w:pPr>
              <w:spacing w:line="276" w:lineRule="auto"/>
              <w:rPr>
                <w:rFonts w:ascii="Maiandra GD" w:eastAsia="Calibri" w:hAnsi="Maiandra GD"/>
                <w:b/>
                <w:sz w:val="22"/>
                <w:lang w:eastAsia="en-US"/>
              </w:rPr>
            </w:pPr>
            <w:r w:rsidRPr="008F499B">
              <w:rPr>
                <w:rFonts w:ascii="Maiandra GD" w:eastAsia="Calibri" w:hAnsi="Maiandra GD"/>
                <w:b/>
                <w:sz w:val="22"/>
                <w:lang w:eastAsia="en-US"/>
              </w:rPr>
              <w:t>LOT 200 : DEMOLITION</w:t>
            </w:r>
          </w:p>
        </w:tc>
        <w:tc>
          <w:tcPr>
            <w:tcW w:w="850" w:type="dxa"/>
            <w:shd w:val="clear" w:color="auto" w:fill="auto"/>
          </w:tcPr>
          <w:p w:rsidR="0024274E" w:rsidRPr="008F499B" w:rsidRDefault="0024274E" w:rsidP="008F499B">
            <w:pPr>
              <w:spacing w:line="276" w:lineRule="auto"/>
              <w:rPr>
                <w:rFonts w:ascii="Maiandra GD" w:eastAsia="Calibri" w:hAnsi="Maiandra GD"/>
                <w:b/>
                <w:sz w:val="22"/>
                <w:lang w:eastAsia="en-US"/>
              </w:rPr>
            </w:pPr>
          </w:p>
        </w:tc>
        <w:tc>
          <w:tcPr>
            <w:tcW w:w="999" w:type="dxa"/>
            <w:shd w:val="clear" w:color="auto" w:fill="auto"/>
          </w:tcPr>
          <w:p w:rsidR="0024274E" w:rsidRPr="008F499B" w:rsidRDefault="0024274E" w:rsidP="008F499B">
            <w:pPr>
              <w:spacing w:line="276" w:lineRule="auto"/>
              <w:rPr>
                <w:rFonts w:ascii="Maiandra GD" w:eastAsia="Calibri" w:hAnsi="Maiandra GD"/>
                <w:b/>
                <w:sz w:val="22"/>
                <w:lang w:eastAsia="en-US"/>
              </w:rPr>
            </w:pPr>
          </w:p>
        </w:tc>
        <w:tc>
          <w:tcPr>
            <w:tcW w:w="1704" w:type="dxa"/>
            <w:shd w:val="clear" w:color="auto" w:fill="auto"/>
          </w:tcPr>
          <w:p w:rsidR="0024274E" w:rsidRPr="008F499B" w:rsidRDefault="0024274E" w:rsidP="008F499B">
            <w:pPr>
              <w:spacing w:line="276" w:lineRule="auto"/>
              <w:rPr>
                <w:rFonts w:ascii="Maiandra GD" w:eastAsia="Calibri" w:hAnsi="Maiandra GD"/>
                <w:b/>
                <w:sz w:val="22"/>
                <w:lang w:eastAsia="en-US"/>
              </w:rPr>
            </w:pPr>
          </w:p>
        </w:tc>
        <w:tc>
          <w:tcPr>
            <w:tcW w:w="1418" w:type="dxa"/>
            <w:shd w:val="clear" w:color="auto" w:fill="auto"/>
          </w:tcPr>
          <w:p w:rsidR="0024274E" w:rsidRPr="008F499B" w:rsidRDefault="0024274E" w:rsidP="008F499B">
            <w:pPr>
              <w:spacing w:line="276" w:lineRule="auto"/>
              <w:jc w:val="right"/>
              <w:rPr>
                <w:rFonts w:ascii="Maiandra GD" w:eastAsia="Calibri" w:hAnsi="Maiandra GD"/>
                <w:b/>
                <w:sz w:val="22"/>
                <w:lang w:eastAsia="en-US"/>
              </w:rPr>
            </w:pPr>
          </w:p>
        </w:tc>
      </w:tr>
      <w:tr w:rsidR="0024274E" w:rsidRPr="008F499B" w:rsidTr="008F499B">
        <w:tc>
          <w:tcPr>
            <w:tcW w:w="708" w:type="dxa"/>
            <w:shd w:val="clear" w:color="auto" w:fill="auto"/>
          </w:tcPr>
          <w:p w:rsidR="0024274E" w:rsidRPr="008F499B" w:rsidRDefault="0024274E" w:rsidP="008F499B">
            <w:pPr>
              <w:spacing w:line="276" w:lineRule="auto"/>
              <w:rPr>
                <w:rFonts w:ascii="Maiandra GD" w:eastAsia="Calibri" w:hAnsi="Maiandra GD"/>
                <w:sz w:val="22"/>
                <w:lang w:eastAsia="en-US"/>
              </w:rPr>
            </w:pPr>
            <w:r w:rsidRPr="008F499B">
              <w:rPr>
                <w:rFonts w:ascii="Maiandra GD" w:eastAsia="Calibri" w:hAnsi="Maiandra GD"/>
                <w:sz w:val="22"/>
                <w:lang w:eastAsia="en-US"/>
              </w:rPr>
              <w:t>201</w:t>
            </w:r>
          </w:p>
        </w:tc>
        <w:tc>
          <w:tcPr>
            <w:tcW w:w="4528" w:type="dxa"/>
            <w:shd w:val="clear" w:color="auto" w:fill="auto"/>
          </w:tcPr>
          <w:p w:rsidR="0024274E" w:rsidRPr="008F499B" w:rsidRDefault="0024274E" w:rsidP="008F499B">
            <w:pPr>
              <w:spacing w:line="276" w:lineRule="auto"/>
              <w:rPr>
                <w:rFonts w:ascii="Maiandra GD" w:eastAsia="Calibri" w:hAnsi="Maiandra GD"/>
                <w:sz w:val="22"/>
                <w:lang w:eastAsia="en-US"/>
              </w:rPr>
            </w:pPr>
            <w:r w:rsidRPr="008F499B">
              <w:rPr>
                <w:rFonts w:ascii="Maiandra GD" w:eastAsia="Calibri" w:hAnsi="Maiandra GD"/>
                <w:sz w:val="22"/>
                <w:lang w:eastAsia="en-US"/>
              </w:rPr>
              <w:t>Démolition de tout le plafond du bâtiment</w:t>
            </w:r>
          </w:p>
        </w:tc>
        <w:tc>
          <w:tcPr>
            <w:tcW w:w="850" w:type="dxa"/>
            <w:shd w:val="clear" w:color="auto" w:fill="auto"/>
          </w:tcPr>
          <w:p w:rsidR="0024274E" w:rsidRPr="008F499B" w:rsidRDefault="0024274E" w:rsidP="008F499B">
            <w:pPr>
              <w:spacing w:line="276" w:lineRule="auto"/>
              <w:jc w:val="center"/>
              <w:rPr>
                <w:rFonts w:ascii="Maiandra GD" w:eastAsia="Calibri" w:hAnsi="Maiandra GD"/>
                <w:sz w:val="22"/>
                <w:lang w:eastAsia="en-US"/>
              </w:rPr>
            </w:pPr>
            <w:r w:rsidRPr="008F499B">
              <w:rPr>
                <w:rFonts w:ascii="Maiandra GD" w:eastAsia="Calibri" w:hAnsi="Maiandra GD"/>
                <w:sz w:val="22"/>
                <w:lang w:eastAsia="en-US"/>
              </w:rPr>
              <w:t>m²</w:t>
            </w:r>
          </w:p>
        </w:tc>
        <w:tc>
          <w:tcPr>
            <w:tcW w:w="999" w:type="dxa"/>
            <w:shd w:val="clear" w:color="auto" w:fill="auto"/>
          </w:tcPr>
          <w:p w:rsidR="0024274E" w:rsidRPr="008F499B" w:rsidRDefault="0024274E" w:rsidP="008F499B">
            <w:pPr>
              <w:spacing w:line="276" w:lineRule="auto"/>
              <w:jc w:val="center"/>
              <w:rPr>
                <w:rFonts w:ascii="Maiandra GD" w:eastAsia="Calibri" w:hAnsi="Maiandra GD"/>
                <w:sz w:val="22"/>
                <w:lang w:eastAsia="en-US"/>
              </w:rPr>
            </w:pPr>
            <w:r w:rsidRPr="008F499B">
              <w:rPr>
                <w:rFonts w:ascii="Maiandra GD" w:eastAsia="Calibri" w:hAnsi="Maiandra GD"/>
                <w:sz w:val="22"/>
                <w:lang w:eastAsia="en-US"/>
              </w:rPr>
              <w:t>379.50</w:t>
            </w:r>
          </w:p>
        </w:tc>
        <w:tc>
          <w:tcPr>
            <w:tcW w:w="1704" w:type="dxa"/>
            <w:shd w:val="clear" w:color="auto" w:fill="auto"/>
          </w:tcPr>
          <w:p w:rsidR="0024274E" w:rsidRPr="008F499B" w:rsidRDefault="0024274E" w:rsidP="008F499B">
            <w:pPr>
              <w:spacing w:line="276" w:lineRule="auto"/>
              <w:jc w:val="right"/>
              <w:rPr>
                <w:rFonts w:ascii="Maiandra GD" w:eastAsia="Calibri" w:hAnsi="Maiandra GD"/>
                <w:sz w:val="22"/>
                <w:lang w:eastAsia="en-US"/>
              </w:rPr>
            </w:pPr>
          </w:p>
        </w:tc>
        <w:tc>
          <w:tcPr>
            <w:tcW w:w="1418" w:type="dxa"/>
            <w:shd w:val="clear" w:color="auto" w:fill="auto"/>
          </w:tcPr>
          <w:p w:rsidR="0024274E" w:rsidRPr="008F499B" w:rsidRDefault="0024274E" w:rsidP="008F499B">
            <w:pPr>
              <w:spacing w:line="276" w:lineRule="auto"/>
              <w:jc w:val="right"/>
              <w:rPr>
                <w:rFonts w:ascii="Maiandra GD" w:eastAsia="Calibri" w:hAnsi="Maiandra GD"/>
                <w:sz w:val="22"/>
                <w:lang w:eastAsia="en-US"/>
              </w:rPr>
            </w:pPr>
          </w:p>
        </w:tc>
      </w:tr>
      <w:tr w:rsidR="0024274E" w:rsidRPr="008F499B" w:rsidTr="008F499B">
        <w:trPr>
          <w:trHeight w:val="139"/>
        </w:trPr>
        <w:tc>
          <w:tcPr>
            <w:tcW w:w="708" w:type="dxa"/>
            <w:shd w:val="clear" w:color="auto" w:fill="auto"/>
          </w:tcPr>
          <w:p w:rsidR="0024274E" w:rsidRPr="008F499B" w:rsidRDefault="0024274E" w:rsidP="008F499B">
            <w:pPr>
              <w:spacing w:line="276" w:lineRule="auto"/>
              <w:rPr>
                <w:rFonts w:ascii="Maiandra GD" w:eastAsia="Calibri" w:hAnsi="Maiandra GD"/>
                <w:sz w:val="22"/>
                <w:lang w:eastAsia="en-US"/>
              </w:rPr>
            </w:pPr>
            <w:r w:rsidRPr="008F499B">
              <w:rPr>
                <w:rFonts w:ascii="Maiandra GD" w:eastAsia="Calibri" w:hAnsi="Maiandra GD"/>
                <w:sz w:val="22"/>
                <w:lang w:eastAsia="en-US"/>
              </w:rPr>
              <w:t>202</w:t>
            </w:r>
          </w:p>
        </w:tc>
        <w:tc>
          <w:tcPr>
            <w:tcW w:w="4528" w:type="dxa"/>
            <w:shd w:val="clear" w:color="auto" w:fill="auto"/>
          </w:tcPr>
          <w:p w:rsidR="0024274E" w:rsidRPr="008F499B" w:rsidRDefault="0024274E" w:rsidP="008F499B">
            <w:pPr>
              <w:spacing w:line="276" w:lineRule="auto"/>
              <w:rPr>
                <w:rFonts w:ascii="Maiandra GD" w:eastAsia="Calibri" w:hAnsi="Maiandra GD"/>
                <w:sz w:val="22"/>
                <w:lang w:eastAsia="en-US"/>
              </w:rPr>
            </w:pPr>
            <w:r w:rsidRPr="008F499B">
              <w:rPr>
                <w:rFonts w:ascii="Maiandra GD" w:eastAsia="Calibri" w:hAnsi="Maiandra GD"/>
                <w:sz w:val="22"/>
                <w:lang w:eastAsia="en-US"/>
              </w:rPr>
              <w:t>Ouverture des fissures</w:t>
            </w:r>
          </w:p>
        </w:tc>
        <w:tc>
          <w:tcPr>
            <w:tcW w:w="850" w:type="dxa"/>
            <w:shd w:val="clear" w:color="auto" w:fill="auto"/>
          </w:tcPr>
          <w:p w:rsidR="0024274E" w:rsidRPr="008F499B" w:rsidRDefault="0024274E" w:rsidP="008F499B">
            <w:pPr>
              <w:spacing w:line="276" w:lineRule="auto"/>
              <w:jc w:val="center"/>
              <w:rPr>
                <w:rFonts w:ascii="Maiandra GD" w:eastAsia="Calibri" w:hAnsi="Maiandra GD"/>
                <w:sz w:val="22"/>
                <w:lang w:eastAsia="en-US"/>
              </w:rPr>
            </w:pPr>
            <w:proofErr w:type="spellStart"/>
            <w:r w:rsidRPr="008F499B">
              <w:rPr>
                <w:rFonts w:ascii="Maiandra GD" w:eastAsia="Calibri" w:hAnsi="Maiandra GD"/>
                <w:sz w:val="22"/>
                <w:lang w:eastAsia="en-US"/>
              </w:rPr>
              <w:t>ff</w:t>
            </w:r>
            <w:proofErr w:type="spellEnd"/>
          </w:p>
        </w:tc>
        <w:tc>
          <w:tcPr>
            <w:tcW w:w="999" w:type="dxa"/>
            <w:shd w:val="clear" w:color="auto" w:fill="auto"/>
          </w:tcPr>
          <w:p w:rsidR="0024274E" w:rsidRPr="008F499B" w:rsidRDefault="0024274E" w:rsidP="008F499B">
            <w:pPr>
              <w:spacing w:line="276" w:lineRule="auto"/>
              <w:jc w:val="center"/>
              <w:rPr>
                <w:rFonts w:ascii="Maiandra GD" w:eastAsia="Calibri" w:hAnsi="Maiandra GD"/>
                <w:sz w:val="22"/>
                <w:lang w:eastAsia="en-US"/>
              </w:rPr>
            </w:pPr>
            <w:r w:rsidRPr="008F499B">
              <w:rPr>
                <w:rFonts w:ascii="Maiandra GD" w:eastAsia="Calibri" w:hAnsi="Maiandra GD"/>
                <w:sz w:val="22"/>
                <w:lang w:eastAsia="en-US"/>
              </w:rPr>
              <w:t>1</w:t>
            </w:r>
          </w:p>
        </w:tc>
        <w:tc>
          <w:tcPr>
            <w:tcW w:w="1704" w:type="dxa"/>
            <w:shd w:val="clear" w:color="auto" w:fill="auto"/>
          </w:tcPr>
          <w:p w:rsidR="0024274E" w:rsidRPr="008F499B" w:rsidRDefault="0024274E" w:rsidP="008F499B">
            <w:pPr>
              <w:spacing w:line="276" w:lineRule="auto"/>
              <w:jc w:val="right"/>
              <w:rPr>
                <w:rFonts w:ascii="Maiandra GD" w:eastAsia="Calibri" w:hAnsi="Maiandra GD"/>
                <w:sz w:val="22"/>
                <w:lang w:eastAsia="en-US"/>
              </w:rPr>
            </w:pPr>
          </w:p>
        </w:tc>
        <w:tc>
          <w:tcPr>
            <w:tcW w:w="1418" w:type="dxa"/>
            <w:shd w:val="clear" w:color="auto" w:fill="auto"/>
          </w:tcPr>
          <w:p w:rsidR="0024274E" w:rsidRPr="008F499B" w:rsidRDefault="0024274E" w:rsidP="008F499B">
            <w:pPr>
              <w:spacing w:line="276" w:lineRule="auto"/>
              <w:jc w:val="right"/>
              <w:rPr>
                <w:rFonts w:ascii="Maiandra GD" w:eastAsia="Calibri" w:hAnsi="Maiandra GD"/>
                <w:sz w:val="22"/>
                <w:lang w:eastAsia="en-US"/>
              </w:rPr>
            </w:pPr>
          </w:p>
        </w:tc>
      </w:tr>
      <w:tr w:rsidR="0024274E" w:rsidRPr="008F499B" w:rsidTr="008F499B">
        <w:trPr>
          <w:trHeight w:val="140"/>
        </w:trPr>
        <w:tc>
          <w:tcPr>
            <w:tcW w:w="8789" w:type="dxa"/>
            <w:gridSpan w:val="5"/>
            <w:shd w:val="clear" w:color="auto" w:fill="auto"/>
          </w:tcPr>
          <w:p w:rsidR="0024274E" w:rsidRPr="008F499B" w:rsidRDefault="0024274E" w:rsidP="008F499B">
            <w:pPr>
              <w:spacing w:line="276" w:lineRule="auto"/>
              <w:rPr>
                <w:rFonts w:ascii="Maiandra GD" w:eastAsia="Calibri" w:hAnsi="Maiandra GD"/>
                <w:b/>
                <w:sz w:val="22"/>
                <w:lang w:eastAsia="en-US"/>
              </w:rPr>
            </w:pPr>
            <w:r w:rsidRPr="008F499B">
              <w:rPr>
                <w:rFonts w:ascii="Maiandra GD" w:eastAsia="Calibri" w:hAnsi="Maiandra GD"/>
                <w:b/>
                <w:sz w:val="22"/>
                <w:lang w:eastAsia="en-US"/>
              </w:rPr>
              <w:t xml:space="preserve">                                        SOUS-TOTAL 200</w:t>
            </w:r>
          </w:p>
        </w:tc>
        <w:tc>
          <w:tcPr>
            <w:tcW w:w="1418" w:type="dxa"/>
            <w:shd w:val="clear" w:color="auto" w:fill="auto"/>
          </w:tcPr>
          <w:p w:rsidR="0024274E" w:rsidRPr="008F499B" w:rsidRDefault="0024274E" w:rsidP="008F499B">
            <w:pPr>
              <w:spacing w:line="276" w:lineRule="auto"/>
              <w:jc w:val="right"/>
              <w:rPr>
                <w:rFonts w:ascii="Maiandra GD" w:eastAsia="Calibri" w:hAnsi="Maiandra GD"/>
                <w:b/>
                <w:color w:val="5B9BD5"/>
                <w:sz w:val="22"/>
                <w:lang w:eastAsia="en-US"/>
              </w:rPr>
            </w:pPr>
          </w:p>
        </w:tc>
      </w:tr>
      <w:tr w:rsidR="0024274E" w:rsidRPr="008F499B" w:rsidTr="0024274E">
        <w:tc>
          <w:tcPr>
            <w:tcW w:w="10207" w:type="dxa"/>
            <w:gridSpan w:val="6"/>
            <w:shd w:val="clear" w:color="auto" w:fill="auto"/>
          </w:tcPr>
          <w:p w:rsidR="0024274E" w:rsidRPr="008F499B" w:rsidRDefault="0024274E" w:rsidP="008F499B">
            <w:pPr>
              <w:spacing w:line="276" w:lineRule="auto"/>
              <w:rPr>
                <w:rFonts w:ascii="Maiandra GD" w:eastAsia="Calibri" w:hAnsi="Maiandra GD"/>
                <w:b/>
                <w:sz w:val="22"/>
                <w:lang w:eastAsia="en-US"/>
              </w:rPr>
            </w:pPr>
            <w:r w:rsidRPr="008F499B">
              <w:rPr>
                <w:rFonts w:ascii="Maiandra GD" w:eastAsia="Calibri" w:hAnsi="Maiandra GD"/>
                <w:b/>
                <w:sz w:val="22"/>
                <w:lang w:eastAsia="en-US"/>
              </w:rPr>
              <w:t xml:space="preserve">                                LOT 300 : MENUISERIE</w:t>
            </w:r>
          </w:p>
        </w:tc>
      </w:tr>
      <w:tr w:rsidR="0024274E" w:rsidRPr="008F499B" w:rsidTr="008F499B">
        <w:tc>
          <w:tcPr>
            <w:tcW w:w="708" w:type="dxa"/>
            <w:shd w:val="clear" w:color="auto" w:fill="auto"/>
          </w:tcPr>
          <w:p w:rsidR="0024274E" w:rsidRPr="008F499B" w:rsidRDefault="0024274E" w:rsidP="008F499B">
            <w:pPr>
              <w:spacing w:line="276" w:lineRule="auto"/>
              <w:rPr>
                <w:rFonts w:ascii="Maiandra GD" w:eastAsia="Calibri" w:hAnsi="Maiandra GD"/>
                <w:sz w:val="22"/>
                <w:lang w:eastAsia="en-US"/>
              </w:rPr>
            </w:pPr>
            <w:r w:rsidRPr="008F499B">
              <w:rPr>
                <w:rFonts w:ascii="Maiandra GD" w:eastAsia="Calibri" w:hAnsi="Maiandra GD"/>
                <w:sz w:val="22"/>
                <w:lang w:eastAsia="en-US"/>
              </w:rPr>
              <w:t>301</w:t>
            </w:r>
          </w:p>
        </w:tc>
        <w:tc>
          <w:tcPr>
            <w:tcW w:w="4528" w:type="dxa"/>
            <w:shd w:val="clear" w:color="auto" w:fill="auto"/>
          </w:tcPr>
          <w:p w:rsidR="0024274E" w:rsidRPr="008F499B" w:rsidRDefault="0024274E" w:rsidP="008F499B">
            <w:pPr>
              <w:spacing w:line="276" w:lineRule="auto"/>
              <w:rPr>
                <w:rFonts w:ascii="Maiandra GD" w:eastAsia="Calibri" w:hAnsi="Maiandra GD"/>
                <w:sz w:val="22"/>
                <w:lang w:eastAsia="en-US"/>
              </w:rPr>
            </w:pPr>
            <w:r w:rsidRPr="008F499B">
              <w:rPr>
                <w:rFonts w:ascii="Maiandra GD" w:eastAsia="Calibri" w:hAnsi="Maiandra GD"/>
                <w:sz w:val="22"/>
                <w:lang w:eastAsia="en-US"/>
              </w:rPr>
              <w:t xml:space="preserve">Fourniture et pose des </w:t>
            </w:r>
            <w:proofErr w:type="spellStart"/>
            <w:r w:rsidRPr="008F499B">
              <w:rPr>
                <w:rFonts w:ascii="Maiandra GD" w:eastAsia="Calibri" w:hAnsi="Maiandra GD"/>
                <w:sz w:val="22"/>
                <w:lang w:eastAsia="en-US"/>
              </w:rPr>
              <w:t>naco</w:t>
            </w:r>
            <w:proofErr w:type="spellEnd"/>
            <w:r w:rsidRPr="008F499B">
              <w:rPr>
                <w:rFonts w:ascii="Maiandra GD" w:eastAsia="Calibri" w:hAnsi="Maiandra GD"/>
                <w:sz w:val="22"/>
                <w:lang w:eastAsia="en-US"/>
              </w:rPr>
              <w:t xml:space="preserve"> sur des fenêtres </w:t>
            </w:r>
          </w:p>
        </w:tc>
        <w:tc>
          <w:tcPr>
            <w:tcW w:w="850" w:type="dxa"/>
            <w:shd w:val="clear" w:color="auto" w:fill="auto"/>
          </w:tcPr>
          <w:p w:rsidR="0024274E" w:rsidRPr="008F499B" w:rsidRDefault="0024274E" w:rsidP="008F499B">
            <w:pPr>
              <w:spacing w:line="276" w:lineRule="auto"/>
              <w:jc w:val="center"/>
              <w:rPr>
                <w:rFonts w:ascii="Maiandra GD" w:eastAsia="Calibri" w:hAnsi="Maiandra GD"/>
                <w:sz w:val="22"/>
                <w:lang w:eastAsia="en-US"/>
              </w:rPr>
            </w:pPr>
            <w:r w:rsidRPr="008F499B">
              <w:rPr>
                <w:rFonts w:ascii="Maiandra GD" w:eastAsia="Calibri" w:hAnsi="Maiandra GD"/>
                <w:sz w:val="22"/>
                <w:lang w:eastAsia="en-US"/>
              </w:rPr>
              <w:t>u</w:t>
            </w:r>
          </w:p>
        </w:tc>
        <w:tc>
          <w:tcPr>
            <w:tcW w:w="999" w:type="dxa"/>
            <w:shd w:val="clear" w:color="auto" w:fill="auto"/>
          </w:tcPr>
          <w:p w:rsidR="0024274E" w:rsidRPr="008F499B" w:rsidRDefault="0024274E" w:rsidP="008F499B">
            <w:pPr>
              <w:spacing w:line="276" w:lineRule="auto"/>
              <w:jc w:val="center"/>
              <w:rPr>
                <w:rFonts w:ascii="Maiandra GD" w:eastAsia="Calibri" w:hAnsi="Maiandra GD"/>
                <w:sz w:val="22"/>
                <w:lang w:eastAsia="en-US"/>
              </w:rPr>
            </w:pPr>
            <w:r w:rsidRPr="008F499B">
              <w:rPr>
                <w:rFonts w:ascii="Maiandra GD" w:eastAsia="Calibri" w:hAnsi="Maiandra GD"/>
                <w:sz w:val="22"/>
                <w:lang w:eastAsia="en-US"/>
              </w:rPr>
              <w:t>86</w:t>
            </w:r>
          </w:p>
        </w:tc>
        <w:tc>
          <w:tcPr>
            <w:tcW w:w="1704" w:type="dxa"/>
            <w:shd w:val="clear" w:color="auto" w:fill="auto"/>
          </w:tcPr>
          <w:p w:rsidR="0024274E" w:rsidRPr="008F499B" w:rsidRDefault="0024274E" w:rsidP="008F499B">
            <w:pPr>
              <w:spacing w:line="276" w:lineRule="auto"/>
              <w:jc w:val="right"/>
              <w:rPr>
                <w:rFonts w:ascii="Maiandra GD" w:eastAsia="Calibri" w:hAnsi="Maiandra GD"/>
                <w:sz w:val="22"/>
                <w:lang w:eastAsia="en-US"/>
              </w:rPr>
            </w:pPr>
          </w:p>
        </w:tc>
        <w:tc>
          <w:tcPr>
            <w:tcW w:w="1418" w:type="dxa"/>
            <w:shd w:val="clear" w:color="auto" w:fill="auto"/>
          </w:tcPr>
          <w:p w:rsidR="0024274E" w:rsidRPr="008F499B" w:rsidRDefault="0024274E" w:rsidP="008F499B">
            <w:pPr>
              <w:spacing w:line="276" w:lineRule="auto"/>
              <w:jc w:val="right"/>
              <w:rPr>
                <w:rFonts w:ascii="Maiandra GD" w:eastAsia="Calibri" w:hAnsi="Maiandra GD"/>
                <w:sz w:val="22"/>
                <w:lang w:eastAsia="en-US"/>
              </w:rPr>
            </w:pPr>
          </w:p>
        </w:tc>
      </w:tr>
      <w:tr w:rsidR="0024274E" w:rsidRPr="008F499B" w:rsidTr="008F499B">
        <w:tc>
          <w:tcPr>
            <w:tcW w:w="708" w:type="dxa"/>
            <w:shd w:val="clear" w:color="auto" w:fill="auto"/>
          </w:tcPr>
          <w:p w:rsidR="0024274E" w:rsidRPr="008F499B" w:rsidRDefault="0024274E" w:rsidP="008F499B">
            <w:pPr>
              <w:spacing w:line="276" w:lineRule="auto"/>
              <w:rPr>
                <w:rFonts w:ascii="Maiandra GD" w:eastAsia="Calibri" w:hAnsi="Maiandra GD"/>
                <w:sz w:val="22"/>
                <w:lang w:eastAsia="en-US"/>
              </w:rPr>
            </w:pPr>
            <w:r w:rsidRPr="008F499B">
              <w:rPr>
                <w:rFonts w:ascii="Maiandra GD" w:eastAsia="Calibri" w:hAnsi="Maiandra GD"/>
                <w:sz w:val="22"/>
                <w:lang w:eastAsia="en-US"/>
              </w:rPr>
              <w:t>302</w:t>
            </w:r>
          </w:p>
        </w:tc>
        <w:tc>
          <w:tcPr>
            <w:tcW w:w="4528" w:type="dxa"/>
            <w:shd w:val="clear" w:color="auto" w:fill="auto"/>
          </w:tcPr>
          <w:p w:rsidR="0024274E" w:rsidRPr="008F499B" w:rsidRDefault="0024274E" w:rsidP="008F499B">
            <w:pPr>
              <w:spacing w:line="276" w:lineRule="auto"/>
              <w:rPr>
                <w:rFonts w:ascii="Maiandra GD" w:eastAsia="Calibri" w:hAnsi="Maiandra GD"/>
                <w:sz w:val="22"/>
                <w:lang w:eastAsia="en-US"/>
              </w:rPr>
            </w:pPr>
            <w:r w:rsidRPr="008F499B">
              <w:rPr>
                <w:rFonts w:ascii="Maiandra GD" w:eastAsia="Calibri" w:hAnsi="Maiandra GD"/>
                <w:sz w:val="22"/>
                <w:lang w:eastAsia="en-US"/>
              </w:rPr>
              <w:t>Fourniture et pose de glace sur des portes</w:t>
            </w:r>
          </w:p>
        </w:tc>
        <w:tc>
          <w:tcPr>
            <w:tcW w:w="850" w:type="dxa"/>
            <w:shd w:val="clear" w:color="auto" w:fill="auto"/>
          </w:tcPr>
          <w:p w:rsidR="0024274E" w:rsidRPr="008F499B" w:rsidRDefault="0024274E" w:rsidP="008F499B">
            <w:pPr>
              <w:spacing w:line="276" w:lineRule="auto"/>
              <w:jc w:val="center"/>
              <w:rPr>
                <w:rFonts w:ascii="Maiandra GD" w:eastAsia="Calibri" w:hAnsi="Maiandra GD"/>
                <w:sz w:val="22"/>
                <w:lang w:eastAsia="en-US"/>
              </w:rPr>
            </w:pPr>
            <w:r w:rsidRPr="008F499B">
              <w:rPr>
                <w:rFonts w:ascii="Maiandra GD" w:eastAsia="Calibri" w:hAnsi="Maiandra GD"/>
                <w:sz w:val="22"/>
                <w:lang w:eastAsia="en-US"/>
              </w:rPr>
              <w:t>u</w:t>
            </w:r>
          </w:p>
        </w:tc>
        <w:tc>
          <w:tcPr>
            <w:tcW w:w="999" w:type="dxa"/>
            <w:shd w:val="clear" w:color="auto" w:fill="auto"/>
          </w:tcPr>
          <w:p w:rsidR="0024274E" w:rsidRPr="008F499B" w:rsidRDefault="0024274E" w:rsidP="008F499B">
            <w:pPr>
              <w:spacing w:line="276" w:lineRule="auto"/>
              <w:jc w:val="center"/>
              <w:rPr>
                <w:rFonts w:ascii="Maiandra GD" w:eastAsia="Calibri" w:hAnsi="Maiandra GD"/>
                <w:sz w:val="22"/>
                <w:lang w:eastAsia="en-US"/>
              </w:rPr>
            </w:pPr>
            <w:r w:rsidRPr="008F499B">
              <w:rPr>
                <w:rFonts w:ascii="Maiandra GD" w:eastAsia="Calibri" w:hAnsi="Maiandra GD"/>
                <w:sz w:val="22"/>
                <w:lang w:eastAsia="en-US"/>
              </w:rPr>
              <w:t>14</w:t>
            </w:r>
          </w:p>
        </w:tc>
        <w:tc>
          <w:tcPr>
            <w:tcW w:w="1704" w:type="dxa"/>
            <w:shd w:val="clear" w:color="auto" w:fill="auto"/>
          </w:tcPr>
          <w:p w:rsidR="0024274E" w:rsidRPr="008F499B" w:rsidRDefault="0024274E" w:rsidP="008F499B">
            <w:pPr>
              <w:spacing w:line="276" w:lineRule="auto"/>
              <w:jc w:val="right"/>
              <w:rPr>
                <w:rFonts w:ascii="Maiandra GD" w:eastAsia="Calibri" w:hAnsi="Maiandra GD"/>
                <w:sz w:val="22"/>
                <w:lang w:eastAsia="en-US"/>
              </w:rPr>
            </w:pPr>
          </w:p>
        </w:tc>
        <w:tc>
          <w:tcPr>
            <w:tcW w:w="1418" w:type="dxa"/>
            <w:shd w:val="clear" w:color="auto" w:fill="auto"/>
          </w:tcPr>
          <w:p w:rsidR="0024274E" w:rsidRPr="008F499B" w:rsidRDefault="0024274E" w:rsidP="008F499B">
            <w:pPr>
              <w:spacing w:line="276" w:lineRule="auto"/>
              <w:jc w:val="right"/>
              <w:rPr>
                <w:rFonts w:ascii="Maiandra GD" w:eastAsia="Calibri" w:hAnsi="Maiandra GD"/>
                <w:sz w:val="22"/>
                <w:lang w:eastAsia="en-US"/>
              </w:rPr>
            </w:pPr>
          </w:p>
        </w:tc>
      </w:tr>
      <w:tr w:rsidR="0024274E" w:rsidRPr="008F499B" w:rsidTr="008F499B">
        <w:trPr>
          <w:trHeight w:val="190"/>
        </w:trPr>
        <w:tc>
          <w:tcPr>
            <w:tcW w:w="708" w:type="dxa"/>
            <w:shd w:val="clear" w:color="auto" w:fill="auto"/>
          </w:tcPr>
          <w:p w:rsidR="0024274E" w:rsidRPr="008F499B" w:rsidRDefault="0024274E" w:rsidP="008F499B">
            <w:pPr>
              <w:spacing w:line="276" w:lineRule="auto"/>
              <w:rPr>
                <w:rFonts w:ascii="Maiandra GD" w:eastAsia="Calibri" w:hAnsi="Maiandra GD"/>
                <w:sz w:val="22"/>
                <w:lang w:eastAsia="en-US"/>
              </w:rPr>
            </w:pPr>
            <w:r w:rsidRPr="008F499B">
              <w:rPr>
                <w:rFonts w:ascii="Maiandra GD" w:eastAsia="Calibri" w:hAnsi="Maiandra GD"/>
                <w:sz w:val="22"/>
                <w:lang w:eastAsia="en-US"/>
              </w:rPr>
              <w:t>303</w:t>
            </w:r>
          </w:p>
        </w:tc>
        <w:tc>
          <w:tcPr>
            <w:tcW w:w="4528" w:type="dxa"/>
            <w:shd w:val="clear" w:color="auto" w:fill="auto"/>
          </w:tcPr>
          <w:p w:rsidR="0024274E" w:rsidRPr="008F499B" w:rsidRDefault="0024274E" w:rsidP="008F499B">
            <w:pPr>
              <w:spacing w:line="276" w:lineRule="auto"/>
              <w:rPr>
                <w:rFonts w:ascii="Maiandra GD" w:eastAsia="Calibri" w:hAnsi="Maiandra GD"/>
                <w:sz w:val="22"/>
                <w:lang w:eastAsia="en-US"/>
              </w:rPr>
            </w:pPr>
            <w:r w:rsidRPr="008F499B">
              <w:rPr>
                <w:rFonts w:ascii="Maiandra GD" w:eastAsia="Calibri" w:hAnsi="Maiandra GD"/>
                <w:sz w:val="22"/>
                <w:lang w:eastAsia="en-US"/>
              </w:rPr>
              <w:t>Traitement des portes et fenêtres</w:t>
            </w:r>
          </w:p>
        </w:tc>
        <w:tc>
          <w:tcPr>
            <w:tcW w:w="850" w:type="dxa"/>
            <w:shd w:val="clear" w:color="auto" w:fill="auto"/>
          </w:tcPr>
          <w:p w:rsidR="0024274E" w:rsidRPr="008F499B" w:rsidRDefault="0024274E" w:rsidP="008F499B">
            <w:pPr>
              <w:spacing w:line="276" w:lineRule="auto"/>
              <w:jc w:val="center"/>
              <w:rPr>
                <w:rFonts w:ascii="Maiandra GD" w:eastAsia="Calibri" w:hAnsi="Maiandra GD"/>
                <w:sz w:val="22"/>
                <w:lang w:eastAsia="en-US"/>
              </w:rPr>
            </w:pPr>
            <w:proofErr w:type="spellStart"/>
            <w:r w:rsidRPr="008F499B">
              <w:rPr>
                <w:rFonts w:ascii="Maiandra GD" w:eastAsia="Calibri" w:hAnsi="Maiandra GD"/>
                <w:sz w:val="22"/>
                <w:lang w:eastAsia="en-US"/>
              </w:rPr>
              <w:t>Ens</w:t>
            </w:r>
            <w:proofErr w:type="spellEnd"/>
          </w:p>
        </w:tc>
        <w:tc>
          <w:tcPr>
            <w:tcW w:w="999" w:type="dxa"/>
            <w:shd w:val="clear" w:color="auto" w:fill="auto"/>
          </w:tcPr>
          <w:p w:rsidR="0024274E" w:rsidRPr="008F499B" w:rsidRDefault="0024274E" w:rsidP="008F499B">
            <w:pPr>
              <w:spacing w:line="276" w:lineRule="auto"/>
              <w:jc w:val="center"/>
              <w:rPr>
                <w:rFonts w:ascii="Maiandra GD" w:eastAsia="Calibri" w:hAnsi="Maiandra GD"/>
                <w:sz w:val="22"/>
                <w:lang w:eastAsia="en-US"/>
              </w:rPr>
            </w:pPr>
            <w:r w:rsidRPr="008F499B">
              <w:rPr>
                <w:rFonts w:ascii="Maiandra GD" w:eastAsia="Calibri" w:hAnsi="Maiandra GD"/>
                <w:sz w:val="22"/>
                <w:lang w:eastAsia="en-US"/>
              </w:rPr>
              <w:t>1</w:t>
            </w:r>
          </w:p>
        </w:tc>
        <w:tc>
          <w:tcPr>
            <w:tcW w:w="1704" w:type="dxa"/>
            <w:shd w:val="clear" w:color="auto" w:fill="auto"/>
          </w:tcPr>
          <w:p w:rsidR="0024274E" w:rsidRPr="008F499B" w:rsidRDefault="0024274E" w:rsidP="008F499B">
            <w:pPr>
              <w:spacing w:line="276" w:lineRule="auto"/>
              <w:jc w:val="right"/>
              <w:rPr>
                <w:rFonts w:ascii="Maiandra GD" w:eastAsia="Calibri" w:hAnsi="Maiandra GD"/>
                <w:sz w:val="22"/>
                <w:lang w:eastAsia="en-US"/>
              </w:rPr>
            </w:pPr>
          </w:p>
        </w:tc>
        <w:tc>
          <w:tcPr>
            <w:tcW w:w="1418" w:type="dxa"/>
            <w:shd w:val="clear" w:color="auto" w:fill="auto"/>
          </w:tcPr>
          <w:p w:rsidR="0024274E" w:rsidRPr="008F499B" w:rsidRDefault="0024274E" w:rsidP="008F499B">
            <w:pPr>
              <w:spacing w:line="276" w:lineRule="auto"/>
              <w:jc w:val="right"/>
              <w:rPr>
                <w:rFonts w:ascii="Maiandra GD" w:eastAsia="Calibri" w:hAnsi="Maiandra GD"/>
                <w:sz w:val="22"/>
                <w:lang w:eastAsia="en-US"/>
              </w:rPr>
            </w:pPr>
          </w:p>
        </w:tc>
      </w:tr>
      <w:tr w:rsidR="0024274E" w:rsidRPr="008F499B" w:rsidTr="008F499B">
        <w:tc>
          <w:tcPr>
            <w:tcW w:w="8789" w:type="dxa"/>
            <w:gridSpan w:val="5"/>
            <w:shd w:val="clear" w:color="auto" w:fill="auto"/>
          </w:tcPr>
          <w:p w:rsidR="0024274E" w:rsidRPr="008F499B" w:rsidRDefault="0024274E" w:rsidP="008F499B">
            <w:pPr>
              <w:spacing w:line="276" w:lineRule="auto"/>
              <w:rPr>
                <w:rFonts w:ascii="Maiandra GD" w:eastAsia="Calibri" w:hAnsi="Maiandra GD"/>
                <w:sz w:val="22"/>
                <w:lang w:eastAsia="en-US"/>
              </w:rPr>
            </w:pPr>
            <w:r w:rsidRPr="008F499B">
              <w:rPr>
                <w:rFonts w:ascii="Maiandra GD" w:eastAsia="Calibri" w:hAnsi="Maiandra GD"/>
                <w:b/>
                <w:sz w:val="22"/>
                <w:lang w:eastAsia="en-US"/>
              </w:rPr>
              <w:t xml:space="preserve">                                       SOUS –TOTAL 300</w:t>
            </w:r>
          </w:p>
        </w:tc>
        <w:tc>
          <w:tcPr>
            <w:tcW w:w="1418" w:type="dxa"/>
            <w:shd w:val="clear" w:color="auto" w:fill="auto"/>
          </w:tcPr>
          <w:p w:rsidR="0024274E" w:rsidRPr="008F499B" w:rsidRDefault="0024274E" w:rsidP="008F499B">
            <w:pPr>
              <w:spacing w:line="276" w:lineRule="auto"/>
              <w:jc w:val="right"/>
              <w:rPr>
                <w:rFonts w:ascii="Maiandra GD" w:eastAsia="Calibri" w:hAnsi="Maiandra GD"/>
                <w:b/>
                <w:color w:val="5B9BD5"/>
                <w:sz w:val="22"/>
                <w:lang w:eastAsia="en-US"/>
              </w:rPr>
            </w:pPr>
          </w:p>
        </w:tc>
      </w:tr>
      <w:tr w:rsidR="0024274E" w:rsidRPr="008F499B" w:rsidTr="0024274E">
        <w:tc>
          <w:tcPr>
            <w:tcW w:w="10207" w:type="dxa"/>
            <w:gridSpan w:val="6"/>
            <w:shd w:val="clear" w:color="auto" w:fill="auto"/>
          </w:tcPr>
          <w:p w:rsidR="0024274E" w:rsidRPr="008F499B" w:rsidRDefault="0024274E" w:rsidP="008F499B">
            <w:pPr>
              <w:spacing w:line="276" w:lineRule="auto"/>
              <w:rPr>
                <w:rFonts w:ascii="Maiandra GD" w:eastAsia="Calibri" w:hAnsi="Maiandra GD"/>
                <w:b/>
                <w:sz w:val="22"/>
                <w:lang w:eastAsia="en-US"/>
              </w:rPr>
            </w:pPr>
            <w:r w:rsidRPr="008F499B">
              <w:rPr>
                <w:rFonts w:ascii="Maiandra GD" w:eastAsia="Calibri" w:hAnsi="Maiandra GD"/>
                <w:b/>
                <w:sz w:val="22"/>
                <w:lang w:eastAsia="en-US"/>
              </w:rPr>
              <w:t xml:space="preserve">                  LOT4 : MAÇONNERIE</w:t>
            </w:r>
          </w:p>
        </w:tc>
      </w:tr>
      <w:tr w:rsidR="0024274E" w:rsidRPr="008F499B" w:rsidTr="008F499B">
        <w:trPr>
          <w:trHeight w:val="430"/>
        </w:trPr>
        <w:tc>
          <w:tcPr>
            <w:tcW w:w="708" w:type="dxa"/>
            <w:shd w:val="clear" w:color="auto" w:fill="auto"/>
          </w:tcPr>
          <w:p w:rsidR="0024274E" w:rsidRPr="008F499B" w:rsidRDefault="0024274E" w:rsidP="008F499B">
            <w:pPr>
              <w:spacing w:line="276" w:lineRule="auto"/>
              <w:rPr>
                <w:rFonts w:ascii="Maiandra GD" w:eastAsia="Calibri" w:hAnsi="Maiandra GD"/>
                <w:sz w:val="22"/>
                <w:lang w:eastAsia="en-US"/>
              </w:rPr>
            </w:pPr>
            <w:r w:rsidRPr="008F499B">
              <w:rPr>
                <w:rFonts w:ascii="Maiandra GD" w:eastAsia="Calibri" w:hAnsi="Maiandra GD"/>
                <w:sz w:val="22"/>
                <w:lang w:eastAsia="en-US"/>
              </w:rPr>
              <w:t>401</w:t>
            </w:r>
          </w:p>
        </w:tc>
        <w:tc>
          <w:tcPr>
            <w:tcW w:w="4528" w:type="dxa"/>
            <w:shd w:val="clear" w:color="auto" w:fill="auto"/>
          </w:tcPr>
          <w:p w:rsidR="0024274E" w:rsidRPr="008F499B" w:rsidRDefault="0024274E" w:rsidP="008F499B">
            <w:pPr>
              <w:spacing w:line="276" w:lineRule="auto"/>
              <w:rPr>
                <w:rFonts w:ascii="Maiandra GD" w:eastAsia="Calibri" w:hAnsi="Maiandra GD"/>
                <w:sz w:val="22"/>
                <w:lang w:eastAsia="en-US"/>
              </w:rPr>
            </w:pPr>
            <w:r w:rsidRPr="008F499B">
              <w:rPr>
                <w:rFonts w:ascii="Maiandra GD" w:eastAsia="Calibri" w:hAnsi="Maiandra GD"/>
                <w:sz w:val="22"/>
                <w:lang w:eastAsia="en-US"/>
              </w:rPr>
              <w:t>Raccord des fissures  sur mur, sous bassement, escalier et sol</w:t>
            </w:r>
          </w:p>
        </w:tc>
        <w:tc>
          <w:tcPr>
            <w:tcW w:w="850" w:type="dxa"/>
            <w:shd w:val="clear" w:color="auto" w:fill="auto"/>
          </w:tcPr>
          <w:p w:rsidR="0024274E" w:rsidRPr="008F499B" w:rsidRDefault="0024274E" w:rsidP="008F499B">
            <w:pPr>
              <w:spacing w:line="276" w:lineRule="auto"/>
              <w:jc w:val="center"/>
              <w:rPr>
                <w:rFonts w:ascii="Maiandra GD" w:eastAsia="Calibri" w:hAnsi="Maiandra GD"/>
                <w:sz w:val="22"/>
                <w:lang w:eastAsia="en-US"/>
              </w:rPr>
            </w:pPr>
            <w:proofErr w:type="spellStart"/>
            <w:r w:rsidRPr="008F499B">
              <w:rPr>
                <w:rFonts w:ascii="Maiandra GD" w:eastAsia="Calibri" w:hAnsi="Maiandra GD"/>
                <w:sz w:val="22"/>
                <w:lang w:eastAsia="en-US"/>
              </w:rPr>
              <w:t>ff</w:t>
            </w:r>
            <w:proofErr w:type="spellEnd"/>
          </w:p>
        </w:tc>
        <w:tc>
          <w:tcPr>
            <w:tcW w:w="999" w:type="dxa"/>
            <w:shd w:val="clear" w:color="auto" w:fill="auto"/>
          </w:tcPr>
          <w:p w:rsidR="0024274E" w:rsidRPr="008F499B" w:rsidRDefault="0024274E" w:rsidP="008F499B">
            <w:pPr>
              <w:spacing w:line="276" w:lineRule="auto"/>
              <w:jc w:val="center"/>
              <w:rPr>
                <w:rFonts w:ascii="Maiandra GD" w:eastAsia="Calibri" w:hAnsi="Maiandra GD"/>
                <w:sz w:val="22"/>
                <w:lang w:eastAsia="en-US"/>
              </w:rPr>
            </w:pPr>
            <w:r w:rsidRPr="008F499B">
              <w:rPr>
                <w:rFonts w:ascii="Maiandra GD" w:eastAsia="Calibri" w:hAnsi="Maiandra GD"/>
                <w:sz w:val="22"/>
                <w:lang w:eastAsia="en-US"/>
              </w:rPr>
              <w:t>1</w:t>
            </w:r>
          </w:p>
        </w:tc>
        <w:tc>
          <w:tcPr>
            <w:tcW w:w="1704" w:type="dxa"/>
            <w:shd w:val="clear" w:color="auto" w:fill="auto"/>
          </w:tcPr>
          <w:p w:rsidR="0024274E" w:rsidRPr="008F499B" w:rsidRDefault="0024274E" w:rsidP="008F499B">
            <w:pPr>
              <w:spacing w:line="276" w:lineRule="auto"/>
              <w:jc w:val="right"/>
              <w:rPr>
                <w:rFonts w:ascii="Maiandra GD" w:eastAsia="Calibri" w:hAnsi="Maiandra GD"/>
                <w:sz w:val="22"/>
                <w:lang w:eastAsia="en-US"/>
              </w:rPr>
            </w:pPr>
          </w:p>
        </w:tc>
        <w:tc>
          <w:tcPr>
            <w:tcW w:w="1418" w:type="dxa"/>
            <w:shd w:val="clear" w:color="auto" w:fill="auto"/>
          </w:tcPr>
          <w:p w:rsidR="0024274E" w:rsidRPr="008F499B" w:rsidRDefault="0024274E" w:rsidP="008F499B">
            <w:pPr>
              <w:spacing w:line="276" w:lineRule="auto"/>
              <w:jc w:val="right"/>
              <w:rPr>
                <w:rFonts w:ascii="Maiandra GD" w:eastAsia="Calibri" w:hAnsi="Maiandra GD"/>
                <w:sz w:val="22"/>
                <w:lang w:eastAsia="en-US"/>
              </w:rPr>
            </w:pPr>
          </w:p>
        </w:tc>
      </w:tr>
      <w:tr w:rsidR="0024274E" w:rsidRPr="008F499B" w:rsidTr="008F499B">
        <w:tc>
          <w:tcPr>
            <w:tcW w:w="8789" w:type="dxa"/>
            <w:gridSpan w:val="5"/>
            <w:shd w:val="clear" w:color="auto" w:fill="auto"/>
          </w:tcPr>
          <w:p w:rsidR="0024274E" w:rsidRPr="008F499B" w:rsidRDefault="0024274E" w:rsidP="008F499B">
            <w:pPr>
              <w:spacing w:line="276" w:lineRule="auto"/>
              <w:rPr>
                <w:rFonts w:ascii="Maiandra GD" w:eastAsia="Calibri" w:hAnsi="Maiandra GD"/>
                <w:b/>
                <w:sz w:val="22"/>
                <w:lang w:eastAsia="en-US"/>
              </w:rPr>
            </w:pPr>
            <w:r w:rsidRPr="008F499B">
              <w:rPr>
                <w:rFonts w:ascii="Maiandra GD" w:eastAsia="Calibri" w:hAnsi="Maiandra GD"/>
                <w:b/>
                <w:sz w:val="22"/>
                <w:lang w:eastAsia="en-US"/>
              </w:rPr>
              <w:t xml:space="preserve">                               SOUS-TOTAL 400</w:t>
            </w:r>
          </w:p>
        </w:tc>
        <w:tc>
          <w:tcPr>
            <w:tcW w:w="1418" w:type="dxa"/>
            <w:shd w:val="clear" w:color="auto" w:fill="auto"/>
          </w:tcPr>
          <w:p w:rsidR="0024274E" w:rsidRPr="008F499B" w:rsidRDefault="0024274E" w:rsidP="008F499B">
            <w:pPr>
              <w:spacing w:line="276" w:lineRule="auto"/>
              <w:jc w:val="right"/>
              <w:rPr>
                <w:rFonts w:ascii="Maiandra GD" w:eastAsia="Calibri" w:hAnsi="Maiandra GD"/>
                <w:b/>
                <w:color w:val="5B9BD5"/>
                <w:sz w:val="22"/>
                <w:lang w:eastAsia="en-US"/>
              </w:rPr>
            </w:pPr>
          </w:p>
        </w:tc>
      </w:tr>
      <w:tr w:rsidR="0024274E" w:rsidRPr="008F499B" w:rsidTr="0024274E">
        <w:tc>
          <w:tcPr>
            <w:tcW w:w="10207" w:type="dxa"/>
            <w:gridSpan w:val="6"/>
            <w:shd w:val="clear" w:color="auto" w:fill="auto"/>
          </w:tcPr>
          <w:p w:rsidR="0024274E" w:rsidRPr="008F499B" w:rsidRDefault="0024274E" w:rsidP="008F499B">
            <w:pPr>
              <w:spacing w:line="276" w:lineRule="auto"/>
              <w:rPr>
                <w:rFonts w:ascii="Maiandra GD" w:eastAsia="Calibri" w:hAnsi="Maiandra GD"/>
                <w:b/>
                <w:sz w:val="22"/>
                <w:lang w:eastAsia="en-US"/>
              </w:rPr>
            </w:pPr>
            <w:r w:rsidRPr="008F499B">
              <w:rPr>
                <w:rFonts w:ascii="Maiandra GD" w:eastAsia="Calibri" w:hAnsi="Maiandra GD"/>
                <w:b/>
                <w:sz w:val="22"/>
                <w:lang w:eastAsia="en-US"/>
              </w:rPr>
              <w:t xml:space="preserve">                    LOT 500 : COUVERTURE – PLAFOND</w:t>
            </w:r>
          </w:p>
        </w:tc>
      </w:tr>
      <w:tr w:rsidR="0024274E" w:rsidRPr="008F499B" w:rsidTr="008F499B">
        <w:trPr>
          <w:trHeight w:val="441"/>
        </w:trPr>
        <w:tc>
          <w:tcPr>
            <w:tcW w:w="708" w:type="dxa"/>
            <w:shd w:val="clear" w:color="auto" w:fill="auto"/>
          </w:tcPr>
          <w:p w:rsidR="0024274E" w:rsidRPr="008F499B" w:rsidRDefault="0024274E" w:rsidP="008F499B">
            <w:pPr>
              <w:spacing w:line="276" w:lineRule="auto"/>
              <w:rPr>
                <w:rFonts w:ascii="Maiandra GD" w:eastAsia="Calibri" w:hAnsi="Maiandra GD"/>
                <w:sz w:val="22"/>
                <w:lang w:eastAsia="en-US"/>
              </w:rPr>
            </w:pPr>
            <w:r w:rsidRPr="008F499B">
              <w:rPr>
                <w:rFonts w:ascii="Maiandra GD" w:eastAsia="Calibri" w:hAnsi="Maiandra GD"/>
                <w:sz w:val="22"/>
                <w:lang w:eastAsia="en-US"/>
              </w:rPr>
              <w:t>501</w:t>
            </w:r>
          </w:p>
        </w:tc>
        <w:tc>
          <w:tcPr>
            <w:tcW w:w="4528" w:type="dxa"/>
            <w:shd w:val="clear" w:color="auto" w:fill="auto"/>
          </w:tcPr>
          <w:p w:rsidR="0024274E" w:rsidRPr="008F499B" w:rsidRDefault="0024274E" w:rsidP="008F499B">
            <w:pPr>
              <w:spacing w:line="276" w:lineRule="auto"/>
              <w:rPr>
                <w:rFonts w:ascii="Maiandra GD" w:eastAsia="Calibri" w:hAnsi="Maiandra GD"/>
                <w:sz w:val="22"/>
                <w:lang w:eastAsia="en-US"/>
              </w:rPr>
            </w:pPr>
            <w:r w:rsidRPr="008F499B">
              <w:rPr>
                <w:rFonts w:ascii="Maiandra GD" w:eastAsia="Calibri" w:hAnsi="Maiandra GD"/>
                <w:sz w:val="22"/>
                <w:lang w:eastAsia="en-US"/>
              </w:rPr>
              <w:t>Renforcement de la toiture par endroit</w:t>
            </w:r>
          </w:p>
        </w:tc>
        <w:tc>
          <w:tcPr>
            <w:tcW w:w="850" w:type="dxa"/>
            <w:shd w:val="clear" w:color="auto" w:fill="auto"/>
          </w:tcPr>
          <w:p w:rsidR="0024274E" w:rsidRPr="008F499B" w:rsidRDefault="0024274E" w:rsidP="008F499B">
            <w:pPr>
              <w:spacing w:line="276" w:lineRule="auto"/>
              <w:jc w:val="center"/>
              <w:rPr>
                <w:rFonts w:ascii="Maiandra GD" w:eastAsia="Calibri" w:hAnsi="Maiandra GD"/>
                <w:sz w:val="22"/>
                <w:lang w:eastAsia="en-US"/>
              </w:rPr>
            </w:pPr>
            <w:proofErr w:type="spellStart"/>
            <w:r w:rsidRPr="008F499B">
              <w:rPr>
                <w:rFonts w:ascii="Maiandra GD" w:eastAsia="Calibri" w:hAnsi="Maiandra GD"/>
                <w:sz w:val="22"/>
                <w:lang w:eastAsia="en-US"/>
              </w:rPr>
              <w:t>ff</w:t>
            </w:r>
            <w:proofErr w:type="spellEnd"/>
          </w:p>
        </w:tc>
        <w:tc>
          <w:tcPr>
            <w:tcW w:w="999" w:type="dxa"/>
            <w:shd w:val="clear" w:color="auto" w:fill="auto"/>
          </w:tcPr>
          <w:p w:rsidR="0024274E" w:rsidRPr="008F499B" w:rsidRDefault="0024274E" w:rsidP="008F499B">
            <w:pPr>
              <w:spacing w:line="276" w:lineRule="auto"/>
              <w:jc w:val="center"/>
              <w:rPr>
                <w:rFonts w:ascii="Maiandra GD" w:eastAsia="Calibri" w:hAnsi="Maiandra GD"/>
                <w:sz w:val="22"/>
                <w:lang w:eastAsia="en-US"/>
              </w:rPr>
            </w:pPr>
            <w:r w:rsidRPr="008F499B">
              <w:rPr>
                <w:rFonts w:ascii="Maiandra GD" w:eastAsia="Calibri" w:hAnsi="Maiandra GD"/>
                <w:sz w:val="22"/>
                <w:lang w:eastAsia="en-US"/>
              </w:rPr>
              <w:t>1</w:t>
            </w:r>
          </w:p>
        </w:tc>
        <w:tc>
          <w:tcPr>
            <w:tcW w:w="1704" w:type="dxa"/>
            <w:shd w:val="clear" w:color="auto" w:fill="auto"/>
          </w:tcPr>
          <w:p w:rsidR="0024274E" w:rsidRPr="008F499B" w:rsidRDefault="0024274E" w:rsidP="008F499B">
            <w:pPr>
              <w:spacing w:line="276" w:lineRule="auto"/>
              <w:jc w:val="right"/>
              <w:rPr>
                <w:rFonts w:ascii="Maiandra GD" w:eastAsia="Calibri" w:hAnsi="Maiandra GD"/>
                <w:sz w:val="22"/>
                <w:lang w:eastAsia="en-US"/>
              </w:rPr>
            </w:pPr>
          </w:p>
        </w:tc>
        <w:tc>
          <w:tcPr>
            <w:tcW w:w="1418" w:type="dxa"/>
            <w:shd w:val="clear" w:color="auto" w:fill="auto"/>
          </w:tcPr>
          <w:p w:rsidR="0024274E" w:rsidRPr="008F499B" w:rsidRDefault="0024274E" w:rsidP="008F499B">
            <w:pPr>
              <w:spacing w:line="276" w:lineRule="auto"/>
              <w:jc w:val="right"/>
              <w:rPr>
                <w:rFonts w:ascii="Maiandra GD" w:eastAsia="Calibri" w:hAnsi="Maiandra GD"/>
                <w:sz w:val="22"/>
                <w:lang w:eastAsia="en-US"/>
              </w:rPr>
            </w:pPr>
          </w:p>
        </w:tc>
      </w:tr>
      <w:tr w:rsidR="0024274E" w:rsidRPr="008F499B" w:rsidTr="008F499B">
        <w:trPr>
          <w:trHeight w:val="107"/>
        </w:trPr>
        <w:tc>
          <w:tcPr>
            <w:tcW w:w="708" w:type="dxa"/>
            <w:shd w:val="clear" w:color="auto" w:fill="auto"/>
          </w:tcPr>
          <w:p w:rsidR="0024274E" w:rsidRPr="008F499B" w:rsidRDefault="0024274E" w:rsidP="008F499B">
            <w:pPr>
              <w:spacing w:line="276" w:lineRule="auto"/>
              <w:rPr>
                <w:rFonts w:ascii="Maiandra GD" w:eastAsia="Calibri" w:hAnsi="Maiandra GD"/>
                <w:sz w:val="22"/>
                <w:lang w:eastAsia="en-US"/>
              </w:rPr>
            </w:pPr>
            <w:r w:rsidRPr="008F499B">
              <w:rPr>
                <w:rFonts w:ascii="Maiandra GD" w:eastAsia="Calibri" w:hAnsi="Maiandra GD"/>
                <w:sz w:val="22"/>
                <w:lang w:eastAsia="en-US"/>
              </w:rPr>
              <w:t>502</w:t>
            </w:r>
          </w:p>
        </w:tc>
        <w:tc>
          <w:tcPr>
            <w:tcW w:w="4528" w:type="dxa"/>
            <w:shd w:val="clear" w:color="auto" w:fill="auto"/>
          </w:tcPr>
          <w:p w:rsidR="0024274E" w:rsidRPr="008F499B" w:rsidRDefault="0024274E" w:rsidP="008F499B">
            <w:pPr>
              <w:spacing w:line="276" w:lineRule="auto"/>
              <w:rPr>
                <w:rFonts w:ascii="Maiandra GD" w:eastAsia="Calibri" w:hAnsi="Maiandra GD"/>
                <w:sz w:val="22"/>
                <w:lang w:eastAsia="en-US"/>
              </w:rPr>
            </w:pPr>
            <w:r w:rsidRPr="008F499B">
              <w:rPr>
                <w:rFonts w:ascii="Maiandra GD" w:eastAsia="Calibri" w:hAnsi="Maiandra GD"/>
                <w:sz w:val="22"/>
                <w:lang w:eastAsia="en-US"/>
              </w:rPr>
              <w:t>Renforcement des pannes et solivage</w:t>
            </w:r>
          </w:p>
        </w:tc>
        <w:tc>
          <w:tcPr>
            <w:tcW w:w="850" w:type="dxa"/>
            <w:shd w:val="clear" w:color="auto" w:fill="auto"/>
          </w:tcPr>
          <w:p w:rsidR="0024274E" w:rsidRPr="008F499B" w:rsidRDefault="0024274E" w:rsidP="008F499B">
            <w:pPr>
              <w:spacing w:line="276" w:lineRule="auto"/>
              <w:jc w:val="center"/>
              <w:rPr>
                <w:rFonts w:ascii="Maiandra GD" w:eastAsia="Calibri" w:hAnsi="Maiandra GD"/>
                <w:sz w:val="22"/>
                <w:lang w:eastAsia="en-US"/>
              </w:rPr>
            </w:pPr>
            <w:proofErr w:type="spellStart"/>
            <w:r w:rsidRPr="008F499B">
              <w:rPr>
                <w:rFonts w:ascii="Maiandra GD" w:eastAsia="Calibri" w:hAnsi="Maiandra GD"/>
                <w:sz w:val="22"/>
                <w:lang w:eastAsia="en-US"/>
              </w:rPr>
              <w:t>ff</w:t>
            </w:r>
            <w:proofErr w:type="spellEnd"/>
          </w:p>
        </w:tc>
        <w:tc>
          <w:tcPr>
            <w:tcW w:w="999" w:type="dxa"/>
            <w:shd w:val="clear" w:color="auto" w:fill="auto"/>
          </w:tcPr>
          <w:p w:rsidR="0024274E" w:rsidRPr="008F499B" w:rsidRDefault="0024274E" w:rsidP="008F499B">
            <w:pPr>
              <w:spacing w:line="276" w:lineRule="auto"/>
              <w:jc w:val="center"/>
              <w:rPr>
                <w:rFonts w:ascii="Maiandra GD" w:eastAsia="Calibri" w:hAnsi="Maiandra GD"/>
                <w:sz w:val="22"/>
                <w:lang w:eastAsia="en-US"/>
              </w:rPr>
            </w:pPr>
            <w:r w:rsidRPr="008F499B">
              <w:rPr>
                <w:rFonts w:ascii="Maiandra GD" w:eastAsia="Calibri" w:hAnsi="Maiandra GD"/>
                <w:sz w:val="22"/>
                <w:lang w:eastAsia="en-US"/>
              </w:rPr>
              <w:t>1</w:t>
            </w:r>
          </w:p>
        </w:tc>
        <w:tc>
          <w:tcPr>
            <w:tcW w:w="1704" w:type="dxa"/>
            <w:shd w:val="clear" w:color="auto" w:fill="auto"/>
          </w:tcPr>
          <w:p w:rsidR="0024274E" w:rsidRPr="008F499B" w:rsidRDefault="0024274E" w:rsidP="008F499B">
            <w:pPr>
              <w:spacing w:line="276" w:lineRule="auto"/>
              <w:jc w:val="right"/>
              <w:rPr>
                <w:rFonts w:ascii="Maiandra GD" w:eastAsia="Calibri" w:hAnsi="Maiandra GD"/>
                <w:sz w:val="22"/>
                <w:lang w:eastAsia="en-US"/>
              </w:rPr>
            </w:pPr>
          </w:p>
        </w:tc>
        <w:tc>
          <w:tcPr>
            <w:tcW w:w="1418" w:type="dxa"/>
            <w:shd w:val="clear" w:color="auto" w:fill="auto"/>
          </w:tcPr>
          <w:p w:rsidR="0024274E" w:rsidRPr="008F499B" w:rsidRDefault="0024274E" w:rsidP="008F499B">
            <w:pPr>
              <w:spacing w:line="276" w:lineRule="auto"/>
              <w:jc w:val="right"/>
              <w:rPr>
                <w:rFonts w:ascii="Maiandra GD" w:eastAsia="Calibri" w:hAnsi="Maiandra GD"/>
                <w:sz w:val="22"/>
                <w:lang w:eastAsia="en-US"/>
              </w:rPr>
            </w:pPr>
          </w:p>
        </w:tc>
      </w:tr>
      <w:tr w:rsidR="0024274E" w:rsidRPr="008F499B" w:rsidTr="008F499B">
        <w:trPr>
          <w:trHeight w:val="430"/>
        </w:trPr>
        <w:tc>
          <w:tcPr>
            <w:tcW w:w="708" w:type="dxa"/>
            <w:shd w:val="clear" w:color="auto" w:fill="auto"/>
          </w:tcPr>
          <w:p w:rsidR="0024274E" w:rsidRPr="008F499B" w:rsidRDefault="0024274E" w:rsidP="008F499B">
            <w:pPr>
              <w:spacing w:line="276" w:lineRule="auto"/>
              <w:rPr>
                <w:rFonts w:ascii="Maiandra GD" w:eastAsia="Calibri" w:hAnsi="Maiandra GD"/>
                <w:sz w:val="22"/>
                <w:lang w:eastAsia="en-US"/>
              </w:rPr>
            </w:pPr>
            <w:r w:rsidRPr="008F499B">
              <w:rPr>
                <w:rFonts w:ascii="Maiandra GD" w:eastAsia="Calibri" w:hAnsi="Maiandra GD"/>
                <w:sz w:val="22"/>
                <w:lang w:eastAsia="en-US"/>
              </w:rPr>
              <w:t>503</w:t>
            </w:r>
          </w:p>
        </w:tc>
        <w:tc>
          <w:tcPr>
            <w:tcW w:w="4528" w:type="dxa"/>
            <w:shd w:val="clear" w:color="auto" w:fill="auto"/>
          </w:tcPr>
          <w:p w:rsidR="0024274E" w:rsidRPr="008F499B" w:rsidRDefault="0024274E" w:rsidP="008F499B">
            <w:pPr>
              <w:spacing w:line="276" w:lineRule="auto"/>
              <w:rPr>
                <w:rFonts w:ascii="Maiandra GD" w:eastAsia="Calibri" w:hAnsi="Maiandra GD"/>
                <w:sz w:val="22"/>
                <w:lang w:eastAsia="en-US"/>
              </w:rPr>
            </w:pPr>
            <w:r w:rsidRPr="008F499B">
              <w:rPr>
                <w:rFonts w:ascii="Maiandra GD" w:eastAsia="Calibri" w:hAnsi="Maiandra GD"/>
                <w:sz w:val="22"/>
                <w:lang w:eastAsia="en-US"/>
              </w:rPr>
              <w:t>Remplacement plaques de contreplaqué par endroits</w:t>
            </w:r>
          </w:p>
        </w:tc>
        <w:tc>
          <w:tcPr>
            <w:tcW w:w="850" w:type="dxa"/>
            <w:shd w:val="clear" w:color="auto" w:fill="auto"/>
          </w:tcPr>
          <w:p w:rsidR="0024274E" w:rsidRPr="008F499B" w:rsidRDefault="0024274E" w:rsidP="008F499B">
            <w:pPr>
              <w:spacing w:line="276" w:lineRule="auto"/>
              <w:jc w:val="center"/>
              <w:rPr>
                <w:rFonts w:ascii="Maiandra GD" w:eastAsia="Calibri" w:hAnsi="Maiandra GD"/>
                <w:sz w:val="22"/>
                <w:lang w:eastAsia="en-US"/>
              </w:rPr>
            </w:pPr>
            <w:r w:rsidRPr="008F499B">
              <w:rPr>
                <w:rFonts w:ascii="Maiandra GD" w:eastAsia="Calibri" w:hAnsi="Maiandra GD"/>
                <w:sz w:val="22"/>
                <w:lang w:eastAsia="en-US"/>
              </w:rPr>
              <w:t>m²</w:t>
            </w:r>
          </w:p>
        </w:tc>
        <w:tc>
          <w:tcPr>
            <w:tcW w:w="999" w:type="dxa"/>
            <w:shd w:val="clear" w:color="auto" w:fill="auto"/>
          </w:tcPr>
          <w:p w:rsidR="0024274E" w:rsidRPr="008F499B" w:rsidRDefault="0024274E" w:rsidP="008F499B">
            <w:pPr>
              <w:spacing w:line="276" w:lineRule="auto"/>
              <w:jc w:val="center"/>
              <w:rPr>
                <w:rFonts w:ascii="Maiandra GD" w:eastAsia="Calibri" w:hAnsi="Maiandra GD"/>
                <w:sz w:val="22"/>
                <w:lang w:eastAsia="en-US"/>
              </w:rPr>
            </w:pPr>
            <w:r w:rsidRPr="008F499B">
              <w:rPr>
                <w:rFonts w:ascii="Maiandra GD" w:eastAsia="Calibri" w:hAnsi="Maiandra GD"/>
                <w:sz w:val="22"/>
                <w:lang w:eastAsia="en-US"/>
              </w:rPr>
              <w:t>379.50</w:t>
            </w:r>
          </w:p>
        </w:tc>
        <w:tc>
          <w:tcPr>
            <w:tcW w:w="1704" w:type="dxa"/>
            <w:shd w:val="clear" w:color="auto" w:fill="auto"/>
          </w:tcPr>
          <w:p w:rsidR="0024274E" w:rsidRPr="008F499B" w:rsidRDefault="0024274E" w:rsidP="008F499B">
            <w:pPr>
              <w:spacing w:line="276" w:lineRule="auto"/>
              <w:jc w:val="right"/>
              <w:rPr>
                <w:rFonts w:ascii="Maiandra GD" w:eastAsia="Calibri" w:hAnsi="Maiandra GD"/>
                <w:sz w:val="22"/>
                <w:lang w:eastAsia="en-US"/>
              </w:rPr>
            </w:pPr>
          </w:p>
        </w:tc>
        <w:tc>
          <w:tcPr>
            <w:tcW w:w="1418" w:type="dxa"/>
            <w:shd w:val="clear" w:color="auto" w:fill="auto"/>
          </w:tcPr>
          <w:p w:rsidR="0024274E" w:rsidRPr="008F499B" w:rsidRDefault="0024274E" w:rsidP="008F499B">
            <w:pPr>
              <w:spacing w:line="276" w:lineRule="auto"/>
              <w:jc w:val="right"/>
              <w:rPr>
                <w:rFonts w:ascii="Maiandra GD" w:eastAsia="Calibri" w:hAnsi="Maiandra GD"/>
                <w:sz w:val="22"/>
                <w:lang w:eastAsia="en-US"/>
              </w:rPr>
            </w:pPr>
          </w:p>
        </w:tc>
      </w:tr>
      <w:tr w:rsidR="0024274E" w:rsidRPr="008F499B" w:rsidTr="008F499B">
        <w:trPr>
          <w:trHeight w:val="140"/>
        </w:trPr>
        <w:tc>
          <w:tcPr>
            <w:tcW w:w="708" w:type="dxa"/>
            <w:shd w:val="clear" w:color="auto" w:fill="auto"/>
          </w:tcPr>
          <w:p w:rsidR="0024274E" w:rsidRPr="008F499B" w:rsidRDefault="0024274E" w:rsidP="008F499B">
            <w:pPr>
              <w:spacing w:line="276" w:lineRule="auto"/>
              <w:rPr>
                <w:rFonts w:ascii="Maiandra GD" w:eastAsia="Calibri" w:hAnsi="Maiandra GD"/>
                <w:sz w:val="22"/>
                <w:lang w:eastAsia="en-US"/>
              </w:rPr>
            </w:pPr>
            <w:r w:rsidRPr="008F499B">
              <w:rPr>
                <w:rFonts w:ascii="Maiandra GD" w:eastAsia="Calibri" w:hAnsi="Maiandra GD"/>
                <w:sz w:val="22"/>
                <w:lang w:eastAsia="en-US"/>
              </w:rPr>
              <w:t>504</w:t>
            </w:r>
          </w:p>
        </w:tc>
        <w:tc>
          <w:tcPr>
            <w:tcW w:w="4528" w:type="dxa"/>
            <w:shd w:val="clear" w:color="auto" w:fill="auto"/>
          </w:tcPr>
          <w:p w:rsidR="0024274E" w:rsidRPr="008F499B" w:rsidRDefault="0024274E" w:rsidP="008F499B">
            <w:pPr>
              <w:spacing w:line="276" w:lineRule="auto"/>
              <w:rPr>
                <w:rFonts w:ascii="Maiandra GD" w:eastAsia="Calibri" w:hAnsi="Maiandra GD"/>
                <w:sz w:val="22"/>
                <w:lang w:eastAsia="en-US"/>
              </w:rPr>
            </w:pPr>
            <w:r w:rsidRPr="008F499B">
              <w:rPr>
                <w:rFonts w:ascii="Maiandra GD" w:eastAsia="Calibri" w:hAnsi="Maiandra GD"/>
                <w:sz w:val="22"/>
                <w:lang w:eastAsia="en-US"/>
              </w:rPr>
              <w:t xml:space="preserve">Fourniture et pose de la tôle lisse tout autour du bâtiment </w:t>
            </w:r>
          </w:p>
        </w:tc>
        <w:tc>
          <w:tcPr>
            <w:tcW w:w="850" w:type="dxa"/>
            <w:shd w:val="clear" w:color="auto" w:fill="auto"/>
          </w:tcPr>
          <w:p w:rsidR="0024274E" w:rsidRPr="008F499B" w:rsidRDefault="0024274E" w:rsidP="008F499B">
            <w:pPr>
              <w:tabs>
                <w:tab w:val="center" w:pos="317"/>
              </w:tabs>
              <w:spacing w:line="276" w:lineRule="auto"/>
              <w:rPr>
                <w:rFonts w:ascii="Maiandra GD" w:eastAsia="Calibri" w:hAnsi="Maiandra GD"/>
                <w:sz w:val="22"/>
                <w:lang w:eastAsia="en-US"/>
              </w:rPr>
            </w:pPr>
            <w:r w:rsidRPr="008F499B">
              <w:rPr>
                <w:rFonts w:ascii="Maiandra GD" w:eastAsia="Calibri" w:hAnsi="Maiandra GD"/>
                <w:sz w:val="22"/>
                <w:lang w:eastAsia="en-US"/>
              </w:rPr>
              <w:t xml:space="preserve">   m²</w:t>
            </w:r>
          </w:p>
        </w:tc>
        <w:tc>
          <w:tcPr>
            <w:tcW w:w="999" w:type="dxa"/>
            <w:shd w:val="clear" w:color="auto" w:fill="auto"/>
          </w:tcPr>
          <w:p w:rsidR="0024274E" w:rsidRPr="008F499B" w:rsidRDefault="0024274E" w:rsidP="008F499B">
            <w:pPr>
              <w:spacing w:line="276" w:lineRule="auto"/>
              <w:jc w:val="center"/>
              <w:rPr>
                <w:rFonts w:ascii="Maiandra GD" w:eastAsia="Calibri" w:hAnsi="Maiandra GD"/>
                <w:sz w:val="22"/>
                <w:lang w:eastAsia="en-US"/>
              </w:rPr>
            </w:pPr>
            <w:r w:rsidRPr="008F499B">
              <w:rPr>
                <w:rFonts w:ascii="Maiandra GD" w:eastAsia="Calibri" w:hAnsi="Maiandra GD"/>
                <w:sz w:val="22"/>
                <w:lang w:eastAsia="en-US"/>
              </w:rPr>
              <w:t>71.48</w:t>
            </w:r>
          </w:p>
        </w:tc>
        <w:tc>
          <w:tcPr>
            <w:tcW w:w="1704" w:type="dxa"/>
            <w:shd w:val="clear" w:color="auto" w:fill="auto"/>
          </w:tcPr>
          <w:p w:rsidR="0024274E" w:rsidRPr="008F499B" w:rsidRDefault="0024274E" w:rsidP="008F499B">
            <w:pPr>
              <w:spacing w:line="276" w:lineRule="auto"/>
              <w:jc w:val="right"/>
              <w:rPr>
                <w:rFonts w:ascii="Maiandra GD" w:eastAsia="Calibri" w:hAnsi="Maiandra GD"/>
                <w:sz w:val="22"/>
                <w:lang w:eastAsia="en-US"/>
              </w:rPr>
            </w:pPr>
          </w:p>
        </w:tc>
        <w:tc>
          <w:tcPr>
            <w:tcW w:w="1418" w:type="dxa"/>
            <w:shd w:val="clear" w:color="auto" w:fill="auto"/>
          </w:tcPr>
          <w:p w:rsidR="0024274E" w:rsidRPr="008F499B" w:rsidRDefault="0024274E" w:rsidP="008F499B">
            <w:pPr>
              <w:spacing w:line="276" w:lineRule="auto"/>
              <w:jc w:val="right"/>
              <w:rPr>
                <w:rFonts w:ascii="Maiandra GD" w:eastAsia="Calibri" w:hAnsi="Maiandra GD"/>
                <w:sz w:val="22"/>
                <w:lang w:eastAsia="en-US"/>
              </w:rPr>
            </w:pPr>
          </w:p>
        </w:tc>
      </w:tr>
      <w:tr w:rsidR="0024274E" w:rsidRPr="008F499B" w:rsidTr="008F499B">
        <w:tc>
          <w:tcPr>
            <w:tcW w:w="8789" w:type="dxa"/>
            <w:gridSpan w:val="5"/>
            <w:shd w:val="clear" w:color="auto" w:fill="auto"/>
          </w:tcPr>
          <w:p w:rsidR="0024274E" w:rsidRPr="008F499B" w:rsidRDefault="0024274E" w:rsidP="008F499B">
            <w:pPr>
              <w:spacing w:line="276" w:lineRule="auto"/>
              <w:rPr>
                <w:rFonts w:ascii="Maiandra GD" w:eastAsia="Calibri" w:hAnsi="Maiandra GD"/>
                <w:b/>
                <w:sz w:val="22"/>
                <w:lang w:eastAsia="en-US"/>
              </w:rPr>
            </w:pPr>
            <w:r w:rsidRPr="008F499B">
              <w:rPr>
                <w:rFonts w:ascii="Maiandra GD" w:eastAsia="Calibri" w:hAnsi="Maiandra GD"/>
                <w:b/>
                <w:sz w:val="22"/>
                <w:lang w:eastAsia="en-US"/>
              </w:rPr>
              <w:t xml:space="preserve">                              SOUS – TOTAL 500</w:t>
            </w:r>
          </w:p>
        </w:tc>
        <w:tc>
          <w:tcPr>
            <w:tcW w:w="1418" w:type="dxa"/>
            <w:shd w:val="clear" w:color="auto" w:fill="auto"/>
          </w:tcPr>
          <w:p w:rsidR="0024274E" w:rsidRPr="008F499B" w:rsidRDefault="0024274E" w:rsidP="008F499B">
            <w:pPr>
              <w:spacing w:line="276" w:lineRule="auto"/>
              <w:jc w:val="right"/>
              <w:rPr>
                <w:rFonts w:ascii="Maiandra GD" w:eastAsia="Calibri" w:hAnsi="Maiandra GD"/>
                <w:b/>
                <w:color w:val="5B9BD5"/>
                <w:sz w:val="22"/>
                <w:lang w:eastAsia="en-US"/>
              </w:rPr>
            </w:pPr>
          </w:p>
        </w:tc>
      </w:tr>
      <w:tr w:rsidR="0024274E" w:rsidRPr="008F499B" w:rsidTr="0024274E">
        <w:tc>
          <w:tcPr>
            <w:tcW w:w="10207" w:type="dxa"/>
            <w:gridSpan w:val="6"/>
            <w:shd w:val="clear" w:color="auto" w:fill="auto"/>
          </w:tcPr>
          <w:p w:rsidR="0024274E" w:rsidRPr="008F499B" w:rsidRDefault="0024274E" w:rsidP="008F499B">
            <w:pPr>
              <w:spacing w:line="276" w:lineRule="auto"/>
              <w:rPr>
                <w:rFonts w:ascii="Maiandra GD" w:eastAsia="Calibri" w:hAnsi="Maiandra GD"/>
                <w:b/>
                <w:sz w:val="22"/>
                <w:lang w:eastAsia="en-US"/>
              </w:rPr>
            </w:pPr>
            <w:r w:rsidRPr="008F499B">
              <w:rPr>
                <w:rFonts w:ascii="Maiandra GD" w:eastAsia="Calibri" w:hAnsi="Maiandra GD"/>
                <w:b/>
                <w:sz w:val="22"/>
                <w:lang w:eastAsia="en-US"/>
              </w:rPr>
              <w:t xml:space="preserve">                           LOT 600 : PEINTURE</w:t>
            </w:r>
          </w:p>
        </w:tc>
      </w:tr>
      <w:tr w:rsidR="0024274E" w:rsidRPr="008F499B" w:rsidTr="008F499B">
        <w:trPr>
          <w:trHeight w:val="435"/>
        </w:trPr>
        <w:tc>
          <w:tcPr>
            <w:tcW w:w="708" w:type="dxa"/>
            <w:shd w:val="clear" w:color="auto" w:fill="auto"/>
          </w:tcPr>
          <w:p w:rsidR="0024274E" w:rsidRPr="008F499B" w:rsidRDefault="0024274E" w:rsidP="008F499B">
            <w:pPr>
              <w:spacing w:line="276" w:lineRule="auto"/>
              <w:rPr>
                <w:rFonts w:ascii="Maiandra GD" w:eastAsia="Calibri" w:hAnsi="Maiandra GD"/>
                <w:sz w:val="22"/>
                <w:lang w:eastAsia="en-US"/>
              </w:rPr>
            </w:pPr>
            <w:r w:rsidRPr="008F499B">
              <w:rPr>
                <w:rFonts w:ascii="Maiandra GD" w:eastAsia="Calibri" w:hAnsi="Maiandra GD"/>
                <w:sz w:val="22"/>
                <w:lang w:eastAsia="en-US"/>
              </w:rPr>
              <w:t>601</w:t>
            </w:r>
          </w:p>
        </w:tc>
        <w:tc>
          <w:tcPr>
            <w:tcW w:w="4528" w:type="dxa"/>
            <w:shd w:val="clear" w:color="auto" w:fill="auto"/>
          </w:tcPr>
          <w:p w:rsidR="0024274E" w:rsidRPr="008F499B" w:rsidRDefault="0024274E" w:rsidP="008F499B">
            <w:pPr>
              <w:spacing w:line="276" w:lineRule="auto"/>
              <w:rPr>
                <w:rFonts w:ascii="Maiandra GD" w:eastAsia="Calibri" w:hAnsi="Maiandra GD"/>
                <w:sz w:val="22"/>
                <w:lang w:eastAsia="en-US"/>
              </w:rPr>
            </w:pPr>
            <w:r w:rsidRPr="008F499B">
              <w:rPr>
                <w:rFonts w:ascii="Maiandra GD" w:eastAsia="Calibri" w:hAnsi="Maiandra GD"/>
                <w:sz w:val="22"/>
                <w:lang w:eastAsia="en-US"/>
              </w:rPr>
              <w:t xml:space="preserve">Application de la peinture type PANTEX 1300 pour murs extérieurs </w:t>
            </w:r>
          </w:p>
        </w:tc>
        <w:tc>
          <w:tcPr>
            <w:tcW w:w="850" w:type="dxa"/>
            <w:shd w:val="clear" w:color="auto" w:fill="auto"/>
          </w:tcPr>
          <w:p w:rsidR="0024274E" w:rsidRPr="008F499B" w:rsidRDefault="0024274E" w:rsidP="008F499B">
            <w:pPr>
              <w:spacing w:line="276" w:lineRule="auto"/>
              <w:jc w:val="center"/>
              <w:rPr>
                <w:rFonts w:ascii="Maiandra GD" w:eastAsia="Calibri" w:hAnsi="Maiandra GD"/>
                <w:sz w:val="22"/>
                <w:lang w:eastAsia="en-US"/>
              </w:rPr>
            </w:pPr>
            <w:r w:rsidRPr="008F499B">
              <w:rPr>
                <w:rFonts w:ascii="Maiandra GD" w:eastAsia="Calibri" w:hAnsi="Maiandra GD"/>
                <w:sz w:val="22"/>
                <w:lang w:eastAsia="en-US"/>
              </w:rPr>
              <w:t>m²</w:t>
            </w:r>
          </w:p>
        </w:tc>
        <w:tc>
          <w:tcPr>
            <w:tcW w:w="999" w:type="dxa"/>
            <w:shd w:val="clear" w:color="auto" w:fill="auto"/>
          </w:tcPr>
          <w:p w:rsidR="0024274E" w:rsidRPr="008F499B" w:rsidRDefault="0024274E" w:rsidP="008F499B">
            <w:pPr>
              <w:spacing w:line="276" w:lineRule="auto"/>
              <w:jc w:val="center"/>
              <w:rPr>
                <w:rFonts w:ascii="Maiandra GD" w:eastAsia="Calibri" w:hAnsi="Maiandra GD"/>
                <w:sz w:val="22"/>
                <w:lang w:eastAsia="en-US"/>
              </w:rPr>
            </w:pPr>
            <w:r w:rsidRPr="008F499B">
              <w:rPr>
                <w:rFonts w:ascii="Maiandra GD" w:eastAsia="Calibri" w:hAnsi="Maiandra GD"/>
                <w:sz w:val="22"/>
                <w:lang w:eastAsia="en-US"/>
              </w:rPr>
              <w:t>238.57</w:t>
            </w:r>
          </w:p>
        </w:tc>
        <w:tc>
          <w:tcPr>
            <w:tcW w:w="1704" w:type="dxa"/>
            <w:shd w:val="clear" w:color="auto" w:fill="auto"/>
          </w:tcPr>
          <w:p w:rsidR="0024274E" w:rsidRPr="008F499B" w:rsidRDefault="0024274E" w:rsidP="008F499B">
            <w:pPr>
              <w:spacing w:line="276" w:lineRule="auto"/>
              <w:jc w:val="right"/>
              <w:rPr>
                <w:rFonts w:ascii="Maiandra GD" w:eastAsia="Calibri" w:hAnsi="Maiandra GD"/>
                <w:sz w:val="22"/>
                <w:lang w:eastAsia="en-US"/>
              </w:rPr>
            </w:pPr>
          </w:p>
        </w:tc>
        <w:tc>
          <w:tcPr>
            <w:tcW w:w="1418" w:type="dxa"/>
            <w:shd w:val="clear" w:color="auto" w:fill="auto"/>
          </w:tcPr>
          <w:p w:rsidR="0024274E" w:rsidRPr="008F499B" w:rsidRDefault="0024274E" w:rsidP="008F499B">
            <w:pPr>
              <w:spacing w:line="276" w:lineRule="auto"/>
              <w:jc w:val="right"/>
              <w:rPr>
                <w:rFonts w:ascii="Maiandra GD" w:eastAsia="Calibri" w:hAnsi="Maiandra GD"/>
                <w:sz w:val="22"/>
                <w:lang w:eastAsia="en-US"/>
              </w:rPr>
            </w:pPr>
          </w:p>
        </w:tc>
      </w:tr>
      <w:tr w:rsidR="0024274E" w:rsidRPr="008F499B" w:rsidTr="008F499B">
        <w:tc>
          <w:tcPr>
            <w:tcW w:w="708" w:type="dxa"/>
            <w:shd w:val="clear" w:color="auto" w:fill="auto"/>
          </w:tcPr>
          <w:p w:rsidR="0024274E" w:rsidRPr="008F499B" w:rsidRDefault="0024274E" w:rsidP="008F499B">
            <w:pPr>
              <w:spacing w:line="276" w:lineRule="auto"/>
              <w:rPr>
                <w:rFonts w:ascii="Maiandra GD" w:eastAsia="Calibri" w:hAnsi="Maiandra GD"/>
                <w:sz w:val="22"/>
                <w:lang w:eastAsia="en-US"/>
              </w:rPr>
            </w:pPr>
            <w:r w:rsidRPr="008F499B">
              <w:rPr>
                <w:rFonts w:ascii="Maiandra GD" w:eastAsia="Calibri" w:hAnsi="Maiandra GD"/>
                <w:sz w:val="22"/>
                <w:lang w:eastAsia="en-US"/>
              </w:rPr>
              <w:t>602</w:t>
            </w:r>
          </w:p>
        </w:tc>
        <w:tc>
          <w:tcPr>
            <w:tcW w:w="4528" w:type="dxa"/>
            <w:shd w:val="clear" w:color="auto" w:fill="auto"/>
          </w:tcPr>
          <w:p w:rsidR="0024274E" w:rsidRPr="008F499B" w:rsidRDefault="0024274E" w:rsidP="008F499B">
            <w:pPr>
              <w:spacing w:line="276" w:lineRule="auto"/>
              <w:rPr>
                <w:rFonts w:ascii="Maiandra GD" w:eastAsia="Calibri" w:hAnsi="Maiandra GD"/>
                <w:sz w:val="22"/>
                <w:lang w:eastAsia="en-US"/>
              </w:rPr>
            </w:pPr>
            <w:r w:rsidRPr="008F499B">
              <w:rPr>
                <w:rFonts w:ascii="Maiandra GD" w:eastAsia="Calibri" w:hAnsi="Maiandra GD"/>
                <w:sz w:val="22"/>
                <w:lang w:eastAsia="en-US"/>
              </w:rPr>
              <w:t>Application de la peinture type PANTEX 800 pour murs Intérieurs et plafonds</w:t>
            </w:r>
          </w:p>
        </w:tc>
        <w:tc>
          <w:tcPr>
            <w:tcW w:w="850" w:type="dxa"/>
            <w:shd w:val="clear" w:color="auto" w:fill="auto"/>
          </w:tcPr>
          <w:p w:rsidR="0024274E" w:rsidRPr="008F499B" w:rsidRDefault="0024274E" w:rsidP="008F499B">
            <w:pPr>
              <w:spacing w:line="276" w:lineRule="auto"/>
              <w:jc w:val="center"/>
              <w:rPr>
                <w:rFonts w:ascii="Maiandra GD" w:eastAsia="Calibri" w:hAnsi="Maiandra GD"/>
                <w:sz w:val="22"/>
                <w:lang w:eastAsia="en-US"/>
              </w:rPr>
            </w:pPr>
            <w:r w:rsidRPr="008F499B">
              <w:rPr>
                <w:rFonts w:ascii="Maiandra GD" w:eastAsia="Calibri" w:hAnsi="Maiandra GD"/>
                <w:sz w:val="22"/>
                <w:lang w:eastAsia="en-US"/>
              </w:rPr>
              <w:t>m²</w:t>
            </w:r>
          </w:p>
        </w:tc>
        <w:tc>
          <w:tcPr>
            <w:tcW w:w="999" w:type="dxa"/>
            <w:shd w:val="clear" w:color="auto" w:fill="auto"/>
          </w:tcPr>
          <w:p w:rsidR="0024274E" w:rsidRPr="008F499B" w:rsidRDefault="0024274E" w:rsidP="008F499B">
            <w:pPr>
              <w:spacing w:line="276" w:lineRule="auto"/>
              <w:jc w:val="center"/>
              <w:rPr>
                <w:rFonts w:ascii="Maiandra GD" w:eastAsia="Calibri" w:hAnsi="Maiandra GD"/>
                <w:sz w:val="22"/>
                <w:lang w:eastAsia="en-US"/>
              </w:rPr>
            </w:pPr>
            <w:r w:rsidRPr="008F499B">
              <w:rPr>
                <w:rFonts w:ascii="Maiandra GD" w:eastAsia="Calibri" w:hAnsi="Maiandra GD"/>
                <w:sz w:val="22"/>
                <w:lang w:eastAsia="en-US"/>
              </w:rPr>
              <w:t>812.89</w:t>
            </w:r>
          </w:p>
        </w:tc>
        <w:tc>
          <w:tcPr>
            <w:tcW w:w="1704" w:type="dxa"/>
            <w:shd w:val="clear" w:color="auto" w:fill="auto"/>
          </w:tcPr>
          <w:p w:rsidR="0024274E" w:rsidRPr="008F499B" w:rsidRDefault="0024274E" w:rsidP="008F499B">
            <w:pPr>
              <w:spacing w:line="276" w:lineRule="auto"/>
              <w:jc w:val="right"/>
              <w:rPr>
                <w:rFonts w:ascii="Maiandra GD" w:eastAsia="Calibri" w:hAnsi="Maiandra GD"/>
                <w:sz w:val="22"/>
                <w:lang w:eastAsia="en-US"/>
              </w:rPr>
            </w:pPr>
          </w:p>
        </w:tc>
        <w:tc>
          <w:tcPr>
            <w:tcW w:w="1418" w:type="dxa"/>
            <w:shd w:val="clear" w:color="auto" w:fill="auto"/>
          </w:tcPr>
          <w:p w:rsidR="0024274E" w:rsidRPr="008F499B" w:rsidRDefault="0024274E" w:rsidP="008F499B">
            <w:pPr>
              <w:spacing w:line="276" w:lineRule="auto"/>
              <w:jc w:val="right"/>
              <w:rPr>
                <w:rFonts w:ascii="Maiandra GD" w:eastAsia="Calibri" w:hAnsi="Maiandra GD"/>
                <w:sz w:val="22"/>
                <w:lang w:eastAsia="en-US"/>
              </w:rPr>
            </w:pPr>
          </w:p>
        </w:tc>
      </w:tr>
      <w:tr w:rsidR="0024274E" w:rsidRPr="008F499B" w:rsidTr="008F499B">
        <w:tc>
          <w:tcPr>
            <w:tcW w:w="708" w:type="dxa"/>
            <w:shd w:val="clear" w:color="auto" w:fill="auto"/>
          </w:tcPr>
          <w:p w:rsidR="0024274E" w:rsidRPr="008F499B" w:rsidRDefault="0024274E" w:rsidP="008F499B">
            <w:pPr>
              <w:spacing w:line="276" w:lineRule="auto"/>
              <w:rPr>
                <w:rFonts w:ascii="Maiandra GD" w:eastAsia="Calibri" w:hAnsi="Maiandra GD"/>
                <w:sz w:val="22"/>
                <w:lang w:eastAsia="en-US"/>
              </w:rPr>
            </w:pPr>
            <w:r w:rsidRPr="008F499B">
              <w:rPr>
                <w:rFonts w:ascii="Maiandra GD" w:eastAsia="Calibri" w:hAnsi="Maiandra GD"/>
                <w:sz w:val="22"/>
                <w:lang w:eastAsia="en-US"/>
              </w:rPr>
              <w:t>603</w:t>
            </w:r>
          </w:p>
        </w:tc>
        <w:tc>
          <w:tcPr>
            <w:tcW w:w="4528" w:type="dxa"/>
            <w:shd w:val="clear" w:color="auto" w:fill="auto"/>
          </w:tcPr>
          <w:p w:rsidR="0024274E" w:rsidRPr="008F499B" w:rsidRDefault="0024274E" w:rsidP="008F499B">
            <w:pPr>
              <w:spacing w:line="276" w:lineRule="auto"/>
              <w:rPr>
                <w:rFonts w:ascii="Maiandra GD" w:eastAsia="Calibri" w:hAnsi="Maiandra GD"/>
                <w:sz w:val="22"/>
                <w:lang w:eastAsia="en-US"/>
              </w:rPr>
            </w:pPr>
            <w:r w:rsidRPr="008F499B">
              <w:rPr>
                <w:rFonts w:ascii="Maiandra GD" w:eastAsia="Calibri" w:hAnsi="Maiandra GD"/>
                <w:sz w:val="22"/>
                <w:lang w:eastAsia="en-US"/>
              </w:rPr>
              <w:t xml:space="preserve">Application de la peinture à huile sur les  ouvrages métalliques, sous bassement </w:t>
            </w:r>
          </w:p>
        </w:tc>
        <w:tc>
          <w:tcPr>
            <w:tcW w:w="850" w:type="dxa"/>
            <w:shd w:val="clear" w:color="auto" w:fill="auto"/>
          </w:tcPr>
          <w:p w:rsidR="0024274E" w:rsidRPr="008F499B" w:rsidRDefault="0024274E" w:rsidP="008F499B">
            <w:pPr>
              <w:spacing w:line="276" w:lineRule="auto"/>
              <w:jc w:val="center"/>
              <w:rPr>
                <w:rFonts w:ascii="Maiandra GD" w:eastAsia="Calibri" w:hAnsi="Maiandra GD"/>
                <w:sz w:val="22"/>
                <w:lang w:eastAsia="en-US"/>
              </w:rPr>
            </w:pPr>
            <w:r w:rsidRPr="008F499B">
              <w:rPr>
                <w:rFonts w:ascii="Maiandra GD" w:eastAsia="Calibri" w:hAnsi="Maiandra GD"/>
                <w:sz w:val="22"/>
                <w:lang w:eastAsia="en-US"/>
              </w:rPr>
              <w:t>m²</w:t>
            </w:r>
          </w:p>
        </w:tc>
        <w:tc>
          <w:tcPr>
            <w:tcW w:w="999" w:type="dxa"/>
            <w:shd w:val="clear" w:color="auto" w:fill="auto"/>
          </w:tcPr>
          <w:p w:rsidR="0024274E" w:rsidRPr="008F499B" w:rsidRDefault="0024274E" w:rsidP="008F499B">
            <w:pPr>
              <w:spacing w:line="276" w:lineRule="auto"/>
              <w:jc w:val="center"/>
              <w:rPr>
                <w:rFonts w:ascii="Maiandra GD" w:eastAsia="Calibri" w:hAnsi="Maiandra GD"/>
                <w:sz w:val="22"/>
                <w:lang w:eastAsia="en-US"/>
              </w:rPr>
            </w:pPr>
            <w:r w:rsidRPr="008F499B">
              <w:rPr>
                <w:rFonts w:ascii="Maiandra GD" w:eastAsia="Calibri" w:hAnsi="Maiandra GD"/>
                <w:sz w:val="22"/>
                <w:lang w:eastAsia="en-US"/>
              </w:rPr>
              <w:t>303.53</w:t>
            </w:r>
          </w:p>
        </w:tc>
        <w:tc>
          <w:tcPr>
            <w:tcW w:w="1704" w:type="dxa"/>
            <w:shd w:val="clear" w:color="auto" w:fill="auto"/>
          </w:tcPr>
          <w:p w:rsidR="0024274E" w:rsidRPr="008F499B" w:rsidRDefault="0024274E" w:rsidP="008F499B">
            <w:pPr>
              <w:spacing w:line="276" w:lineRule="auto"/>
              <w:jc w:val="right"/>
              <w:rPr>
                <w:rFonts w:ascii="Maiandra GD" w:eastAsia="Calibri" w:hAnsi="Maiandra GD"/>
                <w:sz w:val="22"/>
                <w:lang w:eastAsia="en-US"/>
              </w:rPr>
            </w:pPr>
          </w:p>
        </w:tc>
        <w:tc>
          <w:tcPr>
            <w:tcW w:w="1418" w:type="dxa"/>
            <w:shd w:val="clear" w:color="auto" w:fill="auto"/>
          </w:tcPr>
          <w:p w:rsidR="0024274E" w:rsidRPr="008F499B" w:rsidRDefault="0024274E" w:rsidP="008F499B">
            <w:pPr>
              <w:spacing w:line="276" w:lineRule="auto"/>
              <w:jc w:val="right"/>
              <w:rPr>
                <w:rFonts w:ascii="Maiandra GD" w:eastAsia="Calibri" w:hAnsi="Maiandra GD"/>
                <w:sz w:val="22"/>
                <w:lang w:eastAsia="en-US"/>
              </w:rPr>
            </w:pPr>
          </w:p>
        </w:tc>
      </w:tr>
      <w:tr w:rsidR="0024274E" w:rsidRPr="008F499B" w:rsidTr="008F499B">
        <w:tc>
          <w:tcPr>
            <w:tcW w:w="8789" w:type="dxa"/>
            <w:gridSpan w:val="5"/>
            <w:shd w:val="clear" w:color="auto" w:fill="auto"/>
          </w:tcPr>
          <w:p w:rsidR="0024274E" w:rsidRPr="008F499B" w:rsidRDefault="0024274E" w:rsidP="008F499B">
            <w:pPr>
              <w:spacing w:line="276" w:lineRule="auto"/>
              <w:rPr>
                <w:rFonts w:ascii="Maiandra GD" w:eastAsia="Calibri" w:hAnsi="Maiandra GD"/>
                <w:b/>
                <w:sz w:val="22"/>
                <w:lang w:eastAsia="en-US"/>
              </w:rPr>
            </w:pPr>
            <w:r w:rsidRPr="008F499B">
              <w:rPr>
                <w:rFonts w:ascii="Maiandra GD" w:eastAsia="Calibri" w:hAnsi="Maiandra GD"/>
                <w:b/>
                <w:sz w:val="22"/>
                <w:lang w:eastAsia="en-US"/>
              </w:rPr>
              <w:t xml:space="preserve">                                SOUS – TOTAL 600</w:t>
            </w:r>
          </w:p>
        </w:tc>
        <w:tc>
          <w:tcPr>
            <w:tcW w:w="1418" w:type="dxa"/>
            <w:shd w:val="clear" w:color="auto" w:fill="auto"/>
          </w:tcPr>
          <w:p w:rsidR="0024274E" w:rsidRPr="008F499B" w:rsidRDefault="0024274E" w:rsidP="008F499B">
            <w:pPr>
              <w:spacing w:line="276" w:lineRule="auto"/>
              <w:jc w:val="right"/>
              <w:rPr>
                <w:rFonts w:ascii="Maiandra GD" w:eastAsia="Calibri" w:hAnsi="Maiandra GD"/>
                <w:b/>
                <w:color w:val="5B9BD5"/>
                <w:sz w:val="22"/>
                <w:lang w:eastAsia="en-US"/>
              </w:rPr>
            </w:pPr>
          </w:p>
        </w:tc>
      </w:tr>
      <w:tr w:rsidR="0024274E" w:rsidRPr="008F499B" w:rsidTr="008F499B">
        <w:trPr>
          <w:trHeight w:val="163"/>
        </w:trPr>
        <w:tc>
          <w:tcPr>
            <w:tcW w:w="8789" w:type="dxa"/>
            <w:gridSpan w:val="5"/>
            <w:shd w:val="clear" w:color="auto" w:fill="auto"/>
          </w:tcPr>
          <w:p w:rsidR="0024274E" w:rsidRPr="008F499B" w:rsidRDefault="0024274E" w:rsidP="008F499B">
            <w:pPr>
              <w:spacing w:line="276" w:lineRule="auto"/>
              <w:rPr>
                <w:rFonts w:ascii="Maiandra GD" w:eastAsia="Calibri" w:hAnsi="Maiandra GD"/>
                <w:b/>
                <w:sz w:val="22"/>
                <w:lang w:eastAsia="en-US"/>
              </w:rPr>
            </w:pPr>
            <w:r w:rsidRPr="008F499B">
              <w:rPr>
                <w:rFonts w:ascii="Maiandra GD" w:eastAsia="Calibri" w:hAnsi="Maiandra GD"/>
                <w:b/>
                <w:sz w:val="22"/>
                <w:lang w:eastAsia="en-US"/>
              </w:rPr>
              <w:t xml:space="preserve">                          MONTANT HORS TAXES</w:t>
            </w:r>
          </w:p>
        </w:tc>
        <w:tc>
          <w:tcPr>
            <w:tcW w:w="1418" w:type="dxa"/>
            <w:shd w:val="clear" w:color="auto" w:fill="auto"/>
          </w:tcPr>
          <w:p w:rsidR="0024274E" w:rsidRPr="008F499B" w:rsidRDefault="0024274E" w:rsidP="008F499B">
            <w:pPr>
              <w:spacing w:line="276" w:lineRule="auto"/>
              <w:jc w:val="right"/>
              <w:rPr>
                <w:rFonts w:ascii="Maiandra GD" w:eastAsia="Calibri" w:hAnsi="Maiandra GD"/>
                <w:b/>
                <w:sz w:val="22"/>
                <w:lang w:eastAsia="en-US"/>
              </w:rPr>
            </w:pPr>
          </w:p>
        </w:tc>
      </w:tr>
      <w:tr w:rsidR="0024274E" w:rsidRPr="008F499B" w:rsidTr="008F499B">
        <w:trPr>
          <w:trHeight w:val="203"/>
        </w:trPr>
        <w:tc>
          <w:tcPr>
            <w:tcW w:w="8789" w:type="dxa"/>
            <w:gridSpan w:val="5"/>
            <w:shd w:val="clear" w:color="auto" w:fill="auto"/>
          </w:tcPr>
          <w:p w:rsidR="0024274E" w:rsidRPr="008F499B" w:rsidRDefault="0024274E" w:rsidP="008F499B">
            <w:pPr>
              <w:spacing w:line="276" w:lineRule="auto"/>
              <w:rPr>
                <w:rFonts w:ascii="Maiandra GD" w:eastAsia="Calibri" w:hAnsi="Maiandra GD"/>
                <w:b/>
                <w:sz w:val="22"/>
                <w:lang w:eastAsia="en-US"/>
              </w:rPr>
            </w:pPr>
            <w:r w:rsidRPr="008F499B">
              <w:rPr>
                <w:rFonts w:ascii="Maiandra GD" w:eastAsia="Calibri" w:hAnsi="Maiandra GD"/>
                <w:b/>
                <w:sz w:val="22"/>
                <w:lang w:eastAsia="en-US"/>
              </w:rPr>
              <w:t xml:space="preserve">                          MONTANT TVA (19,25%)</w:t>
            </w:r>
          </w:p>
        </w:tc>
        <w:tc>
          <w:tcPr>
            <w:tcW w:w="1418" w:type="dxa"/>
            <w:shd w:val="clear" w:color="auto" w:fill="auto"/>
          </w:tcPr>
          <w:p w:rsidR="0024274E" w:rsidRPr="008F499B" w:rsidRDefault="0024274E" w:rsidP="008F499B">
            <w:pPr>
              <w:spacing w:line="276" w:lineRule="auto"/>
              <w:jc w:val="right"/>
              <w:rPr>
                <w:rFonts w:ascii="Maiandra GD" w:eastAsia="Calibri" w:hAnsi="Maiandra GD"/>
                <w:b/>
                <w:sz w:val="22"/>
                <w:lang w:eastAsia="en-US"/>
              </w:rPr>
            </w:pPr>
          </w:p>
        </w:tc>
      </w:tr>
      <w:tr w:rsidR="0024274E" w:rsidRPr="008F499B" w:rsidTr="008F499B">
        <w:trPr>
          <w:trHeight w:val="182"/>
        </w:trPr>
        <w:tc>
          <w:tcPr>
            <w:tcW w:w="8789" w:type="dxa"/>
            <w:gridSpan w:val="5"/>
            <w:shd w:val="clear" w:color="auto" w:fill="auto"/>
          </w:tcPr>
          <w:p w:rsidR="0024274E" w:rsidRPr="008F499B" w:rsidRDefault="0024274E" w:rsidP="008F499B">
            <w:pPr>
              <w:spacing w:line="276" w:lineRule="auto"/>
              <w:rPr>
                <w:rFonts w:ascii="Maiandra GD" w:eastAsia="Calibri" w:hAnsi="Maiandra GD"/>
                <w:b/>
                <w:sz w:val="22"/>
                <w:lang w:eastAsia="en-US"/>
              </w:rPr>
            </w:pPr>
            <w:r w:rsidRPr="008F499B">
              <w:rPr>
                <w:rFonts w:ascii="Maiandra GD" w:eastAsia="Calibri" w:hAnsi="Maiandra GD"/>
                <w:b/>
                <w:sz w:val="22"/>
                <w:lang w:eastAsia="en-US"/>
              </w:rPr>
              <w:t xml:space="preserve">                          MONTANT AIR (2,2%) ou (5,5%)</w:t>
            </w:r>
          </w:p>
        </w:tc>
        <w:tc>
          <w:tcPr>
            <w:tcW w:w="1418" w:type="dxa"/>
            <w:shd w:val="clear" w:color="auto" w:fill="auto"/>
          </w:tcPr>
          <w:p w:rsidR="0024274E" w:rsidRPr="008F499B" w:rsidRDefault="0024274E" w:rsidP="008F499B">
            <w:pPr>
              <w:spacing w:line="276" w:lineRule="auto"/>
              <w:jc w:val="right"/>
              <w:rPr>
                <w:rFonts w:ascii="Maiandra GD" w:eastAsia="Calibri" w:hAnsi="Maiandra GD"/>
                <w:b/>
                <w:sz w:val="22"/>
                <w:lang w:eastAsia="en-US"/>
              </w:rPr>
            </w:pPr>
          </w:p>
        </w:tc>
      </w:tr>
      <w:tr w:rsidR="0024274E" w:rsidRPr="008F499B" w:rsidTr="008F499B">
        <w:tc>
          <w:tcPr>
            <w:tcW w:w="8789" w:type="dxa"/>
            <w:gridSpan w:val="5"/>
            <w:shd w:val="clear" w:color="auto" w:fill="auto"/>
          </w:tcPr>
          <w:p w:rsidR="0024274E" w:rsidRPr="008F499B" w:rsidRDefault="0024274E" w:rsidP="008F499B">
            <w:pPr>
              <w:spacing w:line="276" w:lineRule="auto"/>
              <w:rPr>
                <w:rFonts w:ascii="Maiandra GD" w:eastAsia="Calibri" w:hAnsi="Maiandra GD"/>
                <w:b/>
                <w:sz w:val="22"/>
                <w:lang w:eastAsia="en-US"/>
              </w:rPr>
            </w:pPr>
            <w:r w:rsidRPr="008F499B">
              <w:rPr>
                <w:rFonts w:ascii="Maiandra GD" w:eastAsia="Calibri" w:hAnsi="Maiandra GD"/>
                <w:b/>
                <w:sz w:val="22"/>
                <w:lang w:eastAsia="en-US"/>
              </w:rPr>
              <w:t xml:space="preserve">                          MONTANT TTC</w:t>
            </w:r>
          </w:p>
        </w:tc>
        <w:tc>
          <w:tcPr>
            <w:tcW w:w="1418" w:type="dxa"/>
            <w:shd w:val="clear" w:color="auto" w:fill="auto"/>
          </w:tcPr>
          <w:p w:rsidR="0024274E" w:rsidRPr="008F499B" w:rsidRDefault="0024274E" w:rsidP="008F499B">
            <w:pPr>
              <w:spacing w:line="276" w:lineRule="auto"/>
              <w:jc w:val="right"/>
              <w:rPr>
                <w:rFonts w:ascii="Maiandra GD" w:eastAsia="Calibri" w:hAnsi="Maiandra GD"/>
                <w:b/>
                <w:sz w:val="22"/>
                <w:lang w:eastAsia="en-US"/>
              </w:rPr>
            </w:pPr>
          </w:p>
        </w:tc>
      </w:tr>
    </w:tbl>
    <w:p w:rsidR="0024274E" w:rsidRDefault="0024274E" w:rsidP="00F65E2F">
      <w:pPr>
        <w:tabs>
          <w:tab w:val="right" w:pos="0"/>
          <w:tab w:val="left" w:pos="142"/>
          <w:tab w:val="left" w:pos="851"/>
          <w:tab w:val="left" w:pos="993"/>
          <w:tab w:val="left" w:pos="1418"/>
        </w:tabs>
        <w:spacing w:before="120" w:after="120"/>
        <w:jc w:val="both"/>
        <w:rPr>
          <w:rFonts w:ascii="Arial" w:hAnsi="Arial" w:cs="Arial"/>
          <w:b/>
          <w:sz w:val="22"/>
          <w:szCs w:val="22"/>
        </w:rPr>
      </w:pPr>
    </w:p>
    <w:p w:rsidR="0024274E" w:rsidRDefault="0024274E" w:rsidP="00F65E2F">
      <w:pPr>
        <w:tabs>
          <w:tab w:val="right" w:pos="0"/>
          <w:tab w:val="left" w:pos="142"/>
          <w:tab w:val="left" w:pos="851"/>
          <w:tab w:val="left" w:pos="993"/>
          <w:tab w:val="left" w:pos="1418"/>
        </w:tabs>
        <w:spacing w:before="120" w:after="120"/>
        <w:jc w:val="both"/>
        <w:rPr>
          <w:rFonts w:ascii="Arial" w:hAnsi="Arial" w:cs="Arial"/>
          <w:b/>
          <w:sz w:val="22"/>
          <w:szCs w:val="22"/>
        </w:rPr>
      </w:pPr>
    </w:p>
    <w:p w:rsidR="008F499B" w:rsidRDefault="008F499B" w:rsidP="00F65E2F">
      <w:pPr>
        <w:tabs>
          <w:tab w:val="right" w:pos="0"/>
          <w:tab w:val="left" w:pos="142"/>
          <w:tab w:val="left" w:pos="851"/>
          <w:tab w:val="left" w:pos="993"/>
          <w:tab w:val="left" w:pos="1418"/>
        </w:tabs>
        <w:spacing w:before="120" w:after="120"/>
        <w:jc w:val="both"/>
        <w:rPr>
          <w:rFonts w:ascii="Arial" w:hAnsi="Arial" w:cs="Arial"/>
          <w:b/>
          <w:sz w:val="22"/>
          <w:szCs w:val="22"/>
        </w:rPr>
      </w:pPr>
    </w:p>
    <w:p w:rsidR="008F499B" w:rsidRDefault="008F499B" w:rsidP="00F65E2F">
      <w:pPr>
        <w:tabs>
          <w:tab w:val="right" w:pos="0"/>
          <w:tab w:val="left" w:pos="142"/>
          <w:tab w:val="left" w:pos="851"/>
          <w:tab w:val="left" w:pos="993"/>
          <w:tab w:val="left" w:pos="1418"/>
        </w:tabs>
        <w:spacing w:before="120" w:after="120"/>
        <w:jc w:val="both"/>
        <w:rPr>
          <w:rFonts w:ascii="Arial" w:hAnsi="Arial" w:cs="Arial"/>
          <w:b/>
          <w:sz w:val="22"/>
          <w:szCs w:val="22"/>
        </w:rPr>
      </w:pPr>
    </w:p>
    <w:p w:rsidR="008F499B" w:rsidRDefault="008F499B" w:rsidP="00F65E2F">
      <w:pPr>
        <w:tabs>
          <w:tab w:val="right" w:pos="0"/>
          <w:tab w:val="left" w:pos="142"/>
          <w:tab w:val="left" w:pos="851"/>
          <w:tab w:val="left" w:pos="993"/>
          <w:tab w:val="left" w:pos="1418"/>
        </w:tabs>
        <w:spacing w:before="120" w:after="120"/>
        <w:jc w:val="both"/>
        <w:rPr>
          <w:rFonts w:ascii="Arial" w:hAnsi="Arial" w:cs="Arial"/>
          <w:b/>
          <w:sz w:val="22"/>
          <w:szCs w:val="22"/>
        </w:rPr>
      </w:pPr>
    </w:p>
    <w:p w:rsidR="008F499B" w:rsidRDefault="008F499B" w:rsidP="00F65E2F">
      <w:pPr>
        <w:tabs>
          <w:tab w:val="right" w:pos="0"/>
          <w:tab w:val="left" w:pos="142"/>
          <w:tab w:val="left" w:pos="851"/>
          <w:tab w:val="left" w:pos="993"/>
          <w:tab w:val="left" w:pos="1418"/>
        </w:tabs>
        <w:spacing w:before="120" w:after="120"/>
        <w:jc w:val="both"/>
        <w:rPr>
          <w:rFonts w:ascii="Arial" w:hAnsi="Arial" w:cs="Arial"/>
          <w:b/>
          <w:sz w:val="22"/>
          <w:szCs w:val="22"/>
        </w:rPr>
      </w:pPr>
    </w:p>
    <w:p w:rsidR="008F499B" w:rsidRDefault="008F499B" w:rsidP="00F65E2F">
      <w:pPr>
        <w:tabs>
          <w:tab w:val="right" w:pos="0"/>
          <w:tab w:val="left" w:pos="142"/>
          <w:tab w:val="left" w:pos="851"/>
          <w:tab w:val="left" w:pos="993"/>
          <w:tab w:val="left" w:pos="1418"/>
        </w:tabs>
        <w:spacing w:before="120" w:after="120"/>
        <w:jc w:val="both"/>
        <w:rPr>
          <w:rFonts w:ascii="Arial" w:hAnsi="Arial" w:cs="Arial"/>
          <w:b/>
          <w:sz w:val="22"/>
          <w:szCs w:val="22"/>
        </w:rPr>
      </w:pPr>
    </w:p>
    <w:p w:rsidR="0024274E" w:rsidRDefault="0024274E" w:rsidP="00F65E2F">
      <w:pPr>
        <w:tabs>
          <w:tab w:val="right" w:pos="0"/>
          <w:tab w:val="left" w:pos="142"/>
          <w:tab w:val="left" w:pos="851"/>
          <w:tab w:val="left" w:pos="993"/>
          <w:tab w:val="left" w:pos="1418"/>
        </w:tabs>
        <w:spacing w:before="120" w:after="120"/>
        <w:jc w:val="both"/>
        <w:rPr>
          <w:rFonts w:ascii="Arial" w:hAnsi="Arial" w:cs="Arial"/>
          <w:b/>
          <w:sz w:val="22"/>
          <w:szCs w:val="22"/>
        </w:rPr>
      </w:pPr>
    </w:p>
    <w:p w:rsidR="007D6AA4" w:rsidRPr="0073446E" w:rsidRDefault="007D6AA4" w:rsidP="00402CCD">
      <w:pPr>
        <w:jc w:val="center"/>
        <w:rPr>
          <w:rFonts w:ascii="Arial" w:hAnsi="Arial" w:cs="Arial"/>
          <w:b/>
          <w:lang w:eastAsia="fr-BE"/>
        </w:rPr>
      </w:pPr>
    </w:p>
    <w:p w:rsidR="00402CCD" w:rsidRPr="00F23E00" w:rsidRDefault="00402CCD" w:rsidP="00F23E00">
      <w:pPr>
        <w:jc w:val="center"/>
        <w:rPr>
          <w:rFonts w:ascii="Maiandra GD" w:hAnsi="Maiandra GD" w:cs="Arial"/>
          <w:b/>
          <w:lang w:eastAsia="fr-BE"/>
        </w:rPr>
      </w:pPr>
      <w:r w:rsidRPr="00F23E00">
        <w:rPr>
          <w:rFonts w:ascii="Maiandra GD" w:hAnsi="Maiandra GD" w:cs="Arial"/>
          <w:b/>
          <w:lang w:eastAsia="fr-BE"/>
        </w:rPr>
        <w:t>RECAPITULATIF</w:t>
      </w:r>
    </w:p>
    <w:p w:rsidR="00402CCD" w:rsidRPr="00F23E00" w:rsidRDefault="00402CCD" w:rsidP="00F23E00">
      <w:pPr>
        <w:rPr>
          <w:rFonts w:ascii="Maiandra GD" w:hAnsi="Maiandra GD" w:cs="Arial"/>
          <w:b/>
          <w:sz w:val="14"/>
          <w:lang w:eastAsia="fr-BE"/>
        </w:rPr>
      </w:pPr>
    </w:p>
    <w:tbl>
      <w:tblPr>
        <w:tblW w:w="8280" w:type="dxa"/>
        <w:jc w:val="center"/>
        <w:tblLook w:val="04A0" w:firstRow="1" w:lastRow="0" w:firstColumn="1" w:lastColumn="0" w:noHBand="0" w:noVBand="1"/>
      </w:tblPr>
      <w:tblGrid>
        <w:gridCol w:w="1129"/>
        <w:gridCol w:w="5350"/>
        <w:gridCol w:w="1801"/>
      </w:tblGrid>
      <w:tr w:rsidR="00402CCD" w:rsidRPr="00F23E00" w:rsidTr="009A3A4F">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CCD" w:rsidRPr="00F23E00" w:rsidRDefault="00402CCD" w:rsidP="00F23E00">
            <w:pPr>
              <w:jc w:val="center"/>
              <w:rPr>
                <w:rFonts w:ascii="Maiandra GD" w:hAnsi="Maiandra GD" w:cs="Arial"/>
                <w:b/>
                <w:bCs/>
                <w:color w:val="000000"/>
                <w:sz w:val="22"/>
                <w:szCs w:val="22"/>
                <w:lang w:val="en-US" w:eastAsia="en-US"/>
              </w:rPr>
            </w:pPr>
            <w:r w:rsidRPr="00F23E00">
              <w:rPr>
                <w:rFonts w:ascii="Maiandra GD" w:hAnsi="Maiandra GD" w:cs="Arial"/>
                <w:b/>
                <w:bCs/>
                <w:color w:val="000000"/>
                <w:sz w:val="22"/>
                <w:szCs w:val="22"/>
                <w:lang w:val="en-US" w:eastAsia="en-US"/>
              </w:rPr>
              <w:t> N° LOT</w:t>
            </w:r>
          </w:p>
        </w:tc>
        <w:tc>
          <w:tcPr>
            <w:tcW w:w="5350" w:type="dxa"/>
            <w:tcBorders>
              <w:top w:val="single" w:sz="4" w:space="0" w:color="auto"/>
              <w:left w:val="nil"/>
              <w:bottom w:val="single" w:sz="4" w:space="0" w:color="auto"/>
              <w:right w:val="single" w:sz="4" w:space="0" w:color="auto"/>
            </w:tcBorders>
            <w:shd w:val="clear" w:color="auto" w:fill="auto"/>
            <w:vAlign w:val="center"/>
            <w:hideMark/>
          </w:tcPr>
          <w:p w:rsidR="00402CCD" w:rsidRPr="00F23E00" w:rsidRDefault="00402CCD" w:rsidP="00F23E00">
            <w:pPr>
              <w:jc w:val="center"/>
              <w:rPr>
                <w:rFonts w:ascii="Maiandra GD" w:hAnsi="Maiandra GD" w:cs="Arial"/>
                <w:b/>
                <w:bCs/>
                <w:color w:val="000000"/>
                <w:sz w:val="22"/>
                <w:szCs w:val="22"/>
                <w:lang w:val="en-US" w:eastAsia="en-US"/>
              </w:rPr>
            </w:pPr>
            <w:r w:rsidRPr="00F23E00">
              <w:rPr>
                <w:rFonts w:ascii="Maiandra GD" w:hAnsi="Maiandra GD" w:cs="Arial"/>
                <w:b/>
                <w:bCs/>
                <w:color w:val="000000"/>
                <w:sz w:val="22"/>
                <w:szCs w:val="22"/>
                <w:lang w:val="en-US" w:eastAsia="en-US"/>
              </w:rPr>
              <w:t>INTITULE DU LOT</w:t>
            </w:r>
          </w:p>
        </w:tc>
        <w:tc>
          <w:tcPr>
            <w:tcW w:w="1801" w:type="dxa"/>
            <w:tcBorders>
              <w:top w:val="single" w:sz="4" w:space="0" w:color="auto"/>
              <w:left w:val="nil"/>
              <w:bottom w:val="single" w:sz="4" w:space="0" w:color="auto"/>
              <w:right w:val="single" w:sz="4" w:space="0" w:color="auto"/>
            </w:tcBorders>
            <w:shd w:val="clear" w:color="auto" w:fill="auto"/>
            <w:vAlign w:val="center"/>
            <w:hideMark/>
          </w:tcPr>
          <w:p w:rsidR="00402CCD" w:rsidRPr="00F23E00" w:rsidRDefault="00402CCD" w:rsidP="00F23E00">
            <w:pPr>
              <w:jc w:val="center"/>
              <w:rPr>
                <w:rFonts w:ascii="Maiandra GD" w:hAnsi="Maiandra GD" w:cs="Arial"/>
                <w:b/>
                <w:bCs/>
                <w:color w:val="000000"/>
                <w:sz w:val="22"/>
                <w:szCs w:val="22"/>
                <w:lang w:val="en-US" w:eastAsia="en-US"/>
              </w:rPr>
            </w:pPr>
            <w:r w:rsidRPr="00F23E00">
              <w:rPr>
                <w:rFonts w:ascii="Maiandra GD" w:hAnsi="Maiandra GD" w:cs="Arial"/>
                <w:b/>
                <w:bCs/>
                <w:color w:val="000000"/>
                <w:sz w:val="22"/>
                <w:szCs w:val="22"/>
                <w:lang w:val="en-US" w:eastAsia="en-US"/>
              </w:rPr>
              <w:t>MONTANT</w:t>
            </w:r>
          </w:p>
        </w:tc>
      </w:tr>
      <w:tr w:rsidR="00402CCD" w:rsidRPr="00F23E00" w:rsidTr="009A3A4F">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402CCD" w:rsidRPr="00F23E00" w:rsidRDefault="00402CCD" w:rsidP="00F23E00">
            <w:pPr>
              <w:jc w:val="center"/>
              <w:rPr>
                <w:rFonts w:ascii="Maiandra GD" w:hAnsi="Maiandra GD" w:cs="Arial"/>
                <w:color w:val="000000"/>
                <w:sz w:val="22"/>
                <w:szCs w:val="22"/>
                <w:lang w:val="en-US" w:eastAsia="en-US"/>
              </w:rPr>
            </w:pPr>
            <w:r w:rsidRPr="00F23E00">
              <w:rPr>
                <w:rFonts w:ascii="Maiandra GD" w:hAnsi="Maiandra GD" w:cs="Arial"/>
                <w:color w:val="000000"/>
                <w:sz w:val="22"/>
                <w:szCs w:val="22"/>
                <w:lang w:val="en-US" w:eastAsia="en-US"/>
              </w:rPr>
              <w:t>100</w:t>
            </w:r>
          </w:p>
        </w:tc>
        <w:tc>
          <w:tcPr>
            <w:tcW w:w="5350" w:type="dxa"/>
            <w:tcBorders>
              <w:top w:val="single" w:sz="4" w:space="0" w:color="auto"/>
              <w:left w:val="nil"/>
              <w:bottom w:val="single" w:sz="4" w:space="0" w:color="auto"/>
              <w:right w:val="single" w:sz="4" w:space="0" w:color="auto"/>
            </w:tcBorders>
            <w:shd w:val="clear" w:color="auto" w:fill="auto"/>
            <w:vAlign w:val="center"/>
            <w:hideMark/>
          </w:tcPr>
          <w:p w:rsidR="00402CCD" w:rsidRPr="00F23E00" w:rsidRDefault="00402CCD" w:rsidP="00F23E00">
            <w:pPr>
              <w:rPr>
                <w:rFonts w:ascii="Maiandra GD" w:hAnsi="Maiandra GD" w:cs="Arial"/>
                <w:color w:val="000000"/>
                <w:sz w:val="22"/>
                <w:szCs w:val="22"/>
                <w:lang w:val="en-US" w:eastAsia="en-US"/>
              </w:rPr>
            </w:pPr>
            <w:r w:rsidRPr="00F23E00">
              <w:rPr>
                <w:rFonts w:ascii="Maiandra GD" w:hAnsi="Maiandra GD" w:cs="Arial"/>
                <w:color w:val="000000"/>
                <w:sz w:val="22"/>
                <w:szCs w:val="22"/>
                <w:lang w:val="en-US" w:eastAsia="en-US"/>
              </w:rPr>
              <w:t xml:space="preserve">TRAVAUX PRÉPARATOIRES </w:t>
            </w:r>
          </w:p>
        </w:tc>
        <w:tc>
          <w:tcPr>
            <w:tcW w:w="1801" w:type="dxa"/>
            <w:tcBorders>
              <w:top w:val="nil"/>
              <w:left w:val="nil"/>
              <w:bottom w:val="single" w:sz="4" w:space="0" w:color="auto"/>
              <w:right w:val="single" w:sz="4" w:space="0" w:color="auto"/>
            </w:tcBorders>
            <w:shd w:val="clear" w:color="auto" w:fill="auto"/>
            <w:noWrap/>
            <w:vAlign w:val="center"/>
          </w:tcPr>
          <w:p w:rsidR="00402CCD" w:rsidRPr="00F23E00" w:rsidRDefault="00402CCD" w:rsidP="00F23E00">
            <w:pPr>
              <w:jc w:val="right"/>
              <w:rPr>
                <w:rFonts w:ascii="Maiandra GD" w:hAnsi="Maiandra GD" w:cs="Arial"/>
                <w:color w:val="000000"/>
                <w:lang w:val="en-US" w:eastAsia="en-US"/>
              </w:rPr>
            </w:pPr>
          </w:p>
        </w:tc>
      </w:tr>
      <w:tr w:rsidR="00402CCD" w:rsidRPr="00F23E00" w:rsidTr="009A3A4F">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tcPr>
          <w:p w:rsidR="00402CCD" w:rsidRPr="00F23E00" w:rsidRDefault="00402CCD" w:rsidP="00F23E00">
            <w:pPr>
              <w:jc w:val="center"/>
              <w:rPr>
                <w:rFonts w:ascii="Maiandra GD" w:hAnsi="Maiandra GD" w:cs="Arial"/>
                <w:color w:val="000000"/>
                <w:sz w:val="22"/>
                <w:szCs w:val="22"/>
                <w:lang w:val="en-US" w:eastAsia="en-US"/>
              </w:rPr>
            </w:pPr>
            <w:r w:rsidRPr="00F23E00">
              <w:rPr>
                <w:rFonts w:ascii="Maiandra GD" w:hAnsi="Maiandra GD" w:cs="Arial"/>
                <w:color w:val="000000"/>
                <w:sz w:val="22"/>
                <w:szCs w:val="22"/>
                <w:lang w:val="en-US" w:eastAsia="en-US"/>
              </w:rPr>
              <w:t>200</w:t>
            </w:r>
          </w:p>
        </w:tc>
        <w:tc>
          <w:tcPr>
            <w:tcW w:w="5350" w:type="dxa"/>
            <w:tcBorders>
              <w:top w:val="single" w:sz="4" w:space="0" w:color="auto"/>
              <w:left w:val="nil"/>
              <w:bottom w:val="single" w:sz="4" w:space="0" w:color="auto"/>
              <w:right w:val="single" w:sz="4" w:space="0" w:color="auto"/>
            </w:tcBorders>
            <w:shd w:val="clear" w:color="auto" w:fill="auto"/>
            <w:vAlign w:val="center"/>
          </w:tcPr>
          <w:p w:rsidR="00402CCD" w:rsidRPr="00F23E00" w:rsidRDefault="008F499B" w:rsidP="00F23E00">
            <w:pPr>
              <w:rPr>
                <w:rFonts w:ascii="Maiandra GD" w:hAnsi="Maiandra GD" w:cs="Arial"/>
                <w:color w:val="000000"/>
                <w:sz w:val="22"/>
                <w:szCs w:val="22"/>
                <w:lang w:val="en-US" w:eastAsia="en-US"/>
              </w:rPr>
            </w:pPr>
            <w:r w:rsidRPr="00F23E00">
              <w:rPr>
                <w:rFonts w:ascii="Maiandra GD" w:hAnsi="Maiandra GD" w:cs="Arial"/>
                <w:color w:val="000000"/>
                <w:sz w:val="22"/>
                <w:szCs w:val="22"/>
                <w:lang w:val="en-US" w:eastAsia="en-US"/>
              </w:rPr>
              <w:t xml:space="preserve">DEMOLITION </w:t>
            </w:r>
            <w:r w:rsidR="003766E4" w:rsidRPr="00F23E00">
              <w:rPr>
                <w:rFonts w:ascii="Maiandra GD" w:hAnsi="Maiandra GD" w:cs="Arial"/>
                <w:color w:val="000000"/>
                <w:sz w:val="22"/>
                <w:szCs w:val="22"/>
                <w:lang w:val="en-US" w:eastAsia="en-US"/>
              </w:rPr>
              <w:t>E</w:t>
            </w:r>
          </w:p>
        </w:tc>
        <w:tc>
          <w:tcPr>
            <w:tcW w:w="1801" w:type="dxa"/>
            <w:tcBorders>
              <w:top w:val="nil"/>
              <w:left w:val="nil"/>
              <w:bottom w:val="single" w:sz="4" w:space="0" w:color="auto"/>
              <w:right w:val="single" w:sz="4" w:space="0" w:color="auto"/>
            </w:tcBorders>
            <w:shd w:val="clear" w:color="auto" w:fill="auto"/>
            <w:noWrap/>
            <w:vAlign w:val="center"/>
          </w:tcPr>
          <w:p w:rsidR="00402CCD" w:rsidRPr="00F23E00" w:rsidRDefault="00402CCD" w:rsidP="00F23E00">
            <w:pPr>
              <w:jc w:val="right"/>
              <w:rPr>
                <w:rFonts w:ascii="Maiandra GD" w:hAnsi="Maiandra GD" w:cs="Arial"/>
                <w:color w:val="000000"/>
                <w:lang w:val="en-US" w:eastAsia="en-US"/>
              </w:rPr>
            </w:pPr>
          </w:p>
        </w:tc>
      </w:tr>
      <w:tr w:rsidR="00402CCD" w:rsidRPr="00F23E00" w:rsidTr="009A3A4F">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tcPr>
          <w:p w:rsidR="00402CCD" w:rsidRPr="00F23E00" w:rsidRDefault="00402CCD" w:rsidP="00F23E00">
            <w:pPr>
              <w:jc w:val="center"/>
              <w:rPr>
                <w:rFonts w:ascii="Maiandra GD" w:hAnsi="Maiandra GD" w:cs="Arial"/>
                <w:color w:val="000000"/>
                <w:sz w:val="22"/>
                <w:szCs w:val="22"/>
                <w:lang w:val="en-US" w:eastAsia="en-US"/>
              </w:rPr>
            </w:pPr>
            <w:r w:rsidRPr="00F23E00">
              <w:rPr>
                <w:rFonts w:ascii="Maiandra GD" w:hAnsi="Maiandra GD" w:cs="Arial"/>
                <w:color w:val="000000"/>
                <w:sz w:val="22"/>
                <w:szCs w:val="22"/>
                <w:lang w:val="en-US" w:eastAsia="en-US"/>
              </w:rPr>
              <w:t>300</w:t>
            </w:r>
          </w:p>
        </w:tc>
        <w:tc>
          <w:tcPr>
            <w:tcW w:w="5350" w:type="dxa"/>
            <w:tcBorders>
              <w:top w:val="single" w:sz="4" w:space="0" w:color="auto"/>
              <w:left w:val="nil"/>
              <w:bottom w:val="single" w:sz="4" w:space="0" w:color="auto"/>
              <w:right w:val="single" w:sz="4" w:space="0" w:color="auto"/>
            </w:tcBorders>
            <w:shd w:val="clear" w:color="auto" w:fill="auto"/>
            <w:vAlign w:val="center"/>
            <w:hideMark/>
          </w:tcPr>
          <w:p w:rsidR="00402CCD" w:rsidRPr="00F23E00" w:rsidRDefault="003766E4" w:rsidP="00F23E00">
            <w:pPr>
              <w:rPr>
                <w:rFonts w:ascii="Maiandra GD" w:hAnsi="Maiandra GD" w:cs="Arial"/>
                <w:color w:val="000000"/>
                <w:sz w:val="22"/>
                <w:szCs w:val="22"/>
                <w:lang w:val="en-US" w:eastAsia="en-US"/>
              </w:rPr>
            </w:pPr>
            <w:r w:rsidRPr="00F23E00">
              <w:rPr>
                <w:rFonts w:ascii="Maiandra GD" w:hAnsi="Maiandra GD" w:cs="Arial"/>
                <w:color w:val="000000"/>
                <w:sz w:val="22"/>
                <w:szCs w:val="22"/>
                <w:lang w:val="en-US" w:eastAsia="en-US"/>
              </w:rPr>
              <w:t>MENUISERIE</w:t>
            </w:r>
          </w:p>
        </w:tc>
        <w:tc>
          <w:tcPr>
            <w:tcW w:w="1801" w:type="dxa"/>
            <w:tcBorders>
              <w:top w:val="nil"/>
              <w:left w:val="nil"/>
              <w:bottom w:val="single" w:sz="4" w:space="0" w:color="auto"/>
              <w:right w:val="single" w:sz="4" w:space="0" w:color="auto"/>
            </w:tcBorders>
            <w:shd w:val="clear" w:color="auto" w:fill="auto"/>
            <w:noWrap/>
            <w:vAlign w:val="center"/>
          </w:tcPr>
          <w:p w:rsidR="00402CCD" w:rsidRPr="00F23E00" w:rsidRDefault="00402CCD" w:rsidP="00F23E00">
            <w:pPr>
              <w:jc w:val="right"/>
              <w:rPr>
                <w:rFonts w:ascii="Maiandra GD" w:hAnsi="Maiandra GD" w:cs="Arial"/>
                <w:color w:val="000000"/>
                <w:lang w:val="en-US" w:eastAsia="en-US"/>
              </w:rPr>
            </w:pPr>
          </w:p>
        </w:tc>
      </w:tr>
      <w:tr w:rsidR="00402CCD" w:rsidRPr="00F23E00" w:rsidTr="009A3A4F">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tcPr>
          <w:p w:rsidR="00402CCD" w:rsidRPr="00F23E00" w:rsidRDefault="00402CCD" w:rsidP="00F23E00">
            <w:pPr>
              <w:jc w:val="center"/>
              <w:rPr>
                <w:rFonts w:ascii="Maiandra GD" w:hAnsi="Maiandra GD" w:cs="Arial"/>
                <w:color w:val="000000"/>
                <w:sz w:val="22"/>
                <w:szCs w:val="22"/>
                <w:lang w:val="en-US" w:eastAsia="en-US"/>
              </w:rPr>
            </w:pPr>
            <w:r w:rsidRPr="00F23E00">
              <w:rPr>
                <w:rFonts w:ascii="Maiandra GD" w:hAnsi="Maiandra GD" w:cs="Arial"/>
                <w:color w:val="000000"/>
                <w:sz w:val="22"/>
                <w:szCs w:val="22"/>
                <w:lang w:val="en-US" w:eastAsia="en-US"/>
              </w:rPr>
              <w:t>400</w:t>
            </w:r>
          </w:p>
        </w:tc>
        <w:tc>
          <w:tcPr>
            <w:tcW w:w="5350" w:type="dxa"/>
            <w:tcBorders>
              <w:top w:val="single" w:sz="4" w:space="0" w:color="auto"/>
              <w:left w:val="nil"/>
              <w:bottom w:val="single" w:sz="4" w:space="0" w:color="auto"/>
              <w:right w:val="single" w:sz="4" w:space="0" w:color="auto"/>
            </w:tcBorders>
            <w:shd w:val="clear" w:color="auto" w:fill="auto"/>
            <w:vAlign w:val="center"/>
            <w:hideMark/>
          </w:tcPr>
          <w:p w:rsidR="00402CCD" w:rsidRPr="00F23E00" w:rsidRDefault="008F499B" w:rsidP="00F23E00">
            <w:pPr>
              <w:rPr>
                <w:rFonts w:ascii="Maiandra GD" w:hAnsi="Maiandra GD" w:cs="Arial"/>
                <w:color w:val="000000"/>
                <w:sz w:val="22"/>
                <w:szCs w:val="22"/>
                <w:lang w:val="en-US" w:eastAsia="en-US"/>
              </w:rPr>
            </w:pPr>
            <w:r w:rsidRPr="00F23E00">
              <w:rPr>
                <w:rFonts w:ascii="Maiandra GD" w:hAnsi="Maiandra GD" w:cs="Arial"/>
                <w:color w:val="000000"/>
                <w:sz w:val="22"/>
                <w:szCs w:val="22"/>
                <w:lang w:val="en-US" w:eastAsia="en-US"/>
              </w:rPr>
              <w:t>MACONNERI</w:t>
            </w:r>
          </w:p>
        </w:tc>
        <w:tc>
          <w:tcPr>
            <w:tcW w:w="1801" w:type="dxa"/>
            <w:tcBorders>
              <w:top w:val="nil"/>
              <w:left w:val="nil"/>
              <w:bottom w:val="single" w:sz="4" w:space="0" w:color="auto"/>
              <w:right w:val="single" w:sz="4" w:space="0" w:color="auto"/>
            </w:tcBorders>
            <w:shd w:val="clear" w:color="auto" w:fill="auto"/>
            <w:noWrap/>
            <w:vAlign w:val="center"/>
          </w:tcPr>
          <w:p w:rsidR="00402CCD" w:rsidRPr="00F23E00" w:rsidRDefault="00402CCD" w:rsidP="00F23E00">
            <w:pPr>
              <w:jc w:val="right"/>
              <w:rPr>
                <w:rFonts w:ascii="Maiandra GD" w:hAnsi="Maiandra GD" w:cs="Arial"/>
                <w:color w:val="000000"/>
                <w:lang w:val="en-US" w:eastAsia="en-US"/>
              </w:rPr>
            </w:pPr>
          </w:p>
        </w:tc>
      </w:tr>
      <w:tr w:rsidR="008F499B" w:rsidRPr="00F23E00" w:rsidTr="009A3A4F">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tcPr>
          <w:p w:rsidR="008F499B" w:rsidRPr="00F23E00" w:rsidRDefault="008F499B" w:rsidP="00F23E00">
            <w:pPr>
              <w:jc w:val="center"/>
              <w:rPr>
                <w:rFonts w:ascii="Maiandra GD" w:hAnsi="Maiandra GD" w:cs="Arial"/>
                <w:color w:val="000000"/>
                <w:sz w:val="22"/>
                <w:szCs w:val="22"/>
                <w:lang w:val="en-US" w:eastAsia="en-US"/>
              </w:rPr>
            </w:pPr>
            <w:r w:rsidRPr="00F23E00">
              <w:rPr>
                <w:rFonts w:ascii="Maiandra GD" w:hAnsi="Maiandra GD" w:cs="Arial"/>
                <w:color w:val="000000"/>
                <w:sz w:val="22"/>
                <w:szCs w:val="22"/>
                <w:lang w:val="en-US" w:eastAsia="en-US"/>
              </w:rPr>
              <w:t>500</w:t>
            </w:r>
          </w:p>
        </w:tc>
        <w:tc>
          <w:tcPr>
            <w:tcW w:w="5350" w:type="dxa"/>
            <w:tcBorders>
              <w:top w:val="single" w:sz="4" w:space="0" w:color="auto"/>
              <w:left w:val="nil"/>
              <w:bottom w:val="single" w:sz="4" w:space="0" w:color="auto"/>
              <w:right w:val="single" w:sz="4" w:space="0" w:color="auto"/>
            </w:tcBorders>
            <w:shd w:val="clear" w:color="auto" w:fill="auto"/>
            <w:vAlign w:val="center"/>
            <w:hideMark/>
          </w:tcPr>
          <w:p w:rsidR="008F499B" w:rsidRPr="00F23E00" w:rsidRDefault="008F499B" w:rsidP="00F23E00">
            <w:pPr>
              <w:rPr>
                <w:rFonts w:ascii="Maiandra GD" w:hAnsi="Maiandra GD" w:cs="Arial"/>
                <w:color w:val="000000"/>
                <w:sz w:val="22"/>
                <w:szCs w:val="22"/>
                <w:lang w:val="en-US" w:eastAsia="en-US"/>
              </w:rPr>
            </w:pPr>
            <w:r w:rsidRPr="00F23E00">
              <w:rPr>
                <w:rFonts w:ascii="Maiandra GD" w:hAnsi="Maiandra GD" w:cs="Arial"/>
                <w:color w:val="000000"/>
                <w:sz w:val="22"/>
                <w:szCs w:val="22"/>
                <w:lang w:val="en-US" w:eastAsia="en-US"/>
              </w:rPr>
              <w:t>COUVERTURE-PLAFOND</w:t>
            </w:r>
          </w:p>
        </w:tc>
        <w:tc>
          <w:tcPr>
            <w:tcW w:w="1801" w:type="dxa"/>
            <w:tcBorders>
              <w:top w:val="nil"/>
              <w:left w:val="nil"/>
              <w:bottom w:val="single" w:sz="4" w:space="0" w:color="auto"/>
              <w:right w:val="single" w:sz="4" w:space="0" w:color="auto"/>
            </w:tcBorders>
            <w:shd w:val="clear" w:color="auto" w:fill="auto"/>
            <w:noWrap/>
            <w:vAlign w:val="center"/>
          </w:tcPr>
          <w:p w:rsidR="008F499B" w:rsidRPr="00F23E00" w:rsidRDefault="008F499B" w:rsidP="00F23E00">
            <w:pPr>
              <w:jc w:val="right"/>
              <w:rPr>
                <w:rFonts w:ascii="Maiandra GD" w:hAnsi="Maiandra GD" w:cs="Arial"/>
                <w:color w:val="000000"/>
                <w:lang w:val="en-US" w:eastAsia="en-US"/>
              </w:rPr>
            </w:pPr>
          </w:p>
        </w:tc>
      </w:tr>
      <w:tr w:rsidR="008F499B" w:rsidRPr="00F23E00" w:rsidTr="008F499B">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tcPr>
          <w:p w:rsidR="008F499B" w:rsidRPr="00F23E00" w:rsidRDefault="008F499B" w:rsidP="00F23E00">
            <w:pPr>
              <w:jc w:val="center"/>
              <w:rPr>
                <w:rFonts w:ascii="Maiandra GD" w:hAnsi="Maiandra GD" w:cs="Arial"/>
                <w:color w:val="000000"/>
                <w:sz w:val="22"/>
                <w:szCs w:val="22"/>
                <w:lang w:val="en-US" w:eastAsia="en-US"/>
              </w:rPr>
            </w:pPr>
            <w:r w:rsidRPr="00F23E00">
              <w:rPr>
                <w:rFonts w:ascii="Maiandra GD" w:hAnsi="Maiandra GD" w:cs="Arial"/>
                <w:color w:val="000000"/>
                <w:sz w:val="22"/>
                <w:szCs w:val="22"/>
                <w:lang w:val="en-US" w:eastAsia="en-US"/>
              </w:rPr>
              <w:t>600</w:t>
            </w:r>
          </w:p>
        </w:tc>
        <w:tc>
          <w:tcPr>
            <w:tcW w:w="5350" w:type="dxa"/>
            <w:tcBorders>
              <w:top w:val="single" w:sz="4" w:space="0" w:color="auto"/>
              <w:left w:val="nil"/>
              <w:bottom w:val="single" w:sz="4" w:space="0" w:color="auto"/>
              <w:right w:val="single" w:sz="4" w:space="0" w:color="auto"/>
            </w:tcBorders>
            <w:shd w:val="clear" w:color="auto" w:fill="auto"/>
            <w:vAlign w:val="center"/>
          </w:tcPr>
          <w:p w:rsidR="008F499B" w:rsidRPr="00F23E00" w:rsidRDefault="008F499B" w:rsidP="00F23E00">
            <w:pPr>
              <w:rPr>
                <w:rFonts w:ascii="Maiandra GD" w:hAnsi="Maiandra GD" w:cs="Arial"/>
                <w:color w:val="000000"/>
                <w:sz w:val="22"/>
                <w:szCs w:val="22"/>
                <w:lang w:val="en-US" w:eastAsia="en-US"/>
              </w:rPr>
            </w:pPr>
            <w:r w:rsidRPr="00F23E00">
              <w:rPr>
                <w:rFonts w:ascii="Maiandra GD" w:hAnsi="Maiandra GD" w:cs="Arial"/>
                <w:color w:val="000000"/>
                <w:sz w:val="22"/>
                <w:szCs w:val="22"/>
                <w:lang w:val="en-US" w:eastAsia="en-US"/>
              </w:rPr>
              <w:t>PEINTURE</w:t>
            </w:r>
          </w:p>
        </w:tc>
        <w:tc>
          <w:tcPr>
            <w:tcW w:w="1801" w:type="dxa"/>
            <w:tcBorders>
              <w:top w:val="nil"/>
              <w:left w:val="nil"/>
              <w:bottom w:val="single" w:sz="4" w:space="0" w:color="auto"/>
              <w:right w:val="single" w:sz="4" w:space="0" w:color="auto"/>
            </w:tcBorders>
            <w:shd w:val="clear" w:color="auto" w:fill="auto"/>
            <w:noWrap/>
            <w:vAlign w:val="center"/>
          </w:tcPr>
          <w:p w:rsidR="008F499B" w:rsidRPr="00F23E00" w:rsidRDefault="008F499B" w:rsidP="00F23E00">
            <w:pPr>
              <w:jc w:val="right"/>
              <w:rPr>
                <w:rFonts w:ascii="Maiandra GD" w:hAnsi="Maiandra GD" w:cs="Arial"/>
                <w:color w:val="000000"/>
                <w:lang w:val="en-US" w:eastAsia="en-US"/>
              </w:rPr>
            </w:pPr>
          </w:p>
        </w:tc>
      </w:tr>
      <w:tr w:rsidR="00402CCD" w:rsidRPr="00F23E00" w:rsidTr="009A3A4F">
        <w:trPr>
          <w:trHeight w:val="300"/>
          <w:jc w:val="center"/>
        </w:trPr>
        <w:tc>
          <w:tcPr>
            <w:tcW w:w="1129" w:type="dxa"/>
            <w:tcBorders>
              <w:top w:val="single" w:sz="4" w:space="0" w:color="auto"/>
              <w:right w:val="single" w:sz="4" w:space="0" w:color="auto"/>
            </w:tcBorders>
            <w:shd w:val="clear" w:color="auto" w:fill="auto"/>
            <w:noWrap/>
            <w:vAlign w:val="center"/>
          </w:tcPr>
          <w:p w:rsidR="00402CCD" w:rsidRPr="00F23E00" w:rsidRDefault="00402CCD" w:rsidP="00F23E00">
            <w:pPr>
              <w:jc w:val="center"/>
              <w:rPr>
                <w:rFonts w:ascii="Maiandra GD" w:hAnsi="Maiandra GD" w:cs="Arial"/>
                <w:color w:val="000000"/>
                <w:sz w:val="22"/>
                <w:szCs w:val="22"/>
                <w:lang w:eastAsia="en-US"/>
              </w:rPr>
            </w:pPr>
          </w:p>
        </w:tc>
        <w:tc>
          <w:tcPr>
            <w:tcW w:w="5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CCD" w:rsidRPr="00F23E00" w:rsidRDefault="00402CCD" w:rsidP="00F23E00">
            <w:pPr>
              <w:ind w:firstLine="1444"/>
              <w:rPr>
                <w:rFonts w:ascii="Maiandra GD" w:hAnsi="Maiandra GD" w:cs="Arial"/>
                <w:b/>
                <w:bCs/>
                <w:color w:val="000000"/>
                <w:lang w:val="en-US" w:eastAsia="en-US"/>
              </w:rPr>
            </w:pPr>
            <w:r w:rsidRPr="00F23E00">
              <w:rPr>
                <w:rFonts w:ascii="Maiandra GD" w:hAnsi="Maiandra GD" w:cs="Arial"/>
                <w:b/>
                <w:bCs/>
                <w:color w:val="000000"/>
                <w:lang w:val="en-US" w:eastAsia="en-US"/>
              </w:rPr>
              <w:t xml:space="preserve">TOTAL HTVA </w:t>
            </w:r>
          </w:p>
        </w:tc>
        <w:tc>
          <w:tcPr>
            <w:tcW w:w="1801" w:type="dxa"/>
            <w:tcBorders>
              <w:top w:val="nil"/>
              <w:left w:val="nil"/>
              <w:bottom w:val="single" w:sz="4" w:space="0" w:color="auto"/>
              <w:right w:val="single" w:sz="4" w:space="0" w:color="auto"/>
            </w:tcBorders>
            <w:shd w:val="clear" w:color="auto" w:fill="auto"/>
            <w:noWrap/>
            <w:vAlign w:val="center"/>
          </w:tcPr>
          <w:p w:rsidR="00402CCD" w:rsidRPr="00F23E00" w:rsidRDefault="00402CCD" w:rsidP="00F23E00">
            <w:pPr>
              <w:jc w:val="right"/>
              <w:rPr>
                <w:rFonts w:ascii="Maiandra GD" w:hAnsi="Maiandra GD" w:cs="Arial"/>
                <w:b/>
                <w:bCs/>
                <w:color w:val="000000"/>
                <w:lang w:val="en-US" w:eastAsia="en-US"/>
              </w:rPr>
            </w:pPr>
          </w:p>
        </w:tc>
      </w:tr>
      <w:tr w:rsidR="00402CCD" w:rsidRPr="00F23E00" w:rsidTr="009A3A4F">
        <w:trPr>
          <w:trHeight w:val="300"/>
          <w:jc w:val="center"/>
        </w:trPr>
        <w:tc>
          <w:tcPr>
            <w:tcW w:w="1129" w:type="dxa"/>
            <w:tcBorders>
              <w:top w:val="nil"/>
              <w:right w:val="single" w:sz="4" w:space="0" w:color="auto"/>
            </w:tcBorders>
            <w:shd w:val="clear" w:color="auto" w:fill="auto"/>
            <w:noWrap/>
            <w:vAlign w:val="center"/>
          </w:tcPr>
          <w:p w:rsidR="00402CCD" w:rsidRPr="00F23E00" w:rsidRDefault="00402CCD" w:rsidP="00F23E00">
            <w:pPr>
              <w:jc w:val="center"/>
              <w:rPr>
                <w:rFonts w:ascii="Maiandra GD" w:hAnsi="Maiandra GD" w:cs="Arial"/>
                <w:color w:val="000000"/>
                <w:sz w:val="22"/>
                <w:szCs w:val="22"/>
                <w:lang w:val="en-US" w:eastAsia="en-US"/>
              </w:rPr>
            </w:pPr>
          </w:p>
        </w:tc>
        <w:tc>
          <w:tcPr>
            <w:tcW w:w="5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CCD" w:rsidRPr="00F23E00" w:rsidRDefault="00402CCD" w:rsidP="00F23E00">
            <w:pPr>
              <w:ind w:firstLine="1444"/>
              <w:rPr>
                <w:rFonts w:ascii="Maiandra GD" w:hAnsi="Maiandra GD" w:cs="Arial"/>
                <w:b/>
                <w:bCs/>
                <w:color w:val="000000"/>
                <w:lang w:val="en-US" w:eastAsia="en-US"/>
              </w:rPr>
            </w:pPr>
            <w:r w:rsidRPr="00F23E00">
              <w:rPr>
                <w:rFonts w:ascii="Maiandra GD" w:hAnsi="Maiandra GD" w:cs="Arial"/>
                <w:b/>
                <w:bCs/>
                <w:color w:val="000000"/>
                <w:lang w:val="en-US" w:eastAsia="en-US"/>
              </w:rPr>
              <w:t>TVA (19</w:t>
            </w:r>
            <w:proofErr w:type="gramStart"/>
            <w:r w:rsidRPr="00F23E00">
              <w:rPr>
                <w:rFonts w:ascii="Maiandra GD" w:hAnsi="Maiandra GD" w:cs="Arial"/>
                <w:b/>
                <w:bCs/>
                <w:color w:val="000000"/>
                <w:lang w:val="en-US" w:eastAsia="en-US"/>
              </w:rPr>
              <w:t>,25</w:t>
            </w:r>
            <w:proofErr w:type="gramEnd"/>
            <w:r w:rsidRPr="00F23E00">
              <w:rPr>
                <w:rFonts w:ascii="Maiandra GD" w:hAnsi="Maiandra GD" w:cs="Arial"/>
                <w:b/>
                <w:bCs/>
                <w:color w:val="000000"/>
                <w:lang w:val="en-US" w:eastAsia="en-US"/>
              </w:rPr>
              <w:t xml:space="preserve">%) </w:t>
            </w:r>
          </w:p>
        </w:tc>
        <w:tc>
          <w:tcPr>
            <w:tcW w:w="1801" w:type="dxa"/>
            <w:tcBorders>
              <w:top w:val="nil"/>
              <w:left w:val="nil"/>
              <w:bottom w:val="single" w:sz="4" w:space="0" w:color="auto"/>
              <w:right w:val="single" w:sz="4" w:space="0" w:color="auto"/>
            </w:tcBorders>
            <w:shd w:val="clear" w:color="auto" w:fill="auto"/>
            <w:noWrap/>
            <w:vAlign w:val="center"/>
          </w:tcPr>
          <w:p w:rsidR="00402CCD" w:rsidRPr="00F23E00" w:rsidRDefault="00402CCD" w:rsidP="00F23E00">
            <w:pPr>
              <w:jc w:val="right"/>
              <w:rPr>
                <w:rFonts w:ascii="Maiandra GD" w:hAnsi="Maiandra GD" w:cs="Arial"/>
                <w:b/>
                <w:bCs/>
                <w:color w:val="000000"/>
                <w:lang w:val="en-US" w:eastAsia="en-US"/>
              </w:rPr>
            </w:pPr>
          </w:p>
        </w:tc>
      </w:tr>
      <w:tr w:rsidR="00402CCD" w:rsidRPr="00F23E00" w:rsidTr="009A3A4F">
        <w:trPr>
          <w:trHeight w:val="300"/>
          <w:jc w:val="center"/>
        </w:trPr>
        <w:tc>
          <w:tcPr>
            <w:tcW w:w="1129" w:type="dxa"/>
            <w:tcBorders>
              <w:top w:val="nil"/>
              <w:right w:val="single" w:sz="4" w:space="0" w:color="auto"/>
            </w:tcBorders>
            <w:shd w:val="clear" w:color="auto" w:fill="auto"/>
            <w:noWrap/>
            <w:vAlign w:val="center"/>
          </w:tcPr>
          <w:p w:rsidR="00402CCD" w:rsidRPr="00F23E00" w:rsidRDefault="00402CCD" w:rsidP="00F23E00">
            <w:pPr>
              <w:jc w:val="center"/>
              <w:rPr>
                <w:rFonts w:ascii="Maiandra GD" w:hAnsi="Maiandra GD" w:cs="Arial"/>
                <w:color w:val="000000"/>
                <w:sz w:val="22"/>
                <w:szCs w:val="22"/>
                <w:lang w:val="en-US" w:eastAsia="en-US"/>
              </w:rPr>
            </w:pPr>
          </w:p>
        </w:tc>
        <w:tc>
          <w:tcPr>
            <w:tcW w:w="5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CCD" w:rsidRPr="00F23E00" w:rsidRDefault="00402CCD" w:rsidP="00F23E00">
            <w:pPr>
              <w:ind w:firstLine="1444"/>
              <w:rPr>
                <w:rFonts w:ascii="Maiandra GD" w:hAnsi="Maiandra GD" w:cs="Arial"/>
                <w:b/>
                <w:bCs/>
                <w:color w:val="000000"/>
                <w:lang w:eastAsia="en-US"/>
              </w:rPr>
            </w:pPr>
            <w:r w:rsidRPr="00F23E00">
              <w:rPr>
                <w:rFonts w:ascii="Maiandra GD" w:hAnsi="Maiandra GD" w:cs="Arial"/>
                <w:b/>
                <w:bCs/>
                <w:color w:val="000000"/>
                <w:lang w:eastAsia="en-US"/>
              </w:rPr>
              <w:t>AIR (2,2% ou 5,5%)</w:t>
            </w:r>
          </w:p>
        </w:tc>
        <w:tc>
          <w:tcPr>
            <w:tcW w:w="1801" w:type="dxa"/>
            <w:tcBorders>
              <w:top w:val="nil"/>
              <w:left w:val="nil"/>
              <w:bottom w:val="single" w:sz="4" w:space="0" w:color="auto"/>
              <w:right w:val="single" w:sz="4" w:space="0" w:color="auto"/>
            </w:tcBorders>
            <w:shd w:val="clear" w:color="auto" w:fill="auto"/>
            <w:noWrap/>
            <w:vAlign w:val="center"/>
          </w:tcPr>
          <w:p w:rsidR="00402CCD" w:rsidRPr="00F23E00" w:rsidRDefault="00402CCD" w:rsidP="00F23E00">
            <w:pPr>
              <w:jc w:val="right"/>
              <w:rPr>
                <w:rFonts w:ascii="Maiandra GD" w:hAnsi="Maiandra GD" w:cs="Arial"/>
                <w:b/>
                <w:bCs/>
                <w:color w:val="000000"/>
                <w:lang w:eastAsia="en-US"/>
              </w:rPr>
            </w:pPr>
          </w:p>
        </w:tc>
      </w:tr>
      <w:tr w:rsidR="00402CCD" w:rsidRPr="00F23E00" w:rsidTr="009A3A4F">
        <w:trPr>
          <w:trHeight w:val="300"/>
          <w:jc w:val="center"/>
        </w:trPr>
        <w:tc>
          <w:tcPr>
            <w:tcW w:w="1129" w:type="dxa"/>
            <w:tcBorders>
              <w:top w:val="nil"/>
              <w:right w:val="single" w:sz="4" w:space="0" w:color="auto"/>
            </w:tcBorders>
            <w:shd w:val="clear" w:color="auto" w:fill="auto"/>
            <w:noWrap/>
            <w:vAlign w:val="center"/>
          </w:tcPr>
          <w:p w:rsidR="00402CCD" w:rsidRPr="00F23E00" w:rsidRDefault="00402CCD" w:rsidP="00F23E00">
            <w:pPr>
              <w:jc w:val="center"/>
              <w:rPr>
                <w:rFonts w:ascii="Maiandra GD" w:hAnsi="Maiandra GD" w:cs="Arial"/>
                <w:color w:val="000000"/>
                <w:sz w:val="22"/>
                <w:szCs w:val="22"/>
                <w:lang w:val="en-US" w:eastAsia="en-US"/>
              </w:rPr>
            </w:pPr>
          </w:p>
        </w:tc>
        <w:tc>
          <w:tcPr>
            <w:tcW w:w="5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CCD" w:rsidRPr="00F23E00" w:rsidRDefault="00402CCD" w:rsidP="00F23E00">
            <w:pPr>
              <w:ind w:firstLine="1444"/>
              <w:rPr>
                <w:rFonts w:ascii="Maiandra GD" w:hAnsi="Maiandra GD" w:cs="Arial"/>
                <w:b/>
                <w:bCs/>
                <w:color w:val="000000"/>
                <w:lang w:eastAsia="en-US"/>
              </w:rPr>
            </w:pPr>
            <w:r w:rsidRPr="00F23E00">
              <w:rPr>
                <w:rFonts w:ascii="Maiandra GD" w:hAnsi="Maiandra GD" w:cs="Arial"/>
                <w:b/>
                <w:bCs/>
                <w:color w:val="000000"/>
                <w:lang w:eastAsia="en-US"/>
              </w:rPr>
              <w:t>TOTAL TTC</w:t>
            </w:r>
          </w:p>
        </w:tc>
        <w:tc>
          <w:tcPr>
            <w:tcW w:w="1801" w:type="dxa"/>
            <w:tcBorders>
              <w:top w:val="nil"/>
              <w:left w:val="nil"/>
              <w:bottom w:val="single" w:sz="4" w:space="0" w:color="auto"/>
              <w:right w:val="single" w:sz="4" w:space="0" w:color="auto"/>
            </w:tcBorders>
            <w:shd w:val="clear" w:color="auto" w:fill="auto"/>
            <w:noWrap/>
            <w:vAlign w:val="center"/>
          </w:tcPr>
          <w:p w:rsidR="00402CCD" w:rsidRPr="00F23E00" w:rsidRDefault="00402CCD" w:rsidP="00F23E00">
            <w:pPr>
              <w:jc w:val="right"/>
              <w:rPr>
                <w:rFonts w:ascii="Maiandra GD" w:hAnsi="Maiandra GD" w:cs="Arial"/>
                <w:b/>
                <w:bCs/>
                <w:color w:val="000000"/>
                <w:lang w:eastAsia="en-US"/>
              </w:rPr>
            </w:pPr>
          </w:p>
        </w:tc>
      </w:tr>
      <w:tr w:rsidR="00402CCD" w:rsidRPr="00F23E00" w:rsidTr="009A3A4F">
        <w:trPr>
          <w:trHeight w:val="300"/>
          <w:jc w:val="center"/>
        </w:trPr>
        <w:tc>
          <w:tcPr>
            <w:tcW w:w="1129" w:type="dxa"/>
            <w:tcBorders>
              <w:top w:val="nil"/>
              <w:right w:val="single" w:sz="4" w:space="0" w:color="auto"/>
            </w:tcBorders>
            <w:shd w:val="clear" w:color="auto" w:fill="auto"/>
            <w:noWrap/>
            <w:vAlign w:val="center"/>
            <w:hideMark/>
          </w:tcPr>
          <w:p w:rsidR="00402CCD" w:rsidRPr="00F23E00" w:rsidRDefault="00402CCD" w:rsidP="00F23E00">
            <w:pPr>
              <w:jc w:val="center"/>
              <w:rPr>
                <w:rFonts w:ascii="Maiandra GD" w:hAnsi="Maiandra GD" w:cs="Arial"/>
                <w:color w:val="000000"/>
                <w:sz w:val="22"/>
                <w:szCs w:val="22"/>
                <w:lang w:eastAsia="en-US"/>
              </w:rPr>
            </w:pPr>
            <w:r w:rsidRPr="00F23E00">
              <w:rPr>
                <w:rFonts w:ascii="Maiandra GD" w:hAnsi="Maiandra GD" w:cs="Arial"/>
                <w:color w:val="000000"/>
                <w:sz w:val="22"/>
                <w:szCs w:val="22"/>
                <w:lang w:eastAsia="en-US"/>
              </w:rPr>
              <w:t> </w:t>
            </w:r>
          </w:p>
        </w:tc>
        <w:tc>
          <w:tcPr>
            <w:tcW w:w="5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CCD" w:rsidRPr="00F23E00" w:rsidRDefault="00402CCD" w:rsidP="00F23E00">
            <w:pPr>
              <w:ind w:firstLine="1444"/>
              <w:rPr>
                <w:rFonts w:ascii="Maiandra GD" w:hAnsi="Maiandra GD" w:cs="Arial"/>
                <w:b/>
                <w:bCs/>
                <w:color w:val="000000"/>
                <w:lang w:eastAsia="en-US"/>
              </w:rPr>
            </w:pPr>
            <w:r w:rsidRPr="00F23E00">
              <w:rPr>
                <w:rFonts w:ascii="Maiandra GD" w:hAnsi="Maiandra GD" w:cs="Arial"/>
                <w:b/>
                <w:bCs/>
                <w:color w:val="000000"/>
                <w:lang w:eastAsia="en-US"/>
              </w:rPr>
              <w:t xml:space="preserve">NET A MANDATER </w:t>
            </w:r>
          </w:p>
        </w:tc>
        <w:tc>
          <w:tcPr>
            <w:tcW w:w="1801" w:type="dxa"/>
            <w:tcBorders>
              <w:top w:val="nil"/>
              <w:left w:val="nil"/>
              <w:bottom w:val="single" w:sz="4" w:space="0" w:color="auto"/>
              <w:right w:val="single" w:sz="4" w:space="0" w:color="auto"/>
            </w:tcBorders>
            <w:shd w:val="clear" w:color="auto" w:fill="auto"/>
            <w:noWrap/>
            <w:vAlign w:val="center"/>
          </w:tcPr>
          <w:p w:rsidR="00402CCD" w:rsidRPr="00F23E00" w:rsidRDefault="00402CCD" w:rsidP="00F23E00">
            <w:pPr>
              <w:jc w:val="right"/>
              <w:rPr>
                <w:rFonts w:ascii="Maiandra GD" w:hAnsi="Maiandra GD" w:cs="Arial"/>
                <w:b/>
                <w:bCs/>
                <w:color w:val="000000"/>
                <w:lang w:eastAsia="en-US"/>
              </w:rPr>
            </w:pPr>
          </w:p>
        </w:tc>
      </w:tr>
    </w:tbl>
    <w:p w:rsidR="00F23E00" w:rsidRPr="00F23E00" w:rsidRDefault="00F23E00" w:rsidP="00F23E00">
      <w:pPr>
        <w:tabs>
          <w:tab w:val="left" w:pos="5180"/>
        </w:tabs>
        <w:jc w:val="center"/>
        <w:rPr>
          <w:rFonts w:ascii="Maiandra GD" w:hAnsi="Maiandra GD" w:cs="Arial"/>
          <w:sz w:val="22"/>
          <w:szCs w:val="28"/>
        </w:rPr>
      </w:pPr>
    </w:p>
    <w:p w:rsidR="008F499B" w:rsidRPr="00F23E00" w:rsidRDefault="008F499B" w:rsidP="00F23E00">
      <w:pPr>
        <w:tabs>
          <w:tab w:val="left" w:pos="5180"/>
        </w:tabs>
        <w:jc w:val="center"/>
        <w:rPr>
          <w:rFonts w:ascii="Maiandra GD" w:hAnsi="Maiandra GD" w:cs="Arial"/>
          <w:b/>
          <w:i/>
          <w:sz w:val="22"/>
          <w:szCs w:val="28"/>
        </w:rPr>
      </w:pPr>
      <w:r w:rsidRPr="00F23E00">
        <w:rPr>
          <w:rFonts w:ascii="Maiandra GD" w:hAnsi="Maiandra GD" w:cs="Arial"/>
          <w:sz w:val="22"/>
          <w:szCs w:val="28"/>
        </w:rPr>
        <w:t>Arrêté le présent devis à la somme de</w:t>
      </w:r>
      <w:r w:rsidR="00CE3462">
        <w:rPr>
          <w:rFonts w:ascii="Maiandra GD" w:hAnsi="Maiandra GD" w:cs="Arial"/>
          <w:sz w:val="22"/>
          <w:szCs w:val="28"/>
        </w:rPr>
        <w:t> </w:t>
      </w:r>
      <w:r w:rsidR="00CE3462">
        <w:rPr>
          <w:rFonts w:ascii="Maiandra GD" w:hAnsi="Maiandra GD" w:cs="Arial"/>
          <w:b/>
          <w:i/>
          <w:sz w:val="22"/>
          <w:szCs w:val="28"/>
        </w:rPr>
        <w:t>:</w:t>
      </w:r>
      <w:r w:rsidRPr="00F23E00">
        <w:rPr>
          <w:rFonts w:ascii="Maiandra GD" w:hAnsi="Maiandra GD" w:cs="Arial"/>
          <w:b/>
          <w:i/>
          <w:sz w:val="22"/>
          <w:szCs w:val="28"/>
        </w:rPr>
        <w:t xml:space="preserve"> francs CFA TTC</w:t>
      </w:r>
    </w:p>
    <w:p w:rsidR="008F499B" w:rsidRPr="00F23E00" w:rsidRDefault="008F499B" w:rsidP="00F23E00">
      <w:pPr>
        <w:tabs>
          <w:tab w:val="right" w:pos="0"/>
          <w:tab w:val="left" w:pos="142"/>
          <w:tab w:val="left" w:pos="851"/>
          <w:tab w:val="left" w:pos="993"/>
          <w:tab w:val="left" w:pos="1418"/>
        </w:tabs>
        <w:spacing w:before="120" w:after="120"/>
        <w:jc w:val="center"/>
        <w:rPr>
          <w:rFonts w:ascii="Maiandra GD" w:hAnsi="Maiandra GD" w:cs="Arial"/>
          <w:b/>
          <w:szCs w:val="22"/>
        </w:rPr>
      </w:pPr>
    </w:p>
    <w:p w:rsidR="009C652D" w:rsidRPr="0073446E" w:rsidRDefault="009C652D" w:rsidP="00F23E00">
      <w:pPr>
        <w:spacing w:before="120"/>
        <w:rPr>
          <w:rFonts w:ascii="Arial" w:hAnsi="Arial" w:cs="Arial"/>
          <w:b/>
          <w:sz w:val="24"/>
          <w:szCs w:val="24"/>
        </w:rPr>
      </w:pPr>
    </w:p>
    <w:p w:rsidR="00756BB8" w:rsidRPr="0073446E" w:rsidRDefault="006A7D80" w:rsidP="00F23E00">
      <w:pPr>
        <w:pStyle w:val="Corpsdetexte3"/>
        <w:spacing w:before="120" w:after="120"/>
        <w:jc w:val="both"/>
        <w:rPr>
          <w:rFonts w:ascii="Arial" w:hAnsi="Arial" w:cs="Arial"/>
          <w:b w:val="0"/>
          <w:i w:val="0"/>
          <w:sz w:val="24"/>
          <w:szCs w:val="24"/>
        </w:rPr>
      </w:pPr>
      <w:r w:rsidRPr="0073446E">
        <w:rPr>
          <w:rFonts w:ascii="Arial" w:hAnsi="Arial" w:cs="Arial"/>
          <w:b w:val="0"/>
          <w:i w:val="0"/>
          <w:sz w:val="24"/>
          <w:szCs w:val="24"/>
        </w:rPr>
        <w:br w:type="page"/>
      </w:r>
    </w:p>
    <w:p w:rsidR="00756BB8" w:rsidRPr="0073446E" w:rsidRDefault="00756BB8" w:rsidP="00F70624">
      <w:pPr>
        <w:pStyle w:val="Corpsdetexte3"/>
        <w:spacing w:before="120" w:after="120"/>
        <w:jc w:val="both"/>
        <w:rPr>
          <w:rFonts w:ascii="Arial" w:hAnsi="Arial" w:cs="Arial"/>
          <w:b w:val="0"/>
          <w:i w:val="0"/>
          <w:sz w:val="24"/>
          <w:szCs w:val="24"/>
        </w:rPr>
      </w:pPr>
    </w:p>
    <w:p w:rsidR="00756BB8" w:rsidRPr="0073446E" w:rsidRDefault="00756BB8" w:rsidP="00F70624">
      <w:pPr>
        <w:pStyle w:val="Corpsdetexte3"/>
        <w:spacing w:before="120" w:after="120"/>
        <w:jc w:val="both"/>
        <w:rPr>
          <w:rFonts w:ascii="Arial" w:hAnsi="Arial" w:cs="Arial"/>
          <w:b w:val="0"/>
          <w:i w:val="0"/>
          <w:sz w:val="24"/>
          <w:szCs w:val="24"/>
        </w:rPr>
      </w:pPr>
    </w:p>
    <w:p w:rsidR="00756BB8" w:rsidRPr="0073446E" w:rsidRDefault="00756BB8" w:rsidP="00F70624">
      <w:pPr>
        <w:pStyle w:val="Corpsdetexte3"/>
        <w:spacing w:before="120" w:after="120"/>
        <w:jc w:val="both"/>
        <w:rPr>
          <w:rFonts w:ascii="Arial" w:hAnsi="Arial" w:cs="Arial"/>
          <w:b w:val="0"/>
          <w:i w:val="0"/>
          <w:sz w:val="24"/>
          <w:szCs w:val="24"/>
        </w:rPr>
      </w:pPr>
    </w:p>
    <w:p w:rsidR="00C87A0D" w:rsidRPr="0073446E" w:rsidRDefault="00C87A0D" w:rsidP="00F70624">
      <w:pPr>
        <w:pStyle w:val="Corpsdetexte3"/>
        <w:spacing w:before="120" w:after="120"/>
        <w:jc w:val="both"/>
        <w:rPr>
          <w:rFonts w:ascii="Arial" w:hAnsi="Arial" w:cs="Arial"/>
          <w:b w:val="0"/>
          <w:i w:val="0"/>
          <w:sz w:val="24"/>
          <w:szCs w:val="24"/>
        </w:rPr>
      </w:pPr>
    </w:p>
    <w:p w:rsidR="00C87A0D" w:rsidRPr="0073446E" w:rsidRDefault="00C87A0D" w:rsidP="00F70624">
      <w:pPr>
        <w:pStyle w:val="Corpsdetexte3"/>
        <w:spacing w:before="120" w:after="120"/>
        <w:jc w:val="both"/>
        <w:rPr>
          <w:rFonts w:ascii="Arial" w:hAnsi="Arial" w:cs="Arial"/>
          <w:b w:val="0"/>
          <w:i w:val="0"/>
          <w:sz w:val="24"/>
          <w:szCs w:val="24"/>
        </w:rPr>
      </w:pPr>
    </w:p>
    <w:p w:rsidR="00C87A0D" w:rsidRPr="0073446E" w:rsidRDefault="00C87A0D" w:rsidP="00F70624">
      <w:pPr>
        <w:pStyle w:val="Corpsdetexte3"/>
        <w:spacing w:before="120" w:after="120"/>
        <w:jc w:val="both"/>
        <w:rPr>
          <w:rFonts w:ascii="Arial" w:hAnsi="Arial" w:cs="Arial"/>
          <w:b w:val="0"/>
          <w:i w:val="0"/>
          <w:sz w:val="24"/>
          <w:szCs w:val="24"/>
        </w:rPr>
      </w:pPr>
    </w:p>
    <w:p w:rsidR="001E3128" w:rsidRPr="0073446E" w:rsidRDefault="001E3128" w:rsidP="00F70624">
      <w:pPr>
        <w:pStyle w:val="Corpsdetexte3"/>
        <w:spacing w:before="120" w:after="120"/>
        <w:jc w:val="both"/>
        <w:rPr>
          <w:rFonts w:ascii="Arial" w:hAnsi="Arial" w:cs="Arial"/>
          <w:b w:val="0"/>
          <w:i w:val="0"/>
          <w:sz w:val="24"/>
          <w:szCs w:val="24"/>
        </w:rPr>
      </w:pPr>
    </w:p>
    <w:p w:rsidR="001E3128" w:rsidRPr="0073446E" w:rsidRDefault="001E3128" w:rsidP="00F70624">
      <w:pPr>
        <w:pStyle w:val="Corpsdetexte3"/>
        <w:spacing w:before="120" w:after="120"/>
        <w:jc w:val="both"/>
        <w:rPr>
          <w:rFonts w:ascii="Arial" w:hAnsi="Arial" w:cs="Arial"/>
          <w:b w:val="0"/>
          <w:i w:val="0"/>
          <w:sz w:val="24"/>
          <w:szCs w:val="24"/>
        </w:rPr>
      </w:pPr>
    </w:p>
    <w:p w:rsidR="005A42D7" w:rsidRPr="0073446E" w:rsidRDefault="005A42D7" w:rsidP="00F70624">
      <w:pPr>
        <w:pStyle w:val="Corpsdetexte3"/>
        <w:spacing w:before="120" w:after="120"/>
        <w:jc w:val="both"/>
        <w:rPr>
          <w:rFonts w:ascii="Arial" w:hAnsi="Arial" w:cs="Arial"/>
          <w:b w:val="0"/>
          <w:i w:val="0"/>
          <w:sz w:val="24"/>
          <w:szCs w:val="24"/>
        </w:rPr>
      </w:pPr>
    </w:p>
    <w:p w:rsidR="005A42D7" w:rsidRPr="0073446E" w:rsidRDefault="005A42D7" w:rsidP="00F70624">
      <w:pPr>
        <w:pStyle w:val="Corpsdetexte3"/>
        <w:spacing w:before="120" w:after="120"/>
        <w:jc w:val="both"/>
        <w:rPr>
          <w:rFonts w:ascii="Arial" w:hAnsi="Arial" w:cs="Arial"/>
          <w:b w:val="0"/>
          <w:i w:val="0"/>
          <w:sz w:val="24"/>
          <w:szCs w:val="24"/>
        </w:rPr>
      </w:pPr>
    </w:p>
    <w:p w:rsidR="002F5B2D" w:rsidRPr="0073446E" w:rsidRDefault="002F5B2D" w:rsidP="00F70624">
      <w:pPr>
        <w:pStyle w:val="Corpsdetexte3"/>
        <w:spacing w:before="120" w:after="120"/>
        <w:jc w:val="both"/>
        <w:rPr>
          <w:rFonts w:ascii="Arial" w:hAnsi="Arial" w:cs="Arial"/>
          <w:b w:val="0"/>
          <w:i w:val="0"/>
          <w:sz w:val="24"/>
          <w:szCs w:val="24"/>
        </w:rPr>
      </w:pPr>
    </w:p>
    <w:p w:rsidR="00AA33B0" w:rsidRPr="0073446E" w:rsidRDefault="00AA33B0" w:rsidP="00F70624">
      <w:pPr>
        <w:pStyle w:val="Corpsdetexte3"/>
        <w:spacing w:before="120" w:after="120"/>
        <w:jc w:val="both"/>
        <w:rPr>
          <w:rFonts w:ascii="Arial" w:hAnsi="Arial" w:cs="Arial"/>
          <w:b w:val="0"/>
          <w:i w:val="0"/>
          <w:sz w:val="24"/>
          <w:szCs w:val="24"/>
        </w:rPr>
      </w:pPr>
    </w:p>
    <w:p w:rsidR="005A42D7" w:rsidRPr="0073446E" w:rsidRDefault="008A192D" w:rsidP="001E3128">
      <w:pPr>
        <w:pStyle w:val="Corpsdetexte3"/>
        <w:spacing w:before="120" w:after="120"/>
        <w:rPr>
          <w:rFonts w:ascii="Arial" w:hAnsi="Arial" w:cs="Arial"/>
          <w:b w:val="0"/>
          <w:i w:val="0"/>
          <w:sz w:val="24"/>
          <w:szCs w:val="24"/>
        </w:rPr>
      </w:pPr>
      <w:r w:rsidRPr="0073446E">
        <w:rPr>
          <w:rFonts w:ascii="Arial" w:hAnsi="Arial" w:cs="Arial"/>
          <w:b w:val="0"/>
          <w:noProof/>
          <w:sz w:val="24"/>
        </w:rPr>
        <mc:AlternateContent>
          <mc:Choice Requires="wps">
            <w:drawing>
              <wp:inline distT="0" distB="0" distL="0" distR="0" wp14:anchorId="56315410" wp14:editId="3D72BF88">
                <wp:extent cx="5391150" cy="1657350"/>
                <wp:effectExtent l="9525" t="9525" r="0" b="12700"/>
                <wp:docPr id="4"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91150" cy="1657350"/>
                        </a:xfrm>
                        <a:prstGeom prst="rect">
                          <a:avLst/>
                        </a:prstGeom>
                        <a:extLst>
                          <a:ext uri="{AF507438-7753-43E0-B8FC-AC1667EBCBE1}">
                            <a14:hiddenEffects xmlns:a14="http://schemas.microsoft.com/office/drawing/2010/main">
                              <a:effectLst/>
                            </a14:hiddenEffects>
                          </a:ext>
                        </a:extLst>
                      </wps:spPr>
                      <wps:txbx>
                        <w:txbxContent>
                          <w:p w:rsidR="00EB1CA0" w:rsidRDefault="00EB1CA0"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Pièce N°8</w:t>
                            </w:r>
                          </w:p>
                          <w:p w:rsidR="00EB1CA0" w:rsidRDefault="00EB1CA0"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 xml:space="preserve">CADRE DU SOUS DETAIL </w:t>
                            </w:r>
                          </w:p>
                          <w:p w:rsidR="00EB1CA0" w:rsidRDefault="00EB1CA0"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DES PRIX UNITAIRES</w:t>
                            </w:r>
                          </w:p>
                        </w:txbxContent>
                      </wps:txbx>
                      <wps:bodyPr wrap="square" numCol="1" fromWordArt="1">
                        <a:prstTxWarp prst="textPlain">
                          <a:avLst>
                            <a:gd name="adj" fmla="val 50000"/>
                          </a:avLst>
                        </a:prstTxWarp>
                        <a:spAutoFit/>
                      </wps:bodyPr>
                    </wps:wsp>
                  </a:graphicData>
                </a:graphic>
              </wp:inline>
            </w:drawing>
          </mc:Choice>
          <mc:Fallback>
            <w:pict>
              <v:shape id="WordArt 12" o:spid="_x0000_s1037" type="#_x0000_t202" style="width:424.5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" filled="f" stroked="f">
                <o:lock v:ext="edit" text="t" shapetype="t"/>
                <v:textbox style="mso-fit-shape-to-text:t">
                  <w:txbxContent>
                    <w:p w:rsidR="00A62FB5" w:rsidRDefault="00A62FB5"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Pièce N°8</w:t>
                      </w:r>
                    </w:p>
                    <w:p w:rsidR="00A62FB5" w:rsidRDefault="00A62FB5"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 xml:space="preserve">CADRE DU SOUS DETAIL </w:t>
                      </w:r>
                    </w:p>
                    <w:p w:rsidR="00A62FB5" w:rsidRDefault="00A62FB5" w:rsidP="008A192D">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DES PRIX UNITAIRES</w:t>
                      </w:r>
                    </w:p>
                  </w:txbxContent>
                </v:textbox>
                <w10:anchorlock/>
              </v:shape>
            </w:pict>
          </mc:Fallback>
        </mc:AlternateContent>
      </w:r>
    </w:p>
    <w:p w:rsidR="005A42D7" w:rsidRPr="0073446E" w:rsidRDefault="005A42D7" w:rsidP="00F70624">
      <w:pPr>
        <w:pStyle w:val="Corpsdetexte3"/>
        <w:spacing w:before="120" w:after="120"/>
        <w:jc w:val="both"/>
        <w:rPr>
          <w:rFonts w:ascii="Arial" w:hAnsi="Arial" w:cs="Arial"/>
          <w:b w:val="0"/>
          <w:i w:val="0"/>
          <w:sz w:val="24"/>
          <w:szCs w:val="24"/>
        </w:rPr>
      </w:pPr>
    </w:p>
    <w:p w:rsidR="005A42D7" w:rsidRPr="0073446E" w:rsidRDefault="005A42D7" w:rsidP="00F70624">
      <w:pPr>
        <w:pStyle w:val="Corpsdetexte3"/>
        <w:spacing w:before="120" w:after="120"/>
        <w:jc w:val="both"/>
        <w:rPr>
          <w:rFonts w:ascii="Arial" w:hAnsi="Arial" w:cs="Arial"/>
          <w:b w:val="0"/>
          <w:i w:val="0"/>
          <w:sz w:val="24"/>
          <w:szCs w:val="24"/>
        </w:rPr>
      </w:pPr>
    </w:p>
    <w:p w:rsidR="009908FC" w:rsidRPr="0073446E" w:rsidRDefault="009908FC" w:rsidP="00A56B08">
      <w:pPr>
        <w:pStyle w:val="Corpsdetexte3"/>
        <w:spacing w:before="120" w:after="120"/>
        <w:rPr>
          <w:rFonts w:ascii="Arial" w:hAnsi="Arial" w:cs="Arial"/>
          <w:b w:val="0"/>
          <w:i w:val="0"/>
          <w:sz w:val="24"/>
          <w:szCs w:val="24"/>
        </w:rPr>
      </w:pPr>
    </w:p>
    <w:p w:rsidR="009908FC" w:rsidRPr="0073446E" w:rsidRDefault="009908FC" w:rsidP="00F70624">
      <w:pPr>
        <w:pStyle w:val="Corpsdetexte3"/>
        <w:spacing w:before="120" w:after="120"/>
        <w:jc w:val="both"/>
        <w:rPr>
          <w:rFonts w:ascii="Arial" w:hAnsi="Arial" w:cs="Arial"/>
          <w:b w:val="0"/>
          <w:i w:val="0"/>
          <w:sz w:val="24"/>
          <w:szCs w:val="24"/>
        </w:rPr>
      </w:pPr>
    </w:p>
    <w:p w:rsidR="009908FC" w:rsidRPr="0073446E" w:rsidRDefault="009908FC" w:rsidP="00F70624">
      <w:pPr>
        <w:pStyle w:val="Corpsdetexte3"/>
        <w:spacing w:before="120" w:after="120"/>
        <w:jc w:val="both"/>
        <w:rPr>
          <w:rFonts w:ascii="Arial" w:hAnsi="Arial" w:cs="Arial"/>
          <w:b w:val="0"/>
          <w:i w:val="0"/>
          <w:sz w:val="24"/>
          <w:szCs w:val="24"/>
        </w:rPr>
      </w:pPr>
    </w:p>
    <w:p w:rsidR="009908FC" w:rsidRPr="0073446E" w:rsidRDefault="009908FC" w:rsidP="00F70624">
      <w:pPr>
        <w:pStyle w:val="Corpsdetexte3"/>
        <w:spacing w:before="120" w:after="120"/>
        <w:jc w:val="both"/>
        <w:rPr>
          <w:rFonts w:ascii="Arial" w:hAnsi="Arial" w:cs="Arial"/>
          <w:b w:val="0"/>
          <w:i w:val="0"/>
          <w:sz w:val="24"/>
          <w:szCs w:val="24"/>
        </w:rPr>
      </w:pPr>
    </w:p>
    <w:p w:rsidR="009908FC" w:rsidRPr="0073446E" w:rsidRDefault="009908FC" w:rsidP="00F70624">
      <w:pPr>
        <w:pStyle w:val="Corpsdetexte3"/>
        <w:spacing w:before="120" w:after="120"/>
        <w:jc w:val="both"/>
        <w:rPr>
          <w:rFonts w:ascii="Arial" w:hAnsi="Arial" w:cs="Arial"/>
          <w:b w:val="0"/>
          <w:i w:val="0"/>
          <w:sz w:val="24"/>
          <w:szCs w:val="24"/>
        </w:rPr>
      </w:pPr>
    </w:p>
    <w:p w:rsidR="00756BB8" w:rsidRPr="0073446E" w:rsidRDefault="00756BB8" w:rsidP="00F70624">
      <w:pPr>
        <w:pStyle w:val="Corpsdetexte3"/>
        <w:spacing w:before="120" w:after="120"/>
        <w:jc w:val="both"/>
        <w:rPr>
          <w:rFonts w:ascii="Arial" w:hAnsi="Arial" w:cs="Arial"/>
          <w:b w:val="0"/>
          <w:i w:val="0"/>
          <w:sz w:val="24"/>
          <w:szCs w:val="24"/>
        </w:rPr>
      </w:pPr>
    </w:p>
    <w:p w:rsidR="001E10C2" w:rsidRPr="0073446E" w:rsidRDefault="001E10C2" w:rsidP="001E10C2">
      <w:pPr>
        <w:pStyle w:val="Corpsdetexte3"/>
        <w:spacing w:before="120" w:after="120"/>
        <w:rPr>
          <w:rFonts w:ascii="Arial" w:hAnsi="Arial" w:cs="Arial"/>
          <w:bCs/>
          <w:i w:val="0"/>
          <w:sz w:val="32"/>
          <w:szCs w:val="32"/>
          <w:u w:val="single"/>
        </w:rPr>
      </w:pPr>
    </w:p>
    <w:p w:rsidR="0065324A" w:rsidRPr="0073446E" w:rsidRDefault="0065324A" w:rsidP="00F70624">
      <w:pPr>
        <w:pStyle w:val="Corpsdetexte3"/>
        <w:spacing w:before="120" w:after="120"/>
        <w:jc w:val="both"/>
        <w:rPr>
          <w:rFonts w:ascii="Arial" w:hAnsi="Arial" w:cs="Arial"/>
          <w:bCs/>
          <w:sz w:val="24"/>
          <w:szCs w:val="24"/>
        </w:rPr>
      </w:pPr>
    </w:p>
    <w:p w:rsidR="0065324A" w:rsidRPr="0073446E" w:rsidRDefault="0065324A" w:rsidP="00F70624">
      <w:pPr>
        <w:pStyle w:val="Corpsdetexte3"/>
        <w:spacing w:before="120" w:after="120"/>
        <w:jc w:val="both"/>
        <w:rPr>
          <w:rFonts w:ascii="Arial" w:hAnsi="Arial" w:cs="Arial"/>
          <w:bCs/>
          <w:sz w:val="24"/>
          <w:szCs w:val="24"/>
        </w:rPr>
      </w:pPr>
    </w:p>
    <w:p w:rsidR="001E10C2" w:rsidRPr="0073446E" w:rsidRDefault="001E10C2" w:rsidP="00F70624">
      <w:pPr>
        <w:pStyle w:val="Corpsdetexte3"/>
        <w:spacing w:before="120" w:after="120"/>
        <w:jc w:val="both"/>
        <w:rPr>
          <w:rFonts w:ascii="Arial" w:hAnsi="Arial" w:cs="Arial"/>
          <w:bCs/>
          <w:sz w:val="24"/>
          <w:szCs w:val="24"/>
        </w:rPr>
      </w:pPr>
    </w:p>
    <w:p w:rsidR="001E10C2" w:rsidRPr="0073446E" w:rsidRDefault="001E10C2" w:rsidP="00F70624">
      <w:pPr>
        <w:pStyle w:val="Corpsdetexte3"/>
        <w:spacing w:before="120" w:after="120"/>
        <w:jc w:val="both"/>
        <w:rPr>
          <w:rFonts w:ascii="Arial" w:hAnsi="Arial" w:cs="Arial"/>
          <w:bCs/>
          <w:sz w:val="24"/>
          <w:szCs w:val="24"/>
        </w:rPr>
      </w:pPr>
    </w:p>
    <w:p w:rsidR="001E10C2" w:rsidRPr="0073446E" w:rsidRDefault="001E10C2" w:rsidP="00F70624">
      <w:pPr>
        <w:pStyle w:val="Corpsdetexte3"/>
        <w:spacing w:before="120" w:after="120"/>
        <w:jc w:val="both"/>
        <w:rPr>
          <w:rFonts w:ascii="Arial" w:hAnsi="Arial" w:cs="Arial"/>
          <w:bCs/>
          <w:sz w:val="24"/>
          <w:szCs w:val="24"/>
        </w:rPr>
      </w:pPr>
    </w:p>
    <w:p w:rsidR="0065324A" w:rsidRPr="0073446E" w:rsidRDefault="0065324A" w:rsidP="00F70624">
      <w:pPr>
        <w:pStyle w:val="Corpsdetexte3"/>
        <w:spacing w:before="120" w:after="120"/>
        <w:jc w:val="both"/>
        <w:rPr>
          <w:rFonts w:ascii="Arial" w:hAnsi="Arial" w:cs="Arial"/>
          <w:bCs/>
          <w:sz w:val="24"/>
          <w:szCs w:val="24"/>
        </w:rPr>
      </w:pPr>
    </w:p>
    <w:p w:rsidR="0065324A" w:rsidRPr="0073446E" w:rsidRDefault="0065324A" w:rsidP="00F70624">
      <w:pPr>
        <w:pStyle w:val="Corpsdetexte3"/>
        <w:spacing w:before="120" w:after="120"/>
        <w:jc w:val="both"/>
        <w:rPr>
          <w:rFonts w:ascii="Arial" w:hAnsi="Arial" w:cs="Arial"/>
          <w:bCs/>
          <w:sz w:val="24"/>
          <w:szCs w:val="24"/>
        </w:rPr>
      </w:pPr>
    </w:p>
    <w:p w:rsidR="000C6D1B" w:rsidRPr="0073446E" w:rsidRDefault="000C6D1B" w:rsidP="00F70624">
      <w:pPr>
        <w:pStyle w:val="Corpsdetexte3"/>
        <w:spacing w:before="120" w:after="120"/>
        <w:jc w:val="both"/>
        <w:rPr>
          <w:rFonts w:ascii="Arial" w:hAnsi="Arial" w:cs="Arial"/>
          <w:bCs/>
          <w:sz w:val="24"/>
          <w:szCs w:val="24"/>
        </w:rPr>
      </w:pPr>
    </w:p>
    <w:p w:rsidR="002E3B8B" w:rsidRPr="0073446E" w:rsidRDefault="002E3B8B" w:rsidP="00F70624">
      <w:pPr>
        <w:pStyle w:val="Corpsdetexte3"/>
        <w:spacing w:before="120" w:after="120"/>
        <w:jc w:val="both"/>
        <w:rPr>
          <w:rFonts w:ascii="Arial" w:hAnsi="Arial" w:cs="Arial"/>
          <w:bCs/>
          <w:sz w:val="24"/>
          <w:szCs w:val="24"/>
        </w:rPr>
      </w:pPr>
    </w:p>
    <w:p w:rsidR="007B4D64" w:rsidRPr="0073446E" w:rsidRDefault="00896E3F" w:rsidP="009908FC">
      <w:pPr>
        <w:pStyle w:val="Corpsdetexte3"/>
        <w:spacing w:before="120" w:after="120"/>
        <w:rPr>
          <w:rFonts w:ascii="Arial" w:hAnsi="Arial" w:cs="Arial"/>
          <w:bCs/>
          <w:i w:val="0"/>
          <w:szCs w:val="28"/>
        </w:rPr>
      </w:pPr>
      <w:r w:rsidRPr="0073446E">
        <w:rPr>
          <w:rFonts w:ascii="Arial" w:hAnsi="Arial" w:cs="Arial"/>
          <w:bCs/>
          <w:i w:val="0"/>
          <w:szCs w:val="28"/>
        </w:rPr>
        <w:lastRenderedPageBreak/>
        <w:t xml:space="preserve">CADRE DU </w:t>
      </w:r>
      <w:r w:rsidR="009908FC" w:rsidRPr="0073446E">
        <w:rPr>
          <w:rFonts w:ascii="Arial" w:hAnsi="Arial" w:cs="Arial"/>
          <w:bCs/>
          <w:i w:val="0"/>
          <w:szCs w:val="28"/>
        </w:rPr>
        <w:t xml:space="preserve"> SOUS-DETAIL DES PRIX</w:t>
      </w:r>
      <w:r w:rsidRPr="0073446E">
        <w:rPr>
          <w:rFonts w:ascii="Arial" w:hAnsi="Arial" w:cs="Arial"/>
          <w:bCs/>
          <w:i w:val="0"/>
          <w:szCs w:val="28"/>
        </w:rPr>
        <w:t xml:space="preserve"> UNITAIRES</w:t>
      </w:r>
    </w:p>
    <w:tbl>
      <w:tblPr>
        <w:tblW w:w="46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
        <w:gridCol w:w="2362"/>
        <w:gridCol w:w="1393"/>
        <w:gridCol w:w="1393"/>
        <w:gridCol w:w="263"/>
        <w:gridCol w:w="1078"/>
        <w:gridCol w:w="2251"/>
      </w:tblGrid>
      <w:tr w:rsidR="003871FE" w:rsidRPr="0073446E" w:rsidTr="003871FE">
        <w:trPr>
          <w:trHeight w:val="460"/>
          <w:jc w:val="center"/>
        </w:trPr>
        <w:tc>
          <w:tcPr>
            <w:tcW w:w="454" w:type="pct"/>
            <w:tcBorders>
              <w:top w:val="double" w:sz="4" w:space="0" w:color="auto"/>
              <w:left w:val="double" w:sz="4" w:space="0" w:color="auto"/>
            </w:tcBorders>
            <w:vAlign w:val="center"/>
          </w:tcPr>
          <w:p w:rsidR="003871FE" w:rsidRPr="0073446E" w:rsidRDefault="003871FE" w:rsidP="009908FC">
            <w:pPr>
              <w:jc w:val="center"/>
              <w:rPr>
                <w:rFonts w:ascii="Arial" w:hAnsi="Arial" w:cs="Arial"/>
                <w:b/>
              </w:rPr>
            </w:pPr>
            <w:r w:rsidRPr="0073446E">
              <w:rPr>
                <w:rFonts w:ascii="Arial" w:hAnsi="Arial" w:cs="Arial"/>
                <w:b/>
              </w:rPr>
              <w:t xml:space="preserve">N°PRIX : </w:t>
            </w:r>
          </w:p>
        </w:tc>
        <w:tc>
          <w:tcPr>
            <w:tcW w:w="4546" w:type="pct"/>
            <w:gridSpan w:val="6"/>
            <w:tcBorders>
              <w:top w:val="double" w:sz="4" w:space="0" w:color="auto"/>
              <w:right w:val="double" w:sz="4" w:space="0" w:color="auto"/>
            </w:tcBorders>
            <w:vAlign w:val="center"/>
          </w:tcPr>
          <w:p w:rsidR="003871FE" w:rsidRPr="0073446E" w:rsidRDefault="003871FE" w:rsidP="003871FE">
            <w:pPr>
              <w:rPr>
                <w:rFonts w:ascii="Arial" w:hAnsi="Arial" w:cs="Arial"/>
                <w:b/>
              </w:rPr>
            </w:pPr>
            <w:r w:rsidRPr="0073446E">
              <w:rPr>
                <w:rFonts w:ascii="Arial" w:hAnsi="Arial" w:cs="Arial"/>
                <w:b/>
              </w:rPr>
              <w:t>DESIGNATION DU PRIX :</w:t>
            </w:r>
          </w:p>
        </w:tc>
      </w:tr>
      <w:tr w:rsidR="003871FE" w:rsidRPr="0073446E" w:rsidTr="003871FE">
        <w:trPr>
          <w:trHeight w:val="460"/>
          <w:jc w:val="center"/>
        </w:trPr>
        <w:tc>
          <w:tcPr>
            <w:tcW w:w="454" w:type="pct"/>
            <w:vMerge w:val="restart"/>
            <w:tcBorders>
              <w:left w:val="double" w:sz="4" w:space="0" w:color="auto"/>
            </w:tcBorders>
            <w:vAlign w:val="center"/>
          </w:tcPr>
          <w:p w:rsidR="003871FE" w:rsidRPr="0073446E" w:rsidRDefault="003871FE" w:rsidP="009908FC">
            <w:pPr>
              <w:jc w:val="center"/>
              <w:rPr>
                <w:rFonts w:ascii="Arial" w:hAnsi="Arial" w:cs="Arial"/>
                <w:b/>
              </w:rPr>
            </w:pPr>
          </w:p>
        </w:tc>
        <w:tc>
          <w:tcPr>
            <w:tcW w:w="1950" w:type="pct"/>
            <w:gridSpan w:val="2"/>
            <w:vAlign w:val="center"/>
          </w:tcPr>
          <w:p w:rsidR="003871FE" w:rsidRPr="0073446E" w:rsidRDefault="003871FE" w:rsidP="003871FE">
            <w:pPr>
              <w:jc w:val="center"/>
              <w:rPr>
                <w:rFonts w:ascii="Arial" w:hAnsi="Arial" w:cs="Arial"/>
                <w:b/>
              </w:rPr>
            </w:pPr>
            <w:r w:rsidRPr="0073446E">
              <w:rPr>
                <w:rFonts w:ascii="Arial" w:hAnsi="Arial" w:cs="Arial"/>
                <w:b/>
              </w:rPr>
              <w:t>Rendement journalier</w:t>
            </w:r>
          </w:p>
        </w:tc>
        <w:tc>
          <w:tcPr>
            <w:tcW w:w="725" w:type="pct"/>
            <w:vAlign w:val="center"/>
          </w:tcPr>
          <w:p w:rsidR="003871FE" w:rsidRPr="0073446E" w:rsidRDefault="003871FE" w:rsidP="003871FE">
            <w:pPr>
              <w:jc w:val="center"/>
              <w:rPr>
                <w:rFonts w:ascii="Arial" w:hAnsi="Arial" w:cs="Arial"/>
                <w:b/>
              </w:rPr>
            </w:pPr>
            <w:r w:rsidRPr="0073446E">
              <w:rPr>
                <w:rFonts w:ascii="Arial" w:hAnsi="Arial" w:cs="Arial"/>
                <w:b/>
              </w:rPr>
              <w:t>Quantité totale</w:t>
            </w:r>
          </w:p>
        </w:tc>
        <w:tc>
          <w:tcPr>
            <w:tcW w:w="704" w:type="pct"/>
            <w:gridSpan w:val="2"/>
            <w:vAlign w:val="center"/>
          </w:tcPr>
          <w:p w:rsidR="003871FE" w:rsidRPr="0073446E" w:rsidRDefault="003871FE" w:rsidP="003871FE">
            <w:pPr>
              <w:jc w:val="center"/>
              <w:rPr>
                <w:rFonts w:ascii="Arial" w:hAnsi="Arial" w:cs="Arial"/>
                <w:b/>
              </w:rPr>
            </w:pPr>
            <w:r w:rsidRPr="0073446E">
              <w:rPr>
                <w:rFonts w:ascii="Arial" w:hAnsi="Arial" w:cs="Arial"/>
                <w:b/>
              </w:rPr>
              <w:t>Unité</w:t>
            </w:r>
          </w:p>
        </w:tc>
        <w:tc>
          <w:tcPr>
            <w:tcW w:w="1167" w:type="pct"/>
            <w:tcBorders>
              <w:right w:val="double" w:sz="4" w:space="0" w:color="auto"/>
            </w:tcBorders>
            <w:vAlign w:val="center"/>
          </w:tcPr>
          <w:p w:rsidR="003871FE" w:rsidRPr="0073446E" w:rsidRDefault="003871FE" w:rsidP="003871FE">
            <w:pPr>
              <w:jc w:val="center"/>
              <w:rPr>
                <w:rFonts w:ascii="Arial" w:hAnsi="Arial" w:cs="Arial"/>
                <w:b/>
              </w:rPr>
            </w:pPr>
            <w:r w:rsidRPr="0073446E">
              <w:rPr>
                <w:rFonts w:ascii="Arial" w:hAnsi="Arial" w:cs="Arial"/>
                <w:b/>
              </w:rPr>
              <w:t>Durée activité</w:t>
            </w:r>
          </w:p>
        </w:tc>
      </w:tr>
      <w:tr w:rsidR="003871FE" w:rsidRPr="0073446E" w:rsidTr="003871FE">
        <w:trPr>
          <w:trHeight w:val="460"/>
          <w:jc w:val="center"/>
        </w:trPr>
        <w:tc>
          <w:tcPr>
            <w:tcW w:w="454" w:type="pct"/>
            <w:vMerge/>
            <w:tcBorders>
              <w:left w:val="double" w:sz="4" w:space="0" w:color="auto"/>
              <w:bottom w:val="double" w:sz="4" w:space="0" w:color="auto"/>
            </w:tcBorders>
            <w:vAlign w:val="center"/>
          </w:tcPr>
          <w:p w:rsidR="003871FE" w:rsidRPr="0073446E" w:rsidRDefault="003871FE" w:rsidP="009908FC">
            <w:pPr>
              <w:jc w:val="center"/>
              <w:rPr>
                <w:rFonts w:ascii="Arial" w:hAnsi="Arial" w:cs="Arial"/>
                <w:b/>
              </w:rPr>
            </w:pPr>
          </w:p>
        </w:tc>
        <w:tc>
          <w:tcPr>
            <w:tcW w:w="1950" w:type="pct"/>
            <w:gridSpan w:val="2"/>
            <w:tcBorders>
              <w:bottom w:val="double" w:sz="4" w:space="0" w:color="auto"/>
            </w:tcBorders>
            <w:vAlign w:val="center"/>
          </w:tcPr>
          <w:p w:rsidR="003871FE" w:rsidRPr="0073446E" w:rsidRDefault="003871FE" w:rsidP="00CB6EEA">
            <w:pPr>
              <w:jc w:val="center"/>
              <w:rPr>
                <w:rFonts w:ascii="Arial" w:hAnsi="Arial" w:cs="Arial"/>
                <w:b/>
              </w:rPr>
            </w:pPr>
          </w:p>
        </w:tc>
        <w:tc>
          <w:tcPr>
            <w:tcW w:w="725" w:type="pct"/>
            <w:tcBorders>
              <w:bottom w:val="double" w:sz="4" w:space="0" w:color="auto"/>
            </w:tcBorders>
            <w:vAlign w:val="center"/>
          </w:tcPr>
          <w:p w:rsidR="003871FE" w:rsidRPr="0073446E" w:rsidRDefault="003871FE" w:rsidP="00CB6EEA">
            <w:pPr>
              <w:jc w:val="center"/>
              <w:rPr>
                <w:rFonts w:ascii="Arial" w:hAnsi="Arial" w:cs="Arial"/>
                <w:b/>
              </w:rPr>
            </w:pPr>
          </w:p>
        </w:tc>
        <w:tc>
          <w:tcPr>
            <w:tcW w:w="704" w:type="pct"/>
            <w:gridSpan w:val="2"/>
            <w:tcBorders>
              <w:bottom w:val="double" w:sz="4" w:space="0" w:color="auto"/>
            </w:tcBorders>
            <w:vAlign w:val="center"/>
          </w:tcPr>
          <w:p w:rsidR="003871FE" w:rsidRPr="0073446E" w:rsidRDefault="003871FE" w:rsidP="00CB6EEA">
            <w:pPr>
              <w:jc w:val="center"/>
              <w:rPr>
                <w:rFonts w:ascii="Arial" w:hAnsi="Arial" w:cs="Arial"/>
                <w:b/>
              </w:rPr>
            </w:pPr>
          </w:p>
        </w:tc>
        <w:tc>
          <w:tcPr>
            <w:tcW w:w="1167" w:type="pct"/>
            <w:tcBorders>
              <w:bottom w:val="double" w:sz="4" w:space="0" w:color="auto"/>
              <w:right w:val="double" w:sz="4" w:space="0" w:color="auto"/>
            </w:tcBorders>
          </w:tcPr>
          <w:p w:rsidR="003871FE" w:rsidRPr="0073446E" w:rsidRDefault="003871FE" w:rsidP="00CB6EEA">
            <w:pPr>
              <w:jc w:val="center"/>
              <w:rPr>
                <w:rFonts w:ascii="Arial" w:hAnsi="Arial" w:cs="Arial"/>
                <w:b/>
              </w:rPr>
            </w:pPr>
          </w:p>
        </w:tc>
      </w:tr>
      <w:tr w:rsidR="003871FE" w:rsidRPr="0073446E" w:rsidTr="003871FE">
        <w:trPr>
          <w:trHeight w:val="220"/>
          <w:jc w:val="center"/>
        </w:trPr>
        <w:tc>
          <w:tcPr>
            <w:tcW w:w="454" w:type="pct"/>
            <w:vMerge w:val="restart"/>
            <w:tcBorders>
              <w:top w:val="double" w:sz="4" w:space="0" w:color="auto"/>
              <w:left w:val="double" w:sz="4" w:space="0" w:color="auto"/>
            </w:tcBorders>
            <w:shd w:val="clear" w:color="auto" w:fill="auto"/>
            <w:textDirection w:val="btLr"/>
            <w:vAlign w:val="center"/>
          </w:tcPr>
          <w:p w:rsidR="003871FE" w:rsidRPr="0073446E" w:rsidRDefault="003871FE" w:rsidP="00CB6EEA">
            <w:pPr>
              <w:jc w:val="center"/>
              <w:rPr>
                <w:rFonts w:ascii="Arial" w:hAnsi="Arial" w:cs="Arial"/>
                <w:b/>
              </w:rPr>
            </w:pPr>
            <w:r w:rsidRPr="0073446E">
              <w:rPr>
                <w:rFonts w:ascii="Arial" w:hAnsi="Arial" w:cs="Arial"/>
                <w:b/>
              </w:rPr>
              <w:t>A. Main d’œuvre</w:t>
            </w:r>
          </w:p>
        </w:tc>
        <w:tc>
          <w:tcPr>
            <w:tcW w:w="1950" w:type="pct"/>
            <w:gridSpan w:val="2"/>
            <w:tcBorders>
              <w:top w:val="double" w:sz="4" w:space="0" w:color="auto"/>
            </w:tcBorders>
            <w:vAlign w:val="center"/>
          </w:tcPr>
          <w:p w:rsidR="003871FE" w:rsidRPr="0073446E" w:rsidRDefault="003871FE" w:rsidP="003871FE">
            <w:pPr>
              <w:jc w:val="center"/>
              <w:rPr>
                <w:rFonts w:ascii="Arial" w:hAnsi="Arial" w:cs="Arial"/>
                <w:b/>
                <w:i/>
              </w:rPr>
            </w:pPr>
            <w:r w:rsidRPr="0073446E">
              <w:rPr>
                <w:rFonts w:ascii="Arial" w:hAnsi="Arial" w:cs="Arial"/>
                <w:b/>
                <w:i/>
              </w:rPr>
              <w:t>CATEGORIE</w:t>
            </w:r>
          </w:p>
        </w:tc>
        <w:tc>
          <w:tcPr>
            <w:tcW w:w="725" w:type="pct"/>
            <w:tcBorders>
              <w:top w:val="double" w:sz="4" w:space="0" w:color="auto"/>
            </w:tcBorders>
            <w:vAlign w:val="center"/>
          </w:tcPr>
          <w:p w:rsidR="003871FE" w:rsidRPr="0073446E" w:rsidRDefault="003871FE" w:rsidP="003871FE">
            <w:pPr>
              <w:jc w:val="center"/>
              <w:rPr>
                <w:rFonts w:ascii="Arial" w:hAnsi="Arial" w:cs="Arial"/>
                <w:b/>
                <w:i/>
              </w:rPr>
            </w:pPr>
            <w:r w:rsidRPr="0073446E">
              <w:rPr>
                <w:rFonts w:ascii="Arial" w:hAnsi="Arial" w:cs="Arial"/>
                <w:b/>
                <w:i/>
              </w:rPr>
              <w:t>Salaire journalier</w:t>
            </w:r>
          </w:p>
        </w:tc>
        <w:tc>
          <w:tcPr>
            <w:tcW w:w="704" w:type="pct"/>
            <w:gridSpan w:val="2"/>
            <w:tcBorders>
              <w:top w:val="double" w:sz="4" w:space="0" w:color="auto"/>
            </w:tcBorders>
            <w:vAlign w:val="center"/>
          </w:tcPr>
          <w:p w:rsidR="003871FE" w:rsidRPr="0073446E" w:rsidRDefault="003871FE" w:rsidP="003871FE">
            <w:pPr>
              <w:jc w:val="center"/>
              <w:rPr>
                <w:rFonts w:ascii="Arial" w:hAnsi="Arial" w:cs="Arial"/>
                <w:b/>
                <w:i/>
              </w:rPr>
            </w:pPr>
            <w:r w:rsidRPr="0073446E">
              <w:rPr>
                <w:rFonts w:ascii="Arial" w:hAnsi="Arial" w:cs="Arial"/>
                <w:b/>
                <w:i/>
              </w:rPr>
              <w:t>Jours facturés</w:t>
            </w:r>
          </w:p>
        </w:tc>
        <w:tc>
          <w:tcPr>
            <w:tcW w:w="1167" w:type="pct"/>
            <w:tcBorders>
              <w:top w:val="double" w:sz="4" w:space="0" w:color="auto"/>
              <w:right w:val="double" w:sz="4" w:space="0" w:color="auto"/>
            </w:tcBorders>
            <w:vAlign w:val="center"/>
          </w:tcPr>
          <w:p w:rsidR="003871FE" w:rsidRPr="0073446E" w:rsidRDefault="003871FE" w:rsidP="003871FE">
            <w:pPr>
              <w:jc w:val="center"/>
              <w:rPr>
                <w:rFonts w:ascii="Arial" w:hAnsi="Arial" w:cs="Arial"/>
                <w:b/>
                <w:i/>
              </w:rPr>
            </w:pPr>
            <w:r w:rsidRPr="0073446E">
              <w:rPr>
                <w:rFonts w:ascii="Arial" w:hAnsi="Arial" w:cs="Arial"/>
                <w:b/>
                <w:i/>
              </w:rPr>
              <w:t>Montant</w:t>
            </w:r>
          </w:p>
        </w:tc>
      </w:tr>
      <w:tr w:rsidR="003871FE" w:rsidRPr="0073446E" w:rsidTr="003871FE">
        <w:trPr>
          <w:trHeight w:val="200"/>
          <w:jc w:val="center"/>
        </w:trPr>
        <w:tc>
          <w:tcPr>
            <w:tcW w:w="454" w:type="pct"/>
            <w:vMerge/>
            <w:tcBorders>
              <w:left w:val="double" w:sz="4" w:space="0" w:color="auto"/>
            </w:tcBorders>
            <w:shd w:val="clear" w:color="auto" w:fill="auto"/>
          </w:tcPr>
          <w:p w:rsidR="003871FE" w:rsidRPr="0073446E" w:rsidRDefault="003871FE" w:rsidP="00F70624">
            <w:pPr>
              <w:rPr>
                <w:rFonts w:ascii="Arial" w:hAnsi="Arial" w:cs="Arial"/>
              </w:rPr>
            </w:pPr>
          </w:p>
        </w:tc>
        <w:tc>
          <w:tcPr>
            <w:tcW w:w="1950" w:type="pct"/>
            <w:gridSpan w:val="2"/>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04" w:type="pct"/>
            <w:gridSpan w:val="2"/>
          </w:tcPr>
          <w:p w:rsidR="003871FE" w:rsidRPr="0073446E" w:rsidRDefault="003871FE" w:rsidP="00F70624">
            <w:pPr>
              <w:rPr>
                <w:rFonts w:ascii="Arial" w:hAnsi="Arial" w:cs="Arial"/>
              </w:rPr>
            </w:pPr>
          </w:p>
        </w:tc>
        <w:tc>
          <w:tcPr>
            <w:tcW w:w="1167" w:type="pct"/>
            <w:tcBorders>
              <w:right w:val="double" w:sz="4" w:space="0" w:color="auto"/>
            </w:tcBorders>
          </w:tcPr>
          <w:p w:rsidR="003871FE" w:rsidRPr="0073446E" w:rsidRDefault="003871FE" w:rsidP="00F70624">
            <w:pPr>
              <w:rPr>
                <w:rFonts w:ascii="Arial" w:hAnsi="Arial" w:cs="Arial"/>
              </w:rPr>
            </w:pPr>
          </w:p>
        </w:tc>
      </w:tr>
      <w:tr w:rsidR="003871FE" w:rsidRPr="0073446E" w:rsidTr="003871FE">
        <w:trPr>
          <w:trHeight w:val="200"/>
          <w:jc w:val="center"/>
        </w:trPr>
        <w:tc>
          <w:tcPr>
            <w:tcW w:w="454" w:type="pct"/>
            <w:vMerge/>
            <w:tcBorders>
              <w:left w:val="double" w:sz="4" w:space="0" w:color="auto"/>
            </w:tcBorders>
            <w:shd w:val="clear" w:color="auto" w:fill="auto"/>
          </w:tcPr>
          <w:p w:rsidR="003871FE" w:rsidRPr="0073446E" w:rsidRDefault="003871FE" w:rsidP="00F70624">
            <w:pPr>
              <w:rPr>
                <w:rFonts w:ascii="Arial" w:hAnsi="Arial" w:cs="Arial"/>
              </w:rPr>
            </w:pPr>
          </w:p>
        </w:tc>
        <w:tc>
          <w:tcPr>
            <w:tcW w:w="1950" w:type="pct"/>
            <w:gridSpan w:val="2"/>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04" w:type="pct"/>
            <w:gridSpan w:val="2"/>
          </w:tcPr>
          <w:p w:rsidR="003871FE" w:rsidRPr="0073446E" w:rsidRDefault="003871FE" w:rsidP="00F70624">
            <w:pPr>
              <w:rPr>
                <w:rFonts w:ascii="Arial" w:hAnsi="Arial" w:cs="Arial"/>
              </w:rPr>
            </w:pPr>
          </w:p>
        </w:tc>
        <w:tc>
          <w:tcPr>
            <w:tcW w:w="1167" w:type="pct"/>
            <w:tcBorders>
              <w:right w:val="double" w:sz="4" w:space="0" w:color="auto"/>
            </w:tcBorders>
          </w:tcPr>
          <w:p w:rsidR="003871FE" w:rsidRPr="0073446E" w:rsidRDefault="003871FE" w:rsidP="00F70624">
            <w:pPr>
              <w:rPr>
                <w:rFonts w:ascii="Arial" w:hAnsi="Arial" w:cs="Arial"/>
              </w:rPr>
            </w:pPr>
          </w:p>
        </w:tc>
      </w:tr>
      <w:tr w:rsidR="003871FE" w:rsidRPr="0073446E" w:rsidTr="003871FE">
        <w:trPr>
          <w:trHeight w:val="120"/>
          <w:jc w:val="center"/>
        </w:trPr>
        <w:tc>
          <w:tcPr>
            <w:tcW w:w="454" w:type="pct"/>
            <w:vMerge/>
            <w:tcBorders>
              <w:left w:val="double" w:sz="4" w:space="0" w:color="auto"/>
            </w:tcBorders>
            <w:shd w:val="clear" w:color="auto" w:fill="auto"/>
          </w:tcPr>
          <w:p w:rsidR="003871FE" w:rsidRPr="0073446E" w:rsidRDefault="003871FE" w:rsidP="00F70624">
            <w:pPr>
              <w:rPr>
                <w:rFonts w:ascii="Arial" w:hAnsi="Arial" w:cs="Arial"/>
              </w:rPr>
            </w:pPr>
          </w:p>
        </w:tc>
        <w:tc>
          <w:tcPr>
            <w:tcW w:w="1950" w:type="pct"/>
            <w:gridSpan w:val="2"/>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04" w:type="pct"/>
            <w:gridSpan w:val="2"/>
          </w:tcPr>
          <w:p w:rsidR="003871FE" w:rsidRPr="0073446E" w:rsidRDefault="003871FE" w:rsidP="00F70624">
            <w:pPr>
              <w:rPr>
                <w:rFonts w:ascii="Arial" w:hAnsi="Arial" w:cs="Arial"/>
              </w:rPr>
            </w:pPr>
          </w:p>
        </w:tc>
        <w:tc>
          <w:tcPr>
            <w:tcW w:w="1167" w:type="pct"/>
            <w:tcBorders>
              <w:right w:val="double" w:sz="4" w:space="0" w:color="auto"/>
            </w:tcBorders>
          </w:tcPr>
          <w:p w:rsidR="003871FE" w:rsidRPr="0073446E" w:rsidRDefault="003871FE" w:rsidP="00F70624">
            <w:pPr>
              <w:rPr>
                <w:rFonts w:ascii="Arial" w:hAnsi="Arial" w:cs="Arial"/>
              </w:rPr>
            </w:pPr>
          </w:p>
        </w:tc>
      </w:tr>
      <w:tr w:rsidR="003871FE" w:rsidRPr="0073446E" w:rsidTr="003871FE">
        <w:trPr>
          <w:trHeight w:val="300"/>
          <w:jc w:val="center"/>
        </w:trPr>
        <w:tc>
          <w:tcPr>
            <w:tcW w:w="454" w:type="pct"/>
            <w:vMerge/>
            <w:tcBorders>
              <w:left w:val="double" w:sz="4" w:space="0" w:color="auto"/>
            </w:tcBorders>
            <w:shd w:val="clear" w:color="auto" w:fill="auto"/>
          </w:tcPr>
          <w:p w:rsidR="003871FE" w:rsidRPr="0073446E" w:rsidRDefault="003871FE" w:rsidP="00F70624">
            <w:pPr>
              <w:rPr>
                <w:rFonts w:ascii="Arial" w:hAnsi="Arial" w:cs="Arial"/>
              </w:rPr>
            </w:pPr>
          </w:p>
        </w:tc>
        <w:tc>
          <w:tcPr>
            <w:tcW w:w="1950" w:type="pct"/>
            <w:gridSpan w:val="2"/>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04" w:type="pct"/>
            <w:gridSpan w:val="2"/>
          </w:tcPr>
          <w:p w:rsidR="003871FE" w:rsidRPr="0073446E" w:rsidRDefault="003871FE" w:rsidP="00F70624">
            <w:pPr>
              <w:rPr>
                <w:rFonts w:ascii="Arial" w:hAnsi="Arial" w:cs="Arial"/>
              </w:rPr>
            </w:pPr>
          </w:p>
        </w:tc>
        <w:tc>
          <w:tcPr>
            <w:tcW w:w="1167" w:type="pct"/>
            <w:tcBorders>
              <w:right w:val="double" w:sz="4" w:space="0" w:color="auto"/>
            </w:tcBorders>
          </w:tcPr>
          <w:p w:rsidR="003871FE" w:rsidRPr="0073446E" w:rsidRDefault="003871FE" w:rsidP="00F70624">
            <w:pPr>
              <w:rPr>
                <w:rFonts w:ascii="Arial" w:hAnsi="Arial" w:cs="Arial"/>
              </w:rPr>
            </w:pPr>
          </w:p>
        </w:tc>
      </w:tr>
      <w:tr w:rsidR="003871FE" w:rsidRPr="0073446E" w:rsidTr="003871FE">
        <w:trPr>
          <w:trHeight w:val="300"/>
          <w:jc w:val="center"/>
        </w:trPr>
        <w:tc>
          <w:tcPr>
            <w:tcW w:w="454" w:type="pct"/>
            <w:vMerge/>
            <w:tcBorders>
              <w:left w:val="double" w:sz="4" w:space="0" w:color="auto"/>
            </w:tcBorders>
            <w:shd w:val="clear" w:color="auto" w:fill="auto"/>
          </w:tcPr>
          <w:p w:rsidR="003871FE" w:rsidRPr="0073446E" w:rsidRDefault="003871FE" w:rsidP="00F70624">
            <w:pPr>
              <w:rPr>
                <w:rFonts w:ascii="Arial" w:hAnsi="Arial" w:cs="Arial"/>
              </w:rPr>
            </w:pPr>
          </w:p>
        </w:tc>
        <w:tc>
          <w:tcPr>
            <w:tcW w:w="1950" w:type="pct"/>
            <w:gridSpan w:val="2"/>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04" w:type="pct"/>
            <w:gridSpan w:val="2"/>
          </w:tcPr>
          <w:p w:rsidR="003871FE" w:rsidRPr="0073446E" w:rsidRDefault="003871FE" w:rsidP="00F70624">
            <w:pPr>
              <w:rPr>
                <w:rFonts w:ascii="Arial" w:hAnsi="Arial" w:cs="Arial"/>
              </w:rPr>
            </w:pPr>
          </w:p>
        </w:tc>
        <w:tc>
          <w:tcPr>
            <w:tcW w:w="1167" w:type="pct"/>
            <w:tcBorders>
              <w:right w:val="double" w:sz="4" w:space="0" w:color="auto"/>
            </w:tcBorders>
          </w:tcPr>
          <w:p w:rsidR="003871FE" w:rsidRPr="0073446E" w:rsidRDefault="003871FE" w:rsidP="00F70624">
            <w:pPr>
              <w:rPr>
                <w:rFonts w:ascii="Arial" w:hAnsi="Arial" w:cs="Arial"/>
              </w:rPr>
            </w:pPr>
          </w:p>
        </w:tc>
      </w:tr>
      <w:tr w:rsidR="003871FE" w:rsidRPr="0073446E" w:rsidTr="003871FE">
        <w:trPr>
          <w:trHeight w:val="300"/>
          <w:jc w:val="center"/>
        </w:trPr>
        <w:tc>
          <w:tcPr>
            <w:tcW w:w="454" w:type="pct"/>
            <w:vMerge/>
            <w:tcBorders>
              <w:left w:val="double" w:sz="4" w:space="0" w:color="auto"/>
            </w:tcBorders>
            <w:shd w:val="clear" w:color="auto" w:fill="auto"/>
          </w:tcPr>
          <w:p w:rsidR="003871FE" w:rsidRPr="0073446E" w:rsidRDefault="003871FE" w:rsidP="00F70624">
            <w:pPr>
              <w:rPr>
                <w:rFonts w:ascii="Arial" w:hAnsi="Arial" w:cs="Arial"/>
              </w:rPr>
            </w:pPr>
          </w:p>
        </w:tc>
        <w:tc>
          <w:tcPr>
            <w:tcW w:w="1950" w:type="pct"/>
            <w:gridSpan w:val="2"/>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04" w:type="pct"/>
            <w:gridSpan w:val="2"/>
          </w:tcPr>
          <w:p w:rsidR="003871FE" w:rsidRPr="0073446E" w:rsidRDefault="003871FE" w:rsidP="00F70624">
            <w:pPr>
              <w:rPr>
                <w:rFonts w:ascii="Arial" w:hAnsi="Arial" w:cs="Arial"/>
              </w:rPr>
            </w:pPr>
          </w:p>
        </w:tc>
        <w:tc>
          <w:tcPr>
            <w:tcW w:w="1167" w:type="pct"/>
            <w:tcBorders>
              <w:right w:val="double" w:sz="4" w:space="0" w:color="auto"/>
            </w:tcBorders>
          </w:tcPr>
          <w:p w:rsidR="003871FE" w:rsidRPr="0073446E" w:rsidRDefault="003871FE" w:rsidP="00F70624">
            <w:pPr>
              <w:rPr>
                <w:rFonts w:ascii="Arial" w:hAnsi="Arial" w:cs="Arial"/>
              </w:rPr>
            </w:pPr>
          </w:p>
        </w:tc>
      </w:tr>
      <w:tr w:rsidR="003871FE" w:rsidRPr="0073446E" w:rsidTr="003871FE">
        <w:trPr>
          <w:trHeight w:val="300"/>
          <w:jc w:val="center"/>
        </w:trPr>
        <w:tc>
          <w:tcPr>
            <w:tcW w:w="454" w:type="pct"/>
            <w:vMerge/>
            <w:tcBorders>
              <w:left w:val="double" w:sz="4" w:space="0" w:color="auto"/>
            </w:tcBorders>
            <w:shd w:val="clear" w:color="auto" w:fill="auto"/>
          </w:tcPr>
          <w:p w:rsidR="003871FE" w:rsidRPr="0073446E" w:rsidRDefault="003871FE" w:rsidP="00F70624">
            <w:pPr>
              <w:rPr>
                <w:rFonts w:ascii="Arial" w:hAnsi="Arial" w:cs="Arial"/>
              </w:rPr>
            </w:pPr>
          </w:p>
        </w:tc>
        <w:tc>
          <w:tcPr>
            <w:tcW w:w="1950" w:type="pct"/>
            <w:gridSpan w:val="2"/>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04" w:type="pct"/>
            <w:gridSpan w:val="2"/>
          </w:tcPr>
          <w:p w:rsidR="003871FE" w:rsidRPr="0073446E" w:rsidRDefault="003871FE" w:rsidP="00F70624">
            <w:pPr>
              <w:rPr>
                <w:rFonts w:ascii="Arial" w:hAnsi="Arial" w:cs="Arial"/>
              </w:rPr>
            </w:pPr>
          </w:p>
        </w:tc>
        <w:tc>
          <w:tcPr>
            <w:tcW w:w="1167" w:type="pct"/>
            <w:tcBorders>
              <w:right w:val="double" w:sz="4" w:space="0" w:color="auto"/>
            </w:tcBorders>
          </w:tcPr>
          <w:p w:rsidR="003871FE" w:rsidRPr="0073446E" w:rsidRDefault="003871FE" w:rsidP="00F70624">
            <w:pPr>
              <w:rPr>
                <w:rFonts w:ascii="Arial" w:hAnsi="Arial" w:cs="Arial"/>
              </w:rPr>
            </w:pPr>
          </w:p>
        </w:tc>
      </w:tr>
      <w:tr w:rsidR="003871FE" w:rsidRPr="0073446E" w:rsidTr="003871FE">
        <w:trPr>
          <w:trHeight w:val="300"/>
          <w:jc w:val="center"/>
        </w:trPr>
        <w:tc>
          <w:tcPr>
            <w:tcW w:w="454" w:type="pct"/>
            <w:vMerge/>
            <w:tcBorders>
              <w:left w:val="double" w:sz="4" w:space="0" w:color="auto"/>
            </w:tcBorders>
            <w:shd w:val="clear" w:color="auto" w:fill="auto"/>
          </w:tcPr>
          <w:p w:rsidR="003871FE" w:rsidRPr="0073446E" w:rsidRDefault="003871FE" w:rsidP="00F70624">
            <w:pPr>
              <w:rPr>
                <w:rFonts w:ascii="Arial" w:hAnsi="Arial" w:cs="Arial"/>
              </w:rPr>
            </w:pPr>
          </w:p>
        </w:tc>
        <w:tc>
          <w:tcPr>
            <w:tcW w:w="1950" w:type="pct"/>
            <w:gridSpan w:val="2"/>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04" w:type="pct"/>
            <w:gridSpan w:val="2"/>
          </w:tcPr>
          <w:p w:rsidR="003871FE" w:rsidRPr="0073446E" w:rsidRDefault="003871FE" w:rsidP="00F70624">
            <w:pPr>
              <w:rPr>
                <w:rFonts w:ascii="Arial" w:hAnsi="Arial" w:cs="Arial"/>
              </w:rPr>
            </w:pPr>
          </w:p>
        </w:tc>
        <w:tc>
          <w:tcPr>
            <w:tcW w:w="1167" w:type="pct"/>
            <w:tcBorders>
              <w:right w:val="double" w:sz="4" w:space="0" w:color="auto"/>
            </w:tcBorders>
          </w:tcPr>
          <w:p w:rsidR="003871FE" w:rsidRPr="0073446E" w:rsidRDefault="003871FE" w:rsidP="00F70624">
            <w:pPr>
              <w:rPr>
                <w:rFonts w:ascii="Arial" w:hAnsi="Arial" w:cs="Arial"/>
              </w:rPr>
            </w:pPr>
          </w:p>
        </w:tc>
      </w:tr>
      <w:tr w:rsidR="003871FE" w:rsidRPr="0073446E" w:rsidTr="003871FE">
        <w:trPr>
          <w:trHeight w:val="300"/>
          <w:jc w:val="center"/>
        </w:trPr>
        <w:tc>
          <w:tcPr>
            <w:tcW w:w="454" w:type="pct"/>
            <w:vMerge/>
            <w:tcBorders>
              <w:left w:val="double" w:sz="4" w:space="0" w:color="auto"/>
            </w:tcBorders>
            <w:shd w:val="clear" w:color="auto" w:fill="auto"/>
          </w:tcPr>
          <w:p w:rsidR="003871FE" w:rsidRPr="0073446E" w:rsidRDefault="003871FE" w:rsidP="00F70624">
            <w:pPr>
              <w:rPr>
                <w:rFonts w:ascii="Arial" w:hAnsi="Arial" w:cs="Arial"/>
              </w:rPr>
            </w:pPr>
          </w:p>
        </w:tc>
        <w:tc>
          <w:tcPr>
            <w:tcW w:w="1950" w:type="pct"/>
            <w:gridSpan w:val="2"/>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04" w:type="pct"/>
            <w:gridSpan w:val="2"/>
          </w:tcPr>
          <w:p w:rsidR="003871FE" w:rsidRPr="0073446E" w:rsidRDefault="003871FE" w:rsidP="00F70624">
            <w:pPr>
              <w:rPr>
                <w:rFonts w:ascii="Arial" w:hAnsi="Arial" w:cs="Arial"/>
              </w:rPr>
            </w:pPr>
          </w:p>
        </w:tc>
        <w:tc>
          <w:tcPr>
            <w:tcW w:w="1167" w:type="pct"/>
            <w:tcBorders>
              <w:right w:val="double" w:sz="4" w:space="0" w:color="auto"/>
            </w:tcBorders>
          </w:tcPr>
          <w:p w:rsidR="003871FE" w:rsidRPr="0073446E" w:rsidRDefault="003871FE" w:rsidP="00F70624">
            <w:pPr>
              <w:rPr>
                <w:rFonts w:ascii="Arial" w:hAnsi="Arial" w:cs="Arial"/>
              </w:rPr>
            </w:pPr>
          </w:p>
        </w:tc>
      </w:tr>
      <w:tr w:rsidR="003871FE" w:rsidRPr="0073446E" w:rsidTr="003871FE">
        <w:trPr>
          <w:trHeight w:val="300"/>
          <w:jc w:val="center"/>
        </w:trPr>
        <w:tc>
          <w:tcPr>
            <w:tcW w:w="454" w:type="pct"/>
            <w:vMerge/>
            <w:tcBorders>
              <w:left w:val="double" w:sz="4" w:space="0" w:color="auto"/>
              <w:bottom w:val="double" w:sz="4" w:space="0" w:color="auto"/>
            </w:tcBorders>
            <w:shd w:val="clear" w:color="auto" w:fill="auto"/>
          </w:tcPr>
          <w:p w:rsidR="003871FE" w:rsidRPr="0073446E" w:rsidRDefault="003871FE" w:rsidP="00F70624">
            <w:pPr>
              <w:rPr>
                <w:rFonts w:ascii="Arial" w:hAnsi="Arial" w:cs="Arial"/>
              </w:rPr>
            </w:pPr>
          </w:p>
        </w:tc>
        <w:tc>
          <w:tcPr>
            <w:tcW w:w="3379" w:type="pct"/>
            <w:gridSpan w:val="5"/>
            <w:tcBorders>
              <w:bottom w:val="double" w:sz="4" w:space="0" w:color="auto"/>
            </w:tcBorders>
          </w:tcPr>
          <w:p w:rsidR="003871FE" w:rsidRPr="0073446E" w:rsidRDefault="003871FE" w:rsidP="00CB6EEA">
            <w:pPr>
              <w:jc w:val="right"/>
              <w:rPr>
                <w:rFonts w:ascii="Arial" w:hAnsi="Arial" w:cs="Arial"/>
              </w:rPr>
            </w:pPr>
            <w:r w:rsidRPr="0073446E">
              <w:rPr>
                <w:rFonts w:ascii="Arial" w:hAnsi="Arial" w:cs="Arial"/>
              </w:rPr>
              <w:t>TOTAL A</w:t>
            </w:r>
          </w:p>
        </w:tc>
        <w:tc>
          <w:tcPr>
            <w:tcW w:w="1167" w:type="pct"/>
            <w:tcBorders>
              <w:bottom w:val="double" w:sz="4" w:space="0" w:color="auto"/>
              <w:right w:val="double" w:sz="4" w:space="0" w:color="auto"/>
            </w:tcBorders>
          </w:tcPr>
          <w:p w:rsidR="003871FE" w:rsidRPr="0073446E" w:rsidRDefault="003871FE" w:rsidP="00F70624">
            <w:pPr>
              <w:rPr>
                <w:rFonts w:ascii="Arial" w:hAnsi="Arial" w:cs="Arial"/>
              </w:rPr>
            </w:pPr>
          </w:p>
        </w:tc>
      </w:tr>
      <w:tr w:rsidR="003871FE" w:rsidRPr="0073446E" w:rsidTr="003871FE">
        <w:trPr>
          <w:trHeight w:val="140"/>
          <w:jc w:val="center"/>
        </w:trPr>
        <w:tc>
          <w:tcPr>
            <w:tcW w:w="454" w:type="pct"/>
            <w:vMerge w:val="restart"/>
            <w:tcBorders>
              <w:top w:val="double" w:sz="4" w:space="0" w:color="auto"/>
              <w:left w:val="double" w:sz="4" w:space="0" w:color="auto"/>
            </w:tcBorders>
            <w:shd w:val="clear" w:color="auto" w:fill="auto"/>
            <w:textDirection w:val="btLr"/>
            <w:vAlign w:val="center"/>
          </w:tcPr>
          <w:p w:rsidR="003871FE" w:rsidRPr="0073446E" w:rsidRDefault="003871FE" w:rsidP="001E3128">
            <w:pPr>
              <w:jc w:val="center"/>
              <w:rPr>
                <w:rFonts w:ascii="Arial" w:hAnsi="Arial" w:cs="Arial"/>
                <w:b/>
              </w:rPr>
            </w:pPr>
            <w:r w:rsidRPr="0073446E">
              <w:rPr>
                <w:rFonts w:ascii="Arial" w:hAnsi="Arial" w:cs="Arial"/>
                <w:b/>
              </w:rPr>
              <w:t>B. Matériel ou Engins</w:t>
            </w:r>
          </w:p>
        </w:tc>
        <w:tc>
          <w:tcPr>
            <w:tcW w:w="1950" w:type="pct"/>
            <w:gridSpan w:val="2"/>
            <w:tcBorders>
              <w:top w:val="double" w:sz="4" w:space="0" w:color="auto"/>
            </w:tcBorders>
            <w:vAlign w:val="center"/>
          </w:tcPr>
          <w:p w:rsidR="003871FE" w:rsidRPr="0073446E" w:rsidRDefault="003871FE" w:rsidP="00CB6EEA">
            <w:pPr>
              <w:jc w:val="center"/>
              <w:rPr>
                <w:rFonts w:ascii="Arial" w:hAnsi="Arial" w:cs="Arial"/>
                <w:b/>
                <w:i/>
              </w:rPr>
            </w:pPr>
            <w:r w:rsidRPr="0073446E">
              <w:rPr>
                <w:rFonts w:ascii="Arial" w:hAnsi="Arial" w:cs="Arial"/>
                <w:b/>
                <w:i/>
              </w:rPr>
              <w:t>TYPE</w:t>
            </w:r>
          </w:p>
        </w:tc>
        <w:tc>
          <w:tcPr>
            <w:tcW w:w="725" w:type="pct"/>
            <w:tcBorders>
              <w:top w:val="double" w:sz="4" w:space="0" w:color="auto"/>
            </w:tcBorders>
            <w:vAlign w:val="center"/>
          </w:tcPr>
          <w:p w:rsidR="003871FE" w:rsidRPr="0073446E" w:rsidRDefault="003871FE" w:rsidP="00CB6EEA">
            <w:pPr>
              <w:jc w:val="center"/>
              <w:rPr>
                <w:rFonts w:ascii="Arial" w:hAnsi="Arial" w:cs="Arial"/>
                <w:b/>
                <w:i/>
              </w:rPr>
            </w:pPr>
            <w:r w:rsidRPr="0073446E">
              <w:rPr>
                <w:rFonts w:ascii="Arial" w:hAnsi="Arial" w:cs="Arial"/>
                <w:b/>
                <w:i/>
              </w:rPr>
              <w:t>Taux journalier</w:t>
            </w:r>
          </w:p>
        </w:tc>
        <w:tc>
          <w:tcPr>
            <w:tcW w:w="704" w:type="pct"/>
            <w:gridSpan w:val="2"/>
            <w:tcBorders>
              <w:top w:val="double" w:sz="4" w:space="0" w:color="auto"/>
            </w:tcBorders>
            <w:vAlign w:val="center"/>
          </w:tcPr>
          <w:p w:rsidR="003871FE" w:rsidRPr="0073446E" w:rsidRDefault="003871FE" w:rsidP="00CB6EEA">
            <w:pPr>
              <w:jc w:val="center"/>
              <w:rPr>
                <w:rFonts w:ascii="Arial" w:hAnsi="Arial" w:cs="Arial"/>
                <w:b/>
                <w:i/>
              </w:rPr>
            </w:pPr>
            <w:r w:rsidRPr="0073446E">
              <w:rPr>
                <w:rFonts w:ascii="Arial" w:hAnsi="Arial" w:cs="Arial"/>
                <w:b/>
                <w:i/>
              </w:rPr>
              <w:t>Jours facturés</w:t>
            </w:r>
          </w:p>
        </w:tc>
        <w:tc>
          <w:tcPr>
            <w:tcW w:w="1167" w:type="pct"/>
            <w:tcBorders>
              <w:top w:val="double" w:sz="4" w:space="0" w:color="auto"/>
              <w:right w:val="double" w:sz="4" w:space="0" w:color="auto"/>
            </w:tcBorders>
          </w:tcPr>
          <w:p w:rsidR="003871FE" w:rsidRPr="0073446E" w:rsidRDefault="003871FE" w:rsidP="00CB6EEA">
            <w:pPr>
              <w:jc w:val="center"/>
              <w:rPr>
                <w:rFonts w:ascii="Arial" w:hAnsi="Arial" w:cs="Arial"/>
                <w:b/>
                <w:i/>
              </w:rPr>
            </w:pPr>
            <w:r w:rsidRPr="0073446E">
              <w:rPr>
                <w:rFonts w:ascii="Arial" w:hAnsi="Arial" w:cs="Arial"/>
                <w:b/>
                <w:i/>
              </w:rPr>
              <w:t>Montant</w:t>
            </w:r>
          </w:p>
        </w:tc>
      </w:tr>
      <w:tr w:rsidR="003871FE" w:rsidRPr="0073446E" w:rsidTr="003871FE">
        <w:trPr>
          <w:trHeight w:val="140"/>
          <w:jc w:val="center"/>
        </w:trPr>
        <w:tc>
          <w:tcPr>
            <w:tcW w:w="454" w:type="pct"/>
            <w:vMerge/>
            <w:tcBorders>
              <w:left w:val="double" w:sz="4" w:space="0" w:color="auto"/>
            </w:tcBorders>
            <w:shd w:val="clear" w:color="auto" w:fill="auto"/>
          </w:tcPr>
          <w:p w:rsidR="003871FE" w:rsidRPr="0073446E" w:rsidRDefault="003871FE" w:rsidP="00F70624">
            <w:pPr>
              <w:rPr>
                <w:rFonts w:ascii="Arial" w:hAnsi="Arial" w:cs="Arial"/>
                <w:b/>
              </w:rPr>
            </w:pPr>
          </w:p>
        </w:tc>
        <w:tc>
          <w:tcPr>
            <w:tcW w:w="1950" w:type="pct"/>
            <w:gridSpan w:val="2"/>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04" w:type="pct"/>
            <w:gridSpan w:val="2"/>
          </w:tcPr>
          <w:p w:rsidR="003871FE" w:rsidRPr="0073446E" w:rsidRDefault="003871FE" w:rsidP="00F70624">
            <w:pPr>
              <w:rPr>
                <w:rFonts w:ascii="Arial" w:hAnsi="Arial" w:cs="Arial"/>
              </w:rPr>
            </w:pPr>
          </w:p>
        </w:tc>
        <w:tc>
          <w:tcPr>
            <w:tcW w:w="1167" w:type="pct"/>
            <w:tcBorders>
              <w:right w:val="double" w:sz="4" w:space="0" w:color="auto"/>
            </w:tcBorders>
          </w:tcPr>
          <w:p w:rsidR="003871FE" w:rsidRPr="0073446E" w:rsidRDefault="003871FE" w:rsidP="00F70624">
            <w:pPr>
              <w:rPr>
                <w:rFonts w:ascii="Arial" w:hAnsi="Arial" w:cs="Arial"/>
              </w:rPr>
            </w:pPr>
          </w:p>
        </w:tc>
      </w:tr>
      <w:tr w:rsidR="003871FE" w:rsidRPr="0073446E" w:rsidTr="003871FE">
        <w:trPr>
          <w:trHeight w:val="140"/>
          <w:jc w:val="center"/>
        </w:trPr>
        <w:tc>
          <w:tcPr>
            <w:tcW w:w="454" w:type="pct"/>
            <w:vMerge/>
            <w:tcBorders>
              <w:left w:val="double" w:sz="4" w:space="0" w:color="auto"/>
            </w:tcBorders>
            <w:shd w:val="clear" w:color="auto" w:fill="auto"/>
          </w:tcPr>
          <w:p w:rsidR="003871FE" w:rsidRPr="0073446E" w:rsidRDefault="003871FE" w:rsidP="00F70624">
            <w:pPr>
              <w:rPr>
                <w:rFonts w:ascii="Arial" w:hAnsi="Arial" w:cs="Arial"/>
                <w:b/>
              </w:rPr>
            </w:pPr>
          </w:p>
        </w:tc>
        <w:tc>
          <w:tcPr>
            <w:tcW w:w="1950" w:type="pct"/>
            <w:gridSpan w:val="2"/>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04" w:type="pct"/>
            <w:gridSpan w:val="2"/>
          </w:tcPr>
          <w:p w:rsidR="003871FE" w:rsidRPr="0073446E" w:rsidRDefault="003871FE" w:rsidP="00F70624">
            <w:pPr>
              <w:rPr>
                <w:rFonts w:ascii="Arial" w:hAnsi="Arial" w:cs="Arial"/>
              </w:rPr>
            </w:pPr>
          </w:p>
        </w:tc>
        <w:tc>
          <w:tcPr>
            <w:tcW w:w="1167" w:type="pct"/>
            <w:tcBorders>
              <w:right w:val="double" w:sz="4" w:space="0" w:color="auto"/>
            </w:tcBorders>
          </w:tcPr>
          <w:p w:rsidR="003871FE" w:rsidRPr="0073446E" w:rsidRDefault="003871FE" w:rsidP="00F70624">
            <w:pPr>
              <w:rPr>
                <w:rFonts w:ascii="Arial" w:hAnsi="Arial" w:cs="Arial"/>
              </w:rPr>
            </w:pPr>
          </w:p>
        </w:tc>
      </w:tr>
      <w:tr w:rsidR="003871FE" w:rsidRPr="0073446E" w:rsidTr="003871FE">
        <w:trPr>
          <w:trHeight w:val="140"/>
          <w:jc w:val="center"/>
        </w:trPr>
        <w:tc>
          <w:tcPr>
            <w:tcW w:w="454" w:type="pct"/>
            <w:vMerge/>
            <w:tcBorders>
              <w:left w:val="double" w:sz="4" w:space="0" w:color="auto"/>
            </w:tcBorders>
            <w:shd w:val="clear" w:color="auto" w:fill="auto"/>
          </w:tcPr>
          <w:p w:rsidR="003871FE" w:rsidRPr="0073446E" w:rsidRDefault="003871FE" w:rsidP="00F70624">
            <w:pPr>
              <w:rPr>
                <w:rFonts w:ascii="Arial" w:hAnsi="Arial" w:cs="Arial"/>
                <w:b/>
              </w:rPr>
            </w:pPr>
          </w:p>
        </w:tc>
        <w:tc>
          <w:tcPr>
            <w:tcW w:w="1950" w:type="pct"/>
            <w:gridSpan w:val="2"/>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04" w:type="pct"/>
            <w:gridSpan w:val="2"/>
          </w:tcPr>
          <w:p w:rsidR="003871FE" w:rsidRPr="0073446E" w:rsidRDefault="003871FE" w:rsidP="00F70624">
            <w:pPr>
              <w:rPr>
                <w:rFonts w:ascii="Arial" w:hAnsi="Arial" w:cs="Arial"/>
              </w:rPr>
            </w:pPr>
          </w:p>
        </w:tc>
        <w:tc>
          <w:tcPr>
            <w:tcW w:w="1167" w:type="pct"/>
            <w:tcBorders>
              <w:right w:val="double" w:sz="4" w:space="0" w:color="auto"/>
            </w:tcBorders>
          </w:tcPr>
          <w:p w:rsidR="003871FE" w:rsidRPr="0073446E" w:rsidRDefault="003871FE" w:rsidP="00F70624">
            <w:pPr>
              <w:rPr>
                <w:rFonts w:ascii="Arial" w:hAnsi="Arial" w:cs="Arial"/>
              </w:rPr>
            </w:pPr>
          </w:p>
        </w:tc>
      </w:tr>
      <w:tr w:rsidR="003871FE" w:rsidRPr="0073446E" w:rsidTr="003871FE">
        <w:trPr>
          <w:trHeight w:val="140"/>
          <w:jc w:val="center"/>
        </w:trPr>
        <w:tc>
          <w:tcPr>
            <w:tcW w:w="454" w:type="pct"/>
            <w:vMerge/>
            <w:tcBorders>
              <w:left w:val="double" w:sz="4" w:space="0" w:color="auto"/>
            </w:tcBorders>
            <w:shd w:val="clear" w:color="auto" w:fill="auto"/>
          </w:tcPr>
          <w:p w:rsidR="003871FE" w:rsidRPr="0073446E" w:rsidRDefault="003871FE" w:rsidP="00F70624">
            <w:pPr>
              <w:rPr>
                <w:rFonts w:ascii="Arial" w:hAnsi="Arial" w:cs="Arial"/>
                <w:b/>
              </w:rPr>
            </w:pPr>
          </w:p>
        </w:tc>
        <w:tc>
          <w:tcPr>
            <w:tcW w:w="1950" w:type="pct"/>
            <w:gridSpan w:val="2"/>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04" w:type="pct"/>
            <w:gridSpan w:val="2"/>
          </w:tcPr>
          <w:p w:rsidR="003871FE" w:rsidRPr="0073446E" w:rsidRDefault="003871FE" w:rsidP="00F70624">
            <w:pPr>
              <w:rPr>
                <w:rFonts w:ascii="Arial" w:hAnsi="Arial" w:cs="Arial"/>
              </w:rPr>
            </w:pPr>
          </w:p>
        </w:tc>
        <w:tc>
          <w:tcPr>
            <w:tcW w:w="1167" w:type="pct"/>
            <w:tcBorders>
              <w:right w:val="double" w:sz="4" w:space="0" w:color="auto"/>
            </w:tcBorders>
          </w:tcPr>
          <w:p w:rsidR="003871FE" w:rsidRPr="0073446E" w:rsidRDefault="003871FE" w:rsidP="00F70624">
            <w:pPr>
              <w:rPr>
                <w:rFonts w:ascii="Arial" w:hAnsi="Arial" w:cs="Arial"/>
              </w:rPr>
            </w:pPr>
          </w:p>
        </w:tc>
      </w:tr>
      <w:tr w:rsidR="003871FE" w:rsidRPr="0073446E" w:rsidTr="003871FE">
        <w:trPr>
          <w:trHeight w:val="140"/>
          <w:jc w:val="center"/>
        </w:trPr>
        <w:tc>
          <w:tcPr>
            <w:tcW w:w="454" w:type="pct"/>
            <w:vMerge/>
            <w:tcBorders>
              <w:left w:val="double" w:sz="4" w:space="0" w:color="auto"/>
            </w:tcBorders>
            <w:shd w:val="clear" w:color="auto" w:fill="auto"/>
          </w:tcPr>
          <w:p w:rsidR="003871FE" w:rsidRPr="0073446E" w:rsidRDefault="003871FE" w:rsidP="00F70624">
            <w:pPr>
              <w:rPr>
                <w:rFonts w:ascii="Arial" w:hAnsi="Arial" w:cs="Arial"/>
                <w:b/>
              </w:rPr>
            </w:pPr>
          </w:p>
        </w:tc>
        <w:tc>
          <w:tcPr>
            <w:tcW w:w="1950" w:type="pct"/>
            <w:gridSpan w:val="2"/>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04" w:type="pct"/>
            <w:gridSpan w:val="2"/>
          </w:tcPr>
          <w:p w:rsidR="003871FE" w:rsidRPr="0073446E" w:rsidRDefault="003871FE" w:rsidP="00F70624">
            <w:pPr>
              <w:rPr>
                <w:rFonts w:ascii="Arial" w:hAnsi="Arial" w:cs="Arial"/>
              </w:rPr>
            </w:pPr>
          </w:p>
        </w:tc>
        <w:tc>
          <w:tcPr>
            <w:tcW w:w="1167" w:type="pct"/>
            <w:tcBorders>
              <w:right w:val="double" w:sz="4" w:space="0" w:color="auto"/>
            </w:tcBorders>
          </w:tcPr>
          <w:p w:rsidR="003871FE" w:rsidRPr="0073446E" w:rsidRDefault="003871FE" w:rsidP="00F70624">
            <w:pPr>
              <w:rPr>
                <w:rFonts w:ascii="Arial" w:hAnsi="Arial" w:cs="Arial"/>
              </w:rPr>
            </w:pPr>
          </w:p>
        </w:tc>
      </w:tr>
      <w:tr w:rsidR="003871FE" w:rsidRPr="0073446E" w:rsidTr="003871FE">
        <w:trPr>
          <w:trHeight w:val="140"/>
          <w:jc w:val="center"/>
        </w:trPr>
        <w:tc>
          <w:tcPr>
            <w:tcW w:w="454" w:type="pct"/>
            <w:vMerge/>
            <w:tcBorders>
              <w:left w:val="double" w:sz="4" w:space="0" w:color="auto"/>
            </w:tcBorders>
            <w:shd w:val="clear" w:color="auto" w:fill="auto"/>
          </w:tcPr>
          <w:p w:rsidR="003871FE" w:rsidRPr="0073446E" w:rsidRDefault="003871FE" w:rsidP="00F70624">
            <w:pPr>
              <w:rPr>
                <w:rFonts w:ascii="Arial" w:hAnsi="Arial" w:cs="Arial"/>
                <w:b/>
              </w:rPr>
            </w:pPr>
          </w:p>
        </w:tc>
        <w:tc>
          <w:tcPr>
            <w:tcW w:w="1950" w:type="pct"/>
            <w:gridSpan w:val="2"/>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04" w:type="pct"/>
            <w:gridSpan w:val="2"/>
          </w:tcPr>
          <w:p w:rsidR="003871FE" w:rsidRPr="0073446E" w:rsidRDefault="003871FE" w:rsidP="00F70624">
            <w:pPr>
              <w:rPr>
                <w:rFonts w:ascii="Arial" w:hAnsi="Arial" w:cs="Arial"/>
              </w:rPr>
            </w:pPr>
          </w:p>
        </w:tc>
        <w:tc>
          <w:tcPr>
            <w:tcW w:w="1167" w:type="pct"/>
            <w:tcBorders>
              <w:right w:val="double" w:sz="4" w:space="0" w:color="auto"/>
            </w:tcBorders>
          </w:tcPr>
          <w:p w:rsidR="003871FE" w:rsidRPr="0073446E" w:rsidRDefault="003871FE" w:rsidP="00F70624">
            <w:pPr>
              <w:rPr>
                <w:rFonts w:ascii="Arial" w:hAnsi="Arial" w:cs="Arial"/>
              </w:rPr>
            </w:pPr>
          </w:p>
        </w:tc>
      </w:tr>
      <w:tr w:rsidR="003871FE" w:rsidRPr="0073446E" w:rsidTr="003871FE">
        <w:trPr>
          <w:trHeight w:val="140"/>
          <w:jc w:val="center"/>
        </w:trPr>
        <w:tc>
          <w:tcPr>
            <w:tcW w:w="454" w:type="pct"/>
            <w:vMerge/>
            <w:tcBorders>
              <w:left w:val="double" w:sz="4" w:space="0" w:color="auto"/>
            </w:tcBorders>
            <w:shd w:val="clear" w:color="auto" w:fill="auto"/>
          </w:tcPr>
          <w:p w:rsidR="003871FE" w:rsidRPr="0073446E" w:rsidRDefault="003871FE" w:rsidP="00F70624">
            <w:pPr>
              <w:rPr>
                <w:rFonts w:ascii="Arial" w:hAnsi="Arial" w:cs="Arial"/>
                <w:b/>
              </w:rPr>
            </w:pPr>
          </w:p>
        </w:tc>
        <w:tc>
          <w:tcPr>
            <w:tcW w:w="1950" w:type="pct"/>
            <w:gridSpan w:val="2"/>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04" w:type="pct"/>
            <w:gridSpan w:val="2"/>
          </w:tcPr>
          <w:p w:rsidR="003871FE" w:rsidRPr="0073446E" w:rsidRDefault="003871FE" w:rsidP="00F70624">
            <w:pPr>
              <w:rPr>
                <w:rFonts w:ascii="Arial" w:hAnsi="Arial" w:cs="Arial"/>
              </w:rPr>
            </w:pPr>
          </w:p>
        </w:tc>
        <w:tc>
          <w:tcPr>
            <w:tcW w:w="1167" w:type="pct"/>
            <w:tcBorders>
              <w:right w:val="double" w:sz="4" w:space="0" w:color="auto"/>
            </w:tcBorders>
          </w:tcPr>
          <w:p w:rsidR="003871FE" w:rsidRPr="0073446E" w:rsidRDefault="003871FE" w:rsidP="00F70624">
            <w:pPr>
              <w:rPr>
                <w:rFonts w:ascii="Arial" w:hAnsi="Arial" w:cs="Arial"/>
              </w:rPr>
            </w:pPr>
          </w:p>
        </w:tc>
      </w:tr>
      <w:tr w:rsidR="003871FE" w:rsidRPr="0073446E" w:rsidTr="003871FE">
        <w:trPr>
          <w:trHeight w:val="140"/>
          <w:jc w:val="center"/>
        </w:trPr>
        <w:tc>
          <w:tcPr>
            <w:tcW w:w="454" w:type="pct"/>
            <w:vMerge/>
            <w:tcBorders>
              <w:left w:val="double" w:sz="4" w:space="0" w:color="auto"/>
            </w:tcBorders>
            <w:shd w:val="clear" w:color="auto" w:fill="auto"/>
          </w:tcPr>
          <w:p w:rsidR="003871FE" w:rsidRPr="0073446E" w:rsidRDefault="003871FE" w:rsidP="00F70624">
            <w:pPr>
              <w:rPr>
                <w:rFonts w:ascii="Arial" w:hAnsi="Arial" w:cs="Arial"/>
                <w:b/>
              </w:rPr>
            </w:pPr>
          </w:p>
        </w:tc>
        <w:tc>
          <w:tcPr>
            <w:tcW w:w="1950" w:type="pct"/>
            <w:gridSpan w:val="2"/>
          </w:tcPr>
          <w:p w:rsidR="003871FE" w:rsidRPr="0073446E" w:rsidRDefault="003871FE" w:rsidP="00F70624">
            <w:pPr>
              <w:rPr>
                <w:rFonts w:ascii="Arial" w:hAnsi="Arial" w:cs="Arial"/>
              </w:rPr>
            </w:pPr>
          </w:p>
        </w:tc>
        <w:tc>
          <w:tcPr>
            <w:tcW w:w="725" w:type="pct"/>
            <w:tcBorders>
              <w:bottom w:val="single" w:sz="4" w:space="0" w:color="auto"/>
            </w:tcBorders>
          </w:tcPr>
          <w:p w:rsidR="003871FE" w:rsidRPr="0073446E" w:rsidRDefault="003871FE" w:rsidP="00F70624">
            <w:pPr>
              <w:rPr>
                <w:rFonts w:ascii="Arial" w:hAnsi="Arial" w:cs="Arial"/>
              </w:rPr>
            </w:pPr>
          </w:p>
        </w:tc>
        <w:tc>
          <w:tcPr>
            <w:tcW w:w="704" w:type="pct"/>
            <w:gridSpan w:val="2"/>
            <w:tcBorders>
              <w:bottom w:val="single" w:sz="4" w:space="0" w:color="auto"/>
            </w:tcBorders>
          </w:tcPr>
          <w:p w:rsidR="003871FE" w:rsidRPr="0073446E" w:rsidRDefault="003871FE" w:rsidP="00F70624">
            <w:pPr>
              <w:rPr>
                <w:rFonts w:ascii="Arial" w:hAnsi="Arial" w:cs="Arial"/>
              </w:rPr>
            </w:pPr>
          </w:p>
        </w:tc>
        <w:tc>
          <w:tcPr>
            <w:tcW w:w="1167" w:type="pct"/>
            <w:tcBorders>
              <w:right w:val="double" w:sz="4" w:space="0" w:color="auto"/>
            </w:tcBorders>
          </w:tcPr>
          <w:p w:rsidR="003871FE" w:rsidRPr="0073446E" w:rsidRDefault="003871FE" w:rsidP="00F70624">
            <w:pPr>
              <w:rPr>
                <w:rFonts w:ascii="Arial" w:hAnsi="Arial" w:cs="Arial"/>
              </w:rPr>
            </w:pPr>
          </w:p>
        </w:tc>
      </w:tr>
      <w:tr w:rsidR="003871FE" w:rsidRPr="0073446E" w:rsidTr="003871FE">
        <w:trPr>
          <w:trHeight w:val="140"/>
          <w:jc w:val="center"/>
        </w:trPr>
        <w:tc>
          <w:tcPr>
            <w:tcW w:w="454" w:type="pct"/>
            <w:vMerge/>
            <w:tcBorders>
              <w:left w:val="double" w:sz="4" w:space="0" w:color="auto"/>
              <w:bottom w:val="double" w:sz="4" w:space="0" w:color="auto"/>
            </w:tcBorders>
            <w:shd w:val="clear" w:color="auto" w:fill="auto"/>
          </w:tcPr>
          <w:p w:rsidR="003871FE" w:rsidRPr="0073446E" w:rsidRDefault="003871FE" w:rsidP="00F70624">
            <w:pPr>
              <w:rPr>
                <w:rFonts w:ascii="Arial" w:hAnsi="Arial" w:cs="Arial"/>
                <w:b/>
              </w:rPr>
            </w:pPr>
          </w:p>
        </w:tc>
        <w:tc>
          <w:tcPr>
            <w:tcW w:w="3379" w:type="pct"/>
            <w:gridSpan w:val="5"/>
            <w:tcBorders>
              <w:bottom w:val="double" w:sz="4" w:space="0" w:color="auto"/>
            </w:tcBorders>
          </w:tcPr>
          <w:p w:rsidR="003871FE" w:rsidRPr="0073446E" w:rsidRDefault="003871FE" w:rsidP="00CB6EEA">
            <w:pPr>
              <w:jc w:val="right"/>
              <w:rPr>
                <w:rFonts w:ascii="Arial" w:hAnsi="Arial" w:cs="Arial"/>
              </w:rPr>
            </w:pPr>
            <w:r w:rsidRPr="0073446E">
              <w:rPr>
                <w:rFonts w:ascii="Arial" w:hAnsi="Arial" w:cs="Arial"/>
              </w:rPr>
              <w:t>TOTAL B</w:t>
            </w:r>
          </w:p>
        </w:tc>
        <w:tc>
          <w:tcPr>
            <w:tcW w:w="1167" w:type="pct"/>
            <w:tcBorders>
              <w:bottom w:val="double" w:sz="4" w:space="0" w:color="auto"/>
              <w:right w:val="double" w:sz="4" w:space="0" w:color="auto"/>
            </w:tcBorders>
          </w:tcPr>
          <w:p w:rsidR="003871FE" w:rsidRPr="0073446E" w:rsidRDefault="003871FE" w:rsidP="00F70624">
            <w:pPr>
              <w:rPr>
                <w:rFonts w:ascii="Arial" w:hAnsi="Arial" w:cs="Arial"/>
              </w:rPr>
            </w:pPr>
          </w:p>
        </w:tc>
      </w:tr>
      <w:tr w:rsidR="003871FE" w:rsidRPr="0073446E" w:rsidTr="003871FE">
        <w:trPr>
          <w:trHeight w:val="320"/>
          <w:jc w:val="center"/>
        </w:trPr>
        <w:tc>
          <w:tcPr>
            <w:tcW w:w="454" w:type="pct"/>
            <w:vMerge w:val="restart"/>
            <w:tcBorders>
              <w:top w:val="double" w:sz="4" w:space="0" w:color="auto"/>
              <w:left w:val="double" w:sz="4" w:space="0" w:color="auto"/>
            </w:tcBorders>
            <w:shd w:val="clear" w:color="auto" w:fill="auto"/>
            <w:textDirection w:val="btLr"/>
            <w:vAlign w:val="center"/>
          </w:tcPr>
          <w:p w:rsidR="003871FE" w:rsidRPr="0073446E" w:rsidRDefault="003871FE" w:rsidP="00CB6EEA">
            <w:pPr>
              <w:jc w:val="center"/>
              <w:rPr>
                <w:rFonts w:ascii="Arial" w:hAnsi="Arial" w:cs="Arial"/>
                <w:b/>
              </w:rPr>
            </w:pPr>
            <w:r w:rsidRPr="0073446E">
              <w:rPr>
                <w:rFonts w:ascii="Arial" w:hAnsi="Arial" w:cs="Arial"/>
                <w:b/>
              </w:rPr>
              <w:t>C. Matériaux et Divers</w:t>
            </w:r>
          </w:p>
        </w:tc>
        <w:tc>
          <w:tcPr>
            <w:tcW w:w="1225" w:type="pct"/>
            <w:tcBorders>
              <w:top w:val="double" w:sz="4" w:space="0" w:color="auto"/>
            </w:tcBorders>
            <w:vAlign w:val="center"/>
          </w:tcPr>
          <w:p w:rsidR="003871FE" w:rsidRPr="0073446E" w:rsidRDefault="003871FE" w:rsidP="003871FE">
            <w:pPr>
              <w:jc w:val="center"/>
              <w:rPr>
                <w:rFonts w:ascii="Arial" w:hAnsi="Arial" w:cs="Arial"/>
                <w:b/>
                <w:i/>
              </w:rPr>
            </w:pPr>
            <w:r w:rsidRPr="0073446E">
              <w:rPr>
                <w:rFonts w:ascii="Arial" w:hAnsi="Arial" w:cs="Arial"/>
                <w:b/>
                <w:i/>
              </w:rPr>
              <w:t>TYPE</w:t>
            </w:r>
          </w:p>
        </w:tc>
        <w:tc>
          <w:tcPr>
            <w:tcW w:w="725" w:type="pct"/>
            <w:tcBorders>
              <w:top w:val="double" w:sz="4" w:space="0" w:color="auto"/>
            </w:tcBorders>
            <w:vAlign w:val="center"/>
          </w:tcPr>
          <w:p w:rsidR="003871FE" w:rsidRPr="0073446E" w:rsidRDefault="003871FE" w:rsidP="003871FE">
            <w:pPr>
              <w:jc w:val="center"/>
              <w:rPr>
                <w:rFonts w:ascii="Arial" w:hAnsi="Arial" w:cs="Arial"/>
                <w:b/>
                <w:i/>
              </w:rPr>
            </w:pPr>
            <w:r w:rsidRPr="0073446E">
              <w:rPr>
                <w:rFonts w:ascii="Arial" w:hAnsi="Arial" w:cs="Arial"/>
                <w:b/>
                <w:i/>
              </w:rPr>
              <w:t>Unité</w:t>
            </w:r>
          </w:p>
        </w:tc>
        <w:tc>
          <w:tcPr>
            <w:tcW w:w="725" w:type="pct"/>
            <w:tcBorders>
              <w:top w:val="double" w:sz="4" w:space="0" w:color="auto"/>
            </w:tcBorders>
            <w:vAlign w:val="center"/>
          </w:tcPr>
          <w:p w:rsidR="003871FE" w:rsidRPr="0073446E" w:rsidRDefault="003871FE" w:rsidP="003871FE">
            <w:pPr>
              <w:jc w:val="center"/>
              <w:rPr>
                <w:rFonts w:ascii="Arial" w:hAnsi="Arial" w:cs="Arial"/>
                <w:b/>
                <w:i/>
              </w:rPr>
            </w:pPr>
            <w:r w:rsidRPr="0073446E">
              <w:rPr>
                <w:rFonts w:ascii="Arial" w:hAnsi="Arial" w:cs="Arial"/>
                <w:b/>
                <w:i/>
              </w:rPr>
              <w:t>Quantité</w:t>
            </w:r>
          </w:p>
        </w:tc>
        <w:tc>
          <w:tcPr>
            <w:tcW w:w="704" w:type="pct"/>
            <w:gridSpan w:val="2"/>
            <w:tcBorders>
              <w:top w:val="double" w:sz="4" w:space="0" w:color="auto"/>
            </w:tcBorders>
            <w:vAlign w:val="center"/>
          </w:tcPr>
          <w:p w:rsidR="003871FE" w:rsidRPr="0073446E" w:rsidRDefault="003871FE" w:rsidP="003871FE">
            <w:pPr>
              <w:jc w:val="center"/>
              <w:rPr>
                <w:rFonts w:ascii="Arial" w:hAnsi="Arial" w:cs="Arial"/>
                <w:b/>
                <w:i/>
              </w:rPr>
            </w:pPr>
            <w:r w:rsidRPr="0073446E">
              <w:rPr>
                <w:rFonts w:ascii="Arial" w:hAnsi="Arial" w:cs="Arial"/>
                <w:b/>
                <w:i/>
              </w:rPr>
              <w:t>Prix unitaire</w:t>
            </w:r>
          </w:p>
        </w:tc>
        <w:tc>
          <w:tcPr>
            <w:tcW w:w="1167" w:type="pct"/>
            <w:tcBorders>
              <w:top w:val="double" w:sz="4" w:space="0" w:color="auto"/>
              <w:right w:val="double" w:sz="4" w:space="0" w:color="auto"/>
            </w:tcBorders>
            <w:vAlign w:val="center"/>
          </w:tcPr>
          <w:p w:rsidR="003871FE" w:rsidRPr="0073446E" w:rsidRDefault="003871FE" w:rsidP="003871FE">
            <w:pPr>
              <w:jc w:val="center"/>
              <w:rPr>
                <w:rFonts w:ascii="Arial" w:hAnsi="Arial" w:cs="Arial"/>
                <w:b/>
                <w:i/>
              </w:rPr>
            </w:pPr>
            <w:r w:rsidRPr="0073446E">
              <w:rPr>
                <w:rFonts w:ascii="Arial" w:hAnsi="Arial" w:cs="Arial"/>
                <w:b/>
                <w:i/>
              </w:rPr>
              <w:t>Montant</w:t>
            </w:r>
          </w:p>
        </w:tc>
      </w:tr>
      <w:tr w:rsidR="003871FE" w:rsidRPr="0073446E" w:rsidTr="003871FE">
        <w:trPr>
          <w:trHeight w:val="320"/>
          <w:jc w:val="center"/>
        </w:trPr>
        <w:tc>
          <w:tcPr>
            <w:tcW w:w="454" w:type="pct"/>
            <w:vMerge/>
            <w:tcBorders>
              <w:left w:val="double" w:sz="4" w:space="0" w:color="auto"/>
            </w:tcBorders>
            <w:shd w:val="clear" w:color="auto" w:fill="auto"/>
          </w:tcPr>
          <w:p w:rsidR="003871FE" w:rsidRPr="0073446E" w:rsidRDefault="003871FE" w:rsidP="00F70624">
            <w:pPr>
              <w:rPr>
                <w:rFonts w:ascii="Arial" w:hAnsi="Arial" w:cs="Arial"/>
              </w:rPr>
            </w:pPr>
          </w:p>
        </w:tc>
        <w:tc>
          <w:tcPr>
            <w:tcW w:w="1225" w:type="pct"/>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04" w:type="pct"/>
            <w:gridSpan w:val="2"/>
          </w:tcPr>
          <w:p w:rsidR="003871FE" w:rsidRPr="0073446E" w:rsidRDefault="003871FE" w:rsidP="00F70624">
            <w:pPr>
              <w:rPr>
                <w:rFonts w:ascii="Arial" w:hAnsi="Arial" w:cs="Arial"/>
              </w:rPr>
            </w:pPr>
          </w:p>
        </w:tc>
        <w:tc>
          <w:tcPr>
            <w:tcW w:w="1167" w:type="pct"/>
            <w:tcBorders>
              <w:right w:val="double" w:sz="4" w:space="0" w:color="auto"/>
            </w:tcBorders>
          </w:tcPr>
          <w:p w:rsidR="003871FE" w:rsidRPr="0073446E" w:rsidRDefault="003871FE" w:rsidP="00F70624">
            <w:pPr>
              <w:rPr>
                <w:rFonts w:ascii="Arial" w:hAnsi="Arial" w:cs="Arial"/>
              </w:rPr>
            </w:pPr>
          </w:p>
        </w:tc>
      </w:tr>
      <w:tr w:rsidR="003871FE" w:rsidRPr="0073446E" w:rsidTr="003871FE">
        <w:trPr>
          <w:trHeight w:val="320"/>
          <w:jc w:val="center"/>
        </w:trPr>
        <w:tc>
          <w:tcPr>
            <w:tcW w:w="454" w:type="pct"/>
            <w:vMerge/>
            <w:tcBorders>
              <w:left w:val="double" w:sz="4" w:space="0" w:color="auto"/>
            </w:tcBorders>
            <w:shd w:val="clear" w:color="auto" w:fill="auto"/>
          </w:tcPr>
          <w:p w:rsidR="003871FE" w:rsidRPr="0073446E" w:rsidRDefault="003871FE" w:rsidP="00F70624">
            <w:pPr>
              <w:rPr>
                <w:rFonts w:ascii="Arial" w:hAnsi="Arial" w:cs="Arial"/>
              </w:rPr>
            </w:pPr>
          </w:p>
        </w:tc>
        <w:tc>
          <w:tcPr>
            <w:tcW w:w="1225" w:type="pct"/>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04" w:type="pct"/>
            <w:gridSpan w:val="2"/>
          </w:tcPr>
          <w:p w:rsidR="003871FE" w:rsidRPr="0073446E" w:rsidRDefault="003871FE" w:rsidP="00F70624">
            <w:pPr>
              <w:rPr>
                <w:rFonts w:ascii="Arial" w:hAnsi="Arial" w:cs="Arial"/>
              </w:rPr>
            </w:pPr>
          </w:p>
        </w:tc>
        <w:tc>
          <w:tcPr>
            <w:tcW w:w="1167" w:type="pct"/>
            <w:tcBorders>
              <w:right w:val="double" w:sz="4" w:space="0" w:color="auto"/>
            </w:tcBorders>
          </w:tcPr>
          <w:p w:rsidR="003871FE" w:rsidRPr="0073446E" w:rsidRDefault="003871FE" w:rsidP="00F70624">
            <w:pPr>
              <w:rPr>
                <w:rFonts w:ascii="Arial" w:hAnsi="Arial" w:cs="Arial"/>
              </w:rPr>
            </w:pPr>
          </w:p>
        </w:tc>
      </w:tr>
      <w:tr w:rsidR="003871FE" w:rsidRPr="0073446E" w:rsidTr="003871FE">
        <w:trPr>
          <w:trHeight w:val="320"/>
          <w:jc w:val="center"/>
        </w:trPr>
        <w:tc>
          <w:tcPr>
            <w:tcW w:w="454" w:type="pct"/>
            <w:vMerge/>
            <w:tcBorders>
              <w:left w:val="double" w:sz="4" w:space="0" w:color="auto"/>
            </w:tcBorders>
            <w:shd w:val="clear" w:color="auto" w:fill="auto"/>
          </w:tcPr>
          <w:p w:rsidR="003871FE" w:rsidRPr="0073446E" w:rsidRDefault="003871FE" w:rsidP="00F70624">
            <w:pPr>
              <w:rPr>
                <w:rFonts w:ascii="Arial" w:hAnsi="Arial" w:cs="Arial"/>
              </w:rPr>
            </w:pPr>
          </w:p>
        </w:tc>
        <w:tc>
          <w:tcPr>
            <w:tcW w:w="1225" w:type="pct"/>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04" w:type="pct"/>
            <w:gridSpan w:val="2"/>
          </w:tcPr>
          <w:p w:rsidR="003871FE" w:rsidRPr="0073446E" w:rsidRDefault="003871FE" w:rsidP="00F70624">
            <w:pPr>
              <w:rPr>
                <w:rFonts w:ascii="Arial" w:hAnsi="Arial" w:cs="Arial"/>
              </w:rPr>
            </w:pPr>
          </w:p>
        </w:tc>
        <w:tc>
          <w:tcPr>
            <w:tcW w:w="1167" w:type="pct"/>
            <w:tcBorders>
              <w:right w:val="double" w:sz="4" w:space="0" w:color="auto"/>
            </w:tcBorders>
          </w:tcPr>
          <w:p w:rsidR="003871FE" w:rsidRPr="0073446E" w:rsidRDefault="003871FE" w:rsidP="00F70624">
            <w:pPr>
              <w:rPr>
                <w:rFonts w:ascii="Arial" w:hAnsi="Arial" w:cs="Arial"/>
              </w:rPr>
            </w:pPr>
          </w:p>
        </w:tc>
      </w:tr>
      <w:tr w:rsidR="003871FE" w:rsidRPr="0073446E" w:rsidTr="003871FE">
        <w:trPr>
          <w:trHeight w:val="320"/>
          <w:jc w:val="center"/>
        </w:trPr>
        <w:tc>
          <w:tcPr>
            <w:tcW w:w="454" w:type="pct"/>
            <w:vMerge/>
            <w:tcBorders>
              <w:left w:val="double" w:sz="4" w:space="0" w:color="auto"/>
            </w:tcBorders>
            <w:shd w:val="clear" w:color="auto" w:fill="auto"/>
          </w:tcPr>
          <w:p w:rsidR="003871FE" w:rsidRPr="0073446E" w:rsidRDefault="003871FE" w:rsidP="00F70624">
            <w:pPr>
              <w:rPr>
                <w:rFonts w:ascii="Arial" w:hAnsi="Arial" w:cs="Arial"/>
              </w:rPr>
            </w:pPr>
          </w:p>
        </w:tc>
        <w:tc>
          <w:tcPr>
            <w:tcW w:w="1225" w:type="pct"/>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04" w:type="pct"/>
            <w:gridSpan w:val="2"/>
          </w:tcPr>
          <w:p w:rsidR="003871FE" w:rsidRPr="0073446E" w:rsidRDefault="003871FE" w:rsidP="00F70624">
            <w:pPr>
              <w:rPr>
                <w:rFonts w:ascii="Arial" w:hAnsi="Arial" w:cs="Arial"/>
              </w:rPr>
            </w:pPr>
          </w:p>
        </w:tc>
        <w:tc>
          <w:tcPr>
            <w:tcW w:w="1167" w:type="pct"/>
            <w:tcBorders>
              <w:right w:val="double" w:sz="4" w:space="0" w:color="auto"/>
            </w:tcBorders>
          </w:tcPr>
          <w:p w:rsidR="003871FE" w:rsidRPr="0073446E" w:rsidRDefault="003871FE" w:rsidP="00F70624">
            <w:pPr>
              <w:rPr>
                <w:rFonts w:ascii="Arial" w:hAnsi="Arial" w:cs="Arial"/>
              </w:rPr>
            </w:pPr>
          </w:p>
        </w:tc>
      </w:tr>
      <w:tr w:rsidR="003871FE" w:rsidRPr="0073446E" w:rsidTr="003871FE">
        <w:trPr>
          <w:trHeight w:val="320"/>
          <w:jc w:val="center"/>
        </w:trPr>
        <w:tc>
          <w:tcPr>
            <w:tcW w:w="454" w:type="pct"/>
            <w:vMerge/>
            <w:tcBorders>
              <w:left w:val="double" w:sz="4" w:space="0" w:color="auto"/>
            </w:tcBorders>
            <w:shd w:val="clear" w:color="auto" w:fill="auto"/>
          </w:tcPr>
          <w:p w:rsidR="003871FE" w:rsidRPr="0073446E" w:rsidRDefault="003871FE" w:rsidP="00F70624">
            <w:pPr>
              <w:rPr>
                <w:rFonts w:ascii="Arial" w:hAnsi="Arial" w:cs="Arial"/>
              </w:rPr>
            </w:pPr>
          </w:p>
        </w:tc>
        <w:tc>
          <w:tcPr>
            <w:tcW w:w="1225" w:type="pct"/>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04" w:type="pct"/>
            <w:gridSpan w:val="2"/>
          </w:tcPr>
          <w:p w:rsidR="003871FE" w:rsidRPr="0073446E" w:rsidRDefault="003871FE" w:rsidP="00F70624">
            <w:pPr>
              <w:rPr>
                <w:rFonts w:ascii="Arial" w:hAnsi="Arial" w:cs="Arial"/>
              </w:rPr>
            </w:pPr>
          </w:p>
        </w:tc>
        <w:tc>
          <w:tcPr>
            <w:tcW w:w="1167" w:type="pct"/>
            <w:tcBorders>
              <w:right w:val="double" w:sz="4" w:space="0" w:color="auto"/>
            </w:tcBorders>
          </w:tcPr>
          <w:p w:rsidR="003871FE" w:rsidRPr="0073446E" w:rsidRDefault="003871FE" w:rsidP="00F70624">
            <w:pPr>
              <w:rPr>
                <w:rFonts w:ascii="Arial" w:hAnsi="Arial" w:cs="Arial"/>
              </w:rPr>
            </w:pPr>
          </w:p>
        </w:tc>
      </w:tr>
      <w:tr w:rsidR="003871FE" w:rsidRPr="0073446E" w:rsidTr="003871FE">
        <w:trPr>
          <w:trHeight w:val="320"/>
          <w:jc w:val="center"/>
        </w:trPr>
        <w:tc>
          <w:tcPr>
            <w:tcW w:w="454" w:type="pct"/>
            <w:vMerge/>
            <w:tcBorders>
              <w:left w:val="double" w:sz="4" w:space="0" w:color="auto"/>
            </w:tcBorders>
            <w:shd w:val="clear" w:color="auto" w:fill="auto"/>
          </w:tcPr>
          <w:p w:rsidR="003871FE" w:rsidRPr="0073446E" w:rsidRDefault="003871FE" w:rsidP="00F70624">
            <w:pPr>
              <w:rPr>
                <w:rFonts w:ascii="Arial" w:hAnsi="Arial" w:cs="Arial"/>
              </w:rPr>
            </w:pPr>
          </w:p>
        </w:tc>
        <w:tc>
          <w:tcPr>
            <w:tcW w:w="1225" w:type="pct"/>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04" w:type="pct"/>
            <w:gridSpan w:val="2"/>
          </w:tcPr>
          <w:p w:rsidR="003871FE" w:rsidRPr="0073446E" w:rsidRDefault="003871FE" w:rsidP="00F70624">
            <w:pPr>
              <w:rPr>
                <w:rFonts w:ascii="Arial" w:hAnsi="Arial" w:cs="Arial"/>
              </w:rPr>
            </w:pPr>
          </w:p>
        </w:tc>
        <w:tc>
          <w:tcPr>
            <w:tcW w:w="1167" w:type="pct"/>
            <w:tcBorders>
              <w:right w:val="double" w:sz="4" w:space="0" w:color="auto"/>
            </w:tcBorders>
          </w:tcPr>
          <w:p w:rsidR="003871FE" w:rsidRPr="0073446E" w:rsidRDefault="003871FE" w:rsidP="00F70624">
            <w:pPr>
              <w:rPr>
                <w:rFonts w:ascii="Arial" w:hAnsi="Arial" w:cs="Arial"/>
              </w:rPr>
            </w:pPr>
          </w:p>
        </w:tc>
      </w:tr>
      <w:tr w:rsidR="00896E3F" w:rsidRPr="0073446E" w:rsidTr="003871FE">
        <w:trPr>
          <w:trHeight w:val="320"/>
          <w:jc w:val="center"/>
        </w:trPr>
        <w:tc>
          <w:tcPr>
            <w:tcW w:w="454" w:type="pct"/>
            <w:vMerge/>
            <w:tcBorders>
              <w:left w:val="double" w:sz="4" w:space="0" w:color="auto"/>
            </w:tcBorders>
            <w:shd w:val="clear" w:color="auto" w:fill="auto"/>
          </w:tcPr>
          <w:p w:rsidR="00896E3F" w:rsidRPr="0073446E" w:rsidRDefault="00896E3F" w:rsidP="00F70624">
            <w:pPr>
              <w:rPr>
                <w:rFonts w:ascii="Arial" w:hAnsi="Arial" w:cs="Arial"/>
              </w:rPr>
            </w:pPr>
          </w:p>
        </w:tc>
        <w:tc>
          <w:tcPr>
            <w:tcW w:w="1225" w:type="pct"/>
          </w:tcPr>
          <w:p w:rsidR="00896E3F" w:rsidRPr="0073446E" w:rsidRDefault="00896E3F" w:rsidP="00F70624">
            <w:pPr>
              <w:rPr>
                <w:rFonts w:ascii="Arial" w:hAnsi="Arial" w:cs="Arial"/>
              </w:rPr>
            </w:pPr>
          </w:p>
        </w:tc>
        <w:tc>
          <w:tcPr>
            <w:tcW w:w="725" w:type="pct"/>
          </w:tcPr>
          <w:p w:rsidR="00896E3F" w:rsidRPr="0073446E" w:rsidRDefault="00896E3F" w:rsidP="00F70624">
            <w:pPr>
              <w:rPr>
                <w:rFonts w:ascii="Arial" w:hAnsi="Arial" w:cs="Arial"/>
              </w:rPr>
            </w:pPr>
          </w:p>
        </w:tc>
        <w:tc>
          <w:tcPr>
            <w:tcW w:w="725" w:type="pct"/>
          </w:tcPr>
          <w:p w:rsidR="00896E3F" w:rsidRPr="0073446E" w:rsidRDefault="00896E3F" w:rsidP="00F70624">
            <w:pPr>
              <w:rPr>
                <w:rFonts w:ascii="Arial" w:hAnsi="Arial" w:cs="Arial"/>
              </w:rPr>
            </w:pPr>
          </w:p>
        </w:tc>
        <w:tc>
          <w:tcPr>
            <w:tcW w:w="704" w:type="pct"/>
            <w:gridSpan w:val="2"/>
          </w:tcPr>
          <w:p w:rsidR="00896E3F" w:rsidRPr="0073446E" w:rsidRDefault="00896E3F" w:rsidP="00F70624">
            <w:pPr>
              <w:rPr>
                <w:rFonts w:ascii="Arial" w:hAnsi="Arial" w:cs="Arial"/>
              </w:rPr>
            </w:pPr>
          </w:p>
        </w:tc>
        <w:tc>
          <w:tcPr>
            <w:tcW w:w="1167" w:type="pct"/>
            <w:tcBorders>
              <w:right w:val="double" w:sz="4" w:space="0" w:color="auto"/>
            </w:tcBorders>
          </w:tcPr>
          <w:p w:rsidR="00896E3F" w:rsidRPr="0073446E" w:rsidRDefault="00896E3F" w:rsidP="00F70624">
            <w:pPr>
              <w:rPr>
                <w:rFonts w:ascii="Arial" w:hAnsi="Arial" w:cs="Arial"/>
              </w:rPr>
            </w:pPr>
          </w:p>
        </w:tc>
      </w:tr>
      <w:tr w:rsidR="00896E3F" w:rsidRPr="0073446E" w:rsidTr="003871FE">
        <w:trPr>
          <w:trHeight w:val="320"/>
          <w:jc w:val="center"/>
        </w:trPr>
        <w:tc>
          <w:tcPr>
            <w:tcW w:w="454" w:type="pct"/>
            <w:vMerge/>
            <w:tcBorders>
              <w:left w:val="double" w:sz="4" w:space="0" w:color="auto"/>
            </w:tcBorders>
            <w:shd w:val="clear" w:color="auto" w:fill="auto"/>
          </w:tcPr>
          <w:p w:rsidR="00896E3F" w:rsidRPr="0073446E" w:rsidRDefault="00896E3F" w:rsidP="00F70624">
            <w:pPr>
              <w:rPr>
                <w:rFonts w:ascii="Arial" w:hAnsi="Arial" w:cs="Arial"/>
              </w:rPr>
            </w:pPr>
          </w:p>
        </w:tc>
        <w:tc>
          <w:tcPr>
            <w:tcW w:w="1225" w:type="pct"/>
          </w:tcPr>
          <w:p w:rsidR="00896E3F" w:rsidRPr="0073446E" w:rsidRDefault="00896E3F" w:rsidP="00F70624">
            <w:pPr>
              <w:rPr>
                <w:rFonts w:ascii="Arial" w:hAnsi="Arial" w:cs="Arial"/>
              </w:rPr>
            </w:pPr>
          </w:p>
        </w:tc>
        <w:tc>
          <w:tcPr>
            <w:tcW w:w="725" w:type="pct"/>
          </w:tcPr>
          <w:p w:rsidR="00896E3F" w:rsidRPr="0073446E" w:rsidRDefault="00896E3F" w:rsidP="00F70624">
            <w:pPr>
              <w:rPr>
                <w:rFonts w:ascii="Arial" w:hAnsi="Arial" w:cs="Arial"/>
              </w:rPr>
            </w:pPr>
          </w:p>
        </w:tc>
        <w:tc>
          <w:tcPr>
            <w:tcW w:w="725" w:type="pct"/>
          </w:tcPr>
          <w:p w:rsidR="00896E3F" w:rsidRPr="0073446E" w:rsidRDefault="00896E3F" w:rsidP="00F70624">
            <w:pPr>
              <w:rPr>
                <w:rFonts w:ascii="Arial" w:hAnsi="Arial" w:cs="Arial"/>
              </w:rPr>
            </w:pPr>
          </w:p>
        </w:tc>
        <w:tc>
          <w:tcPr>
            <w:tcW w:w="704" w:type="pct"/>
            <w:gridSpan w:val="2"/>
          </w:tcPr>
          <w:p w:rsidR="00896E3F" w:rsidRPr="0073446E" w:rsidRDefault="00896E3F" w:rsidP="00F70624">
            <w:pPr>
              <w:rPr>
                <w:rFonts w:ascii="Arial" w:hAnsi="Arial" w:cs="Arial"/>
              </w:rPr>
            </w:pPr>
          </w:p>
        </w:tc>
        <w:tc>
          <w:tcPr>
            <w:tcW w:w="1167" w:type="pct"/>
            <w:tcBorders>
              <w:right w:val="double" w:sz="4" w:space="0" w:color="auto"/>
            </w:tcBorders>
          </w:tcPr>
          <w:p w:rsidR="00896E3F" w:rsidRPr="0073446E" w:rsidRDefault="00896E3F" w:rsidP="00F70624">
            <w:pPr>
              <w:rPr>
                <w:rFonts w:ascii="Arial" w:hAnsi="Arial" w:cs="Arial"/>
              </w:rPr>
            </w:pPr>
          </w:p>
        </w:tc>
      </w:tr>
      <w:tr w:rsidR="00896E3F" w:rsidRPr="0073446E" w:rsidTr="003871FE">
        <w:trPr>
          <w:trHeight w:val="320"/>
          <w:jc w:val="center"/>
        </w:trPr>
        <w:tc>
          <w:tcPr>
            <w:tcW w:w="454" w:type="pct"/>
            <w:vMerge/>
            <w:tcBorders>
              <w:left w:val="double" w:sz="4" w:space="0" w:color="auto"/>
            </w:tcBorders>
            <w:shd w:val="clear" w:color="auto" w:fill="auto"/>
          </w:tcPr>
          <w:p w:rsidR="00896E3F" w:rsidRPr="0073446E" w:rsidRDefault="00896E3F" w:rsidP="00F70624">
            <w:pPr>
              <w:rPr>
                <w:rFonts w:ascii="Arial" w:hAnsi="Arial" w:cs="Arial"/>
              </w:rPr>
            </w:pPr>
          </w:p>
        </w:tc>
        <w:tc>
          <w:tcPr>
            <w:tcW w:w="1225" w:type="pct"/>
          </w:tcPr>
          <w:p w:rsidR="00896E3F" w:rsidRPr="0073446E" w:rsidRDefault="00896E3F" w:rsidP="00F70624">
            <w:pPr>
              <w:rPr>
                <w:rFonts w:ascii="Arial" w:hAnsi="Arial" w:cs="Arial"/>
              </w:rPr>
            </w:pPr>
          </w:p>
        </w:tc>
        <w:tc>
          <w:tcPr>
            <w:tcW w:w="725" w:type="pct"/>
          </w:tcPr>
          <w:p w:rsidR="00896E3F" w:rsidRPr="0073446E" w:rsidRDefault="00896E3F" w:rsidP="00F70624">
            <w:pPr>
              <w:rPr>
                <w:rFonts w:ascii="Arial" w:hAnsi="Arial" w:cs="Arial"/>
              </w:rPr>
            </w:pPr>
          </w:p>
        </w:tc>
        <w:tc>
          <w:tcPr>
            <w:tcW w:w="725" w:type="pct"/>
          </w:tcPr>
          <w:p w:rsidR="00896E3F" w:rsidRPr="0073446E" w:rsidRDefault="00896E3F" w:rsidP="00F70624">
            <w:pPr>
              <w:rPr>
                <w:rFonts w:ascii="Arial" w:hAnsi="Arial" w:cs="Arial"/>
              </w:rPr>
            </w:pPr>
          </w:p>
        </w:tc>
        <w:tc>
          <w:tcPr>
            <w:tcW w:w="704" w:type="pct"/>
            <w:gridSpan w:val="2"/>
          </w:tcPr>
          <w:p w:rsidR="00896E3F" w:rsidRPr="0073446E" w:rsidRDefault="00896E3F" w:rsidP="00F70624">
            <w:pPr>
              <w:rPr>
                <w:rFonts w:ascii="Arial" w:hAnsi="Arial" w:cs="Arial"/>
              </w:rPr>
            </w:pPr>
          </w:p>
        </w:tc>
        <w:tc>
          <w:tcPr>
            <w:tcW w:w="1167" w:type="pct"/>
            <w:tcBorders>
              <w:right w:val="double" w:sz="4" w:space="0" w:color="auto"/>
            </w:tcBorders>
          </w:tcPr>
          <w:p w:rsidR="00896E3F" w:rsidRPr="0073446E" w:rsidRDefault="00896E3F" w:rsidP="00F70624">
            <w:pPr>
              <w:rPr>
                <w:rFonts w:ascii="Arial" w:hAnsi="Arial" w:cs="Arial"/>
              </w:rPr>
            </w:pPr>
          </w:p>
        </w:tc>
      </w:tr>
      <w:tr w:rsidR="003871FE" w:rsidRPr="0073446E" w:rsidTr="003871FE">
        <w:trPr>
          <w:trHeight w:val="320"/>
          <w:jc w:val="center"/>
        </w:trPr>
        <w:tc>
          <w:tcPr>
            <w:tcW w:w="454" w:type="pct"/>
            <w:vMerge/>
            <w:tcBorders>
              <w:left w:val="double" w:sz="4" w:space="0" w:color="auto"/>
            </w:tcBorders>
            <w:shd w:val="clear" w:color="auto" w:fill="auto"/>
          </w:tcPr>
          <w:p w:rsidR="003871FE" w:rsidRPr="0073446E" w:rsidRDefault="003871FE" w:rsidP="00F70624">
            <w:pPr>
              <w:rPr>
                <w:rFonts w:ascii="Arial" w:hAnsi="Arial" w:cs="Arial"/>
              </w:rPr>
            </w:pPr>
          </w:p>
        </w:tc>
        <w:tc>
          <w:tcPr>
            <w:tcW w:w="1225" w:type="pct"/>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04" w:type="pct"/>
            <w:gridSpan w:val="2"/>
          </w:tcPr>
          <w:p w:rsidR="003871FE" w:rsidRPr="0073446E" w:rsidRDefault="003871FE" w:rsidP="00F70624">
            <w:pPr>
              <w:rPr>
                <w:rFonts w:ascii="Arial" w:hAnsi="Arial" w:cs="Arial"/>
              </w:rPr>
            </w:pPr>
          </w:p>
        </w:tc>
        <w:tc>
          <w:tcPr>
            <w:tcW w:w="1167" w:type="pct"/>
            <w:tcBorders>
              <w:right w:val="double" w:sz="4" w:space="0" w:color="auto"/>
            </w:tcBorders>
          </w:tcPr>
          <w:p w:rsidR="003871FE" w:rsidRPr="0073446E" w:rsidRDefault="003871FE" w:rsidP="00F70624">
            <w:pPr>
              <w:rPr>
                <w:rFonts w:ascii="Arial" w:hAnsi="Arial" w:cs="Arial"/>
              </w:rPr>
            </w:pPr>
          </w:p>
        </w:tc>
      </w:tr>
      <w:tr w:rsidR="003871FE" w:rsidRPr="0073446E" w:rsidTr="003871FE">
        <w:trPr>
          <w:trHeight w:val="320"/>
          <w:jc w:val="center"/>
        </w:trPr>
        <w:tc>
          <w:tcPr>
            <w:tcW w:w="454" w:type="pct"/>
            <w:vMerge/>
            <w:tcBorders>
              <w:left w:val="double" w:sz="4" w:space="0" w:color="auto"/>
            </w:tcBorders>
            <w:shd w:val="clear" w:color="auto" w:fill="auto"/>
          </w:tcPr>
          <w:p w:rsidR="003871FE" w:rsidRPr="0073446E" w:rsidRDefault="003871FE" w:rsidP="00F70624">
            <w:pPr>
              <w:rPr>
                <w:rFonts w:ascii="Arial" w:hAnsi="Arial" w:cs="Arial"/>
              </w:rPr>
            </w:pPr>
          </w:p>
        </w:tc>
        <w:tc>
          <w:tcPr>
            <w:tcW w:w="1225" w:type="pct"/>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04" w:type="pct"/>
            <w:gridSpan w:val="2"/>
          </w:tcPr>
          <w:p w:rsidR="003871FE" w:rsidRPr="0073446E" w:rsidRDefault="003871FE" w:rsidP="00F70624">
            <w:pPr>
              <w:rPr>
                <w:rFonts w:ascii="Arial" w:hAnsi="Arial" w:cs="Arial"/>
              </w:rPr>
            </w:pPr>
          </w:p>
        </w:tc>
        <w:tc>
          <w:tcPr>
            <w:tcW w:w="1167" w:type="pct"/>
            <w:tcBorders>
              <w:right w:val="double" w:sz="4" w:space="0" w:color="auto"/>
            </w:tcBorders>
          </w:tcPr>
          <w:p w:rsidR="003871FE" w:rsidRPr="0073446E" w:rsidRDefault="003871FE" w:rsidP="00F70624">
            <w:pPr>
              <w:rPr>
                <w:rFonts w:ascii="Arial" w:hAnsi="Arial" w:cs="Arial"/>
              </w:rPr>
            </w:pPr>
          </w:p>
        </w:tc>
      </w:tr>
      <w:tr w:rsidR="003871FE" w:rsidRPr="0073446E" w:rsidTr="003871FE">
        <w:trPr>
          <w:trHeight w:val="320"/>
          <w:jc w:val="center"/>
        </w:trPr>
        <w:tc>
          <w:tcPr>
            <w:tcW w:w="454" w:type="pct"/>
            <w:vMerge/>
            <w:tcBorders>
              <w:left w:val="double" w:sz="4" w:space="0" w:color="auto"/>
            </w:tcBorders>
            <w:shd w:val="clear" w:color="auto" w:fill="auto"/>
          </w:tcPr>
          <w:p w:rsidR="003871FE" w:rsidRPr="0073446E" w:rsidRDefault="003871FE" w:rsidP="00F70624">
            <w:pPr>
              <w:rPr>
                <w:rFonts w:ascii="Arial" w:hAnsi="Arial" w:cs="Arial"/>
              </w:rPr>
            </w:pPr>
          </w:p>
        </w:tc>
        <w:tc>
          <w:tcPr>
            <w:tcW w:w="1225" w:type="pct"/>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25" w:type="pct"/>
          </w:tcPr>
          <w:p w:rsidR="003871FE" w:rsidRPr="0073446E" w:rsidRDefault="003871FE" w:rsidP="00F70624">
            <w:pPr>
              <w:rPr>
                <w:rFonts w:ascii="Arial" w:hAnsi="Arial" w:cs="Arial"/>
              </w:rPr>
            </w:pPr>
          </w:p>
        </w:tc>
        <w:tc>
          <w:tcPr>
            <w:tcW w:w="704" w:type="pct"/>
            <w:gridSpan w:val="2"/>
          </w:tcPr>
          <w:p w:rsidR="003871FE" w:rsidRPr="0073446E" w:rsidRDefault="003871FE" w:rsidP="00F70624">
            <w:pPr>
              <w:rPr>
                <w:rFonts w:ascii="Arial" w:hAnsi="Arial" w:cs="Arial"/>
              </w:rPr>
            </w:pPr>
          </w:p>
        </w:tc>
        <w:tc>
          <w:tcPr>
            <w:tcW w:w="1167" w:type="pct"/>
            <w:tcBorders>
              <w:right w:val="double" w:sz="4" w:space="0" w:color="auto"/>
            </w:tcBorders>
          </w:tcPr>
          <w:p w:rsidR="003871FE" w:rsidRPr="0073446E" w:rsidRDefault="003871FE" w:rsidP="00F70624">
            <w:pPr>
              <w:rPr>
                <w:rFonts w:ascii="Arial" w:hAnsi="Arial" w:cs="Arial"/>
              </w:rPr>
            </w:pPr>
          </w:p>
        </w:tc>
      </w:tr>
      <w:tr w:rsidR="003871FE" w:rsidRPr="0073446E" w:rsidTr="003871FE">
        <w:trPr>
          <w:trHeight w:val="320"/>
          <w:jc w:val="center"/>
        </w:trPr>
        <w:tc>
          <w:tcPr>
            <w:tcW w:w="454" w:type="pct"/>
            <w:vMerge/>
            <w:tcBorders>
              <w:left w:val="double" w:sz="4" w:space="0" w:color="auto"/>
              <w:bottom w:val="double" w:sz="4" w:space="0" w:color="auto"/>
            </w:tcBorders>
            <w:shd w:val="clear" w:color="auto" w:fill="auto"/>
          </w:tcPr>
          <w:p w:rsidR="003871FE" w:rsidRPr="0073446E" w:rsidRDefault="003871FE" w:rsidP="00F70624">
            <w:pPr>
              <w:rPr>
                <w:rFonts w:ascii="Arial" w:hAnsi="Arial" w:cs="Arial"/>
              </w:rPr>
            </w:pPr>
          </w:p>
        </w:tc>
        <w:tc>
          <w:tcPr>
            <w:tcW w:w="3379" w:type="pct"/>
            <w:gridSpan w:val="5"/>
            <w:tcBorders>
              <w:bottom w:val="double" w:sz="4" w:space="0" w:color="auto"/>
            </w:tcBorders>
            <w:vAlign w:val="center"/>
          </w:tcPr>
          <w:p w:rsidR="003871FE" w:rsidRPr="0073446E" w:rsidRDefault="003871FE" w:rsidP="003871FE">
            <w:pPr>
              <w:jc w:val="right"/>
              <w:rPr>
                <w:rFonts w:ascii="Arial" w:hAnsi="Arial" w:cs="Arial"/>
              </w:rPr>
            </w:pPr>
            <w:r w:rsidRPr="0073446E">
              <w:rPr>
                <w:rFonts w:ascii="Arial" w:hAnsi="Arial" w:cs="Arial"/>
              </w:rPr>
              <w:t>TOTAL C</w:t>
            </w:r>
          </w:p>
        </w:tc>
        <w:tc>
          <w:tcPr>
            <w:tcW w:w="1167" w:type="pct"/>
            <w:tcBorders>
              <w:bottom w:val="double" w:sz="4" w:space="0" w:color="auto"/>
              <w:right w:val="double" w:sz="4" w:space="0" w:color="auto"/>
            </w:tcBorders>
            <w:vAlign w:val="center"/>
          </w:tcPr>
          <w:p w:rsidR="003871FE" w:rsidRPr="0073446E" w:rsidRDefault="003871FE" w:rsidP="003871FE">
            <w:pPr>
              <w:jc w:val="right"/>
              <w:rPr>
                <w:rFonts w:ascii="Arial" w:hAnsi="Arial" w:cs="Arial"/>
              </w:rPr>
            </w:pPr>
          </w:p>
        </w:tc>
      </w:tr>
      <w:tr w:rsidR="003871FE" w:rsidRPr="0073446E" w:rsidTr="00896E3F">
        <w:trPr>
          <w:trHeight w:val="322"/>
          <w:jc w:val="center"/>
        </w:trPr>
        <w:tc>
          <w:tcPr>
            <w:tcW w:w="454" w:type="pct"/>
            <w:tcBorders>
              <w:top w:val="double" w:sz="4" w:space="0" w:color="auto"/>
              <w:left w:val="double" w:sz="4" w:space="0" w:color="auto"/>
            </w:tcBorders>
            <w:vAlign w:val="center"/>
          </w:tcPr>
          <w:p w:rsidR="003871FE" w:rsidRPr="0073446E" w:rsidRDefault="003871FE" w:rsidP="00896E3F">
            <w:pPr>
              <w:jc w:val="center"/>
              <w:rPr>
                <w:rFonts w:ascii="Arial" w:hAnsi="Arial" w:cs="Arial"/>
              </w:rPr>
            </w:pPr>
            <w:r w:rsidRPr="0073446E">
              <w:rPr>
                <w:rFonts w:ascii="Arial" w:hAnsi="Arial" w:cs="Arial"/>
              </w:rPr>
              <w:t>D</w:t>
            </w:r>
          </w:p>
        </w:tc>
        <w:tc>
          <w:tcPr>
            <w:tcW w:w="3379" w:type="pct"/>
            <w:gridSpan w:val="5"/>
            <w:tcBorders>
              <w:top w:val="double" w:sz="4" w:space="0" w:color="auto"/>
            </w:tcBorders>
            <w:vAlign w:val="center"/>
          </w:tcPr>
          <w:p w:rsidR="003871FE" w:rsidRPr="0073446E" w:rsidRDefault="003871FE" w:rsidP="00896E3F">
            <w:pPr>
              <w:rPr>
                <w:rFonts w:ascii="Arial" w:hAnsi="Arial" w:cs="Arial"/>
              </w:rPr>
            </w:pPr>
            <w:r w:rsidRPr="0073446E">
              <w:rPr>
                <w:rFonts w:ascii="Arial" w:hAnsi="Arial" w:cs="Arial"/>
              </w:rPr>
              <w:t>TOTAL COUT DIRECT  A + B +C</w:t>
            </w:r>
          </w:p>
        </w:tc>
        <w:tc>
          <w:tcPr>
            <w:tcW w:w="1167" w:type="pct"/>
            <w:tcBorders>
              <w:top w:val="double" w:sz="4" w:space="0" w:color="auto"/>
              <w:right w:val="double" w:sz="4" w:space="0" w:color="auto"/>
            </w:tcBorders>
            <w:vAlign w:val="center"/>
          </w:tcPr>
          <w:p w:rsidR="003871FE" w:rsidRPr="0073446E" w:rsidRDefault="003871FE" w:rsidP="00896E3F">
            <w:pPr>
              <w:jc w:val="center"/>
              <w:rPr>
                <w:rFonts w:ascii="Arial" w:hAnsi="Arial" w:cs="Arial"/>
              </w:rPr>
            </w:pPr>
          </w:p>
        </w:tc>
      </w:tr>
      <w:tr w:rsidR="003871FE" w:rsidRPr="0073446E" w:rsidTr="00896E3F">
        <w:trPr>
          <w:trHeight w:val="322"/>
          <w:jc w:val="center"/>
        </w:trPr>
        <w:tc>
          <w:tcPr>
            <w:tcW w:w="454" w:type="pct"/>
            <w:tcBorders>
              <w:left w:val="double" w:sz="4" w:space="0" w:color="auto"/>
            </w:tcBorders>
            <w:vAlign w:val="center"/>
          </w:tcPr>
          <w:p w:rsidR="003871FE" w:rsidRPr="0073446E" w:rsidRDefault="003871FE" w:rsidP="00896E3F">
            <w:pPr>
              <w:jc w:val="center"/>
              <w:rPr>
                <w:rFonts w:ascii="Arial" w:hAnsi="Arial" w:cs="Arial"/>
              </w:rPr>
            </w:pPr>
            <w:r w:rsidRPr="0073446E">
              <w:rPr>
                <w:rFonts w:ascii="Arial" w:hAnsi="Arial" w:cs="Arial"/>
              </w:rPr>
              <w:t>E</w:t>
            </w:r>
          </w:p>
        </w:tc>
        <w:tc>
          <w:tcPr>
            <w:tcW w:w="2817" w:type="pct"/>
            <w:gridSpan w:val="4"/>
            <w:vAlign w:val="center"/>
          </w:tcPr>
          <w:p w:rsidR="003871FE" w:rsidRPr="0073446E" w:rsidRDefault="003871FE" w:rsidP="00896E3F">
            <w:pPr>
              <w:rPr>
                <w:rFonts w:ascii="Arial" w:hAnsi="Arial" w:cs="Arial"/>
              </w:rPr>
            </w:pPr>
            <w:r w:rsidRPr="0073446E">
              <w:rPr>
                <w:rFonts w:ascii="Arial" w:hAnsi="Arial" w:cs="Arial"/>
              </w:rPr>
              <w:t>Frais généraux de chantier</w:t>
            </w:r>
          </w:p>
        </w:tc>
        <w:tc>
          <w:tcPr>
            <w:tcW w:w="562" w:type="pct"/>
            <w:vAlign w:val="center"/>
          </w:tcPr>
          <w:p w:rsidR="003871FE" w:rsidRPr="0073446E" w:rsidRDefault="003871FE" w:rsidP="00896E3F">
            <w:pPr>
              <w:jc w:val="center"/>
              <w:rPr>
                <w:rFonts w:ascii="Arial" w:hAnsi="Arial" w:cs="Arial"/>
              </w:rPr>
            </w:pPr>
            <w:r w:rsidRPr="0073446E">
              <w:rPr>
                <w:rFonts w:ascii="Arial" w:hAnsi="Arial" w:cs="Arial"/>
              </w:rPr>
              <w:t>=D * %</w:t>
            </w:r>
          </w:p>
        </w:tc>
        <w:tc>
          <w:tcPr>
            <w:tcW w:w="1167" w:type="pct"/>
            <w:tcBorders>
              <w:right w:val="double" w:sz="4" w:space="0" w:color="auto"/>
            </w:tcBorders>
            <w:vAlign w:val="center"/>
          </w:tcPr>
          <w:p w:rsidR="003871FE" w:rsidRPr="0073446E" w:rsidRDefault="003871FE" w:rsidP="00896E3F">
            <w:pPr>
              <w:jc w:val="center"/>
              <w:rPr>
                <w:rFonts w:ascii="Arial" w:hAnsi="Arial" w:cs="Arial"/>
              </w:rPr>
            </w:pPr>
          </w:p>
        </w:tc>
      </w:tr>
      <w:tr w:rsidR="003871FE" w:rsidRPr="0073446E" w:rsidTr="00896E3F">
        <w:trPr>
          <w:trHeight w:val="322"/>
          <w:jc w:val="center"/>
        </w:trPr>
        <w:tc>
          <w:tcPr>
            <w:tcW w:w="454" w:type="pct"/>
            <w:tcBorders>
              <w:left w:val="double" w:sz="4" w:space="0" w:color="auto"/>
            </w:tcBorders>
            <w:vAlign w:val="center"/>
          </w:tcPr>
          <w:p w:rsidR="003871FE" w:rsidRPr="0073446E" w:rsidRDefault="003871FE" w:rsidP="00896E3F">
            <w:pPr>
              <w:jc w:val="center"/>
              <w:rPr>
                <w:rFonts w:ascii="Arial" w:hAnsi="Arial" w:cs="Arial"/>
              </w:rPr>
            </w:pPr>
            <w:r w:rsidRPr="0073446E">
              <w:rPr>
                <w:rFonts w:ascii="Arial" w:hAnsi="Arial" w:cs="Arial"/>
              </w:rPr>
              <w:t>F</w:t>
            </w:r>
          </w:p>
        </w:tc>
        <w:tc>
          <w:tcPr>
            <w:tcW w:w="2817" w:type="pct"/>
            <w:gridSpan w:val="4"/>
            <w:vAlign w:val="center"/>
          </w:tcPr>
          <w:p w:rsidR="003871FE" w:rsidRPr="0073446E" w:rsidRDefault="003871FE" w:rsidP="00896E3F">
            <w:pPr>
              <w:rPr>
                <w:rFonts w:ascii="Arial" w:hAnsi="Arial" w:cs="Arial"/>
              </w:rPr>
            </w:pPr>
            <w:r w:rsidRPr="0073446E">
              <w:rPr>
                <w:rFonts w:ascii="Arial" w:hAnsi="Arial" w:cs="Arial"/>
              </w:rPr>
              <w:t>Frais de siège</w:t>
            </w:r>
          </w:p>
        </w:tc>
        <w:tc>
          <w:tcPr>
            <w:tcW w:w="562" w:type="pct"/>
            <w:vAlign w:val="center"/>
          </w:tcPr>
          <w:p w:rsidR="003871FE" w:rsidRPr="0073446E" w:rsidRDefault="003871FE" w:rsidP="00896E3F">
            <w:pPr>
              <w:jc w:val="center"/>
              <w:rPr>
                <w:rFonts w:ascii="Arial" w:hAnsi="Arial" w:cs="Arial"/>
              </w:rPr>
            </w:pPr>
            <w:r w:rsidRPr="0073446E">
              <w:rPr>
                <w:rFonts w:ascii="Arial" w:hAnsi="Arial" w:cs="Arial"/>
              </w:rPr>
              <w:t>=D * %</w:t>
            </w:r>
          </w:p>
        </w:tc>
        <w:tc>
          <w:tcPr>
            <w:tcW w:w="1167" w:type="pct"/>
            <w:tcBorders>
              <w:right w:val="double" w:sz="4" w:space="0" w:color="auto"/>
            </w:tcBorders>
            <w:vAlign w:val="center"/>
          </w:tcPr>
          <w:p w:rsidR="003871FE" w:rsidRPr="0073446E" w:rsidRDefault="003871FE" w:rsidP="00896E3F">
            <w:pPr>
              <w:jc w:val="center"/>
              <w:rPr>
                <w:rFonts w:ascii="Arial" w:hAnsi="Arial" w:cs="Arial"/>
              </w:rPr>
            </w:pPr>
          </w:p>
        </w:tc>
      </w:tr>
      <w:tr w:rsidR="003871FE" w:rsidRPr="0073446E" w:rsidTr="00896E3F">
        <w:trPr>
          <w:trHeight w:val="322"/>
          <w:jc w:val="center"/>
        </w:trPr>
        <w:tc>
          <w:tcPr>
            <w:tcW w:w="454" w:type="pct"/>
            <w:tcBorders>
              <w:left w:val="double" w:sz="4" w:space="0" w:color="auto"/>
            </w:tcBorders>
            <w:vAlign w:val="center"/>
          </w:tcPr>
          <w:p w:rsidR="003871FE" w:rsidRPr="0073446E" w:rsidRDefault="003871FE" w:rsidP="00896E3F">
            <w:pPr>
              <w:jc w:val="center"/>
              <w:rPr>
                <w:rFonts w:ascii="Arial" w:hAnsi="Arial" w:cs="Arial"/>
              </w:rPr>
            </w:pPr>
            <w:r w:rsidRPr="0073446E">
              <w:rPr>
                <w:rFonts w:ascii="Arial" w:hAnsi="Arial" w:cs="Arial"/>
              </w:rPr>
              <w:t>G</w:t>
            </w:r>
          </w:p>
        </w:tc>
        <w:tc>
          <w:tcPr>
            <w:tcW w:w="2817" w:type="pct"/>
            <w:gridSpan w:val="4"/>
            <w:vAlign w:val="center"/>
          </w:tcPr>
          <w:p w:rsidR="003871FE" w:rsidRPr="0073446E" w:rsidRDefault="003871FE" w:rsidP="00896E3F">
            <w:pPr>
              <w:rPr>
                <w:rFonts w:ascii="Arial" w:hAnsi="Arial" w:cs="Arial"/>
              </w:rPr>
            </w:pPr>
            <w:r w:rsidRPr="0073446E">
              <w:rPr>
                <w:rFonts w:ascii="Arial" w:hAnsi="Arial" w:cs="Arial"/>
              </w:rPr>
              <w:t>Coût de revient</w:t>
            </w:r>
          </w:p>
        </w:tc>
        <w:tc>
          <w:tcPr>
            <w:tcW w:w="562" w:type="pct"/>
            <w:vAlign w:val="center"/>
          </w:tcPr>
          <w:p w:rsidR="003871FE" w:rsidRPr="0073446E" w:rsidRDefault="003871FE" w:rsidP="00896E3F">
            <w:pPr>
              <w:jc w:val="center"/>
              <w:rPr>
                <w:rFonts w:ascii="Arial" w:hAnsi="Arial" w:cs="Arial"/>
              </w:rPr>
            </w:pPr>
            <w:r w:rsidRPr="0073446E">
              <w:rPr>
                <w:rFonts w:ascii="Arial" w:hAnsi="Arial" w:cs="Arial"/>
              </w:rPr>
              <w:t>=D +E +F</w:t>
            </w:r>
          </w:p>
        </w:tc>
        <w:tc>
          <w:tcPr>
            <w:tcW w:w="1167" w:type="pct"/>
            <w:tcBorders>
              <w:right w:val="double" w:sz="4" w:space="0" w:color="auto"/>
            </w:tcBorders>
            <w:vAlign w:val="center"/>
          </w:tcPr>
          <w:p w:rsidR="003871FE" w:rsidRPr="0073446E" w:rsidRDefault="003871FE" w:rsidP="00896E3F">
            <w:pPr>
              <w:jc w:val="center"/>
              <w:rPr>
                <w:rFonts w:ascii="Arial" w:hAnsi="Arial" w:cs="Arial"/>
              </w:rPr>
            </w:pPr>
          </w:p>
        </w:tc>
      </w:tr>
      <w:tr w:rsidR="003871FE" w:rsidRPr="0073446E" w:rsidTr="00896E3F">
        <w:trPr>
          <w:trHeight w:val="322"/>
          <w:jc w:val="center"/>
        </w:trPr>
        <w:tc>
          <w:tcPr>
            <w:tcW w:w="454" w:type="pct"/>
            <w:tcBorders>
              <w:left w:val="double" w:sz="4" w:space="0" w:color="auto"/>
            </w:tcBorders>
            <w:vAlign w:val="center"/>
          </w:tcPr>
          <w:p w:rsidR="003871FE" w:rsidRPr="0073446E" w:rsidRDefault="003871FE" w:rsidP="00896E3F">
            <w:pPr>
              <w:jc w:val="center"/>
              <w:rPr>
                <w:rFonts w:ascii="Arial" w:hAnsi="Arial" w:cs="Arial"/>
              </w:rPr>
            </w:pPr>
            <w:r w:rsidRPr="0073446E">
              <w:rPr>
                <w:rFonts w:ascii="Arial" w:hAnsi="Arial" w:cs="Arial"/>
              </w:rPr>
              <w:t>H</w:t>
            </w:r>
          </w:p>
        </w:tc>
        <w:tc>
          <w:tcPr>
            <w:tcW w:w="2817" w:type="pct"/>
            <w:gridSpan w:val="4"/>
            <w:vAlign w:val="center"/>
          </w:tcPr>
          <w:p w:rsidR="003871FE" w:rsidRPr="0073446E" w:rsidRDefault="003871FE" w:rsidP="00896E3F">
            <w:pPr>
              <w:rPr>
                <w:rFonts w:ascii="Arial" w:hAnsi="Arial" w:cs="Arial"/>
              </w:rPr>
            </w:pPr>
            <w:r w:rsidRPr="0073446E">
              <w:rPr>
                <w:rFonts w:ascii="Arial" w:hAnsi="Arial" w:cs="Arial"/>
              </w:rPr>
              <w:t>Risques + Bénéfices</w:t>
            </w:r>
          </w:p>
        </w:tc>
        <w:tc>
          <w:tcPr>
            <w:tcW w:w="562" w:type="pct"/>
            <w:vAlign w:val="center"/>
          </w:tcPr>
          <w:p w:rsidR="003871FE" w:rsidRPr="0073446E" w:rsidRDefault="003871FE" w:rsidP="00896E3F">
            <w:pPr>
              <w:jc w:val="center"/>
              <w:rPr>
                <w:rFonts w:ascii="Arial" w:hAnsi="Arial" w:cs="Arial"/>
              </w:rPr>
            </w:pPr>
            <w:r w:rsidRPr="0073446E">
              <w:rPr>
                <w:rFonts w:ascii="Arial" w:hAnsi="Arial" w:cs="Arial"/>
              </w:rPr>
              <w:t>=G * %</w:t>
            </w:r>
          </w:p>
        </w:tc>
        <w:tc>
          <w:tcPr>
            <w:tcW w:w="1167" w:type="pct"/>
            <w:tcBorders>
              <w:right w:val="double" w:sz="4" w:space="0" w:color="auto"/>
            </w:tcBorders>
            <w:vAlign w:val="center"/>
          </w:tcPr>
          <w:p w:rsidR="003871FE" w:rsidRPr="0073446E" w:rsidRDefault="003871FE" w:rsidP="00896E3F">
            <w:pPr>
              <w:jc w:val="center"/>
              <w:rPr>
                <w:rFonts w:ascii="Arial" w:hAnsi="Arial" w:cs="Arial"/>
              </w:rPr>
            </w:pPr>
          </w:p>
        </w:tc>
      </w:tr>
      <w:tr w:rsidR="003871FE" w:rsidRPr="0073446E" w:rsidTr="00896E3F">
        <w:trPr>
          <w:trHeight w:val="322"/>
          <w:jc w:val="center"/>
        </w:trPr>
        <w:tc>
          <w:tcPr>
            <w:tcW w:w="454" w:type="pct"/>
            <w:tcBorders>
              <w:left w:val="double" w:sz="4" w:space="0" w:color="auto"/>
            </w:tcBorders>
            <w:vAlign w:val="center"/>
          </w:tcPr>
          <w:p w:rsidR="003871FE" w:rsidRPr="0073446E" w:rsidRDefault="003871FE" w:rsidP="00896E3F">
            <w:pPr>
              <w:jc w:val="center"/>
              <w:rPr>
                <w:rFonts w:ascii="Arial" w:hAnsi="Arial" w:cs="Arial"/>
              </w:rPr>
            </w:pPr>
            <w:r w:rsidRPr="0073446E">
              <w:rPr>
                <w:rFonts w:ascii="Arial" w:hAnsi="Arial" w:cs="Arial"/>
              </w:rPr>
              <w:t>P</w:t>
            </w:r>
          </w:p>
        </w:tc>
        <w:tc>
          <w:tcPr>
            <w:tcW w:w="2817" w:type="pct"/>
            <w:gridSpan w:val="4"/>
            <w:vAlign w:val="center"/>
          </w:tcPr>
          <w:p w:rsidR="003871FE" w:rsidRPr="0073446E" w:rsidRDefault="003871FE" w:rsidP="00896E3F">
            <w:pPr>
              <w:rPr>
                <w:rFonts w:ascii="Arial" w:hAnsi="Arial" w:cs="Arial"/>
              </w:rPr>
            </w:pPr>
            <w:r w:rsidRPr="0073446E">
              <w:rPr>
                <w:rFonts w:ascii="Arial" w:hAnsi="Arial" w:cs="Arial"/>
              </w:rPr>
              <w:t>Prix de vente hors taxes</w:t>
            </w:r>
          </w:p>
        </w:tc>
        <w:tc>
          <w:tcPr>
            <w:tcW w:w="562" w:type="pct"/>
            <w:vAlign w:val="center"/>
          </w:tcPr>
          <w:p w:rsidR="003871FE" w:rsidRPr="0073446E" w:rsidRDefault="003871FE" w:rsidP="00896E3F">
            <w:pPr>
              <w:jc w:val="center"/>
              <w:rPr>
                <w:rFonts w:ascii="Arial" w:hAnsi="Arial" w:cs="Arial"/>
              </w:rPr>
            </w:pPr>
            <w:r w:rsidRPr="0073446E">
              <w:rPr>
                <w:rFonts w:ascii="Arial" w:hAnsi="Arial" w:cs="Arial"/>
              </w:rPr>
              <w:t>=G + H</w:t>
            </w:r>
          </w:p>
        </w:tc>
        <w:tc>
          <w:tcPr>
            <w:tcW w:w="1167" w:type="pct"/>
            <w:tcBorders>
              <w:right w:val="double" w:sz="4" w:space="0" w:color="auto"/>
            </w:tcBorders>
            <w:vAlign w:val="center"/>
          </w:tcPr>
          <w:p w:rsidR="003871FE" w:rsidRPr="0073446E" w:rsidRDefault="003871FE" w:rsidP="00896E3F">
            <w:pPr>
              <w:jc w:val="center"/>
              <w:rPr>
                <w:rFonts w:ascii="Arial" w:hAnsi="Arial" w:cs="Arial"/>
              </w:rPr>
            </w:pPr>
          </w:p>
        </w:tc>
      </w:tr>
      <w:tr w:rsidR="003871FE" w:rsidRPr="0073446E" w:rsidTr="00896E3F">
        <w:trPr>
          <w:trHeight w:val="322"/>
          <w:jc w:val="center"/>
        </w:trPr>
        <w:tc>
          <w:tcPr>
            <w:tcW w:w="454" w:type="pct"/>
            <w:tcBorders>
              <w:left w:val="double" w:sz="4" w:space="0" w:color="auto"/>
              <w:bottom w:val="double" w:sz="4" w:space="0" w:color="auto"/>
            </w:tcBorders>
            <w:vAlign w:val="center"/>
          </w:tcPr>
          <w:p w:rsidR="003871FE" w:rsidRPr="0073446E" w:rsidRDefault="003871FE" w:rsidP="00896E3F">
            <w:pPr>
              <w:jc w:val="center"/>
              <w:rPr>
                <w:rFonts w:ascii="Arial" w:hAnsi="Arial" w:cs="Arial"/>
              </w:rPr>
            </w:pPr>
            <w:r w:rsidRPr="0073446E">
              <w:rPr>
                <w:rFonts w:ascii="Arial" w:hAnsi="Arial" w:cs="Arial"/>
              </w:rPr>
              <w:t>V</w:t>
            </w:r>
          </w:p>
        </w:tc>
        <w:tc>
          <w:tcPr>
            <w:tcW w:w="2817" w:type="pct"/>
            <w:gridSpan w:val="4"/>
            <w:tcBorders>
              <w:bottom w:val="double" w:sz="4" w:space="0" w:color="auto"/>
            </w:tcBorders>
            <w:vAlign w:val="center"/>
          </w:tcPr>
          <w:p w:rsidR="003871FE" w:rsidRPr="0073446E" w:rsidRDefault="003871FE" w:rsidP="00896E3F">
            <w:pPr>
              <w:rPr>
                <w:rFonts w:ascii="Arial" w:hAnsi="Arial" w:cs="Arial"/>
              </w:rPr>
            </w:pPr>
            <w:r w:rsidRPr="0073446E">
              <w:rPr>
                <w:rFonts w:ascii="Arial" w:hAnsi="Arial" w:cs="Arial"/>
              </w:rPr>
              <w:t>Prix de vente unitaire</w:t>
            </w:r>
          </w:p>
        </w:tc>
        <w:tc>
          <w:tcPr>
            <w:tcW w:w="562" w:type="pct"/>
            <w:tcBorders>
              <w:bottom w:val="double" w:sz="4" w:space="0" w:color="auto"/>
            </w:tcBorders>
            <w:vAlign w:val="center"/>
          </w:tcPr>
          <w:p w:rsidR="003871FE" w:rsidRPr="0073446E" w:rsidRDefault="003871FE" w:rsidP="00896E3F">
            <w:pPr>
              <w:jc w:val="center"/>
              <w:rPr>
                <w:rFonts w:ascii="Arial" w:hAnsi="Arial" w:cs="Arial"/>
              </w:rPr>
            </w:pPr>
            <w:r w:rsidRPr="0073446E">
              <w:rPr>
                <w:rFonts w:ascii="Arial" w:hAnsi="Arial" w:cs="Arial"/>
              </w:rPr>
              <w:t>P/</w:t>
            </w:r>
            <w:proofErr w:type="spellStart"/>
            <w:r w:rsidRPr="0073446E">
              <w:rPr>
                <w:rFonts w:ascii="Arial" w:hAnsi="Arial" w:cs="Arial"/>
              </w:rPr>
              <w:t>Qté</w:t>
            </w:r>
            <w:proofErr w:type="spellEnd"/>
          </w:p>
        </w:tc>
        <w:tc>
          <w:tcPr>
            <w:tcW w:w="1167" w:type="pct"/>
            <w:tcBorders>
              <w:bottom w:val="double" w:sz="4" w:space="0" w:color="auto"/>
              <w:right w:val="double" w:sz="4" w:space="0" w:color="auto"/>
            </w:tcBorders>
            <w:vAlign w:val="center"/>
          </w:tcPr>
          <w:p w:rsidR="003871FE" w:rsidRPr="0073446E" w:rsidRDefault="003871FE" w:rsidP="00896E3F">
            <w:pPr>
              <w:jc w:val="center"/>
              <w:rPr>
                <w:rFonts w:ascii="Arial" w:hAnsi="Arial" w:cs="Arial"/>
              </w:rPr>
            </w:pPr>
          </w:p>
        </w:tc>
      </w:tr>
    </w:tbl>
    <w:p w:rsidR="007B4D64" w:rsidRPr="0073446E" w:rsidRDefault="007B4D64" w:rsidP="00F70624">
      <w:pPr>
        <w:rPr>
          <w:rFonts w:ascii="Arial" w:hAnsi="Arial" w:cs="Arial"/>
        </w:rPr>
      </w:pPr>
    </w:p>
    <w:p w:rsidR="007B4D64" w:rsidRPr="0073446E" w:rsidRDefault="007B4D64" w:rsidP="00F70624">
      <w:pPr>
        <w:rPr>
          <w:rFonts w:ascii="Arial" w:hAnsi="Arial" w:cs="Arial"/>
        </w:rPr>
      </w:pPr>
    </w:p>
    <w:p w:rsidR="00896E3F" w:rsidRPr="0073446E" w:rsidRDefault="00896E3F" w:rsidP="00F70624">
      <w:pPr>
        <w:rPr>
          <w:rFonts w:ascii="Arial" w:hAnsi="Arial" w:cs="Arial"/>
        </w:rPr>
      </w:pPr>
    </w:p>
    <w:p w:rsidR="00896E3F" w:rsidRPr="0073446E" w:rsidRDefault="00896E3F" w:rsidP="00F70624">
      <w:pPr>
        <w:rPr>
          <w:rFonts w:ascii="Arial" w:hAnsi="Arial" w:cs="Arial"/>
        </w:rPr>
      </w:pPr>
    </w:p>
    <w:p w:rsidR="00896E3F" w:rsidRPr="0073446E" w:rsidRDefault="00896E3F" w:rsidP="00F70624">
      <w:pPr>
        <w:rPr>
          <w:rFonts w:ascii="Arial" w:hAnsi="Arial" w:cs="Arial"/>
        </w:rPr>
      </w:pPr>
    </w:p>
    <w:p w:rsidR="00896E3F" w:rsidRPr="0073446E" w:rsidRDefault="00896E3F" w:rsidP="00F70624">
      <w:pPr>
        <w:rPr>
          <w:rFonts w:ascii="Arial" w:hAnsi="Arial" w:cs="Arial"/>
        </w:rPr>
      </w:pPr>
    </w:p>
    <w:p w:rsidR="00896E3F" w:rsidRPr="0073446E" w:rsidRDefault="00896E3F" w:rsidP="00F70624">
      <w:pPr>
        <w:rPr>
          <w:rFonts w:ascii="Arial" w:hAnsi="Arial" w:cs="Arial"/>
        </w:rPr>
      </w:pPr>
    </w:p>
    <w:p w:rsidR="00896E3F" w:rsidRPr="0073446E" w:rsidRDefault="00896E3F" w:rsidP="00F70624">
      <w:pPr>
        <w:rPr>
          <w:rFonts w:ascii="Arial" w:hAnsi="Arial" w:cs="Arial"/>
        </w:rPr>
      </w:pPr>
    </w:p>
    <w:p w:rsidR="00896E3F" w:rsidRPr="0073446E" w:rsidRDefault="00896E3F" w:rsidP="00F70624">
      <w:pPr>
        <w:rPr>
          <w:rFonts w:ascii="Arial" w:hAnsi="Arial" w:cs="Arial"/>
        </w:rPr>
      </w:pPr>
    </w:p>
    <w:p w:rsidR="00896E3F" w:rsidRPr="0073446E" w:rsidRDefault="00896E3F" w:rsidP="00F70624">
      <w:pPr>
        <w:rPr>
          <w:rFonts w:ascii="Arial" w:hAnsi="Arial" w:cs="Arial"/>
        </w:rPr>
      </w:pPr>
    </w:p>
    <w:p w:rsidR="00896E3F" w:rsidRPr="0073446E" w:rsidRDefault="00896E3F" w:rsidP="00F70624">
      <w:pPr>
        <w:rPr>
          <w:rFonts w:ascii="Arial" w:hAnsi="Arial" w:cs="Arial"/>
        </w:rPr>
      </w:pPr>
    </w:p>
    <w:p w:rsidR="00896E3F" w:rsidRPr="0073446E" w:rsidRDefault="00896E3F" w:rsidP="00F70624">
      <w:pPr>
        <w:rPr>
          <w:rFonts w:ascii="Arial" w:hAnsi="Arial" w:cs="Arial"/>
        </w:rPr>
      </w:pPr>
    </w:p>
    <w:p w:rsidR="00896E3F" w:rsidRPr="0073446E" w:rsidRDefault="00896E3F" w:rsidP="00F70624">
      <w:pPr>
        <w:rPr>
          <w:rFonts w:ascii="Arial" w:hAnsi="Arial" w:cs="Arial"/>
        </w:rPr>
      </w:pPr>
    </w:p>
    <w:p w:rsidR="00896E3F" w:rsidRPr="0073446E" w:rsidRDefault="00896E3F" w:rsidP="00F70624">
      <w:pPr>
        <w:rPr>
          <w:rFonts w:ascii="Arial" w:hAnsi="Arial" w:cs="Arial"/>
        </w:rPr>
      </w:pPr>
    </w:p>
    <w:p w:rsidR="00896E3F" w:rsidRPr="0073446E" w:rsidRDefault="00896E3F" w:rsidP="00F70624">
      <w:pPr>
        <w:rPr>
          <w:rFonts w:ascii="Arial" w:hAnsi="Arial" w:cs="Arial"/>
        </w:rPr>
      </w:pPr>
    </w:p>
    <w:p w:rsidR="00896E3F" w:rsidRPr="0073446E" w:rsidRDefault="00896E3F" w:rsidP="00F70624">
      <w:pPr>
        <w:rPr>
          <w:rFonts w:ascii="Arial" w:hAnsi="Arial" w:cs="Arial"/>
        </w:rPr>
      </w:pPr>
    </w:p>
    <w:p w:rsidR="00896E3F" w:rsidRPr="0073446E" w:rsidRDefault="00896E3F" w:rsidP="00F70624">
      <w:pPr>
        <w:rPr>
          <w:rFonts w:ascii="Arial" w:hAnsi="Arial" w:cs="Arial"/>
        </w:rPr>
      </w:pPr>
    </w:p>
    <w:p w:rsidR="00896E3F" w:rsidRPr="0073446E" w:rsidRDefault="00896E3F" w:rsidP="00F70624">
      <w:pPr>
        <w:rPr>
          <w:rFonts w:ascii="Arial" w:hAnsi="Arial" w:cs="Arial"/>
        </w:rPr>
      </w:pPr>
    </w:p>
    <w:p w:rsidR="00896E3F" w:rsidRPr="0073446E" w:rsidRDefault="00896E3F" w:rsidP="00F70624">
      <w:pPr>
        <w:rPr>
          <w:rFonts w:ascii="Arial" w:hAnsi="Arial" w:cs="Arial"/>
        </w:rPr>
      </w:pPr>
    </w:p>
    <w:p w:rsidR="00896E3F" w:rsidRPr="0073446E" w:rsidRDefault="00896E3F" w:rsidP="00F70624">
      <w:pPr>
        <w:rPr>
          <w:rFonts w:ascii="Arial" w:hAnsi="Arial" w:cs="Arial"/>
        </w:rPr>
      </w:pPr>
    </w:p>
    <w:p w:rsidR="00896E3F" w:rsidRPr="0073446E" w:rsidRDefault="00896E3F" w:rsidP="00F70624">
      <w:pPr>
        <w:rPr>
          <w:rFonts w:ascii="Arial" w:hAnsi="Arial" w:cs="Arial"/>
        </w:rPr>
      </w:pPr>
    </w:p>
    <w:p w:rsidR="00896E3F" w:rsidRPr="0073446E" w:rsidRDefault="00896E3F" w:rsidP="00F70624">
      <w:pPr>
        <w:rPr>
          <w:rFonts w:ascii="Arial" w:hAnsi="Arial" w:cs="Arial"/>
        </w:rPr>
      </w:pPr>
    </w:p>
    <w:p w:rsidR="00896E3F" w:rsidRPr="0073446E" w:rsidRDefault="00896E3F" w:rsidP="00F70624">
      <w:pPr>
        <w:rPr>
          <w:rFonts w:ascii="Arial" w:hAnsi="Arial" w:cs="Arial"/>
        </w:rPr>
      </w:pPr>
    </w:p>
    <w:p w:rsidR="00896E3F" w:rsidRPr="0073446E" w:rsidRDefault="00896E3F" w:rsidP="00F70624">
      <w:pPr>
        <w:rPr>
          <w:rFonts w:ascii="Arial" w:hAnsi="Arial" w:cs="Arial"/>
        </w:rPr>
      </w:pPr>
    </w:p>
    <w:p w:rsidR="00896E3F" w:rsidRPr="0073446E" w:rsidRDefault="00896E3F" w:rsidP="00F70624">
      <w:pPr>
        <w:rPr>
          <w:rFonts w:ascii="Arial" w:hAnsi="Arial" w:cs="Arial"/>
        </w:rPr>
      </w:pPr>
    </w:p>
    <w:p w:rsidR="00896E3F" w:rsidRPr="0073446E" w:rsidRDefault="008A192D" w:rsidP="00896E3F">
      <w:pPr>
        <w:jc w:val="center"/>
        <w:rPr>
          <w:rFonts w:ascii="Arial" w:hAnsi="Arial" w:cs="Arial"/>
        </w:rPr>
      </w:pPr>
      <w:r w:rsidRPr="0073446E">
        <w:rPr>
          <w:rFonts w:ascii="Arial" w:hAnsi="Arial" w:cs="Arial"/>
          <w:b/>
          <w:noProof/>
          <w:sz w:val="24"/>
        </w:rPr>
        <mc:AlternateContent>
          <mc:Choice Requires="wps">
            <w:drawing>
              <wp:inline distT="0" distB="0" distL="0" distR="0" wp14:anchorId="762A9673" wp14:editId="5ADAB602">
                <wp:extent cx="5029200" cy="1276350"/>
                <wp:effectExtent l="9525" t="9525" r="15240" b="5715"/>
                <wp:docPr id="3"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1276350"/>
                        </a:xfrm>
                        <a:prstGeom prst="rect">
                          <a:avLst/>
                        </a:prstGeom>
                        <a:extLst>
                          <a:ext uri="{AF507438-7753-43E0-B8FC-AC1667EBCBE1}">
                            <a14:hiddenEffects xmlns:a14="http://schemas.microsoft.com/office/drawing/2010/main">
                              <a:effectLst/>
                            </a14:hiddenEffects>
                          </a:ext>
                        </a:extLst>
                      </wps:spPr>
                      <wps:txbx>
                        <w:txbxContent>
                          <w:p w:rsidR="00EB1CA0" w:rsidRDefault="00EB1CA0" w:rsidP="008A192D">
                            <w:pPr>
                              <w:pStyle w:val="NormalWeb"/>
                              <w:spacing w:before="0" w:beforeAutospacing="0" w:after="0" w:afterAutospacing="0"/>
                              <w:jc w:val="center"/>
                            </w:pPr>
                            <w:r>
                              <w:rPr>
                                <w:color w:val="000000"/>
                                <w:sz w:val="56"/>
                                <w:szCs w:val="56"/>
                                <w14:textOutline w14:w="9525" w14:cap="flat" w14:cmpd="sng" w14:algn="ctr">
                                  <w14:solidFill>
                                    <w14:srgbClr w14:val="000000"/>
                                  </w14:solidFill>
                                  <w14:prstDash w14:val="solid"/>
                                  <w14:round/>
                                </w14:textOutline>
                              </w:rPr>
                              <w:t>Pièce N°9</w:t>
                            </w:r>
                          </w:p>
                          <w:p w:rsidR="00EB1CA0" w:rsidRDefault="00EB1CA0" w:rsidP="008A192D">
                            <w:pPr>
                              <w:pStyle w:val="NormalWeb"/>
                              <w:spacing w:before="0" w:beforeAutospacing="0" w:after="0" w:afterAutospacing="0"/>
                              <w:jc w:val="center"/>
                            </w:pPr>
                            <w:r>
                              <w:rPr>
                                <w:color w:val="000000"/>
                                <w:sz w:val="56"/>
                                <w:szCs w:val="56"/>
                                <w14:textOutline w14:w="9525" w14:cap="flat" w14:cmpd="sng" w14:algn="ctr">
                                  <w14:solidFill>
                                    <w14:srgbClr w14:val="000000"/>
                                  </w14:solidFill>
                                  <w14:prstDash w14:val="solid"/>
                                  <w14:round/>
                                </w14:textOutline>
                              </w:rPr>
                              <w:t>MODELE DE LETTRE-COMMANDE</w:t>
                            </w:r>
                          </w:p>
                        </w:txbxContent>
                      </wps:txbx>
                      <wps:bodyPr wrap="square" numCol="1" fromWordArt="1">
                        <a:prstTxWarp prst="textPlain">
                          <a:avLst>
                            <a:gd name="adj" fmla="val 50000"/>
                          </a:avLst>
                        </a:prstTxWarp>
                        <a:spAutoFit/>
                      </wps:bodyPr>
                    </wps:wsp>
                  </a:graphicData>
                </a:graphic>
              </wp:inline>
            </w:drawing>
          </mc:Choice>
          <mc:Fallback>
            <w:pict>
              <v:shape id="WordArt 13" o:spid="_x0000_s1038" type="#_x0000_t202" style="width:396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" filled="f" stroked="f">
                <o:lock v:ext="edit" text="t" shapetype="t"/>
                <v:textbox style="mso-fit-shape-to-text:t">
                  <w:txbxContent>
                    <w:p w:rsidR="00A62FB5" w:rsidRDefault="00A62FB5" w:rsidP="008A192D">
                      <w:pPr>
                        <w:pStyle w:val="NormalWeb"/>
                        <w:spacing w:before="0" w:beforeAutospacing="0" w:after="0" w:afterAutospacing="0"/>
                        <w:jc w:val="center"/>
                      </w:pPr>
                      <w:r>
                        <w:rPr>
                          <w:color w:val="000000"/>
                          <w:sz w:val="56"/>
                          <w:szCs w:val="56"/>
                          <w14:textOutline w14:w="9525" w14:cap="flat" w14:cmpd="sng" w14:algn="ctr">
                            <w14:solidFill>
                              <w14:srgbClr w14:val="000000"/>
                            </w14:solidFill>
                            <w14:prstDash w14:val="solid"/>
                            <w14:round/>
                          </w14:textOutline>
                        </w:rPr>
                        <w:t>Pièce N°9</w:t>
                      </w:r>
                    </w:p>
                    <w:p w:rsidR="00A62FB5" w:rsidRDefault="00A62FB5" w:rsidP="008A192D">
                      <w:pPr>
                        <w:pStyle w:val="NormalWeb"/>
                        <w:spacing w:before="0" w:beforeAutospacing="0" w:after="0" w:afterAutospacing="0"/>
                        <w:jc w:val="center"/>
                      </w:pPr>
                      <w:r>
                        <w:rPr>
                          <w:color w:val="000000"/>
                          <w:sz w:val="56"/>
                          <w:szCs w:val="56"/>
                          <w14:textOutline w14:w="9525" w14:cap="flat" w14:cmpd="sng" w14:algn="ctr">
                            <w14:solidFill>
                              <w14:srgbClr w14:val="000000"/>
                            </w14:solidFill>
                            <w14:prstDash w14:val="solid"/>
                            <w14:round/>
                          </w14:textOutline>
                        </w:rPr>
                        <w:t>MODELE DE LETTRE-COMMANDE</w:t>
                      </w:r>
                    </w:p>
                  </w:txbxContent>
                </v:textbox>
                <w10:anchorlock/>
              </v:shape>
            </w:pict>
          </mc:Fallback>
        </mc:AlternateContent>
      </w:r>
    </w:p>
    <w:p w:rsidR="00896E3F" w:rsidRPr="0073446E" w:rsidRDefault="00896E3F" w:rsidP="00F70624">
      <w:pPr>
        <w:rPr>
          <w:rFonts w:ascii="Arial" w:hAnsi="Arial" w:cs="Arial"/>
        </w:rPr>
      </w:pPr>
    </w:p>
    <w:p w:rsidR="00896E3F" w:rsidRPr="0073446E" w:rsidRDefault="00896E3F" w:rsidP="00F70624">
      <w:pPr>
        <w:rPr>
          <w:rFonts w:ascii="Arial" w:hAnsi="Arial" w:cs="Arial"/>
        </w:rPr>
      </w:pPr>
    </w:p>
    <w:p w:rsidR="00896E3F" w:rsidRPr="0073446E" w:rsidRDefault="00896E3F" w:rsidP="00F70624">
      <w:pPr>
        <w:rPr>
          <w:rFonts w:ascii="Arial" w:hAnsi="Arial" w:cs="Arial"/>
        </w:rPr>
      </w:pPr>
    </w:p>
    <w:p w:rsidR="00896E3F" w:rsidRPr="0073446E" w:rsidRDefault="00896E3F" w:rsidP="00F70624">
      <w:pPr>
        <w:rPr>
          <w:rFonts w:ascii="Arial" w:hAnsi="Arial" w:cs="Arial"/>
        </w:rPr>
      </w:pPr>
    </w:p>
    <w:p w:rsidR="00B76422" w:rsidRPr="0073446E" w:rsidRDefault="00AB569E" w:rsidP="00B76422">
      <w:pPr>
        <w:rPr>
          <w:rFonts w:ascii="Arial" w:hAnsi="Arial" w:cs="Arial"/>
          <w:sz w:val="2"/>
          <w:szCs w:val="2"/>
        </w:rPr>
      </w:pPr>
      <w:r w:rsidRPr="0073446E">
        <w:rPr>
          <w:rFonts w:ascii="Arial" w:hAnsi="Arial" w:cs="Arial"/>
        </w:rPr>
        <w:br w:type="page"/>
      </w:r>
    </w:p>
    <w:tbl>
      <w:tblPr>
        <w:tblW w:w="5000" w:type="pct"/>
        <w:jc w:val="center"/>
        <w:tblCellMar>
          <w:left w:w="70" w:type="dxa"/>
          <w:right w:w="70" w:type="dxa"/>
        </w:tblCellMar>
        <w:tblLook w:val="04A0" w:firstRow="1" w:lastRow="0" w:firstColumn="1" w:lastColumn="0" w:noHBand="0" w:noVBand="1"/>
      </w:tblPr>
      <w:tblGrid>
        <w:gridCol w:w="4597"/>
        <w:gridCol w:w="2188"/>
        <w:gridCol w:w="3702"/>
      </w:tblGrid>
      <w:tr w:rsidR="00B76422" w:rsidRPr="00FC70C4" w:rsidTr="00076019">
        <w:trPr>
          <w:jc w:val="center"/>
        </w:trPr>
        <w:tc>
          <w:tcPr>
            <w:tcW w:w="2192" w:type="pct"/>
            <w:vAlign w:val="center"/>
            <w:hideMark/>
          </w:tcPr>
          <w:p w:rsidR="00B76422" w:rsidRPr="0073446E" w:rsidRDefault="00B76422" w:rsidP="00076019">
            <w:pPr>
              <w:pStyle w:val="Corpsdetexte"/>
              <w:jc w:val="center"/>
              <w:rPr>
                <w:rFonts w:ascii="Arial" w:hAnsi="Arial" w:cs="Arial"/>
                <w:sz w:val="18"/>
                <w:szCs w:val="18"/>
                <w:lang w:eastAsia="en-US"/>
              </w:rPr>
            </w:pPr>
            <w:r w:rsidRPr="0073446E">
              <w:rPr>
                <w:rFonts w:ascii="Arial" w:hAnsi="Arial" w:cs="Arial"/>
                <w:sz w:val="18"/>
                <w:szCs w:val="18"/>
                <w:lang w:eastAsia="en-US"/>
              </w:rPr>
              <w:lastRenderedPageBreak/>
              <w:t>REPUBLIQUE DU CAMEROUN</w:t>
            </w:r>
          </w:p>
          <w:p w:rsidR="00B76422" w:rsidRPr="0073446E" w:rsidRDefault="00B76422" w:rsidP="00076019">
            <w:pPr>
              <w:pStyle w:val="Corpsdetexte"/>
              <w:jc w:val="center"/>
              <w:rPr>
                <w:rFonts w:ascii="Arial" w:hAnsi="Arial" w:cs="Arial"/>
                <w:sz w:val="18"/>
                <w:szCs w:val="18"/>
                <w:lang w:eastAsia="en-US"/>
              </w:rPr>
            </w:pPr>
            <w:r w:rsidRPr="0073446E">
              <w:rPr>
                <w:rFonts w:ascii="Arial" w:hAnsi="Arial" w:cs="Arial"/>
                <w:i/>
                <w:sz w:val="18"/>
                <w:szCs w:val="18"/>
                <w:lang w:eastAsia="en-US"/>
              </w:rPr>
              <w:t>Paix – Travail – Patrie</w:t>
            </w:r>
          </w:p>
        </w:tc>
        <w:tc>
          <w:tcPr>
            <w:tcW w:w="1043" w:type="pct"/>
            <w:vMerge w:val="restart"/>
            <w:hideMark/>
          </w:tcPr>
          <w:p w:rsidR="00B76422" w:rsidRPr="0073446E" w:rsidRDefault="008A192D" w:rsidP="00076019">
            <w:pPr>
              <w:pStyle w:val="Corpsdetexte"/>
              <w:jc w:val="center"/>
              <w:rPr>
                <w:rFonts w:ascii="Arial" w:hAnsi="Arial" w:cs="Arial"/>
                <w:noProof/>
                <w:sz w:val="18"/>
                <w:szCs w:val="18"/>
                <w:lang w:eastAsia="en-US"/>
              </w:rPr>
            </w:pPr>
            <w:r w:rsidRPr="0073446E">
              <w:rPr>
                <w:rFonts w:ascii="Arial" w:hAnsi="Arial" w:cs="Arial"/>
                <w:noProof/>
                <w:sz w:val="18"/>
                <w:szCs w:val="18"/>
              </w:rPr>
              <mc:AlternateContent>
                <mc:Choice Requires="wpg">
                  <w:drawing>
                    <wp:anchor distT="0" distB="0" distL="114300" distR="114300" simplePos="0" relativeHeight="251659776" behindDoc="0" locked="0" layoutInCell="1" allowOverlap="1" wp14:anchorId="13854ADD" wp14:editId="7B95B57B">
                      <wp:simplePos x="0" y="0"/>
                      <wp:positionH relativeFrom="column">
                        <wp:posOffset>265430</wp:posOffset>
                      </wp:positionH>
                      <wp:positionV relativeFrom="paragraph">
                        <wp:posOffset>11430</wp:posOffset>
                      </wp:positionV>
                      <wp:extent cx="621665" cy="724535"/>
                      <wp:effectExtent l="0" t="0" r="26035" b="18415"/>
                      <wp:wrapNone/>
                      <wp:docPr id="83" name="Groupe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 cy="724535"/>
                                <a:chOff x="5557" y="1597"/>
                                <a:chExt cx="1045" cy="1197"/>
                              </a:xfrm>
                            </wpg:grpSpPr>
                            <wps:wsp>
                              <wps:cNvPr id="84" name="Freeform 3"/>
                              <wps:cNvSpPr>
                                <a:spLocks/>
                              </wps:cNvSpPr>
                              <wps:spPr bwMode="auto">
                                <a:xfrm>
                                  <a:off x="5675" y="1597"/>
                                  <a:ext cx="654" cy="1197"/>
                                </a:xfrm>
                                <a:custGeom>
                                  <a:avLst/>
                                  <a:gdLst>
                                    <a:gd name="T0" fmla="*/ 3126 w 3296"/>
                                    <a:gd name="T1" fmla="*/ 5346 h 5373"/>
                                    <a:gd name="T2" fmla="*/ 3136 w 3296"/>
                                    <a:gd name="T3" fmla="*/ 5356 h 5373"/>
                                    <a:gd name="T4" fmla="*/ 3149 w 3296"/>
                                    <a:gd name="T5" fmla="*/ 5364 h 5373"/>
                                    <a:gd name="T6" fmla="*/ 3166 w 3296"/>
                                    <a:gd name="T7" fmla="*/ 5370 h 5373"/>
                                    <a:gd name="T8" fmla="*/ 3202 w 3296"/>
                                    <a:gd name="T9" fmla="*/ 5370 h 5373"/>
                                    <a:gd name="T10" fmla="*/ 3241 w 3296"/>
                                    <a:gd name="T11" fmla="*/ 5359 h 5373"/>
                                    <a:gd name="T12" fmla="*/ 3268 w 3296"/>
                                    <a:gd name="T13" fmla="*/ 5338 h 5373"/>
                                    <a:gd name="T14" fmla="*/ 3283 w 3296"/>
                                    <a:gd name="T15" fmla="*/ 5317 h 5373"/>
                                    <a:gd name="T16" fmla="*/ 3290 w 3296"/>
                                    <a:gd name="T17" fmla="*/ 5289 h 5373"/>
                                    <a:gd name="T18" fmla="*/ 3296 w 3296"/>
                                    <a:gd name="T19" fmla="*/ 5284 h 5373"/>
                                    <a:gd name="T20" fmla="*/ 3188 w 3296"/>
                                    <a:gd name="T21" fmla="*/ 5104 h 5373"/>
                                    <a:gd name="T22" fmla="*/ 2973 w 3296"/>
                                    <a:gd name="T23" fmla="*/ 4745 h 5373"/>
                                    <a:gd name="T24" fmla="*/ 2743 w 3296"/>
                                    <a:gd name="T25" fmla="*/ 4356 h 5373"/>
                                    <a:gd name="T26" fmla="*/ 2499 w 3296"/>
                                    <a:gd name="T27" fmla="*/ 3949 h 5373"/>
                                    <a:gd name="T28" fmla="*/ 2249 w 3296"/>
                                    <a:gd name="T29" fmla="*/ 3525 h 5373"/>
                                    <a:gd name="T30" fmla="*/ 1994 w 3296"/>
                                    <a:gd name="T31" fmla="*/ 3098 h 5373"/>
                                    <a:gd name="T32" fmla="*/ 1740 w 3296"/>
                                    <a:gd name="T33" fmla="*/ 2670 h 5373"/>
                                    <a:gd name="T34" fmla="*/ 1491 w 3296"/>
                                    <a:gd name="T35" fmla="*/ 2250 h 5373"/>
                                    <a:gd name="T36" fmla="*/ 1251 w 3296"/>
                                    <a:gd name="T37" fmla="*/ 1846 h 5373"/>
                                    <a:gd name="T38" fmla="*/ 1026 w 3296"/>
                                    <a:gd name="T39" fmla="*/ 1465 h 5373"/>
                                    <a:gd name="T40" fmla="*/ 817 w 3296"/>
                                    <a:gd name="T41" fmla="*/ 1113 h 5373"/>
                                    <a:gd name="T42" fmla="*/ 632 w 3296"/>
                                    <a:gd name="T43" fmla="*/ 801 h 5373"/>
                                    <a:gd name="T44" fmla="*/ 473 w 3296"/>
                                    <a:gd name="T45" fmla="*/ 532 h 5373"/>
                                    <a:gd name="T46" fmla="*/ 345 w 3296"/>
                                    <a:gd name="T47" fmla="*/ 316 h 5373"/>
                                    <a:gd name="T48" fmla="*/ 252 w 3296"/>
                                    <a:gd name="T49" fmla="*/ 159 h 5373"/>
                                    <a:gd name="T50" fmla="*/ 198 w 3296"/>
                                    <a:gd name="T51" fmla="*/ 68 h 5373"/>
                                    <a:gd name="T52" fmla="*/ 175 w 3296"/>
                                    <a:gd name="T53" fmla="*/ 38 h 5373"/>
                                    <a:gd name="T54" fmla="*/ 168 w 3296"/>
                                    <a:gd name="T55" fmla="*/ 22 h 5373"/>
                                    <a:gd name="T56" fmla="*/ 144 w 3296"/>
                                    <a:gd name="T57" fmla="*/ 5 h 5373"/>
                                    <a:gd name="T58" fmla="*/ 95 w 3296"/>
                                    <a:gd name="T59" fmla="*/ 2 h 5373"/>
                                    <a:gd name="T60" fmla="*/ 43 w 3296"/>
                                    <a:gd name="T61" fmla="*/ 22 h 5373"/>
                                    <a:gd name="T62" fmla="*/ 5 w 3296"/>
                                    <a:gd name="T63" fmla="*/ 64 h 5373"/>
                                    <a:gd name="T64" fmla="*/ 2 w 3296"/>
                                    <a:gd name="T65" fmla="*/ 111 h 5373"/>
                                    <a:gd name="T66" fmla="*/ 11 w 3296"/>
                                    <a:gd name="T67" fmla="*/ 123 h 5373"/>
                                    <a:gd name="T68" fmla="*/ 3121 w 3296"/>
                                    <a:gd name="T69" fmla="*/ 5338 h 5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96" h="5373">
                                      <a:moveTo>
                                        <a:pt x="3121" y="5338"/>
                                      </a:moveTo>
                                      <a:lnTo>
                                        <a:pt x="3126" y="5346"/>
                                      </a:lnTo>
                                      <a:lnTo>
                                        <a:pt x="3132" y="5351"/>
                                      </a:lnTo>
                                      <a:lnTo>
                                        <a:pt x="3136" y="5356"/>
                                      </a:lnTo>
                                      <a:lnTo>
                                        <a:pt x="3143" y="5360"/>
                                      </a:lnTo>
                                      <a:lnTo>
                                        <a:pt x="3149" y="5364"/>
                                      </a:lnTo>
                                      <a:lnTo>
                                        <a:pt x="3157" y="5367"/>
                                      </a:lnTo>
                                      <a:lnTo>
                                        <a:pt x="3166" y="5370"/>
                                      </a:lnTo>
                                      <a:lnTo>
                                        <a:pt x="3178" y="5373"/>
                                      </a:lnTo>
                                      <a:lnTo>
                                        <a:pt x="3202" y="5370"/>
                                      </a:lnTo>
                                      <a:lnTo>
                                        <a:pt x="3224" y="5366"/>
                                      </a:lnTo>
                                      <a:lnTo>
                                        <a:pt x="3241" y="5359"/>
                                      </a:lnTo>
                                      <a:lnTo>
                                        <a:pt x="3257" y="5349"/>
                                      </a:lnTo>
                                      <a:lnTo>
                                        <a:pt x="3268" y="5338"/>
                                      </a:lnTo>
                                      <a:lnTo>
                                        <a:pt x="3277" y="5328"/>
                                      </a:lnTo>
                                      <a:lnTo>
                                        <a:pt x="3283" y="5317"/>
                                      </a:lnTo>
                                      <a:lnTo>
                                        <a:pt x="3287" y="5307"/>
                                      </a:lnTo>
                                      <a:lnTo>
                                        <a:pt x="3290" y="5289"/>
                                      </a:lnTo>
                                      <a:lnTo>
                                        <a:pt x="3294" y="5287"/>
                                      </a:lnTo>
                                      <a:lnTo>
                                        <a:pt x="3296" y="5284"/>
                                      </a:lnTo>
                                      <a:lnTo>
                                        <a:pt x="3287" y="5271"/>
                                      </a:lnTo>
                                      <a:lnTo>
                                        <a:pt x="3188" y="5104"/>
                                      </a:lnTo>
                                      <a:lnTo>
                                        <a:pt x="3083" y="4928"/>
                                      </a:lnTo>
                                      <a:lnTo>
                                        <a:pt x="2973" y="4745"/>
                                      </a:lnTo>
                                      <a:lnTo>
                                        <a:pt x="2859" y="4554"/>
                                      </a:lnTo>
                                      <a:lnTo>
                                        <a:pt x="2743" y="4356"/>
                                      </a:lnTo>
                                      <a:lnTo>
                                        <a:pt x="2622" y="4155"/>
                                      </a:lnTo>
                                      <a:lnTo>
                                        <a:pt x="2499" y="3949"/>
                                      </a:lnTo>
                                      <a:lnTo>
                                        <a:pt x="2374" y="3739"/>
                                      </a:lnTo>
                                      <a:lnTo>
                                        <a:pt x="2249" y="3525"/>
                                      </a:lnTo>
                                      <a:lnTo>
                                        <a:pt x="2121" y="3312"/>
                                      </a:lnTo>
                                      <a:lnTo>
                                        <a:pt x="1994" y="3098"/>
                                      </a:lnTo>
                                      <a:lnTo>
                                        <a:pt x="1866" y="2883"/>
                                      </a:lnTo>
                                      <a:lnTo>
                                        <a:pt x="1740" y="2670"/>
                                      </a:lnTo>
                                      <a:lnTo>
                                        <a:pt x="1615" y="2458"/>
                                      </a:lnTo>
                                      <a:lnTo>
                                        <a:pt x="1491" y="2250"/>
                                      </a:lnTo>
                                      <a:lnTo>
                                        <a:pt x="1370" y="2045"/>
                                      </a:lnTo>
                                      <a:lnTo>
                                        <a:pt x="1251" y="1846"/>
                                      </a:lnTo>
                                      <a:lnTo>
                                        <a:pt x="1137" y="1652"/>
                                      </a:lnTo>
                                      <a:lnTo>
                                        <a:pt x="1026" y="1465"/>
                                      </a:lnTo>
                                      <a:lnTo>
                                        <a:pt x="920" y="1285"/>
                                      </a:lnTo>
                                      <a:lnTo>
                                        <a:pt x="817" y="1113"/>
                                      </a:lnTo>
                                      <a:lnTo>
                                        <a:pt x="722" y="952"/>
                                      </a:lnTo>
                                      <a:lnTo>
                                        <a:pt x="632" y="801"/>
                                      </a:lnTo>
                                      <a:lnTo>
                                        <a:pt x="550" y="660"/>
                                      </a:lnTo>
                                      <a:lnTo>
                                        <a:pt x="473" y="532"/>
                                      </a:lnTo>
                                      <a:lnTo>
                                        <a:pt x="406" y="416"/>
                                      </a:lnTo>
                                      <a:lnTo>
                                        <a:pt x="345" y="316"/>
                                      </a:lnTo>
                                      <a:lnTo>
                                        <a:pt x="293" y="229"/>
                                      </a:lnTo>
                                      <a:lnTo>
                                        <a:pt x="252" y="159"/>
                                      </a:lnTo>
                                      <a:lnTo>
                                        <a:pt x="220" y="105"/>
                                      </a:lnTo>
                                      <a:lnTo>
                                        <a:pt x="198" y="68"/>
                                      </a:lnTo>
                                      <a:lnTo>
                                        <a:pt x="188" y="51"/>
                                      </a:lnTo>
                                      <a:lnTo>
                                        <a:pt x="175" y="38"/>
                                      </a:lnTo>
                                      <a:lnTo>
                                        <a:pt x="171" y="29"/>
                                      </a:lnTo>
                                      <a:lnTo>
                                        <a:pt x="168" y="22"/>
                                      </a:lnTo>
                                      <a:lnTo>
                                        <a:pt x="161" y="15"/>
                                      </a:lnTo>
                                      <a:lnTo>
                                        <a:pt x="144" y="5"/>
                                      </a:lnTo>
                                      <a:lnTo>
                                        <a:pt x="120" y="0"/>
                                      </a:lnTo>
                                      <a:lnTo>
                                        <a:pt x="95" y="2"/>
                                      </a:lnTo>
                                      <a:lnTo>
                                        <a:pt x="67" y="9"/>
                                      </a:lnTo>
                                      <a:lnTo>
                                        <a:pt x="43" y="22"/>
                                      </a:lnTo>
                                      <a:lnTo>
                                        <a:pt x="21" y="39"/>
                                      </a:lnTo>
                                      <a:lnTo>
                                        <a:pt x="5" y="64"/>
                                      </a:lnTo>
                                      <a:lnTo>
                                        <a:pt x="0" y="92"/>
                                      </a:lnTo>
                                      <a:lnTo>
                                        <a:pt x="2" y="111"/>
                                      </a:lnTo>
                                      <a:lnTo>
                                        <a:pt x="5" y="118"/>
                                      </a:lnTo>
                                      <a:lnTo>
                                        <a:pt x="11" y="123"/>
                                      </a:lnTo>
                                      <a:lnTo>
                                        <a:pt x="18" y="131"/>
                                      </a:lnTo>
                                      <a:lnTo>
                                        <a:pt x="3121" y="5338"/>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85" name="Freeform 4"/>
                              <wps:cNvSpPr>
                                <a:spLocks/>
                              </wps:cNvSpPr>
                              <wps:spPr bwMode="auto">
                                <a:xfrm>
                                  <a:off x="5675" y="1597"/>
                                  <a:ext cx="654" cy="1197"/>
                                </a:xfrm>
                                <a:custGeom>
                                  <a:avLst/>
                                  <a:gdLst>
                                    <a:gd name="T0" fmla="*/ 3121 w 3296"/>
                                    <a:gd name="T1" fmla="*/ 5338 h 5373"/>
                                    <a:gd name="T2" fmla="*/ 3132 w 3296"/>
                                    <a:gd name="T3" fmla="*/ 5351 h 5373"/>
                                    <a:gd name="T4" fmla="*/ 3143 w 3296"/>
                                    <a:gd name="T5" fmla="*/ 5360 h 5373"/>
                                    <a:gd name="T6" fmla="*/ 3157 w 3296"/>
                                    <a:gd name="T7" fmla="*/ 5367 h 5373"/>
                                    <a:gd name="T8" fmla="*/ 3178 w 3296"/>
                                    <a:gd name="T9" fmla="*/ 5373 h 5373"/>
                                    <a:gd name="T10" fmla="*/ 3202 w 3296"/>
                                    <a:gd name="T11" fmla="*/ 5370 h 5373"/>
                                    <a:gd name="T12" fmla="*/ 3241 w 3296"/>
                                    <a:gd name="T13" fmla="*/ 5359 h 5373"/>
                                    <a:gd name="T14" fmla="*/ 3268 w 3296"/>
                                    <a:gd name="T15" fmla="*/ 5338 h 5373"/>
                                    <a:gd name="T16" fmla="*/ 3283 w 3296"/>
                                    <a:gd name="T17" fmla="*/ 5317 h 5373"/>
                                    <a:gd name="T18" fmla="*/ 3287 w 3296"/>
                                    <a:gd name="T19" fmla="*/ 5307 h 5373"/>
                                    <a:gd name="T20" fmla="*/ 3294 w 3296"/>
                                    <a:gd name="T21" fmla="*/ 5287 h 5373"/>
                                    <a:gd name="T22" fmla="*/ 3287 w 3296"/>
                                    <a:gd name="T23" fmla="*/ 5271 h 5373"/>
                                    <a:gd name="T24" fmla="*/ 3188 w 3296"/>
                                    <a:gd name="T25" fmla="*/ 5104 h 5373"/>
                                    <a:gd name="T26" fmla="*/ 2973 w 3296"/>
                                    <a:gd name="T27" fmla="*/ 4745 h 5373"/>
                                    <a:gd name="T28" fmla="*/ 2743 w 3296"/>
                                    <a:gd name="T29" fmla="*/ 4356 h 5373"/>
                                    <a:gd name="T30" fmla="*/ 2499 w 3296"/>
                                    <a:gd name="T31" fmla="*/ 3949 h 5373"/>
                                    <a:gd name="T32" fmla="*/ 2249 w 3296"/>
                                    <a:gd name="T33" fmla="*/ 3525 h 5373"/>
                                    <a:gd name="T34" fmla="*/ 1994 w 3296"/>
                                    <a:gd name="T35" fmla="*/ 3098 h 5373"/>
                                    <a:gd name="T36" fmla="*/ 1740 w 3296"/>
                                    <a:gd name="T37" fmla="*/ 2670 h 5373"/>
                                    <a:gd name="T38" fmla="*/ 1491 w 3296"/>
                                    <a:gd name="T39" fmla="*/ 2250 h 5373"/>
                                    <a:gd name="T40" fmla="*/ 1251 w 3296"/>
                                    <a:gd name="T41" fmla="*/ 1846 h 5373"/>
                                    <a:gd name="T42" fmla="*/ 1026 w 3296"/>
                                    <a:gd name="T43" fmla="*/ 1465 h 5373"/>
                                    <a:gd name="T44" fmla="*/ 817 w 3296"/>
                                    <a:gd name="T45" fmla="*/ 1113 h 5373"/>
                                    <a:gd name="T46" fmla="*/ 632 w 3296"/>
                                    <a:gd name="T47" fmla="*/ 801 h 5373"/>
                                    <a:gd name="T48" fmla="*/ 473 w 3296"/>
                                    <a:gd name="T49" fmla="*/ 532 h 5373"/>
                                    <a:gd name="T50" fmla="*/ 345 w 3296"/>
                                    <a:gd name="T51" fmla="*/ 316 h 5373"/>
                                    <a:gd name="T52" fmla="*/ 252 w 3296"/>
                                    <a:gd name="T53" fmla="*/ 159 h 5373"/>
                                    <a:gd name="T54" fmla="*/ 198 w 3296"/>
                                    <a:gd name="T55" fmla="*/ 68 h 5373"/>
                                    <a:gd name="T56" fmla="*/ 188 w 3296"/>
                                    <a:gd name="T57" fmla="*/ 51 h 5373"/>
                                    <a:gd name="T58" fmla="*/ 171 w 3296"/>
                                    <a:gd name="T59" fmla="*/ 29 h 5373"/>
                                    <a:gd name="T60" fmla="*/ 161 w 3296"/>
                                    <a:gd name="T61" fmla="*/ 15 h 5373"/>
                                    <a:gd name="T62" fmla="*/ 144 w 3296"/>
                                    <a:gd name="T63" fmla="*/ 5 h 5373"/>
                                    <a:gd name="T64" fmla="*/ 95 w 3296"/>
                                    <a:gd name="T65" fmla="*/ 2 h 5373"/>
                                    <a:gd name="T66" fmla="*/ 43 w 3296"/>
                                    <a:gd name="T67" fmla="*/ 22 h 5373"/>
                                    <a:gd name="T68" fmla="*/ 5 w 3296"/>
                                    <a:gd name="T69" fmla="*/ 64 h 5373"/>
                                    <a:gd name="T70" fmla="*/ 0 w 3296"/>
                                    <a:gd name="T71" fmla="*/ 92 h 5373"/>
                                    <a:gd name="T72" fmla="*/ 5 w 3296"/>
                                    <a:gd name="T73" fmla="*/ 118 h 5373"/>
                                    <a:gd name="T74" fmla="*/ 18 w 3296"/>
                                    <a:gd name="T75" fmla="*/ 131 h 5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296" h="5373">
                                      <a:moveTo>
                                        <a:pt x="3121" y="5338"/>
                                      </a:moveTo>
                                      <a:lnTo>
                                        <a:pt x="3121" y="5338"/>
                                      </a:lnTo>
                                      <a:lnTo>
                                        <a:pt x="3126" y="5346"/>
                                      </a:lnTo>
                                      <a:lnTo>
                                        <a:pt x="3132" y="5351"/>
                                      </a:lnTo>
                                      <a:lnTo>
                                        <a:pt x="3136" y="5356"/>
                                      </a:lnTo>
                                      <a:lnTo>
                                        <a:pt x="3143" y="5360"/>
                                      </a:lnTo>
                                      <a:lnTo>
                                        <a:pt x="3149" y="5364"/>
                                      </a:lnTo>
                                      <a:lnTo>
                                        <a:pt x="3157" y="5367"/>
                                      </a:lnTo>
                                      <a:lnTo>
                                        <a:pt x="3166" y="5370"/>
                                      </a:lnTo>
                                      <a:lnTo>
                                        <a:pt x="3178" y="5373"/>
                                      </a:lnTo>
                                      <a:lnTo>
                                        <a:pt x="3202" y="5370"/>
                                      </a:lnTo>
                                      <a:lnTo>
                                        <a:pt x="3224" y="5366"/>
                                      </a:lnTo>
                                      <a:lnTo>
                                        <a:pt x="3241" y="5359"/>
                                      </a:lnTo>
                                      <a:lnTo>
                                        <a:pt x="3257" y="5349"/>
                                      </a:lnTo>
                                      <a:lnTo>
                                        <a:pt x="3268" y="5338"/>
                                      </a:lnTo>
                                      <a:lnTo>
                                        <a:pt x="3277" y="5328"/>
                                      </a:lnTo>
                                      <a:lnTo>
                                        <a:pt x="3283" y="5317"/>
                                      </a:lnTo>
                                      <a:lnTo>
                                        <a:pt x="3287" y="5307"/>
                                      </a:lnTo>
                                      <a:lnTo>
                                        <a:pt x="3290" y="5289"/>
                                      </a:lnTo>
                                      <a:lnTo>
                                        <a:pt x="3294" y="5287"/>
                                      </a:lnTo>
                                      <a:lnTo>
                                        <a:pt x="3296" y="5284"/>
                                      </a:lnTo>
                                      <a:lnTo>
                                        <a:pt x="3287" y="5271"/>
                                      </a:lnTo>
                                      <a:lnTo>
                                        <a:pt x="3188" y="5104"/>
                                      </a:lnTo>
                                      <a:lnTo>
                                        <a:pt x="3083" y="4928"/>
                                      </a:lnTo>
                                      <a:lnTo>
                                        <a:pt x="2973" y="4745"/>
                                      </a:lnTo>
                                      <a:lnTo>
                                        <a:pt x="2859" y="4554"/>
                                      </a:lnTo>
                                      <a:lnTo>
                                        <a:pt x="2743" y="4356"/>
                                      </a:lnTo>
                                      <a:lnTo>
                                        <a:pt x="2622" y="4155"/>
                                      </a:lnTo>
                                      <a:lnTo>
                                        <a:pt x="2499" y="3949"/>
                                      </a:lnTo>
                                      <a:lnTo>
                                        <a:pt x="2374" y="3739"/>
                                      </a:lnTo>
                                      <a:lnTo>
                                        <a:pt x="2249" y="3525"/>
                                      </a:lnTo>
                                      <a:lnTo>
                                        <a:pt x="2121" y="3312"/>
                                      </a:lnTo>
                                      <a:lnTo>
                                        <a:pt x="1994" y="3098"/>
                                      </a:lnTo>
                                      <a:lnTo>
                                        <a:pt x="1866" y="2883"/>
                                      </a:lnTo>
                                      <a:lnTo>
                                        <a:pt x="1740" y="2670"/>
                                      </a:lnTo>
                                      <a:lnTo>
                                        <a:pt x="1615" y="2458"/>
                                      </a:lnTo>
                                      <a:lnTo>
                                        <a:pt x="1491" y="2250"/>
                                      </a:lnTo>
                                      <a:lnTo>
                                        <a:pt x="1370" y="2045"/>
                                      </a:lnTo>
                                      <a:lnTo>
                                        <a:pt x="1251" y="1846"/>
                                      </a:lnTo>
                                      <a:lnTo>
                                        <a:pt x="1137" y="1652"/>
                                      </a:lnTo>
                                      <a:lnTo>
                                        <a:pt x="1026" y="1465"/>
                                      </a:lnTo>
                                      <a:lnTo>
                                        <a:pt x="920" y="1285"/>
                                      </a:lnTo>
                                      <a:lnTo>
                                        <a:pt x="817" y="1113"/>
                                      </a:lnTo>
                                      <a:lnTo>
                                        <a:pt x="722" y="952"/>
                                      </a:lnTo>
                                      <a:lnTo>
                                        <a:pt x="632" y="801"/>
                                      </a:lnTo>
                                      <a:lnTo>
                                        <a:pt x="550" y="660"/>
                                      </a:lnTo>
                                      <a:lnTo>
                                        <a:pt x="473" y="532"/>
                                      </a:lnTo>
                                      <a:lnTo>
                                        <a:pt x="406" y="416"/>
                                      </a:lnTo>
                                      <a:lnTo>
                                        <a:pt x="345" y="316"/>
                                      </a:lnTo>
                                      <a:lnTo>
                                        <a:pt x="293" y="229"/>
                                      </a:lnTo>
                                      <a:lnTo>
                                        <a:pt x="252" y="159"/>
                                      </a:lnTo>
                                      <a:lnTo>
                                        <a:pt x="220" y="105"/>
                                      </a:lnTo>
                                      <a:lnTo>
                                        <a:pt x="198" y="68"/>
                                      </a:lnTo>
                                      <a:lnTo>
                                        <a:pt x="188" y="51"/>
                                      </a:lnTo>
                                      <a:lnTo>
                                        <a:pt x="175" y="38"/>
                                      </a:lnTo>
                                      <a:lnTo>
                                        <a:pt x="171" y="29"/>
                                      </a:lnTo>
                                      <a:lnTo>
                                        <a:pt x="168" y="22"/>
                                      </a:lnTo>
                                      <a:lnTo>
                                        <a:pt x="161" y="15"/>
                                      </a:lnTo>
                                      <a:lnTo>
                                        <a:pt x="144" y="5"/>
                                      </a:lnTo>
                                      <a:lnTo>
                                        <a:pt x="120" y="0"/>
                                      </a:lnTo>
                                      <a:lnTo>
                                        <a:pt x="95" y="2"/>
                                      </a:lnTo>
                                      <a:lnTo>
                                        <a:pt x="67" y="9"/>
                                      </a:lnTo>
                                      <a:lnTo>
                                        <a:pt x="43" y="22"/>
                                      </a:lnTo>
                                      <a:lnTo>
                                        <a:pt x="21" y="39"/>
                                      </a:lnTo>
                                      <a:lnTo>
                                        <a:pt x="5" y="64"/>
                                      </a:lnTo>
                                      <a:lnTo>
                                        <a:pt x="0" y="92"/>
                                      </a:lnTo>
                                      <a:lnTo>
                                        <a:pt x="2" y="111"/>
                                      </a:lnTo>
                                      <a:lnTo>
                                        <a:pt x="5" y="118"/>
                                      </a:lnTo>
                                      <a:lnTo>
                                        <a:pt x="11" y="123"/>
                                      </a:lnTo>
                                      <a:lnTo>
                                        <a:pt x="18" y="131"/>
                                      </a:lnTo>
                                      <a:lnTo>
                                        <a:pt x="3121" y="5338"/>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86" name="Freeform 5"/>
                              <wps:cNvSpPr>
                                <a:spLocks/>
                              </wps:cNvSpPr>
                              <wps:spPr bwMode="auto">
                                <a:xfrm>
                                  <a:off x="5557" y="1631"/>
                                  <a:ext cx="240" cy="223"/>
                                </a:xfrm>
                                <a:custGeom>
                                  <a:avLst/>
                                  <a:gdLst>
                                    <a:gd name="T0" fmla="*/ 828 w 1211"/>
                                    <a:gd name="T1" fmla="*/ 597 h 1002"/>
                                    <a:gd name="T2" fmla="*/ 768 w 1211"/>
                                    <a:gd name="T3" fmla="*/ 567 h 1002"/>
                                    <a:gd name="T4" fmla="*/ 719 w 1211"/>
                                    <a:gd name="T5" fmla="*/ 602 h 1002"/>
                                    <a:gd name="T6" fmla="*/ 680 w 1211"/>
                                    <a:gd name="T7" fmla="*/ 644 h 1002"/>
                                    <a:gd name="T8" fmla="*/ 649 w 1211"/>
                                    <a:gd name="T9" fmla="*/ 691 h 1002"/>
                                    <a:gd name="T10" fmla="*/ 628 w 1211"/>
                                    <a:gd name="T11" fmla="*/ 746 h 1002"/>
                                    <a:gd name="T12" fmla="*/ 612 w 1211"/>
                                    <a:gd name="T13" fmla="*/ 809 h 1002"/>
                                    <a:gd name="T14" fmla="*/ 602 w 1211"/>
                                    <a:gd name="T15" fmla="*/ 880 h 1002"/>
                                    <a:gd name="T16" fmla="*/ 596 w 1211"/>
                                    <a:gd name="T17" fmla="*/ 959 h 1002"/>
                                    <a:gd name="T18" fmla="*/ 569 w 1211"/>
                                    <a:gd name="T19" fmla="*/ 986 h 1002"/>
                                    <a:gd name="T20" fmla="*/ 517 w 1211"/>
                                    <a:gd name="T21" fmla="*/ 950 h 1002"/>
                                    <a:gd name="T22" fmla="*/ 465 w 1211"/>
                                    <a:gd name="T23" fmla="*/ 910 h 1002"/>
                                    <a:gd name="T24" fmla="*/ 413 w 1211"/>
                                    <a:gd name="T25" fmla="*/ 864 h 1002"/>
                                    <a:gd name="T26" fmla="*/ 363 w 1211"/>
                                    <a:gd name="T27" fmla="*/ 813 h 1002"/>
                                    <a:gd name="T28" fmla="*/ 314 w 1211"/>
                                    <a:gd name="T29" fmla="*/ 760 h 1002"/>
                                    <a:gd name="T30" fmla="*/ 266 w 1211"/>
                                    <a:gd name="T31" fmla="*/ 703 h 1002"/>
                                    <a:gd name="T32" fmla="*/ 222 w 1211"/>
                                    <a:gd name="T33" fmla="*/ 641 h 1002"/>
                                    <a:gd name="T34" fmla="*/ 180 w 1211"/>
                                    <a:gd name="T35" fmla="*/ 576 h 1002"/>
                                    <a:gd name="T36" fmla="*/ 141 w 1211"/>
                                    <a:gd name="T37" fmla="*/ 510 h 1002"/>
                                    <a:gd name="T38" fmla="*/ 105 w 1211"/>
                                    <a:gd name="T39" fmla="*/ 439 h 1002"/>
                                    <a:gd name="T40" fmla="*/ 75 w 1211"/>
                                    <a:gd name="T41" fmla="*/ 367 h 1002"/>
                                    <a:gd name="T42" fmla="*/ 49 w 1211"/>
                                    <a:gd name="T43" fmla="*/ 294 h 1002"/>
                                    <a:gd name="T44" fmla="*/ 27 w 1211"/>
                                    <a:gd name="T45" fmla="*/ 220 h 1002"/>
                                    <a:gd name="T46" fmla="*/ 12 w 1211"/>
                                    <a:gd name="T47" fmla="*/ 144 h 1002"/>
                                    <a:gd name="T48" fmla="*/ 3 w 1211"/>
                                    <a:gd name="T49" fmla="*/ 68 h 1002"/>
                                    <a:gd name="T50" fmla="*/ 32 w 1211"/>
                                    <a:gd name="T51" fmla="*/ 62 h 1002"/>
                                    <a:gd name="T52" fmla="*/ 95 w 1211"/>
                                    <a:gd name="T53" fmla="*/ 121 h 1002"/>
                                    <a:gd name="T54" fmla="*/ 160 w 1211"/>
                                    <a:gd name="T55" fmla="*/ 167 h 1002"/>
                                    <a:gd name="T56" fmla="*/ 226 w 1211"/>
                                    <a:gd name="T57" fmla="*/ 203 h 1002"/>
                                    <a:gd name="T58" fmla="*/ 298 w 1211"/>
                                    <a:gd name="T59" fmla="*/ 224 h 1002"/>
                                    <a:gd name="T60" fmla="*/ 376 w 1211"/>
                                    <a:gd name="T61" fmla="*/ 236 h 1002"/>
                                    <a:gd name="T62" fmla="*/ 459 w 1211"/>
                                    <a:gd name="T63" fmla="*/ 233 h 1002"/>
                                    <a:gd name="T64" fmla="*/ 553 w 1211"/>
                                    <a:gd name="T65" fmla="*/ 217 h 1002"/>
                                    <a:gd name="T66" fmla="*/ 615 w 1211"/>
                                    <a:gd name="T67" fmla="*/ 170 h 1002"/>
                                    <a:gd name="T68" fmla="*/ 1211 w 1211"/>
                                    <a:gd name="T69" fmla="*/ 397 h 1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11" h="1002">
                                      <a:moveTo>
                                        <a:pt x="1211" y="397"/>
                                      </a:moveTo>
                                      <a:lnTo>
                                        <a:pt x="828" y="597"/>
                                      </a:lnTo>
                                      <a:lnTo>
                                        <a:pt x="796" y="553"/>
                                      </a:lnTo>
                                      <a:lnTo>
                                        <a:pt x="768" y="567"/>
                                      </a:lnTo>
                                      <a:lnTo>
                                        <a:pt x="743" y="584"/>
                                      </a:lnTo>
                                      <a:lnTo>
                                        <a:pt x="719" y="602"/>
                                      </a:lnTo>
                                      <a:lnTo>
                                        <a:pt x="698" y="622"/>
                                      </a:lnTo>
                                      <a:lnTo>
                                        <a:pt x="680" y="644"/>
                                      </a:lnTo>
                                      <a:lnTo>
                                        <a:pt x="664" y="667"/>
                                      </a:lnTo>
                                      <a:lnTo>
                                        <a:pt x="649" y="691"/>
                                      </a:lnTo>
                                      <a:lnTo>
                                        <a:pt x="638" y="717"/>
                                      </a:lnTo>
                                      <a:lnTo>
                                        <a:pt x="628" y="746"/>
                                      </a:lnTo>
                                      <a:lnTo>
                                        <a:pt x="619" y="776"/>
                                      </a:lnTo>
                                      <a:lnTo>
                                        <a:pt x="612" y="809"/>
                                      </a:lnTo>
                                      <a:lnTo>
                                        <a:pt x="606" y="844"/>
                                      </a:lnTo>
                                      <a:lnTo>
                                        <a:pt x="602" y="880"/>
                                      </a:lnTo>
                                      <a:lnTo>
                                        <a:pt x="598" y="919"/>
                                      </a:lnTo>
                                      <a:lnTo>
                                        <a:pt x="596" y="959"/>
                                      </a:lnTo>
                                      <a:lnTo>
                                        <a:pt x="595" y="1002"/>
                                      </a:lnTo>
                                      <a:lnTo>
                                        <a:pt x="569" y="986"/>
                                      </a:lnTo>
                                      <a:lnTo>
                                        <a:pt x="543" y="969"/>
                                      </a:lnTo>
                                      <a:lnTo>
                                        <a:pt x="517" y="950"/>
                                      </a:lnTo>
                                      <a:lnTo>
                                        <a:pt x="491" y="930"/>
                                      </a:lnTo>
                                      <a:lnTo>
                                        <a:pt x="465" y="910"/>
                                      </a:lnTo>
                                      <a:lnTo>
                                        <a:pt x="439" y="887"/>
                                      </a:lnTo>
                                      <a:lnTo>
                                        <a:pt x="413" y="864"/>
                                      </a:lnTo>
                                      <a:lnTo>
                                        <a:pt x="387" y="839"/>
                                      </a:lnTo>
                                      <a:lnTo>
                                        <a:pt x="363" y="813"/>
                                      </a:lnTo>
                                      <a:lnTo>
                                        <a:pt x="338" y="788"/>
                                      </a:lnTo>
                                      <a:lnTo>
                                        <a:pt x="314" y="760"/>
                                      </a:lnTo>
                                      <a:lnTo>
                                        <a:pt x="289" y="731"/>
                                      </a:lnTo>
                                      <a:lnTo>
                                        <a:pt x="266" y="703"/>
                                      </a:lnTo>
                                      <a:lnTo>
                                        <a:pt x="243" y="672"/>
                                      </a:lnTo>
                                      <a:lnTo>
                                        <a:pt x="222" y="641"/>
                                      </a:lnTo>
                                      <a:lnTo>
                                        <a:pt x="200" y="609"/>
                                      </a:lnTo>
                                      <a:lnTo>
                                        <a:pt x="180" y="576"/>
                                      </a:lnTo>
                                      <a:lnTo>
                                        <a:pt x="160" y="543"/>
                                      </a:lnTo>
                                      <a:lnTo>
                                        <a:pt x="141" y="510"/>
                                      </a:lnTo>
                                      <a:lnTo>
                                        <a:pt x="122" y="475"/>
                                      </a:lnTo>
                                      <a:lnTo>
                                        <a:pt x="105" y="439"/>
                                      </a:lnTo>
                                      <a:lnTo>
                                        <a:pt x="89" y="404"/>
                                      </a:lnTo>
                                      <a:lnTo>
                                        <a:pt x="75" y="367"/>
                                      </a:lnTo>
                                      <a:lnTo>
                                        <a:pt x="60" y="331"/>
                                      </a:lnTo>
                                      <a:lnTo>
                                        <a:pt x="49" y="294"/>
                                      </a:lnTo>
                                      <a:lnTo>
                                        <a:pt x="37" y="258"/>
                                      </a:lnTo>
                                      <a:lnTo>
                                        <a:pt x="27" y="220"/>
                                      </a:lnTo>
                                      <a:lnTo>
                                        <a:pt x="19" y="181"/>
                                      </a:lnTo>
                                      <a:lnTo>
                                        <a:pt x="12" y="144"/>
                                      </a:lnTo>
                                      <a:lnTo>
                                        <a:pt x="6" y="105"/>
                                      </a:lnTo>
                                      <a:lnTo>
                                        <a:pt x="3" y="68"/>
                                      </a:lnTo>
                                      <a:lnTo>
                                        <a:pt x="0" y="29"/>
                                      </a:lnTo>
                                      <a:lnTo>
                                        <a:pt x="32" y="62"/>
                                      </a:lnTo>
                                      <a:lnTo>
                                        <a:pt x="63" y="92"/>
                                      </a:lnTo>
                                      <a:lnTo>
                                        <a:pt x="95" y="121"/>
                                      </a:lnTo>
                                      <a:lnTo>
                                        <a:pt x="127" y="145"/>
                                      </a:lnTo>
                                      <a:lnTo>
                                        <a:pt x="160" y="167"/>
                                      </a:lnTo>
                                      <a:lnTo>
                                        <a:pt x="193" y="187"/>
                                      </a:lnTo>
                                      <a:lnTo>
                                        <a:pt x="226" y="203"/>
                                      </a:lnTo>
                                      <a:lnTo>
                                        <a:pt x="262" y="216"/>
                                      </a:lnTo>
                                      <a:lnTo>
                                        <a:pt x="298" y="224"/>
                                      </a:lnTo>
                                      <a:lnTo>
                                        <a:pt x="336" y="232"/>
                                      </a:lnTo>
                                      <a:lnTo>
                                        <a:pt x="376" y="236"/>
                                      </a:lnTo>
                                      <a:lnTo>
                                        <a:pt x="416" y="236"/>
                                      </a:lnTo>
                                      <a:lnTo>
                                        <a:pt x="459" y="233"/>
                                      </a:lnTo>
                                      <a:lnTo>
                                        <a:pt x="505" y="227"/>
                                      </a:lnTo>
                                      <a:lnTo>
                                        <a:pt x="553" y="217"/>
                                      </a:lnTo>
                                      <a:lnTo>
                                        <a:pt x="603" y="204"/>
                                      </a:lnTo>
                                      <a:lnTo>
                                        <a:pt x="615" y="170"/>
                                      </a:lnTo>
                                      <a:lnTo>
                                        <a:pt x="973" y="0"/>
                                      </a:lnTo>
                                      <a:lnTo>
                                        <a:pt x="1211" y="397"/>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87" name="Freeform 6"/>
                              <wps:cNvSpPr>
                                <a:spLocks/>
                              </wps:cNvSpPr>
                              <wps:spPr bwMode="auto">
                                <a:xfrm>
                                  <a:off x="5557" y="1631"/>
                                  <a:ext cx="240" cy="223"/>
                                </a:xfrm>
                                <a:custGeom>
                                  <a:avLst/>
                                  <a:gdLst>
                                    <a:gd name="T0" fmla="*/ 828 w 1211"/>
                                    <a:gd name="T1" fmla="*/ 597 h 1002"/>
                                    <a:gd name="T2" fmla="*/ 796 w 1211"/>
                                    <a:gd name="T3" fmla="*/ 553 h 1002"/>
                                    <a:gd name="T4" fmla="*/ 743 w 1211"/>
                                    <a:gd name="T5" fmla="*/ 584 h 1002"/>
                                    <a:gd name="T6" fmla="*/ 698 w 1211"/>
                                    <a:gd name="T7" fmla="*/ 622 h 1002"/>
                                    <a:gd name="T8" fmla="*/ 664 w 1211"/>
                                    <a:gd name="T9" fmla="*/ 667 h 1002"/>
                                    <a:gd name="T10" fmla="*/ 638 w 1211"/>
                                    <a:gd name="T11" fmla="*/ 717 h 1002"/>
                                    <a:gd name="T12" fmla="*/ 619 w 1211"/>
                                    <a:gd name="T13" fmla="*/ 776 h 1002"/>
                                    <a:gd name="T14" fmla="*/ 606 w 1211"/>
                                    <a:gd name="T15" fmla="*/ 844 h 1002"/>
                                    <a:gd name="T16" fmla="*/ 598 w 1211"/>
                                    <a:gd name="T17" fmla="*/ 919 h 1002"/>
                                    <a:gd name="T18" fmla="*/ 595 w 1211"/>
                                    <a:gd name="T19" fmla="*/ 1002 h 1002"/>
                                    <a:gd name="T20" fmla="*/ 569 w 1211"/>
                                    <a:gd name="T21" fmla="*/ 986 h 1002"/>
                                    <a:gd name="T22" fmla="*/ 517 w 1211"/>
                                    <a:gd name="T23" fmla="*/ 950 h 1002"/>
                                    <a:gd name="T24" fmla="*/ 465 w 1211"/>
                                    <a:gd name="T25" fmla="*/ 910 h 1002"/>
                                    <a:gd name="T26" fmla="*/ 413 w 1211"/>
                                    <a:gd name="T27" fmla="*/ 864 h 1002"/>
                                    <a:gd name="T28" fmla="*/ 363 w 1211"/>
                                    <a:gd name="T29" fmla="*/ 813 h 1002"/>
                                    <a:gd name="T30" fmla="*/ 314 w 1211"/>
                                    <a:gd name="T31" fmla="*/ 760 h 1002"/>
                                    <a:gd name="T32" fmla="*/ 266 w 1211"/>
                                    <a:gd name="T33" fmla="*/ 703 h 1002"/>
                                    <a:gd name="T34" fmla="*/ 222 w 1211"/>
                                    <a:gd name="T35" fmla="*/ 641 h 1002"/>
                                    <a:gd name="T36" fmla="*/ 180 w 1211"/>
                                    <a:gd name="T37" fmla="*/ 576 h 1002"/>
                                    <a:gd name="T38" fmla="*/ 141 w 1211"/>
                                    <a:gd name="T39" fmla="*/ 510 h 1002"/>
                                    <a:gd name="T40" fmla="*/ 105 w 1211"/>
                                    <a:gd name="T41" fmla="*/ 439 h 1002"/>
                                    <a:gd name="T42" fmla="*/ 75 w 1211"/>
                                    <a:gd name="T43" fmla="*/ 367 h 1002"/>
                                    <a:gd name="T44" fmla="*/ 49 w 1211"/>
                                    <a:gd name="T45" fmla="*/ 294 h 1002"/>
                                    <a:gd name="T46" fmla="*/ 27 w 1211"/>
                                    <a:gd name="T47" fmla="*/ 220 h 1002"/>
                                    <a:gd name="T48" fmla="*/ 12 w 1211"/>
                                    <a:gd name="T49" fmla="*/ 144 h 1002"/>
                                    <a:gd name="T50" fmla="*/ 3 w 1211"/>
                                    <a:gd name="T51" fmla="*/ 68 h 1002"/>
                                    <a:gd name="T52" fmla="*/ 0 w 1211"/>
                                    <a:gd name="T53" fmla="*/ 29 h 1002"/>
                                    <a:gd name="T54" fmla="*/ 63 w 1211"/>
                                    <a:gd name="T55" fmla="*/ 92 h 1002"/>
                                    <a:gd name="T56" fmla="*/ 127 w 1211"/>
                                    <a:gd name="T57" fmla="*/ 145 h 1002"/>
                                    <a:gd name="T58" fmla="*/ 193 w 1211"/>
                                    <a:gd name="T59" fmla="*/ 187 h 1002"/>
                                    <a:gd name="T60" fmla="*/ 262 w 1211"/>
                                    <a:gd name="T61" fmla="*/ 216 h 1002"/>
                                    <a:gd name="T62" fmla="*/ 336 w 1211"/>
                                    <a:gd name="T63" fmla="*/ 232 h 1002"/>
                                    <a:gd name="T64" fmla="*/ 416 w 1211"/>
                                    <a:gd name="T65" fmla="*/ 236 h 1002"/>
                                    <a:gd name="T66" fmla="*/ 505 w 1211"/>
                                    <a:gd name="T67" fmla="*/ 227 h 1002"/>
                                    <a:gd name="T68" fmla="*/ 603 w 1211"/>
                                    <a:gd name="T69" fmla="*/ 204 h 1002"/>
                                    <a:gd name="T70" fmla="*/ 973 w 1211"/>
                                    <a:gd name="T71" fmla="*/ 0 h 1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11" h="1002">
                                      <a:moveTo>
                                        <a:pt x="1211" y="397"/>
                                      </a:moveTo>
                                      <a:lnTo>
                                        <a:pt x="828" y="597"/>
                                      </a:lnTo>
                                      <a:lnTo>
                                        <a:pt x="796" y="553"/>
                                      </a:lnTo>
                                      <a:lnTo>
                                        <a:pt x="768" y="567"/>
                                      </a:lnTo>
                                      <a:lnTo>
                                        <a:pt x="743" y="584"/>
                                      </a:lnTo>
                                      <a:lnTo>
                                        <a:pt x="719" y="602"/>
                                      </a:lnTo>
                                      <a:lnTo>
                                        <a:pt x="698" y="622"/>
                                      </a:lnTo>
                                      <a:lnTo>
                                        <a:pt x="680" y="644"/>
                                      </a:lnTo>
                                      <a:lnTo>
                                        <a:pt x="664" y="667"/>
                                      </a:lnTo>
                                      <a:lnTo>
                                        <a:pt x="649" y="691"/>
                                      </a:lnTo>
                                      <a:lnTo>
                                        <a:pt x="638" y="717"/>
                                      </a:lnTo>
                                      <a:lnTo>
                                        <a:pt x="628" y="746"/>
                                      </a:lnTo>
                                      <a:lnTo>
                                        <a:pt x="619" y="776"/>
                                      </a:lnTo>
                                      <a:lnTo>
                                        <a:pt x="612" y="809"/>
                                      </a:lnTo>
                                      <a:lnTo>
                                        <a:pt x="606" y="844"/>
                                      </a:lnTo>
                                      <a:lnTo>
                                        <a:pt x="602" y="880"/>
                                      </a:lnTo>
                                      <a:lnTo>
                                        <a:pt x="598" y="919"/>
                                      </a:lnTo>
                                      <a:lnTo>
                                        <a:pt x="596" y="959"/>
                                      </a:lnTo>
                                      <a:lnTo>
                                        <a:pt x="595" y="1002"/>
                                      </a:lnTo>
                                      <a:lnTo>
                                        <a:pt x="569" y="986"/>
                                      </a:lnTo>
                                      <a:lnTo>
                                        <a:pt x="543" y="969"/>
                                      </a:lnTo>
                                      <a:lnTo>
                                        <a:pt x="517" y="950"/>
                                      </a:lnTo>
                                      <a:lnTo>
                                        <a:pt x="491" y="930"/>
                                      </a:lnTo>
                                      <a:lnTo>
                                        <a:pt x="465" y="910"/>
                                      </a:lnTo>
                                      <a:lnTo>
                                        <a:pt x="439" y="887"/>
                                      </a:lnTo>
                                      <a:lnTo>
                                        <a:pt x="413" y="864"/>
                                      </a:lnTo>
                                      <a:lnTo>
                                        <a:pt x="387" y="839"/>
                                      </a:lnTo>
                                      <a:lnTo>
                                        <a:pt x="363" y="813"/>
                                      </a:lnTo>
                                      <a:lnTo>
                                        <a:pt x="338" y="788"/>
                                      </a:lnTo>
                                      <a:lnTo>
                                        <a:pt x="314" y="760"/>
                                      </a:lnTo>
                                      <a:lnTo>
                                        <a:pt x="289" y="731"/>
                                      </a:lnTo>
                                      <a:lnTo>
                                        <a:pt x="266" y="703"/>
                                      </a:lnTo>
                                      <a:lnTo>
                                        <a:pt x="243" y="672"/>
                                      </a:lnTo>
                                      <a:lnTo>
                                        <a:pt x="222" y="641"/>
                                      </a:lnTo>
                                      <a:lnTo>
                                        <a:pt x="200" y="609"/>
                                      </a:lnTo>
                                      <a:lnTo>
                                        <a:pt x="180" y="576"/>
                                      </a:lnTo>
                                      <a:lnTo>
                                        <a:pt x="160" y="543"/>
                                      </a:lnTo>
                                      <a:lnTo>
                                        <a:pt x="141" y="510"/>
                                      </a:lnTo>
                                      <a:lnTo>
                                        <a:pt x="122" y="475"/>
                                      </a:lnTo>
                                      <a:lnTo>
                                        <a:pt x="105" y="439"/>
                                      </a:lnTo>
                                      <a:lnTo>
                                        <a:pt x="89" y="404"/>
                                      </a:lnTo>
                                      <a:lnTo>
                                        <a:pt x="75" y="367"/>
                                      </a:lnTo>
                                      <a:lnTo>
                                        <a:pt x="60" y="331"/>
                                      </a:lnTo>
                                      <a:lnTo>
                                        <a:pt x="49" y="294"/>
                                      </a:lnTo>
                                      <a:lnTo>
                                        <a:pt x="37" y="258"/>
                                      </a:lnTo>
                                      <a:lnTo>
                                        <a:pt x="27" y="220"/>
                                      </a:lnTo>
                                      <a:lnTo>
                                        <a:pt x="19" y="181"/>
                                      </a:lnTo>
                                      <a:lnTo>
                                        <a:pt x="12" y="144"/>
                                      </a:lnTo>
                                      <a:lnTo>
                                        <a:pt x="6" y="105"/>
                                      </a:lnTo>
                                      <a:lnTo>
                                        <a:pt x="3" y="68"/>
                                      </a:lnTo>
                                      <a:lnTo>
                                        <a:pt x="0" y="29"/>
                                      </a:lnTo>
                                      <a:lnTo>
                                        <a:pt x="32" y="62"/>
                                      </a:lnTo>
                                      <a:lnTo>
                                        <a:pt x="63" y="92"/>
                                      </a:lnTo>
                                      <a:lnTo>
                                        <a:pt x="95" y="121"/>
                                      </a:lnTo>
                                      <a:lnTo>
                                        <a:pt x="127" y="145"/>
                                      </a:lnTo>
                                      <a:lnTo>
                                        <a:pt x="160" y="167"/>
                                      </a:lnTo>
                                      <a:lnTo>
                                        <a:pt x="193" y="187"/>
                                      </a:lnTo>
                                      <a:lnTo>
                                        <a:pt x="226" y="203"/>
                                      </a:lnTo>
                                      <a:lnTo>
                                        <a:pt x="262" y="216"/>
                                      </a:lnTo>
                                      <a:lnTo>
                                        <a:pt x="298" y="224"/>
                                      </a:lnTo>
                                      <a:lnTo>
                                        <a:pt x="336" y="232"/>
                                      </a:lnTo>
                                      <a:lnTo>
                                        <a:pt x="376" y="236"/>
                                      </a:lnTo>
                                      <a:lnTo>
                                        <a:pt x="416" y="236"/>
                                      </a:lnTo>
                                      <a:lnTo>
                                        <a:pt x="459" y="233"/>
                                      </a:lnTo>
                                      <a:lnTo>
                                        <a:pt x="505" y="227"/>
                                      </a:lnTo>
                                      <a:lnTo>
                                        <a:pt x="553" y="217"/>
                                      </a:lnTo>
                                      <a:lnTo>
                                        <a:pt x="603" y="204"/>
                                      </a:lnTo>
                                      <a:lnTo>
                                        <a:pt x="615" y="170"/>
                                      </a:lnTo>
                                      <a:lnTo>
                                        <a:pt x="973" y="0"/>
                                      </a:lnTo>
                                      <a:lnTo>
                                        <a:pt x="1211" y="397"/>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88" name="Freeform 7"/>
                              <wps:cNvSpPr>
                                <a:spLocks/>
                              </wps:cNvSpPr>
                              <wps:spPr bwMode="auto">
                                <a:xfrm>
                                  <a:off x="5765" y="1611"/>
                                  <a:ext cx="706" cy="1175"/>
                                </a:xfrm>
                                <a:custGeom>
                                  <a:avLst/>
                                  <a:gdLst>
                                    <a:gd name="T0" fmla="*/ 172 w 3559"/>
                                    <a:gd name="T1" fmla="*/ 5246 h 5275"/>
                                    <a:gd name="T2" fmla="*/ 160 w 3559"/>
                                    <a:gd name="T3" fmla="*/ 5260 h 5275"/>
                                    <a:gd name="T4" fmla="*/ 131 w 3559"/>
                                    <a:gd name="T5" fmla="*/ 5275 h 5275"/>
                                    <a:gd name="T6" fmla="*/ 75 w 3559"/>
                                    <a:gd name="T7" fmla="*/ 5271 h 5275"/>
                                    <a:gd name="T8" fmla="*/ 29 w 3559"/>
                                    <a:gd name="T9" fmla="*/ 5245 h 5275"/>
                                    <a:gd name="T10" fmla="*/ 2 w 3559"/>
                                    <a:gd name="T11" fmla="*/ 5203 h 5275"/>
                                    <a:gd name="T12" fmla="*/ 2 w 3559"/>
                                    <a:gd name="T13" fmla="*/ 5165 h 5275"/>
                                    <a:gd name="T14" fmla="*/ 5 w 3559"/>
                                    <a:gd name="T15" fmla="*/ 5155 h 5275"/>
                                    <a:gd name="T16" fmla="*/ 9 w 3559"/>
                                    <a:gd name="T17" fmla="*/ 5155 h 5275"/>
                                    <a:gd name="T18" fmla="*/ 18 w 3559"/>
                                    <a:gd name="T19" fmla="*/ 5151 h 5275"/>
                                    <a:gd name="T20" fmla="*/ 133 w 3559"/>
                                    <a:gd name="T21" fmla="*/ 4977 h 5275"/>
                                    <a:gd name="T22" fmla="*/ 363 w 3559"/>
                                    <a:gd name="T23" fmla="*/ 4620 h 5275"/>
                                    <a:gd name="T24" fmla="*/ 612 w 3559"/>
                                    <a:gd name="T25" fmla="*/ 4237 h 5275"/>
                                    <a:gd name="T26" fmla="*/ 876 w 3559"/>
                                    <a:gd name="T27" fmla="*/ 3835 h 5275"/>
                                    <a:gd name="T28" fmla="*/ 1148 w 3559"/>
                                    <a:gd name="T29" fmla="*/ 3422 h 5275"/>
                                    <a:gd name="T30" fmla="*/ 1423 w 3559"/>
                                    <a:gd name="T31" fmla="*/ 3003 h 5275"/>
                                    <a:gd name="T32" fmla="*/ 1700 w 3559"/>
                                    <a:gd name="T33" fmla="*/ 2585 h 5275"/>
                                    <a:gd name="T34" fmla="*/ 1969 w 3559"/>
                                    <a:gd name="T35" fmla="*/ 2177 h 5275"/>
                                    <a:gd name="T36" fmla="*/ 2229 w 3559"/>
                                    <a:gd name="T37" fmla="*/ 1786 h 5275"/>
                                    <a:gd name="T38" fmla="*/ 2474 w 3559"/>
                                    <a:gd name="T39" fmla="*/ 1416 h 5275"/>
                                    <a:gd name="T40" fmla="*/ 2700 w 3559"/>
                                    <a:gd name="T41" fmla="*/ 1076 h 5275"/>
                                    <a:gd name="T42" fmla="*/ 2903 w 3559"/>
                                    <a:gd name="T43" fmla="*/ 773 h 5275"/>
                                    <a:gd name="T44" fmla="*/ 3076 w 3559"/>
                                    <a:gd name="T45" fmla="*/ 514 h 5275"/>
                                    <a:gd name="T46" fmla="*/ 3216 w 3559"/>
                                    <a:gd name="T47" fmla="*/ 304 h 5275"/>
                                    <a:gd name="T48" fmla="*/ 3317 w 3559"/>
                                    <a:gd name="T49" fmla="*/ 153 h 5275"/>
                                    <a:gd name="T50" fmla="*/ 3376 w 3559"/>
                                    <a:gd name="T51" fmla="*/ 66 h 5275"/>
                                    <a:gd name="T52" fmla="*/ 3394 w 3559"/>
                                    <a:gd name="T53" fmla="*/ 43 h 5275"/>
                                    <a:gd name="T54" fmla="*/ 3405 w 3559"/>
                                    <a:gd name="T55" fmla="*/ 33 h 5275"/>
                                    <a:gd name="T56" fmla="*/ 3412 w 3559"/>
                                    <a:gd name="T57" fmla="*/ 25 h 5275"/>
                                    <a:gd name="T58" fmla="*/ 3426 w 3559"/>
                                    <a:gd name="T59" fmla="*/ 12 h 5275"/>
                                    <a:gd name="T60" fmla="*/ 3458 w 3559"/>
                                    <a:gd name="T61" fmla="*/ 0 h 5275"/>
                                    <a:gd name="T62" fmla="*/ 3498 w 3559"/>
                                    <a:gd name="T63" fmla="*/ 9 h 5275"/>
                                    <a:gd name="T64" fmla="*/ 3534 w 3559"/>
                                    <a:gd name="T65" fmla="*/ 29 h 5275"/>
                                    <a:gd name="T66" fmla="*/ 3556 w 3559"/>
                                    <a:gd name="T67" fmla="*/ 61 h 5275"/>
                                    <a:gd name="T68" fmla="*/ 3559 w 3559"/>
                                    <a:gd name="T69" fmla="*/ 85 h 5275"/>
                                    <a:gd name="T70" fmla="*/ 3559 w 3559"/>
                                    <a:gd name="T71" fmla="*/ 98 h 5275"/>
                                    <a:gd name="T72" fmla="*/ 3556 w 3559"/>
                                    <a:gd name="T73" fmla="*/ 108 h 5275"/>
                                    <a:gd name="T74" fmla="*/ 3551 w 3559"/>
                                    <a:gd name="T75" fmla="*/ 118 h 5275"/>
                                    <a:gd name="T76" fmla="*/ 177 w 3559"/>
                                    <a:gd name="T77" fmla="*/ 5235 h 5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559" h="5275">
                                      <a:moveTo>
                                        <a:pt x="177" y="5235"/>
                                      </a:moveTo>
                                      <a:lnTo>
                                        <a:pt x="172" y="5246"/>
                                      </a:lnTo>
                                      <a:lnTo>
                                        <a:pt x="166" y="5255"/>
                                      </a:lnTo>
                                      <a:lnTo>
                                        <a:pt x="160" y="5260"/>
                                      </a:lnTo>
                                      <a:lnTo>
                                        <a:pt x="159" y="5266"/>
                                      </a:lnTo>
                                      <a:lnTo>
                                        <a:pt x="131" y="5275"/>
                                      </a:lnTo>
                                      <a:lnTo>
                                        <a:pt x="103" y="5275"/>
                                      </a:lnTo>
                                      <a:lnTo>
                                        <a:pt x="75" y="5271"/>
                                      </a:lnTo>
                                      <a:lnTo>
                                        <a:pt x="51" y="5259"/>
                                      </a:lnTo>
                                      <a:lnTo>
                                        <a:pt x="29" y="5245"/>
                                      </a:lnTo>
                                      <a:lnTo>
                                        <a:pt x="12" y="5224"/>
                                      </a:lnTo>
                                      <a:lnTo>
                                        <a:pt x="2" y="5203"/>
                                      </a:lnTo>
                                      <a:lnTo>
                                        <a:pt x="0" y="5178"/>
                                      </a:lnTo>
                                      <a:lnTo>
                                        <a:pt x="2" y="5165"/>
                                      </a:lnTo>
                                      <a:lnTo>
                                        <a:pt x="3" y="5158"/>
                                      </a:lnTo>
                                      <a:lnTo>
                                        <a:pt x="5" y="5155"/>
                                      </a:lnTo>
                                      <a:lnTo>
                                        <a:pt x="6" y="5154"/>
                                      </a:lnTo>
                                      <a:lnTo>
                                        <a:pt x="9" y="5155"/>
                                      </a:lnTo>
                                      <a:lnTo>
                                        <a:pt x="13" y="5154"/>
                                      </a:lnTo>
                                      <a:lnTo>
                                        <a:pt x="18" y="5151"/>
                                      </a:lnTo>
                                      <a:lnTo>
                                        <a:pt x="25" y="5144"/>
                                      </a:lnTo>
                                      <a:lnTo>
                                        <a:pt x="133" y="4977"/>
                                      </a:lnTo>
                                      <a:lnTo>
                                        <a:pt x="245" y="4803"/>
                                      </a:lnTo>
                                      <a:lnTo>
                                        <a:pt x="363" y="4620"/>
                                      </a:lnTo>
                                      <a:lnTo>
                                        <a:pt x="486" y="4431"/>
                                      </a:lnTo>
                                      <a:lnTo>
                                        <a:pt x="612" y="4237"/>
                                      </a:lnTo>
                                      <a:lnTo>
                                        <a:pt x="743" y="4038"/>
                                      </a:lnTo>
                                      <a:lnTo>
                                        <a:pt x="876" y="3835"/>
                                      </a:lnTo>
                                      <a:lnTo>
                                        <a:pt x="1011" y="3629"/>
                                      </a:lnTo>
                                      <a:lnTo>
                                        <a:pt x="1148" y="3422"/>
                                      </a:lnTo>
                                      <a:lnTo>
                                        <a:pt x="1285" y="3211"/>
                                      </a:lnTo>
                                      <a:lnTo>
                                        <a:pt x="1423" y="3003"/>
                                      </a:lnTo>
                                      <a:lnTo>
                                        <a:pt x="1561" y="2792"/>
                                      </a:lnTo>
                                      <a:lnTo>
                                        <a:pt x="1700" y="2585"/>
                                      </a:lnTo>
                                      <a:lnTo>
                                        <a:pt x="1835" y="2379"/>
                                      </a:lnTo>
                                      <a:lnTo>
                                        <a:pt x="1969" y="2177"/>
                                      </a:lnTo>
                                      <a:lnTo>
                                        <a:pt x="2101" y="1979"/>
                                      </a:lnTo>
                                      <a:lnTo>
                                        <a:pt x="2229" y="1786"/>
                                      </a:lnTo>
                                      <a:lnTo>
                                        <a:pt x="2355" y="1597"/>
                                      </a:lnTo>
                                      <a:lnTo>
                                        <a:pt x="2474" y="1416"/>
                                      </a:lnTo>
                                      <a:lnTo>
                                        <a:pt x="2591" y="1241"/>
                                      </a:lnTo>
                                      <a:lnTo>
                                        <a:pt x="2700" y="1076"/>
                                      </a:lnTo>
                                      <a:lnTo>
                                        <a:pt x="2805" y="919"/>
                                      </a:lnTo>
                                      <a:lnTo>
                                        <a:pt x="2903" y="773"/>
                                      </a:lnTo>
                                      <a:lnTo>
                                        <a:pt x="2993" y="638"/>
                                      </a:lnTo>
                                      <a:lnTo>
                                        <a:pt x="3076" y="514"/>
                                      </a:lnTo>
                                      <a:lnTo>
                                        <a:pt x="3150" y="402"/>
                                      </a:lnTo>
                                      <a:lnTo>
                                        <a:pt x="3216" y="304"/>
                                      </a:lnTo>
                                      <a:lnTo>
                                        <a:pt x="3272" y="222"/>
                                      </a:lnTo>
                                      <a:lnTo>
                                        <a:pt x="3317" y="153"/>
                                      </a:lnTo>
                                      <a:lnTo>
                                        <a:pt x="3353" y="101"/>
                                      </a:lnTo>
                                      <a:lnTo>
                                        <a:pt x="3376" y="66"/>
                                      </a:lnTo>
                                      <a:lnTo>
                                        <a:pt x="3387" y="49"/>
                                      </a:lnTo>
                                      <a:lnTo>
                                        <a:pt x="3394" y="43"/>
                                      </a:lnTo>
                                      <a:lnTo>
                                        <a:pt x="3400" y="38"/>
                                      </a:lnTo>
                                      <a:lnTo>
                                        <a:pt x="3405" y="33"/>
                                      </a:lnTo>
                                      <a:lnTo>
                                        <a:pt x="3407" y="29"/>
                                      </a:lnTo>
                                      <a:lnTo>
                                        <a:pt x="3412" y="25"/>
                                      </a:lnTo>
                                      <a:lnTo>
                                        <a:pt x="3417" y="19"/>
                                      </a:lnTo>
                                      <a:lnTo>
                                        <a:pt x="3426" y="12"/>
                                      </a:lnTo>
                                      <a:lnTo>
                                        <a:pt x="3439" y="3"/>
                                      </a:lnTo>
                                      <a:lnTo>
                                        <a:pt x="3458" y="0"/>
                                      </a:lnTo>
                                      <a:lnTo>
                                        <a:pt x="3478" y="3"/>
                                      </a:lnTo>
                                      <a:lnTo>
                                        <a:pt x="3498" y="9"/>
                                      </a:lnTo>
                                      <a:lnTo>
                                        <a:pt x="3518" y="17"/>
                                      </a:lnTo>
                                      <a:lnTo>
                                        <a:pt x="3534" y="29"/>
                                      </a:lnTo>
                                      <a:lnTo>
                                        <a:pt x="3547" y="43"/>
                                      </a:lnTo>
                                      <a:lnTo>
                                        <a:pt x="3556" y="61"/>
                                      </a:lnTo>
                                      <a:lnTo>
                                        <a:pt x="3557" y="78"/>
                                      </a:lnTo>
                                      <a:lnTo>
                                        <a:pt x="3559" y="85"/>
                                      </a:lnTo>
                                      <a:lnTo>
                                        <a:pt x="3559" y="91"/>
                                      </a:lnTo>
                                      <a:lnTo>
                                        <a:pt x="3559" y="98"/>
                                      </a:lnTo>
                                      <a:lnTo>
                                        <a:pt x="3557" y="102"/>
                                      </a:lnTo>
                                      <a:lnTo>
                                        <a:pt x="3556" y="108"/>
                                      </a:lnTo>
                                      <a:lnTo>
                                        <a:pt x="3553" y="112"/>
                                      </a:lnTo>
                                      <a:lnTo>
                                        <a:pt x="3551" y="118"/>
                                      </a:lnTo>
                                      <a:lnTo>
                                        <a:pt x="3550" y="123"/>
                                      </a:lnTo>
                                      <a:lnTo>
                                        <a:pt x="177" y="5235"/>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89" name="Freeform 8"/>
                              <wps:cNvSpPr>
                                <a:spLocks/>
                              </wps:cNvSpPr>
                              <wps:spPr bwMode="auto">
                                <a:xfrm>
                                  <a:off x="5765" y="1611"/>
                                  <a:ext cx="706" cy="1175"/>
                                </a:xfrm>
                                <a:custGeom>
                                  <a:avLst/>
                                  <a:gdLst>
                                    <a:gd name="T0" fmla="*/ 177 w 3559"/>
                                    <a:gd name="T1" fmla="*/ 5235 h 5275"/>
                                    <a:gd name="T2" fmla="*/ 166 w 3559"/>
                                    <a:gd name="T3" fmla="*/ 5255 h 5275"/>
                                    <a:gd name="T4" fmla="*/ 159 w 3559"/>
                                    <a:gd name="T5" fmla="*/ 5266 h 5275"/>
                                    <a:gd name="T6" fmla="*/ 131 w 3559"/>
                                    <a:gd name="T7" fmla="*/ 5275 h 5275"/>
                                    <a:gd name="T8" fmla="*/ 75 w 3559"/>
                                    <a:gd name="T9" fmla="*/ 5271 h 5275"/>
                                    <a:gd name="T10" fmla="*/ 29 w 3559"/>
                                    <a:gd name="T11" fmla="*/ 5245 h 5275"/>
                                    <a:gd name="T12" fmla="*/ 2 w 3559"/>
                                    <a:gd name="T13" fmla="*/ 5203 h 5275"/>
                                    <a:gd name="T14" fmla="*/ 0 w 3559"/>
                                    <a:gd name="T15" fmla="*/ 5178 h 5275"/>
                                    <a:gd name="T16" fmla="*/ 3 w 3559"/>
                                    <a:gd name="T17" fmla="*/ 5158 h 5275"/>
                                    <a:gd name="T18" fmla="*/ 6 w 3559"/>
                                    <a:gd name="T19" fmla="*/ 5154 h 5275"/>
                                    <a:gd name="T20" fmla="*/ 13 w 3559"/>
                                    <a:gd name="T21" fmla="*/ 5154 h 5275"/>
                                    <a:gd name="T22" fmla="*/ 25 w 3559"/>
                                    <a:gd name="T23" fmla="*/ 5144 h 5275"/>
                                    <a:gd name="T24" fmla="*/ 133 w 3559"/>
                                    <a:gd name="T25" fmla="*/ 4977 h 5275"/>
                                    <a:gd name="T26" fmla="*/ 363 w 3559"/>
                                    <a:gd name="T27" fmla="*/ 4620 h 5275"/>
                                    <a:gd name="T28" fmla="*/ 612 w 3559"/>
                                    <a:gd name="T29" fmla="*/ 4237 h 5275"/>
                                    <a:gd name="T30" fmla="*/ 876 w 3559"/>
                                    <a:gd name="T31" fmla="*/ 3835 h 5275"/>
                                    <a:gd name="T32" fmla="*/ 1148 w 3559"/>
                                    <a:gd name="T33" fmla="*/ 3422 h 5275"/>
                                    <a:gd name="T34" fmla="*/ 1423 w 3559"/>
                                    <a:gd name="T35" fmla="*/ 3003 h 5275"/>
                                    <a:gd name="T36" fmla="*/ 1700 w 3559"/>
                                    <a:gd name="T37" fmla="*/ 2585 h 5275"/>
                                    <a:gd name="T38" fmla="*/ 1969 w 3559"/>
                                    <a:gd name="T39" fmla="*/ 2177 h 5275"/>
                                    <a:gd name="T40" fmla="*/ 2229 w 3559"/>
                                    <a:gd name="T41" fmla="*/ 1786 h 5275"/>
                                    <a:gd name="T42" fmla="*/ 2474 w 3559"/>
                                    <a:gd name="T43" fmla="*/ 1416 h 5275"/>
                                    <a:gd name="T44" fmla="*/ 2700 w 3559"/>
                                    <a:gd name="T45" fmla="*/ 1076 h 5275"/>
                                    <a:gd name="T46" fmla="*/ 2903 w 3559"/>
                                    <a:gd name="T47" fmla="*/ 773 h 5275"/>
                                    <a:gd name="T48" fmla="*/ 3076 w 3559"/>
                                    <a:gd name="T49" fmla="*/ 514 h 5275"/>
                                    <a:gd name="T50" fmla="*/ 3216 w 3559"/>
                                    <a:gd name="T51" fmla="*/ 304 h 5275"/>
                                    <a:gd name="T52" fmla="*/ 3317 w 3559"/>
                                    <a:gd name="T53" fmla="*/ 153 h 5275"/>
                                    <a:gd name="T54" fmla="*/ 3376 w 3559"/>
                                    <a:gd name="T55" fmla="*/ 66 h 5275"/>
                                    <a:gd name="T56" fmla="*/ 3387 w 3559"/>
                                    <a:gd name="T57" fmla="*/ 49 h 5275"/>
                                    <a:gd name="T58" fmla="*/ 3400 w 3559"/>
                                    <a:gd name="T59" fmla="*/ 38 h 5275"/>
                                    <a:gd name="T60" fmla="*/ 3407 w 3559"/>
                                    <a:gd name="T61" fmla="*/ 29 h 5275"/>
                                    <a:gd name="T62" fmla="*/ 3417 w 3559"/>
                                    <a:gd name="T63" fmla="*/ 19 h 5275"/>
                                    <a:gd name="T64" fmla="*/ 3439 w 3559"/>
                                    <a:gd name="T65" fmla="*/ 3 h 5275"/>
                                    <a:gd name="T66" fmla="*/ 3458 w 3559"/>
                                    <a:gd name="T67" fmla="*/ 0 h 5275"/>
                                    <a:gd name="T68" fmla="*/ 3498 w 3559"/>
                                    <a:gd name="T69" fmla="*/ 9 h 5275"/>
                                    <a:gd name="T70" fmla="*/ 3534 w 3559"/>
                                    <a:gd name="T71" fmla="*/ 29 h 5275"/>
                                    <a:gd name="T72" fmla="*/ 3556 w 3559"/>
                                    <a:gd name="T73" fmla="*/ 61 h 5275"/>
                                    <a:gd name="T74" fmla="*/ 3557 w 3559"/>
                                    <a:gd name="T75" fmla="*/ 78 h 5275"/>
                                    <a:gd name="T76" fmla="*/ 3559 w 3559"/>
                                    <a:gd name="T77" fmla="*/ 91 h 5275"/>
                                    <a:gd name="T78" fmla="*/ 3557 w 3559"/>
                                    <a:gd name="T79" fmla="*/ 102 h 5275"/>
                                    <a:gd name="T80" fmla="*/ 3553 w 3559"/>
                                    <a:gd name="T81" fmla="*/ 112 h 5275"/>
                                    <a:gd name="T82" fmla="*/ 3550 w 3559"/>
                                    <a:gd name="T83" fmla="*/ 123 h 5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559" h="5275">
                                      <a:moveTo>
                                        <a:pt x="177" y="5235"/>
                                      </a:moveTo>
                                      <a:lnTo>
                                        <a:pt x="177" y="5235"/>
                                      </a:lnTo>
                                      <a:lnTo>
                                        <a:pt x="172" y="5246"/>
                                      </a:lnTo>
                                      <a:lnTo>
                                        <a:pt x="166" y="5255"/>
                                      </a:lnTo>
                                      <a:lnTo>
                                        <a:pt x="160" y="5260"/>
                                      </a:lnTo>
                                      <a:lnTo>
                                        <a:pt x="159" y="5266"/>
                                      </a:lnTo>
                                      <a:lnTo>
                                        <a:pt x="131" y="5275"/>
                                      </a:lnTo>
                                      <a:lnTo>
                                        <a:pt x="103" y="5275"/>
                                      </a:lnTo>
                                      <a:lnTo>
                                        <a:pt x="75" y="5271"/>
                                      </a:lnTo>
                                      <a:lnTo>
                                        <a:pt x="51" y="5259"/>
                                      </a:lnTo>
                                      <a:lnTo>
                                        <a:pt x="29" y="5245"/>
                                      </a:lnTo>
                                      <a:lnTo>
                                        <a:pt x="12" y="5224"/>
                                      </a:lnTo>
                                      <a:lnTo>
                                        <a:pt x="2" y="5203"/>
                                      </a:lnTo>
                                      <a:lnTo>
                                        <a:pt x="0" y="5178"/>
                                      </a:lnTo>
                                      <a:lnTo>
                                        <a:pt x="2" y="5165"/>
                                      </a:lnTo>
                                      <a:lnTo>
                                        <a:pt x="3" y="5158"/>
                                      </a:lnTo>
                                      <a:lnTo>
                                        <a:pt x="5" y="5155"/>
                                      </a:lnTo>
                                      <a:lnTo>
                                        <a:pt x="6" y="5154"/>
                                      </a:lnTo>
                                      <a:lnTo>
                                        <a:pt x="9" y="5155"/>
                                      </a:lnTo>
                                      <a:lnTo>
                                        <a:pt x="13" y="5154"/>
                                      </a:lnTo>
                                      <a:lnTo>
                                        <a:pt x="18" y="5151"/>
                                      </a:lnTo>
                                      <a:lnTo>
                                        <a:pt x="25" y="5144"/>
                                      </a:lnTo>
                                      <a:lnTo>
                                        <a:pt x="133" y="4977"/>
                                      </a:lnTo>
                                      <a:lnTo>
                                        <a:pt x="245" y="4803"/>
                                      </a:lnTo>
                                      <a:lnTo>
                                        <a:pt x="363" y="4620"/>
                                      </a:lnTo>
                                      <a:lnTo>
                                        <a:pt x="486" y="4431"/>
                                      </a:lnTo>
                                      <a:lnTo>
                                        <a:pt x="612" y="4237"/>
                                      </a:lnTo>
                                      <a:lnTo>
                                        <a:pt x="743" y="4038"/>
                                      </a:lnTo>
                                      <a:lnTo>
                                        <a:pt x="876" y="3835"/>
                                      </a:lnTo>
                                      <a:lnTo>
                                        <a:pt x="1011" y="3629"/>
                                      </a:lnTo>
                                      <a:lnTo>
                                        <a:pt x="1148" y="3422"/>
                                      </a:lnTo>
                                      <a:lnTo>
                                        <a:pt x="1285" y="3211"/>
                                      </a:lnTo>
                                      <a:lnTo>
                                        <a:pt x="1423" y="3003"/>
                                      </a:lnTo>
                                      <a:lnTo>
                                        <a:pt x="1561" y="2792"/>
                                      </a:lnTo>
                                      <a:lnTo>
                                        <a:pt x="1700" y="2585"/>
                                      </a:lnTo>
                                      <a:lnTo>
                                        <a:pt x="1835" y="2379"/>
                                      </a:lnTo>
                                      <a:lnTo>
                                        <a:pt x="1969" y="2177"/>
                                      </a:lnTo>
                                      <a:lnTo>
                                        <a:pt x="2101" y="1979"/>
                                      </a:lnTo>
                                      <a:lnTo>
                                        <a:pt x="2229" y="1786"/>
                                      </a:lnTo>
                                      <a:lnTo>
                                        <a:pt x="2355" y="1597"/>
                                      </a:lnTo>
                                      <a:lnTo>
                                        <a:pt x="2474" y="1416"/>
                                      </a:lnTo>
                                      <a:lnTo>
                                        <a:pt x="2591" y="1241"/>
                                      </a:lnTo>
                                      <a:lnTo>
                                        <a:pt x="2700" y="1076"/>
                                      </a:lnTo>
                                      <a:lnTo>
                                        <a:pt x="2805" y="919"/>
                                      </a:lnTo>
                                      <a:lnTo>
                                        <a:pt x="2903" y="773"/>
                                      </a:lnTo>
                                      <a:lnTo>
                                        <a:pt x="2993" y="638"/>
                                      </a:lnTo>
                                      <a:lnTo>
                                        <a:pt x="3076" y="514"/>
                                      </a:lnTo>
                                      <a:lnTo>
                                        <a:pt x="3150" y="402"/>
                                      </a:lnTo>
                                      <a:lnTo>
                                        <a:pt x="3216" y="304"/>
                                      </a:lnTo>
                                      <a:lnTo>
                                        <a:pt x="3272" y="222"/>
                                      </a:lnTo>
                                      <a:lnTo>
                                        <a:pt x="3317" y="153"/>
                                      </a:lnTo>
                                      <a:lnTo>
                                        <a:pt x="3353" y="101"/>
                                      </a:lnTo>
                                      <a:lnTo>
                                        <a:pt x="3376" y="66"/>
                                      </a:lnTo>
                                      <a:lnTo>
                                        <a:pt x="3387" y="49"/>
                                      </a:lnTo>
                                      <a:lnTo>
                                        <a:pt x="3394" y="43"/>
                                      </a:lnTo>
                                      <a:lnTo>
                                        <a:pt x="3400" y="38"/>
                                      </a:lnTo>
                                      <a:lnTo>
                                        <a:pt x="3405" y="33"/>
                                      </a:lnTo>
                                      <a:lnTo>
                                        <a:pt x="3407" y="29"/>
                                      </a:lnTo>
                                      <a:lnTo>
                                        <a:pt x="3412" y="25"/>
                                      </a:lnTo>
                                      <a:lnTo>
                                        <a:pt x="3417" y="19"/>
                                      </a:lnTo>
                                      <a:lnTo>
                                        <a:pt x="3426" y="12"/>
                                      </a:lnTo>
                                      <a:lnTo>
                                        <a:pt x="3439" y="3"/>
                                      </a:lnTo>
                                      <a:lnTo>
                                        <a:pt x="3458" y="0"/>
                                      </a:lnTo>
                                      <a:lnTo>
                                        <a:pt x="3478" y="3"/>
                                      </a:lnTo>
                                      <a:lnTo>
                                        <a:pt x="3498" y="9"/>
                                      </a:lnTo>
                                      <a:lnTo>
                                        <a:pt x="3518" y="17"/>
                                      </a:lnTo>
                                      <a:lnTo>
                                        <a:pt x="3534" y="29"/>
                                      </a:lnTo>
                                      <a:lnTo>
                                        <a:pt x="3547" y="43"/>
                                      </a:lnTo>
                                      <a:lnTo>
                                        <a:pt x="3556" y="61"/>
                                      </a:lnTo>
                                      <a:lnTo>
                                        <a:pt x="3557" y="78"/>
                                      </a:lnTo>
                                      <a:lnTo>
                                        <a:pt x="3559" y="85"/>
                                      </a:lnTo>
                                      <a:lnTo>
                                        <a:pt x="3559" y="91"/>
                                      </a:lnTo>
                                      <a:lnTo>
                                        <a:pt x="3559" y="98"/>
                                      </a:lnTo>
                                      <a:lnTo>
                                        <a:pt x="3557" y="102"/>
                                      </a:lnTo>
                                      <a:lnTo>
                                        <a:pt x="3556" y="108"/>
                                      </a:lnTo>
                                      <a:lnTo>
                                        <a:pt x="3553" y="112"/>
                                      </a:lnTo>
                                      <a:lnTo>
                                        <a:pt x="3551" y="118"/>
                                      </a:lnTo>
                                      <a:lnTo>
                                        <a:pt x="3550" y="123"/>
                                      </a:lnTo>
                                      <a:lnTo>
                                        <a:pt x="177" y="5235"/>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90" name="Freeform 9"/>
                              <wps:cNvSpPr>
                                <a:spLocks/>
                              </wps:cNvSpPr>
                              <wps:spPr bwMode="auto">
                                <a:xfrm>
                                  <a:off x="6367" y="1638"/>
                                  <a:ext cx="235" cy="233"/>
                                </a:xfrm>
                                <a:custGeom>
                                  <a:avLst/>
                                  <a:gdLst>
                                    <a:gd name="T0" fmla="*/ 299 w 1188"/>
                                    <a:gd name="T1" fmla="*/ 531 h 1044"/>
                                    <a:gd name="T2" fmla="*/ 400 w 1188"/>
                                    <a:gd name="T3" fmla="*/ 552 h 1044"/>
                                    <a:gd name="T4" fmla="*/ 468 w 1188"/>
                                    <a:gd name="T5" fmla="*/ 612 h 1044"/>
                                    <a:gd name="T6" fmla="*/ 509 w 1188"/>
                                    <a:gd name="T7" fmla="*/ 672 h 1044"/>
                                    <a:gd name="T8" fmla="*/ 532 w 1188"/>
                                    <a:gd name="T9" fmla="*/ 734 h 1044"/>
                                    <a:gd name="T10" fmla="*/ 537 w 1188"/>
                                    <a:gd name="T11" fmla="*/ 799 h 1044"/>
                                    <a:gd name="T12" fmla="*/ 531 w 1188"/>
                                    <a:gd name="T13" fmla="*/ 866 h 1044"/>
                                    <a:gd name="T14" fmla="*/ 518 w 1188"/>
                                    <a:gd name="T15" fmla="*/ 936 h 1044"/>
                                    <a:gd name="T16" fmla="*/ 501 w 1188"/>
                                    <a:gd name="T17" fmla="*/ 1008 h 1044"/>
                                    <a:gd name="T18" fmla="*/ 530 w 1188"/>
                                    <a:gd name="T19" fmla="*/ 1028 h 1044"/>
                                    <a:gd name="T20" fmla="*/ 597 w 1188"/>
                                    <a:gd name="T21" fmla="*/ 992 h 1044"/>
                                    <a:gd name="T22" fmla="*/ 662 w 1188"/>
                                    <a:gd name="T23" fmla="*/ 950 h 1044"/>
                                    <a:gd name="T24" fmla="*/ 725 w 1188"/>
                                    <a:gd name="T25" fmla="*/ 904 h 1044"/>
                                    <a:gd name="T26" fmla="*/ 783 w 1188"/>
                                    <a:gd name="T27" fmla="*/ 852 h 1044"/>
                                    <a:gd name="T28" fmla="*/ 839 w 1188"/>
                                    <a:gd name="T29" fmla="*/ 797 h 1044"/>
                                    <a:gd name="T30" fmla="*/ 891 w 1188"/>
                                    <a:gd name="T31" fmla="*/ 737 h 1044"/>
                                    <a:gd name="T32" fmla="*/ 939 w 1188"/>
                                    <a:gd name="T33" fmla="*/ 675 h 1044"/>
                                    <a:gd name="T34" fmla="*/ 983 w 1188"/>
                                    <a:gd name="T35" fmla="*/ 607 h 1044"/>
                                    <a:gd name="T36" fmla="*/ 1024 w 1188"/>
                                    <a:gd name="T37" fmla="*/ 538 h 1044"/>
                                    <a:gd name="T38" fmla="*/ 1060 w 1188"/>
                                    <a:gd name="T39" fmla="*/ 466 h 1044"/>
                                    <a:gd name="T40" fmla="*/ 1093 w 1188"/>
                                    <a:gd name="T41" fmla="*/ 391 h 1044"/>
                                    <a:gd name="T42" fmla="*/ 1121 w 1188"/>
                                    <a:gd name="T43" fmla="*/ 315 h 1044"/>
                                    <a:gd name="T44" fmla="*/ 1146 w 1188"/>
                                    <a:gd name="T45" fmla="*/ 237 h 1044"/>
                                    <a:gd name="T46" fmla="*/ 1166 w 1188"/>
                                    <a:gd name="T47" fmla="*/ 158 h 1044"/>
                                    <a:gd name="T48" fmla="*/ 1182 w 1188"/>
                                    <a:gd name="T49" fmla="*/ 79 h 1044"/>
                                    <a:gd name="T50" fmla="*/ 1144 w 1188"/>
                                    <a:gd name="T51" fmla="*/ 69 h 1044"/>
                                    <a:gd name="T52" fmla="*/ 1067 w 1188"/>
                                    <a:gd name="T53" fmla="*/ 120 h 1044"/>
                                    <a:gd name="T54" fmla="*/ 996 w 1188"/>
                                    <a:gd name="T55" fmla="*/ 161 h 1044"/>
                                    <a:gd name="T56" fmla="*/ 928 w 1188"/>
                                    <a:gd name="T57" fmla="*/ 191 h 1044"/>
                                    <a:gd name="T58" fmla="*/ 859 w 1188"/>
                                    <a:gd name="T59" fmla="*/ 210 h 1044"/>
                                    <a:gd name="T60" fmla="*/ 786 w 1188"/>
                                    <a:gd name="T61" fmla="*/ 218 h 1044"/>
                                    <a:gd name="T62" fmla="*/ 701 w 1188"/>
                                    <a:gd name="T63" fmla="*/ 217 h 1044"/>
                                    <a:gd name="T64" fmla="*/ 603 w 1188"/>
                                    <a:gd name="T65" fmla="*/ 205 h 1044"/>
                                    <a:gd name="T66" fmla="*/ 548 w 1188"/>
                                    <a:gd name="T67" fmla="*/ 158 h 1044"/>
                                    <a:gd name="T68" fmla="*/ 0 w 1188"/>
                                    <a:gd name="T69" fmla="*/ 372 h 10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88" h="1044">
                                      <a:moveTo>
                                        <a:pt x="0" y="372"/>
                                      </a:moveTo>
                                      <a:lnTo>
                                        <a:pt x="299" y="531"/>
                                      </a:lnTo>
                                      <a:lnTo>
                                        <a:pt x="355" y="524"/>
                                      </a:lnTo>
                                      <a:lnTo>
                                        <a:pt x="400" y="552"/>
                                      </a:lnTo>
                                      <a:lnTo>
                                        <a:pt x="437" y="581"/>
                                      </a:lnTo>
                                      <a:lnTo>
                                        <a:pt x="468" y="612"/>
                                      </a:lnTo>
                                      <a:lnTo>
                                        <a:pt x="492" y="640"/>
                                      </a:lnTo>
                                      <a:lnTo>
                                        <a:pt x="509" y="672"/>
                                      </a:lnTo>
                                      <a:lnTo>
                                        <a:pt x="524" y="702"/>
                                      </a:lnTo>
                                      <a:lnTo>
                                        <a:pt x="532" y="734"/>
                                      </a:lnTo>
                                      <a:lnTo>
                                        <a:pt x="537" y="766"/>
                                      </a:lnTo>
                                      <a:lnTo>
                                        <a:pt x="537" y="799"/>
                                      </a:lnTo>
                                      <a:lnTo>
                                        <a:pt x="535" y="832"/>
                                      </a:lnTo>
                                      <a:lnTo>
                                        <a:pt x="531" y="866"/>
                                      </a:lnTo>
                                      <a:lnTo>
                                        <a:pt x="525" y="901"/>
                                      </a:lnTo>
                                      <a:lnTo>
                                        <a:pt x="518" y="936"/>
                                      </a:lnTo>
                                      <a:lnTo>
                                        <a:pt x="509" y="970"/>
                                      </a:lnTo>
                                      <a:lnTo>
                                        <a:pt x="501" y="1008"/>
                                      </a:lnTo>
                                      <a:lnTo>
                                        <a:pt x="494" y="1044"/>
                                      </a:lnTo>
                                      <a:lnTo>
                                        <a:pt x="530" y="1028"/>
                                      </a:lnTo>
                                      <a:lnTo>
                                        <a:pt x="564" y="1010"/>
                                      </a:lnTo>
                                      <a:lnTo>
                                        <a:pt x="597" y="992"/>
                                      </a:lnTo>
                                      <a:lnTo>
                                        <a:pt x="630" y="972"/>
                                      </a:lnTo>
                                      <a:lnTo>
                                        <a:pt x="662" y="950"/>
                                      </a:lnTo>
                                      <a:lnTo>
                                        <a:pt x="694" y="928"/>
                                      </a:lnTo>
                                      <a:lnTo>
                                        <a:pt x="725" y="904"/>
                                      </a:lnTo>
                                      <a:lnTo>
                                        <a:pt x="754" y="879"/>
                                      </a:lnTo>
                                      <a:lnTo>
                                        <a:pt x="783" y="852"/>
                                      </a:lnTo>
                                      <a:lnTo>
                                        <a:pt x="812" y="826"/>
                                      </a:lnTo>
                                      <a:lnTo>
                                        <a:pt x="839" y="797"/>
                                      </a:lnTo>
                                      <a:lnTo>
                                        <a:pt x="865" y="768"/>
                                      </a:lnTo>
                                      <a:lnTo>
                                        <a:pt x="891" y="737"/>
                                      </a:lnTo>
                                      <a:lnTo>
                                        <a:pt x="916" y="707"/>
                                      </a:lnTo>
                                      <a:lnTo>
                                        <a:pt x="939" y="675"/>
                                      </a:lnTo>
                                      <a:lnTo>
                                        <a:pt x="962" y="642"/>
                                      </a:lnTo>
                                      <a:lnTo>
                                        <a:pt x="983" y="607"/>
                                      </a:lnTo>
                                      <a:lnTo>
                                        <a:pt x="1003" y="573"/>
                                      </a:lnTo>
                                      <a:lnTo>
                                        <a:pt x="1024" y="538"/>
                                      </a:lnTo>
                                      <a:lnTo>
                                        <a:pt x="1042" y="502"/>
                                      </a:lnTo>
                                      <a:lnTo>
                                        <a:pt x="1060" y="466"/>
                                      </a:lnTo>
                                      <a:lnTo>
                                        <a:pt x="1077" y="429"/>
                                      </a:lnTo>
                                      <a:lnTo>
                                        <a:pt x="1093" y="391"/>
                                      </a:lnTo>
                                      <a:lnTo>
                                        <a:pt x="1107" y="354"/>
                                      </a:lnTo>
                                      <a:lnTo>
                                        <a:pt x="1121" y="315"/>
                                      </a:lnTo>
                                      <a:lnTo>
                                        <a:pt x="1134" y="276"/>
                                      </a:lnTo>
                                      <a:lnTo>
                                        <a:pt x="1146" y="237"/>
                                      </a:lnTo>
                                      <a:lnTo>
                                        <a:pt x="1156" y="198"/>
                                      </a:lnTo>
                                      <a:lnTo>
                                        <a:pt x="1166" y="158"/>
                                      </a:lnTo>
                                      <a:lnTo>
                                        <a:pt x="1175" y="119"/>
                                      </a:lnTo>
                                      <a:lnTo>
                                        <a:pt x="1182" y="79"/>
                                      </a:lnTo>
                                      <a:lnTo>
                                        <a:pt x="1188" y="38"/>
                                      </a:lnTo>
                                      <a:lnTo>
                                        <a:pt x="1144" y="69"/>
                                      </a:lnTo>
                                      <a:lnTo>
                                        <a:pt x="1104" y="96"/>
                                      </a:lnTo>
                                      <a:lnTo>
                                        <a:pt x="1067" y="120"/>
                                      </a:lnTo>
                                      <a:lnTo>
                                        <a:pt x="1031" y="142"/>
                                      </a:lnTo>
                                      <a:lnTo>
                                        <a:pt x="996" y="161"/>
                                      </a:lnTo>
                                      <a:lnTo>
                                        <a:pt x="962" y="178"/>
                                      </a:lnTo>
                                      <a:lnTo>
                                        <a:pt x="928" y="191"/>
                                      </a:lnTo>
                                      <a:lnTo>
                                        <a:pt x="894" y="201"/>
                                      </a:lnTo>
                                      <a:lnTo>
                                        <a:pt x="859" y="210"/>
                                      </a:lnTo>
                                      <a:lnTo>
                                        <a:pt x="823" y="216"/>
                                      </a:lnTo>
                                      <a:lnTo>
                                        <a:pt x="786" y="218"/>
                                      </a:lnTo>
                                      <a:lnTo>
                                        <a:pt x="744" y="220"/>
                                      </a:lnTo>
                                      <a:lnTo>
                                        <a:pt x="701" y="217"/>
                                      </a:lnTo>
                                      <a:lnTo>
                                        <a:pt x="655" y="213"/>
                                      </a:lnTo>
                                      <a:lnTo>
                                        <a:pt x="603" y="205"/>
                                      </a:lnTo>
                                      <a:lnTo>
                                        <a:pt x="548" y="197"/>
                                      </a:lnTo>
                                      <a:lnTo>
                                        <a:pt x="548" y="158"/>
                                      </a:lnTo>
                                      <a:lnTo>
                                        <a:pt x="244" y="0"/>
                                      </a:lnTo>
                                      <a:lnTo>
                                        <a:pt x="0" y="37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91" name="Freeform 10"/>
                              <wps:cNvSpPr>
                                <a:spLocks/>
                              </wps:cNvSpPr>
                              <wps:spPr bwMode="auto">
                                <a:xfrm>
                                  <a:off x="6367" y="1638"/>
                                  <a:ext cx="235" cy="233"/>
                                </a:xfrm>
                                <a:custGeom>
                                  <a:avLst/>
                                  <a:gdLst>
                                    <a:gd name="T0" fmla="*/ 299 w 1188"/>
                                    <a:gd name="T1" fmla="*/ 531 h 1044"/>
                                    <a:gd name="T2" fmla="*/ 355 w 1188"/>
                                    <a:gd name="T3" fmla="*/ 524 h 1044"/>
                                    <a:gd name="T4" fmla="*/ 437 w 1188"/>
                                    <a:gd name="T5" fmla="*/ 581 h 1044"/>
                                    <a:gd name="T6" fmla="*/ 492 w 1188"/>
                                    <a:gd name="T7" fmla="*/ 640 h 1044"/>
                                    <a:gd name="T8" fmla="*/ 524 w 1188"/>
                                    <a:gd name="T9" fmla="*/ 702 h 1044"/>
                                    <a:gd name="T10" fmla="*/ 537 w 1188"/>
                                    <a:gd name="T11" fmla="*/ 766 h 1044"/>
                                    <a:gd name="T12" fmla="*/ 535 w 1188"/>
                                    <a:gd name="T13" fmla="*/ 832 h 1044"/>
                                    <a:gd name="T14" fmla="*/ 525 w 1188"/>
                                    <a:gd name="T15" fmla="*/ 901 h 1044"/>
                                    <a:gd name="T16" fmla="*/ 509 w 1188"/>
                                    <a:gd name="T17" fmla="*/ 970 h 1044"/>
                                    <a:gd name="T18" fmla="*/ 494 w 1188"/>
                                    <a:gd name="T19" fmla="*/ 1044 h 1044"/>
                                    <a:gd name="T20" fmla="*/ 530 w 1188"/>
                                    <a:gd name="T21" fmla="*/ 1028 h 1044"/>
                                    <a:gd name="T22" fmla="*/ 597 w 1188"/>
                                    <a:gd name="T23" fmla="*/ 992 h 1044"/>
                                    <a:gd name="T24" fmla="*/ 662 w 1188"/>
                                    <a:gd name="T25" fmla="*/ 950 h 1044"/>
                                    <a:gd name="T26" fmla="*/ 725 w 1188"/>
                                    <a:gd name="T27" fmla="*/ 904 h 1044"/>
                                    <a:gd name="T28" fmla="*/ 783 w 1188"/>
                                    <a:gd name="T29" fmla="*/ 852 h 1044"/>
                                    <a:gd name="T30" fmla="*/ 839 w 1188"/>
                                    <a:gd name="T31" fmla="*/ 797 h 1044"/>
                                    <a:gd name="T32" fmla="*/ 891 w 1188"/>
                                    <a:gd name="T33" fmla="*/ 737 h 1044"/>
                                    <a:gd name="T34" fmla="*/ 939 w 1188"/>
                                    <a:gd name="T35" fmla="*/ 675 h 1044"/>
                                    <a:gd name="T36" fmla="*/ 983 w 1188"/>
                                    <a:gd name="T37" fmla="*/ 607 h 1044"/>
                                    <a:gd name="T38" fmla="*/ 1024 w 1188"/>
                                    <a:gd name="T39" fmla="*/ 538 h 1044"/>
                                    <a:gd name="T40" fmla="*/ 1060 w 1188"/>
                                    <a:gd name="T41" fmla="*/ 466 h 1044"/>
                                    <a:gd name="T42" fmla="*/ 1093 w 1188"/>
                                    <a:gd name="T43" fmla="*/ 391 h 1044"/>
                                    <a:gd name="T44" fmla="*/ 1121 w 1188"/>
                                    <a:gd name="T45" fmla="*/ 315 h 1044"/>
                                    <a:gd name="T46" fmla="*/ 1146 w 1188"/>
                                    <a:gd name="T47" fmla="*/ 237 h 1044"/>
                                    <a:gd name="T48" fmla="*/ 1166 w 1188"/>
                                    <a:gd name="T49" fmla="*/ 158 h 1044"/>
                                    <a:gd name="T50" fmla="*/ 1182 w 1188"/>
                                    <a:gd name="T51" fmla="*/ 79 h 1044"/>
                                    <a:gd name="T52" fmla="*/ 1188 w 1188"/>
                                    <a:gd name="T53" fmla="*/ 38 h 1044"/>
                                    <a:gd name="T54" fmla="*/ 1104 w 1188"/>
                                    <a:gd name="T55" fmla="*/ 96 h 1044"/>
                                    <a:gd name="T56" fmla="*/ 1031 w 1188"/>
                                    <a:gd name="T57" fmla="*/ 142 h 1044"/>
                                    <a:gd name="T58" fmla="*/ 962 w 1188"/>
                                    <a:gd name="T59" fmla="*/ 178 h 1044"/>
                                    <a:gd name="T60" fmla="*/ 894 w 1188"/>
                                    <a:gd name="T61" fmla="*/ 201 h 1044"/>
                                    <a:gd name="T62" fmla="*/ 823 w 1188"/>
                                    <a:gd name="T63" fmla="*/ 216 h 1044"/>
                                    <a:gd name="T64" fmla="*/ 744 w 1188"/>
                                    <a:gd name="T65" fmla="*/ 220 h 1044"/>
                                    <a:gd name="T66" fmla="*/ 655 w 1188"/>
                                    <a:gd name="T67" fmla="*/ 213 h 1044"/>
                                    <a:gd name="T68" fmla="*/ 548 w 1188"/>
                                    <a:gd name="T69" fmla="*/ 197 h 1044"/>
                                    <a:gd name="T70" fmla="*/ 244 w 1188"/>
                                    <a:gd name="T71" fmla="*/ 0 h 10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88" h="1044">
                                      <a:moveTo>
                                        <a:pt x="0" y="372"/>
                                      </a:moveTo>
                                      <a:lnTo>
                                        <a:pt x="299" y="531"/>
                                      </a:lnTo>
                                      <a:lnTo>
                                        <a:pt x="355" y="524"/>
                                      </a:lnTo>
                                      <a:lnTo>
                                        <a:pt x="400" y="552"/>
                                      </a:lnTo>
                                      <a:lnTo>
                                        <a:pt x="437" y="581"/>
                                      </a:lnTo>
                                      <a:lnTo>
                                        <a:pt x="468" y="612"/>
                                      </a:lnTo>
                                      <a:lnTo>
                                        <a:pt x="492" y="640"/>
                                      </a:lnTo>
                                      <a:lnTo>
                                        <a:pt x="509" y="672"/>
                                      </a:lnTo>
                                      <a:lnTo>
                                        <a:pt x="524" y="702"/>
                                      </a:lnTo>
                                      <a:lnTo>
                                        <a:pt x="532" y="734"/>
                                      </a:lnTo>
                                      <a:lnTo>
                                        <a:pt x="537" y="766"/>
                                      </a:lnTo>
                                      <a:lnTo>
                                        <a:pt x="537" y="799"/>
                                      </a:lnTo>
                                      <a:lnTo>
                                        <a:pt x="535" y="832"/>
                                      </a:lnTo>
                                      <a:lnTo>
                                        <a:pt x="531" y="866"/>
                                      </a:lnTo>
                                      <a:lnTo>
                                        <a:pt x="525" y="901"/>
                                      </a:lnTo>
                                      <a:lnTo>
                                        <a:pt x="518" y="936"/>
                                      </a:lnTo>
                                      <a:lnTo>
                                        <a:pt x="509" y="970"/>
                                      </a:lnTo>
                                      <a:lnTo>
                                        <a:pt x="501" y="1008"/>
                                      </a:lnTo>
                                      <a:lnTo>
                                        <a:pt x="494" y="1044"/>
                                      </a:lnTo>
                                      <a:lnTo>
                                        <a:pt x="530" y="1028"/>
                                      </a:lnTo>
                                      <a:lnTo>
                                        <a:pt x="564" y="1010"/>
                                      </a:lnTo>
                                      <a:lnTo>
                                        <a:pt x="597" y="992"/>
                                      </a:lnTo>
                                      <a:lnTo>
                                        <a:pt x="630" y="972"/>
                                      </a:lnTo>
                                      <a:lnTo>
                                        <a:pt x="662" y="950"/>
                                      </a:lnTo>
                                      <a:lnTo>
                                        <a:pt x="694" y="928"/>
                                      </a:lnTo>
                                      <a:lnTo>
                                        <a:pt x="725" y="904"/>
                                      </a:lnTo>
                                      <a:lnTo>
                                        <a:pt x="754" y="879"/>
                                      </a:lnTo>
                                      <a:lnTo>
                                        <a:pt x="783" y="852"/>
                                      </a:lnTo>
                                      <a:lnTo>
                                        <a:pt x="812" y="826"/>
                                      </a:lnTo>
                                      <a:lnTo>
                                        <a:pt x="839" y="797"/>
                                      </a:lnTo>
                                      <a:lnTo>
                                        <a:pt x="865" y="768"/>
                                      </a:lnTo>
                                      <a:lnTo>
                                        <a:pt x="891" y="737"/>
                                      </a:lnTo>
                                      <a:lnTo>
                                        <a:pt x="916" y="707"/>
                                      </a:lnTo>
                                      <a:lnTo>
                                        <a:pt x="939" y="675"/>
                                      </a:lnTo>
                                      <a:lnTo>
                                        <a:pt x="962" y="642"/>
                                      </a:lnTo>
                                      <a:lnTo>
                                        <a:pt x="983" y="607"/>
                                      </a:lnTo>
                                      <a:lnTo>
                                        <a:pt x="1003" y="573"/>
                                      </a:lnTo>
                                      <a:lnTo>
                                        <a:pt x="1024" y="538"/>
                                      </a:lnTo>
                                      <a:lnTo>
                                        <a:pt x="1042" y="502"/>
                                      </a:lnTo>
                                      <a:lnTo>
                                        <a:pt x="1060" y="466"/>
                                      </a:lnTo>
                                      <a:lnTo>
                                        <a:pt x="1077" y="429"/>
                                      </a:lnTo>
                                      <a:lnTo>
                                        <a:pt x="1093" y="391"/>
                                      </a:lnTo>
                                      <a:lnTo>
                                        <a:pt x="1107" y="354"/>
                                      </a:lnTo>
                                      <a:lnTo>
                                        <a:pt x="1121" y="315"/>
                                      </a:lnTo>
                                      <a:lnTo>
                                        <a:pt x="1134" y="276"/>
                                      </a:lnTo>
                                      <a:lnTo>
                                        <a:pt x="1146" y="237"/>
                                      </a:lnTo>
                                      <a:lnTo>
                                        <a:pt x="1156" y="198"/>
                                      </a:lnTo>
                                      <a:lnTo>
                                        <a:pt x="1166" y="158"/>
                                      </a:lnTo>
                                      <a:lnTo>
                                        <a:pt x="1175" y="119"/>
                                      </a:lnTo>
                                      <a:lnTo>
                                        <a:pt x="1182" y="79"/>
                                      </a:lnTo>
                                      <a:lnTo>
                                        <a:pt x="1188" y="38"/>
                                      </a:lnTo>
                                      <a:lnTo>
                                        <a:pt x="1144" y="69"/>
                                      </a:lnTo>
                                      <a:lnTo>
                                        <a:pt x="1104" y="96"/>
                                      </a:lnTo>
                                      <a:lnTo>
                                        <a:pt x="1067" y="120"/>
                                      </a:lnTo>
                                      <a:lnTo>
                                        <a:pt x="1031" y="142"/>
                                      </a:lnTo>
                                      <a:lnTo>
                                        <a:pt x="996" y="161"/>
                                      </a:lnTo>
                                      <a:lnTo>
                                        <a:pt x="962" y="178"/>
                                      </a:lnTo>
                                      <a:lnTo>
                                        <a:pt x="928" y="191"/>
                                      </a:lnTo>
                                      <a:lnTo>
                                        <a:pt x="894" y="201"/>
                                      </a:lnTo>
                                      <a:lnTo>
                                        <a:pt x="859" y="210"/>
                                      </a:lnTo>
                                      <a:lnTo>
                                        <a:pt x="823" y="216"/>
                                      </a:lnTo>
                                      <a:lnTo>
                                        <a:pt x="786" y="218"/>
                                      </a:lnTo>
                                      <a:lnTo>
                                        <a:pt x="744" y="220"/>
                                      </a:lnTo>
                                      <a:lnTo>
                                        <a:pt x="701" y="217"/>
                                      </a:lnTo>
                                      <a:lnTo>
                                        <a:pt x="655" y="213"/>
                                      </a:lnTo>
                                      <a:lnTo>
                                        <a:pt x="603" y="205"/>
                                      </a:lnTo>
                                      <a:lnTo>
                                        <a:pt x="548" y="197"/>
                                      </a:lnTo>
                                      <a:lnTo>
                                        <a:pt x="548" y="158"/>
                                      </a:lnTo>
                                      <a:lnTo>
                                        <a:pt x="244" y="0"/>
                                      </a:lnTo>
                                      <a:lnTo>
                                        <a:pt x="0" y="37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92" name="Freeform 11"/>
                              <wps:cNvSpPr>
                                <a:spLocks/>
                              </wps:cNvSpPr>
                              <wps:spPr bwMode="auto">
                                <a:xfrm>
                                  <a:off x="5778" y="1735"/>
                                  <a:ext cx="576" cy="968"/>
                                </a:xfrm>
                                <a:custGeom>
                                  <a:avLst/>
                                  <a:gdLst>
                                    <a:gd name="T0" fmla="*/ 9 w 2904"/>
                                    <a:gd name="T1" fmla="*/ 4284 h 4344"/>
                                    <a:gd name="T2" fmla="*/ 7 w 2904"/>
                                    <a:gd name="T3" fmla="*/ 4284 h 4344"/>
                                    <a:gd name="T4" fmla="*/ 0 w 2904"/>
                                    <a:gd name="T5" fmla="*/ 4304 h 4344"/>
                                    <a:gd name="T6" fmla="*/ 13 w 2904"/>
                                    <a:gd name="T7" fmla="*/ 4325 h 4344"/>
                                    <a:gd name="T8" fmla="*/ 39 w 2904"/>
                                    <a:gd name="T9" fmla="*/ 4341 h 4344"/>
                                    <a:gd name="T10" fmla="*/ 66 w 2904"/>
                                    <a:gd name="T11" fmla="*/ 4343 h 4344"/>
                                    <a:gd name="T12" fmla="*/ 88 w 2904"/>
                                    <a:gd name="T13" fmla="*/ 4322 h 4344"/>
                                    <a:gd name="T14" fmla="*/ 86 w 2904"/>
                                    <a:gd name="T15" fmla="*/ 4328 h 4344"/>
                                    <a:gd name="T16" fmla="*/ 181 w 2904"/>
                                    <a:gd name="T17" fmla="*/ 4184 h 4344"/>
                                    <a:gd name="T18" fmla="*/ 374 w 2904"/>
                                    <a:gd name="T19" fmla="*/ 3890 h 4344"/>
                                    <a:gd name="T20" fmla="*/ 583 w 2904"/>
                                    <a:gd name="T21" fmla="*/ 3574 h 4344"/>
                                    <a:gd name="T22" fmla="*/ 802 w 2904"/>
                                    <a:gd name="T23" fmla="*/ 3241 h 4344"/>
                                    <a:gd name="T24" fmla="*/ 1030 w 2904"/>
                                    <a:gd name="T25" fmla="*/ 2897 h 4344"/>
                                    <a:gd name="T26" fmla="*/ 1258 w 2904"/>
                                    <a:gd name="T27" fmla="*/ 2547 h 4344"/>
                                    <a:gd name="T28" fmla="*/ 1489 w 2904"/>
                                    <a:gd name="T29" fmla="*/ 2198 h 4344"/>
                                    <a:gd name="T30" fmla="*/ 1714 w 2904"/>
                                    <a:gd name="T31" fmla="*/ 1857 h 4344"/>
                                    <a:gd name="T32" fmla="*/ 1930 w 2904"/>
                                    <a:gd name="T33" fmla="*/ 1529 h 4344"/>
                                    <a:gd name="T34" fmla="*/ 2134 w 2904"/>
                                    <a:gd name="T35" fmla="*/ 1219 h 4344"/>
                                    <a:gd name="T36" fmla="*/ 2321 w 2904"/>
                                    <a:gd name="T37" fmla="*/ 934 h 4344"/>
                                    <a:gd name="T38" fmla="*/ 2490 w 2904"/>
                                    <a:gd name="T39" fmla="*/ 679 h 4344"/>
                                    <a:gd name="T40" fmla="*/ 2634 w 2904"/>
                                    <a:gd name="T41" fmla="*/ 460 h 4344"/>
                                    <a:gd name="T42" fmla="*/ 2749 w 2904"/>
                                    <a:gd name="T43" fmla="*/ 285 h 4344"/>
                                    <a:gd name="T44" fmla="*/ 2834 w 2904"/>
                                    <a:gd name="T45" fmla="*/ 158 h 4344"/>
                                    <a:gd name="T46" fmla="*/ 2881 w 2904"/>
                                    <a:gd name="T47" fmla="*/ 84 h 4344"/>
                                    <a:gd name="T48" fmla="*/ 2896 w 2904"/>
                                    <a:gd name="T49" fmla="*/ 59 h 4344"/>
                                    <a:gd name="T50" fmla="*/ 2902 w 2904"/>
                                    <a:gd name="T51" fmla="*/ 50 h 4344"/>
                                    <a:gd name="T52" fmla="*/ 2904 w 2904"/>
                                    <a:gd name="T53" fmla="*/ 37 h 4344"/>
                                    <a:gd name="T54" fmla="*/ 2889 w 2904"/>
                                    <a:gd name="T55" fmla="*/ 15 h 4344"/>
                                    <a:gd name="T56" fmla="*/ 2860 w 2904"/>
                                    <a:gd name="T57" fmla="*/ 2 h 4344"/>
                                    <a:gd name="T58" fmla="*/ 2834 w 2904"/>
                                    <a:gd name="T59" fmla="*/ 1 h 4344"/>
                                    <a:gd name="T60" fmla="*/ 2818 w 2904"/>
                                    <a:gd name="T61" fmla="*/ 15 h 4344"/>
                                    <a:gd name="T62" fmla="*/ 2814 w 2904"/>
                                    <a:gd name="T63" fmla="*/ 20 h 4344"/>
                                    <a:gd name="T64" fmla="*/ 13 w 2904"/>
                                    <a:gd name="T65" fmla="*/ 4279 h 4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04" h="4344">
                                      <a:moveTo>
                                        <a:pt x="13" y="4279"/>
                                      </a:moveTo>
                                      <a:lnTo>
                                        <a:pt x="9" y="4284"/>
                                      </a:lnTo>
                                      <a:lnTo>
                                        <a:pt x="7" y="4284"/>
                                      </a:lnTo>
                                      <a:lnTo>
                                        <a:pt x="1" y="4292"/>
                                      </a:lnTo>
                                      <a:lnTo>
                                        <a:pt x="0" y="4304"/>
                                      </a:lnTo>
                                      <a:lnTo>
                                        <a:pt x="4" y="4315"/>
                                      </a:lnTo>
                                      <a:lnTo>
                                        <a:pt x="13" y="4325"/>
                                      </a:lnTo>
                                      <a:lnTo>
                                        <a:pt x="26" y="4335"/>
                                      </a:lnTo>
                                      <a:lnTo>
                                        <a:pt x="39" y="4341"/>
                                      </a:lnTo>
                                      <a:lnTo>
                                        <a:pt x="53" y="4344"/>
                                      </a:lnTo>
                                      <a:lnTo>
                                        <a:pt x="66" y="4343"/>
                                      </a:lnTo>
                                      <a:lnTo>
                                        <a:pt x="76" y="4335"/>
                                      </a:lnTo>
                                      <a:lnTo>
                                        <a:pt x="88" y="4322"/>
                                      </a:lnTo>
                                      <a:lnTo>
                                        <a:pt x="89" y="4324"/>
                                      </a:lnTo>
                                      <a:lnTo>
                                        <a:pt x="86" y="4328"/>
                                      </a:lnTo>
                                      <a:lnTo>
                                        <a:pt x="92" y="4321"/>
                                      </a:lnTo>
                                      <a:lnTo>
                                        <a:pt x="181" y="4184"/>
                                      </a:lnTo>
                                      <a:lnTo>
                                        <a:pt x="276" y="4040"/>
                                      </a:lnTo>
                                      <a:lnTo>
                                        <a:pt x="374" y="3890"/>
                                      </a:lnTo>
                                      <a:lnTo>
                                        <a:pt x="478" y="3735"/>
                                      </a:lnTo>
                                      <a:lnTo>
                                        <a:pt x="583" y="3574"/>
                                      </a:lnTo>
                                      <a:lnTo>
                                        <a:pt x="691" y="3409"/>
                                      </a:lnTo>
                                      <a:lnTo>
                                        <a:pt x="802" y="3241"/>
                                      </a:lnTo>
                                      <a:lnTo>
                                        <a:pt x="916" y="3070"/>
                                      </a:lnTo>
                                      <a:lnTo>
                                        <a:pt x="1030" y="2897"/>
                                      </a:lnTo>
                                      <a:lnTo>
                                        <a:pt x="1143" y="2723"/>
                                      </a:lnTo>
                                      <a:lnTo>
                                        <a:pt x="1258" y="2547"/>
                                      </a:lnTo>
                                      <a:lnTo>
                                        <a:pt x="1374" y="2373"/>
                                      </a:lnTo>
                                      <a:lnTo>
                                        <a:pt x="1489" y="2198"/>
                                      </a:lnTo>
                                      <a:lnTo>
                                        <a:pt x="1601" y="2027"/>
                                      </a:lnTo>
                                      <a:lnTo>
                                        <a:pt x="1714" y="1857"/>
                                      </a:lnTo>
                                      <a:lnTo>
                                        <a:pt x="1823" y="1692"/>
                                      </a:lnTo>
                                      <a:lnTo>
                                        <a:pt x="1930" y="1529"/>
                                      </a:lnTo>
                                      <a:lnTo>
                                        <a:pt x="2033" y="1372"/>
                                      </a:lnTo>
                                      <a:lnTo>
                                        <a:pt x="2134" y="1219"/>
                                      </a:lnTo>
                                      <a:lnTo>
                                        <a:pt x="2231" y="1072"/>
                                      </a:lnTo>
                                      <a:lnTo>
                                        <a:pt x="2321" y="934"/>
                                      </a:lnTo>
                                      <a:lnTo>
                                        <a:pt x="2409" y="802"/>
                                      </a:lnTo>
                                      <a:lnTo>
                                        <a:pt x="2490" y="679"/>
                                      </a:lnTo>
                                      <a:lnTo>
                                        <a:pt x="2565" y="565"/>
                                      </a:lnTo>
                                      <a:lnTo>
                                        <a:pt x="2634" y="460"/>
                                      </a:lnTo>
                                      <a:lnTo>
                                        <a:pt x="2696" y="367"/>
                                      </a:lnTo>
                                      <a:lnTo>
                                        <a:pt x="2749" y="285"/>
                                      </a:lnTo>
                                      <a:lnTo>
                                        <a:pt x="2795" y="216"/>
                                      </a:lnTo>
                                      <a:lnTo>
                                        <a:pt x="2834" y="158"/>
                                      </a:lnTo>
                                      <a:lnTo>
                                        <a:pt x="2863" y="113"/>
                                      </a:lnTo>
                                      <a:lnTo>
                                        <a:pt x="2881" y="84"/>
                                      </a:lnTo>
                                      <a:lnTo>
                                        <a:pt x="2891" y="70"/>
                                      </a:lnTo>
                                      <a:lnTo>
                                        <a:pt x="2896" y="59"/>
                                      </a:lnTo>
                                      <a:lnTo>
                                        <a:pt x="2899" y="53"/>
                                      </a:lnTo>
                                      <a:lnTo>
                                        <a:pt x="2902" y="50"/>
                                      </a:lnTo>
                                      <a:lnTo>
                                        <a:pt x="2903" y="48"/>
                                      </a:lnTo>
                                      <a:lnTo>
                                        <a:pt x="2904" y="37"/>
                                      </a:lnTo>
                                      <a:lnTo>
                                        <a:pt x="2899" y="25"/>
                                      </a:lnTo>
                                      <a:lnTo>
                                        <a:pt x="2889" y="15"/>
                                      </a:lnTo>
                                      <a:lnTo>
                                        <a:pt x="2876" y="8"/>
                                      </a:lnTo>
                                      <a:lnTo>
                                        <a:pt x="2860" y="2"/>
                                      </a:lnTo>
                                      <a:lnTo>
                                        <a:pt x="2845" y="0"/>
                                      </a:lnTo>
                                      <a:lnTo>
                                        <a:pt x="2834" y="1"/>
                                      </a:lnTo>
                                      <a:lnTo>
                                        <a:pt x="2825" y="7"/>
                                      </a:lnTo>
                                      <a:lnTo>
                                        <a:pt x="2818" y="15"/>
                                      </a:lnTo>
                                      <a:lnTo>
                                        <a:pt x="2815" y="18"/>
                                      </a:lnTo>
                                      <a:lnTo>
                                        <a:pt x="2814" y="20"/>
                                      </a:lnTo>
                                      <a:lnTo>
                                        <a:pt x="2809" y="27"/>
                                      </a:lnTo>
                                      <a:lnTo>
                                        <a:pt x="13" y="4279"/>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93" name="Freeform 12"/>
                              <wps:cNvSpPr>
                                <a:spLocks/>
                              </wps:cNvSpPr>
                              <wps:spPr bwMode="auto">
                                <a:xfrm>
                                  <a:off x="5778" y="1735"/>
                                  <a:ext cx="576" cy="968"/>
                                </a:xfrm>
                                <a:custGeom>
                                  <a:avLst/>
                                  <a:gdLst>
                                    <a:gd name="T0" fmla="*/ 13 w 2904"/>
                                    <a:gd name="T1" fmla="*/ 4279 h 4344"/>
                                    <a:gd name="T2" fmla="*/ 7 w 2904"/>
                                    <a:gd name="T3" fmla="*/ 4284 h 4344"/>
                                    <a:gd name="T4" fmla="*/ 1 w 2904"/>
                                    <a:gd name="T5" fmla="*/ 4292 h 4344"/>
                                    <a:gd name="T6" fmla="*/ 0 w 2904"/>
                                    <a:gd name="T7" fmla="*/ 4304 h 4344"/>
                                    <a:gd name="T8" fmla="*/ 13 w 2904"/>
                                    <a:gd name="T9" fmla="*/ 4325 h 4344"/>
                                    <a:gd name="T10" fmla="*/ 39 w 2904"/>
                                    <a:gd name="T11" fmla="*/ 4341 h 4344"/>
                                    <a:gd name="T12" fmla="*/ 66 w 2904"/>
                                    <a:gd name="T13" fmla="*/ 4343 h 4344"/>
                                    <a:gd name="T14" fmla="*/ 76 w 2904"/>
                                    <a:gd name="T15" fmla="*/ 4335 h 4344"/>
                                    <a:gd name="T16" fmla="*/ 89 w 2904"/>
                                    <a:gd name="T17" fmla="*/ 4324 h 4344"/>
                                    <a:gd name="T18" fmla="*/ 92 w 2904"/>
                                    <a:gd name="T19" fmla="*/ 4321 h 4344"/>
                                    <a:gd name="T20" fmla="*/ 181 w 2904"/>
                                    <a:gd name="T21" fmla="*/ 4184 h 4344"/>
                                    <a:gd name="T22" fmla="*/ 374 w 2904"/>
                                    <a:gd name="T23" fmla="*/ 3890 h 4344"/>
                                    <a:gd name="T24" fmla="*/ 583 w 2904"/>
                                    <a:gd name="T25" fmla="*/ 3574 h 4344"/>
                                    <a:gd name="T26" fmla="*/ 802 w 2904"/>
                                    <a:gd name="T27" fmla="*/ 3241 h 4344"/>
                                    <a:gd name="T28" fmla="*/ 1030 w 2904"/>
                                    <a:gd name="T29" fmla="*/ 2897 h 4344"/>
                                    <a:gd name="T30" fmla="*/ 1258 w 2904"/>
                                    <a:gd name="T31" fmla="*/ 2547 h 4344"/>
                                    <a:gd name="T32" fmla="*/ 1489 w 2904"/>
                                    <a:gd name="T33" fmla="*/ 2198 h 4344"/>
                                    <a:gd name="T34" fmla="*/ 1714 w 2904"/>
                                    <a:gd name="T35" fmla="*/ 1857 h 4344"/>
                                    <a:gd name="T36" fmla="*/ 1930 w 2904"/>
                                    <a:gd name="T37" fmla="*/ 1529 h 4344"/>
                                    <a:gd name="T38" fmla="*/ 2134 w 2904"/>
                                    <a:gd name="T39" fmla="*/ 1219 h 4344"/>
                                    <a:gd name="T40" fmla="*/ 2321 w 2904"/>
                                    <a:gd name="T41" fmla="*/ 934 h 4344"/>
                                    <a:gd name="T42" fmla="*/ 2490 w 2904"/>
                                    <a:gd name="T43" fmla="*/ 679 h 4344"/>
                                    <a:gd name="T44" fmla="*/ 2634 w 2904"/>
                                    <a:gd name="T45" fmla="*/ 460 h 4344"/>
                                    <a:gd name="T46" fmla="*/ 2749 w 2904"/>
                                    <a:gd name="T47" fmla="*/ 285 h 4344"/>
                                    <a:gd name="T48" fmla="*/ 2834 w 2904"/>
                                    <a:gd name="T49" fmla="*/ 158 h 4344"/>
                                    <a:gd name="T50" fmla="*/ 2881 w 2904"/>
                                    <a:gd name="T51" fmla="*/ 84 h 4344"/>
                                    <a:gd name="T52" fmla="*/ 2891 w 2904"/>
                                    <a:gd name="T53" fmla="*/ 70 h 4344"/>
                                    <a:gd name="T54" fmla="*/ 2899 w 2904"/>
                                    <a:gd name="T55" fmla="*/ 53 h 4344"/>
                                    <a:gd name="T56" fmla="*/ 2903 w 2904"/>
                                    <a:gd name="T57" fmla="*/ 48 h 4344"/>
                                    <a:gd name="T58" fmla="*/ 2904 w 2904"/>
                                    <a:gd name="T59" fmla="*/ 37 h 4344"/>
                                    <a:gd name="T60" fmla="*/ 2889 w 2904"/>
                                    <a:gd name="T61" fmla="*/ 15 h 4344"/>
                                    <a:gd name="T62" fmla="*/ 2860 w 2904"/>
                                    <a:gd name="T63" fmla="*/ 2 h 4344"/>
                                    <a:gd name="T64" fmla="*/ 2834 w 2904"/>
                                    <a:gd name="T65" fmla="*/ 1 h 4344"/>
                                    <a:gd name="T66" fmla="*/ 2825 w 2904"/>
                                    <a:gd name="T67" fmla="*/ 7 h 4344"/>
                                    <a:gd name="T68" fmla="*/ 2815 w 2904"/>
                                    <a:gd name="T69" fmla="*/ 18 h 4344"/>
                                    <a:gd name="T70" fmla="*/ 2809 w 2904"/>
                                    <a:gd name="T71" fmla="*/ 27 h 4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904" h="4344">
                                      <a:moveTo>
                                        <a:pt x="13" y="4279"/>
                                      </a:moveTo>
                                      <a:lnTo>
                                        <a:pt x="13" y="4279"/>
                                      </a:lnTo>
                                      <a:lnTo>
                                        <a:pt x="9" y="4284"/>
                                      </a:lnTo>
                                      <a:lnTo>
                                        <a:pt x="7" y="4284"/>
                                      </a:lnTo>
                                      <a:lnTo>
                                        <a:pt x="1" y="4292"/>
                                      </a:lnTo>
                                      <a:lnTo>
                                        <a:pt x="0" y="4304"/>
                                      </a:lnTo>
                                      <a:lnTo>
                                        <a:pt x="4" y="4315"/>
                                      </a:lnTo>
                                      <a:lnTo>
                                        <a:pt x="13" y="4325"/>
                                      </a:lnTo>
                                      <a:lnTo>
                                        <a:pt x="26" y="4335"/>
                                      </a:lnTo>
                                      <a:lnTo>
                                        <a:pt x="39" y="4341"/>
                                      </a:lnTo>
                                      <a:lnTo>
                                        <a:pt x="53" y="4344"/>
                                      </a:lnTo>
                                      <a:lnTo>
                                        <a:pt x="66" y="4343"/>
                                      </a:lnTo>
                                      <a:lnTo>
                                        <a:pt x="76" y="4335"/>
                                      </a:lnTo>
                                      <a:lnTo>
                                        <a:pt x="88" y="4322"/>
                                      </a:lnTo>
                                      <a:lnTo>
                                        <a:pt x="89" y="4324"/>
                                      </a:lnTo>
                                      <a:lnTo>
                                        <a:pt x="86" y="4328"/>
                                      </a:lnTo>
                                      <a:lnTo>
                                        <a:pt x="92" y="4321"/>
                                      </a:lnTo>
                                      <a:lnTo>
                                        <a:pt x="181" y="4184"/>
                                      </a:lnTo>
                                      <a:lnTo>
                                        <a:pt x="276" y="4040"/>
                                      </a:lnTo>
                                      <a:lnTo>
                                        <a:pt x="374" y="3890"/>
                                      </a:lnTo>
                                      <a:lnTo>
                                        <a:pt x="478" y="3735"/>
                                      </a:lnTo>
                                      <a:lnTo>
                                        <a:pt x="583" y="3574"/>
                                      </a:lnTo>
                                      <a:lnTo>
                                        <a:pt x="691" y="3409"/>
                                      </a:lnTo>
                                      <a:lnTo>
                                        <a:pt x="802" y="3241"/>
                                      </a:lnTo>
                                      <a:lnTo>
                                        <a:pt x="916" y="3070"/>
                                      </a:lnTo>
                                      <a:lnTo>
                                        <a:pt x="1030" y="2897"/>
                                      </a:lnTo>
                                      <a:lnTo>
                                        <a:pt x="1143" y="2723"/>
                                      </a:lnTo>
                                      <a:lnTo>
                                        <a:pt x="1258" y="2547"/>
                                      </a:lnTo>
                                      <a:lnTo>
                                        <a:pt x="1374" y="2373"/>
                                      </a:lnTo>
                                      <a:lnTo>
                                        <a:pt x="1489" y="2198"/>
                                      </a:lnTo>
                                      <a:lnTo>
                                        <a:pt x="1601" y="2027"/>
                                      </a:lnTo>
                                      <a:lnTo>
                                        <a:pt x="1714" y="1857"/>
                                      </a:lnTo>
                                      <a:lnTo>
                                        <a:pt x="1823" y="1692"/>
                                      </a:lnTo>
                                      <a:lnTo>
                                        <a:pt x="1930" y="1529"/>
                                      </a:lnTo>
                                      <a:lnTo>
                                        <a:pt x="2033" y="1372"/>
                                      </a:lnTo>
                                      <a:lnTo>
                                        <a:pt x="2134" y="1219"/>
                                      </a:lnTo>
                                      <a:lnTo>
                                        <a:pt x="2231" y="1072"/>
                                      </a:lnTo>
                                      <a:lnTo>
                                        <a:pt x="2321" y="934"/>
                                      </a:lnTo>
                                      <a:lnTo>
                                        <a:pt x="2409" y="802"/>
                                      </a:lnTo>
                                      <a:lnTo>
                                        <a:pt x="2490" y="679"/>
                                      </a:lnTo>
                                      <a:lnTo>
                                        <a:pt x="2565" y="565"/>
                                      </a:lnTo>
                                      <a:lnTo>
                                        <a:pt x="2634" y="460"/>
                                      </a:lnTo>
                                      <a:lnTo>
                                        <a:pt x="2696" y="367"/>
                                      </a:lnTo>
                                      <a:lnTo>
                                        <a:pt x="2749" y="285"/>
                                      </a:lnTo>
                                      <a:lnTo>
                                        <a:pt x="2795" y="216"/>
                                      </a:lnTo>
                                      <a:lnTo>
                                        <a:pt x="2834" y="158"/>
                                      </a:lnTo>
                                      <a:lnTo>
                                        <a:pt x="2863" y="113"/>
                                      </a:lnTo>
                                      <a:lnTo>
                                        <a:pt x="2881" y="84"/>
                                      </a:lnTo>
                                      <a:lnTo>
                                        <a:pt x="2891" y="70"/>
                                      </a:lnTo>
                                      <a:lnTo>
                                        <a:pt x="2896" y="59"/>
                                      </a:lnTo>
                                      <a:lnTo>
                                        <a:pt x="2899" y="53"/>
                                      </a:lnTo>
                                      <a:lnTo>
                                        <a:pt x="2902" y="50"/>
                                      </a:lnTo>
                                      <a:lnTo>
                                        <a:pt x="2903" y="48"/>
                                      </a:lnTo>
                                      <a:lnTo>
                                        <a:pt x="2904" y="37"/>
                                      </a:lnTo>
                                      <a:lnTo>
                                        <a:pt x="2899" y="25"/>
                                      </a:lnTo>
                                      <a:lnTo>
                                        <a:pt x="2889" y="15"/>
                                      </a:lnTo>
                                      <a:lnTo>
                                        <a:pt x="2876" y="8"/>
                                      </a:lnTo>
                                      <a:lnTo>
                                        <a:pt x="2860" y="2"/>
                                      </a:lnTo>
                                      <a:lnTo>
                                        <a:pt x="2845" y="0"/>
                                      </a:lnTo>
                                      <a:lnTo>
                                        <a:pt x="2834" y="1"/>
                                      </a:lnTo>
                                      <a:lnTo>
                                        <a:pt x="2825" y="7"/>
                                      </a:lnTo>
                                      <a:lnTo>
                                        <a:pt x="2818" y="15"/>
                                      </a:lnTo>
                                      <a:lnTo>
                                        <a:pt x="2815" y="18"/>
                                      </a:lnTo>
                                      <a:lnTo>
                                        <a:pt x="2814" y="20"/>
                                      </a:lnTo>
                                      <a:lnTo>
                                        <a:pt x="2809" y="27"/>
                                      </a:lnTo>
                                      <a:lnTo>
                                        <a:pt x="13" y="4279"/>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94" name="Freeform 13"/>
                              <wps:cNvSpPr>
                                <a:spLocks/>
                              </wps:cNvSpPr>
                              <wps:spPr bwMode="auto">
                                <a:xfrm>
                                  <a:off x="5770" y="1731"/>
                                  <a:ext cx="569" cy="960"/>
                                </a:xfrm>
                                <a:custGeom>
                                  <a:avLst/>
                                  <a:gdLst>
                                    <a:gd name="T0" fmla="*/ 18 w 2867"/>
                                    <a:gd name="T1" fmla="*/ 4231 h 4308"/>
                                    <a:gd name="T2" fmla="*/ 2 w 2867"/>
                                    <a:gd name="T3" fmla="*/ 4269 h 4308"/>
                                    <a:gd name="T4" fmla="*/ 0 w 2867"/>
                                    <a:gd name="T5" fmla="*/ 4281 h 4308"/>
                                    <a:gd name="T6" fmla="*/ 1 w 2867"/>
                                    <a:gd name="T7" fmla="*/ 4290 h 4308"/>
                                    <a:gd name="T8" fmla="*/ 7 w 2867"/>
                                    <a:gd name="T9" fmla="*/ 4298 h 4308"/>
                                    <a:gd name="T10" fmla="*/ 14 w 2867"/>
                                    <a:gd name="T11" fmla="*/ 4304 h 4308"/>
                                    <a:gd name="T12" fmla="*/ 24 w 2867"/>
                                    <a:gd name="T13" fmla="*/ 4307 h 4308"/>
                                    <a:gd name="T14" fmla="*/ 34 w 2867"/>
                                    <a:gd name="T15" fmla="*/ 4308 h 4308"/>
                                    <a:gd name="T16" fmla="*/ 44 w 2867"/>
                                    <a:gd name="T17" fmla="*/ 4305 h 4308"/>
                                    <a:gd name="T18" fmla="*/ 53 w 2867"/>
                                    <a:gd name="T19" fmla="*/ 4301 h 4308"/>
                                    <a:gd name="T20" fmla="*/ 56 w 2867"/>
                                    <a:gd name="T21" fmla="*/ 4297 h 4308"/>
                                    <a:gd name="T22" fmla="*/ 62 w 2867"/>
                                    <a:gd name="T23" fmla="*/ 4288 h 4308"/>
                                    <a:gd name="T24" fmla="*/ 70 w 2867"/>
                                    <a:gd name="T25" fmla="*/ 4280 h 4308"/>
                                    <a:gd name="T26" fmla="*/ 77 w 2867"/>
                                    <a:gd name="T27" fmla="*/ 4274 h 4308"/>
                                    <a:gd name="T28" fmla="*/ 167 w 2867"/>
                                    <a:gd name="T29" fmla="*/ 4138 h 4308"/>
                                    <a:gd name="T30" fmla="*/ 260 w 2867"/>
                                    <a:gd name="T31" fmla="*/ 3994 h 4308"/>
                                    <a:gd name="T32" fmla="*/ 358 w 2867"/>
                                    <a:gd name="T33" fmla="*/ 3846 h 4308"/>
                                    <a:gd name="T34" fmla="*/ 459 w 2867"/>
                                    <a:gd name="T35" fmla="*/ 3692 h 4308"/>
                                    <a:gd name="T36" fmla="*/ 563 w 2867"/>
                                    <a:gd name="T37" fmla="*/ 3534 h 4308"/>
                                    <a:gd name="T38" fmla="*/ 671 w 2867"/>
                                    <a:gd name="T39" fmla="*/ 3371 h 4308"/>
                                    <a:gd name="T40" fmla="*/ 779 w 2867"/>
                                    <a:gd name="T41" fmla="*/ 3205 h 4308"/>
                                    <a:gd name="T42" fmla="*/ 890 w 2867"/>
                                    <a:gd name="T43" fmla="*/ 3037 h 4308"/>
                                    <a:gd name="T44" fmla="*/ 1002 w 2867"/>
                                    <a:gd name="T45" fmla="*/ 2865 h 4308"/>
                                    <a:gd name="T46" fmla="*/ 1114 w 2867"/>
                                    <a:gd name="T47" fmla="*/ 2694 h 4308"/>
                                    <a:gd name="T48" fmla="*/ 1228 w 2867"/>
                                    <a:gd name="T49" fmla="*/ 2523 h 4308"/>
                                    <a:gd name="T50" fmla="*/ 1340 w 2867"/>
                                    <a:gd name="T51" fmla="*/ 2351 h 4308"/>
                                    <a:gd name="T52" fmla="*/ 1453 w 2867"/>
                                    <a:gd name="T53" fmla="*/ 2180 h 4308"/>
                                    <a:gd name="T54" fmla="*/ 1563 w 2867"/>
                                    <a:gd name="T55" fmla="*/ 2012 h 4308"/>
                                    <a:gd name="T56" fmla="*/ 1674 w 2867"/>
                                    <a:gd name="T57" fmla="*/ 1844 h 4308"/>
                                    <a:gd name="T58" fmla="*/ 1781 w 2867"/>
                                    <a:gd name="T59" fmla="*/ 1682 h 4308"/>
                                    <a:gd name="T60" fmla="*/ 1886 w 2867"/>
                                    <a:gd name="T61" fmla="*/ 1522 h 4308"/>
                                    <a:gd name="T62" fmla="*/ 1988 w 2867"/>
                                    <a:gd name="T63" fmla="*/ 1366 h 4308"/>
                                    <a:gd name="T64" fmla="*/ 2088 w 2867"/>
                                    <a:gd name="T65" fmla="*/ 1217 h 4308"/>
                                    <a:gd name="T66" fmla="*/ 2183 w 2867"/>
                                    <a:gd name="T67" fmla="*/ 1073 h 4308"/>
                                    <a:gd name="T68" fmla="*/ 2273 w 2867"/>
                                    <a:gd name="T69" fmla="*/ 936 h 4308"/>
                                    <a:gd name="T70" fmla="*/ 2358 w 2867"/>
                                    <a:gd name="T71" fmla="*/ 805 h 4308"/>
                                    <a:gd name="T72" fmla="*/ 2439 w 2867"/>
                                    <a:gd name="T73" fmla="*/ 682 h 4308"/>
                                    <a:gd name="T74" fmla="*/ 2514 w 2867"/>
                                    <a:gd name="T75" fmla="*/ 569 h 4308"/>
                                    <a:gd name="T76" fmla="*/ 2583 w 2867"/>
                                    <a:gd name="T77" fmla="*/ 465 h 4308"/>
                                    <a:gd name="T78" fmla="*/ 2645 w 2867"/>
                                    <a:gd name="T79" fmla="*/ 371 h 4308"/>
                                    <a:gd name="T80" fmla="*/ 2700 w 2867"/>
                                    <a:gd name="T81" fmla="*/ 288 h 4308"/>
                                    <a:gd name="T82" fmla="*/ 2747 w 2867"/>
                                    <a:gd name="T83" fmla="*/ 216 h 4308"/>
                                    <a:gd name="T84" fmla="*/ 2787 w 2867"/>
                                    <a:gd name="T85" fmla="*/ 157 h 4308"/>
                                    <a:gd name="T86" fmla="*/ 2818 w 2867"/>
                                    <a:gd name="T87" fmla="*/ 109 h 4308"/>
                                    <a:gd name="T88" fmla="*/ 2839 w 2867"/>
                                    <a:gd name="T89" fmla="*/ 76 h 4308"/>
                                    <a:gd name="T90" fmla="*/ 2852 w 2867"/>
                                    <a:gd name="T91" fmla="*/ 57 h 4308"/>
                                    <a:gd name="T92" fmla="*/ 2854 w 2867"/>
                                    <a:gd name="T93" fmla="*/ 52 h 4308"/>
                                    <a:gd name="T94" fmla="*/ 2855 w 2867"/>
                                    <a:gd name="T95" fmla="*/ 52 h 4308"/>
                                    <a:gd name="T96" fmla="*/ 2858 w 2867"/>
                                    <a:gd name="T97" fmla="*/ 50 h 4308"/>
                                    <a:gd name="T98" fmla="*/ 2865 w 2867"/>
                                    <a:gd name="T99" fmla="*/ 43 h 4308"/>
                                    <a:gd name="T100" fmla="*/ 2867 w 2867"/>
                                    <a:gd name="T101" fmla="*/ 27 h 4308"/>
                                    <a:gd name="T102" fmla="*/ 2862 w 2867"/>
                                    <a:gd name="T103" fmla="*/ 16 h 4308"/>
                                    <a:gd name="T104" fmla="*/ 2855 w 2867"/>
                                    <a:gd name="T105" fmla="*/ 7 h 4308"/>
                                    <a:gd name="T106" fmla="*/ 2845 w 2867"/>
                                    <a:gd name="T107" fmla="*/ 1 h 4308"/>
                                    <a:gd name="T108" fmla="*/ 2834 w 2867"/>
                                    <a:gd name="T109" fmla="*/ 0 h 4308"/>
                                    <a:gd name="T110" fmla="*/ 2822 w 2867"/>
                                    <a:gd name="T111" fmla="*/ 1 h 4308"/>
                                    <a:gd name="T112" fmla="*/ 2812 w 2867"/>
                                    <a:gd name="T113" fmla="*/ 6 h 4308"/>
                                    <a:gd name="T114" fmla="*/ 2806 w 2867"/>
                                    <a:gd name="T115" fmla="*/ 14 h 4308"/>
                                    <a:gd name="T116" fmla="*/ 2802 w 2867"/>
                                    <a:gd name="T117" fmla="*/ 17 h 4308"/>
                                    <a:gd name="T118" fmla="*/ 2800 w 2867"/>
                                    <a:gd name="T119" fmla="*/ 19 h 4308"/>
                                    <a:gd name="T120" fmla="*/ 2798 w 2867"/>
                                    <a:gd name="T121" fmla="*/ 20 h 4308"/>
                                    <a:gd name="T122" fmla="*/ 2793 w 2867"/>
                                    <a:gd name="T123" fmla="*/ 26 h 4308"/>
                                    <a:gd name="T124" fmla="*/ 18 w 2867"/>
                                    <a:gd name="T125" fmla="*/ 4231 h 4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867" h="4308">
                                      <a:moveTo>
                                        <a:pt x="18" y="4231"/>
                                      </a:moveTo>
                                      <a:lnTo>
                                        <a:pt x="2" y="4269"/>
                                      </a:lnTo>
                                      <a:lnTo>
                                        <a:pt x="0" y="4281"/>
                                      </a:lnTo>
                                      <a:lnTo>
                                        <a:pt x="1" y="4290"/>
                                      </a:lnTo>
                                      <a:lnTo>
                                        <a:pt x="7" y="4298"/>
                                      </a:lnTo>
                                      <a:lnTo>
                                        <a:pt x="14" y="4304"/>
                                      </a:lnTo>
                                      <a:lnTo>
                                        <a:pt x="24" y="4307"/>
                                      </a:lnTo>
                                      <a:lnTo>
                                        <a:pt x="34" y="4308"/>
                                      </a:lnTo>
                                      <a:lnTo>
                                        <a:pt x="44" y="4305"/>
                                      </a:lnTo>
                                      <a:lnTo>
                                        <a:pt x="53" y="4301"/>
                                      </a:lnTo>
                                      <a:lnTo>
                                        <a:pt x="56" y="4297"/>
                                      </a:lnTo>
                                      <a:lnTo>
                                        <a:pt x="62" y="4288"/>
                                      </a:lnTo>
                                      <a:lnTo>
                                        <a:pt x="70" y="4280"/>
                                      </a:lnTo>
                                      <a:lnTo>
                                        <a:pt x="77" y="4274"/>
                                      </a:lnTo>
                                      <a:lnTo>
                                        <a:pt x="167" y="4138"/>
                                      </a:lnTo>
                                      <a:lnTo>
                                        <a:pt x="260" y="3994"/>
                                      </a:lnTo>
                                      <a:lnTo>
                                        <a:pt x="358" y="3846"/>
                                      </a:lnTo>
                                      <a:lnTo>
                                        <a:pt x="459" y="3692"/>
                                      </a:lnTo>
                                      <a:lnTo>
                                        <a:pt x="563" y="3534"/>
                                      </a:lnTo>
                                      <a:lnTo>
                                        <a:pt x="671" y="3371"/>
                                      </a:lnTo>
                                      <a:lnTo>
                                        <a:pt x="779" y="3205"/>
                                      </a:lnTo>
                                      <a:lnTo>
                                        <a:pt x="890" y="3037"/>
                                      </a:lnTo>
                                      <a:lnTo>
                                        <a:pt x="1002" y="2865"/>
                                      </a:lnTo>
                                      <a:lnTo>
                                        <a:pt x="1114" y="2694"/>
                                      </a:lnTo>
                                      <a:lnTo>
                                        <a:pt x="1228" y="2523"/>
                                      </a:lnTo>
                                      <a:lnTo>
                                        <a:pt x="1340" y="2351"/>
                                      </a:lnTo>
                                      <a:lnTo>
                                        <a:pt x="1453" y="2180"/>
                                      </a:lnTo>
                                      <a:lnTo>
                                        <a:pt x="1563" y="2012"/>
                                      </a:lnTo>
                                      <a:lnTo>
                                        <a:pt x="1674" y="1844"/>
                                      </a:lnTo>
                                      <a:lnTo>
                                        <a:pt x="1781" y="1682"/>
                                      </a:lnTo>
                                      <a:lnTo>
                                        <a:pt x="1886" y="1522"/>
                                      </a:lnTo>
                                      <a:lnTo>
                                        <a:pt x="1988" y="1366"/>
                                      </a:lnTo>
                                      <a:lnTo>
                                        <a:pt x="2088" y="1217"/>
                                      </a:lnTo>
                                      <a:lnTo>
                                        <a:pt x="2183" y="1073"/>
                                      </a:lnTo>
                                      <a:lnTo>
                                        <a:pt x="2273" y="936"/>
                                      </a:lnTo>
                                      <a:lnTo>
                                        <a:pt x="2358" y="805"/>
                                      </a:lnTo>
                                      <a:lnTo>
                                        <a:pt x="2439" y="682"/>
                                      </a:lnTo>
                                      <a:lnTo>
                                        <a:pt x="2514" y="569"/>
                                      </a:lnTo>
                                      <a:lnTo>
                                        <a:pt x="2583" y="465"/>
                                      </a:lnTo>
                                      <a:lnTo>
                                        <a:pt x="2645" y="371"/>
                                      </a:lnTo>
                                      <a:lnTo>
                                        <a:pt x="2700" y="288"/>
                                      </a:lnTo>
                                      <a:lnTo>
                                        <a:pt x="2747" y="216"/>
                                      </a:lnTo>
                                      <a:lnTo>
                                        <a:pt x="2787" y="157"/>
                                      </a:lnTo>
                                      <a:lnTo>
                                        <a:pt x="2818" y="109"/>
                                      </a:lnTo>
                                      <a:lnTo>
                                        <a:pt x="2839" y="76"/>
                                      </a:lnTo>
                                      <a:lnTo>
                                        <a:pt x="2852" y="57"/>
                                      </a:lnTo>
                                      <a:lnTo>
                                        <a:pt x="2854" y="52"/>
                                      </a:lnTo>
                                      <a:lnTo>
                                        <a:pt x="2855" y="52"/>
                                      </a:lnTo>
                                      <a:lnTo>
                                        <a:pt x="2858" y="50"/>
                                      </a:lnTo>
                                      <a:lnTo>
                                        <a:pt x="2865" y="43"/>
                                      </a:lnTo>
                                      <a:lnTo>
                                        <a:pt x="2867" y="27"/>
                                      </a:lnTo>
                                      <a:lnTo>
                                        <a:pt x="2862" y="16"/>
                                      </a:lnTo>
                                      <a:lnTo>
                                        <a:pt x="2855" y="7"/>
                                      </a:lnTo>
                                      <a:lnTo>
                                        <a:pt x="2845" y="1"/>
                                      </a:lnTo>
                                      <a:lnTo>
                                        <a:pt x="2834" y="0"/>
                                      </a:lnTo>
                                      <a:lnTo>
                                        <a:pt x="2822" y="1"/>
                                      </a:lnTo>
                                      <a:lnTo>
                                        <a:pt x="2812" y="6"/>
                                      </a:lnTo>
                                      <a:lnTo>
                                        <a:pt x="2806" y="14"/>
                                      </a:lnTo>
                                      <a:lnTo>
                                        <a:pt x="2802" y="17"/>
                                      </a:lnTo>
                                      <a:lnTo>
                                        <a:pt x="2800" y="19"/>
                                      </a:lnTo>
                                      <a:lnTo>
                                        <a:pt x="2798" y="20"/>
                                      </a:lnTo>
                                      <a:lnTo>
                                        <a:pt x="2793" y="26"/>
                                      </a:lnTo>
                                      <a:lnTo>
                                        <a:pt x="18" y="4231"/>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95" name="Freeform 14"/>
                              <wps:cNvSpPr>
                                <a:spLocks/>
                              </wps:cNvSpPr>
                              <wps:spPr bwMode="auto">
                                <a:xfrm>
                                  <a:off x="5770" y="1731"/>
                                  <a:ext cx="569" cy="960"/>
                                </a:xfrm>
                                <a:custGeom>
                                  <a:avLst/>
                                  <a:gdLst>
                                    <a:gd name="T0" fmla="*/ 2 w 2867"/>
                                    <a:gd name="T1" fmla="*/ 4269 h 4308"/>
                                    <a:gd name="T2" fmla="*/ 0 w 2867"/>
                                    <a:gd name="T3" fmla="*/ 4281 h 4308"/>
                                    <a:gd name="T4" fmla="*/ 7 w 2867"/>
                                    <a:gd name="T5" fmla="*/ 4298 h 4308"/>
                                    <a:gd name="T6" fmla="*/ 24 w 2867"/>
                                    <a:gd name="T7" fmla="*/ 4307 h 4308"/>
                                    <a:gd name="T8" fmla="*/ 44 w 2867"/>
                                    <a:gd name="T9" fmla="*/ 4305 h 4308"/>
                                    <a:gd name="T10" fmla="*/ 53 w 2867"/>
                                    <a:gd name="T11" fmla="*/ 4301 h 4308"/>
                                    <a:gd name="T12" fmla="*/ 62 w 2867"/>
                                    <a:gd name="T13" fmla="*/ 4288 h 4308"/>
                                    <a:gd name="T14" fmla="*/ 77 w 2867"/>
                                    <a:gd name="T15" fmla="*/ 4274 h 4308"/>
                                    <a:gd name="T16" fmla="*/ 167 w 2867"/>
                                    <a:gd name="T17" fmla="*/ 4138 h 4308"/>
                                    <a:gd name="T18" fmla="*/ 358 w 2867"/>
                                    <a:gd name="T19" fmla="*/ 3846 h 4308"/>
                                    <a:gd name="T20" fmla="*/ 563 w 2867"/>
                                    <a:gd name="T21" fmla="*/ 3534 h 4308"/>
                                    <a:gd name="T22" fmla="*/ 779 w 2867"/>
                                    <a:gd name="T23" fmla="*/ 3205 h 4308"/>
                                    <a:gd name="T24" fmla="*/ 1002 w 2867"/>
                                    <a:gd name="T25" fmla="*/ 2865 h 4308"/>
                                    <a:gd name="T26" fmla="*/ 1228 w 2867"/>
                                    <a:gd name="T27" fmla="*/ 2523 h 4308"/>
                                    <a:gd name="T28" fmla="*/ 1453 w 2867"/>
                                    <a:gd name="T29" fmla="*/ 2180 h 4308"/>
                                    <a:gd name="T30" fmla="*/ 1674 w 2867"/>
                                    <a:gd name="T31" fmla="*/ 1844 h 4308"/>
                                    <a:gd name="T32" fmla="*/ 1886 w 2867"/>
                                    <a:gd name="T33" fmla="*/ 1522 h 4308"/>
                                    <a:gd name="T34" fmla="*/ 2088 w 2867"/>
                                    <a:gd name="T35" fmla="*/ 1217 h 4308"/>
                                    <a:gd name="T36" fmla="*/ 2273 w 2867"/>
                                    <a:gd name="T37" fmla="*/ 936 h 4308"/>
                                    <a:gd name="T38" fmla="*/ 2439 w 2867"/>
                                    <a:gd name="T39" fmla="*/ 682 h 4308"/>
                                    <a:gd name="T40" fmla="*/ 2583 w 2867"/>
                                    <a:gd name="T41" fmla="*/ 465 h 4308"/>
                                    <a:gd name="T42" fmla="*/ 2700 w 2867"/>
                                    <a:gd name="T43" fmla="*/ 288 h 4308"/>
                                    <a:gd name="T44" fmla="*/ 2787 w 2867"/>
                                    <a:gd name="T45" fmla="*/ 157 h 4308"/>
                                    <a:gd name="T46" fmla="*/ 2839 w 2867"/>
                                    <a:gd name="T47" fmla="*/ 76 h 4308"/>
                                    <a:gd name="T48" fmla="*/ 2852 w 2867"/>
                                    <a:gd name="T49" fmla="*/ 57 h 4308"/>
                                    <a:gd name="T50" fmla="*/ 2855 w 2867"/>
                                    <a:gd name="T51" fmla="*/ 52 h 4308"/>
                                    <a:gd name="T52" fmla="*/ 2865 w 2867"/>
                                    <a:gd name="T53" fmla="*/ 43 h 4308"/>
                                    <a:gd name="T54" fmla="*/ 2867 w 2867"/>
                                    <a:gd name="T55" fmla="*/ 27 h 4308"/>
                                    <a:gd name="T56" fmla="*/ 2855 w 2867"/>
                                    <a:gd name="T57" fmla="*/ 7 h 4308"/>
                                    <a:gd name="T58" fmla="*/ 2834 w 2867"/>
                                    <a:gd name="T59" fmla="*/ 0 h 4308"/>
                                    <a:gd name="T60" fmla="*/ 2812 w 2867"/>
                                    <a:gd name="T61" fmla="*/ 6 h 4308"/>
                                    <a:gd name="T62" fmla="*/ 2806 w 2867"/>
                                    <a:gd name="T63" fmla="*/ 14 h 4308"/>
                                    <a:gd name="T64" fmla="*/ 2800 w 2867"/>
                                    <a:gd name="T65" fmla="*/ 19 h 4308"/>
                                    <a:gd name="T66" fmla="*/ 2793 w 2867"/>
                                    <a:gd name="T67" fmla="*/ 26 h 4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67" h="4308">
                                      <a:moveTo>
                                        <a:pt x="18" y="4231"/>
                                      </a:moveTo>
                                      <a:lnTo>
                                        <a:pt x="2" y="4269"/>
                                      </a:lnTo>
                                      <a:lnTo>
                                        <a:pt x="0" y="4281"/>
                                      </a:lnTo>
                                      <a:lnTo>
                                        <a:pt x="1" y="4290"/>
                                      </a:lnTo>
                                      <a:lnTo>
                                        <a:pt x="7" y="4298"/>
                                      </a:lnTo>
                                      <a:lnTo>
                                        <a:pt x="14" y="4304"/>
                                      </a:lnTo>
                                      <a:lnTo>
                                        <a:pt x="24" y="4307"/>
                                      </a:lnTo>
                                      <a:lnTo>
                                        <a:pt x="34" y="4308"/>
                                      </a:lnTo>
                                      <a:lnTo>
                                        <a:pt x="44" y="4305"/>
                                      </a:lnTo>
                                      <a:lnTo>
                                        <a:pt x="53" y="4301"/>
                                      </a:lnTo>
                                      <a:lnTo>
                                        <a:pt x="56" y="4297"/>
                                      </a:lnTo>
                                      <a:lnTo>
                                        <a:pt x="62" y="4288"/>
                                      </a:lnTo>
                                      <a:lnTo>
                                        <a:pt x="70" y="4280"/>
                                      </a:lnTo>
                                      <a:lnTo>
                                        <a:pt x="77" y="4274"/>
                                      </a:lnTo>
                                      <a:lnTo>
                                        <a:pt x="167" y="4138"/>
                                      </a:lnTo>
                                      <a:lnTo>
                                        <a:pt x="260" y="3994"/>
                                      </a:lnTo>
                                      <a:lnTo>
                                        <a:pt x="358" y="3846"/>
                                      </a:lnTo>
                                      <a:lnTo>
                                        <a:pt x="459" y="3692"/>
                                      </a:lnTo>
                                      <a:lnTo>
                                        <a:pt x="563" y="3534"/>
                                      </a:lnTo>
                                      <a:lnTo>
                                        <a:pt x="671" y="3371"/>
                                      </a:lnTo>
                                      <a:lnTo>
                                        <a:pt x="779" y="3205"/>
                                      </a:lnTo>
                                      <a:lnTo>
                                        <a:pt x="890" y="3037"/>
                                      </a:lnTo>
                                      <a:lnTo>
                                        <a:pt x="1002" y="2865"/>
                                      </a:lnTo>
                                      <a:lnTo>
                                        <a:pt x="1114" y="2694"/>
                                      </a:lnTo>
                                      <a:lnTo>
                                        <a:pt x="1228" y="2523"/>
                                      </a:lnTo>
                                      <a:lnTo>
                                        <a:pt x="1340" y="2351"/>
                                      </a:lnTo>
                                      <a:lnTo>
                                        <a:pt x="1453" y="2180"/>
                                      </a:lnTo>
                                      <a:lnTo>
                                        <a:pt x="1563" y="2012"/>
                                      </a:lnTo>
                                      <a:lnTo>
                                        <a:pt x="1674" y="1844"/>
                                      </a:lnTo>
                                      <a:lnTo>
                                        <a:pt x="1781" y="1682"/>
                                      </a:lnTo>
                                      <a:lnTo>
                                        <a:pt x="1886" y="1522"/>
                                      </a:lnTo>
                                      <a:lnTo>
                                        <a:pt x="1988" y="1366"/>
                                      </a:lnTo>
                                      <a:lnTo>
                                        <a:pt x="2088" y="1217"/>
                                      </a:lnTo>
                                      <a:lnTo>
                                        <a:pt x="2183" y="1073"/>
                                      </a:lnTo>
                                      <a:lnTo>
                                        <a:pt x="2273" y="936"/>
                                      </a:lnTo>
                                      <a:lnTo>
                                        <a:pt x="2358" y="805"/>
                                      </a:lnTo>
                                      <a:lnTo>
                                        <a:pt x="2439" y="682"/>
                                      </a:lnTo>
                                      <a:lnTo>
                                        <a:pt x="2514" y="569"/>
                                      </a:lnTo>
                                      <a:lnTo>
                                        <a:pt x="2583" y="465"/>
                                      </a:lnTo>
                                      <a:lnTo>
                                        <a:pt x="2645" y="371"/>
                                      </a:lnTo>
                                      <a:lnTo>
                                        <a:pt x="2700" y="288"/>
                                      </a:lnTo>
                                      <a:lnTo>
                                        <a:pt x="2747" y="216"/>
                                      </a:lnTo>
                                      <a:lnTo>
                                        <a:pt x="2787" y="157"/>
                                      </a:lnTo>
                                      <a:lnTo>
                                        <a:pt x="2818" y="109"/>
                                      </a:lnTo>
                                      <a:lnTo>
                                        <a:pt x="2839" y="76"/>
                                      </a:lnTo>
                                      <a:lnTo>
                                        <a:pt x="2852" y="57"/>
                                      </a:lnTo>
                                      <a:lnTo>
                                        <a:pt x="2854" y="52"/>
                                      </a:lnTo>
                                      <a:lnTo>
                                        <a:pt x="2855" y="52"/>
                                      </a:lnTo>
                                      <a:lnTo>
                                        <a:pt x="2858" y="50"/>
                                      </a:lnTo>
                                      <a:lnTo>
                                        <a:pt x="2865" y="43"/>
                                      </a:lnTo>
                                      <a:lnTo>
                                        <a:pt x="2867" y="27"/>
                                      </a:lnTo>
                                      <a:lnTo>
                                        <a:pt x="2862" y="16"/>
                                      </a:lnTo>
                                      <a:lnTo>
                                        <a:pt x="2855" y="7"/>
                                      </a:lnTo>
                                      <a:lnTo>
                                        <a:pt x="2845" y="1"/>
                                      </a:lnTo>
                                      <a:lnTo>
                                        <a:pt x="2834" y="0"/>
                                      </a:lnTo>
                                      <a:lnTo>
                                        <a:pt x="2822" y="1"/>
                                      </a:lnTo>
                                      <a:lnTo>
                                        <a:pt x="2812" y="6"/>
                                      </a:lnTo>
                                      <a:lnTo>
                                        <a:pt x="2806" y="14"/>
                                      </a:lnTo>
                                      <a:lnTo>
                                        <a:pt x="2802" y="17"/>
                                      </a:lnTo>
                                      <a:lnTo>
                                        <a:pt x="2800" y="19"/>
                                      </a:lnTo>
                                      <a:lnTo>
                                        <a:pt x="2798" y="20"/>
                                      </a:lnTo>
                                      <a:lnTo>
                                        <a:pt x="2793" y="26"/>
                                      </a:lnTo>
                                      <a:lnTo>
                                        <a:pt x="18" y="4231"/>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96" name="Freeform 15"/>
                              <wps:cNvSpPr>
                                <a:spLocks/>
                              </wps:cNvSpPr>
                              <wps:spPr bwMode="auto">
                                <a:xfrm>
                                  <a:off x="5806" y="1752"/>
                                  <a:ext cx="578" cy="972"/>
                                </a:xfrm>
                                <a:custGeom>
                                  <a:avLst/>
                                  <a:gdLst>
                                    <a:gd name="T0" fmla="*/ 6 w 2914"/>
                                    <a:gd name="T1" fmla="*/ 4300 h 4361"/>
                                    <a:gd name="T2" fmla="*/ 6 w 2914"/>
                                    <a:gd name="T3" fmla="*/ 4300 h 4361"/>
                                    <a:gd name="T4" fmla="*/ 0 w 2914"/>
                                    <a:gd name="T5" fmla="*/ 4320 h 4361"/>
                                    <a:gd name="T6" fmla="*/ 16 w 2914"/>
                                    <a:gd name="T7" fmla="*/ 4340 h 4361"/>
                                    <a:gd name="T8" fmla="*/ 44 w 2914"/>
                                    <a:gd name="T9" fmla="*/ 4356 h 4361"/>
                                    <a:gd name="T10" fmla="*/ 71 w 2914"/>
                                    <a:gd name="T11" fmla="*/ 4359 h 4361"/>
                                    <a:gd name="T12" fmla="*/ 90 w 2914"/>
                                    <a:gd name="T13" fmla="*/ 4339 h 4361"/>
                                    <a:gd name="T14" fmla="*/ 87 w 2914"/>
                                    <a:gd name="T15" fmla="*/ 4343 h 4361"/>
                                    <a:gd name="T16" fmla="*/ 183 w 2914"/>
                                    <a:gd name="T17" fmla="*/ 4201 h 4361"/>
                                    <a:gd name="T18" fmla="*/ 378 w 2914"/>
                                    <a:gd name="T19" fmla="*/ 3906 h 4361"/>
                                    <a:gd name="T20" fmla="*/ 587 w 2914"/>
                                    <a:gd name="T21" fmla="*/ 3587 h 4361"/>
                                    <a:gd name="T22" fmla="*/ 807 w 2914"/>
                                    <a:gd name="T23" fmla="*/ 3252 h 4361"/>
                                    <a:gd name="T24" fmla="*/ 1034 w 2914"/>
                                    <a:gd name="T25" fmla="*/ 2906 h 4361"/>
                                    <a:gd name="T26" fmla="*/ 1266 w 2914"/>
                                    <a:gd name="T27" fmla="*/ 2555 h 4361"/>
                                    <a:gd name="T28" fmla="*/ 1497 w 2914"/>
                                    <a:gd name="T29" fmla="*/ 2205 h 4361"/>
                                    <a:gd name="T30" fmla="*/ 1721 w 2914"/>
                                    <a:gd name="T31" fmla="*/ 1862 h 4361"/>
                                    <a:gd name="T32" fmla="*/ 1939 w 2914"/>
                                    <a:gd name="T33" fmla="*/ 1532 h 4361"/>
                                    <a:gd name="T34" fmla="*/ 2143 w 2914"/>
                                    <a:gd name="T35" fmla="*/ 1221 h 4361"/>
                                    <a:gd name="T36" fmla="*/ 2332 w 2914"/>
                                    <a:gd name="T37" fmla="*/ 935 h 4361"/>
                                    <a:gd name="T38" fmla="*/ 2499 w 2914"/>
                                    <a:gd name="T39" fmla="*/ 680 h 4361"/>
                                    <a:gd name="T40" fmla="*/ 2643 w 2914"/>
                                    <a:gd name="T41" fmla="*/ 461 h 4361"/>
                                    <a:gd name="T42" fmla="*/ 2758 w 2914"/>
                                    <a:gd name="T43" fmla="*/ 285 h 4361"/>
                                    <a:gd name="T44" fmla="*/ 2842 w 2914"/>
                                    <a:gd name="T45" fmla="*/ 157 h 4361"/>
                                    <a:gd name="T46" fmla="*/ 2891 w 2914"/>
                                    <a:gd name="T47" fmla="*/ 84 h 4361"/>
                                    <a:gd name="T48" fmla="*/ 2906 w 2914"/>
                                    <a:gd name="T49" fmla="*/ 59 h 4361"/>
                                    <a:gd name="T50" fmla="*/ 2911 w 2914"/>
                                    <a:gd name="T51" fmla="*/ 51 h 4361"/>
                                    <a:gd name="T52" fmla="*/ 2914 w 2914"/>
                                    <a:gd name="T53" fmla="*/ 38 h 4361"/>
                                    <a:gd name="T54" fmla="*/ 2901 w 2914"/>
                                    <a:gd name="T55" fmla="*/ 16 h 4361"/>
                                    <a:gd name="T56" fmla="*/ 2872 w 2914"/>
                                    <a:gd name="T57" fmla="*/ 3 h 4361"/>
                                    <a:gd name="T58" fmla="*/ 2845 w 2914"/>
                                    <a:gd name="T59" fmla="*/ 0 h 4361"/>
                                    <a:gd name="T60" fmla="*/ 2830 w 2914"/>
                                    <a:gd name="T61" fmla="*/ 16 h 4361"/>
                                    <a:gd name="T62" fmla="*/ 2826 w 2914"/>
                                    <a:gd name="T63" fmla="*/ 22 h 4361"/>
                                    <a:gd name="T64" fmla="*/ 9 w 2914"/>
                                    <a:gd name="T65" fmla="*/ 4293 h 4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14" h="4361">
                                      <a:moveTo>
                                        <a:pt x="9" y="4293"/>
                                      </a:moveTo>
                                      <a:lnTo>
                                        <a:pt x="6" y="4300"/>
                                      </a:lnTo>
                                      <a:lnTo>
                                        <a:pt x="8" y="4299"/>
                                      </a:lnTo>
                                      <a:lnTo>
                                        <a:pt x="6" y="4300"/>
                                      </a:lnTo>
                                      <a:lnTo>
                                        <a:pt x="2" y="4310"/>
                                      </a:lnTo>
                                      <a:lnTo>
                                        <a:pt x="0" y="4320"/>
                                      </a:lnTo>
                                      <a:lnTo>
                                        <a:pt x="6" y="4330"/>
                                      </a:lnTo>
                                      <a:lnTo>
                                        <a:pt x="16" y="4340"/>
                                      </a:lnTo>
                                      <a:lnTo>
                                        <a:pt x="29" y="4351"/>
                                      </a:lnTo>
                                      <a:lnTo>
                                        <a:pt x="44" y="4356"/>
                                      </a:lnTo>
                                      <a:lnTo>
                                        <a:pt x="58" y="4361"/>
                                      </a:lnTo>
                                      <a:lnTo>
                                        <a:pt x="71" y="4359"/>
                                      </a:lnTo>
                                      <a:lnTo>
                                        <a:pt x="80" y="4353"/>
                                      </a:lnTo>
                                      <a:lnTo>
                                        <a:pt x="90" y="4339"/>
                                      </a:lnTo>
                                      <a:lnTo>
                                        <a:pt x="87" y="4343"/>
                                      </a:lnTo>
                                      <a:lnTo>
                                        <a:pt x="93" y="4339"/>
                                      </a:lnTo>
                                      <a:lnTo>
                                        <a:pt x="183" y="4201"/>
                                      </a:lnTo>
                                      <a:lnTo>
                                        <a:pt x="278" y="4057"/>
                                      </a:lnTo>
                                      <a:lnTo>
                                        <a:pt x="378" y="3906"/>
                                      </a:lnTo>
                                      <a:lnTo>
                                        <a:pt x="480" y="3749"/>
                                      </a:lnTo>
                                      <a:lnTo>
                                        <a:pt x="587" y="3587"/>
                                      </a:lnTo>
                                      <a:lnTo>
                                        <a:pt x="696" y="3422"/>
                                      </a:lnTo>
                                      <a:lnTo>
                                        <a:pt x="807" y="3252"/>
                                      </a:lnTo>
                                      <a:lnTo>
                                        <a:pt x="921" y="3080"/>
                                      </a:lnTo>
                                      <a:lnTo>
                                        <a:pt x="1034" y="2906"/>
                                      </a:lnTo>
                                      <a:lnTo>
                                        <a:pt x="1150" y="2731"/>
                                      </a:lnTo>
                                      <a:lnTo>
                                        <a:pt x="1266" y="2555"/>
                                      </a:lnTo>
                                      <a:lnTo>
                                        <a:pt x="1381" y="2379"/>
                                      </a:lnTo>
                                      <a:lnTo>
                                        <a:pt x="1497" y="2205"/>
                                      </a:lnTo>
                                      <a:lnTo>
                                        <a:pt x="1609" y="2032"/>
                                      </a:lnTo>
                                      <a:lnTo>
                                        <a:pt x="1721" y="1862"/>
                                      </a:lnTo>
                                      <a:lnTo>
                                        <a:pt x="1831" y="1695"/>
                                      </a:lnTo>
                                      <a:lnTo>
                                        <a:pt x="1939" y="1532"/>
                                      </a:lnTo>
                                      <a:lnTo>
                                        <a:pt x="2042" y="1374"/>
                                      </a:lnTo>
                                      <a:lnTo>
                                        <a:pt x="2143" y="1221"/>
                                      </a:lnTo>
                                      <a:lnTo>
                                        <a:pt x="2240" y="1075"/>
                                      </a:lnTo>
                                      <a:lnTo>
                                        <a:pt x="2332" y="935"/>
                                      </a:lnTo>
                                      <a:lnTo>
                                        <a:pt x="2418" y="804"/>
                                      </a:lnTo>
                                      <a:lnTo>
                                        <a:pt x="2499" y="680"/>
                                      </a:lnTo>
                                      <a:lnTo>
                                        <a:pt x="2574" y="566"/>
                                      </a:lnTo>
                                      <a:lnTo>
                                        <a:pt x="2643" y="461"/>
                                      </a:lnTo>
                                      <a:lnTo>
                                        <a:pt x="2705" y="367"/>
                                      </a:lnTo>
                                      <a:lnTo>
                                        <a:pt x="2758" y="285"/>
                                      </a:lnTo>
                                      <a:lnTo>
                                        <a:pt x="2804" y="215"/>
                                      </a:lnTo>
                                      <a:lnTo>
                                        <a:pt x="2842" y="157"/>
                                      </a:lnTo>
                                      <a:lnTo>
                                        <a:pt x="2870" y="113"/>
                                      </a:lnTo>
                                      <a:lnTo>
                                        <a:pt x="2891" y="84"/>
                                      </a:lnTo>
                                      <a:lnTo>
                                        <a:pt x="2899" y="69"/>
                                      </a:lnTo>
                                      <a:lnTo>
                                        <a:pt x="2906" y="59"/>
                                      </a:lnTo>
                                      <a:lnTo>
                                        <a:pt x="2909" y="54"/>
                                      </a:lnTo>
                                      <a:lnTo>
                                        <a:pt x="2911" y="51"/>
                                      </a:lnTo>
                                      <a:lnTo>
                                        <a:pt x="2911" y="49"/>
                                      </a:lnTo>
                                      <a:lnTo>
                                        <a:pt x="2914" y="38"/>
                                      </a:lnTo>
                                      <a:lnTo>
                                        <a:pt x="2909" y="26"/>
                                      </a:lnTo>
                                      <a:lnTo>
                                        <a:pt x="2901" y="16"/>
                                      </a:lnTo>
                                      <a:lnTo>
                                        <a:pt x="2886" y="7"/>
                                      </a:lnTo>
                                      <a:lnTo>
                                        <a:pt x="2872" y="3"/>
                                      </a:lnTo>
                                      <a:lnTo>
                                        <a:pt x="2857" y="0"/>
                                      </a:lnTo>
                                      <a:lnTo>
                                        <a:pt x="2845" y="0"/>
                                      </a:lnTo>
                                      <a:lnTo>
                                        <a:pt x="2836" y="6"/>
                                      </a:lnTo>
                                      <a:lnTo>
                                        <a:pt x="2830" y="16"/>
                                      </a:lnTo>
                                      <a:lnTo>
                                        <a:pt x="2829" y="19"/>
                                      </a:lnTo>
                                      <a:lnTo>
                                        <a:pt x="2826" y="22"/>
                                      </a:lnTo>
                                      <a:lnTo>
                                        <a:pt x="2820" y="32"/>
                                      </a:lnTo>
                                      <a:lnTo>
                                        <a:pt x="9" y="429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97" name="Freeform 16"/>
                              <wps:cNvSpPr>
                                <a:spLocks/>
                              </wps:cNvSpPr>
                              <wps:spPr bwMode="auto">
                                <a:xfrm>
                                  <a:off x="5806" y="1752"/>
                                  <a:ext cx="578" cy="972"/>
                                </a:xfrm>
                                <a:custGeom>
                                  <a:avLst/>
                                  <a:gdLst>
                                    <a:gd name="T0" fmla="*/ 9 w 2914"/>
                                    <a:gd name="T1" fmla="*/ 4293 h 4361"/>
                                    <a:gd name="T2" fmla="*/ 8 w 2914"/>
                                    <a:gd name="T3" fmla="*/ 4299 h 4361"/>
                                    <a:gd name="T4" fmla="*/ 2 w 2914"/>
                                    <a:gd name="T5" fmla="*/ 4310 h 4361"/>
                                    <a:gd name="T6" fmla="*/ 0 w 2914"/>
                                    <a:gd name="T7" fmla="*/ 4320 h 4361"/>
                                    <a:gd name="T8" fmla="*/ 16 w 2914"/>
                                    <a:gd name="T9" fmla="*/ 4340 h 4361"/>
                                    <a:gd name="T10" fmla="*/ 44 w 2914"/>
                                    <a:gd name="T11" fmla="*/ 4356 h 4361"/>
                                    <a:gd name="T12" fmla="*/ 71 w 2914"/>
                                    <a:gd name="T13" fmla="*/ 4359 h 4361"/>
                                    <a:gd name="T14" fmla="*/ 80 w 2914"/>
                                    <a:gd name="T15" fmla="*/ 4353 h 4361"/>
                                    <a:gd name="T16" fmla="*/ 90 w 2914"/>
                                    <a:gd name="T17" fmla="*/ 4339 h 4361"/>
                                    <a:gd name="T18" fmla="*/ 93 w 2914"/>
                                    <a:gd name="T19" fmla="*/ 4339 h 4361"/>
                                    <a:gd name="T20" fmla="*/ 183 w 2914"/>
                                    <a:gd name="T21" fmla="*/ 4201 h 4361"/>
                                    <a:gd name="T22" fmla="*/ 378 w 2914"/>
                                    <a:gd name="T23" fmla="*/ 3906 h 4361"/>
                                    <a:gd name="T24" fmla="*/ 587 w 2914"/>
                                    <a:gd name="T25" fmla="*/ 3587 h 4361"/>
                                    <a:gd name="T26" fmla="*/ 807 w 2914"/>
                                    <a:gd name="T27" fmla="*/ 3252 h 4361"/>
                                    <a:gd name="T28" fmla="*/ 1034 w 2914"/>
                                    <a:gd name="T29" fmla="*/ 2906 h 4361"/>
                                    <a:gd name="T30" fmla="*/ 1266 w 2914"/>
                                    <a:gd name="T31" fmla="*/ 2555 h 4361"/>
                                    <a:gd name="T32" fmla="*/ 1497 w 2914"/>
                                    <a:gd name="T33" fmla="*/ 2205 h 4361"/>
                                    <a:gd name="T34" fmla="*/ 1721 w 2914"/>
                                    <a:gd name="T35" fmla="*/ 1862 h 4361"/>
                                    <a:gd name="T36" fmla="*/ 1939 w 2914"/>
                                    <a:gd name="T37" fmla="*/ 1532 h 4361"/>
                                    <a:gd name="T38" fmla="*/ 2143 w 2914"/>
                                    <a:gd name="T39" fmla="*/ 1221 h 4361"/>
                                    <a:gd name="T40" fmla="*/ 2332 w 2914"/>
                                    <a:gd name="T41" fmla="*/ 935 h 4361"/>
                                    <a:gd name="T42" fmla="*/ 2499 w 2914"/>
                                    <a:gd name="T43" fmla="*/ 680 h 4361"/>
                                    <a:gd name="T44" fmla="*/ 2643 w 2914"/>
                                    <a:gd name="T45" fmla="*/ 461 h 4361"/>
                                    <a:gd name="T46" fmla="*/ 2758 w 2914"/>
                                    <a:gd name="T47" fmla="*/ 285 h 4361"/>
                                    <a:gd name="T48" fmla="*/ 2842 w 2914"/>
                                    <a:gd name="T49" fmla="*/ 157 h 4361"/>
                                    <a:gd name="T50" fmla="*/ 2891 w 2914"/>
                                    <a:gd name="T51" fmla="*/ 84 h 4361"/>
                                    <a:gd name="T52" fmla="*/ 2899 w 2914"/>
                                    <a:gd name="T53" fmla="*/ 69 h 4361"/>
                                    <a:gd name="T54" fmla="*/ 2909 w 2914"/>
                                    <a:gd name="T55" fmla="*/ 54 h 4361"/>
                                    <a:gd name="T56" fmla="*/ 2911 w 2914"/>
                                    <a:gd name="T57" fmla="*/ 49 h 4361"/>
                                    <a:gd name="T58" fmla="*/ 2914 w 2914"/>
                                    <a:gd name="T59" fmla="*/ 38 h 4361"/>
                                    <a:gd name="T60" fmla="*/ 2901 w 2914"/>
                                    <a:gd name="T61" fmla="*/ 16 h 4361"/>
                                    <a:gd name="T62" fmla="*/ 2872 w 2914"/>
                                    <a:gd name="T63" fmla="*/ 3 h 4361"/>
                                    <a:gd name="T64" fmla="*/ 2845 w 2914"/>
                                    <a:gd name="T65" fmla="*/ 0 h 4361"/>
                                    <a:gd name="T66" fmla="*/ 2836 w 2914"/>
                                    <a:gd name="T67" fmla="*/ 6 h 4361"/>
                                    <a:gd name="T68" fmla="*/ 2829 w 2914"/>
                                    <a:gd name="T69" fmla="*/ 19 h 4361"/>
                                    <a:gd name="T70" fmla="*/ 2820 w 2914"/>
                                    <a:gd name="T71" fmla="*/ 32 h 4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914" h="4361">
                                      <a:moveTo>
                                        <a:pt x="9" y="4293"/>
                                      </a:moveTo>
                                      <a:lnTo>
                                        <a:pt x="9" y="4293"/>
                                      </a:lnTo>
                                      <a:lnTo>
                                        <a:pt x="6" y="4300"/>
                                      </a:lnTo>
                                      <a:lnTo>
                                        <a:pt x="8" y="4299"/>
                                      </a:lnTo>
                                      <a:lnTo>
                                        <a:pt x="6" y="4300"/>
                                      </a:lnTo>
                                      <a:lnTo>
                                        <a:pt x="2" y="4310"/>
                                      </a:lnTo>
                                      <a:lnTo>
                                        <a:pt x="0" y="4320"/>
                                      </a:lnTo>
                                      <a:lnTo>
                                        <a:pt x="6" y="4330"/>
                                      </a:lnTo>
                                      <a:lnTo>
                                        <a:pt x="16" y="4340"/>
                                      </a:lnTo>
                                      <a:lnTo>
                                        <a:pt x="29" y="4351"/>
                                      </a:lnTo>
                                      <a:lnTo>
                                        <a:pt x="44" y="4356"/>
                                      </a:lnTo>
                                      <a:lnTo>
                                        <a:pt x="58" y="4361"/>
                                      </a:lnTo>
                                      <a:lnTo>
                                        <a:pt x="71" y="4359"/>
                                      </a:lnTo>
                                      <a:lnTo>
                                        <a:pt x="80" y="4353"/>
                                      </a:lnTo>
                                      <a:lnTo>
                                        <a:pt x="90" y="4339"/>
                                      </a:lnTo>
                                      <a:lnTo>
                                        <a:pt x="87" y="4343"/>
                                      </a:lnTo>
                                      <a:lnTo>
                                        <a:pt x="93" y="4339"/>
                                      </a:lnTo>
                                      <a:lnTo>
                                        <a:pt x="183" y="4201"/>
                                      </a:lnTo>
                                      <a:lnTo>
                                        <a:pt x="278" y="4057"/>
                                      </a:lnTo>
                                      <a:lnTo>
                                        <a:pt x="378" y="3906"/>
                                      </a:lnTo>
                                      <a:lnTo>
                                        <a:pt x="480" y="3749"/>
                                      </a:lnTo>
                                      <a:lnTo>
                                        <a:pt x="587" y="3587"/>
                                      </a:lnTo>
                                      <a:lnTo>
                                        <a:pt x="696" y="3422"/>
                                      </a:lnTo>
                                      <a:lnTo>
                                        <a:pt x="807" y="3252"/>
                                      </a:lnTo>
                                      <a:lnTo>
                                        <a:pt x="921" y="3080"/>
                                      </a:lnTo>
                                      <a:lnTo>
                                        <a:pt x="1034" y="2906"/>
                                      </a:lnTo>
                                      <a:lnTo>
                                        <a:pt x="1150" y="2731"/>
                                      </a:lnTo>
                                      <a:lnTo>
                                        <a:pt x="1266" y="2555"/>
                                      </a:lnTo>
                                      <a:lnTo>
                                        <a:pt x="1381" y="2379"/>
                                      </a:lnTo>
                                      <a:lnTo>
                                        <a:pt x="1497" y="2205"/>
                                      </a:lnTo>
                                      <a:lnTo>
                                        <a:pt x="1609" y="2032"/>
                                      </a:lnTo>
                                      <a:lnTo>
                                        <a:pt x="1721" y="1862"/>
                                      </a:lnTo>
                                      <a:lnTo>
                                        <a:pt x="1831" y="1695"/>
                                      </a:lnTo>
                                      <a:lnTo>
                                        <a:pt x="1939" y="1532"/>
                                      </a:lnTo>
                                      <a:lnTo>
                                        <a:pt x="2042" y="1374"/>
                                      </a:lnTo>
                                      <a:lnTo>
                                        <a:pt x="2143" y="1221"/>
                                      </a:lnTo>
                                      <a:lnTo>
                                        <a:pt x="2240" y="1075"/>
                                      </a:lnTo>
                                      <a:lnTo>
                                        <a:pt x="2332" y="935"/>
                                      </a:lnTo>
                                      <a:lnTo>
                                        <a:pt x="2418" y="804"/>
                                      </a:lnTo>
                                      <a:lnTo>
                                        <a:pt x="2499" y="680"/>
                                      </a:lnTo>
                                      <a:lnTo>
                                        <a:pt x="2574" y="566"/>
                                      </a:lnTo>
                                      <a:lnTo>
                                        <a:pt x="2643" y="461"/>
                                      </a:lnTo>
                                      <a:lnTo>
                                        <a:pt x="2705" y="367"/>
                                      </a:lnTo>
                                      <a:lnTo>
                                        <a:pt x="2758" y="285"/>
                                      </a:lnTo>
                                      <a:lnTo>
                                        <a:pt x="2804" y="215"/>
                                      </a:lnTo>
                                      <a:lnTo>
                                        <a:pt x="2842" y="157"/>
                                      </a:lnTo>
                                      <a:lnTo>
                                        <a:pt x="2870" y="113"/>
                                      </a:lnTo>
                                      <a:lnTo>
                                        <a:pt x="2891" y="84"/>
                                      </a:lnTo>
                                      <a:lnTo>
                                        <a:pt x="2899" y="69"/>
                                      </a:lnTo>
                                      <a:lnTo>
                                        <a:pt x="2906" y="59"/>
                                      </a:lnTo>
                                      <a:lnTo>
                                        <a:pt x="2909" y="54"/>
                                      </a:lnTo>
                                      <a:lnTo>
                                        <a:pt x="2911" y="51"/>
                                      </a:lnTo>
                                      <a:lnTo>
                                        <a:pt x="2911" y="49"/>
                                      </a:lnTo>
                                      <a:lnTo>
                                        <a:pt x="2914" y="38"/>
                                      </a:lnTo>
                                      <a:lnTo>
                                        <a:pt x="2909" y="26"/>
                                      </a:lnTo>
                                      <a:lnTo>
                                        <a:pt x="2901" y="16"/>
                                      </a:lnTo>
                                      <a:lnTo>
                                        <a:pt x="2886" y="7"/>
                                      </a:lnTo>
                                      <a:lnTo>
                                        <a:pt x="2872" y="3"/>
                                      </a:lnTo>
                                      <a:lnTo>
                                        <a:pt x="2857" y="0"/>
                                      </a:lnTo>
                                      <a:lnTo>
                                        <a:pt x="2845" y="0"/>
                                      </a:lnTo>
                                      <a:lnTo>
                                        <a:pt x="2836" y="6"/>
                                      </a:lnTo>
                                      <a:lnTo>
                                        <a:pt x="2830" y="16"/>
                                      </a:lnTo>
                                      <a:lnTo>
                                        <a:pt x="2829" y="19"/>
                                      </a:lnTo>
                                      <a:lnTo>
                                        <a:pt x="2826" y="22"/>
                                      </a:lnTo>
                                      <a:lnTo>
                                        <a:pt x="2820" y="32"/>
                                      </a:lnTo>
                                      <a:lnTo>
                                        <a:pt x="9" y="429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98" name="Freeform 17"/>
                              <wps:cNvSpPr>
                                <a:spLocks/>
                              </wps:cNvSpPr>
                              <wps:spPr bwMode="auto">
                                <a:xfrm>
                                  <a:off x="5790" y="1743"/>
                                  <a:ext cx="579" cy="970"/>
                                </a:xfrm>
                                <a:custGeom>
                                  <a:avLst/>
                                  <a:gdLst>
                                    <a:gd name="T0" fmla="*/ 9 w 2915"/>
                                    <a:gd name="T1" fmla="*/ 4295 h 4354"/>
                                    <a:gd name="T2" fmla="*/ 7 w 2915"/>
                                    <a:gd name="T3" fmla="*/ 4297 h 4354"/>
                                    <a:gd name="T4" fmla="*/ 0 w 2915"/>
                                    <a:gd name="T5" fmla="*/ 4318 h 4354"/>
                                    <a:gd name="T6" fmla="*/ 16 w 2915"/>
                                    <a:gd name="T7" fmla="*/ 4336 h 4354"/>
                                    <a:gd name="T8" fmla="*/ 43 w 2915"/>
                                    <a:gd name="T9" fmla="*/ 4351 h 4354"/>
                                    <a:gd name="T10" fmla="*/ 71 w 2915"/>
                                    <a:gd name="T11" fmla="*/ 4352 h 4354"/>
                                    <a:gd name="T12" fmla="*/ 92 w 2915"/>
                                    <a:gd name="T13" fmla="*/ 4333 h 4354"/>
                                    <a:gd name="T14" fmla="*/ 90 w 2915"/>
                                    <a:gd name="T15" fmla="*/ 4339 h 4354"/>
                                    <a:gd name="T16" fmla="*/ 183 w 2915"/>
                                    <a:gd name="T17" fmla="*/ 4195 h 4354"/>
                                    <a:gd name="T18" fmla="*/ 378 w 2915"/>
                                    <a:gd name="T19" fmla="*/ 3900 h 4354"/>
                                    <a:gd name="T20" fmla="*/ 586 w 2915"/>
                                    <a:gd name="T21" fmla="*/ 3582 h 4354"/>
                                    <a:gd name="T22" fmla="*/ 808 w 2915"/>
                                    <a:gd name="T23" fmla="*/ 3248 h 4354"/>
                                    <a:gd name="T24" fmla="*/ 1036 w 2915"/>
                                    <a:gd name="T25" fmla="*/ 2902 h 4354"/>
                                    <a:gd name="T26" fmla="*/ 1266 w 2915"/>
                                    <a:gd name="T27" fmla="*/ 2552 h 4354"/>
                                    <a:gd name="T28" fmla="*/ 1495 w 2915"/>
                                    <a:gd name="T29" fmla="*/ 2202 h 4354"/>
                                    <a:gd name="T30" fmla="*/ 1721 w 2915"/>
                                    <a:gd name="T31" fmla="*/ 1859 h 4354"/>
                                    <a:gd name="T32" fmla="*/ 1937 w 2915"/>
                                    <a:gd name="T33" fmla="*/ 1531 h 4354"/>
                                    <a:gd name="T34" fmla="*/ 2142 w 2915"/>
                                    <a:gd name="T35" fmla="*/ 1220 h 4354"/>
                                    <a:gd name="T36" fmla="*/ 2330 w 2915"/>
                                    <a:gd name="T37" fmla="*/ 934 h 4354"/>
                                    <a:gd name="T38" fmla="*/ 2497 w 2915"/>
                                    <a:gd name="T39" fmla="*/ 679 h 4354"/>
                                    <a:gd name="T40" fmla="*/ 2641 w 2915"/>
                                    <a:gd name="T41" fmla="*/ 460 h 4354"/>
                                    <a:gd name="T42" fmla="*/ 2758 w 2915"/>
                                    <a:gd name="T43" fmla="*/ 283 h 4354"/>
                                    <a:gd name="T44" fmla="*/ 2841 w 2915"/>
                                    <a:gd name="T45" fmla="*/ 154 h 4354"/>
                                    <a:gd name="T46" fmla="*/ 2889 w 2915"/>
                                    <a:gd name="T47" fmla="*/ 81 h 4354"/>
                                    <a:gd name="T48" fmla="*/ 2905 w 2915"/>
                                    <a:gd name="T49" fmla="*/ 57 h 4354"/>
                                    <a:gd name="T50" fmla="*/ 2911 w 2915"/>
                                    <a:gd name="T51" fmla="*/ 51 h 4354"/>
                                    <a:gd name="T52" fmla="*/ 2915 w 2915"/>
                                    <a:gd name="T53" fmla="*/ 38 h 4354"/>
                                    <a:gd name="T54" fmla="*/ 2899 w 2915"/>
                                    <a:gd name="T55" fmla="*/ 16 h 4354"/>
                                    <a:gd name="T56" fmla="*/ 2870 w 2915"/>
                                    <a:gd name="T57" fmla="*/ 3 h 4354"/>
                                    <a:gd name="T58" fmla="*/ 2844 w 2915"/>
                                    <a:gd name="T59" fmla="*/ 2 h 4354"/>
                                    <a:gd name="T60" fmla="*/ 2828 w 2915"/>
                                    <a:gd name="T61" fmla="*/ 16 h 4354"/>
                                    <a:gd name="T62" fmla="*/ 2823 w 2915"/>
                                    <a:gd name="T63" fmla="*/ 21 h 4354"/>
                                    <a:gd name="T64" fmla="*/ 13 w 2915"/>
                                    <a:gd name="T65" fmla="*/ 4286 h 4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15" h="4354">
                                      <a:moveTo>
                                        <a:pt x="13" y="4286"/>
                                      </a:moveTo>
                                      <a:lnTo>
                                        <a:pt x="9" y="4295"/>
                                      </a:lnTo>
                                      <a:lnTo>
                                        <a:pt x="7" y="4296"/>
                                      </a:lnTo>
                                      <a:lnTo>
                                        <a:pt x="7" y="4297"/>
                                      </a:lnTo>
                                      <a:lnTo>
                                        <a:pt x="2" y="4307"/>
                                      </a:lnTo>
                                      <a:lnTo>
                                        <a:pt x="0" y="4318"/>
                                      </a:lnTo>
                                      <a:lnTo>
                                        <a:pt x="6" y="4328"/>
                                      </a:lnTo>
                                      <a:lnTo>
                                        <a:pt x="16" y="4336"/>
                                      </a:lnTo>
                                      <a:lnTo>
                                        <a:pt x="29" y="4345"/>
                                      </a:lnTo>
                                      <a:lnTo>
                                        <a:pt x="43" y="4351"/>
                                      </a:lnTo>
                                      <a:lnTo>
                                        <a:pt x="58" y="4354"/>
                                      </a:lnTo>
                                      <a:lnTo>
                                        <a:pt x="71" y="4352"/>
                                      </a:lnTo>
                                      <a:lnTo>
                                        <a:pt x="81" y="4346"/>
                                      </a:lnTo>
                                      <a:lnTo>
                                        <a:pt x="92" y="4333"/>
                                      </a:lnTo>
                                      <a:lnTo>
                                        <a:pt x="92" y="4335"/>
                                      </a:lnTo>
                                      <a:lnTo>
                                        <a:pt x="90" y="4339"/>
                                      </a:lnTo>
                                      <a:lnTo>
                                        <a:pt x="92" y="4332"/>
                                      </a:lnTo>
                                      <a:lnTo>
                                        <a:pt x="183" y="4195"/>
                                      </a:lnTo>
                                      <a:lnTo>
                                        <a:pt x="278" y="4050"/>
                                      </a:lnTo>
                                      <a:lnTo>
                                        <a:pt x="378" y="3900"/>
                                      </a:lnTo>
                                      <a:lnTo>
                                        <a:pt x="481" y="3743"/>
                                      </a:lnTo>
                                      <a:lnTo>
                                        <a:pt x="586" y="3582"/>
                                      </a:lnTo>
                                      <a:lnTo>
                                        <a:pt x="696" y="3416"/>
                                      </a:lnTo>
                                      <a:lnTo>
                                        <a:pt x="808" y="3248"/>
                                      </a:lnTo>
                                      <a:lnTo>
                                        <a:pt x="920" y="3076"/>
                                      </a:lnTo>
                                      <a:lnTo>
                                        <a:pt x="1036" y="2902"/>
                                      </a:lnTo>
                                      <a:lnTo>
                                        <a:pt x="1151" y="2726"/>
                                      </a:lnTo>
                                      <a:lnTo>
                                        <a:pt x="1266" y="2552"/>
                                      </a:lnTo>
                                      <a:lnTo>
                                        <a:pt x="1381" y="2376"/>
                                      </a:lnTo>
                                      <a:lnTo>
                                        <a:pt x="1495" y="2202"/>
                                      </a:lnTo>
                                      <a:lnTo>
                                        <a:pt x="1609" y="2029"/>
                                      </a:lnTo>
                                      <a:lnTo>
                                        <a:pt x="1721" y="1859"/>
                                      </a:lnTo>
                                      <a:lnTo>
                                        <a:pt x="1831" y="1694"/>
                                      </a:lnTo>
                                      <a:lnTo>
                                        <a:pt x="1937" y="1531"/>
                                      </a:lnTo>
                                      <a:lnTo>
                                        <a:pt x="2042" y="1373"/>
                                      </a:lnTo>
                                      <a:lnTo>
                                        <a:pt x="2142" y="1220"/>
                                      </a:lnTo>
                                      <a:lnTo>
                                        <a:pt x="2238" y="1073"/>
                                      </a:lnTo>
                                      <a:lnTo>
                                        <a:pt x="2330" y="934"/>
                                      </a:lnTo>
                                      <a:lnTo>
                                        <a:pt x="2417" y="802"/>
                                      </a:lnTo>
                                      <a:lnTo>
                                        <a:pt x="2497" y="679"/>
                                      </a:lnTo>
                                      <a:lnTo>
                                        <a:pt x="2574" y="563"/>
                                      </a:lnTo>
                                      <a:lnTo>
                                        <a:pt x="2641" y="460"/>
                                      </a:lnTo>
                                      <a:lnTo>
                                        <a:pt x="2703" y="366"/>
                                      </a:lnTo>
                                      <a:lnTo>
                                        <a:pt x="2758" y="283"/>
                                      </a:lnTo>
                                      <a:lnTo>
                                        <a:pt x="2804" y="212"/>
                                      </a:lnTo>
                                      <a:lnTo>
                                        <a:pt x="2841" y="154"/>
                                      </a:lnTo>
                                      <a:lnTo>
                                        <a:pt x="2870" y="111"/>
                                      </a:lnTo>
                                      <a:lnTo>
                                        <a:pt x="2889" y="81"/>
                                      </a:lnTo>
                                      <a:lnTo>
                                        <a:pt x="2899" y="67"/>
                                      </a:lnTo>
                                      <a:lnTo>
                                        <a:pt x="2905" y="57"/>
                                      </a:lnTo>
                                      <a:lnTo>
                                        <a:pt x="2909" y="52"/>
                                      </a:lnTo>
                                      <a:lnTo>
                                        <a:pt x="2911" y="51"/>
                                      </a:lnTo>
                                      <a:lnTo>
                                        <a:pt x="2912" y="49"/>
                                      </a:lnTo>
                                      <a:lnTo>
                                        <a:pt x="2915" y="38"/>
                                      </a:lnTo>
                                      <a:lnTo>
                                        <a:pt x="2909" y="26"/>
                                      </a:lnTo>
                                      <a:lnTo>
                                        <a:pt x="2899" y="16"/>
                                      </a:lnTo>
                                      <a:lnTo>
                                        <a:pt x="2886" y="9"/>
                                      </a:lnTo>
                                      <a:lnTo>
                                        <a:pt x="2870" y="3"/>
                                      </a:lnTo>
                                      <a:lnTo>
                                        <a:pt x="2856" y="0"/>
                                      </a:lnTo>
                                      <a:lnTo>
                                        <a:pt x="2844" y="2"/>
                                      </a:lnTo>
                                      <a:lnTo>
                                        <a:pt x="2837" y="8"/>
                                      </a:lnTo>
                                      <a:lnTo>
                                        <a:pt x="2828" y="16"/>
                                      </a:lnTo>
                                      <a:lnTo>
                                        <a:pt x="2826" y="19"/>
                                      </a:lnTo>
                                      <a:lnTo>
                                        <a:pt x="2823" y="21"/>
                                      </a:lnTo>
                                      <a:lnTo>
                                        <a:pt x="2817" y="28"/>
                                      </a:lnTo>
                                      <a:lnTo>
                                        <a:pt x="13" y="4286"/>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99" name="Freeform 18"/>
                              <wps:cNvSpPr>
                                <a:spLocks/>
                              </wps:cNvSpPr>
                              <wps:spPr bwMode="auto">
                                <a:xfrm>
                                  <a:off x="5790" y="1743"/>
                                  <a:ext cx="579" cy="970"/>
                                </a:xfrm>
                                <a:custGeom>
                                  <a:avLst/>
                                  <a:gdLst>
                                    <a:gd name="T0" fmla="*/ 13 w 2915"/>
                                    <a:gd name="T1" fmla="*/ 4286 h 4354"/>
                                    <a:gd name="T2" fmla="*/ 7 w 2915"/>
                                    <a:gd name="T3" fmla="*/ 4296 h 4354"/>
                                    <a:gd name="T4" fmla="*/ 2 w 2915"/>
                                    <a:gd name="T5" fmla="*/ 4307 h 4354"/>
                                    <a:gd name="T6" fmla="*/ 0 w 2915"/>
                                    <a:gd name="T7" fmla="*/ 4318 h 4354"/>
                                    <a:gd name="T8" fmla="*/ 16 w 2915"/>
                                    <a:gd name="T9" fmla="*/ 4336 h 4354"/>
                                    <a:gd name="T10" fmla="*/ 43 w 2915"/>
                                    <a:gd name="T11" fmla="*/ 4351 h 4354"/>
                                    <a:gd name="T12" fmla="*/ 71 w 2915"/>
                                    <a:gd name="T13" fmla="*/ 4352 h 4354"/>
                                    <a:gd name="T14" fmla="*/ 81 w 2915"/>
                                    <a:gd name="T15" fmla="*/ 4346 h 4354"/>
                                    <a:gd name="T16" fmla="*/ 92 w 2915"/>
                                    <a:gd name="T17" fmla="*/ 4335 h 4354"/>
                                    <a:gd name="T18" fmla="*/ 92 w 2915"/>
                                    <a:gd name="T19" fmla="*/ 4332 h 4354"/>
                                    <a:gd name="T20" fmla="*/ 183 w 2915"/>
                                    <a:gd name="T21" fmla="*/ 4195 h 4354"/>
                                    <a:gd name="T22" fmla="*/ 378 w 2915"/>
                                    <a:gd name="T23" fmla="*/ 3900 h 4354"/>
                                    <a:gd name="T24" fmla="*/ 586 w 2915"/>
                                    <a:gd name="T25" fmla="*/ 3582 h 4354"/>
                                    <a:gd name="T26" fmla="*/ 808 w 2915"/>
                                    <a:gd name="T27" fmla="*/ 3248 h 4354"/>
                                    <a:gd name="T28" fmla="*/ 1036 w 2915"/>
                                    <a:gd name="T29" fmla="*/ 2902 h 4354"/>
                                    <a:gd name="T30" fmla="*/ 1266 w 2915"/>
                                    <a:gd name="T31" fmla="*/ 2552 h 4354"/>
                                    <a:gd name="T32" fmla="*/ 1495 w 2915"/>
                                    <a:gd name="T33" fmla="*/ 2202 h 4354"/>
                                    <a:gd name="T34" fmla="*/ 1721 w 2915"/>
                                    <a:gd name="T35" fmla="*/ 1859 h 4354"/>
                                    <a:gd name="T36" fmla="*/ 1937 w 2915"/>
                                    <a:gd name="T37" fmla="*/ 1531 h 4354"/>
                                    <a:gd name="T38" fmla="*/ 2142 w 2915"/>
                                    <a:gd name="T39" fmla="*/ 1220 h 4354"/>
                                    <a:gd name="T40" fmla="*/ 2330 w 2915"/>
                                    <a:gd name="T41" fmla="*/ 934 h 4354"/>
                                    <a:gd name="T42" fmla="*/ 2497 w 2915"/>
                                    <a:gd name="T43" fmla="*/ 679 h 4354"/>
                                    <a:gd name="T44" fmla="*/ 2641 w 2915"/>
                                    <a:gd name="T45" fmla="*/ 460 h 4354"/>
                                    <a:gd name="T46" fmla="*/ 2758 w 2915"/>
                                    <a:gd name="T47" fmla="*/ 283 h 4354"/>
                                    <a:gd name="T48" fmla="*/ 2841 w 2915"/>
                                    <a:gd name="T49" fmla="*/ 154 h 4354"/>
                                    <a:gd name="T50" fmla="*/ 2889 w 2915"/>
                                    <a:gd name="T51" fmla="*/ 81 h 4354"/>
                                    <a:gd name="T52" fmla="*/ 2899 w 2915"/>
                                    <a:gd name="T53" fmla="*/ 67 h 4354"/>
                                    <a:gd name="T54" fmla="*/ 2909 w 2915"/>
                                    <a:gd name="T55" fmla="*/ 52 h 4354"/>
                                    <a:gd name="T56" fmla="*/ 2912 w 2915"/>
                                    <a:gd name="T57" fmla="*/ 49 h 4354"/>
                                    <a:gd name="T58" fmla="*/ 2915 w 2915"/>
                                    <a:gd name="T59" fmla="*/ 38 h 4354"/>
                                    <a:gd name="T60" fmla="*/ 2899 w 2915"/>
                                    <a:gd name="T61" fmla="*/ 16 h 4354"/>
                                    <a:gd name="T62" fmla="*/ 2870 w 2915"/>
                                    <a:gd name="T63" fmla="*/ 3 h 4354"/>
                                    <a:gd name="T64" fmla="*/ 2844 w 2915"/>
                                    <a:gd name="T65" fmla="*/ 2 h 4354"/>
                                    <a:gd name="T66" fmla="*/ 2837 w 2915"/>
                                    <a:gd name="T67" fmla="*/ 8 h 4354"/>
                                    <a:gd name="T68" fmla="*/ 2826 w 2915"/>
                                    <a:gd name="T69" fmla="*/ 19 h 4354"/>
                                    <a:gd name="T70" fmla="*/ 2817 w 2915"/>
                                    <a:gd name="T71" fmla="*/ 28 h 4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915" h="4354">
                                      <a:moveTo>
                                        <a:pt x="13" y="4286"/>
                                      </a:moveTo>
                                      <a:lnTo>
                                        <a:pt x="13" y="4286"/>
                                      </a:lnTo>
                                      <a:lnTo>
                                        <a:pt x="9" y="4295"/>
                                      </a:lnTo>
                                      <a:lnTo>
                                        <a:pt x="7" y="4296"/>
                                      </a:lnTo>
                                      <a:lnTo>
                                        <a:pt x="7" y="4297"/>
                                      </a:lnTo>
                                      <a:lnTo>
                                        <a:pt x="2" y="4307"/>
                                      </a:lnTo>
                                      <a:lnTo>
                                        <a:pt x="0" y="4318"/>
                                      </a:lnTo>
                                      <a:lnTo>
                                        <a:pt x="6" y="4328"/>
                                      </a:lnTo>
                                      <a:lnTo>
                                        <a:pt x="16" y="4336"/>
                                      </a:lnTo>
                                      <a:lnTo>
                                        <a:pt x="29" y="4345"/>
                                      </a:lnTo>
                                      <a:lnTo>
                                        <a:pt x="43" y="4351"/>
                                      </a:lnTo>
                                      <a:lnTo>
                                        <a:pt x="58" y="4354"/>
                                      </a:lnTo>
                                      <a:lnTo>
                                        <a:pt x="71" y="4352"/>
                                      </a:lnTo>
                                      <a:lnTo>
                                        <a:pt x="81" y="4346"/>
                                      </a:lnTo>
                                      <a:lnTo>
                                        <a:pt x="92" y="4333"/>
                                      </a:lnTo>
                                      <a:lnTo>
                                        <a:pt x="92" y="4335"/>
                                      </a:lnTo>
                                      <a:lnTo>
                                        <a:pt x="90" y="4339"/>
                                      </a:lnTo>
                                      <a:lnTo>
                                        <a:pt x="92" y="4332"/>
                                      </a:lnTo>
                                      <a:lnTo>
                                        <a:pt x="183" y="4195"/>
                                      </a:lnTo>
                                      <a:lnTo>
                                        <a:pt x="278" y="4050"/>
                                      </a:lnTo>
                                      <a:lnTo>
                                        <a:pt x="378" y="3900"/>
                                      </a:lnTo>
                                      <a:lnTo>
                                        <a:pt x="481" y="3743"/>
                                      </a:lnTo>
                                      <a:lnTo>
                                        <a:pt x="586" y="3582"/>
                                      </a:lnTo>
                                      <a:lnTo>
                                        <a:pt x="696" y="3416"/>
                                      </a:lnTo>
                                      <a:lnTo>
                                        <a:pt x="808" y="3248"/>
                                      </a:lnTo>
                                      <a:lnTo>
                                        <a:pt x="920" y="3076"/>
                                      </a:lnTo>
                                      <a:lnTo>
                                        <a:pt x="1036" y="2902"/>
                                      </a:lnTo>
                                      <a:lnTo>
                                        <a:pt x="1151" y="2726"/>
                                      </a:lnTo>
                                      <a:lnTo>
                                        <a:pt x="1266" y="2552"/>
                                      </a:lnTo>
                                      <a:lnTo>
                                        <a:pt x="1381" y="2376"/>
                                      </a:lnTo>
                                      <a:lnTo>
                                        <a:pt x="1495" y="2202"/>
                                      </a:lnTo>
                                      <a:lnTo>
                                        <a:pt x="1609" y="2029"/>
                                      </a:lnTo>
                                      <a:lnTo>
                                        <a:pt x="1721" y="1859"/>
                                      </a:lnTo>
                                      <a:lnTo>
                                        <a:pt x="1831" y="1694"/>
                                      </a:lnTo>
                                      <a:lnTo>
                                        <a:pt x="1937" y="1531"/>
                                      </a:lnTo>
                                      <a:lnTo>
                                        <a:pt x="2042" y="1373"/>
                                      </a:lnTo>
                                      <a:lnTo>
                                        <a:pt x="2142" y="1220"/>
                                      </a:lnTo>
                                      <a:lnTo>
                                        <a:pt x="2238" y="1073"/>
                                      </a:lnTo>
                                      <a:lnTo>
                                        <a:pt x="2330" y="934"/>
                                      </a:lnTo>
                                      <a:lnTo>
                                        <a:pt x="2417" y="802"/>
                                      </a:lnTo>
                                      <a:lnTo>
                                        <a:pt x="2497" y="679"/>
                                      </a:lnTo>
                                      <a:lnTo>
                                        <a:pt x="2574" y="563"/>
                                      </a:lnTo>
                                      <a:lnTo>
                                        <a:pt x="2641" y="460"/>
                                      </a:lnTo>
                                      <a:lnTo>
                                        <a:pt x="2703" y="366"/>
                                      </a:lnTo>
                                      <a:lnTo>
                                        <a:pt x="2758" y="283"/>
                                      </a:lnTo>
                                      <a:lnTo>
                                        <a:pt x="2804" y="212"/>
                                      </a:lnTo>
                                      <a:lnTo>
                                        <a:pt x="2841" y="154"/>
                                      </a:lnTo>
                                      <a:lnTo>
                                        <a:pt x="2870" y="111"/>
                                      </a:lnTo>
                                      <a:lnTo>
                                        <a:pt x="2889" y="81"/>
                                      </a:lnTo>
                                      <a:lnTo>
                                        <a:pt x="2899" y="67"/>
                                      </a:lnTo>
                                      <a:lnTo>
                                        <a:pt x="2905" y="57"/>
                                      </a:lnTo>
                                      <a:lnTo>
                                        <a:pt x="2909" y="52"/>
                                      </a:lnTo>
                                      <a:lnTo>
                                        <a:pt x="2911" y="51"/>
                                      </a:lnTo>
                                      <a:lnTo>
                                        <a:pt x="2912" y="49"/>
                                      </a:lnTo>
                                      <a:lnTo>
                                        <a:pt x="2915" y="38"/>
                                      </a:lnTo>
                                      <a:lnTo>
                                        <a:pt x="2909" y="26"/>
                                      </a:lnTo>
                                      <a:lnTo>
                                        <a:pt x="2899" y="16"/>
                                      </a:lnTo>
                                      <a:lnTo>
                                        <a:pt x="2886" y="9"/>
                                      </a:lnTo>
                                      <a:lnTo>
                                        <a:pt x="2870" y="3"/>
                                      </a:lnTo>
                                      <a:lnTo>
                                        <a:pt x="2856" y="0"/>
                                      </a:lnTo>
                                      <a:lnTo>
                                        <a:pt x="2844" y="2"/>
                                      </a:lnTo>
                                      <a:lnTo>
                                        <a:pt x="2837" y="8"/>
                                      </a:lnTo>
                                      <a:lnTo>
                                        <a:pt x="2828" y="16"/>
                                      </a:lnTo>
                                      <a:lnTo>
                                        <a:pt x="2826" y="19"/>
                                      </a:lnTo>
                                      <a:lnTo>
                                        <a:pt x="2823" y="21"/>
                                      </a:lnTo>
                                      <a:lnTo>
                                        <a:pt x="2817" y="28"/>
                                      </a:lnTo>
                                      <a:lnTo>
                                        <a:pt x="13" y="4286"/>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00" name="Freeform 19"/>
                              <wps:cNvSpPr>
                                <a:spLocks/>
                              </wps:cNvSpPr>
                              <wps:spPr bwMode="auto">
                                <a:xfrm>
                                  <a:off x="5841" y="1775"/>
                                  <a:ext cx="570" cy="962"/>
                                </a:xfrm>
                                <a:custGeom>
                                  <a:avLst/>
                                  <a:gdLst>
                                    <a:gd name="T0" fmla="*/ 5 w 2870"/>
                                    <a:gd name="T1" fmla="*/ 4263 h 4317"/>
                                    <a:gd name="T2" fmla="*/ 1 w 2870"/>
                                    <a:gd name="T3" fmla="*/ 4280 h 4317"/>
                                    <a:gd name="T4" fmla="*/ 0 w 2870"/>
                                    <a:gd name="T5" fmla="*/ 4290 h 4317"/>
                                    <a:gd name="T6" fmla="*/ 2 w 2870"/>
                                    <a:gd name="T7" fmla="*/ 4300 h 4317"/>
                                    <a:gd name="T8" fmla="*/ 7 w 2870"/>
                                    <a:gd name="T9" fmla="*/ 4307 h 4317"/>
                                    <a:gd name="T10" fmla="*/ 14 w 2870"/>
                                    <a:gd name="T11" fmla="*/ 4313 h 4317"/>
                                    <a:gd name="T12" fmla="*/ 23 w 2870"/>
                                    <a:gd name="T13" fmla="*/ 4316 h 4317"/>
                                    <a:gd name="T14" fmla="*/ 33 w 2870"/>
                                    <a:gd name="T15" fmla="*/ 4317 h 4317"/>
                                    <a:gd name="T16" fmla="*/ 43 w 2870"/>
                                    <a:gd name="T17" fmla="*/ 4314 h 4317"/>
                                    <a:gd name="T18" fmla="*/ 51 w 2870"/>
                                    <a:gd name="T19" fmla="*/ 4309 h 4317"/>
                                    <a:gd name="T20" fmla="*/ 53 w 2870"/>
                                    <a:gd name="T21" fmla="*/ 4307 h 4317"/>
                                    <a:gd name="T22" fmla="*/ 57 w 2870"/>
                                    <a:gd name="T23" fmla="*/ 4304 h 4317"/>
                                    <a:gd name="T24" fmla="*/ 62 w 2870"/>
                                    <a:gd name="T25" fmla="*/ 4300 h 4317"/>
                                    <a:gd name="T26" fmla="*/ 67 w 2870"/>
                                    <a:gd name="T27" fmla="*/ 4294 h 4317"/>
                                    <a:gd name="T28" fmla="*/ 157 w 2870"/>
                                    <a:gd name="T29" fmla="*/ 4159 h 4317"/>
                                    <a:gd name="T30" fmla="*/ 250 w 2870"/>
                                    <a:gd name="T31" fmla="*/ 4016 h 4317"/>
                                    <a:gd name="T32" fmla="*/ 348 w 2870"/>
                                    <a:gd name="T33" fmla="*/ 3867 h 4317"/>
                                    <a:gd name="T34" fmla="*/ 450 w 2870"/>
                                    <a:gd name="T35" fmla="*/ 3712 h 4317"/>
                                    <a:gd name="T36" fmla="*/ 554 w 2870"/>
                                    <a:gd name="T37" fmla="*/ 3554 h 4317"/>
                                    <a:gd name="T38" fmla="*/ 662 w 2870"/>
                                    <a:gd name="T39" fmla="*/ 3390 h 4317"/>
                                    <a:gd name="T40" fmla="*/ 771 w 2870"/>
                                    <a:gd name="T41" fmla="*/ 3224 h 4317"/>
                                    <a:gd name="T42" fmla="*/ 882 w 2870"/>
                                    <a:gd name="T43" fmla="*/ 3056 h 4317"/>
                                    <a:gd name="T44" fmla="*/ 995 w 2870"/>
                                    <a:gd name="T45" fmla="*/ 2884 h 4317"/>
                                    <a:gd name="T46" fmla="*/ 1108 w 2870"/>
                                    <a:gd name="T47" fmla="*/ 2712 h 4317"/>
                                    <a:gd name="T48" fmla="*/ 1222 w 2870"/>
                                    <a:gd name="T49" fmla="*/ 2539 h 4317"/>
                                    <a:gd name="T50" fmla="*/ 1336 w 2870"/>
                                    <a:gd name="T51" fmla="*/ 2367 h 4317"/>
                                    <a:gd name="T52" fmla="*/ 1448 w 2870"/>
                                    <a:gd name="T53" fmla="*/ 2196 h 4317"/>
                                    <a:gd name="T54" fmla="*/ 1559 w 2870"/>
                                    <a:gd name="T55" fmla="*/ 2026 h 4317"/>
                                    <a:gd name="T56" fmla="*/ 1670 w 2870"/>
                                    <a:gd name="T57" fmla="*/ 1859 h 4317"/>
                                    <a:gd name="T58" fmla="*/ 1778 w 2870"/>
                                    <a:gd name="T59" fmla="*/ 1694 h 4317"/>
                                    <a:gd name="T60" fmla="*/ 1885 w 2870"/>
                                    <a:gd name="T61" fmla="*/ 1534 h 4317"/>
                                    <a:gd name="T62" fmla="*/ 1987 w 2870"/>
                                    <a:gd name="T63" fmla="*/ 1377 h 4317"/>
                                    <a:gd name="T64" fmla="*/ 2086 w 2870"/>
                                    <a:gd name="T65" fmla="*/ 1226 h 4317"/>
                                    <a:gd name="T66" fmla="*/ 2181 w 2870"/>
                                    <a:gd name="T67" fmla="*/ 1082 h 4317"/>
                                    <a:gd name="T68" fmla="*/ 2272 w 2870"/>
                                    <a:gd name="T69" fmla="*/ 943 h 4317"/>
                                    <a:gd name="T70" fmla="*/ 2358 w 2870"/>
                                    <a:gd name="T71" fmla="*/ 811 h 4317"/>
                                    <a:gd name="T72" fmla="*/ 2440 w 2870"/>
                                    <a:gd name="T73" fmla="*/ 688 h 4317"/>
                                    <a:gd name="T74" fmla="*/ 2515 w 2870"/>
                                    <a:gd name="T75" fmla="*/ 573 h 4317"/>
                                    <a:gd name="T76" fmla="*/ 2584 w 2870"/>
                                    <a:gd name="T77" fmla="*/ 468 h 4317"/>
                                    <a:gd name="T78" fmla="*/ 2646 w 2870"/>
                                    <a:gd name="T79" fmla="*/ 373 h 4317"/>
                                    <a:gd name="T80" fmla="*/ 2703 w 2870"/>
                                    <a:gd name="T81" fmla="*/ 290 h 4317"/>
                                    <a:gd name="T82" fmla="*/ 2750 w 2870"/>
                                    <a:gd name="T83" fmla="*/ 218 h 4317"/>
                                    <a:gd name="T84" fmla="*/ 2789 w 2870"/>
                                    <a:gd name="T85" fmla="*/ 157 h 4317"/>
                                    <a:gd name="T86" fmla="*/ 2821 w 2870"/>
                                    <a:gd name="T87" fmla="*/ 110 h 4317"/>
                                    <a:gd name="T88" fmla="*/ 2842 w 2870"/>
                                    <a:gd name="T89" fmla="*/ 75 h 4317"/>
                                    <a:gd name="T90" fmla="*/ 2855 w 2870"/>
                                    <a:gd name="T91" fmla="*/ 56 h 4317"/>
                                    <a:gd name="T92" fmla="*/ 2859 w 2870"/>
                                    <a:gd name="T93" fmla="*/ 52 h 4317"/>
                                    <a:gd name="T94" fmla="*/ 2862 w 2870"/>
                                    <a:gd name="T95" fmla="*/ 50 h 4317"/>
                                    <a:gd name="T96" fmla="*/ 2864 w 2870"/>
                                    <a:gd name="T97" fmla="*/ 49 h 4317"/>
                                    <a:gd name="T98" fmla="*/ 2868 w 2870"/>
                                    <a:gd name="T99" fmla="*/ 43 h 4317"/>
                                    <a:gd name="T100" fmla="*/ 2870 w 2870"/>
                                    <a:gd name="T101" fmla="*/ 29 h 4317"/>
                                    <a:gd name="T102" fmla="*/ 2865 w 2870"/>
                                    <a:gd name="T103" fmla="*/ 17 h 4317"/>
                                    <a:gd name="T104" fmla="*/ 2858 w 2870"/>
                                    <a:gd name="T105" fmla="*/ 7 h 4317"/>
                                    <a:gd name="T106" fmla="*/ 2848 w 2870"/>
                                    <a:gd name="T107" fmla="*/ 3 h 4317"/>
                                    <a:gd name="T108" fmla="*/ 2836 w 2870"/>
                                    <a:gd name="T109" fmla="*/ 0 h 4317"/>
                                    <a:gd name="T110" fmla="*/ 2825 w 2870"/>
                                    <a:gd name="T111" fmla="*/ 2 h 4317"/>
                                    <a:gd name="T112" fmla="*/ 2815 w 2870"/>
                                    <a:gd name="T113" fmla="*/ 6 h 4317"/>
                                    <a:gd name="T114" fmla="*/ 2808 w 2870"/>
                                    <a:gd name="T115" fmla="*/ 14 h 4317"/>
                                    <a:gd name="T116" fmla="*/ 2806 w 2870"/>
                                    <a:gd name="T117" fmla="*/ 17 h 4317"/>
                                    <a:gd name="T118" fmla="*/ 2806 w 2870"/>
                                    <a:gd name="T119" fmla="*/ 17 h 4317"/>
                                    <a:gd name="T120" fmla="*/ 2805 w 2870"/>
                                    <a:gd name="T121" fmla="*/ 19 h 4317"/>
                                    <a:gd name="T122" fmla="*/ 2800 w 2870"/>
                                    <a:gd name="T123" fmla="*/ 25 h 4317"/>
                                    <a:gd name="T124" fmla="*/ 5 w 2870"/>
                                    <a:gd name="T125" fmla="*/ 4263 h 4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870" h="4317">
                                      <a:moveTo>
                                        <a:pt x="5" y="4263"/>
                                      </a:moveTo>
                                      <a:lnTo>
                                        <a:pt x="1" y="4280"/>
                                      </a:lnTo>
                                      <a:lnTo>
                                        <a:pt x="0" y="4290"/>
                                      </a:lnTo>
                                      <a:lnTo>
                                        <a:pt x="2" y="4300"/>
                                      </a:lnTo>
                                      <a:lnTo>
                                        <a:pt x="7" y="4307"/>
                                      </a:lnTo>
                                      <a:lnTo>
                                        <a:pt x="14" y="4313"/>
                                      </a:lnTo>
                                      <a:lnTo>
                                        <a:pt x="23" y="4316"/>
                                      </a:lnTo>
                                      <a:lnTo>
                                        <a:pt x="33" y="4317"/>
                                      </a:lnTo>
                                      <a:lnTo>
                                        <a:pt x="43" y="4314"/>
                                      </a:lnTo>
                                      <a:lnTo>
                                        <a:pt x="51" y="4309"/>
                                      </a:lnTo>
                                      <a:lnTo>
                                        <a:pt x="53" y="4307"/>
                                      </a:lnTo>
                                      <a:lnTo>
                                        <a:pt x="57" y="4304"/>
                                      </a:lnTo>
                                      <a:lnTo>
                                        <a:pt x="62" y="4300"/>
                                      </a:lnTo>
                                      <a:lnTo>
                                        <a:pt x="67" y="4294"/>
                                      </a:lnTo>
                                      <a:lnTo>
                                        <a:pt x="157" y="4159"/>
                                      </a:lnTo>
                                      <a:lnTo>
                                        <a:pt x="250" y="4016"/>
                                      </a:lnTo>
                                      <a:lnTo>
                                        <a:pt x="348" y="3867"/>
                                      </a:lnTo>
                                      <a:lnTo>
                                        <a:pt x="450" y="3712"/>
                                      </a:lnTo>
                                      <a:lnTo>
                                        <a:pt x="554" y="3554"/>
                                      </a:lnTo>
                                      <a:lnTo>
                                        <a:pt x="662" y="3390"/>
                                      </a:lnTo>
                                      <a:lnTo>
                                        <a:pt x="771" y="3224"/>
                                      </a:lnTo>
                                      <a:lnTo>
                                        <a:pt x="882" y="3056"/>
                                      </a:lnTo>
                                      <a:lnTo>
                                        <a:pt x="995" y="2884"/>
                                      </a:lnTo>
                                      <a:lnTo>
                                        <a:pt x="1108" y="2712"/>
                                      </a:lnTo>
                                      <a:lnTo>
                                        <a:pt x="1222" y="2539"/>
                                      </a:lnTo>
                                      <a:lnTo>
                                        <a:pt x="1336" y="2367"/>
                                      </a:lnTo>
                                      <a:lnTo>
                                        <a:pt x="1448" y="2196"/>
                                      </a:lnTo>
                                      <a:lnTo>
                                        <a:pt x="1559" y="2026"/>
                                      </a:lnTo>
                                      <a:lnTo>
                                        <a:pt x="1670" y="1859"/>
                                      </a:lnTo>
                                      <a:lnTo>
                                        <a:pt x="1778" y="1694"/>
                                      </a:lnTo>
                                      <a:lnTo>
                                        <a:pt x="1885" y="1534"/>
                                      </a:lnTo>
                                      <a:lnTo>
                                        <a:pt x="1987" y="1377"/>
                                      </a:lnTo>
                                      <a:lnTo>
                                        <a:pt x="2086" y="1226"/>
                                      </a:lnTo>
                                      <a:lnTo>
                                        <a:pt x="2181" y="1082"/>
                                      </a:lnTo>
                                      <a:lnTo>
                                        <a:pt x="2272" y="943"/>
                                      </a:lnTo>
                                      <a:lnTo>
                                        <a:pt x="2358" y="811"/>
                                      </a:lnTo>
                                      <a:lnTo>
                                        <a:pt x="2440" y="688"/>
                                      </a:lnTo>
                                      <a:lnTo>
                                        <a:pt x="2515" y="573"/>
                                      </a:lnTo>
                                      <a:lnTo>
                                        <a:pt x="2584" y="468"/>
                                      </a:lnTo>
                                      <a:lnTo>
                                        <a:pt x="2646" y="373"/>
                                      </a:lnTo>
                                      <a:lnTo>
                                        <a:pt x="2703" y="290"/>
                                      </a:lnTo>
                                      <a:lnTo>
                                        <a:pt x="2750" y="218"/>
                                      </a:lnTo>
                                      <a:lnTo>
                                        <a:pt x="2789" y="157"/>
                                      </a:lnTo>
                                      <a:lnTo>
                                        <a:pt x="2821" y="110"/>
                                      </a:lnTo>
                                      <a:lnTo>
                                        <a:pt x="2842" y="75"/>
                                      </a:lnTo>
                                      <a:lnTo>
                                        <a:pt x="2855" y="56"/>
                                      </a:lnTo>
                                      <a:lnTo>
                                        <a:pt x="2859" y="52"/>
                                      </a:lnTo>
                                      <a:lnTo>
                                        <a:pt x="2862" y="50"/>
                                      </a:lnTo>
                                      <a:lnTo>
                                        <a:pt x="2864" y="49"/>
                                      </a:lnTo>
                                      <a:lnTo>
                                        <a:pt x="2868" y="43"/>
                                      </a:lnTo>
                                      <a:lnTo>
                                        <a:pt x="2870" y="29"/>
                                      </a:lnTo>
                                      <a:lnTo>
                                        <a:pt x="2865" y="17"/>
                                      </a:lnTo>
                                      <a:lnTo>
                                        <a:pt x="2858" y="7"/>
                                      </a:lnTo>
                                      <a:lnTo>
                                        <a:pt x="2848" y="3"/>
                                      </a:lnTo>
                                      <a:lnTo>
                                        <a:pt x="2836" y="0"/>
                                      </a:lnTo>
                                      <a:lnTo>
                                        <a:pt x="2825" y="2"/>
                                      </a:lnTo>
                                      <a:lnTo>
                                        <a:pt x="2815" y="6"/>
                                      </a:lnTo>
                                      <a:lnTo>
                                        <a:pt x="2808" y="14"/>
                                      </a:lnTo>
                                      <a:lnTo>
                                        <a:pt x="2806" y="17"/>
                                      </a:lnTo>
                                      <a:lnTo>
                                        <a:pt x="2805" y="19"/>
                                      </a:lnTo>
                                      <a:lnTo>
                                        <a:pt x="2800" y="25"/>
                                      </a:lnTo>
                                      <a:lnTo>
                                        <a:pt x="5" y="426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01" name="Freeform 20"/>
                              <wps:cNvSpPr>
                                <a:spLocks/>
                              </wps:cNvSpPr>
                              <wps:spPr bwMode="auto">
                                <a:xfrm>
                                  <a:off x="5841" y="1775"/>
                                  <a:ext cx="570" cy="962"/>
                                </a:xfrm>
                                <a:custGeom>
                                  <a:avLst/>
                                  <a:gdLst>
                                    <a:gd name="T0" fmla="*/ 1 w 2870"/>
                                    <a:gd name="T1" fmla="*/ 4280 h 4317"/>
                                    <a:gd name="T2" fmla="*/ 0 w 2870"/>
                                    <a:gd name="T3" fmla="*/ 4290 h 4317"/>
                                    <a:gd name="T4" fmla="*/ 7 w 2870"/>
                                    <a:gd name="T5" fmla="*/ 4307 h 4317"/>
                                    <a:gd name="T6" fmla="*/ 23 w 2870"/>
                                    <a:gd name="T7" fmla="*/ 4316 h 4317"/>
                                    <a:gd name="T8" fmla="*/ 43 w 2870"/>
                                    <a:gd name="T9" fmla="*/ 4314 h 4317"/>
                                    <a:gd name="T10" fmla="*/ 51 w 2870"/>
                                    <a:gd name="T11" fmla="*/ 4309 h 4317"/>
                                    <a:gd name="T12" fmla="*/ 57 w 2870"/>
                                    <a:gd name="T13" fmla="*/ 4304 h 4317"/>
                                    <a:gd name="T14" fmla="*/ 67 w 2870"/>
                                    <a:gd name="T15" fmla="*/ 4294 h 4317"/>
                                    <a:gd name="T16" fmla="*/ 157 w 2870"/>
                                    <a:gd name="T17" fmla="*/ 4159 h 4317"/>
                                    <a:gd name="T18" fmla="*/ 348 w 2870"/>
                                    <a:gd name="T19" fmla="*/ 3867 h 4317"/>
                                    <a:gd name="T20" fmla="*/ 554 w 2870"/>
                                    <a:gd name="T21" fmla="*/ 3554 h 4317"/>
                                    <a:gd name="T22" fmla="*/ 771 w 2870"/>
                                    <a:gd name="T23" fmla="*/ 3224 h 4317"/>
                                    <a:gd name="T24" fmla="*/ 995 w 2870"/>
                                    <a:gd name="T25" fmla="*/ 2884 h 4317"/>
                                    <a:gd name="T26" fmla="*/ 1222 w 2870"/>
                                    <a:gd name="T27" fmla="*/ 2539 h 4317"/>
                                    <a:gd name="T28" fmla="*/ 1448 w 2870"/>
                                    <a:gd name="T29" fmla="*/ 2196 h 4317"/>
                                    <a:gd name="T30" fmla="*/ 1670 w 2870"/>
                                    <a:gd name="T31" fmla="*/ 1859 h 4317"/>
                                    <a:gd name="T32" fmla="*/ 1885 w 2870"/>
                                    <a:gd name="T33" fmla="*/ 1534 h 4317"/>
                                    <a:gd name="T34" fmla="*/ 2086 w 2870"/>
                                    <a:gd name="T35" fmla="*/ 1226 h 4317"/>
                                    <a:gd name="T36" fmla="*/ 2272 w 2870"/>
                                    <a:gd name="T37" fmla="*/ 943 h 4317"/>
                                    <a:gd name="T38" fmla="*/ 2440 w 2870"/>
                                    <a:gd name="T39" fmla="*/ 688 h 4317"/>
                                    <a:gd name="T40" fmla="*/ 2584 w 2870"/>
                                    <a:gd name="T41" fmla="*/ 468 h 4317"/>
                                    <a:gd name="T42" fmla="*/ 2703 w 2870"/>
                                    <a:gd name="T43" fmla="*/ 290 h 4317"/>
                                    <a:gd name="T44" fmla="*/ 2789 w 2870"/>
                                    <a:gd name="T45" fmla="*/ 157 h 4317"/>
                                    <a:gd name="T46" fmla="*/ 2842 w 2870"/>
                                    <a:gd name="T47" fmla="*/ 75 h 4317"/>
                                    <a:gd name="T48" fmla="*/ 2855 w 2870"/>
                                    <a:gd name="T49" fmla="*/ 56 h 4317"/>
                                    <a:gd name="T50" fmla="*/ 2862 w 2870"/>
                                    <a:gd name="T51" fmla="*/ 50 h 4317"/>
                                    <a:gd name="T52" fmla="*/ 2868 w 2870"/>
                                    <a:gd name="T53" fmla="*/ 43 h 4317"/>
                                    <a:gd name="T54" fmla="*/ 2870 w 2870"/>
                                    <a:gd name="T55" fmla="*/ 29 h 4317"/>
                                    <a:gd name="T56" fmla="*/ 2858 w 2870"/>
                                    <a:gd name="T57" fmla="*/ 7 h 4317"/>
                                    <a:gd name="T58" fmla="*/ 2836 w 2870"/>
                                    <a:gd name="T59" fmla="*/ 0 h 4317"/>
                                    <a:gd name="T60" fmla="*/ 2815 w 2870"/>
                                    <a:gd name="T61" fmla="*/ 6 h 4317"/>
                                    <a:gd name="T62" fmla="*/ 2808 w 2870"/>
                                    <a:gd name="T63" fmla="*/ 14 h 4317"/>
                                    <a:gd name="T64" fmla="*/ 2806 w 2870"/>
                                    <a:gd name="T65" fmla="*/ 17 h 4317"/>
                                    <a:gd name="T66" fmla="*/ 2800 w 2870"/>
                                    <a:gd name="T67" fmla="*/ 25 h 4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70" h="4317">
                                      <a:moveTo>
                                        <a:pt x="5" y="4263"/>
                                      </a:moveTo>
                                      <a:lnTo>
                                        <a:pt x="1" y="4280"/>
                                      </a:lnTo>
                                      <a:lnTo>
                                        <a:pt x="0" y="4290"/>
                                      </a:lnTo>
                                      <a:lnTo>
                                        <a:pt x="2" y="4300"/>
                                      </a:lnTo>
                                      <a:lnTo>
                                        <a:pt x="7" y="4307"/>
                                      </a:lnTo>
                                      <a:lnTo>
                                        <a:pt x="14" y="4313"/>
                                      </a:lnTo>
                                      <a:lnTo>
                                        <a:pt x="23" y="4316"/>
                                      </a:lnTo>
                                      <a:lnTo>
                                        <a:pt x="33" y="4317"/>
                                      </a:lnTo>
                                      <a:lnTo>
                                        <a:pt x="43" y="4314"/>
                                      </a:lnTo>
                                      <a:lnTo>
                                        <a:pt x="51" y="4309"/>
                                      </a:lnTo>
                                      <a:lnTo>
                                        <a:pt x="53" y="4307"/>
                                      </a:lnTo>
                                      <a:lnTo>
                                        <a:pt x="57" y="4304"/>
                                      </a:lnTo>
                                      <a:lnTo>
                                        <a:pt x="62" y="4300"/>
                                      </a:lnTo>
                                      <a:lnTo>
                                        <a:pt x="67" y="4294"/>
                                      </a:lnTo>
                                      <a:lnTo>
                                        <a:pt x="157" y="4159"/>
                                      </a:lnTo>
                                      <a:lnTo>
                                        <a:pt x="250" y="4016"/>
                                      </a:lnTo>
                                      <a:lnTo>
                                        <a:pt x="348" y="3867"/>
                                      </a:lnTo>
                                      <a:lnTo>
                                        <a:pt x="450" y="3712"/>
                                      </a:lnTo>
                                      <a:lnTo>
                                        <a:pt x="554" y="3554"/>
                                      </a:lnTo>
                                      <a:lnTo>
                                        <a:pt x="662" y="3390"/>
                                      </a:lnTo>
                                      <a:lnTo>
                                        <a:pt x="771" y="3224"/>
                                      </a:lnTo>
                                      <a:lnTo>
                                        <a:pt x="882" y="3056"/>
                                      </a:lnTo>
                                      <a:lnTo>
                                        <a:pt x="995" y="2884"/>
                                      </a:lnTo>
                                      <a:lnTo>
                                        <a:pt x="1108" y="2712"/>
                                      </a:lnTo>
                                      <a:lnTo>
                                        <a:pt x="1222" y="2539"/>
                                      </a:lnTo>
                                      <a:lnTo>
                                        <a:pt x="1336" y="2367"/>
                                      </a:lnTo>
                                      <a:lnTo>
                                        <a:pt x="1448" y="2196"/>
                                      </a:lnTo>
                                      <a:lnTo>
                                        <a:pt x="1559" y="2026"/>
                                      </a:lnTo>
                                      <a:lnTo>
                                        <a:pt x="1670" y="1859"/>
                                      </a:lnTo>
                                      <a:lnTo>
                                        <a:pt x="1778" y="1694"/>
                                      </a:lnTo>
                                      <a:lnTo>
                                        <a:pt x="1885" y="1534"/>
                                      </a:lnTo>
                                      <a:lnTo>
                                        <a:pt x="1987" y="1377"/>
                                      </a:lnTo>
                                      <a:lnTo>
                                        <a:pt x="2086" y="1226"/>
                                      </a:lnTo>
                                      <a:lnTo>
                                        <a:pt x="2181" y="1082"/>
                                      </a:lnTo>
                                      <a:lnTo>
                                        <a:pt x="2272" y="943"/>
                                      </a:lnTo>
                                      <a:lnTo>
                                        <a:pt x="2358" y="811"/>
                                      </a:lnTo>
                                      <a:lnTo>
                                        <a:pt x="2440" y="688"/>
                                      </a:lnTo>
                                      <a:lnTo>
                                        <a:pt x="2515" y="573"/>
                                      </a:lnTo>
                                      <a:lnTo>
                                        <a:pt x="2584" y="468"/>
                                      </a:lnTo>
                                      <a:lnTo>
                                        <a:pt x="2646" y="373"/>
                                      </a:lnTo>
                                      <a:lnTo>
                                        <a:pt x="2703" y="290"/>
                                      </a:lnTo>
                                      <a:lnTo>
                                        <a:pt x="2750" y="218"/>
                                      </a:lnTo>
                                      <a:lnTo>
                                        <a:pt x="2789" y="157"/>
                                      </a:lnTo>
                                      <a:lnTo>
                                        <a:pt x="2821" y="110"/>
                                      </a:lnTo>
                                      <a:lnTo>
                                        <a:pt x="2842" y="75"/>
                                      </a:lnTo>
                                      <a:lnTo>
                                        <a:pt x="2855" y="56"/>
                                      </a:lnTo>
                                      <a:lnTo>
                                        <a:pt x="2859" y="52"/>
                                      </a:lnTo>
                                      <a:lnTo>
                                        <a:pt x="2862" y="50"/>
                                      </a:lnTo>
                                      <a:lnTo>
                                        <a:pt x="2864" y="49"/>
                                      </a:lnTo>
                                      <a:lnTo>
                                        <a:pt x="2868" y="43"/>
                                      </a:lnTo>
                                      <a:lnTo>
                                        <a:pt x="2870" y="29"/>
                                      </a:lnTo>
                                      <a:lnTo>
                                        <a:pt x="2865" y="17"/>
                                      </a:lnTo>
                                      <a:lnTo>
                                        <a:pt x="2858" y="7"/>
                                      </a:lnTo>
                                      <a:lnTo>
                                        <a:pt x="2848" y="3"/>
                                      </a:lnTo>
                                      <a:lnTo>
                                        <a:pt x="2836" y="0"/>
                                      </a:lnTo>
                                      <a:lnTo>
                                        <a:pt x="2825" y="2"/>
                                      </a:lnTo>
                                      <a:lnTo>
                                        <a:pt x="2815" y="6"/>
                                      </a:lnTo>
                                      <a:lnTo>
                                        <a:pt x="2808" y="14"/>
                                      </a:lnTo>
                                      <a:lnTo>
                                        <a:pt x="2806" y="17"/>
                                      </a:lnTo>
                                      <a:lnTo>
                                        <a:pt x="2805" y="19"/>
                                      </a:lnTo>
                                      <a:lnTo>
                                        <a:pt x="2800" y="25"/>
                                      </a:lnTo>
                                      <a:lnTo>
                                        <a:pt x="5" y="426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02" name="Freeform 21"/>
                              <wps:cNvSpPr>
                                <a:spLocks/>
                              </wps:cNvSpPr>
                              <wps:spPr bwMode="auto">
                                <a:xfrm>
                                  <a:off x="5823" y="1764"/>
                                  <a:ext cx="578" cy="969"/>
                                </a:xfrm>
                                <a:custGeom>
                                  <a:avLst/>
                                  <a:gdLst>
                                    <a:gd name="T0" fmla="*/ 9 w 2910"/>
                                    <a:gd name="T1" fmla="*/ 4290 h 4350"/>
                                    <a:gd name="T2" fmla="*/ 7 w 2910"/>
                                    <a:gd name="T3" fmla="*/ 4290 h 4350"/>
                                    <a:gd name="T4" fmla="*/ 0 w 2910"/>
                                    <a:gd name="T5" fmla="*/ 4312 h 4350"/>
                                    <a:gd name="T6" fmla="*/ 16 w 2910"/>
                                    <a:gd name="T7" fmla="*/ 4332 h 4350"/>
                                    <a:gd name="T8" fmla="*/ 45 w 2910"/>
                                    <a:gd name="T9" fmla="*/ 4348 h 4350"/>
                                    <a:gd name="T10" fmla="*/ 73 w 2910"/>
                                    <a:gd name="T11" fmla="*/ 4349 h 4350"/>
                                    <a:gd name="T12" fmla="*/ 93 w 2910"/>
                                    <a:gd name="T13" fmla="*/ 4329 h 4350"/>
                                    <a:gd name="T14" fmla="*/ 91 w 2910"/>
                                    <a:gd name="T15" fmla="*/ 4333 h 4350"/>
                                    <a:gd name="T16" fmla="*/ 187 w 2910"/>
                                    <a:gd name="T17" fmla="*/ 4192 h 4350"/>
                                    <a:gd name="T18" fmla="*/ 380 w 2910"/>
                                    <a:gd name="T19" fmla="*/ 3897 h 4350"/>
                                    <a:gd name="T20" fmla="*/ 589 w 2910"/>
                                    <a:gd name="T21" fmla="*/ 3579 h 4350"/>
                                    <a:gd name="T22" fmla="*/ 809 w 2910"/>
                                    <a:gd name="T23" fmla="*/ 3244 h 4350"/>
                                    <a:gd name="T24" fmla="*/ 1035 w 2910"/>
                                    <a:gd name="T25" fmla="*/ 2900 h 4350"/>
                                    <a:gd name="T26" fmla="*/ 1266 w 2910"/>
                                    <a:gd name="T27" fmla="*/ 2550 h 4350"/>
                                    <a:gd name="T28" fmla="*/ 1495 w 2910"/>
                                    <a:gd name="T29" fmla="*/ 2200 h 4350"/>
                                    <a:gd name="T30" fmla="*/ 1719 w 2910"/>
                                    <a:gd name="T31" fmla="*/ 1859 h 4350"/>
                                    <a:gd name="T32" fmla="*/ 1935 w 2910"/>
                                    <a:gd name="T33" fmla="*/ 1531 h 4350"/>
                                    <a:gd name="T34" fmla="*/ 2140 w 2910"/>
                                    <a:gd name="T35" fmla="*/ 1220 h 4350"/>
                                    <a:gd name="T36" fmla="*/ 2328 w 2910"/>
                                    <a:gd name="T37" fmla="*/ 935 h 4350"/>
                                    <a:gd name="T38" fmla="*/ 2495 w 2910"/>
                                    <a:gd name="T39" fmla="*/ 680 h 4350"/>
                                    <a:gd name="T40" fmla="*/ 2639 w 2910"/>
                                    <a:gd name="T41" fmla="*/ 461 h 4350"/>
                                    <a:gd name="T42" fmla="*/ 2756 w 2910"/>
                                    <a:gd name="T43" fmla="*/ 285 h 4350"/>
                                    <a:gd name="T44" fmla="*/ 2840 w 2910"/>
                                    <a:gd name="T45" fmla="*/ 159 h 4350"/>
                                    <a:gd name="T46" fmla="*/ 2889 w 2910"/>
                                    <a:gd name="T47" fmla="*/ 85 h 4350"/>
                                    <a:gd name="T48" fmla="*/ 2902 w 2910"/>
                                    <a:gd name="T49" fmla="*/ 59 h 4350"/>
                                    <a:gd name="T50" fmla="*/ 2906 w 2910"/>
                                    <a:gd name="T51" fmla="*/ 51 h 4350"/>
                                    <a:gd name="T52" fmla="*/ 2910 w 2910"/>
                                    <a:gd name="T53" fmla="*/ 38 h 4350"/>
                                    <a:gd name="T54" fmla="*/ 2896 w 2910"/>
                                    <a:gd name="T55" fmla="*/ 16 h 4350"/>
                                    <a:gd name="T56" fmla="*/ 2867 w 2910"/>
                                    <a:gd name="T57" fmla="*/ 3 h 4350"/>
                                    <a:gd name="T58" fmla="*/ 2840 w 2910"/>
                                    <a:gd name="T59" fmla="*/ 2 h 4350"/>
                                    <a:gd name="T60" fmla="*/ 2827 w 2910"/>
                                    <a:gd name="T61" fmla="*/ 17 h 4350"/>
                                    <a:gd name="T62" fmla="*/ 2818 w 2910"/>
                                    <a:gd name="T63" fmla="*/ 22 h 4350"/>
                                    <a:gd name="T64" fmla="*/ 13 w 2910"/>
                                    <a:gd name="T65" fmla="*/ 4283 h 4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10" h="4350">
                                      <a:moveTo>
                                        <a:pt x="13" y="4283"/>
                                      </a:moveTo>
                                      <a:lnTo>
                                        <a:pt x="9" y="4290"/>
                                      </a:lnTo>
                                      <a:lnTo>
                                        <a:pt x="7" y="4290"/>
                                      </a:lnTo>
                                      <a:lnTo>
                                        <a:pt x="1" y="4301"/>
                                      </a:lnTo>
                                      <a:lnTo>
                                        <a:pt x="0" y="4312"/>
                                      </a:lnTo>
                                      <a:lnTo>
                                        <a:pt x="6" y="4322"/>
                                      </a:lnTo>
                                      <a:lnTo>
                                        <a:pt x="16" y="4332"/>
                                      </a:lnTo>
                                      <a:lnTo>
                                        <a:pt x="30" y="4340"/>
                                      </a:lnTo>
                                      <a:lnTo>
                                        <a:pt x="45" y="4348"/>
                                      </a:lnTo>
                                      <a:lnTo>
                                        <a:pt x="59" y="4350"/>
                                      </a:lnTo>
                                      <a:lnTo>
                                        <a:pt x="73" y="4349"/>
                                      </a:lnTo>
                                      <a:lnTo>
                                        <a:pt x="83" y="4343"/>
                                      </a:lnTo>
                                      <a:lnTo>
                                        <a:pt x="93" y="4329"/>
                                      </a:lnTo>
                                      <a:lnTo>
                                        <a:pt x="91" y="4333"/>
                                      </a:lnTo>
                                      <a:lnTo>
                                        <a:pt x="96" y="4329"/>
                                      </a:lnTo>
                                      <a:lnTo>
                                        <a:pt x="187" y="4192"/>
                                      </a:lnTo>
                                      <a:lnTo>
                                        <a:pt x="281" y="4048"/>
                                      </a:lnTo>
                                      <a:lnTo>
                                        <a:pt x="380" y="3897"/>
                                      </a:lnTo>
                                      <a:lnTo>
                                        <a:pt x="484" y="3740"/>
                                      </a:lnTo>
                                      <a:lnTo>
                                        <a:pt x="589" y="3579"/>
                                      </a:lnTo>
                                      <a:lnTo>
                                        <a:pt x="698" y="3413"/>
                                      </a:lnTo>
                                      <a:lnTo>
                                        <a:pt x="809" y="3244"/>
                                      </a:lnTo>
                                      <a:lnTo>
                                        <a:pt x="921" y="3073"/>
                                      </a:lnTo>
                                      <a:lnTo>
                                        <a:pt x="1035" y="2900"/>
                                      </a:lnTo>
                                      <a:lnTo>
                                        <a:pt x="1150" y="2725"/>
                                      </a:lnTo>
                                      <a:lnTo>
                                        <a:pt x="1266" y="2550"/>
                                      </a:lnTo>
                                      <a:lnTo>
                                        <a:pt x="1381" y="2375"/>
                                      </a:lnTo>
                                      <a:lnTo>
                                        <a:pt x="1495" y="2200"/>
                                      </a:lnTo>
                                      <a:lnTo>
                                        <a:pt x="1608" y="2029"/>
                                      </a:lnTo>
                                      <a:lnTo>
                                        <a:pt x="1719" y="1859"/>
                                      </a:lnTo>
                                      <a:lnTo>
                                        <a:pt x="1829" y="1692"/>
                                      </a:lnTo>
                                      <a:lnTo>
                                        <a:pt x="1935" y="1531"/>
                                      </a:lnTo>
                                      <a:lnTo>
                                        <a:pt x="2040" y="1372"/>
                                      </a:lnTo>
                                      <a:lnTo>
                                        <a:pt x="2140" y="1220"/>
                                      </a:lnTo>
                                      <a:lnTo>
                                        <a:pt x="2236" y="1074"/>
                                      </a:lnTo>
                                      <a:lnTo>
                                        <a:pt x="2328" y="935"/>
                                      </a:lnTo>
                                      <a:lnTo>
                                        <a:pt x="2415" y="804"/>
                                      </a:lnTo>
                                      <a:lnTo>
                                        <a:pt x="2495" y="680"/>
                                      </a:lnTo>
                                      <a:lnTo>
                                        <a:pt x="2570" y="566"/>
                                      </a:lnTo>
                                      <a:lnTo>
                                        <a:pt x="2639" y="461"/>
                                      </a:lnTo>
                                      <a:lnTo>
                                        <a:pt x="2701" y="367"/>
                                      </a:lnTo>
                                      <a:lnTo>
                                        <a:pt x="2756" y="285"/>
                                      </a:lnTo>
                                      <a:lnTo>
                                        <a:pt x="2802" y="216"/>
                                      </a:lnTo>
                                      <a:lnTo>
                                        <a:pt x="2840" y="159"/>
                                      </a:lnTo>
                                      <a:lnTo>
                                        <a:pt x="2870" y="114"/>
                                      </a:lnTo>
                                      <a:lnTo>
                                        <a:pt x="2889" y="85"/>
                                      </a:lnTo>
                                      <a:lnTo>
                                        <a:pt x="2899" y="71"/>
                                      </a:lnTo>
                                      <a:lnTo>
                                        <a:pt x="2902" y="59"/>
                                      </a:lnTo>
                                      <a:lnTo>
                                        <a:pt x="2904" y="53"/>
                                      </a:lnTo>
                                      <a:lnTo>
                                        <a:pt x="2906" y="51"/>
                                      </a:lnTo>
                                      <a:lnTo>
                                        <a:pt x="2907" y="49"/>
                                      </a:lnTo>
                                      <a:lnTo>
                                        <a:pt x="2910" y="38"/>
                                      </a:lnTo>
                                      <a:lnTo>
                                        <a:pt x="2906" y="26"/>
                                      </a:lnTo>
                                      <a:lnTo>
                                        <a:pt x="2896" y="16"/>
                                      </a:lnTo>
                                      <a:lnTo>
                                        <a:pt x="2881" y="9"/>
                                      </a:lnTo>
                                      <a:lnTo>
                                        <a:pt x="2867" y="3"/>
                                      </a:lnTo>
                                      <a:lnTo>
                                        <a:pt x="2851" y="0"/>
                                      </a:lnTo>
                                      <a:lnTo>
                                        <a:pt x="2840" y="2"/>
                                      </a:lnTo>
                                      <a:lnTo>
                                        <a:pt x="2832" y="7"/>
                                      </a:lnTo>
                                      <a:lnTo>
                                        <a:pt x="2827" y="17"/>
                                      </a:lnTo>
                                      <a:lnTo>
                                        <a:pt x="2822" y="20"/>
                                      </a:lnTo>
                                      <a:lnTo>
                                        <a:pt x="2818" y="22"/>
                                      </a:lnTo>
                                      <a:lnTo>
                                        <a:pt x="2812" y="29"/>
                                      </a:lnTo>
                                      <a:lnTo>
                                        <a:pt x="13" y="428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03" name="Freeform 22"/>
                              <wps:cNvSpPr>
                                <a:spLocks/>
                              </wps:cNvSpPr>
                              <wps:spPr bwMode="auto">
                                <a:xfrm>
                                  <a:off x="5823" y="1764"/>
                                  <a:ext cx="578" cy="969"/>
                                </a:xfrm>
                                <a:custGeom>
                                  <a:avLst/>
                                  <a:gdLst>
                                    <a:gd name="T0" fmla="*/ 13 w 2910"/>
                                    <a:gd name="T1" fmla="*/ 4283 h 4350"/>
                                    <a:gd name="T2" fmla="*/ 7 w 2910"/>
                                    <a:gd name="T3" fmla="*/ 4290 h 4350"/>
                                    <a:gd name="T4" fmla="*/ 1 w 2910"/>
                                    <a:gd name="T5" fmla="*/ 4301 h 4350"/>
                                    <a:gd name="T6" fmla="*/ 0 w 2910"/>
                                    <a:gd name="T7" fmla="*/ 4312 h 4350"/>
                                    <a:gd name="T8" fmla="*/ 16 w 2910"/>
                                    <a:gd name="T9" fmla="*/ 4332 h 4350"/>
                                    <a:gd name="T10" fmla="*/ 45 w 2910"/>
                                    <a:gd name="T11" fmla="*/ 4348 h 4350"/>
                                    <a:gd name="T12" fmla="*/ 73 w 2910"/>
                                    <a:gd name="T13" fmla="*/ 4349 h 4350"/>
                                    <a:gd name="T14" fmla="*/ 83 w 2910"/>
                                    <a:gd name="T15" fmla="*/ 4343 h 4350"/>
                                    <a:gd name="T16" fmla="*/ 93 w 2910"/>
                                    <a:gd name="T17" fmla="*/ 4329 h 4350"/>
                                    <a:gd name="T18" fmla="*/ 96 w 2910"/>
                                    <a:gd name="T19" fmla="*/ 4329 h 4350"/>
                                    <a:gd name="T20" fmla="*/ 187 w 2910"/>
                                    <a:gd name="T21" fmla="*/ 4192 h 4350"/>
                                    <a:gd name="T22" fmla="*/ 380 w 2910"/>
                                    <a:gd name="T23" fmla="*/ 3897 h 4350"/>
                                    <a:gd name="T24" fmla="*/ 589 w 2910"/>
                                    <a:gd name="T25" fmla="*/ 3579 h 4350"/>
                                    <a:gd name="T26" fmla="*/ 809 w 2910"/>
                                    <a:gd name="T27" fmla="*/ 3244 h 4350"/>
                                    <a:gd name="T28" fmla="*/ 1035 w 2910"/>
                                    <a:gd name="T29" fmla="*/ 2900 h 4350"/>
                                    <a:gd name="T30" fmla="*/ 1266 w 2910"/>
                                    <a:gd name="T31" fmla="*/ 2550 h 4350"/>
                                    <a:gd name="T32" fmla="*/ 1495 w 2910"/>
                                    <a:gd name="T33" fmla="*/ 2200 h 4350"/>
                                    <a:gd name="T34" fmla="*/ 1719 w 2910"/>
                                    <a:gd name="T35" fmla="*/ 1859 h 4350"/>
                                    <a:gd name="T36" fmla="*/ 1935 w 2910"/>
                                    <a:gd name="T37" fmla="*/ 1531 h 4350"/>
                                    <a:gd name="T38" fmla="*/ 2140 w 2910"/>
                                    <a:gd name="T39" fmla="*/ 1220 h 4350"/>
                                    <a:gd name="T40" fmla="*/ 2328 w 2910"/>
                                    <a:gd name="T41" fmla="*/ 935 h 4350"/>
                                    <a:gd name="T42" fmla="*/ 2495 w 2910"/>
                                    <a:gd name="T43" fmla="*/ 680 h 4350"/>
                                    <a:gd name="T44" fmla="*/ 2639 w 2910"/>
                                    <a:gd name="T45" fmla="*/ 461 h 4350"/>
                                    <a:gd name="T46" fmla="*/ 2756 w 2910"/>
                                    <a:gd name="T47" fmla="*/ 285 h 4350"/>
                                    <a:gd name="T48" fmla="*/ 2840 w 2910"/>
                                    <a:gd name="T49" fmla="*/ 159 h 4350"/>
                                    <a:gd name="T50" fmla="*/ 2889 w 2910"/>
                                    <a:gd name="T51" fmla="*/ 85 h 4350"/>
                                    <a:gd name="T52" fmla="*/ 2899 w 2910"/>
                                    <a:gd name="T53" fmla="*/ 71 h 4350"/>
                                    <a:gd name="T54" fmla="*/ 2904 w 2910"/>
                                    <a:gd name="T55" fmla="*/ 53 h 4350"/>
                                    <a:gd name="T56" fmla="*/ 2907 w 2910"/>
                                    <a:gd name="T57" fmla="*/ 49 h 4350"/>
                                    <a:gd name="T58" fmla="*/ 2910 w 2910"/>
                                    <a:gd name="T59" fmla="*/ 38 h 4350"/>
                                    <a:gd name="T60" fmla="*/ 2896 w 2910"/>
                                    <a:gd name="T61" fmla="*/ 16 h 4350"/>
                                    <a:gd name="T62" fmla="*/ 2867 w 2910"/>
                                    <a:gd name="T63" fmla="*/ 3 h 4350"/>
                                    <a:gd name="T64" fmla="*/ 2840 w 2910"/>
                                    <a:gd name="T65" fmla="*/ 2 h 4350"/>
                                    <a:gd name="T66" fmla="*/ 2832 w 2910"/>
                                    <a:gd name="T67" fmla="*/ 7 h 4350"/>
                                    <a:gd name="T68" fmla="*/ 2822 w 2910"/>
                                    <a:gd name="T69" fmla="*/ 20 h 4350"/>
                                    <a:gd name="T70" fmla="*/ 2812 w 2910"/>
                                    <a:gd name="T71" fmla="*/ 29 h 4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910" h="4350">
                                      <a:moveTo>
                                        <a:pt x="13" y="4283"/>
                                      </a:moveTo>
                                      <a:lnTo>
                                        <a:pt x="13" y="4283"/>
                                      </a:lnTo>
                                      <a:lnTo>
                                        <a:pt x="9" y="4290"/>
                                      </a:lnTo>
                                      <a:lnTo>
                                        <a:pt x="7" y="4290"/>
                                      </a:lnTo>
                                      <a:lnTo>
                                        <a:pt x="1" y="4301"/>
                                      </a:lnTo>
                                      <a:lnTo>
                                        <a:pt x="0" y="4312"/>
                                      </a:lnTo>
                                      <a:lnTo>
                                        <a:pt x="6" y="4322"/>
                                      </a:lnTo>
                                      <a:lnTo>
                                        <a:pt x="16" y="4332"/>
                                      </a:lnTo>
                                      <a:lnTo>
                                        <a:pt x="30" y="4340"/>
                                      </a:lnTo>
                                      <a:lnTo>
                                        <a:pt x="45" y="4348"/>
                                      </a:lnTo>
                                      <a:lnTo>
                                        <a:pt x="59" y="4350"/>
                                      </a:lnTo>
                                      <a:lnTo>
                                        <a:pt x="73" y="4349"/>
                                      </a:lnTo>
                                      <a:lnTo>
                                        <a:pt x="83" y="4343"/>
                                      </a:lnTo>
                                      <a:lnTo>
                                        <a:pt x="93" y="4329"/>
                                      </a:lnTo>
                                      <a:lnTo>
                                        <a:pt x="91" y="4333"/>
                                      </a:lnTo>
                                      <a:lnTo>
                                        <a:pt x="96" y="4329"/>
                                      </a:lnTo>
                                      <a:lnTo>
                                        <a:pt x="187" y="4192"/>
                                      </a:lnTo>
                                      <a:lnTo>
                                        <a:pt x="281" y="4048"/>
                                      </a:lnTo>
                                      <a:lnTo>
                                        <a:pt x="380" y="3897"/>
                                      </a:lnTo>
                                      <a:lnTo>
                                        <a:pt x="484" y="3740"/>
                                      </a:lnTo>
                                      <a:lnTo>
                                        <a:pt x="589" y="3579"/>
                                      </a:lnTo>
                                      <a:lnTo>
                                        <a:pt x="698" y="3413"/>
                                      </a:lnTo>
                                      <a:lnTo>
                                        <a:pt x="809" y="3244"/>
                                      </a:lnTo>
                                      <a:lnTo>
                                        <a:pt x="921" y="3073"/>
                                      </a:lnTo>
                                      <a:lnTo>
                                        <a:pt x="1035" y="2900"/>
                                      </a:lnTo>
                                      <a:lnTo>
                                        <a:pt x="1150" y="2725"/>
                                      </a:lnTo>
                                      <a:lnTo>
                                        <a:pt x="1266" y="2550"/>
                                      </a:lnTo>
                                      <a:lnTo>
                                        <a:pt x="1381" y="2375"/>
                                      </a:lnTo>
                                      <a:lnTo>
                                        <a:pt x="1495" y="2200"/>
                                      </a:lnTo>
                                      <a:lnTo>
                                        <a:pt x="1608" y="2029"/>
                                      </a:lnTo>
                                      <a:lnTo>
                                        <a:pt x="1719" y="1859"/>
                                      </a:lnTo>
                                      <a:lnTo>
                                        <a:pt x="1829" y="1692"/>
                                      </a:lnTo>
                                      <a:lnTo>
                                        <a:pt x="1935" y="1531"/>
                                      </a:lnTo>
                                      <a:lnTo>
                                        <a:pt x="2040" y="1372"/>
                                      </a:lnTo>
                                      <a:lnTo>
                                        <a:pt x="2140" y="1220"/>
                                      </a:lnTo>
                                      <a:lnTo>
                                        <a:pt x="2236" y="1074"/>
                                      </a:lnTo>
                                      <a:lnTo>
                                        <a:pt x="2328" y="935"/>
                                      </a:lnTo>
                                      <a:lnTo>
                                        <a:pt x="2415" y="804"/>
                                      </a:lnTo>
                                      <a:lnTo>
                                        <a:pt x="2495" y="680"/>
                                      </a:lnTo>
                                      <a:lnTo>
                                        <a:pt x="2570" y="566"/>
                                      </a:lnTo>
                                      <a:lnTo>
                                        <a:pt x="2639" y="461"/>
                                      </a:lnTo>
                                      <a:lnTo>
                                        <a:pt x="2701" y="367"/>
                                      </a:lnTo>
                                      <a:lnTo>
                                        <a:pt x="2756" y="285"/>
                                      </a:lnTo>
                                      <a:lnTo>
                                        <a:pt x="2802" y="216"/>
                                      </a:lnTo>
                                      <a:lnTo>
                                        <a:pt x="2840" y="159"/>
                                      </a:lnTo>
                                      <a:lnTo>
                                        <a:pt x="2870" y="114"/>
                                      </a:lnTo>
                                      <a:lnTo>
                                        <a:pt x="2889" y="85"/>
                                      </a:lnTo>
                                      <a:lnTo>
                                        <a:pt x="2899" y="71"/>
                                      </a:lnTo>
                                      <a:lnTo>
                                        <a:pt x="2902" y="59"/>
                                      </a:lnTo>
                                      <a:lnTo>
                                        <a:pt x="2904" y="53"/>
                                      </a:lnTo>
                                      <a:lnTo>
                                        <a:pt x="2906" y="51"/>
                                      </a:lnTo>
                                      <a:lnTo>
                                        <a:pt x="2907" y="49"/>
                                      </a:lnTo>
                                      <a:lnTo>
                                        <a:pt x="2910" y="38"/>
                                      </a:lnTo>
                                      <a:lnTo>
                                        <a:pt x="2906" y="26"/>
                                      </a:lnTo>
                                      <a:lnTo>
                                        <a:pt x="2896" y="16"/>
                                      </a:lnTo>
                                      <a:lnTo>
                                        <a:pt x="2881" y="9"/>
                                      </a:lnTo>
                                      <a:lnTo>
                                        <a:pt x="2867" y="3"/>
                                      </a:lnTo>
                                      <a:lnTo>
                                        <a:pt x="2851" y="0"/>
                                      </a:lnTo>
                                      <a:lnTo>
                                        <a:pt x="2840" y="2"/>
                                      </a:lnTo>
                                      <a:lnTo>
                                        <a:pt x="2832" y="7"/>
                                      </a:lnTo>
                                      <a:lnTo>
                                        <a:pt x="2827" y="17"/>
                                      </a:lnTo>
                                      <a:lnTo>
                                        <a:pt x="2822" y="20"/>
                                      </a:lnTo>
                                      <a:lnTo>
                                        <a:pt x="2818" y="22"/>
                                      </a:lnTo>
                                      <a:lnTo>
                                        <a:pt x="2812" y="29"/>
                                      </a:lnTo>
                                      <a:lnTo>
                                        <a:pt x="13" y="428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04" name="Freeform 23"/>
                              <wps:cNvSpPr>
                                <a:spLocks/>
                              </wps:cNvSpPr>
                              <wps:spPr bwMode="auto">
                                <a:xfrm>
                                  <a:off x="5736" y="1759"/>
                                  <a:ext cx="529" cy="981"/>
                                </a:xfrm>
                                <a:custGeom>
                                  <a:avLst/>
                                  <a:gdLst>
                                    <a:gd name="T0" fmla="*/ 2579 w 2667"/>
                                    <a:gd name="T1" fmla="*/ 4383 h 4404"/>
                                    <a:gd name="T2" fmla="*/ 2580 w 2667"/>
                                    <a:gd name="T3" fmla="*/ 4388 h 4404"/>
                                    <a:gd name="T4" fmla="*/ 2595 w 2667"/>
                                    <a:gd name="T5" fmla="*/ 4404 h 4404"/>
                                    <a:gd name="T6" fmla="*/ 2622 w 2667"/>
                                    <a:gd name="T7" fmla="*/ 4402 h 4404"/>
                                    <a:gd name="T8" fmla="*/ 2651 w 2667"/>
                                    <a:gd name="T9" fmla="*/ 4389 h 4404"/>
                                    <a:gd name="T10" fmla="*/ 2667 w 2667"/>
                                    <a:gd name="T11" fmla="*/ 4369 h 4404"/>
                                    <a:gd name="T12" fmla="*/ 2660 w 2667"/>
                                    <a:gd name="T13" fmla="*/ 4342 h 4404"/>
                                    <a:gd name="T14" fmla="*/ 2661 w 2667"/>
                                    <a:gd name="T15" fmla="*/ 4345 h 4404"/>
                                    <a:gd name="T16" fmla="*/ 2573 w 2667"/>
                                    <a:gd name="T17" fmla="*/ 4199 h 4404"/>
                                    <a:gd name="T18" fmla="*/ 2396 w 2667"/>
                                    <a:gd name="T19" fmla="*/ 3901 h 4404"/>
                                    <a:gd name="T20" fmla="*/ 2206 w 2667"/>
                                    <a:gd name="T21" fmla="*/ 3580 h 4404"/>
                                    <a:gd name="T22" fmla="*/ 2006 w 2667"/>
                                    <a:gd name="T23" fmla="*/ 3242 h 4404"/>
                                    <a:gd name="T24" fmla="*/ 1798 w 2667"/>
                                    <a:gd name="T25" fmla="*/ 2893 h 4404"/>
                                    <a:gd name="T26" fmla="*/ 1588 w 2667"/>
                                    <a:gd name="T27" fmla="*/ 2539 h 4404"/>
                                    <a:gd name="T28" fmla="*/ 1378 w 2667"/>
                                    <a:gd name="T29" fmla="*/ 2186 h 4404"/>
                                    <a:gd name="T30" fmla="*/ 1173 w 2667"/>
                                    <a:gd name="T31" fmla="*/ 1840 h 4404"/>
                                    <a:gd name="T32" fmla="*/ 975 w 2667"/>
                                    <a:gd name="T33" fmla="*/ 1506 h 4404"/>
                                    <a:gd name="T34" fmla="*/ 789 w 2667"/>
                                    <a:gd name="T35" fmla="*/ 1192 h 4404"/>
                                    <a:gd name="T36" fmla="*/ 616 w 2667"/>
                                    <a:gd name="T37" fmla="*/ 904 h 4404"/>
                                    <a:gd name="T38" fmla="*/ 463 w 2667"/>
                                    <a:gd name="T39" fmla="*/ 647 h 4404"/>
                                    <a:gd name="T40" fmla="*/ 332 w 2667"/>
                                    <a:gd name="T41" fmla="*/ 425 h 4404"/>
                                    <a:gd name="T42" fmla="*/ 226 w 2667"/>
                                    <a:gd name="T43" fmla="*/ 248 h 4404"/>
                                    <a:gd name="T44" fmla="*/ 150 w 2667"/>
                                    <a:gd name="T45" fmla="*/ 118 h 4404"/>
                                    <a:gd name="T46" fmla="*/ 105 w 2667"/>
                                    <a:gd name="T47" fmla="*/ 45 h 4404"/>
                                    <a:gd name="T48" fmla="*/ 88 w 2667"/>
                                    <a:gd name="T49" fmla="*/ 20 h 4404"/>
                                    <a:gd name="T50" fmla="*/ 82 w 2667"/>
                                    <a:gd name="T51" fmla="*/ 12 h 4404"/>
                                    <a:gd name="T52" fmla="*/ 70 w 2667"/>
                                    <a:gd name="T53" fmla="*/ 2 h 4404"/>
                                    <a:gd name="T54" fmla="*/ 43 w 2667"/>
                                    <a:gd name="T55" fmla="*/ 3 h 4404"/>
                                    <a:gd name="T56" fmla="*/ 16 w 2667"/>
                                    <a:gd name="T57" fmla="*/ 16 h 4404"/>
                                    <a:gd name="T58" fmla="*/ 0 w 2667"/>
                                    <a:gd name="T59" fmla="*/ 36 h 4404"/>
                                    <a:gd name="T60" fmla="*/ 8 w 2667"/>
                                    <a:gd name="T61" fmla="*/ 55 h 4404"/>
                                    <a:gd name="T62" fmla="*/ 8 w 2667"/>
                                    <a:gd name="T63" fmla="*/ 61 h 4404"/>
                                    <a:gd name="T64" fmla="*/ 2573 w 2667"/>
                                    <a:gd name="T65" fmla="*/ 4376 h 4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67" h="4404">
                                      <a:moveTo>
                                        <a:pt x="2573" y="4376"/>
                                      </a:moveTo>
                                      <a:lnTo>
                                        <a:pt x="2579" y="4383"/>
                                      </a:lnTo>
                                      <a:lnTo>
                                        <a:pt x="2579" y="4385"/>
                                      </a:lnTo>
                                      <a:lnTo>
                                        <a:pt x="2580" y="4388"/>
                                      </a:lnTo>
                                      <a:lnTo>
                                        <a:pt x="2585" y="4398"/>
                                      </a:lnTo>
                                      <a:lnTo>
                                        <a:pt x="2595" y="4404"/>
                                      </a:lnTo>
                                      <a:lnTo>
                                        <a:pt x="2608" y="4404"/>
                                      </a:lnTo>
                                      <a:lnTo>
                                        <a:pt x="2622" y="4402"/>
                                      </a:lnTo>
                                      <a:lnTo>
                                        <a:pt x="2636" y="4396"/>
                                      </a:lnTo>
                                      <a:lnTo>
                                        <a:pt x="2651" y="4389"/>
                                      </a:lnTo>
                                      <a:lnTo>
                                        <a:pt x="2661" y="4379"/>
                                      </a:lnTo>
                                      <a:lnTo>
                                        <a:pt x="2667" y="4369"/>
                                      </a:lnTo>
                                      <a:lnTo>
                                        <a:pt x="2667" y="4359"/>
                                      </a:lnTo>
                                      <a:lnTo>
                                        <a:pt x="2660" y="4342"/>
                                      </a:lnTo>
                                      <a:lnTo>
                                        <a:pt x="2661" y="4345"/>
                                      </a:lnTo>
                                      <a:lnTo>
                                        <a:pt x="2655" y="4337"/>
                                      </a:lnTo>
                                      <a:lnTo>
                                        <a:pt x="2573" y="4199"/>
                                      </a:lnTo>
                                      <a:lnTo>
                                        <a:pt x="2487" y="4052"/>
                                      </a:lnTo>
                                      <a:lnTo>
                                        <a:pt x="2396" y="3901"/>
                                      </a:lnTo>
                                      <a:lnTo>
                                        <a:pt x="2302" y="3743"/>
                                      </a:lnTo>
                                      <a:lnTo>
                                        <a:pt x="2206" y="3580"/>
                                      </a:lnTo>
                                      <a:lnTo>
                                        <a:pt x="2107" y="3413"/>
                                      </a:lnTo>
                                      <a:lnTo>
                                        <a:pt x="2006" y="3242"/>
                                      </a:lnTo>
                                      <a:lnTo>
                                        <a:pt x="1902" y="3069"/>
                                      </a:lnTo>
                                      <a:lnTo>
                                        <a:pt x="1798" y="2893"/>
                                      </a:lnTo>
                                      <a:lnTo>
                                        <a:pt x="1693" y="2716"/>
                                      </a:lnTo>
                                      <a:lnTo>
                                        <a:pt x="1588" y="2539"/>
                                      </a:lnTo>
                                      <a:lnTo>
                                        <a:pt x="1483" y="2362"/>
                                      </a:lnTo>
                                      <a:lnTo>
                                        <a:pt x="1378" y="2186"/>
                                      </a:lnTo>
                                      <a:lnTo>
                                        <a:pt x="1274" y="2012"/>
                                      </a:lnTo>
                                      <a:lnTo>
                                        <a:pt x="1173" y="1840"/>
                                      </a:lnTo>
                                      <a:lnTo>
                                        <a:pt x="1073" y="1672"/>
                                      </a:lnTo>
                                      <a:lnTo>
                                        <a:pt x="975" y="1506"/>
                                      </a:lnTo>
                                      <a:lnTo>
                                        <a:pt x="880" y="1348"/>
                                      </a:lnTo>
                                      <a:lnTo>
                                        <a:pt x="789" y="1192"/>
                                      </a:lnTo>
                                      <a:lnTo>
                                        <a:pt x="701" y="1046"/>
                                      </a:lnTo>
                                      <a:lnTo>
                                        <a:pt x="616" y="904"/>
                                      </a:lnTo>
                                      <a:lnTo>
                                        <a:pt x="537" y="770"/>
                                      </a:lnTo>
                                      <a:lnTo>
                                        <a:pt x="463" y="647"/>
                                      </a:lnTo>
                                      <a:lnTo>
                                        <a:pt x="394" y="531"/>
                                      </a:lnTo>
                                      <a:lnTo>
                                        <a:pt x="332" y="425"/>
                                      </a:lnTo>
                                      <a:lnTo>
                                        <a:pt x="275" y="331"/>
                                      </a:lnTo>
                                      <a:lnTo>
                                        <a:pt x="226" y="248"/>
                                      </a:lnTo>
                                      <a:lnTo>
                                        <a:pt x="184" y="177"/>
                                      </a:lnTo>
                                      <a:lnTo>
                                        <a:pt x="150" y="118"/>
                                      </a:lnTo>
                                      <a:lnTo>
                                        <a:pt x="122" y="75"/>
                                      </a:lnTo>
                                      <a:lnTo>
                                        <a:pt x="105" y="45"/>
                                      </a:lnTo>
                                      <a:lnTo>
                                        <a:pt x="96" y="30"/>
                                      </a:lnTo>
                                      <a:lnTo>
                                        <a:pt x="88" y="20"/>
                                      </a:lnTo>
                                      <a:lnTo>
                                        <a:pt x="85" y="14"/>
                                      </a:lnTo>
                                      <a:lnTo>
                                        <a:pt x="82" y="12"/>
                                      </a:lnTo>
                                      <a:lnTo>
                                        <a:pt x="80" y="9"/>
                                      </a:lnTo>
                                      <a:lnTo>
                                        <a:pt x="70" y="2"/>
                                      </a:lnTo>
                                      <a:lnTo>
                                        <a:pt x="57" y="0"/>
                                      </a:lnTo>
                                      <a:lnTo>
                                        <a:pt x="43" y="3"/>
                                      </a:lnTo>
                                      <a:lnTo>
                                        <a:pt x="29" y="9"/>
                                      </a:lnTo>
                                      <a:lnTo>
                                        <a:pt x="16" y="16"/>
                                      </a:lnTo>
                                      <a:lnTo>
                                        <a:pt x="6" y="26"/>
                                      </a:lnTo>
                                      <a:lnTo>
                                        <a:pt x="0" y="36"/>
                                      </a:lnTo>
                                      <a:lnTo>
                                        <a:pt x="1" y="45"/>
                                      </a:lnTo>
                                      <a:lnTo>
                                        <a:pt x="8" y="55"/>
                                      </a:lnTo>
                                      <a:lnTo>
                                        <a:pt x="8" y="58"/>
                                      </a:lnTo>
                                      <a:lnTo>
                                        <a:pt x="8" y="61"/>
                                      </a:lnTo>
                                      <a:lnTo>
                                        <a:pt x="13" y="69"/>
                                      </a:lnTo>
                                      <a:lnTo>
                                        <a:pt x="2573" y="4376"/>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05" name="Freeform 24"/>
                              <wps:cNvSpPr>
                                <a:spLocks/>
                              </wps:cNvSpPr>
                              <wps:spPr bwMode="auto">
                                <a:xfrm>
                                  <a:off x="5736" y="1759"/>
                                  <a:ext cx="529" cy="981"/>
                                </a:xfrm>
                                <a:custGeom>
                                  <a:avLst/>
                                  <a:gdLst>
                                    <a:gd name="T0" fmla="*/ 2573 w 2667"/>
                                    <a:gd name="T1" fmla="*/ 4376 h 4404"/>
                                    <a:gd name="T2" fmla="*/ 2579 w 2667"/>
                                    <a:gd name="T3" fmla="*/ 4385 h 4404"/>
                                    <a:gd name="T4" fmla="*/ 2585 w 2667"/>
                                    <a:gd name="T5" fmla="*/ 4398 h 4404"/>
                                    <a:gd name="T6" fmla="*/ 2595 w 2667"/>
                                    <a:gd name="T7" fmla="*/ 4404 h 4404"/>
                                    <a:gd name="T8" fmla="*/ 2622 w 2667"/>
                                    <a:gd name="T9" fmla="*/ 4402 h 4404"/>
                                    <a:gd name="T10" fmla="*/ 2651 w 2667"/>
                                    <a:gd name="T11" fmla="*/ 4389 h 4404"/>
                                    <a:gd name="T12" fmla="*/ 2667 w 2667"/>
                                    <a:gd name="T13" fmla="*/ 4369 h 4404"/>
                                    <a:gd name="T14" fmla="*/ 2667 w 2667"/>
                                    <a:gd name="T15" fmla="*/ 4359 h 4404"/>
                                    <a:gd name="T16" fmla="*/ 2660 w 2667"/>
                                    <a:gd name="T17" fmla="*/ 4342 h 4404"/>
                                    <a:gd name="T18" fmla="*/ 2655 w 2667"/>
                                    <a:gd name="T19" fmla="*/ 4337 h 4404"/>
                                    <a:gd name="T20" fmla="*/ 2573 w 2667"/>
                                    <a:gd name="T21" fmla="*/ 4199 h 4404"/>
                                    <a:gd name="T22" fmla="*/ 2396 w 2667"/>
                                    <a:gd name="T23" fmla="*/ 3901 h 4404"/>
                                    <a:gd name="T24" fmla="*/ 2206 w 2667"/>
                                    <a:gd name="T25" fmla="*/ 3580 h 4404"/>
                                    <a:gd name="T26" fmla="*/ 2006 w 2667"/>
                                    <a:gd name="T27" fmla="*/ 3242 h 4404"/>
                                    <a:gd name="T28" fmla="*/ 1798 w 2667"/>
                                    <a:gd name="T29" fmla="*/ 2893 h 4404"/>
                                    <a:gd name="T30" fmla="*/ 1588 w 2667"/>
                                    <a:gd name="T31" fmla="*/ 2539 h 4404"/>
                                    <a:gd name="T32" fmla="*/ 1378 w 2667"/>
                                    <a:gd name="T33" fmla="*/ 2186 h 4404"/>
                                    <a:gd name="T34" fmla="*/ 1173 w 2667"/>
                                    <a:gd name="T35" fmla="*/ 1840 h 4404"/>
                                    <a:gd name="T36" fmla="*/ 975 w 2667"/>
                                    <a:gd name="T37" fmla="*/ 1506 h 4404"/>
                                    <a:gd name="T38" fmla="*/ 789 w 2667"/>
                                    <a:gd name="T39" fmla="*/ 1192 h 4404"/>
                                    <a:gd name="T40" fmla="*/ 616 w 2667"/>
                                    <a:gd name="T41" fmla="*/ 904 h 4404"/>
                                    <a:gd name="T42" fmla="*/ 463 w 2667"/>
                                    <a:gd name="T43" fmla="*/ 647 h 4404"/>
                                    <a:gd name="T44" fmla="*/ 332 w 2667"/>
                                    <a:gd name="T45" fmla="*/ 425 h 4404"/>
                                    <a:gd name="T46" fmla="*/ 226 w 2667"/>
                                    <a:gd name="T47" fmla="*/ 248 h 4404"/>
                                    <a:gd name="T48" fmla="*/ 150 w 2667"/>
                                    <a:gd name="T49" fmla="*/ 118 h 4404"/>
                                    <a:gd name="T50" fmla="*/ 105 w 2667"/>
                                    <a:gd name="T51" fmla="*/ 45 h 4404"/>
                                    <a:gd name="T52" fmla="*/ 96 w 2667"/>
                                    <a:gd name="T53" fmla="*/ 30 h 4404"/>
                                    <a:gd name="T54" fmla="*/ 85 w 2667"/>
                                    <a:gd name="T55" fmla="*/ 14 h 4404"/>
                                    <a:gd name="T56" fmla="*/ 80 w 2667"/>
                                    <a:gd name="T57" fmla="*/ 9 h 4404"/>
                                    <a:gd name="T58" fmla="*/ 70 w 2667"/>
                                    <a:gd name="T59" fmla="*/ 2 h 4404"/>
                                    <a:gd name="T60" fmla="*/ 43 w 2667"/>
                                    <a:gd name="T61" fmla="*/ 3 h 4404"/>
                                    <a:gd name="T62" fmla="*/ 16 w 2667"/>
                                    <a:gd name="T63" fmla="*/ 16 h 4404"/>
                                    <a:gd name="T64" fmla="*/ 0 w 2667"/>
                                    <a:gd name="T65" fmla="*/ 36 h 4404"/>
                                    <a:gd name="T66" fmla="*/ 1 w 2667"/>
                                    <a:gd name="T67" fmla="*/ 45 h 4404"/>
                                    <a:gd name="T68" fmla="*/ 8 w 2667"/>
                                    <a:gd name="T69" fmla="*/ 58 h 4404"/>
                                    <a:gd name="T70" fmla="*/ 13 w 2667"/>
                                    <a:gd name="T71" fmla="*/ 69 h 4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67" h="4404">
                                      <a:moveTo>
                                        <a:pt x="2573" y="4376"/>
                                      </a:moveTo>
                                      <a:lnTo>
                                        <a:pt x="2573" y="4376"/>
                                      </a:lnTo>
                                      <a:lnTo>
                                        <a:pt x="2579" y="4383"/>
                                      </a:lnTo>
                                      <a:lnTo>
                                        <a:pt x="2579" y="4385"/>
                                      </a:lnTo>
                                      <a:lnTo>
                                        <a:pt x="2580" y="4388"/>
                                      </a:lnTo>
                                      <a:lnTo>
                                        <a:pt x="2585" y="4398"/>
                                      </a:lnTo>
                                      <a:lnTo>
                                        <a:pt x="2595" y="4404"/>
                                      </a:lnTo>
                                      <a:lnTo>
                                        <a:pt x="2608" y="4404"/>
                                      </a:lnTo>
                                      <a:lnTo>
                                        <a:pt x="2622" y="4402"/>
                                      </a:lnTo>
                                      <a:lnTo>
                                        <a:pt x="2636" y="4396"/>
                                      </a:lnTo>
                                      <a:lnTo>
                                        <a:pt x="2651" y="4389"/>
                                      </a:lnTo>
                                      <a:lnTo>
                                        <a:pt x="2661" y="4379"/>
                                      </a:lnTo>
                                      <a:lnTo>
                                        <a:pt x="2667" y="4369"/>
                                      </a:lnTo>
                                      <a:lnTo>
                                        <a:pt x="2667" y="4359"/>
                                      </a:lnTo>
                                      <a:lnTo>
                                        <a:pt x="2660" y="4342"/>
                                      </a:lnTo>
                                      <a:lnTo>
                                        <a:pt x="2661" y="4345"/>
                                      </a:lnTo>
                                      <a:lnTo>
                                        <a:pt x="2655" y="4337"/>
                                      </a:lnTo>
                                      <a:lnTo>
                                        <a:pt x="2573" y="4199"/>
                                      </a:lnTo>
                                      <a:lnTo>
                                        <a:pt x="2487" y="4052"/>
                                      </a:lnTo>
                                      <a:lnTo>
                                        <a:pt x="2396" y="3901"/>
                                      </a:lnTo>
                                      <a:lnTo>
                                        <a:pt x="2302" y="3743"/>
                                      </a:lnTo>
                                      <a:lnTo>
                                        <a:pt x="2206" y="3580"/>
                                      </a:lnTo>
                                      <a:lnTo>
                                        <a:pt x="2107" y="3413"/>
                                      </a:lnTo>
                                      <a:lnTo>
                                        <a:pt x="2006" y="3242"/>
                                      </a:lnTo>
                                      <a:lnTo>
                                        <a:pt x="1902" y="3069"/>
                                      </a:lnTo>
                                      <a:lnTo>
                                        <a:pt x="1798" y="2893"/>
                                      </a:lnTo>
                                      <a:lnTo>
                                        <a:pt x="1693" y="2716"/>
                                      </a:lnTo>
                                      <a:lnTo>
                                        <a:pt x="1588" y="2539"/>
                                      </a:lnTo>
                                      <a:lnTo>
                                        <a:pt x="1483" y="2362"/>
                                      </a:lnTo>
                                      <a:lnTo>
                                        <a:pt x="1378" y="2186"/>
                                      </a:lnTo>
                                      <a:lnTo>
                                        <a:pt x="1274" y="2012"/>
                                      </a:lnTo>
                                      <a:lnTo>
                                        <a:pt x="1173" y="1840"/>
                                      </a:lnTo>
                                      <a:lnTo>
                                        <a:pt x="1073" y="1672"/>
                                      </a:lnTo>
                                      <a:lnTo>
                                        <a:pt x="975" y="1506"/>
                                      </a:lnTo>
                                      <a:lnTo>
                                        <a:pt x="880" y="1348"/>
                                      </a:lnTo>
                                      <a:lnTo>
                                        <a:pt x="789" y="1192"/>
                                      </a:lnTo>
                                      <a:lnTo>
                                        <a:pt x="701" y="1046"/>
                                      </a:lnTo>
                                      <a:lnTo>
                                        <a:pt x="616" y="904"/>
                                      </a:lnTo>
                                      <a:lnTo>
                                        <a:pt x="537" y="770"/>
                                      </a:lnTo>
                                      <a:lnTo>
                                        <a:pt x="463" y="647"/>
                                      </a:lnTo>
                                      <a:lnTo>
                                        <a:pt x="394" y="531"/>
                                      </a:lnTo>
                                      <a:lnTo>
                                        <a:pt x="332" y="425"/>
                                      </a:lnTo>
                                      <a:lnTo>
                                        <a:pt x="275" y="331"/>
                                      </a:lnTo>
                                      <a:lnTo>
                                        <a:pt x="226" y="248"/>
                                      </a:lnTo>
                                      <a:lnTo>
                                        <a:pt x="184" y="177"/>
                                      </a:lnTo>
                                      <a:lnTo>
                                        <a:pt x="150" y="118"/>
                                      </a:lnTo>
                                      <a:lnTo>
                                        <a:pt x="122" y="75"/>
                                      </a:lnTo>
                                      <a:lnTo>
                                        <a:pt x="105" y="45"/>
                                      </a:lnTo>
                                      <a:lnTo>
                                        <a:pt x="96" y="30"/>
                                      </a:lnTo>
                                      <a:lnTo>
                                        <a:pt x="88" y="20"/>
                                      </a:lnTo>
                                      <a:lnTo>
                                        <a:pt x="85" y="14"/>
                                      </a:lnTo>
                                      <a:lnTo>
                                        <a:pt x="82" y="12"/>
                                      </a:lnTo>
                                      <a:lnTo>
                                        <a:pt x="80" y="9"/>
                                      </a:lnTo>
                                      <a:lnTo>
                                        <a:pt x="70" y="2"/>
                                      </a:lnTo>
                                      <a:lnTo>
                                        <a:pt x="57" y="0"/>
                                      </a:lnTo>
                                      <a:lnTo>
                                        <a:pt x="43" y="3"/>
                                      </a:lnTo>
                                      <a:lnTo>
                                        <a:pt x="29" y="9"/>
                                      </a:lnTo>
                                      <a:lnTo>
                                        <a:pt x="16" y="16"/>
                                      </a:lnTo>
                                      <a:lnTo>
                                        <a:pt x="6" y="26"/>
                                      </a:lnTo>
                                      <a:lnTo>
                                        <a:pt x="0" y="36"/>
                                      </a:lnTo>
                                      <a:lnTo>
                                        <a:pt x="1" y="45"/>
                                      </a:lnTo>
                                      <a:lnTo>
                                        <a:pt x="8" y="55"/>
                                      </a:lnTo>
                                      <a:lnTo>
                                        <a:pt x="8" y="58"/>
                                      </a:lnTo>
                                      <a:lnTo>
                                        <a:pt x="8" y="61"/>
                                      </a:lnTo>
                                      <a:lnTo>
                                        <a:pt x="13" y="69"/>
                                      </a:lnTo>
                                      <a:lnTo>
                                        <a:pt x="2573" y="4376"/>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06" name="Freeform 25"/>
                              <wps:cNvSpPr>
                                <a:spLocks/>
                              </wps:cNvSpPr>
                              <wps:spPr bwMode="auto">
                                <a:xfrm>
                                  <a:off x="5727" y="1768"/>
                                  <a:ext cx="521" cy="974"/>
                                </a:xfrm>
                                <a:custGeom>
                                  <a:avLst/>
                                  <a:gdLst>
                                    <a:gd name="T0" fmla="*/ 2558 w 2625"/>
                                    <a:gd name="T1" fmla="*/ 4348 h 4369"/>
                                    <a:gd name="T2" fmla="*/ 2571 w 2625"/>
                                    <a:gd name="T3" fmla="*/ 4362 h 4369"/>
                                    <a:gd name="T4" fmla="*/ 2578 w 2625"/>
                                    <a:gd name="T5" fmla="*/ 4366 h 4369"/>
                                    <a:gd name="T6" fmla="*/ 2588 w 2625"/>
                                    <a:gd name="T7" fmla="*/ 4369 h 4369"/>
                                    <a:gd name="T8" fmla="*/ 2598 w 2625"/>
                                    <a:gd name="T9" fmla="*/ 4368 h 4369"/>
                                    <a:gd name="T10" fmla="*/ 2607 w 2625"/>
                                    <a:gd name="T11" fmla="*/ 4365 h 4369"/>
                                    <a:gd name="T12" fmla="*/ 2615 w 2625"/>
                                    <a:gd name="T13" fmla="*/ 4359 h 4369"/>
                                    <a:gd name="T14" fmla="*/ 2621 w 2625"/>
                                    <a:gd name="T15" fmla="*/ 4352 h 4369"/>
                                    <a:gd name="T16" fmla="*/ 2625 w 2625"/>
                                    <a:gd name="T17" fmla="*/ 4343 h 4369"/>
                                    <a:gd name="T18" fmla="*/ 2625 w 2625"/>
                                    <a:gd name="T19" fmla="*/ 4333 h 4369"/>
                                    <a:gd name="T20" fmla="*/ 2624 w 2625"/>
                                    <a:gd name="T21" fmla="*/ 4332 h 4369"/>
                                    <a:gd name="T22" fmla="*/ 2622 w 2625"/>
                                    <a:gd name="T23" fmla="*/ 4329 h 4369"/>
                                    <a:gd name="T24" fmla="*/ 2620 w 2625"/>
                                    <a:gd name="T25" fmla="*/ 4325 h 4369"/>
                                    <a:gd name="T26" fmla="*/ 2618 w 2625"/>
                                    <a:gd name="T27" fmla="*/ 4319 h 4369"/>
                                    <a:gd name="T28" fmla="*/ 2536 w 2625"/>
                                    <a:gd name="T29" fmla="*/ 4181 h 4369"/>
                                    <a:gd name="T30" fmla="*/ 2450 w 2625"/>
                                    <a:gd name="T31" fmla="*/ 4037 h 4369"/>
                                    <a:gd name="T32" fmla="*/ 2360 w 2625"/>
                                    <a:gd name="T33" fmla="*/ 3885 h 4369"/>
                                    <a:gd name="T34" fmla="*/ 2267 w 2625"/>
                                    <a:gd name="T35" fmla="*/ 3730 h 4369"/>
                                    <a:gd name="T36" fmla="*/ 2170 w 2625"/>
                                    <a:gd name="T37" fmla="*/ 3569 h 4369"/>
                                    <a:gd name="T38" fmla="*/ 2072 w 2625"/>
                                    <a:gd name="T39" fmla="*/ 3403 h 4369"/>
                                    <a:gd name="T40" fmla="*/ 1972 w 2625"/>
                                    <a:gd name="T41" fmla="*/ 3235 h 4369"/>
                                    <a:gd name="T42" fmla="*/ 1871 w 2625"/>
                                    <a:gd name="T43" fmla="*/ 3063 h 4369"/>
                                    <a:gd name="T44" fmla="*/ 1767 w 2625"/>
                                    <a:gd name="T45" fmla="*/ 2890 h 4369"/>
                                    <a:gd name="T46" fmla="*/ 1663 w 2625"/>
                                    <a:gd name="T47" fmla="*/ 2716 h 4369"/>
                                    <a:gd name="T48" fmla="*/ 1560 w 2625"/>
                                    <a:gd name="T49" fmla="*/ 2542 h 4369"/>
                                    <a:gd name="T50" fmla="*/ 1456 w 2625"/>
                                    <a:gd name="T51" fmla="*/ 2368 h 4369"/>
                                    <a:gd name="T52" fmla="*/ 1352 w 2625"/>
                                    <a:gd name="T53" fmla="*/ 2195 h 4369"/>
                                    <a:gd name="T54" fmla="*/ 1250 w 2625"/>
                                    <a:gd name="T55" fmla="*/ 2022 h 4369"/>
                                    <a:gd name="T56" fmla="*/ 1151 w 2625"/>
                                    <a:gd name="T57" fmla="*/ 1854 h 4369"/>
                                    <a:gd name="T58" fmla="*/ 1051 w 2625"/>
                                    <a:gd name="T59" fmla="*/ 1687 h 4369"/>
                                    <a:gd name="T60" fmla="*/ 955 w 2625"/>
                                    <a:gd name="T61" fmla="*/ 1524 h 4369"/>
                                    <a:gd name="T62" fmla="*/ 861 w 2625"/>
                                    <a:gd name="T63" fmla="*/ 1367 h 4369"/>
                                    <a:gd name="T64" fmla="*/ 771 w 2625"/>
                                    <a:gd name="T65" fmla="*/ 1214 h 4369"/>
                                    <a:gd name="T66" fmla="*/ 683 w 2625"/>
                                    <a:gd name="T67" fmla="*/ 1067 h 4369"/>
                                    <a:gd name="T68" fmla="*/ 599 w 2625"/>
                                    <a:gd name="T69" fmla="*/ 926 h 4369"/>
                                    <a:gd name="T70" fmla="*/ 521 w 2625"/>
                                    <a:gd name="T71" fmla="*/ 794 h 4369"/>
                                    <a:gd name="T72" fmla="*/ 447 w 2625"/>
                                    <a:gd name="T73" fmla="*/ 670 h 4369"/>
                                    <a:gd name="T74" fmla="*/ 379 w 2625"/>
                                    <a:gd name="T75" fmla="*/ 553 h 4369"/>
                                    <a:gd name="T76" fmla="*/ 316 w 2625"/>
                                    <a:gd name="T77" fmla="*/ 447 h 4369"/>
                                    <a:gd name="T78" fmla="*/ 259 w 2625"/>
                                    <a:gd name="T79" fmla="*/ 352 h 4369"/>
                                    <a:gd name="T80" fmla="*/ 209 w 2625"/>
                                    <a:gd name="T81" fmla="*/ 265 h 4369"/>
                                    <a:gd name="T82" fmla="*/ 166 w 2625"/>
                                    <a:gd name="T83" fmla="*/ 192 h 4369"/>
                                    <a:gd name="T84" fmla="*/ 130 w 2625"/>
                                    <a:gd name="T85" fmla="*/ 131 h 4369"/>
                                    <a:gd name="T86" fmla="*/ 101 w 2625"/>
                                    <a:gd name="T87" fmla="*/ 84 h 4369"/>
                                    <a:gd name="T88" fmla="*/ 82 w 2625"/>
                                    <a:gd name="T89" fmla="*/ 49 h 4369"/>
                                    <a:gd name="T90" fmla="*/ 71 w 2625"/>
                                    <a:gd name="T91" fmla="*/ 29 h 4369"/>
                                    <a:gd name="T92" fmla="*/ 69 w 2625"/>
                                    <a:gd name="T93" fmla="*/ 25 h 4369"/>
                                    <a:gd name="T94" fmla="*/ 68 w 2625"/>
                                    <a:gd name="T95" fmla="*/ 23 h 4369"/>
                                    <a:gd name="T96" fmla="*/ 65 w 2625"/>
                                    <a:gd name="T97" fmla="*/ 20 h 4369"/>
                                    <a:gd name="T98" fmla="*/ 58 w 2625"/>
                                    <a:gd name="T99" fmla="*/ 12 h 4369"/>
                                    <a:gd name="T100" fmla="*/ 46 w 2625"/>
                                    <a:gd name="T101" fmla="*/ 3 h 4369"/>
                                    <a:gd name="T102" fmla="*/ 33 w 2625"/>
                                    <a:gd name="T103" fmla="*/ 0 h 4369"/>
                                    <a:gd name="T104" fmla="*/ 22 w 2625"/>
                                    <a:gd name="T105" fmla="*/ 2 h 4369"/>
                                    <a:gd name="T106" fmla="*/ 13 w 2625"/>
                                    <a:gd name="T107" fmla="*/ 6 h 4369"/>
                                    <a:gd name="T108" fmla="*/ 4 w 2625"/>
                                    <a:gd name="T109" fmla="*/ 15 h 4369"/>
                                    <a:gd name="T110" fmla="*/ 0 w 2625"/>
                                    <a:gd name="T111" fmla="*/ 23 h 4369"/>
                                    <a:gd name="T112" fmla="*/ 0 w 2625"/>
                                    <a:gd name="T113" fmla="*/ 33 h 4369"/>
                                    <a:gd name="T114" fmla="*/ 3 w 2625"/>
                                    <a:gd name="T115" fmla="*/ 43 h 4369"/>
                                    <a:gd name="T116" fmla="*/ 4 w 2625"/>
                                    <a:gd name="T117" fmla="*/ 46 h 4369"/>
                                    <a:gd name="T118" fmla="*/ 6 w 2625"/>
                                    <a:gd name="T119" fmla="*/ 48 h 4369"/>
                                    <a:gd name="T120" fmla="*/ 7 w 2625"/>
                                    <a:gd name="T121" fmla="*/ 51 h 4369"/>
                                    <a:gd name="T122" fmla="*/ 10 w 2625"/>
                                    <a:gd name="T123" fmla="*/ 58 h 4369"/>
                                    <a:gd name="T124" fmla="*/ 2558 w 2625"/>
                                    <a:gd name="T125" fmla="*/ 4348 h 4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625" h="4369">
                                      <a:moveTo>
                                        <a:pt x="2558" y="4348"/>
                                      </a:moveTo>
                                      <a:lnTo>
                                        <a:pt x="2571" y="4362"/>
                                      </a:lnTo>
                                      <a:lnTo>
                                        <a:pt x="2578" y="4366"/>
                                      </a:lnTo>
                                      <a:lnTo>
                                        <a:pt x="2588" y="4369"/>
                                      </a:lnTo>
                                      <a:lnTo>
                                        <a:pt x="2598" y="4368"/>
                                      </a:lnTo>
                                      <a:lnTo>
                                        <a:pt x="2607" y="4365"/>
                                      </a:lnTo>
                                      <a:lnTo>
                                        <a:pt x="2615" y="4359"/>
                                      </a:lnTo>
                                      <a:lnTo>
                                        <a:pt x="2621" y="4352"/>
                                      </a:lnTo>
                                      <a:lnTo>
                                        <a:pt x="2625" y="4343"/>
                                      </a:lnTo>
                                      <a:lnTo>
                                        <a:pt x="2625" y="4333"/>
                                      </a:lnTo>
                                      <a:lnTo>
                                        <a:pt x="2624" y="4332"/>
                                      </a:lnTo>
                                      <a:lnTo>
                                        <a:pt x="2622" y="4329"/>
                                      </a:lnTo>
                                      <a:lnTo>
                                        <a:pt x="2620" y="4325"/>
                                      </a:lnTo>
                                      <a:lnTo>
                                        <a:pt x="2618" y="4319"/>
                                      </a:lnTo>
                                      <a:lnTo>
                                        <a:pt x="2536" y="4181"/>
                                      </a:lnTo>
                                      <a:lnTo>
                                        <a:pt x="2450" y="4037"/>
                                      </a:lnTo>
                                      <a:lnTo>
                                        <a:pt x="2360" y="3885"/>
                                      </a:lnTo>
                                      <a:lnTo>
                                        <a:pt x="2267" y="3730"/>
                                      </a:lnTo>
                                      <a:lnTo>
                                        <a:pt x="2170" y="3569"/>
                                      </a:lnTo>
                                      <a:lnTo>
                                        <a:pt x="2072" y="3403"/>
                                      </a:lnTo>
                                      <a:lnTo>
                                        <a:pt x="1972" y="3235"/>
                                      </a:lnTo>
                                      <a:lnTo>
                                        <a:pt x="1871" y="3063"/>
                                      </a:lnTo>
                                      <a:lnTo>
                                        <a:pt x="1767" y="2890"/>
                                      </a:lnTo>
                                      <a:lnTo>
                                        <a:pt x="1663" y="2716"/>
                                      </a:lnTo>
                                      <a:lnTo>
                                        <a:pt x="1560" y="2542"/>
                                      </a:lnTo>
                                      <a:lnTo>
                                        <a:pt x="1456" y="2368"/>
                                      </a:lnTo>
                                      <a:lnTo>
                                        <a:pt x="1352" y="2195"/>
                                      </a:lnTo>
                                      <a:lnTo>
                                        <a:pt x="1250" y="2022"/>
                                      </a:lnTo>
                                      <a:lnTo>
                                        <a:pt x="1151" y="1854"/>
                                      </a:lnTo>
                                      <a:lnTo>
                                        <a:pt x="1051" y="1687"/>
                                      </a:lnTo>
                                      <a:lnTo>
                                        <a:pt x="955" y="1524"/>
                                      </a:lnTo>
                                      <a:lnTo>
                                        <a:pt x="861" y="1367"/>
                                      </a:lnTo>
                                      <a:lnTo>
                                        <a:pt x="771" y="1214"/>
                                      </a:lnTo>
                                      <a:lnTo>
                                        <a:pt x="683" y="1067"/>
                                      </a:lnTo>
                                      <a:lnTo>
                                        <a:pt x="599" y="926"/>
                                      </a:lnTo>
                                      <a:lnTo>
                                        <a:pt x="521" y="794"/>
                                      </a:lnTo>
                                      <a:lnTo>
                                        <a:pt x="447" y="670"/>
                                      </a:lnTo>
                                      <a:lnTo>
                                        <a:pt x="379" y="553"/>
                                      </a:lnTo>
                                      <a:lnTo>
                                        <a:pt x="316" y="447"/>
                                      </a:lnTo>
                                      <a:lnTo>
                                        <a:pt x="259" y="352"/>
                                      </a:lnTo>
                                      <a:lnTo>
                                        <a:pt x="209" y="265"/>
                                      </a:lnTo>
                                      <a:lnTo>
                                        <a:pt x="166" y="192"/>
                                      </a:lnTo>
                                      <a:lnTo>
                                        <a:pt x="130" y="131"/>
                                      </a:lnTo>
                                      <a:lnTo>
                                        <a:pt x="101" y="84"/>
                                      </a:lnTo>
                                      <a:lnTo>
                                        <a:pt x="82" y="49"/>
                                      </a:lnTo>
                                      <a:lnTo>
                                        <a:pt x="71" y="29"/>
                                      </a:lnTo>
                                      <a:lnTo>
                                        <a:pt x="69" y="25"/>
                                      </a:lnTo>
                                      <a:lnTo>
                                        <a:pt x="68" y="23"/>
                                      </a:lnTo>
                                      <a:lnTo>
                                        <a:pt x="65" y="20"/>
                                      </a:lnTo>
                                      <a:lnTo>
                                        <a:pt x="58" y="12"/>
                                      </a:lnTo>
                                      <a:lnTo>
                                        <a:pt x="46" y="3"/>
                                      </a:lnTo>
                                      <a:lnTo>
                                        <a:pt x="33" y="0"/>
                                      </a:lnTo>
                                      <a:lnTo>
                                        <a:pt x="22" y="2"/>
                                      </a:lnTo>
                                      <a:lnTo>
                                        <a:pt x="13" y="6"/>
                                      </a:lnTo>
                                      <a:lnTo>
                                        <a:pt x="4" y="15"/>
                                      </a:lnTo>
                                      <a:lnTo>
                                        <a:pt x="0" y="23"/>
                                      </a:lnTo>
                                      <a:lnTo>
                                        <a:pt x="0" y="33"/>
                                      </a:lnTo>
                                      <a:lnTo>
                                        <a:pt x="3" y="43"/>
                                      </a:lnTo>
                                      <a:lnTo>
                                        <a:pt x="4" y="46"/>
                                      </a:lnTo>
                                      <a:lnTo>
                                        <a:pt x="6" y="48"/>
                                      </a:lnTo>
                                      <a:lnTo>
                                        <a:pt x="7" y="51"/>
                                      </a:lnTo>
                                      <a:lnTo>
                                        <a:pt x="10" y="58"/>
                                      </a:lnTo>
                                      <a:lnTo>
                                        <a:pt x="2558" y="4348"/>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07" name="Freeform 26"/>
                              <wps:cNvSpPr>
                                <a:spLocks/>
                              </wps:cNvSpPr>
                              <wps:spPr bwMode="auto">
                                <a:xfrm>
                                  <a:off x="5727" y="1768"/>
                                  <a:ext cx="521" cy="974"/>
                                </a:xfrm>
                                <a:custGeom>
                                  <a:avLst/>
                                  <a:gdLst>
                                    <a:gd name="T0" fmla="*/ 2571 w 2625"/>
                                    <a:gd name="T1" fmla="*/ 4362 h 4369"/>
                                    <a:gd name="T2" fmla="*/ 2578 w 2625"/>
                                    <a:gd name="T3" fmla="*/ 4366 h 4369"/>
                                    <a:gd name="T4" fmla="*/ 2598 w 2625"/>
                                    <a:gd name="T5" fmla="*/ 4368 h 4369"/>
                                    <a:gd name="T6" fmla="*/ 2615 w 2625"/>
                                    <a:gd name="T7" fmla="*/ 4359 h 4369"/>
                                    <a:gd name="T8" fmla="*/ 2625 w 2625"/>
                                    <a:gd name="T9" fmla="*/ 4343 h 4369"/>
                                    <a:gd name="T10" fmla="*/ 2625 w 2625"/>
                                    <a:gd name="T11" fmla="*/ 4333 h 4369"/>
                                    <a:gd name="T12" fmla="*/ 2622 w 2625"/>
                                    <a:gd name="T13" fmla="*/ 4329 h 4369"/>
                                    <a:gd name="T14" fmla="*/ 2618 w 2625"/>
                                    <a:gd name="T15" fmla="*/ 4319 h 4369"/>
                                    <a:gd name="T16" fmla="*/ 2536 w 2625"/>
                                    <a:gd name="T17" fmla="*/ 4181 h 4369"/>
                                    <a:gd name="T18" fmla="*/ 2360 w 2625"/>
                                    <a:gd name="T19" fmla="*/ 3885 h 4369"/>
                                    <a:gd name="T20" fmla="*/ 2170 w 2625"/>
                                    <a:gd name="T21" fmla="*/ 3569 h 4369"/>
                                    <a:gd name="T22" fmla="*/ 1972 w 2625"/>
                                    <a:gd name="T23" fmla="*/ 3235 h 4369"/>
                                    <a:gd name="T24" fmla="*/ 1767 w 2625"/>
                                    <a:gd name="T25" fmla="*/ 2890 h 4369"/>
                                    <a:gd name="T26" fmla="*/ 1560 w 2625"/>
                                    <a:gd name="T27" fmla="*/ 2542 h 4369"/>
                                    <a:gd name="T28" fmla="*/ 1352 w 2625"/>
                                    <a:gd name="T29" fmla="*/ 2195 h 4369"/>
                                    <a:gd name="T30" fmla="*/ 1151 w 2625"/>
                                    <a:gd name="T31" fmla="*/ 1854 h 4369"/>
                                    <a:gd name="T32" fmla="*/ 955 w 2625"/>
                                    <a:gd name="T33" fmla="*/ 1524 h 4369"/>
                                    <a:gd name="T34" fmla="*/ 771 w 2625"/>
                                    <a:gd name="T35" fmla="*/ 1214 h 4369"/>
                                    <a:gd name="T36" fmla="*/ 599 w 2625"/>
                                    <a:gd name="T37" fmla="*/ 926 h 4369"/>
                                    <a:gd name="T38" fmla="*/ 447 w 2625"/>
                                    <a:gd name="T39" fmla="*/ 670 h 4369"/>
                                    <a:gd name="T40" fmla="*/ 316 w 2625"/>
                                    <a:gd name="T41" fmla="*/ 447 h 4369"/>
                                    <a:gd name="T42" fmla="*/ 209 w 2625"/>
                                    <a:gd name="T43" fmla="*/ 265 h 4369"/>
                                    <a:gd name="T44" fmla="*/ 130 w 2625"/>
                                    <a:gd name="T45" fmla="*/ 131 h 4369"/>
                                    <a:gd name="T46" fmla="*/ 82 w 2625"/>
                                    <a:gd name="T47" fmla="*/ 49 h 4369"/>
                                    <a:gd name="T48" fmla="*/ 71 w 2625"/>
                                    <a:gd name="T49" fmla="*/ 29 h 4369"/>
                                    <a:gd name="T50" fmla="*/ 68 w 2625"/>
                                    <a:gd name="T51" fmla="*/ 23 h 4369"/>
                                    <a:gd name="T52" fmla="*/ 58 w 2625"/>
                                    <a:gd name="T53" fmla="*/ 12 h 4369"/>
                                    <a:gd name="T54" fmla="*/ 46 w 2625"/>
                                    <a:gd name="T55" fmla="*/ 3 h 4369"/>
                                    <a:gd name="T56" fmla="*/ 22 w 2625"/>
                                    <a:gd name="T57" fmla="*/ 2 h 4369"/>
                                    <a:gd name="T58" fmla="*/ 4 w 2625"/>
                                    <a:gd name="T59" fmla="*/ 15 h 4369"/>
                                    <a:gd name="T60" fmla="*/ 0 w 2625"/>
                                    <a:gd name="T61" fmla="*/ 33 h 4369"/>
                                    <a:gd name="T62" fmla="*/ 3 w 2625"/>
                                    <a:gd name="T63" fmla="*/ 43 h 4369"/>
                                    <a:gd name="T64" fmla="*/ 6 w 2625"/>
                                    <a:gd name="T65" fmla="*/ 48 h 4369"/>
                                    <a:gd name="T66" fmla="*/ 10 w 2625"/>
                                    <a:gd name="T67" fmla="*/ 58 h 4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25" h="4369">
                                      <a:moveTo>
                                        <a:pt x="2558" y="4348"/>
                                      </a:moveTo>
                                      <a:lnTo>
                                        <a:pt x="2571" y="4362"/>
                                      </a:lnTo>
                                      <a:lnTo>
                                        <a:pt x="2578" y="4366"/>
                                      </a:lnTo>
                                      <a:lnTo>
                                        <a:pt x="2588" y="4369"/>
                                      </a:lnTo>
                                      <a:lnTo>
                                        <a:pt x="2598" y="4368"/>
                                      </a:lnTo>
                                      <a:lnTo>
                                        <a:pt x="2607" y="4365"/>
                                      </a:lnTo>
                                      <a:lnTo>
                                        <a:pt x="2615" y="4359"/>
                                      </a:lnTo>
                                      <a:lnTo>
                                        <a:pt x="2621" y="4352"/>
                                      </a:lnTo>
                                      <a:lnTo>
                                        <a:pt x="2625" y="4343"/>
                                      </a:lnTo>
                                      <a:lnTo>
                                        <a:pt x="2625" y="4333"/>
                                      </a:lnTo>
                                      <a:lnTo>
                                        <a:pt x="2624" y="4332"/>
                                      </a:lnTo>
                                      <a:lnTo>
                                        <a:pt x="2622" y="4329"/>
                                      </a:lnTo>
                                      <a:lnTo>
                                        <a:pt x="2620" y="4325"/>
                                      </a:lnTo>
                                      <a:lnTo>
                                        <a:pt x="2618" y="4319"/>
                                      </a:lnTo>
                                      <a:lnTo>
                                        <a:pt x="2536" y="4181"/>
                                      </a:lnTo>
                                      <a:lnTo>
                                        <a:pt x="2450" y="4037"/>
                                      </a:lnTo>
                                      <a:lnTo>
                                        <a:pt x="2360" y="3885"/>
                                      </a:lnTo>
                                      <a:lnTo>
                                        <a:pt x="2267" y="3730"/>
                                      </a:lnTo>
                                      <a:lnTo>
                                        <a:pt x="2170" y="3569"/>
                                      </a:lnTo>
                                      <a:lnTo>
                                        <a:pt x="2072" y="3403"/>
                                      </a:lnTo>
                                      <a:lnTo>
                                        <a:pt x="1972" y="3235"/>
                                      </a:lnTo>
                                      <a:lnTo>
                                        <a:pt x="1871" y="3063"/>
                                      </a:lnTo>
                                      <a:lnTo>
                                        <a:pt x="1767" y="2890"/>
                                      </a:lnTo>
                                      <a:lnTo>
                                        <a:pt x="1663" y="2716"/>
                                      </a:lnTo>
                                      <a:lnTo>
                                        <a:pt x="1560" y="2542"/>
                                      </a:lnTo>
                                      <a:lnTo>
                                        <a:pt x="1456" y="2368"/>
                                      </a:lnTo>
                                      <a:lnTo>
                                        <a:pt x="1352" y="2195"/>
                                      </a:lnTo>
                                      <a:lnTo>
                                        <a:pt x="1250" y="2022"/>
                                      </a:lnTo>
                                      <a:lnTo>
                                        <a:pt x="1151" y="1854"/>
                                      </a:lnTo>
                                      <a:lnTo>
                                        <a:pt x="1051" y="1687"/>
                                      </a:lnTo>
                                      <a:lnTo>
                                        <a:pt x="955" y="1524"/>
                                      </a:lnTo>
                                      <a:lnTo>
                                        <a:pt x="861" y="1367"/>
                                      </a:lnTo>
                                      <a:lnTo>
                                        <a:pt x="771" y="1214"/>
                                      </a:lnTo>
                                      <a:lnTo>
                                        <a:pt x="683" y="1067"/>
                                      </a:lnTo>
                                      <a:lnTo>
                                        <a:pt x="599" y="926"/>
                                      </a:lnTo>
                                      <a:lnTo>
                                        <a:pt x="521" y="794"/>
                                      </a:lnTo>
                                      <a:lnTo>
                                        <a:pt x="447" y="670"/>
                                      </a:lnTo>
                                      <a:lnTo>
                                        <a:pt x="379" y="553"/>
                                      </a:lnTo>
                                      <a:lnTo>
                                        <a:pt x="316" y="447"/>
                                      </a:lnTo>
                                      <a:lnTo>
                                        <a:pt x="259" y="352"/>
                                      </a:lnTo>
                                      <a:lnTo>
                                        <a:pt x="209" y="265"/>
                                      </a:lnTo>
                                      <a:lnTo>
                                        <a:pt x="166" y="192"/>
                                      </a:lnTo>
                                      <a:lnTo>
                                        <a:pt x="130" y="131"/>
                                      </a:lnTo>
                                      <a:lnTo>
                                        <a:pt x="101" y="84"/>
                                      </a:lnTo>
                                      <a:lnTo>
                                        <a:pt x="82" y="49"/>
                                      </a:lnTo>
                                      <a:lnTo>
                                        <a:pt x="71" y="29"/>
                                      </a:lnTo>
                                      <a:lnTo>
                                        <a:pt x="69" y="25"/>
                                      </a:lnTo>
                                      <a:lnTo>
                                        <a:pt x="68" y="23"/>
                                      </a:lnTo>
                                      <a:lnTo>
                                        <a:pt x="65" y="20"/>
                                      </a:lnTo>
                                      <a:lnTo>
                                        <a:pt x="58" y="12"/>
                                      </a:lnTo>
                                      <a:lnTo>
                                        <a:pt x="46" y="3"/>
                                      </a:lnTo>
                                      <a:lnTo>
                                        <a:pt x="33" y="0"/>
                                      </a:lnTo>
                                      <a:lnTo>
                                        <a:pt x="22" y="2"/>
                                      </a:lnTo>
                                      <a:lnTo>
                                        <a:pt x="13" y="6"/>
                                      </a:lnTo>
                                      <a:lnTo>
                                        <a:pt x="4" y="15"/>
                                      </a:lnTo>
                                      <a:lnTo>
                                        <a:pt x="0" y="23"/>
                                      </a:lnTo>
                                      <a:lnTo>
                                        <a:pt x="0" y="33"/>
                                      </a:lnTo>
                                      <a:lnTo>
                                        <a:pt x="3" y="43"/>
                                      </a:lnTo>
                                      <a:lnTo>
                                        <a:pt x="4" y="46"/>
                                      </a:lnTo>
                                      <a:lnTo>
                                        <a:pt x="6" y="48"/>
                                      </a:lnTo>
                                      <a:lnTo>
                                        <a:pt x="7" y="51"/>
                                      </a:lnTo>
                                      <a:lnTo>
                                        <a:pt x="10" y="58"/>
                                      </a:lnTo>
                                      <a:lnTo>
                                        <a:pt x="2558" y="4348"/>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08" name="Freeform 27"/>
                              <wps:cNvSpPr>
                                <a:spLocks/>
                              </wps:cNvSpPr>
                              <wps:spPr bwMode="auto">
                                <a:xfrm>
                                  <a:off x="5767" y="1742"/>
                                  <a:ext cx="531" cy="986"/>
                                </a:xfrm>
                                <a:custGeom>
                                  <a:avLst/>
                                  <a:gdLst>
                                    <a:gd name="T0" fmla="*/ 2586 w 2674"/>
                                    <a:gd name="T1" fmla="*/ 4408 h 4423"/>
                                    <a:gd name="T2" fmla="*/ 2585 w 2674"/>
                                    <a:gd name="T3" fmla="*/ 4408 h 4423"/>
                                    <a:gd name="T4" fmla="*/ 2602 w 2674"/>
                                    <a:gd name="T5" fmla="*/ 4423 h 4423"/>
                                    <a:gd name="T6" fmla="*/ 2630 w 2674"/>
                                    <a:gd name="T7" fmla="*/ 4421 h 4423"/>
                                    <a:gd name="T8" fmla="*/ 2658 w 2674"/>
                                    <a:gd name="T9" fmla="*/ 4408 h 4423"/>
                                    <a:gd name="T10" fmla="*/ 2674 w 2674"/>
                                    <a:gd name="T11" fmla="*/ 4386 h 4423"/>
                                    <a:gd name="T12" fmla="*/ 2667 w 2674"/>
                                    <a:gd name="T13" fmla="*/ 4360 h 4423"/>
                                    <a:gd name="T14" fmla="*/ 2670 w 2674"/>
                                    <a:gd name="T15" fmla="*/ 4367 h 4423"/>
                                    <a:gd name="T16" fmla="*/ 2584 w 2674"/>
                                    <a:gd name="T17" fmla="*/ 4222 h 4423"/>
                                    <a:gd name="T18" fmla="*/ 2406 w 2674"/>
                                    <a:gd name="T19" fmla="*/ 3922 h 4423"/>
                                    <a:gd name="T20" fmla="*/ 2214 w 2674"/>
                                    <a:gd name="T21" fmla="*/ 3600 h 4423"/>
                                    <a:gd name="T22" fmla="*/ 2012 w 2674"/>
                                    <a:gd name="T23" fmla="*/ 3260 h 4423"/>
                                    <a:gd name="T24" fmla="*/ 1803 w 2674"/>
                                    <a:gd name="T25" fmla="*/ 2909 h 4423"/>
                                    <a:gd name="T26" fmla="*/ 1591 w 2674"/>
                                    <a:gd name="T27" fmla="*/ 2553 h 4423"/>
                                    <a:gd name="T28" fmla="*/ 1381 w 2674"/>
                                    <a:gd name="T29" fmla="*/ 2197 h 4423"/>
                                    <a:gd name="T30" fmla="*/ 1174 w 2674"/>
                                    <a:gd name="T31" fmla="*/ 1849 h 4423"/>
                                    <a:gd name="T32" fmla="*/ 975 w 2674"/>
                                    <a:gd name="T33" fmla="*/ 1515 h 4423"/>
                                    <a:gd name="T34" fmla="*/ 788 w 2674"/>
                                    <a:gd name="T35" fmla="*/ 1199 h 4423"/>
                                    <a:gd name="T36" fmla="*/ 615 w 2674"/>
                                    <a:gd name="T37" fmla="*/ 908 h 4423"/>
                                    <a:gd name="T38" fmla="*/ 461 w 2674"/>
                                    <a:gd name="T39" fmla="*/ 648 h 4423"/>
                                    <a:gd name="T40" fmla="*/ 329 w 2674"/>
                                    <a:gd name="T41" fmla="*/ 426 h 4423"/>
                                    <a:gd name="T42" fmla="*/ 222 w 2674"/>
                                    <a:gd name="T43" fmla="*/ 247 h 4423"/>
                                    <a:gd name="T44" fmla="*/ 146 w 2674"/>
                                    <a:gd name="T45" fmla="*/ 118 h 4423"/>
                                    <a:gd name="T46" fmla="*/ 101 w 2674"/>
                                    <a:gd name="T47" fmla="*/ 43 h 4423"/>
                                    <a:gd name="T48" fmla="*/ 85 w 2674"/>
                                    <a:gd name="T49" fmla="*/ 20 h 4423"/>
                                    <a:gd name="T50" fmla="*/ 81 w 2674"/>
                                    <a:gd name="T51" fmla="*/ 11 h 4423"/>
                                    <a:gd name="T52" fmla="*/ 69 w 2674"/>
                                    <a:gd name="T53" fmla="*/ 1 h 4423"/>
                                    <a:gd name="T54" fmla="*/ 41 w 2674"/>
                                    <a:gd name="T55" fmla="*/ 3 h 4423"/>
                                    <a:gd name="T56" fmla="*/ 13 w 2674"/>
                                    <a:gd name="T57" fmla="*/ 18 h 4423"/>
                                    <a:gd name="T58" fmla="*/ 0 w 2674"/>
                                    <a:gd name="T59" fmla="*/ 39 h 4423"/>
                                    <a:gd name="T60" fmla="*/ 7 w 2674"/>
                                    <a:gd name="T61" fmla="*/ 56 h 4423"/>
                                    <a:gd name="T62" fmla="*/ 9 w 2674"/>
                                    <a:gd name="T63" fmla="*/ 60 h 4423"/>
                                    <a:gd name="T64" fmla="*/ 2584 w 2674"/>
                                    <a:gd name="T65" fmla="*/ 4400 h 4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74" h="4423">
                                      <a:moveTo>
                                        <a:pt x="2584" y="4400"/>
                                      </a:moveTo>
                                      <a:lnTo>
                                        <a:pt x="2586" y="4408"/>
                                      </a:lnTo>
                                      <a:lnTo>
                                        <a:pt x="2585" y="4408"/>
                                      </a:lnTo>
                                      <a:lnTo>
                                        <a:pt x="2592" y="4418"/>
                                      </a:lnTo>
                                      <a:lnTo>
                                        <a:pt x="2602" y="4423"/>
                                      </a:lnTo>
                                      <a:lnTo>
                                        <a:pt x="2615" y="4423"/>
                                      </a:lnTo>
                                      <a:lnTo>
                                        <a:pt x="2630" y="4421"/>
                                      </a:lnTo>
                                      <a:lnTo>
                                        <a:pt x="2644" y="4415"/>
                                      </a:lnTo>
                                      <a:lnTo>
                                        <a:pt x="2658" y="4408"/>
                                      </a:lnTo>
                                      <a:lnTo>
                                        <a:pt x="2669" y="4398"/>
                                      </a:lnTo>
                                      <a:lnTo>
                                        <a:pt x="2674" y="4386"/>
                                      </a:lnTo>
                                      <a:lnTo>
                                        <a:pt x="2674" y="4375"/>
                                      </a:lnTo>
                                      <a:lnTo>
                                        <a:pt x="2667" y="4360"/>
                                      </a:lnTo>
                                      <a:lnTo>
                                        <a:pt x="2669" y="4363"/>
                                      </a:lnTo>
                                      <a:lnTo>
                                        <a:pt x="2670" y="4367"/>
                                      </a:lnTo>
                                      <a:lnTo>
                                        <a:pt x="2667" y="4362"/>
                                      </a:lnTo>
                                      <a:lnTo>
                                        <a:pt x="2584" y="4222"/>
                                      </a:lnTo>
                                      <a:lnTo>
                                        <a:pt x="2497" y="4075"/>
                                      </a:lnTo>
                                      <a:lnTo>
                                        <a:pt x="2406" y="3922"/>
                                      </a:lnTo>
                                      <a:lnTo>
                                        <a:pt x="2311" y="3764"/>
                                      </a:lnTo>
                                      <a:lnTo>
                                        <a:pt x="2214" y="3600"/>
                                      </a:lnTo>
                                      <a:lnTo>
                                        <a:pt x="2114" y="3431"/>
                                      </a:lnTo>
                                      <a:lnTo>
                                        <a:pt x="2012" y="3260"/>
                                      </a:lnTo>
                                      <a:lnTo>
                                        <a:pt x="1908" y="3086"/>
                                      </a:lnTo>
                                      <a:lnTo>
                                        <a:pt x="1803" y="2909"/>
                                      </a:lnTo>
                                      <a:lnTo>
                                        <a:pt x="1698" y="2731"/>
                                      </a:lnTo>
                                      <a:lnTo>
                                        <a:pt x="1591" y="2553"/>
                                      </a:lnTo>
                                      <a:lnTo>
                                        <a:pt x="1486" y="2374"/>
                                      </a:lnTo>
                                      <a:lnTo>
                                        <a:pt x="1381" y="2197"/>
                                      </a:lnTo>
                                      <a:lnTo>
                                        <a:pt x="1277" y="2022"/>
                                      </a:lnTo>
                                      <a:lnTo>
                                        <a:pt x="1174" y="1849"/>
                                      </a:lnTo>
                                      <a:lnTo>
                                        <a:pt x="1073" y="1680"/>
                                      </a:lnTo>
                                      <a:lnTo>
                                        <a:pt x="975" y="1515"/>
                                      </a:lnTo>
                                      <a:lnTo>
                                        <a:pt x="880" y="1353"/>
                                      </a:lnTo>
                                      <a:lnTo>
                                        <a:pt x="788" y="1199"/>
                                      </a:lnTo>
                                      <a:lnTo>
                                        <a:pt x="700" y="1050"/>
                                      </a:lnTo>
                                      <a:lnTo>
                                        <a:pt x="615" y="908"/>
                                      </a:lnTo>
                                      <a:lnTo>
                                        <a:pt x="536" y="774"/>
                                      </a:lnTo>
                                      <a:lnTo>
                                        <a:pt x="461" y="648"/>
                                      </a:lnTo>
                                      <a:lnTo>
                                        <a:pt x="392" y="533"/>
                                      </a:lnTo>
                                      <a:lnTo>
                                        <a:pt x="329" y="426"/>
                                      </a:lnTo>
                                      <a:lnTo>
                                        <a:pt x="272" y="331"/>
                                      </a:lnTo>
                                      <a:lnTo>
                                        <a:pt x="222" y="247"/>
                                      </a:lnTo>
                                      <a:lnTo>
                                        <a:pt x="180" y="175"/>
                                      </a:lnTo>
                                      <a:lnTo>
                                        <a:pt x="146" y="118"/>
                                      </a:lnTo>
                                      <a:lnTo>
                                        <a:pt x="118" y="73"/>
                                      </a:lnTo>
                                      <a:lnTo>
                                        <a:pt x="101" y="43"/>
                                      </a:lnTo>
                                      <a:lnTo>
                                        <a:pt x="92" y="29"/>
                                      </a:lnTo>
                                      <a:lnTo>
                                        <a:pt x="85" y="20"/>
                                      </a:lnTo>
                                      <a:lnTo>
                                        <a:pt x="82" y="14"/>
                                      </a:lnTo>
                                      <a:lnTo>
                                        <a:pt x="81" y="11"/>
                                      </a:lnTo>
                                      <a:lnTo>
                                        <a:pt x="79" y="8"/>
                                      </a:lnTo>
                                      <a:lnTo>
                                        <a:pt x="69" y="1"/>
                                      </a:lnTo>
                                      <a:lnTo>
                                        <a:pt x="55" y="0"/>
                                      </a:lnTo>
                                      <a:lnTo>
                                        <a:pt x="41" y="3"/>
                                      </a:lnTo>
                                      <a:lnTo>
                                        <a:pt x="26" y="8"/>
                                      </a:lnTo>
                                      <a:lnTo>
                                        <a:pt x="13" y="18"/>
                                      </a:lnTo>
                                      <a:lnTo>
                                        <a:pt x="5" y="29"/>
                                      </a:lnTo>
                                      <a:lnTo>
                                        <a:pt x="0" y="39"/>
                                      </a:lnTo>
                                      <a:lnTo>
                                        <a:pt x="2" y="47"/>
                                      </a:lnTo>
                                      <a:lnTo>
                                        <a:pt x="7" y="56"/>
                                      </a:lnTo>
                                      <a:lnTo>
                                        <a:pt x="7" y="59"/>
                                      </a:lnTo>
                                      <a:lnTo>
                                        <a:pt x="9" y="60"/>
                                      </a:lnTo>
                                      <a:lnTo>
                                        <a:pt x="13" y="67"/>
                                      </a:lnTo>
                                      <a:lnTo>
                                        <a:pt x="2584" y="440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09" name="Freeform 28"/>
                              <wps:cNvSpPr>
                                <a:spLocks/>
                              </wps:cNvSpPr>
                              <wps:spPr bwMode="auto">
                                <a:xfrm>
                                  <a:off x="5767" y="1742"/>
                                  <a:ext cx="531" cy="986"/>
                                </a:xfrm>
                                <a:custGeom>
                                  <a:avLst/>
                                  <a:gdLst>
                                    <a:gd name="T0" fmla="*/ 2584 w 2674"/>
                                    <a:gd name="T1" fmla="*/ 4400 h 4423"/>
                                    <a:gd name="T2" fmla="*/ 2585 w 2674"/>
                                    <a:gd name="T3" fmla="*/ 4408 h 4423"/>
                                    <a:gd name="T4" fmla="*/ 2592 w 2674"/>
                                    <a:gd name="T5" fmla="*/ 4418 h 4423"/>
                                    <a:gd name="T6" fmla="*/ 2602 w 2674"/>
                                    <a:gd name="T7" fmla="*/ 4423 h 4423"/>
                                    <a:gd name="T8" fmla="*/ 2630 w 2674"/>
                                    <a:gd name="T9" fmla="*/ 4421 h 4423"/>
                                    <a:gd name="T10" fmla="*/ 2658 w 2674"/>
                                    <a:gd name="T11" fmla="*/ 4408 h 4423"/>
                                    <a:gd name="T12" fmla="*/ 2674 w 2674"/>
                                    <a:gd name="T13" fmla="*/ 4386 h 4423"/>
                                    <a:gd name="T14" fmla="*/ 2674 w 2674"/>
                                    <a:gd name="T15" fmla="*/ 4375 h 4423"/>
                                    <a:gd name="T16" fmla="*/ 2669 w 2674"/>
                                    <a:gd name="T17" fmla="*/ 4363 h 4423"/>
                                    <a:gd name="T18" fmla="*/ 2667 w 2674"/>
                                    <a:gd name="T19" fmla="*/ 4362 h 4423"/>
                                    <a:gd name="T20" fmla="*/ 2584 w 2674"/>
                                    <a:gd name="T21" fmla="*/ 4222 h 4423"/>
                                    <a:gd name="T22" fmla="*/ 2406 w 2674"/>
                                    <a:gd name="T23" fmla="*/ 3922 h 4423"/>
                                    <a:gd name="T24" fmla="*/ 2214 w 2674"/>
                                    <a:gd name="T25" fmla="*/ 3600 h 4423"/>
                                    <a:gd name="T26" fmla="*/ 2012 w 2674"/>
                                    <a:gd name="T27" fmla="*/ 3260 h 4423"/>
                                    <a:gd name="T28" fmla="*/ 1803 w 2674"/>
                                    <a:gd name="T29" fmla="*/ 2909 h 4423"/>
                                    <a:gd name="T30" fmla="*/ 1591 w 2674"/>
                                    <a:gd name="T31" fmla="*/ 2553 h 4423"/>
                                    <a:gd name="T32" fmla="*/ 1381 w 2674"/>
                                    <a:gd name="T33" fmla="*/ 2197 h 4423"/>
                                    <a:gd name="T34" fmla="*/ 1174 w 2674"/>
                                    <a:gd name="T35" fmla="*/ 1849 h 4423"/>
                                    <a:gd name="T36" fmla="*/ 975 w 2674"/>
                                    <a:gd name="T37" fmla="*/ 1515 h 4423"/>
                                    <a:gd name="T38" fmla="*/ 788 w 2674"/>
                                    <a:gd name="T39" fmla="*/ 1199 h 4423"/>
                                    <a:gd name="T40" fmla="*/ 615 w 2674"/>
                                    <a:gd name="T41" fmla="*/ 908 h 4423"/>
                                    <a:gd name="T42" fmla="*/ 461 w 2674"/>
                                    <a:gd name="T43" fmla="*/ 648 h 4423"/>
                                    <a:gd name="T44" fmla="*/ 329 w 2674"/>
                                    <a:gd name="T45" fmla="*/ 426 h 4423"/>
                                    <a:gd name="T46" fmla="*/ 222 w 2674"/>
                                    <a:gd name="T47" fmla="*/ 247 h 4423"/>
                                    <a:gd name="T48" fmla="*/ 146 w 2674"/>
                                    <a:gd name="T49" fmla="*/ 118 h 4423"/>
                                    <a:gd name="T50" fmla="*/ 101 w 2674"/>
                                    <a:gd name="T51" fmla="*/ 43 h 4423"/>
                                    <a:gd name="T52" fmla="*/ 92 w 2674"/>
                                    <a:gd name="T53" fmla="*/ 29 h 4423"/>
                                    <a:gd name="T54" fmla="*/ 82 w 2674"/>
                                    <a:gd name="T55" fmla="*/ 14 h 4423"/>
                                    <a:gd name="T56" fmla="*/ 79 w 2674"/>
                                    <a:gd name="T57" fmla="*/ 8 h 4423"/>
                                    <a:gd name="T58" fmla="*/ 69 w 2674"/>
                                    <a:gd name="T59" fmla="*/ 1 h 4423"/>
                                    <a:gd name="T60" fmla="*/ 41 w 2674"/>
                                    <a:gd name="T61" fmla="*/ 3 h 4423"/>
                                    <a:gd name="T62" fmla="*/ 13 w 2674"/>
                                    <a:gd name="T63" fmla="*/ 18 h 4423"/>
                                    <a:gd name="T64" fmla="*/ 0 w 2674"/>
                                    <a:gd name="T65" fmla="*/ 39 h 4423"/>
                                    <a:gd name="T66" fmla="*/ 2 w 2674"/>
                                    <a:gd name="T67" fmla="*/ 47 h 4423"/>
                                    <a:gd name="T68" fmla="*/ 7 w 2674"/>
                                    <a:gd name="T69" fmla="*/ 59 h 4423"/>
                                    <a:gd name="T70" fmla="*/ 13 w 2674"/>
                                    <a:gd name="T71" fmla="*/ 67 h 4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74" h="4423">
                                      <a:moveTo>
                                        <a:pt x="2584" y="4400"/>
                                      </a:moveTo>
                                      <a:lnTo>
                                        <a:pt x="2584" y="4400"/>
                                      </a:lnTo>
                                      <a:lnTo>
                                        <a:pt x="2586" y="4408"/>
                                      </a:lnTo>
                                      <a:lnTo>
                                        <a:pt x="2585" y="4408"/>
                                      </a:lnTo>
                                      <a:lnTo>
                                        <a:pt x="2592" y="4418"/>
                                      </a:lnTo>
                                      <a:lnTo>
                                        <a:pt x="2602" y="4423"/>
                                      </a:lnTo>
                                      <a:lnTo>
                                        <a:pt x="2615" y="4423"/>
                                      </a:lnTo>
                                      <a:lnTo>
                                        <a:pt x="2630" y="4421"/>
                                      </a:lnTo>
                                      <a:lnTo>
                                        <a:pt x="2644" y="4415"/>
                                      </a:lnTo>
                                      <a:lnTo>
                                        <a:pt x="2658" y="4408"/>
                                      </a:lnTo>
                                      <a:lnTo>
                                        <a:pt x="2669" y="4398"/>
                                      </a:lnTo>
                                      <a:lnTo>
                                        <a:pt x="2674" y="4386"/>
                                      </a:lnTo>
                                      <a:lnTo>
                                        <a:pt x="2674" y="4375"/>
                                      </a:lnTo>
                                      <a:lnTo>
                                        <a:pt x="2667" y="4360"/>
                                      </a:lnTo>
                                      <a:lnTo>
                                        <a:pt x="2669" y="4363"/>
                                      </a:lnTo>
                                      <a:lnTo>
                                        <a:pt x="2670" y="4367"/>
                                      </a:lnTo>
                                      <a:lnTo>
                                        <a:pt x="2667" y="4362"/>
                                      </a:lnTo>
                                      <a:lnTo>
                                        <a:pt x="2584" y="4222"/>
                                      </a:lnTo>
                                      <a:lnTo>
                                        <a:pt x="2497" y="4075"/>
                                      </a:lnTo>
                                      <a:lnTo>
                                        <a:pt x="2406" y="3922"/>
                                      </a:lnTo>
                                      <a:lnTo>
                                        <a:pt x="2311" y="3764"/>
                                      </a:lnTo>
                                      <a:lnTo>
                                        <a:pt x="2214" y="3600"/>
                                      </a:lnTo>
                                      <a:lnTo>
                                        <a:pt x="2114" y="3431"/>
                                      </a:lnTo>
                                      <a:lnTo>
                                        <a:pt x="2012" y="3260"/>
                                      </a:lnTo>
                                      <a:lnTo>
                                        <a:pt x="1908" y="3086"/>
                                      </a:lnTo>
                                      <a:lnTo>
                                        <a:pt x="1803" y="2909"/>
                                      </a:lnTo>
                                      <a:lnTo>
                                        <a:pt x="1698" y="2731"/>
                                      </a:lnTo>
                                      <a:lnTo>
                                        <a:pt x="1591" y="2553"/>
                                      </a:lnTo>
                                      <a:lnTo>
                                        <a:pt x="1486" y="2374"/>
                                      </a:lnTo>
                                      <a:lnTo>
                                        <a:pt x="1381" y="2197"/>
                                      </a:lnTo>
                                      <a:lnTo>
                                        <a:pt x="1277" y="2022"/>
                                      </a:lnTo>
                                      <a:lnTo>
                                        <a:pt x="1174" y="1849"/>
                                      </a:lnTo>
                                      <a:lnTo>
                                        <a:pt x="1073" y="1680"/>
                                      </a:lnTo>
                                      <a:lnTo>
                                        <a:pt x="975" y="1515"/>
                                      </a:lnTo>
                                      <a:lnTo>
                                        <a:pt x="880" y="1353"/>
                                      </a:lnTo>
                                      <a:lnTo>
                                        <a:pt x="788" y="1199"/>
                                      </a:lnTo>
                                      <a:lnTo>
                                        <a:pt x="700" y="1050"/>
                                      </a:lnTo>
                                      <a:lnTo>
                                        <a:pt x="615" y="908"/>
                                      </a:lnTo>
                                      <a:lnTo>
                                        <a:pt x="536" y="774"/>
                                      </a:lnTo>
                                      <a:lnTo>
                                        <a:pt x="461" y="648"/>
                                      </a:lnTo>
                                      <a:lnTo>
                                        <a:pt x="392" y="533"/>
                                      </a:lnTo>
                                      <a:lnTo>
                                        <a:pt x="329" y="426"/>
                                      </a:lnTo>
                                      <a:lnTo>
                                        <a:pt x="272" y="331"/>
                                      </a:lnTo>
                                      <a:lnTo>
                                        <a:pt x="222" y="247"/>
                                      </a:lnTo>
                                      <a:lnTo>
                                        <a:pt x="180" y="175"/>
                                      </a:lnTo>
                                      <a:lnTo>
                                        <a:pt x="146" y="118"/>
                                      </a:lnTo>
                                      <a:lnTo>
                                        <a:pt x="118" y="73"/>
                                      </a:lnTo>
                                      <a:lnTo>
                                        <a:pt x="101" y="43"/>
                                      </a:lnTo>
                                      <a:lnTo>
                                        <a:pt x="92" y="29"/>
                                      </a:lnTo>
                                      <a:lnTo>
                                        <a:pt x="85" y="20"/>
                                      </a:lnTo>
                                      <a:lnTo>
                                        <a:pt x="82" y="14"/>
                                      </a:lnTo>
                                      <a:lnTo>
                                        <a:pt x="81" y="11"/>
                                      </a:lnTo>
                                      <a:lnTo>
                                        <a:pt x="79" y="8"/>
                                      </a:lnTo>
                                      <a:lnTo>
                                        <a:pt x="69" y="1"/>
                                      </a:lnTo>
                                      <a:lnTo>
                                        <a:pt x="55" y="0"/>
                                      </a:lnTo>
                                      <a:lnTo>
                                        <a:pt x="41" y="3"/>
                                      </a:lnTo>
                                      <a:lnTo>
                                        <a:pt x="26" y="8"/>
                                      </a:lnTo>
                                      <a:lnTo>
                                        <a:pt x="13" y="18"/>
                                      </a:lnTo>
                                      <a:lnTo>
                                        <a:pt x="5" y="29"/>
                                      </a:lnTo>
                                      <a:lnTo>
                                        <a:pt x="0" y="39"/>
                                      </a:lnTo>
                                      <a:lnTo>
                                        <a:pt x="2" y="47"/>
                                      </a:lnTo>
                                      <a:lnTo>
                                        <a:pt x="7" y="56"/>
                                      </a:lnTo>
                                      <a:lnTo>
                                        <a:pt x="7" y="59"/>
                                      </a:lnTo>
                                      <a:lnTo>
                                        <a:pt x="9" y="60"/>
                                      </a:lnTo>
                                      <a:lnTo>
                                        <a:pt x="13" y="67"/>
                                      </a:lnTo>
                                      <a:lnTo>
                                        <a:pt x="2584" y="4400"/>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10" name="Freeform 29"/>
                              <wps:cNvSpPr>
                                <a:spLocks/>
                              </wps:cNvSpPr>
                              <wps:spPr bwMode="auto">
                                <a:xfrm>
                                  <a:off x="5750" y="1751"/>
                                  <a:ext cx="532" cy="983"/>
                                </a:xfrm>
                                <a:custGeom>
                                  <a:avLst/>
                                  <a:gdLst>
                                    <a:gd name="T0" fmla="*/ 2585 w 2675"/>
                                    <a:gd name="T1" fmla="*/ 4400 h 4416"/>
                                    <a:gd name="T2" fmla="*/ 2585 w 2675"/>
                                    <a:gd name="T3" fmla="*/ 4402 h 4416"/>
                                    <a:gd name="T4" fmla="*/ 2602 w 2675"/>
                                    <a:gd name="T5" fmla="*/ 4416 h 4416"/>
                                    <a:gd name="T6" fmla="*/ 2631 w 2675"/>
                                    <a:gd name="T7" fmla="*/ 4415 h 4416"/>
                                    <a:gd name="T8" fmla="*/ 2659 w 2675"/>
                                    <a:gd name="T9" fmla="*/ 4402 h 4416"/>
                                    <a:gd name="T10" fmla="*/ 2675 w 2675"/>
                                    <a:gd name="T11" fmla="*/ 4382 h 4416"/>
                                    <a:gd name="T12" fmla="*/ 2667 w 2675"/>
                                    <a:gd name="T13" fmla="*/ 4357 h 4416"/>
                                    <a:gd name="T14" fmla="*/ 2669 w 2675"/>
                                    <a:gd name="T15" fmla="*/ 4360 h 4416"/>
                                    <a:gd name="T16" fmla="*/ 2582 w 2675"/>
                                    <a:gd name="T17" fmla="*/ 4215 h 4416"/>
                                    <a:gd name="T18" fmla="*/ 2403 w 2675"/>
                                    <a:gd name="T19" fmla="*/ 3916 h 4416"/>
                                    <a:gd name="T20" fmla="*/ 2212 w 2675"/>
                                    <a:gd name="T21" fmla="*/ 3594 h 4416"/>
                                    <a:gd name="T22" fmla="*/ 2010 w 2675"/>
                                    <a:gd name="T23" fmla="*/ 3254 h 4416"/>
                                    <a:gd name="T24" fmla="*/ 1803 w 2675"/>
                                    <a:gd name="T25" fmla="*/ 2904 h 4416"/>
                                    <a:gd name="T26" fmla="*/ 1591 w 2675"/>
                                    <a:gd name="T27" fmla="*/ 2548 h 4416"/>
                                    <a:gd name="T28" fmla="*/ 1381 w 2675"/>
                                    <a:gd name="T29" fmla="*/ 2194 h 4416"/>
                                    <a:gd name="T30" fmla="*/ 1175 w 2675"/>
                                    <a:gd name="T31" fmla="*/ 1847 h 4416"/>
                                    <a:gd name="T32" fmla="*/ 976 w 2675"/>
                                    <a:gd name="T33" fmla="*/ 1513 h 4416"/>
                                    <a:gd name="T34" fmla="*/ 789 w 2675"/>
                                    <a:gd name="T35" fmla="*/ 1198 h 4416"/>
                                    <a:gd name="T36" fmla="*/ 616 w 2675"/>
                                    <a:gd name="T37" fmla="*/ 908 h 4416"/>
                                    <a:gd name="T38" fmla="*/ 462 w 2675"/>
                                    <a:gd name="T39" fmla="*/ 649 h 4416"/>
                                    <a:gd name="T40" fmla="*/ 329 w 2675"/>
                                    <a:gd name="T41" fmla="*/ 427 h 4416"/>
                                    <a:gd name="T42" fmla="*/ 223 w 2675"/>
                                    <a:gd name="T43" fmla="*/ 247 h 4416"/>
                                    <a:gd name="T44" fmla="*/ 147 w 2675"/>
                                    <a:gd name="T45" fmla="*/ 118 h 4416"/>
                                    <a:gd name="T46" fmla="*/ 100 w 2675"/>
                                    <a:gd name="T47" fmla="*/ 43 h 4416"/>
                                    <a:gd name="T48" fmla="*/ 86 w 2675"/>
                                    <a:gd name="T49" fmla="*/ 20 h 4416"/>
                                    <a:gd name="T50" fmla="*/ 82 w 2675"/>
                                    <a:gd name="T51" fmla="*/ 13 h 4416"/>
                                    <a:gd name="T52" fmla="*/ 70 w 2675"/>
                                    <a:gd name="T53" fmla="*/ 3 h 4416"/>
                                    <a:gd name="T54" fmla="*/ 43 w 2675"/>
                                    <a:gd name="T55" fmla="*/ 3 h 4416"/>
                                    <a:gd name="T56" fmla="*/ 14 w 2675"/>
                                    <a:gd name="T57" fmla="*/ 17 h 4416"/>
                                    <a:gd name="T58" fmla="*/ 0 w 2675"/>
                                    <a:gd name="T59" fmla="*/ 37 h 4416"/>
                                    <a:gd name="T60" fmla="*/ 8 w 2675"/>
                                    <a:gd name="T61" fmla="*/ 57 h 4416"/>
                                    <a:gd name="T62" fmla="*/ 10 w 2675"/>
                                    <a:gd name="T63" fmla="*/ 64 h 4416"/>
                                    <a:gd name="T64" fmla="*/ 2580 w 2675"/>
                                    <a:gd name="T65" fmla="*/ 4392 h 4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75" h="4416">
                                      <a:moveTo>
                                        <a:pt x="2580" y="4392"/>
                                      </a:moveTo>
                                      <a:lnTo>
                                        <a:pt x="2585" y="4400"/>
                                      </a:lnTo>
                                      <a:lnTo>
                                        <a:pt x="2585" y="4402"/>
                                      </a:lnTo>
                                      <a:lnTo>
                                        <a:pt x="2592" y="4410"/>
                                      </a:lnTo>
                                      <a:lnTo>
                                        <a:pt x="2602" y="4416"/>
                                      </a:lnTo>
                                      <a:lnTo>
                                        <a:pt x="2615" y="4416"/>
                                      </a:lnTo>
                                      <a:lnTo>
                                        <a:pt x="2631" y="4415"/>
                                      </a:lnTo>
                                      <a:lnTo>
                                        <a:pt x="2645" y="4409"/>
                                      </a:lnTo>
                                      <a:lnTo>
                                        <a:pt x="2659" y="4402"/>
                                      </a:lnTo>
                                      <a:lnTo>
                                        <a:pt x="2669" y="4392"/>
                                      </a:lnTo>
                                      <a:lnTo>
                                        <a:pt x="2675" y="4382"/>
                                      </a:lnTo>
                                      <a:lnTo>
                                        <a:pt x="2675" y="4372"/>
                                      </a:lnTo>
                                      <a:lnTo>
                                        <a:pt x="2667" y="4357"/>
                                      </a:lnTo>
                                      <a:lnTo>
                                        <a:pt x="2668" y="4357"/>
                                      </a:lnTo>
                                      <a:lnTo>
                                        <a:pt x="2669" y="4360"/>
                                      </a:lnTo>
                                      <a:lnTo>
                                        <a:pt x="2664" y="4354"/>
                                      </a:lnTo>
                                      <a:lnTo>
                                        <a:pt x="2582" y="4215"/>
                                      </a:lnTo>
                                      <a:lnTo>
                                        <a:pt x="2494" y="4069"/>
                                      </a:lnTo>
                                      <a:lnTo>
                                        <a:pt x="2403" y="3916"/>
                                      </a:lnTo>
                                      <a:lnTo>
                                        <a:pt x="2309" y="3758"/>
                                      </a:lnTo>
                                      <a:lnTo>
                                        <a:pt x="2212" y="3594"/>
                                      </a:lnTo>
                                      <a:lnTo>
                                        <a:pt x="2112" y="3425"/>
                                      </a:lnTo>
                                      <a:lnTo>
                                        <a:pt x="2010" y="3254"/>
                                      </a:lnTo>
                                      <a:lnTo>
                                        <a:pt x="1908" y="3080"/>
                                      </a:lnTo>
                                      <a:lnTo>
                                        <a:pt x="1803" y="2904"/>
                                      </a:lnTo>
                                      <a:lnTo>
                                        <a:pt x="1697" y="2727"/>
                                      </a:lnTo>
                                      <a:lnTo>
                                        <a:pt x="1591" y="2548"/>
                                      </a:lnTo>
                                      <a:lnTo>
                                        <a:pt x="1486" y="2371"/>
                                      </a:lnTo>
                                      <a:lnTo>
                                        <a:pt x="1381" y="2194"/>
                                      </a:lnTo>
                                      <a:lnTo>
                                        <a:pt x="1277" y="2020"/>
                                      </a:lnTo>
                                      <a:lnTo>
                                        <a:pt x="1175" y="1847"/>
                                      </a:lnTo>
                                      <a:lnTo>
                                        <a:pt x="1074" y="1679"/>
                                      </a:lnTo>
                                      <a:lnTo>
                                        <a:pt x="976" y="1513"/>
                                      </a:lnTo>
                                      <a:lnTo>
                                        <a:pt x="881" y="1353"/>
                                      </a:lnTo>
                                      <a:lnTo>
                                        <a:pt x="789" y="1198"/>
                                      </a:lnTo>
                                      <a:lnTo>
                                        <a:pt x="701" y="1049"/>
                                      </a:lnTo>
                                      <a:lnTo>
                                        <a:pt x="616" y="908"/>
                                      </a:lnTo>
                                      <a:lnTo>
                                        <a:pt x="537" y="774"/>
                                      </a:lnTo>
                                      <a:lnTo>
                                        <a:pt x="462" y="649"/>
                                      </a:lnTo>
                                      <a:lnTo>
                                        <a:pt x="393" y="532"/>
                                      </a:lnTo>
                                      <a:lnTo>
                                        <a:pt x="329" y="427"/>
                                      </a:lnTo>
                                      <a:lnTo>
                                        <a:pt x="273" y="331"/>
                                      </a:lnTo>
                                      <a:lnTo>
                                        <a:pt x="223" y="247"/>
                                      </a:lnTo>
                                      <a:lnTo>
                                        <a:pt x="181" y="177"/>
                                      </a:lnTo>
                                      <a:lnTo>
                                        <a:pt x="147" y="118"/>
                                      </a:lnTo>
                                      <a:lnTo>
                                        <a:pt x="119" y="73"/>
                                      </a:lnTo>
                                      <a:lnTo>
                                        <a:pt x="100" y="43"/>
                                      </a:lnTo>
                                      <a:lnTo>
                                        <a:pt x="92" y="28"/>
                                      </a:lnTo>
                                      <a:lnTo>
                                        <a:pt x="86" y="20"/>
                                      </a:lnTo>
                                      <a:lnTo>
                                        <a:pt x="83" y="15"/>
                                      </a:lnTo>
                                      <a:lnTo>
                                        <a:pt x="82" y="13"/>
                                      </a:lnTo>
                                      <a:lnTo>
                                        <a:pt x="80" y="11"/>
                                      </a:lnTo>
                                      <a:lnTo>
                                        <a:pt x="70" y="3"/>
                                      </a:lnTo>
                                      <a:lnTo>
                                        <a:pt x="57" y="0"/>
                                      </a:lnTo>
                                      <a:lnTo>
                                        <a:pt x="43" y="3"/>
                                      </a:lnTo>
                                      <a:lnTo>
                                        <a:pt x="27" y="8"/>
                                      </a:lnTo>
                                      <a:lnTo>
                                        <a:pt x="14" y="17"/>
                                      </a:lnTo>
                                      <a:lnTo>
                                        <a:pt x="4" y="27"/>
                                      </a:lnTo>
                                      <a:lnTo>
                                        <a:pt x="0" y="37"/>
                                      </a:lnTo>
                                      <a:lnTo>
                                        <a:pt x="1" y="46"/>
                                      </a:lnTo>
                                      <a:lnTo>
                                        <a:pt x="8" y="57"/>
                                      </a:lnTo>
                                      <a:lnTo>
                                        <a:pt x="10" y="62"/>
                                      </a:lnTo>
                                      <a:lnTo>
                                        <a:pt x="10" y="64"/>
                                      </a:lnTo>
                                      <a:lnTo>
                                        <a:pt x="13" y="72"/>
                                      </a:lnTo>
                                      <a:lnTo>
                                        <a:pt x="2580" y="439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11" name="Freeform 30"/>
                              <wps:cNvSpPr>
                                <a:spLocks/>
                              </wps:cNvSpPr>
                              <wps:spPr bwMode="auto">
                                <a:xfrm>
                                  <a:off x="5750" y="1751"/>
                                  <a:ext cx="532" cy="983"/>
                                </a:xfrm>
                                <a:custGeom>
                                  <a:avLst/>
                                  <a:gdLst>
                                    <a:gd name="T0" fmla="*/ 2580 w 2675"/>
                                    <a:gd name="T1" fmla="*/ 4392 h 4416"/>
                                    <a:gd name="T2" fmla="*/ 2585 w 2675"/>
                                    <a:gd name="T3" fmla="*/ 4400 h 4416"/>
                                    <a:gd name="T4" fmla="*/ 2592 w 2675"/>
                                    <a:gd name="T5" fmla="*/ 4410 h 4416"/>
                                    <a:gd name="T6" fmla="*/ 2602 w 2675"/>
                                    <a:gd name="T7" fmla="*/ 4416 h 4416"/>
                                    <a:gd name="T8" fmla="*/ 2631 w 2675"/>
                                    <a:gd name="T9" fmla="*/ 4415 h 4416"/>
                                    <a:gd name="T10" fmla="*/ 2659 w 2675"/>
                                    <a:gd name="T11" fmla="*/ 4402 h 4416"/>
                                    <a:gd name="T12" fmla="*/ 2675 w 2675"/>
                                    <a:gd name="T13" fmla="*/ 4382 h 4416"/>
                                    <a:gd name="T14" fmla="*/ 2675 w 2675"/>
                                    <a:gd name="T15" fmla="*/ 4372 h 4416"/>
                                    <a:gd name="T16" fmla="*/ 2668 w 2675"/>
                                    <a:gd name="T17" fmla="*/ 4357 h 4416"/>
                                    <a:gd name="T18" fmla="*/ 2664 w 2675"/>
                                    <a:gd name="T19" fmla="*/ 4354 h 4416"/>
                                    <a:gd name="T20" fmla="*/ 2582 w 2675"/>
                                    <a:gd name="T21" fmla="*/ 4215 h 4416"/>
                                    <a:gd name="T22" fmla="*/ 2403 w 2675"/>
                                    <a:gd name="T23" fmla="*/ 3916 h 4416"/>
                                    <a:gd name="T24" fmla="*/ 2212 w 2675"/>
                                    <a:gd name="T25" fmla="*/ 3594 h 4416"/>
                                    <a:gd name="T26" fmla="*/ 2010 w 2675"/>
                                    <a:gd name="T27" fmla="*/ 3254 h 4416"/>
                                    <a:gd name="T28" fmla="*/ 1803 w 2675"/>
                                    <a:gd name="T29" fmla="*/ 2904 h 4416"/>
                                    <a:gd name="T30" fmla="*/ 1591 w 2675"/>
                                    <a:gd name="T31" fmla="*/ 2548 h 4416"/>
                                    <a:gd name="T32" fmla="*/ 1381 w 2675"/>
                                    <a:gd name="T33" fmla="*/ 2194 h 4416"/>
                                    <a:gd name="T34" fmla="*/ 1175 w 2675"/>
                                    <a:gd name="T35" fmla="*/ 1847 h 4416"/>
                                    <a:gd name="T36" fmla="*/ 976 w 2675"/>
                                    <a:gd name="T37" fmla="*/ 1513 h 4416"/>
                                    <a:gd name="T38" fmla="*/ 789 w 2675"/>
                                    <a:gd name="T39" fmla="*/ 1198 h 4416"/>
                                    <a:gd name="T40" fmla="*/ 616 w 2675"/>
                                    <a:gd name="T41" fmla="*/ 908 h 4416"/>
                                    <a:gd name="T42" fmla="*/ 462 w 2675"/>
                                    <a:gd name="T43" fmla="*/ 649 h 4416"/>
                                    <a:gd name="T44" fmla="*/ 329 w 2675"/>
                                    <a:gd name="T45" fmla="*/ 427 h 4416"/>
                                    <a:gd name="T46" fmla="*/ 223 w 2675"/>
                                    <a:gd name="T47" fmla="*/ 247 h 4416"/>
                                    <a:gd name="T48" fmla="*/ 147 w 2675"/>
                                    <a:gd name="T49" fmla="*/ 118 h 4416"/>
                                    <a:gd name="T50" fmla="*/ 100 w 2675"/>
                                    <a:gd name="T51" fmla="*/ 43 h 4416"/>
                                    <a:gd name="T52" fmla="*/ 92 w 2675"/>
                                    <a:gd name="T53" fmla="*/ 28 h 4416"/>
                                    <a:gd name="T54" fmla="*/ 83 w 2675"/>
                                    <a:gd name="T55" fmla="*/ 15 h 4416"/>
                                    <a:gd name="T56" fmla="*/ 80 w 2675"/>
                                    <a:gd name="T57" fmla="*/ 11 h 4416"/>
                                    <a:gd name="T58" fmla="*/ 70 w 2675"/>
                                    <a:gd name="T59" fmla="*/ 3 h 4416"/>
                                    <a:gd name="T60" fmla="*/ 43 w 2675"/>
                                    <a:gd name="T61" fmla="*/ 3 h 4416"/>
                                    <a:gd name="T62" fmla="*/ 14 w 2675"/>
                                    <a:gd name="T63" fmla="*/ 17 h 4416"/>
                                    <a:gd name="T64" fmla="*/ 0 w 2675"/>
                                    <a:gd name="T65" fmla="*/ 37 h 4416"/>
                                    <a:gd name="T66" fmla="*/ 1 w 2675"/>
                                    <a:gd name="T67" fmla="*/ 46 h 4416"/>
                                    <a:gd name="T68" fmla="*/ 10 w 2675"/>
                                    <a:gd name="T69" fmla="*/ 62 h 4416"/>
                                    <a:gd name="T70" fmla="*/ 13 w 2675"/>
                                    <a:gd name="T71" fmla="*/ 72 h 4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75" h="4416">
                                      <a:moveTo>
                                        <a:pt x="2580" y="4392"/>
                                      </a:moveTo>
                                      <a:lnTo>
                                        <a:pt x="2580" y="4392"/>
                                      </a:lnTo>
                                      <a:lnTo>
                                        <a:pt x="2585" y="4400"/>
                                      </a:lnTo>
                                      <a:lnTo>
                                        <a:pt x="2585" y="4402"/>
                                      </a:lnTo>
                                      <a:lnTo>
                                        <a:pt x="2592" y="4410"/>
                                      </a:lnTo>
                                      <a:lnTo>
                                        <a:pt x="2602" y="4416"/>
                                      </a:lnTo>
                                      <a:lnTo>
                                        <a:pt x="2615" y="4416"/>
                                      </a:lnTo>
                                      <a:lnTo>
                                        <a:pt x="2631" y="4415"/>
                                      </a:lnTo>
                                      <a:lnTo>
                                        <a:pt x="2645" y="4409"/>
                                      </a:lnTo>
                                      <a:lnTo>
                                        <a:pt x="2659" y="4402"/>
                                      </a:lnTo>
                                      <a:lnTo>
                                        <a:pt x="2669" y="4392"/>
                                      </a:lnTo>
                                      <a:lnTo>
                                        <a:pt x="2675" y="4382"/>
                                      </a:lnTo>
                                      <a:lnTo>
                                        <a:pt x="2675" y="4372"/>
                                      </a:lnTo>
                                      <a:lnTo>
                                        <a:pt x="2667" y="4357"/>
                                      </a:lnTo>
                                      <a:lnTo>
                                        <a:pt x="2668" y="4357"/>
                                      </a:lnTo>
                                      <a:lnTo>
                                        <a:pt x="2669" y="4360"/>
                                      </a:lnTo>
                                      <a:lnTo>
                                        <a:pt x="2664" y="4354"/>
                                      </a:lnTo>
                                      <a:lnTo>
                                        <a:pt x="2582" y="4215"/>
                                      </a:lnTo>
                                      <a:lnTo>
                                        <a:pt x="2494" y="4069"/>
                                      </a:lnTo>
                                      <a:lnTo>
                                        <a:pt x="2403" y="3916"/>
                                      </a:lnTo>
                                      <a:lnTo>
                                        <a:pt x="2309" y="3758"/>
                                      </a:lnTo>
                                      <a:lnTo>
                                        <a:pt x="2212" y="3594"/>
                                      </a:lnTo>
                                      <a:lnTo>
                                        <a:pt x="2112" y="3425"/>
                                      </a:lnTo>
                                      <a:lnTo>
                                        <a:pt x="2010" y="3254"/>
                                      </a:lnTo>
                                      <a:lnTo>
                                        <a:pt x="1908" y="3080"/>
                                      </a:lnTo>
                                      <a:lnTo>
                                        <a:pt x="1803" y="2904"/>
                                      </a:lnTo>
                                      <a:lnTo>
                                        <a:pt x="1697" y="2727"/>
                                      </a:lnTo>
                                      <a:lnTo>
                                        <a:pt x="1591" y="2548"/>
                                      </a:lnTo>
                                      <a:lnTo>
                                        <a:pt x="1486" y="2371"/>
                                      </a:lnTo>
                                      <a:lnTo>
                                        <a:pt x="1381" y="2194"/>
                                      </a:lnTo>
                                      <a:lnTo>
                                        <a:pt x="1277" y="2020"/>
                                      </a:lnTo>
                                      <a:lnTo>
                                        <a:pt x="1175" y="1847"/>
                                      </a:lnTo>
                                      <a:lnTo>
                                        <a:pt x="1074" y="1679"/>
                                      </a:lnTo>
                                      <a:lnTo>
                                        <a:pt x="976" y="1513"/>
                                      </a:lnTo>
                                      <a:lnTo>
                                        <a:pt x="881" y="1353"/>
                                      </a:lnTo>
                                      <a:lnTo>
                                        <a:pt x="789" y="1198"/>
                                      </a:lnTo>
                                      <a:lnTo>
                                        <a:pt x="701" y="1049"/>
                                      </a:lnTo>
                                      <a:lnTo>
                                        <a:pt x="616" y="908"/>
                                      </a:lnTo>
                                      <a:lnTo>
                                        <a:pt x="537" y="774"/>
                                      </a:lnTo>
                                      <a:lnTo>
                                        <a:pt x="462" y="649"/>
                                      </a:lnTo>
                                      <a:lnTo>
                                        <a:pt x="393" y="532"/>
                                      </a:lnTo>
                                      <a:lnTo>
                                        <a:pt x="329" y="427"/>
                                      </a:lnTo>
                                      <a:lnTo>
                                        <a:pt x="273" y="331"/>
                                      </a:lnTo>
                                      <a:lnTo>
                                        <a:pt x="223" y="247"/>
                                      </a:lnTo>
                                      <a:lnTo>
                                        <a:pt x="181" y="177"/>
                                      </a:lnTo>
                                      <a:lnTo>
                                        <a:pt x="147" y="118"/>
                                      </a:lnTo>
                                      <a:lnTo>
                                        <a:pt x="119" y="73"/>
                                      </a:lnTo>
                                      <a:lnTo>
                                        <a:pt x="100" y="43"/>
                                      </a:lnTo>
                                      <a:lnTo>
                                        <a:pt x="92" y="28"/>
                                      </a:lnTo>
                                      <a:lnTo>
                                        <a:pt x="86" y="20"/>
                                      </a:lnTo>
                                      <a:lnTo>
                                        <a:pt x="83" y="15"/>
                                      </a:lnTo>
                                      <a:lnTo>
                                        <a:pt x="82" y="13"/>
                                      </a:lnTo>
                                      <a:lnTo>
                                        <a:pt x="80" y="11"/>
                                      </a:lnTo>
                                      <a:lnTo>
                                        <a:pt x="70" y="3"/>
                                      </a:lnTo>
                                      <a:lnTo>
                                        <a:pt x="57" y="0"/>
                                      </a:lnTo>
                                      <a:lnTo>
                                        <a:pt x="43" y="3"/>
                                      </a:lnTo>
                                      <a:lnTo>
                                        <a:pt x="27" y="8"/>
                                      </a:lnTo>
                                      <a:lnTo>
                                        <a:pt x="14" y="17"/>
                                      </a:lnTo>
                                      <a:lnTo>
                                        <a:pt x="4" y="27"/>
                                      </a:lnTo>
                                      <a:lnTo>
                                        <a:pt x="0" y="37"/>
                                      </a:lnTo>
                                      <a:lnTo>
                                        <a:pt x="1" y="46"/>
                                      </a:lnTo>
                                      <a:lnTo>
                                        <a:pt x="8" y="57"/>
                                      </a:lnTo>
                                      <a:lnTo>
                                        <a:pt x="10" y="62"/>
                                      </a:lnTo>
                                      <a:lnTo>
                                        <a:pt x="10" y="64"/>
                                      </a:lnTo>
                                      <a:lnTo>
                                        <a:pt x="13" y="72"/>
                                      </a:lnTo>
                                      <a:lnTo>
                                        <a:pt x="2580" y="439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12" name="Freeform 31"/>
                              <wps:cNvSpPr>
                                <a:spLocks/>
                              </wps:cNvSpPr>
                              <wps:spPr bwMode="auto">
                                <a:xfrm>
                                  <a:off x="5803" y="1730"/>
                                  <a:ext cx="521" cy="975"/>
                                </a:xfrm>
                                <a:custGeom>
                                  <a:avLst/>
                                  <a:gdLst>
                                    <a:gd name="T0" fmla="*/ 2559 w 2629"/>
                                    <a:gd name="T1" fmla="*/ 4352 h 4378"/>
                                    <a:gd name="T2" fmla="*/ 2575 w 2629"/>
                                    <a:gd name="T3" fmla="*/ 4369 h 4378"/>
                                    <a:gd name="T4" fmla="*/ 2583 w 2629"/>
                                    <a:gd name="T5" fmla="*/ 4375 h 4378"/>
                                    <a:gd name="T6" fmla="*/ 2592 w 2629"/>
                                    <a:gd name="T7" fmla="*/ 4378 h 4378"/>
                                    <a:gd name="T8" fmla="*/ 2602 w 2629"/>
                                    <a:gd name="T9" fmla="*/ 4378 h 4378"/>
                                    <a:gd name="T10" fmla="*/ 2611 w 2629"/>
                                    <a:gd name="T11" fmla="*/ 4374 h 4378"/>
                                    <a:gd name="T12" fmla="*/ 2619 w 2629"/>
                                    <a:gd name="T13" fmla="*/ 4368 h 4378"/>
                                    <a:gd name="T14" fmla="*/ 2625 w 2629"/>
                                    <a:gd name="T15" fmla="*/ 4361 h 4378"/>
                                    <a:gd name="T16" fmla="*/ 2629 w 2629"/>
                                    <a:gd name="T17" fmla="*/ 4351 h 4378"/>
                                    <a:gd name="T18" fmla="*/ 2629 w 2629"/>
                                    <a:gd name="T19" fmla="*/ 4341 h 4378"/>
                                    <a:gd name="T20" fmla="*/ 2628 w 2629"/>
                                    <a:gd name="T21" fmla="*/ 4339 h 4378"/>
                                    <a:gd name="T22" fmla="*/ 2626 w 2629"/>
                                    <a:gd name="T23" fmla="*/ 4336 h 4378"/>
                                    <a:gd name="T24" fmla="*/ 2623 w 2629"/>
                                    <a:gd name="T25" fmla="*/ 4331 h 4378"/>
                                    <a:gd name="T26" fmla="*/ 2622 w 2629"/>
                                    <a:gd name="T27" fmla="*/ 4323 h 4378"/>
                                    <a:gd name="T28" fmla="*/ 2540 w 2629"/>
                                    <a:gd name="T29" fmla="*/ 4187 h 4378"/>
                                    <a:gd name="T30" fmla="*/ 2454 w 2629"/>
                                    <a:gd name="T31" fmla="*/ 4041 h 4378"/>
                                    <a:gd name="T32" fmla="*/ 2364 w 2629"/>
                                    <a:gd name="T33" fmla="*/ 3891 h 4378"/>
                                    <a:gd name="T34" fmla="*/ 2271 w 2629"/>
                                    <a:gd name="T35" fmla="*/ 3734 h 4378"/>
                                    <a:gd name="T36" fmla="*/ 2174 w 2629"/>
                                    <a:gd name="T37" fmla="*/ 3573 h 4378"/>
                                    <a:gd name="T38" fmla="*/ 2076 w 2629"/>
                                    <a:gd name="T39" fmla="*/ 3409 h 4378"/>
                                    <a:gd name="T40" fmla="*/ 1975 w 2629"/>
                                    <a:gd name="T41" fmla="*/ 3241 h 4378"/>
                                    <a:gd name="T42" fmla="*/ 1873 w 2629"/>
                                    <a:gd name="T43" fmla="*/ 3069 h 4378"/>
                                    <a:gd name="T44" fmla="*/ 1771 w 2629"/>
                                    <a:gd name="T45" fmla="*/ 2896 h 4378"/>
                                    <a:gd name="T46" fmla="*/ 1666 w 2629"/>
                                    <a:gd name="T47" fmla="*/ 2722 h 4378"/>
                                    <a:gd name="T48" fmla="*/ 1562 w 2629"/>
                                    <a:gd name="T49" fmla="*/ 2546 h 4378"/>
                                    <a:gd name="T50" fmla="*/ 1459 w 2629"/>
                                    <a:gd name="T51" fmla="*/ 2372 h 4378"/>
                                    <a:gd name="T52" fmla="*/ 1355 w 2629"/>
                                    <a:gd name="T53" fmla="*/ 2198 h 4378"/>
                                    <a:gd name="T54" fmla="*/ 1253 w 2629"/>
                                    <a:gd name="T55" fmla="*/ 2027 h 4378"/>
                                    <a:gd name="T56" fmla="*/ 1152 w 2629"/>
                                    <a:gd name="T57" fmla="*/ 1857 h 4378"/>
                                    <a:gd name="T58" fmla="*/ 1052 w 2629"/>
                                    <a:gd name="T59" fmla="*/ 1690 h 4378"/>
                                    <a:gd name="T60" fmla="*/ 956 w 2629"/>
                                    <a:gd name="T61" fmla="*/ 1527 h 4378"/>
                                    <a:gd name="T62" fmla="*/ 861 w 2629"/>
                                    <a:gd name="T63" fmla="*/ 1369 h 4378"/>
                                    <a:gd name="T64" fmla="*/ 770 w 2629"/>
                                    <a:gd name="T65" fmla="*/ 1216 h 4378"/>
                                    <a:gd name="T66" fmla="*/ 682 w 2629"/>
                                    <a:gd name="T67" fmla="*/ 1069 h 4378"/>
                                    <a:gd name="T68" fmla="*/ 599 w 2629"/>
                                    <a:gd name="T69" fmla="*/ 928 h 4378"/>
                                    <a:gd name="T70" fmla="*/ 520 w 2629"/>
                                    <a:gd name="T71" fmla="*/ 795 h 4378"/>
                                    <a:gd name="T72" fmla="*/ 446 w 2629"/>
                                    <a:gd name="T73" fmla="*/ 670 h 4378"/>
                                    <a:gd name="T74" fmla="*/ 377 w 2629"/>
                                    <a:gd name="T75" fmla="*/ 555 h 4378"/>
                                    <a:gd name="T76" fmla="*/ 314 w 2629"/>
                                    <a:gd name="T77" fmla="*/ 448 h 4378"/>
                                    <a:gd name="T78" fmla="*/ 256 w 2629"/>
                                    <a:gd name="T79" fmla="*/ 352 h 4378"/>
                                    <a:gd name="T80" fmla="*/ 206 w 2629"/>
                                    <a:gd name="T81" fmla="*/ 267 h 4378"/>
                                    <a:gd name="T82" fmla="*/ 162 w 2629"/>
                                    <a:gd name="T83" fmla="*/ 193 h 4378"/>
                                    <a:gd name="T84" fmla="*/ 126 w 2629"/>
                                    <a:gd name="T85" fmla="*/ 132 h 4378"/>
                                    <a:gd name="T86" fmla="*/ 98 w 2629"/>
                                    <a:gd name="T87" fmla="*/ 84 h 4378"/>
                                    <a:gd name="T88" fmla="*/ 78 w 2629"/>
                                    <a:gd name="T89" fmla="*/ 49 h 4378"/>
                                    <a:gd name="T90" fmla="*/ 66 w 2629"/>
                                    <a:gd name="T91" fmla="*/ 31 h 4378"/>
                                    <a:gd name="T92" fmla="*/ 66 w 2629"/>
                                    <a:gd name="T93" fmla="*/ 25 h 4378"/>
                                    <a:gd name="T94" fmla="*/ 66 w 2629"/>
                                    <a:gd name="T95" fmla="*/ 24 h 4378"/>
                                    <a:gd name="T96" fmla="*/ 65 w 2629"/>
                                    <a:gd name="T97" fmla="*/ 22 h 4378"/>
                                    <a:gd name="T98" fmla="*/ 59 w 2629"/>
                                    <a:gd name="T99" fmla="*/ 13 h 4378"/>
                                    <a:gd name="T100" fmla="*/ 46 w 2629"/>
                                    <a:gd name="T101" fmla="*/ 5 h 4378"/>
                                    <a:gd name="T102" fmla="*/ 34 w 2629"/>
                                    <a:gd name="T103" fmla="*/ 0 h 4378"/>
                                    <a:gd name="T104" fmla="*/ 23 w 2629"/>
                                    <a:gd name="T105" fmla="*/ 2 h 4378"/>
                                    <a:gd name="T106" fmla="*/ 13 w 2629"/>
                                    <a:gd name="T107" fmla="*/ 6 h 4378"/>
                                    <a:gd name="T108" fmla="*/ 4 w 2629"/>
                                    <a:gd name="T109" fmla="*/ 13 h 4378"/>
                                    <a:gd name="T110" fmla="*/ 0 w 2629"/>
                                    <a:gd name="T111" fmla="*/ 22 h 4378"/>
                                    <a:gd name="T112" fmla="*/ 0 w 2629"/>
                                    <a:gd name="T113" fmla="*/ 31 h 4378"/>
                                    <a:gd name="T114" fmla="*/ 4 w 2629"/>
                                    <a:gd name="T115" fmla="*/ 41 h 4378"/>
                                    <a:gd name="T116" fmla="*/ 4 w 2629"/>
                                    <a:gd name="T117" fmla="*/ 45 h 4378"/>
                                    <a:gd name="T118" fmla="*/ 4 w 2629"/>
                                    <a:gd name="T119" fmla="*/ 47 h 4378"/>
                                    <a:gd name="T120" fmla="*/ 6 w 2629"/>
                                    <a:gd name="T121" fmla="*/ 48 h 4378"/>
                                    <a:gd name="T122" fmla="*/ 7 w 2629"/>
                                    <a:gd name="T123" fmla="*/ 55 h 4378"/>
                                    <a:gd name="T124" fmla="*/ 2559 w 2629"/>
                                    <a:gd name="T125" fmla="*/ 4352 h 4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629" h="4378">
                                      <a:moveTo>
                                        <a:pt x="2559" y="4352"/>
                                      </a:moveTo>
                                      <a:lnTo>
                                        <a:pt x="2575" y="4369"/>
                                      </a:lnTo>
                                      <a:lnTo>
                                        <a:pt x="2583" y="4375"/>
                                      </a:lnTo>
                                      <a:lnTo>
                                        <a:pt x="2592" y="4378"/>
                                      </a:lnTo>
                                      <a:lnTo>
                                        <a:pt x="2602" y="4378"/>
                                      </a:lnTo>
                                      <a:lnTo>
                                        <a:pt x="2611" y="4374"/>
                                      </a:lnTo>
                                      <a:lnTo>
                                        <a:pt x="2619" y="4368"/>
                                      </a:lnTo>
                                      <a:lnTo>
                                        <a:pt x="2625" y="4361"/>
                                      </a:lnTo>
                                      <a:lnTo>
                                        <a:pt x="2629" y="4351"/>
                                      </a:lnTo>
                                      <a:lnTo>
                                        <a:pt x="2629" y="4341"/>
                                      </a:lnTo>
                                      <a:lnTo>
                                        <a:pt x="2628" y="4339"/>
                                      </a:lnTo>
                                      <a:lnTo>
                                        <a:pt x="2626" y="4336"/>
                                      </a:lnTo>
                                      <a:lnTo>
                                        <a:pt x="2623" y="4331"/>
                                      </a:lnTo>
                                      <a:lnTo>
                                        <a:pt x="2622" y="4323"/>
                                      </a:lnTo>
                                      <a:lnTo>
                                        <a:pt x="2540" y="4187"/>
                                      </a:lnTo>
                                      <a:lnTo>
                                        <a:pt x="2454" y="4041"/>
                                      </a:lnTo>
                                      <a:lnTo>
                                        <a:pt x="2364" y="3891"/>
                                      </a:lnTo>
                                      <a:lnTo>
                                        <a:pt x="2271" y="3734"/>
                                      </a:lnTo>
                                      <a:lnTo>
                                        <a:pt x="2174" y="3573"/>
                                      </a:lnTo>
                                      <a:lnTo>
                                        <a:pt x="2076" y="3409"/>
                                      </a:lnTo>
                                      <a:lnTo>
                                        <a:pt x="1975" y="3241"/>
                                      </a:lnTo>
                                      <a:lnTo>
                                        <a:pt x="1873" y="3069"/>
                                      </a:lnTo>
                                      <a:lnTo>
                                        <a:pt x="1771" y="2896"/>
                                      </a:lnTo>
                                      <a:lnTo>
                                        <a:pt x="1666" y="2722"/>
                                      </a:lnTo>
                                      <a:lnTo>
                                        <a:pt x="1562" y="2546"/>
                                      </a:lnTo>
                                      <a:lnTo>
                                        <a:pt x="1459" y="2372"/>
                                      </a:lnTo>
                                      <a:lnTo>
                                        <a:pt x="1355" y="2198"/>
                                      </a:lnTo>
                                      <a:lnTo>
                                        <a:pt x="1253" y="2027"/>
                                      </a:lnTo>
                                      <a:lnTo>
                                        <a:pt x="1152" y="1857"/>
                                      </a:lnTo>
                                      <a:lnTo>
                                        <a:pt x="1052" y="1690"/>
                                      </a:lnTo>
                                      <a:lnTo>
                                        <a:pt x="956" y="1527"/>
                                      </a:lnTo>
                                      <a:lnTo>
                                        <a:pt x="861" y="1369"/>
                                      </a:lnTo>
                                      <a:lnTo>
                                        <a:pt x="770" y="1216"/>
                                      </a:lnTo>
                                      <a:lnTo>
                                        <a:pt x="682" y="1069"/>
                                      </a:lnTo>
                                      <a:lnTo>
                                        <a:pt x="599" y="928"/>
                                      </a:lnTo>
                                      <a:lnTo>
                                        <a:pt x="520" y="795"/>
                                      </a:lnTo>
                                      <a:lnTo>
                                        <a:pt x="446" y="670"/>
                                      </a:lnTo>
                                      <a:lnTo>
                                        <a:pt x="377" y="555"/>
                                      </a:lnTo>
                                      <a:lnTo>
                                        <a:pt x="314" y="448"/>
                                      </a:lnTo>
                                      <a:lnTo>
                                        <a:pt x="256" y="352"/>
                                      </a:lnTo>
                                      <a:lnTo>
                                        <a:pt x="206" y="267"/>
                                      </a:lnTo>
                                      <a:lnTo>
                                        <a:pt x="162" y="193"/>
                                      </a:lnTo>
                                      <a:lnTo>
                                        <a:pt x="126" y="132"/>
                                      </a:lnTo>
                                      <a:lnTo>
                                        <a:pt x="98" y="84"/>
                                      </a:lnTo>
                                      <a:lnTo>
                                        <a:pt x="78" y="49"/>
                                      </a:lnTo>
                                      <a:lnTo>
                                        <a:pt x="66" y="31"/>
                                      </a:lnTo>
                                      <a:lnTo>
                                        <a:pt x="66" y="25"/>
                                      </a:lnTo>
                                      <a:lnTo>
                                        <a:pt x="66" y="24"/>
                                      </a:lnTo>
                                      <a:lnTo>
                                        <a:pt x="65" y="22"/>
                                      </a:lnTo>
                                      <a:lnTo>
                                        <a:pt x="59" y="13"/>
                                      </a:lnTo>
                                      <a:lnTo>
                                        <a:pt x="46" y="5"/>
                                      </a:lnTo>
                                      <a:lnTo>
                                        <a:pt x="34" y="0"/>
                                      </a:lnTo>
                                      <a:lnTo>
                                        <a:pt x="23" y="2"/>
                                      </a:lnTo>
                                      <a:lnTo>
                                        <a:pt x="13" y="6"/>
                                      </a:lnTo>
                                      <a:lnTo>
                                        <a:pt x="4" y="13"/>
                                      </a:lnTo>
                                      <a:lnTo>
                                        <a:pt x="0" y="22"/>
                                      </a:lnTo>
                                      <a:lnTo>
                                        <a:pt x="0" y="31"/>
                                      </a:lnTo>
                                      <a:lnTo>
                                        <a:pt x="4" y="41"/>
                                      </a:lnTo>
                                      <a:lnTo>
                                        <a:pt x="4" y="45"/>
                                      </a:lnTo>
                                      <a:lnTo>
                                        <a:pt x="4" y="47"/>
                                      </a:lnTo>
                                      <a:lnTo>
                                        <a:pt x="6" y="48"/>
                                      </a:lnTo>
                                      <a:lnTo>
                                        <a:pt x="7" y="55"/>
                                      </a:lnTo>
                                      <a:lnTo>
                                        <a:pt x="2559" y="435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13" name="Freeform 32"/>
                              <wps:cNvSpPr>
                                <a:spLocks/>
                              </wps:cNvSpPr>
                              <wps:spPr bwMode="auto">
                                <a:xfrm>
                                  <a:off x="5803" y="1730"/>
                                  <a:ext cx="521" cy="975"/>
                                </a:xfrm>
                                <a:custGeom>
                                  <a:avLst/>
                                  <a:gdLst>
                                    <a:gd name="T0" fmla="*/ 2575 w 2629"/>
                                    <a:gd name="T1" fmla="*/ 4369 h 4378"/>
                                    <a:gd name="T2" fmla="*/ 2583 w 2629"/>
                                    <a:gd name="T3" fmla="*/ 4375 h 4378"/>
                                    <a:gd name="T4" fmla="*/ 2602 w 2629"/>
                                    <a:gd name="T5" fmla="*/ 4378 h 4378"/>
                                    <a:gd name="T6" fmla="*/ 2619 w 2629"/>
                                    <a:gd name="T7" fmla="*/ 4368 h 4378"/>
                                    <a:gd name="T8" fmla="*/ 2629 w 2629"/>
                                    <a:gd name="T9" fmla="*/ 4351 h 4378"/>
                                    <a:gd name="T10" fmla="*/ 2629 w 2629"/>
                                    <a:gd name="T11" fmla="*/ 4341 h 4378"/>
                                    <a:gd name="T12" fmla="*/ 2626 w 2629"/>
                                    <a:gd name="T13" fmla="*/ 4336 h 4378"/>
                                    <a:gd name="T14" fmla="*/ 2622 w 2629"/>
                                    <a:gd name="T15" fmla="*/ 4323 h 4378"/>
                                    <a:gd name="T16" fmla="*/ 2540 w 2629"/>
                                    <a:gd name="T17" fmla="*/ 4187 h 4378"/>
                                    <a:gd name="T18" fmla="*/ 2364 w 2629"/>
                                    <a:gd name="T19" fmla="*/ 3891 h 4378"/>
                                    <a:gd name="T20" fmla="*/ 2174 w 2629"/>
                                    <a:gd name="T21" fmla="*/ 3573 h 4378"/>
                                    <a:gd name="T22" fmla="*/ 1975 w 2629"/>
                                    <a:gd name="T23" fmla="*/ 3241 h 4378"/>
                                    <a:gd name="T24" fmla="*/ 1771 w 2629"/>
                                    <a:gd name="T25" fmla="*/ 2896 h 4378"/>
                                    <a:gd name="T26" fmla="*/ 1562 w 2629"/>
                                    <a:gd name="T27" fmla="*/ 2546 h 4378"/>
                                    <a:gd name="T28" fmla="*/ 1355 w 2629"/>
                                    <a:gd name="T29" fmla="*/ 2198 h 4378"/>
                                    <a:gd name="T30" fmla="*/ 1152 w 2629"/>
                                    <a:gd name="T31" fmla="*/ 1857 h 4378"/>
                                    <a:gd name="T32" fmla="*/ 956 w 2629"/>
                                    <a:gd name="T33" fmla="*/ 1527 h 4378"/>
                                    <a:gd name="T34" fmla="*/ 770 w 2629"/>
                                    <a:gd name="T35" fmla="*/ 1216 h 4378"/>
                                    <a:gd name="T36" fmla="*/ 599 w 2629"/>
                                    <a:gd name="T37" fmla="*/ 928 h 4378"/>
                                    <a:gd name="T38" fmla="*/ 446 w 2629"/>
                                    <a:gd name="T39" fmla="*/ 670 h 4378"/>
                                    <a:gd name="T40" fmla="*/ 314 w 2629"/>
                                    <a:gd name="T41" fmla="*/ 448 h 4378"/>
                                    <a:gd name="T42" fmla="*/ 206 w 2629"/>
                                    <a:gd name="T43" fmla="*/ 267 h 4378"/>
                                    <a:gd name="T44" fmla="*/ 126 w 2629"/>
                                    <a:gd name="T45" fmla="*/ 132 h 4378"/>
                                    <a:gd name="T46" fmla="*/ 78 w 2629"/>
                                    <a:gd name="T47" fmla="*/ 49 h 4378"/>
                                    <a:gd name="T48" fmla="*/ 66 w 2629"/>
                                    <a:gd name="T49" fmla="*/ 31 h 4378"/>
                                    <a:gd name="T50" fmla="*/ 66 w 2629"/>
                                    <a:gd name="T51" fmla="*/ 24 h 4378"/>
                                    <a:gd name="T52" fmla="*/ 59 w 2629"/>
                                    <a:gd name="T53" fmla="*/ 13 h 4378"/>
                                    <a:gd name="T54" fmla="*/ 46 w 2629"/>
                                    <a:gd name="T55" fmla="*/ 5 h 4378"/>
                                    <a:gd name="T56" fmla="*/ 23 w 2629"/>
                                    <a:gd name="T57" fmla="*/ 2 h 4378"/>
                                    <a:gd name="T58" fmla="*/ 4 w 2629"/>
                                    <a:gd name="T59" fmla="*/ 13 h 4378"/>
                                    <a:gd name="T60" fmla="*/ 0 w 2629"/>
                                    <a:gd name="T61" fmla="*/ 31 h 4378"/>
                                    <a:gd name="T62" fmla="*/ 4 w 2629"/>
                                    <a:gd name="T63" fmla="*/ 41 h 4378"/>
                                    <a:gd name="T64" fmla="*/ 4 w 2629"/>
                                    <a:gd name="T65" fmla="*/ 47 h 4378"/>
                                    <a:gd name="T66" fmla="*/ 7 w 2629"/>
                                    <a:gd name="T67" fmla="*/ 55 h 4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29" h="4378">
                                      <a:moveTo>
                                        <a:pt x="2559" y="4352"/>
                                      </a:moveTo>
                                      <a:lnTo>
                                        <a:pt x="2575" y="4369"/>
                                      </a:lnTo>
                                      <a:lnTo>
                                        <a:pt x="2583" y="4375"/>
                                      </a:lnTo>
                                      <a:lnTo>
                                        <a:pt x="2592" y="4378"/>
                                      </a:lnTo>
                                      <a:lnTo>
                                        <a:pt x="2602" y="4378"/>
                                      </a:lnTo>
                                      <a:lnTo>
                                        <a:pt x="2611" y="4374"/>
                                      </a:lnTo>
                                      <a:lnTo>
                                        <a:pt x="2619" y="4368"/>
                                      </a:lnTo>
                                      <a:lnTo>
                                        <a:pt x="2625" y="4361"/>
                                      </a:lnTo>
                                      <a:lnTo>
                                        <a:pt x="2629" y="4351"/>
                                      </a:lnTo>
                                      <a:lnTo>
                                        <a:pt x="2629" y="4341"/>
                                      </a:lnTo>
                                      <a:lnTo>
                                        <a:pt x="2628" y="4339"/>
                                      </a:lnTo>
                                      <a:lnTo>
                                        <a:pt x="2626" y="4336"/>
                                      </a:lnTo>
                                      <a:lnTo>
                                        <a:pt x="2623" y="4331"/>
                                      </a:lnTo>
                                      <a:lnTo>
                                        <a:pt x="2622" y="4323"/>
                                      </a:lnTo>
                                      <a:lnTo>
                                        <a:pt x="2540" y="4187"/>
                                      </a:lnTo>
                                      <a:lnTo>
                                        <a:pt x="2454" y="4041"/>
                                      </a:lnTo>
                                      <a:lnTo>
                                        <a:pt x="2364" y="3891"/>
                                      </a:lnTo>
                                      <a:lnTo>
                                        <a:pt x="2271" y="3734"/>
                                      </a:lnTo>
                                      <a:lnTo>
                                        <a:pt x="2174" y="3573"/>
                                      </a:lnTo>
                                      <a:lnTo>
                                        <a:pt x="2076" y="3409"/>
                                      </a:lnTo>
                                      <a:lnTo>
                                        <a:pt x="1975" y="3241"/>
                                      </a:lnTo>
                                      <a:lnTo>
                                        <a:pt x="1873" y="3069"/>
                                      </a:lnTo>
                                      <a:lnTo>
                                        <a:pt x="1771" y="2896"/>
                                      </a:lnTo>
                                      <a:lnTo>
                                        <a:pt x="1666" y="2722"/>
                                      </a:lnTo>
                                      <a:lnTo>
                                        <a:pt x="1562" y="2546"/>
                                      </a:lnTo>
                                      <a:lnTo>
                                        <a:pt x="1459" y="2372"/>
                                      </a:lnTo>
                                      <a:lnTo>
                                        <a:pt x="1355" y="2198"/>
                                      </a:lnTo>
                                      <a:lnTo>
                                        <a:pt x="1253" y="2027"/>
                                      </a:lnTo>
                                      <a:lnTo>
                                        <a:pt x="1152" y="1857"/>
                                      </a:lnTo>
                                      <a:lnTo>
                                        <a:pt x="1052" y="1690"/>
                                      </a:lnTo>
                                      <a:lnTo>
                                        <a:pt x="956" y="1527"/>
                                      </a:lnTo>
                                      <a:lnTo>
                                        <a:pt x="861" y="1369"/>
                                      </a:lnTo>
                                      <a:lnTo>
                                        <a:pt x="770" y="1216"/>
                                      </a:lnTo>
                                      <a:lnTo>
                                        <a:pt x="682" y="1069"/>
                                      </a:lnTo>
                                      <a:lnTo>
                                        <a:pt x="599" y="928"/>
                                      </a:lnTo>
                                      <a:lnTo>
                                        <a:pt x="520" y="795"/>
                                      </a:lnTo>
                                      <a:lnTo>
                                        <a:pt x="446" y="670"/>
                                      </a:lnTo>
                                      <a:lnTo>
                                        <a:pt x="377" y="555"/>
                                      </a:lnTo>
                                      <a:lnTo>
                                        <a:pt x="314" y="448"/>
                                      </a:lnTo>
                                      <a:lnTo>
                                        <a:pt x="256" y="352"/>
                                      </a:lnTo>
                                      <a:lnTo>
                                        <a:pt x="206" y="267"/>
                                      </a:lnTo>
                                      <a:lnTo>
                                        <a:pt x="162" y="193"/>
                                      </a:lnTo>
                                      <a:lnTo>
                                        <a:pt x="126" y="132"/>
                                      </a:lnTo>
                                      <a:lnTo>
                                        <a:pt x="98" y="84"/>
                                      </a:lnTo>
                                      <a:lnTo>
                                        <a:pt x="78" y="49"/>
                                      </a:lnTo>
                                      <a:lnTo>
                                        <a:pt x="66" y="31"/>
                                      </a:lnTo>
                                      <a:lnTo>
                                        <a:pt x="66" y="25"/>
                                      </a:lnTo>
                                      <a:lnTo>
                                        <a:pt x="66" y="24"/>
                                      </a:lnTo>
                                      <a:lnTo>
                                        <a:pt x="65" y="22"/>
                                      </a:lnTo>
                                      <a:lnTo>
                                        <a:pt x="59" y="13"/>
                                      </a:lnTo>
                                      <a:lnTo>
                                        <a:pt x="46" y="5"/>
                                      </a:lnTo>
                                      <a:lnTo>
                                        <a:pt x="34" y="0"/>
                                      </a:lnTo>
                                      <a:lnTo>
                                        <a:pt x="23" y="2"/>
                                      </a:lnTo>
                                      <a:lnTo>
                                        <a:pt x="13" y="6"/>
                                      </a:lnTo>
                                      <a:lnTo>
                                        <a:pt x="4" y="13"/>
                                      </a:lnTo>
                                      <a:lnTo>
                                        <a:pt x="0" y="22"/>
                                      </a:lnTo>
                                      <a:lnTo>
                                        <a:pt x="0" y="31"/>
                                      </a:lnTo>
                                      <a:lnTo>
                                        <a:pt x="4" y="41"/>
                                      </a:lnTo>
                                      <a:lnTo>
                                        <a:pt x="4" y="45"/>
                                      </a:lnTo>
                                      <a:lnTo>
                                        <a:pt x="4" y="47"/>
                                      </a:lnTo>
                                      <a:lnTo>
                                        <a:pt x="6" y="48"/>
                                      </a:lnTo>
                                      <a:lnTo>
                                        <a:pt x="7" y="55"/>
                                      </a:lnTo>
                                      <a:lnTo>
                                        <a:pt x="2559" y="435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14" name="Freeform 33"/>
                              <wps:cNvSpPr>
                                <a:spLocks/>
                              </wps:cNvSpPr>
                              <wps:spPr bwMode="auto">
                                <a:xfrm>
                                  <a:off x="5785" y="1734"/>
                                  <a:ext cx="529" cy="981"/>
                                </a:xfrm>
                                <a:custGeom>
                                  <a:avLst/>
                                  <a:gdLst>
                                    <a:gd name="T0" fmla="*/ 2579 w 2667"/>
                                    <a:gd name="T1" fmla="*/ 4388 h 4405"/>
                                    <a:gd name="T2" fmla="*/ 2579 w 2667"/>
                                    <a:gd name="T3" fmla="*/ 4391 h 4405"/>
                                    <a:gd name="T4" fmla="*/ 2593 w 2667"/>
                                    <a:gd name="T5" fmla="*/ 4404 h 4405"/>
                                    <a:gd name="T6" fmla="*/ 2622 w 2667"/>
                                    <a:gd name="T7" fmla="*/ 4402 h 4405"/>
                                    <a:gd name="T8" fmla="*/ 2651 w 2667"/>
                                    <a:gd name="T9" fmla="*/ 4389 h 4405"/>
                                    <a:gd name="T10" fmla="*/ 2667 w 2667"/>
                                    <a:gd name="T11" fmla="*/ 4369 h 4405"/>
                                    <a:gd name="T12" fmla="*/ 2658 w 2667"/>
                                    <a:gd name="T13" fmla="*/ 4343 h 4405"/>
                                    <a:gd name="T14" fmla="*/ 2661 w 2667"/>
                                    <a:gd name="T15" fmla="*/ 4346 h 4405"/>
                                    <a:gd name="T16" fmla="*/ 2575 w 2667"/>
                                    <a:gd name="T17" fmla="*/ 4202 h 4405"/>
                                    <a:gd name="T18" fmla="*/ 2398 w 2667"/>
                                    <a:gd name="T19" fmla="*/ 3904 h 4405"/>
                                    <a:gd name="T20" fmla="*/ 2206 w 2667"/>
                                    <a:gd name="T21" fmla="*/ 3583 h 4405"/>
                                    <a:gd name="T22" fmla="*/ 2004 w 2667"/>
                                    <a:gd name="T23" fmla="*/ 3245 h 4405"/>
                                    <a:gd name="T24" fmla="*/ 1797 w 2667"/>
                                    <a:gd name="T25" fmla="*/ 2895 h 4405"/>
                                    <a:gd name="T26" fmla="*/ 1585 w 2667"/>
                                    <a:gd name="T27" fmla="*/ 2542 h 4405"/>
                                    <a:gd name="T28" fmla="*/ 1377 w 2667"/>
                                    <a:gd name="T29" fmla="*/ 2188 h 4405"/>
                                    <a:gd name="T30" fmla="*/ 1171 w 2667"/>
                                    <a:gd name="T31" fmla="*/ 1842 h 4405"/>
                                    <a:gd name="T32" fmla="*/ 972 w 2667"/>
                                    <a:gd name="T33" fmla="*/ 1509 h 4405"/>
                                    <a:gd name="T34" fmla="*/ 786 w 2667"/>
                                    <a:gd name="T35" fmla="*/ 1194 h 4405"/>
                                    <a:gd name="T36" fmla="*/ 613 w 2667"/>
                                    <a:gd name="T37" fmla="*/ 906 h 4405"/>
                                    <a:gd name="T38" fmla="*/ 461 w 2667"/>
                                    <a:gd name="T39" fmla="*/ 647 h 4405"/>
                                    <a:gd name="T40" fmla="*/ 328 w 2667"/>
                                    <a:gd name="T41" fmla="*/ 426 h 4405"/>
                                    <a:gd name="T42" fmla="*/ 223 w 2667"/>
                                    <a:gd name="T43" fmla="*/ 248 h 4405"/>
                                    <a:gd name="T44" fmla="*/ 145 w 2667"/>
                                    <a:gd name="T45" fmla="*/ 118 h 4405"/>
                                    <a:gd name="T46" fmla="*/ 101 w 2667"/>
                                    <a:gd name="T47" fmla="*/ 43 h 4405"/>
                                    <a:gd name="T48" fmla="*/ 85 w 2667"/>
                                    <a:gd name="T49" fmla="*/ 19 h 4405"/>
                                    <a:gd name="T50" fmla="*/ 81 w 2667"/>
                                    <a:gd name="T51" fmla="*/ 12 h 4405"/>
                                    <a:gd name="T52" fmla="*/ 70 w 2667"/>
                                    <a:gd name="T53" fmla="*/ 3 h 4405"/>
                                    <a:gd name="T54" fmla="*/ 43 w 2667"/>
                                    <a:gd name="T55" fmla="*/ 2 h 4405"/>
                                    <a:gd name="T56" fmla="*/ 16 w 2667"/>
                                    <a:gd name="T57" fmla="*/ 16 h 4405"/>
                                    <a:gd name="T58" fmla="*/ 0 w 2667"/>
                                    <a:gd name="T59" fmla="*/ 36 h 4405"/>
                                    <a:gd name="T60" fmla="*/ 7 w 2667"/>
                                    <a:gd name="T61" fmla="*/ 55 h 4405"/>
                                    <a:gd name="T62" fmla="*/ 9 w 2667"/>
                                    <a:gd name="T63" fmla="*/ 62 h 4405"/>
                                    <a:gd name="T64" fmla="*/ 2576 w 2667"/>
                                    <a:gd name="T65" fmla="*/ 4379 h 4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67" h="4405">
                                      <a:moveTo>
                                        <a:pt x="2576" y="4379"/>
                                      </a:moveTo>
                                      <a:lnTo>
                                        <a:pt x="2579" y="4388"/>
                                      </a:lnTo>
                                      <a:lnTo>
                                        <a:pt x="2578" y="4389"/>
                                      </a:lnTo>
                                      <a:lnTo>
                                        <a:pt x="2579" y="4391"/>
                                      </a:lnTo>
                                      <a:lnTo>
                                        <a:pt x="2583" y="4399"/>
                                      </a:lnTo>
                                      <a:lnTo>
                                        <a:pt x="2593" y="4404"/>
                                      </a:lnTo>
                                      <a:lnTo>
                                        <a:pt x="2606" y="4405"/>
                                      </a:lnTo>
                                      <a:lnTo>
                                        <a:pt x="2622" y="4402"/>
                                      </a:lnTo>
                                      <a:lnTo>
                                        <a:pt x="2637" y="4397"/>
                                      </a:lnTo>
                                      <a:lnTo>
                                        <a:pt x="2651" y="4389"/>
                                      </a:lnTo>
                                      <a:lnTo>
                                        <a:pt x="2661" y="4379"/>
                                      </a:lnTo>
                                      <a:lnTo>
                                        <a:pt x="2667" y="4369"/>
                                      </a:lnTo>
                                      <a:lnTo>
                                        <a:pt x="2667" y="4358"/>
                                      </a:lnTo>
                                      <a:lnTo>
                                        <a:pt x="2658" y="4343"/>
                                      </a:lnTo>
                                      <a:lnTo>
                                        <a:pt x="2660" y="4343"/>
                                      </a:lnTo>
                                      <a:lnTo>
                                        <a:pt x="2661" y="4346"/>
                                      </a:lnTo>
                                      <a:lnTo>
                                        <a:pt x="2658" y="4340"/>
                                      </a:lnTo>
                                      <a:lnTo>
                                        <a:pt x="2575" y="4202"/>
                                      </a:lnTo>
                                      <a:lnTo>
                                        <a:pt x="2488" y="4055"/>
                                      </a:lnTo>
                                      <a:lnTo>
                                        <a:pt x="2398" y="3904"/>
                                      </a:lnTo>
                                      <a:lnTo>
                                        <a:pt x="2303" y="3746"/>
                                      </a:lnTo>
                                      <a:lnTo>
                                        <a:pt x="2206" y="3583"/>
                                      </a:lnTo>
                                      <a:lnTo>
                                        <a:pt x="2107" y="3414"/>
                                      </a:lnTo>
                                      <a:lnTo>
                                        <a:pt x="2004" y="3245"/>
                                      </a:lnTo>
                                      <a:lnTo>
                                        <a:pt x="1901" y="3070"/>
                                      </a:lnTo>
                                      <a:lnTo>
                                        <a:pt x="1797" y="2895"/>
                                      </a:lnTo>
                                      <a:lnTo>
                                        <a:pt x="1692" y="2719"/>
                                      </a:lnTo>
                                      <a:lnTo>
                                        <a:pt x="1585" y="2542"/>
                                      </a:lnTo>
                                      <a:lnTo>
                                        <a:pt x="1480" y="2365"/>
                                      </a:lnTo>
                                      <a:lnTo>
                                        <a:pt x="1377" y="2188"/>
                                      </a:lnTo>
                                      <a:lnTo>
                                        <a:pt x="1273" y="2013"/>
                                      </a:lnTo>
                                      <a:lnTo>
                                        <a:pt x="1171" y="1842"/>
                                      </a:lnTo>
                                      <a:lnTo>
                                        <a:pt x="1070" y="1674"/>
                                      </a:lnTo>
                                      <a:lnTo>
                                        <a:pt x="972" y="1509"/>
                                      </a:lnTo>
                                      <a:lnTo>
                                        <a:pt x="877" y="1350"/>
                                      </a:lnTo>
                                      <a:lnTo>
                                        <a:pt x="786" y="1194"/>
                                      </a:lnTo>
                                      <a:lnTo>
                                        <a:pt x="697" y="1047"/>
                                      </a:lnTo>
                                      <a:lnTo>
                                        <a:pt x="613" y="906"/>
                                      </a:lnTo>
                                      <a:lnTo>
                                        <a:pt x="534" y="772"/>
                                      </a:lnTo>
                                      <a:lnTo>
                                        <a:pt x="461" y="647"/>
                                      </a:lnTo>
                                      <a:lnTo>
                                        <a:pt x="392" y="532"/>
                                      </a:lnTo>
                                      <a:lnTo>
                                        <a:pt x="328" y="426"/>
                                      </a:lnTo>
                                      <a:lnTo>
                                        <a:pt x="272" y="331"/>
                                      </a:lnTo>
                                      <a:lnTo>
                                        <a:pt x="223" y="248"/>
                                      </a:lnTo>
                                      <a:lnTo>
                                        <a:pt x="180" y="176"/>
                                      </a:lnTo>
                                      <a:lnTo>
                                        <a:pt x="145" y="118"/>
                                      </a:lnTo>
                                      <a:lnTo>
                                        <a:pt x="119" y="74"/>
                                      </a:lnTo>
                                      <a:lnTo>
                                        <a:pt x="101" y="43"/>
                                      </a:lnTo>
                                      <a:lnTo>
                                        <a:pt x="92" y="29"/>
                                      </a:lnTo>
                                      <a:lnTo>
                                        <a:pt x="85" y="19"/>
                                      </a:lnTo>
                                      <a:lnTo>
                                        <a:pt x="82" y="13"/>
                                      </a:lnTo>
                                      <a:lnTo>
                                        <a:pt x="81" y="12"/>
                                      </a:lnTo>
                                      <a:lnTo>
                                        <a:pt x="79" y="12"/>
                                      </a:lnTo>
                                      <a:lnTo>
                                        <a:pt x="70" y="3"/>
                                      </a:lnTo>
                                      <a:lnTo>
                                        <a:pt x="58" y="0"/>
                                      </a:lnTo>
                                      <a:lnTo>
                                        <a:pt x="43" y="2"/>
                                      </a:lnTo>
                                      <a:lnTo>
                                        <a:pt x="29" y="7"/>
                                      </a:lnTo>
                                      <a:lnTo>
                                        <a:pt x="16" y="16"/>
                                      </a:lnTo>
                                      <a:lnTo>
                                        <a:pt x="6" y="26"/>
                                      </a:lnTo>
                                      <a:lnTo>
                                        <a:pt x="0" y="36"/>
                                      </a:lnTo>
                                      <a:lnTo>
                                        <a:pt x="1" y="46"/>
                                      </a:lnTo>
                                      <a:lnTo>
                                        <a:pt x="7" y="55"/>
                                      </a:lnTo>
                                      <a:lnTo>
                                        <a:pt x="7" y="58"/>
                                      </a:lnTo>
                                      <a:lnTo>
                                        <a:pt x="9" y="62"/>
                                      </a:lnTo>
                                      <a:lnTo>
                                        <a:pt x="13" y="71"/>
                                      </a:lnTo>
                                      <a:lnTo>
                                        <a:pt x="2576" y="4379"/>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15" name="Freeform 34"/>
                              <wps:cNvSpPr>
                                <a:spLocks/>
                              </wps:cNvSpPr>
                              <wps:spPr bwMode="auto">
                                <a:xfrm>
                                  <a:off x="5785" y="1734"/>
                                  <a:ext cx="529" cy="981"/>
                                </a:xfrm>
                                <a:custGeom>
                                  <a:avLst/>
                                  <a:gdLst>
                                    <a:gd name="T0" fmla="*/ 2576 w 2667"/>
                                    <a:gd name="T1" fmla="*/ 4379 h 4405"/>
                                    <a:gd name="T2" fmla="*/ 2578 w 2667"/>
                                    <a:gd name="T3" fmla="*/ 4389 h 4405"/>
                                    <a:gd name="T4" fmla="*/ 2583 w 2667"/>
                                    <a:gd name="T5" fmla="*/ 4399 h 4405"/>
                                    <a:gd name="T6" fmla="*/ 2593 w 2667"/>
                                    <a:gd name="T7" fmla="*/ 4404 h 4405"/>
                                    <a:gd name="T8" fmla="*/ 2622 w 2667"/>
                                    <a:gd name="T9" fmla="*/ 4402 h 4405"/>
                                    <a:gd name="T10" fmla="*/ 2651 w 2667"/>
                                    <a:gd name="T11" fmla="*/ 4389 h 4405"/>
                                    <a:gd name="T12" fmla="*/ 2667 w 2667"/>
                                    <a:gd name="T13" fmla="*/ 4369 h 4405"/>
                                    <a:gd name="T14" fmla="*/ 2667 w 2667"/>
                                    <a:gd name="T15" fmla="*/ 4358 h 4405"/>
                                    <a:gd name="T16" fmla="*/ 2660 w 2667"/>
                                    <a:gd name="T17" fmla="*/ 4343 h 4405"/>
                                    <a:gd name="T18" fmla="*/ 2658 w 2667"/>
                                    <a:gd name="T19" fmla="*/ 4340 h 4405"/>
                                    <a:gd name="T20" fmla="*/ 2575 w 2667"/>
                                    <a:gd name="T21" fmla="*/ 4202 h 4405"/>
                                    <a:gd name="T22" fmla="*/ 2398 w 2667"/>
                                    <a:gd name="T23" fmla="*/ 3904 h 4405"/>
                                    <a:gd name="T24" fmla="*/ 2206 w 2667"/>
                                    <a:gd name="T25" fmla="*/ 3583 h 4405"/>
                                    <a:gd name="T26" fmla="*/ 2004 w 2667"/>
                                    <a:gd name="T27" fmla="*/ 3245 h 4405"/>
                                    <a:gd name="T28" fmla="*/ 1797 w 2667"/>
                                    <a:gd name="T29" fmla="*/ 2895 h 4405"/>
                                    <a:gd name="T30" fmla="*/ 1585 w 2667"/>
                                    <a:gd name="T31" fmla="*/ 2542 h 4405"/>
                                    <a:gd name="T32" fmla="*/ 1377 w 2667"/>
                                    <a:gd name="T33" fmla="*/ 2188 h 4405"/>
                                    <a:gd name="T34" fmla="*/ 1171 w 2667"/>
                                    <a:gd name="T35" fmla="*/ 1842 h 4405"/>
                                    <a:gd name="T36" fmla="*/ 972 w 2667"/>
                                    <a:gd name="T37" fmla="*/ 1509 h 4405"/>
                                    <a:gd name="T38" fmla="*/ 786 w 2667"/>
                                    <a:gd name="T39" fmla="*/ 1194 h 4405"/>
                                    <a:gd name="T40" fmla="*/ 613 w 2667"/>
                                    <a:gd name="T41" fmla="*/ 906 h 4405"/>
                                    <a:gd name="T42" fmla="*/ 461 w 2667"/>
                                    <a:gd name="T43" fmla="*/ 647 h 4405"/>
                                    <a:gd name="T44" fmla="*/ 328 w 2667"/>
                                    <a:gd name="T45" fmla="*/ 426 h 4405"/>
                                    <a:gd name="T46" fmla="*/ 223 w 2667"/>
                                    <a:gd name="T47" fmla="*/ 248 h 4405"/>
                                    <a:gd name="T48" fmla="*/ 145 w 2667"/>
                                    <a:gd name="T49" fmla="*/ 118 h 4405"/>
                                    <a:gd name="T50" fmla="*/ 101 w 2667"/>
                                    <a:gd name="T51" fmla="*/ 43 h 4405"/>
                                    <a:gd name="T52" fmla="*/ 92 w 2667"/>
                                    <a:gd name="T53" fmla="*/ 29 h 4405"/>
                                    <a:gd name="T54" fmla="*/ 82 w 2667"/>
                                    <a:gd name="T55" fmla="*/ 13 h 4405"/>
                                    <a:gd name="T56" fmla="*/ 79 w 2667"/>
                                    <a:gd name="T57" fmla="*/ 12 h 4405"/>
                                    <a:gd name="T58" fmla="*/ 70 w 2667"/>
                                    <a:gd name="T59" fmla="*/ 3 h 4405"/>
                                    <a:gd name="T60" fmla="*/ 43 w 2667"/>
                                    <a:gd name="T61" fmla="*/ 2 h 4405"/>
                                    <a:gd name="T62" fmla="*/ 16 w 2667"/>
                                    <a:gd name="T63" fmla="*/ 16 h 4405"/>
                                    <a:gd name="T64" fmla="*/ 0 w 2667"/>
                                    <a:gd name="T65" fmla="*/ 36 h 4405"/>
                                    <a:gd name="T66" fmla="*/ 1 w 2667"/>
                                    <a:gd name="T67" fmla="*/ 46 h 4405"/>
                                    <a:gd name="T68" fmla="*/ 7 w 2667"/>
                                    <a:gd name="T69" fmla="*/ 58 h 4405"/>
                                    <a:gd name="T70" fmla="*/ 13 w 2667"/>
                                    <a:gd name="T71" fmla="*/ 71 h 4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67" h="4405">
                                      <a:moveTo>
                                        <a:pt x="2576" y="4379"/>
                                      </a:moveTo>
                                      <a:lnTo>
                                        <a:pt x="2576" y="4379"/>
                                      </a:lnTo>
                                      <a:lnTo>
                                        <a:pt x="2579" y="4388"/>
                                      </a:lnTo>
                                      <a:lnTo>
                                        <a:pt x="2578" y="4389"/>
                                      </a:lnTo>
                                      <a:lnTo>
                                        <a:pt x="2579" y="4391"/>
                                      </a:lnTo>
                                      <a:lnTo>
                                        <a:pt x="2583" y="4399"/>
                                      </a:lnTo>
                                      <a:lnTo>
                                        <a:pt x="2593" y="4404"/>
                                      </a:lnTo>
                                      <a:lnTo>
                                        <a:pt x="2606" y="4405"/>
                                      </a:lnTo>
                                      <a:lnTo>
                                        <a:pt x="2622" y="4402"/>
                                      </a:lnTo>
                                      <a:lnTo>
                                        <a:pt x="2637" y="4397"/>
                                      </a:lnTo>
                                      <a:lnTo>
                                        <a:pt x="2651" y="4389"/>
                                      </a:lnTo>
                                      <a:lnTo>
                                        <a:pt x="2661" y="4379"/>
                                      </a:lnTo>
                                      <a:lnTo>
                                        <a:pt x="2667" y="4369"/>
                                      </a:lnTo>
                                      <a:lnTo>
                                        <a:pt x="2667" y="4358"/>
                                      </a:lnTo>
                                      <a:lnTo>
                                        <a:pt x="2658" y="4343"/>
                                      </a:lnTo>
                                      <a:lnTo>
                                        <a:pt x="2660" y="4343"/>
                                      </a:lnTo>
                                      <a:lnTo>
                                        <a:pt x="2661" y="4346"/>
                                      </a:lnTo>
                                      <a:lnTo>
                                        <a:pt x="2658" y="4340"/>
                                      </a:lnTo>
                                      <a:lnTo>
                                        <a:pt x="2575" y="4202"/>
                                      </a:lnTo>
                                      <a:lnTo>
                                        <a:pt x="2488" y="4055"/>
                                      </a:lnTo>
                                      <a:lnTo>
                                        <a:pt x="2398" y="3904"/>
                                      </a:lnTo>
                                      <a:lnTo>
                                        <a:pt x="2303" y="3746"/>
                                      </a:lnTo>
                                      <a:lnTo>
                                        <a:pt x="2206" y="3583"/>
                                      </a:lnTo>
                                      <a:lnTo>
                                        <a:pt x="2107" y="3414"/>
                                      </a:lnTo>
                                      <a:lnTo>
                                        <a:pt x="2004" y="3245"/>
                                      </a:lnTo>
                                      <a:lnTo>
                                        <a:pt x="1901" y="3070"/>
                                      </a:lnTo>
                                      <a:lnTo>
                                        <a:pt x="1797" y="2895"/>
                                      </a:lnTo>
                                      <a:lnTo>
                                        <a:pt x="1692" y="2719"/>
                                      </a:lnTo>
                                      <a:lnTo>
                                        <a:pt x="1585" y="2542"/>
                                      </a:lnTo>
                                      <a:lnTo>
                                        <a:pt x="1480" y="2365"/>
                                      </a:lnTo>
                                      <a:lnTo>
                                        <a:pt x="1377" y="2188"/>
                                      </a:lnTo>
                                      <a:lnTo>
                                        <a:pt x="1273" y="2013"/>
                                      </a:lnTo>
                                      <a:lnTo>
                                        <a:pt x="1171" y="1842"/>
                                      </a:lnTo>
                                      <a:lnTo>
                                        <a:pt x="1070" y="1674"/>
                                      </a:lnTo>
                                      <a:lnTo>
                                        <a:pt x="972" y="1509"/>
                                      </a:lnTo>
                                      <a:lnTo>
                                        <a:pt x="877" y="1350"/>
                                      </a:lnTo>
                                      <a:lnTo>
                                        <a:pt x="786" y="1194"/>
                                      </a:lnTo>
                                      <a:lnTo>
                                        <a:pt x="697" y="1047"/>
                                      </a:lnTo>
                                      <a:lnTo>
                                        <a:pt x="613" y="906"/>
                                      </a:lnTo>
                                      <a:lnTo>
                                        <a:pt x="534" y="772"/>
                                      </a:lnTo>
                                      <a:lnTo>
                                        <a:pt x="461" y="647"/>
                                      </a:lnTo>
                                      <a:lnTo>
                                        <a:pt x="392" y="532"/>
                                      </a:lnTo>
                                      <a:lnTo>
                                        <a:pt x="328" y="426"/>
                                      </a:lnTo>
                                      <a:lnTo>
                                        <a:pt x="272" y="331"/>
                                      </a:lnTo>
                                      <a:lnTo>
                                        <a:pt x="223" y="248"/>
                                      </a:lnTo>
                                      <a:lnTo>
                                        <a:pt x="180" y="176"/>
                                      </a:lnTo>
                                      <a:lnTo>
                                        <a:pt x="145" y="118"/>
                                      </a:lnTo>
                                      <a:lnTo>
                                        <a:pt x="119" y="74"/>
                                      </a:lnTo>
                                      <a:lnTo>
                                        <a:pt x="101" y="43"/>
                                      </a:lnTo>
                                      <a:lnTo>
                                        <a:pt x="92" y="29"/>
                                      </a:lnTo>
                                      <a:lnTo>
                                        <a:pt x="85" y="19"/>
                                      </a:lnTo>
                                      <a:lnTo>
                                        <a:pt x="82" y="13"/>
                                      </a:lnTo>
                                      <a:lnTo>
                                        <a:pt x="81" y="12"/>
                                      </a:lnTo>
                                      <a:lnTo>
                                        <a:pt x="79" y="12"/>
                                      </a:lnTo>
                                      <a:lnTo>
                                        <a:pt x="70" y="3"/>
                                      </a:lnTo>
                                      <a:lnTo>
                                        <a:pt x="58" y="0"/>
                                      </a:lnTo>
                                      <a:lnTo>
                                        <a:pt x="43" y="2"/>
                                      </a:lnTo>
                                      <a:lnTo>
                                        <a:pt x="29" y="7"/>
                                      </a:lnTo>
                                      <a:lnTo>
                                        <a:pt x="16" y="16"/>
                                      </a:lnTo>
                                      <a:lnTo>
                                        <a:pt x="6" y="26"/>
                                      </a:lnTo>
                                      <a:lnTo>
                                        <a:pt x="0" y="36"/>
                                      </a:lnTo>
                                      <a:lnTo>
                                        <a:pt x="1" y="46"/>
                                      </a:lnTo>
                                      <a:lnTo>
                                        <a:pt x="7" y="55"/>
                                      </a:lnTo>
                                      <a:lnTo>
                                        <a:pt x="7" y="58"/>
                                      </a:lnTo>
                                      <a:lnTo>
                                        <a:pt x="9" y="62"/>
                                      </a:lnTo>
                                      <a:lnTo>
                                        <a:pt x="13" y="71"/>
                                      </a:lnTo>
                                      <a:lnTo>
                                        <a:pt x="2576" y="4379"/>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16" name="Freeform 35"/>
                              <wps:cNvSpPr>
                                <a:spLocks/>
                              </wps:cNvSpPr>
                              <wps:spPr bwMode="auto">
                                <a:xfrm>
                                  <a:off x="5837" y="2516"/>
                                  <a:ext cx="23" cy="198"/>
                                </a:xfrm>
                                <a:custGeom>
                                  <a:avLst/>
                                  <a:gdLst>
                                    <a:gd name="T0" fmla="*/ 55 w 114"/>
                                    <a:gd name="T1" fmla="*/ 881 h 890"/>
                                    <a:gd name="T2" fmla="*/ 55 w 114"/>
                                    <a:gd name="T3" fmla="*/ 884 h 890"/>
                                    <a:gd name="T4" fmla="*/ 53 w 114"/>
                                    <a:gd name="T5" fmla="*/ 884 h 890"/>
                                    <a:gd name="T6" fmla="*/ 53 w 114"/>
                                    <a:gd name="T7" fmla="*/ 886 h 890"/>
                                    <a:gd name="T8" fmla="*/ 55 w 114"/>
                                    <a:gd name="T9" fmla="*/ 889 h 890"/>
                                    <a:gd name="T10" fmla="*/ 59 w 114"/>
                                    <a:gd name="T11" fmla="*/ 890 h 890"/>
                                    <a:gd name="T12" fmla="*/ 65 w 114"/>
                                    <a:gd name="T13" fmla="*/ 890 h 890"/>
                                    <a:gd name="T14" fmla="*/ 75 w 114"/>
                                    <a:gd name="T15" fmla="*/ 890 h 890"/>
                                    <a:gd name="T16" fmla="*/ 85 w 114"/>
                                    <a:gd name="T17" fmla="*/ 889 h 890"/>
                                    <a:gd name="T18" fmla="*/ 93 w 114"/>
                                    <a:gd name="T19" fmla="*/ 887 h 890"/>
                                    <a:gd name="T20" fmla="*/ 102 w 114"/>
                                    <a:gd name="T21" fmla="*/ 886 h 890"/>
                                    <a:gd name="T22" fmla="*/ 108 w 114"/>
                                    <a:gd name="T23" fmla="*/ 884 h 890"/>
                                    <a:gd name="T24" fmla="*/ 111 w 114"/>
                                    <a:gd name="T25" fmla="*/ 881 h 890"/>
                                    <a:gd name="T26" fmla="*/ 114 w 114"/>
                                    <a:gd name="T27" fmla="*/ 878 h 890"/>
                                    <a:gd name="T28" fmla="*/ 114 w 114"/>
                                    <a:gd name="T29" fmla="*/ 880 h 890"/>
                                    <a:gd name="T30" fmla="*/ 114 w 114"/>
                                    <a:gd name="T31" fmla="*/ 881 h 890"/>
                                    <a:gd name="T32" fmla="*/ 111 w 114"/>
                                    <a:gd name="T33" fmla="*/ 881 h 890"/>
                                    <a:gd name="T34" fmla="*/ 108 w 114"/>
                                    <a:gd name="T35" fmla="*/ 824 h 890"/>
                                    <a:gd name="T36" fmla="*/ 104 w 114"/>
                                    <a:gd name="T37" fmla="*/ 760 h 890"/>
                                    <a:gd name="T38" fmla="*/ 101 w 114"/>
                                    <a:gd name="T39" fmla="*/ 693 h 890"/>
                                    <a:gd name="T40" fmla="*/ 96 w 114"/>
                                    <a:gd name="T41" fmla="*/ 624 h 890"/>
                                    <a:gd name="T42" fmla="*/ 92 w 114"/>
                                    <a:gd name="T43" fmla="*/ 552 h 890"/>
                                    <a:gd name="T44" fmla="*/ 88 w 114"/>
                                    <a:gd name="T45" fmla="*/ 480 h 890"/>
                                    <a:gd name="T46" fmla="*/ 83 w 114"/>
                                    <a:gd name="T47" fmla="*/ 409 h 890"/>
                                    <a:gd name="T48" fmla="*/ 79 w 114"/>
                                    <a:gd name="T49" fmla="*/ 340 h 890"/>
                                    <a:gd name="T50" fmla="*/ 75 w 114"/>
                                    <a:gd name="T51" fmla="*/ 274 h 890"/>
                                    <a:gd name="T52" fmla="*/ 70 w 114"/>
                                    <a:gd name="T53" fmla="*/ 213 h 890"/>
                                    <a:gd name="T54" fmla="*/ 68 w 114"/>
                                    <a:gd name="T55" fmla="*/ 158 h 890"/>
                                    <a:gd name="T56" fmla="*/ 65 w 114"/>
                                    <a:gd name="T57" fmla="*/ 110 h 890"/>
                                    <a:gd name="T58" fmla="*/ 62 w 114"/>
                                    <a:gd name="T59" fmla="*/ 69 h 890"/>
                                    <a:gd name="T60" fmla="*/ 60 w 114"/>
                                    <a:gd name="T61" fmla="*/ 39 h 890"/>
                                    <a:gd name="T62" fmla="*/ 59 w 114"/>
                                    <a:gd name="T63" fmla="*/ 19 h 890"/>
                                    <a:gd name="T64" fmla="*/ 59 w 114"/>
                                    <a:gd name="T65" fmla="*/ 10 h 890"/>
                                    <a:gd name="T66" fmla="*/ 57 w 114"/>
                                    <a:gd name="T67" fmla="*/ 7 h 890"/>
                                    <a:gd name="T68" fmla="*/ 57 w 114"/>
                                    <a:gd name="T69" fmla="*/ 6 h 890"/>
                                    <a:gd name="T70" fmla="*/ 59 w 114"/>
                                    <a:gd name="T71" fmla="*/ 6 h 890"/>
                                    <a:gd name="T72" fmla="*/ 59 w 114"/>
                                    <a:gd name="T73" fmla="*/ 6 h 890"/>
                                    <a:gd name="T74" fmla="*/ 55 w 114"/>
                                    <a:gd name="T75" fmla="*/ 3 h 890"/>
                                    <a:gd name="T76" fmla="*/ 47 w 114"/>
                                    <a:gd name="T77" fmla="*/ 2 h 890"/>
                                    <a:gd name="T78" fmla="*/ 39 w 114"/>
                                    <a:gd name="T79" fmla="*/ 0 h 890"/>
                                    <a:gd name="T80" fmla="*/ 27 w 114"/>
                                    <a:gd name="T81" fmla="*/ 2 h 890"/>
                                    <a:gd name="T82" fmla="*/ 17 w 114"/>
                                    <a:gd name="T83" fmla="*/ 2 h 890"/>
                                    <a:gd name="T84" fmla="*/ 9 w 114"/>
                                    <a:gd name="T85" fmla="*/ 3 h 890"/>
                                    <a:gd name="T86" fmla="*/ 3 w 114"/>
                                    <a:gd name="T87" fmla="*/ 4 h 890"/>
                                    <a:gd name="T88" fmla="*/ 0 w 114"/>
                                    <a:gd name="T89" fmla="*/ 6 h 890"/>
                                    <a:gd name="T90" fmla="*/ 1 w 114"/>
                                    <a:gd name="T91" fmla="*/ 9 h 890"/>
                                    <a:gd name="T92" fmla="*/ 3 w 114"/>
                                    <a:gd name="T93" fmla="*/ 9 h 890"/>
                                    <a:gd name="T94" fmla="*/ 3 w 114"/>
                                    <a:gd name="T95" fmla="*/ 9 h 890"/>
                                    <a:gd name="T96" fmla="*/ 4 w 114"/>
                                    <a:gd name="T97" fmla="*/ 10 h 890"/>
                                    <a:gd name="T98" fmla="*/ 55 w 114"/>
                                    <a:gd name="T99" fmla="*/ 881 h 8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4" h="890">
                                      <a:moveTo>
                                        <a:pt x="55" y="881"/>
                                      </a:moveTo>
                                      <a:lnTo>
                                        <a:pt x="55" y="884"/>
                                      </a:lnTo>
                                      <a:lnTo>
                                        <a:pt x="53" y="884"/>
                                      </a:lnTo>
                                      <a:lnTo>
                                        <a:pt x="53" y="886"/>
                                      </a:lnTo>
                                      <a:lnTo>
                                        <a:pt x="55" y="889"/>
                                      </a:lnTo>
                                      <a:lnTo>
                                        <a:pt x="59" y="890"/>
                                      </a:lnTo>
                                      <a:lnTo>
                                        <a:pt x="65" y="890"/>
                                      </a:lnTo>
                                      <a:lnTo>
                                        <a:pt x="75" y="890"/>
                                      </a:lnTo>
                                      <a:lnTo>
                                        <a:pt x="85" y="889"/>
                                      </a:lnTo>
                                      <a:lnTo>
                                        <a:pt x="93" y="887"/>
                                      </a:lnTo>
                                      <a:lnTo>
                                        <a:pt x="102" y="886"/>
                                      </a:lnTo>
                                      <a:lnTo>
                                        <a:pt x="108" y="884"/>
                                      </a:lnTo>
                                      <a:lnTo>
                                        <a:pt x="111" y="881"/>
                                      </a:lnTo>
                                      <a:lnTo>
                                        <a:pt x="114" y="878"/>
                                      </a:lnTo>
                                      <a:lnTo>
                                        <a:pt x="114" y="880"/>
                                      </a:lnTo>
                                      <a:lnTo>
                                        <a:pt x="114" y="881"/>
                                      </a:lnTo>
                                      <a:lnTo>
                                        <a:pt x="111" y="881"/>
                                      </a:lnTo>
                                      <a:lnTo>
                                        <a:pt x="108" y="824"/>
                                      </a:lnTo>
                                      <a:lnTo>
                                        <a:pt x="104" y="760"/>
                                      </a:lnTo>
                                      <a:lnTo>
                                        <a:pt x="101" y="693"/>
                                      </a:lnTo>
                                      <a:lnTo>
                                        <a:pt x="96" y="624"/>
                                      </a:lnTo>
                                      <a:lnTo>
                                        <a:pt x="92" y="552"/>
                                      </a:lnTo>
                                      <a:lnTo>
                                        <a:pt x="88" y="480"/>
                                      </a:lnTo>
                                      <a:lnTo>
                                        <a:pt x="83" y="409"/>
                                      </a:lnTo>
                                      <a:lnTo>
                                        <a:pt x="79" y="340"/>
                                      </a:lnTo>
                                      <a:lnTo>
                                        <a:pt x="75" y="274"/>
                                      </a:lnTo>
                                      <a:lnTo>
                                        <a:pt x="70" y="213"/>
                                      </a:lnTo>
                                      <a:lnTo>
                                        <a:pt x="68" y="158"/>
                                      </a:lnTo>
                                      <a:lnTo>
                                        <a:pt x="65" y="110"/>
                                      </a:lnTo>
                                      <a:lnTo>
                                        <a:pt x="62" y="69"/>
                                      </a:lnTo>
                                      <a:lnTo>
                                        <a:pt x="60" y="39"/>
                                      </a:lnTo>
                                      <a:lnTo>
                                        <a:pt x="59" y="19"/>
                                      </a:lnTo>
                                      <a:lnTo>
                                        <a:pt x="59" y="10"/>
                                      </a:lnTo>
                                      <a:lnTo>
                                        <a:pt x="57" y="7"/>
                                      </a:lnTo>
                                      <a:lnTo>
                                        <a:pt x="57" y="6"/>
                                      </a:lnTo>
                                      <a:lnTo>
                                        <a:pt x="59" y="6"/>
                                      </a:lnTo>
                                      <a:lnTo>
                                        <a:pt x="55" y="3"/>
                                      </a:lnTo>
                                      <a:lnTo>
                                        <a:pt x="47" y="2"/>
                                      </a:lnTo>
                                      <a:lnTo>
                                        <a:pt x="39" y="0"/>
                                      </a:lnTo>
                                      <a:lnTo>
                                        <a:pt x="27" y="2"/>
                                      </a:lnTo>
                                      <a:lnTo>
                                        <a:pt x="17" y="2"/>
                                      </a:lnTo>
                                      <a:lnTo>
                                        <a:pt x="9" y="3"/>
                                      </a:lnTo>
                                      <a:lnTo>
                                        <a:pt x="3" y="4"/>
                                      </a:lnTo>
                                      <a:lnTo>
                                        <a:pt x="0" y="6"/>
                                      </a:lnTo>
                                      <a:lnTo>
                                        <a:pt x="1" y="9"/>
                                      </a:lnTo>
                                      <a:lnTo>
                                        <a:pt x="3" y="9"/>
                                      </a:lnTo>
                                      <a:lnTo>
                                        <a:pt x="4" y="10"/>
                                      </a:lnTo>
                                      <a:lnTo>
                                        <a:pt x="55" y="881"/>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17" name="Freeform 36"/>
                              <wps:cNvSpPr>
                                <a:spLocks/>
                              </wps:cNvSpPr>
                              <wps:spPr bwMode="auto">
                                <a:xfrm>
                                  <a:off x="5837" y="2516"/>
                                  <a:ext cx="23" cy="198"/>
                                </a:xfrm>
                                <a:custGeom>
                                  <a:avLst/>
                                  <a:gdLst>
                                    <a:gd name="T0" fmla="*/ 55 w 114"/>
                                    <a:gd name="T1" fmla="*/ 881 h 890"/>
                                    <a:gd name="T2" fmla="*/ 55 w 114"/>
                                    <a:gd name="T3" fmla="*/ 881 h 890"/>
                                    <a:gd name="T4" fmla="*/ 55 w 114"/>
                                    <a:gd name="T5" fmla="*/ 884 h 890"/>
                                    <a:gd name="T6" fmla="*/ 53 w 114"/>
                                    <a:gd name="T7" fmla="*/ 884 h 890"/>
                                    <a:gd name="T8" fmla="*/ 53 w 114"/>
                                    <a:gd name="T9" fmla="*/ 886 h 890"/>
                                    <a:gd name="T10" fmla="*/ 55 w 114"/>
                                    <a:gd name="T11" fmla="*/ 889 h 890"/>
                                    <a:gd name="T12" fmla="*/ 55 w 114"/>
                                    <a:gd name="T13" fmla="*/ 889 h 890"/>
                                    <a:gd name="T14" fmla="*/ 59 w 114"/>
                                    <a:gd name="T15" fmla="*/ 890 h 890"/>
                                    <a:gd name="T16" fmla="*/ 65 w 114"/>
                                    <a:gd name="T17" fmla="*/ 890 h 890"/>
                                    <a:gd name="T18" fmla="*/ 75 w 114"/>
                                    <a:gd name="T19" fmla="*/ 890 h 890"/>
                                    <a:gd name="T20" fmla="*/ 85 w 114"/>
                                    <a:gd name="T21" fmla="*/ 889 h 890"/>
                                    <a:gd name="T22" fmla="*/ 93 w 114"/>
                                    <a:gd name="T23" fmla="*/ 887 h 890"/>
                                    <a:gd name="T24" fmla="*/ 102 w 114"/>
                                    <a:gd name="T25" fmla="*/ 886 h 890"/>
                                    <a:gd name="T26" fmla="*/ 108 w 114"/>
                                    <a:gd name="T27" fmla="*/ 884 h 890"/>
                                    <a:gd name="T28" fmla="*/ 111 w 114"/>
                                    <a:gd name="T29" fmla="*/ 881 h 890"/>
                                    <a:gd name="T30" fmla="*/ 111 w 114"/>
                                    <a:gd name="T31" fmla="*/ 881 h 890"/>
                                    <a:gd name="T32" fmla="*/ 114 w 114"/>
                                    <a:gd name="T33" fmla="*/ 878 h 890"/>
                                    <a:gd name="T34" fmla="*/ 114 w 114"/>
                                    <a:gd name="T35" fmla="*/ 880 h 890"/>
                                    <a:gd name="T36" fmla="*/ 114 w 114"/>
                                    <a:gd name="T37" fmla="*/ 881 h 890"/>
                                    <a:gd name="T38" fmla="*/ 111 w 114"/>
                                    <a:gd name="T39" fmla="*/ 881 h 890"/>
                                    <a:gd name="T40" fmla="*/ 111 w 114"/>
                                    <a:gd name="T41" fmla="*/ 881 h 890"/>
                                    <a:gd name="T42" fmla="*/ 108 w 114"/>
                                    <a:gd name="T43" fmla="*/ 824 h 890"/>
                                    <a:gd name="T44" fmla="*/ 104 w 114"/>
                                    <a:gd name="T45" fmla="*/ 760 h 890"/>
                                    <a:gd name="T46" fmla="*/ 101 w 114"/>
                                    <a:gd name="T47" fmla="*/ 693 h 890"/>
                                    <a:gd name="T48" fmla="*/ 96 w 114"/>
                                    <a:gd name="T49" fmla="*/ 624 h 890"/>
                                    <a:gd name="T50" fmla="*/ 92 w 114"/>
                                    <a:gd name="T51" fmla="*/ 552 h 890"/>
                                    <a:gd name="T52" fmla="*/ 88 w 114"/>
                                    <a:gd name="T53" fmla="*/ 480 h 890"/>
                                    <a:gd name="T54" fmla="*/ 83 w 114"/>
                                    <a:gd name="T55" fmla="*/ 409 h 890"/>
                                    <a:gd name="T56" fmla="*/ 79 w 114"/>
                                    <a:gd name="T57" fmla="*/ 340 h 890"/>
                                    <a:gd name="T58" fmla="*/ 75 w 114"/>
                                    <a:gd name="T59" fmla="*/ 274 h 890"/>
                                    <a:gd name="T60" fmla="*/ 70 w 114"/>
                                    <a:gd name="T61" fmla="*/ 213 h 890"/>
                                    <a:gd name="T62" fmla="*/ 68 w 114"/>
                                    <a:gd name="T63" fmla="*/ 158 h 890"/>
                                    <a:gd name="T64" fmla="*/ 65 w 114"/>
                                    <a:gd name="T65" fmla="*/ 110 h 890"/>
                                    <a:gd name="T66" fmla="*/ 62 w 114"/>
                                    <a:gd name="T67" fmla="*/ 69 h 890"/>
                                    <a:gd name="T68" fmla="*/ 60 w 114"/>
                                    <a:gd name="T69" fmla="*/ 39 h 890"/>
                                    <a:gd name="T70" fmla="*/ 59 w 114"/>
                                    <a:gd name="T71" fmla="*/ 19 h 890"/>
                                    <a:gd name="T72" fmla="*/ 59 w 114"/>
                                    <a:gd name="T73" fmla="*/ 10 h 890"/>
                                    <a:gd name="T74" fmla="*/ 59 w 114"/>
                                    <a:gd name="T75" fmla="*/ 10 h 890"/>
                                    <a:gd name="T76" fmla="*/ 57 w 114"/>
                                    <a:gd name="T77" fmla="*/ 7 h 890"/>
                                    <a:gd name="T78" fmla="*/ 57 w 114"/>
                                    <a:gd name="T79" fmla="*/ 6 h 890"/>
                                    <a:gd name="T80" fmla="*/ 59 w 114"/>
                                    <a:gd name="T81" fmla="*/ 6 h 890"/>
                                    <a:gd name="T82" fmla="*/ 59 w 114"/>
                                    <a:gd name="T83" fmla="*/ 6 h 890"/>
                                    <a:gd name="T84" fmla="*/ 59 w 114"/>
                                    <a:gd name="T85" fmla="*/ 6 h 890"/>
                                    <a:gd name="T86" fmla="*/ 55 w 114"/>
                                    <a:gd name="T87" fmla="*/ 3 h 890"/>
                                    <a:gd name="T88" fmla="*/ 47 w 114"/>
                                    <a:gd name="T89" fmla="*/ 2 h 890"/>
                                    <a:gd name="T90" fmla="*/ 39 w 114"/>
                                    <a:gd name="T91" fmla="*/ 0 h 890"/>
                                    <a:gd name="T92" fmla="*/ 27 w 114"/>
                                    <a:gd name="T93" fmla="*/ 2 h 890"/>
                                    <a:gd name="T94" fmla="*/ 17 w 114"/>
                                    <a:gd name="T95" fmla="*/ 2 h 890"/>
                                    <a:gd name="T96" fmla="*/ 9 w 114"/>
                                    <a:gd name="T97" fmla="*/ 3 h 890"/>
                                    <a:gd name="T98" fmla="*/ 3 w 114"/>
                                    <a:gd name="T99" fmla="*/ 4 h 890"/>
                                    <a:gd name="T100" fmla="*/ 0 w 114"/>
                                    <a:gd name="T101" fmla="*/ 6 h 890"/>
                                    <a:gd name="T102" fmla="*/ 0 w 114"/>
                                    <a:gd name="T103" fmla="*/ 6 h 890"/>
                                    <a:gd name="T104" fmla="*/ 1 w 114"/>
                                    <a:gd name="T105" fmla="*/ 9 h 890"/>
                                    <a:gd name="T106" fmla="*/ 3 w 114"/>
                                    <a:gd name="T107" fmla="*/ 9 h 890"/>
                                    <a:gd name="T108" fmla="*/ 3 w 114"/>
                                    <a:gd name="T109" fmla="*/ 9 h 890"/>
                                    <a:gd name="T110" fmla="*/ 4 w 114"/>
                                    <a:gd name="T111" fmla="*/ 10 h 890"/>
                                    <a:gd name="T112" fmla="*/ 55 w 114"/>
                                    <a:gd name="T113" fmla="*/ 881 h 8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4" h="890">
                                      <a:moveTo>
                                        <a:pt x="55" y="881"/>
                                      </a:moveTo>
                                      <a:lnTo>
                                        <a:pt x="55" y="881"/>
                                      </a:lnTo>
                                      <a:lnTo>
                                        <a:pt x="55" y="884"/>
                                      </a:lnTo>
                                      <a:lnTo>
                                        <a:pt x="53" y="884"/>
                                      </a:lnTo>
                                      <a:lnTo>
                                        <a:pt x="53" y="886"/>
                                      </a:lnTo>
                                      <a:lnTo>
                                        <a:pt x="55" y="889"/>
                                      </a:lnTo>
                                      <a:lnTo>
                                        <a:pt x="59" y="890"/>
                                      </a:lnTo>
                                      <a:lnTo>
                                        <a:pt x="65" y="890"/>
                                      </a:lnTo>
                                      <a:lnTo>
                                        <a:pt x="75" y="890"/>
                                      </a:lnTo>
                                      <a:lnTo>
                                        <a:pt x="85" y="889"/>
                                      </a:lnTo>
                                      <a:lnTo>
                                        <a:pt x="93" y="887"/>
                                      </a:lnTo>
                                      <a:lnTo>
                                        <a:pt x="102" y="886"/>
                                      </a:lnTo>
                                      <a:lnTo>
                                        <a:pt x="108" y="884"/>
                                      </a:lnTo>
                                      <a:lnTo>
                                        <a:pt x="111" y="881"/>
                                      </a:lnTo>
                                      <a:lnTo>
                                        <a:pt x="114" y="878"/>
                                      </a:lnTo>
                                      <a:lnTo>
                                        <a:pt x="114" y="880"/>
                                      </a:lnTo>
                                      <a:lnTo>
                                        <a:pt x="114" y="881"/>
                                      </a:lnTo>
                                      <a:lnTo>
                                        <a:pt x="111" y="881"/>
                                      </a:lnTo>
                                      <a:lnTo>
                                        <a:pt x="108" y="824"/>
                                      </a:lnTo>
                                      <a:lnTo>
                                        <a:pt x="104" y="760"/>
                                      </a:lnTo>
                                      <a:lnTo>
                                        <a:pt x="101" y="693"/>
                                      </a:lnTo>
                                      <a:lnTo>
                                        <a:pt x="96" y="624"/>
                                      </a:lnTo>
                                      <a:lnTo>
                                        <a:pt x="92" y="552"/>
                                      </a:lnTo>
                                      <a:lnTo>
                                        <a:pt x="88" y="480"/>
                                      </a:lnTo>
                                      <a:lnTo>
                                        <a:pt x="83" y="409"/>
                                      </a:lnTo>
                                      <a:lnTo>
                                        <a:pt x="79" y="340"/>
                                      </a:lnTo>
                                      <a:lnTo>
                                        <a:pt x="75" y="274"/>
                                      </a:lnTo>
                                      <a:lnTo>
                                        <a:pt x="70" y="213"/>
                                      </a:lnTo>
                                      <a:lnTo>
                                        <a:pt x="68" y="158"/>
                                      </a:lnTo>
                                      <a:lnTo>
                                        <a:pt x="65" y="110"/>
                                      </a:lnTo>
                                      <a:lnTo>
                                        <a:pt x="62" y="69"/>
                                      </a:lnTo>
                                      <a:lnTo>
                                        <a:pt x="60" y="39"/>
                                      </a:lnTo>
                                      <a:lnTo>
                                        <a:pt x="59" y="19"/>
                                      </a:lnTo>
                                      <a:lnTo>
                                        <a:pt x="59" y="10"/>
                                      </a:lnTo>
                                      <a:lnTo>
                                        <a:pt x="57" y="7"/>
                                      </a:lnTo>
                                      <a:lnTo>
                                        <a:pt x="57" y="6"/>
                                      </a:lnTo>
                                      <a:lnTo>
                                        <a:pt x="59" y="6"/>
                                      </a:lnTo>
                                      <a:lnTo>
                                        <a:pt x="55" y="3"/>
                                      </a:lnTo>
                                      <a:lnTo>
                                        <a:pt x="47" y="2"/>
                                      </a:lnTo>
                                      <a:lnTo>
                                        <a:pt x="39" y="0"/>
                                      </a:lnTo>
                                      <a:lnTo>
                                        <a:pt x="27" y="2"/>
                                      </a:lnTo>
                                      <a:lnTo>
                                        <a:pt x="17" y="2"/>
                                      </a:lnTo>
                                      <a:lnTo>
                                        <a:pt x="9" y="3"/>
                                      </a:lnTo>
                                      <a:lnTo>
                                        <a:pt x="3" y="4"/>
                                      </a:lnTo>
                                      <a:lnTo>
                                        <a:pt x="0" y="6"/>
                                      </a:lnTo>
                                      <a:lnTo>
                                        <a:pt x="1" y="9"/>
                                      </a:lnTo>
                                      <a:lnTo>
                                        <a:pt x="3" y="9"/>
                                      </a:lnTo>
                                      <a:lnTo>
                                        <a:pt x="4" y="10"/>
                                      </a:lnTo>
                                      <a:lnTo>
                                        <a:pt x="55" y="881"/>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18" name="Freeform 37"/>
                              <wps:cNvSpPr>
                                <a:spLocks/>
                              </wps:cNvSpPr>
                              <wps:spPr bwMode="auto">
                                <a:xfrm>
                                  <a:off x="5777" y="2567"/>
                                  <a:ext cx="161" cy="108"/>
                                </a:xfrm>
                                <a:custGeom>
                                  <a:avLst/>
                                  <a:gdLst>
                                    <a:gd name="T0" fmla="*/ 7 w 815"/>
                                    <a:gd name="T1" fmla="*/ 430 h 486"/>
                                    <a:gd name="T2" fmla="*/ 6 w 815"/>
                                    <a:gd name="T3" fmla="*/ 432 h 486"/>
                                    <a:gd name="T4" fmla="*/ 4 w 815"/>
                                    <a:gd name="T5" fmla="*/ 432 h 486"/>
                                    <a:gd name="T6" fmla="*/ 3 w 815"/>
                                    <a:gd name="T7" fmla="*/ 434 h 486"/>
                                    <a:gd name="T8" fmla="*/ 0 w 815"/>
                                    <a:gd name="T9" fmla="*/ 437 h 486"/>
                                    <a:gd name="T10" fmla="*/ 2 w 815"/>
                                    <a:gd name="T11" fmla="*/ 440 h 486"/>
                                    <a:gd name="T12" fmla="*/ 4 w 815"/>
                                    <a:gd name="T13" fmla="*/ 445 h 486"/>
                                    <a:gd name="T14" fmla="*/ 10 w 815"/>
                                    <a:gd name="T15" fmla="*/ 454 h 486"/>
                                    <a:gd name="T16" fmla="*/ 16 w 815"/>
                                    <a:gd name="T17" fmla="*/ 463 h 486"/>
                                    <a:gd name="T18" fmla="*/ 22 w 815"/>
                                    <a:gd name="T19" fmla="*/ 471 h 486"/>
                                    <a:gd name="T20" fmla="*/ 28 w 815"/>
                                    <a:gd name="T21" fmla="*/ 479 h 486"/>
                                    <a:gd name="T22" fmla="*/ 32 w 815"/>
                                    <a:gd name="T23" fmla="*/ 484 h 486"/>
                                    <a:gd name="T24" fmla="*/ 35 w 815"/>
                                    <a:gd name="T25" fmla="*/ 486 h 486"/>
                                    <a:gd name="T26" fmla="*/ 39 w 815"/>
                                    <a:gd name="T27" fmla="*/ 486 h 486"/>
                                    <a:gd name="T28" fmla="*/ 39 w 815"/>
                                    <a:gd name="T29" fmla="*/ 486 h 486"/>
                                    <a:gd name="T30" fmla="*/ 39 w 815"/>
                                    <a:gd name="T31" fmla="*/ 486 h 486"/>
                                    <a:gd name="T32" fmla="*/ 43 w 815"/>
                                    <a:gd name="T33" fmla="*/ 486 h 486"/>
                                    <a:gd name="T34" fmla="*/ 94 w 815"/>
                                    <a:gd name="T35" fmla="*/ 457 h 486"/>
                                    <a:gd name="T36" fmla="*/ 148 w 815"/>
                                    <a:gd name="T37" fmla="*/ 425 h 486"/>
                                    <a:gd name="T38" fmla="*/ 206 w 815"/>
                                    <a:gd name="T39" fmla="*/ 391 h 486"/>
                                    <a:gd name="T40" fmla="*/ 268 w 815"/>
                                    <a:gd name="T41" fmla="*/ 356 h 486"/>
                                    <a:gd name="T42" fmla="*/ 330 w 815"/>
                                    <a:gd name="T43" fmla="*/ 320 h 486"/>
                                    <a:gd name="T44" fmla="*/ 393 w 815"/>
                                    <a:gd name="T45" fmla="*/ 284 h 486"/>
                                    <a:gd name="T46" fmla="*/ 457 w 815"/>
                                    <a:gd name="T47" fmla="*/ 248 h 486"/>
                                    <a:gd name="T48" fmla="*/ 517 w 815"/>
                                    <a:gd name="T49" fmla="*/ 214 h 486"/>
                                    <a:gd name="T50" fmla="*/ 575 w 815"/>
                                    <a:gd name="T51" fmla="*/ 182 h 486"/>
                                    <a:gd name="T52" fmla="*/ 628 w 815"/>
                                    <a:gd name="T53" fmla="*/ 152 h 486"/>
                                    <a:gd name="T54" fmla="*/ 677 w 815"/>
                                    <a:gd name="T55" fmla="*/ 123 h 486"/>
                                    <a:gd name="T56" fmla="*/ 720 w 815"/>
                                    <a:gd name="T57" fmla="*/ 100 h 486"/>
                                    <a:gd name="T58" fmla="*/ 756 w 815"/>
                                    <a:gd name="T59" fmla="*/ 80 h 486"/>
                                    <a:gd name="T60" fmla="*/ 784 w 815"/>
                                    <a:gd name="T61" fmla="*/ 64 h 486"/>
                                    <a:gd name="T62" fmla="*/ 801 w 815"/>
                                    <a:gd name="T63" fmla="*/ 55 h 486"/>
                                    <a:gd name="T64" fmla="*/ 808 w 815"/>
                                    <a:gd name="T65" fmla="*/ 51 h 486"/>
                                    <a:gd name="T66" fmla="*/ 811 w 815"/>
                                    <a:gd name="T67" fmla="*/ 47 h 486"/>
                                    <a:gd name="T68" fmla="*/ 814 w 815"/>
                                    <a:gd name="T69" fmla="*/ 45 h 486"/>
                                    <a:gd name="T70" fmla="*/ 815 w 815"/>
                                    <a:gd name="T71" fmla="*/ 45 h 486"/>
                                    <a:gd name="T72" fmla="*/ 815 w 815"/>
                                    <a:gd name="T73" fmla="*/ 44 h 486"/>
                                    <a:gd name="T74" fmla="*/ 815 w 815"/>
                                    <a:gd name="T75" fmla="*/ 42 h 486"/>
                                    <a:gd name="T76" fmla="*/ 812 w 815"/>
                                    <a:gd name="T77" fmla="*/ 36 h 486"/>
                                    <a:gd name="T78" fmla="*/ 808 w 815"/>
                                    <a:gd name="T79" fmla="*/ 28 h 486"/>
                                    <a:gd name="T80" fmla="*/ 802 w 815"/>
                                    <a:gd name="T81" fmla="*/ 19 h 486"/>
                                    <a:gd name="T82" fmla="*/ 796 w 815"/>
                                    <a:gd name="T83" fmla="*/ 12 h 486"/>
                                    <a:gd name="T84" fmla="*/ 789 w 815"/>
                                    <a:gd name="T85" fmla="*/ 5 h 486"/>
                                    <a:gd name="T86" fmla="*/ 785 w 815"/>
                                    <a:gd name="T87" fmla="*/ 0 h 486"/>
                                    <a:gd name="T88" fmla="*/ 781 w 815"/>
                                    <a:gd name="T89" fmla="*/ 0 h 486"/>
                                    <a:gd name="T90" fmla="*/ 778 w 815"/>
                                    <a:gd name="T91" fmla="*/ 0 h 486"/>
                                    <a:gd name="T92" fmla="*/ 776 w 815"/>
                                    <a:gd name="T93" fmla="*/ 0 h 486"/>
                                    <a:gd name="T94" fmla="*/ 776 w 815"/>
                                    <a:gd name="T95" fmla="*/ 0 h 486"/>
                                    <a:gd name="T96" fmla="*/ 776 w 815"/>
                                    <a:gd name="T97" fmla="*/ 0 h 486"/>
                                    <a:gd name="T98" fmla="*/ 7 w 815"/>
                                    <a:gd name="T99" fmla="*/ 430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15" h="486">
                                      <a:moveTo>
                                        <a:pt x="7" y="430"/>
                                      </a:moveTo>
                                      <a:lnTo>
                                        <a:pt x="6" y="432"/>
                                      </a:lnTo>
                                      <a:lnTo>
                                        <a:pt x="4" y="432"/>
                                      </a:lnTo>
                                      <a:lnTo>
                                        <a:pt x="3" y="434"/>
                                      </a:lnTo>
                                      <a:lnTo>
                                        <a:pt x="0" y="437"/>
                                      </a:lnTo>
                                      <a:lnTo>
                                        <a:pt x="2" y="440"/>
                                      </a:lnTo>
                                      <a:lnTo>
                                        <a:pt x="4" y="445"/>
                                      </a:lnTo>
                                      <a:lnTo>
                                        <a:pt x="10" y="454"/>
                                      </a:lnTo>
                                      <a:lnTo>
                                        <a:pt x="16" y="463"/>
                                      </a:lnTo>
                                      <a:lnTo>
                                        <a:pt x="22" y="471"/>
                                      </a:lnTo>
                                      <a:lnTo>
                                        <a:pt x="28" y="479"/>
                                      </a:lnTo>
                                      <a:lnTo>
                                        <a:pt x="32" y="484"/>
                                      </a:lnTo>
                                      <a:lnTo>
                                        <a:pt x="35" y="486"/>
                                      </a:lnTo>
                                      <a:lnTo>
                                        <a:pt x="39" y="486"/>
                                      </a:lnTo>
                                      <a:lnTo>
                                        <a:pt x="43" y="486"/>
                                      </a:lnTo>
                                      <a:lnTo>
                                        <a:pt x="94" y="457"/>
                                      </a:lnTo>
                                      <a:lnTo>
                                        <a:pt x="148" y="425"/>
                                      </a:lnTo>
                                      <a:lnTo>
                                        <a:pt x="206" y="391"/>
                                      </a:lnTo>
                                      <a:lnTo>
                                        <a:pt x="268" y="356"/>
                                      </a:lnTo>
                                      <a:lnTo>
                                        <a:pt x="330" y="320"/>
                                      </a:lnTo>
                                      <a:lnTo>
                                        <a:pt x="393" y="284"/>
                                      </a:lnTo>
                                      <a:lnTo>
                                        <a:pt x="457" y="248"/>
                                      </a:lnTo>
                                      <a:lnTo>
                                        <a:pt x="517" y="214"/>
                                      </a:lnTo>
                                      <a:lnTo>
                                        <a:pt x="575" y="182"/>
                                      </a:lnTo>
                                      <a:lnTo>
                                        <a:pt x="628" y="152"/>
                                      </a:lnTo>
                                      <a:lnTo>
                                        <a:pt x="677" y="123"/>
                                      </a:lnTo>
                                      <a:lnTo>
                                        <a:pt x="720" y="100"/>
                                      </a:lnTo>
                                      <a:lnTo>
                                        <a:pt x="756" y="80"/>
                                      </a:lnTo>
                                      <a:lnTo>
                                        <a:pt x="784" y="64"/>
                                      </a:lnTo>
                                      <a:lnTo>
                                        <a:pt x="801" y="55"/>
                                      </a:lnTo>
                                      <a:lnTo>
                                        <a:pt x="808" y="51"/>
                                      </a:lnTo>
                                      <a:lnTo>
                                        <a:pt x="811" y="47"/>
                                      </a:lnTo>
                                      <a:lnTo>
                                        <a:pt x="814" y="45"/>
                                      </a:lnTo>
                                      <a:lnTo>
                                        <a:pt x="815" y="45"/>
                                      </a:lnTo>
                                      <a:lnTo>
                                        <a:pt x="815" y="44"/>
                                      </a:lnTo>
                                      <a:lnTo>
                                        <a:pt x="815" y="42"/>
                                      </a:lnTo>
                                      <a:lnTo>
                                        <a:pt x="812" y="36"/>
                                      </a:lnTo>
                                      <a:lnTo>
                                        <a:pt x="808" y="28"/>
                                      </a:lnTo>
                                      <a:lnTo>
                                        <a:pt x="802" y="19"/>
                                      </a:lnTo>
                                      <a:lnTo>
                                        <a:pt x="796" y="12"/>
                                      </a:lnTo>
                                      <a:lnTo>
                                        <a:pt x="789" y="5"/>
                                      </a:lnTo>
                                      <a:lnTo>
                                        <a:pt x="785" y="0"/>
                                      </a:lnTo>
                                      <a:lnTo>
                                        <a:pt x="781" y="0"/>
                                      </a:lnTo>
                                      <a:lnTo>
                                        <a:pt x="778" y="0"/>
                                      </a:lnTo>
                                      <a:lnTo>
                                        <a:pt x="776" y="0"/>
                                      </a:lnTo>
                                      <a:lnTo>
                                        <a:pt x="7" y="43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19" name="Freeform 38"/>
                              <wps:cNvSpPr>
                                <a:spLocks/>
                              </wps:cNvSpPr>
                              <wps:spPr bwMode="auto">
                                <a:xfrm>
                                  <a:off x="5777" y="2567"/>
                                  <a:ext cx="161" cy="108"/>
                                </a:xfrm>
                                <a:custGeom>
                                  <a:avLst/>
                                  <a:gdLst>
                                    <a:gd name="T0" fmla="*/ 7 w 815"/>
                                    <a:gd name="T1" fmla="*/ 430 h 486"/>
                                    <a:gd name="T2" fmla="*/ 7 w 815"/>
                                    <a:gd name="T3" fmla="*/ 430 h 486"/>
                                    <a:gd name="T4" fmla="*/ 6 w 815"/>
                                    <a:gd name="T5" fmla="*/ 432 h 486"/>
                                    <a:gd name="T6" fmla="*/ 4 w 815"/>
                                    <a:gd name="T7" fmla="*/ 432 h 486"/>
                                    <a:gd name="T8" fmla="*/ 3 w 815"/>
                                    <a:gd name="T9" fmla="*/ 434 h 486"/>
                                    <a:gd name="T10" fmla="*/ 0 w 815"/>
                                    <a:gd name="T11" fmla="*/ 437 h 486"/>
                                    <a:gd name="T12" fmla="*/ 0 w 815"/>
                                    <a:gd name="T13" fmla="*/ 437 h 486"/>
                                    <a:gd name="T14" fmla="*/ 2 w 815"/>
                                    <a:gd name="T15" fmla="*/ 440 h 486"/>
                                    <a:gd name="T16" fmla="*/ 4 w 815"/>
                                    <a:gd name="T17" fmla="*/ 445 h 486"/>
                                    <a:gd name="T18" fmla="*/ 10 w 815"/>
                                    <a:gd name="T19" fmla="*/ 454 h 486"/>
                                    <a:gd name="T20" fmla="*/ 16 w 815"/>
                                    <a:gd name="T21" fmla="*/ 463 h 486"/>
                                    <a:gd name="T22" fmla="*/ 22 w 815"/>
                                    <a:gd name="T23" fmla="*/ 471 h 486"/>
                                    <a:gd name="T24" fmla="*/ 28 w 815"/>
                                    <a:gd name="T25" fmla="*/ 479 h 486"/>
                                    <a:gd name="T26" fmla="*/ 32 w 815"/>
                                    <a:gd name="T27" fmla="*/ 484 h 486"/>
                                    <a:gd name="T28" fmla="*/ 35 w 815"/>
                                    <a:gd name="T29" fmla="*/ 486 h 486"/>
                                    <a:gd name="T30" fmla="*/ 35 w 815"/>
                                    <a:gd name="T31" fmla="*/ 486 h 486"/>
                                    <a:gd name="T32" fmla="*/ 39 w 815"/>
                                    <a:gd name="T33" fmla="*/ 486 h 486"/>
                                    <a:gd name="T34" fmla="*/ 39 w 815"/>
                                    <a:gd name="T35" fmla="*/ 486 h 486"/>
                                    <a:gd name="T36" fmla="*/ 39 w 815"/>
                                    <a:gd name="T37" fmla="*/ 486 h 486"/>
                                    <a:gd name="T38" fmla="*/ 43 w 815"/>
                                    <a:gd name="T39" fmla="*/ 486 h 486"/>
                                    <a:gd name="T40" fmla="*/ 43 w 815"/>
                                    <a:gd name="T41" fmla="*/ 486 h 486"/>
                                    <a:gd name="T42" fmla="*/ 94 w 815"/>
                                    <a:gd name="T43" fmla="*/ 457 h 486"/>
                                    <a:gd name="T44" fmla="*/ 148 w 815"/>
                                    <a:gd name="T45" fmla="*/ 425 h 486"/>
                                    <a:gd name="T46" fmla="*/ 206 w 815"/>
                                    <a:gd name="T47" fmla="*/ 391 h 486"/>
                                    <a:gd name="T48" fmla="*/ 268 w 815"/>
                                    <a:gd name="T49" fmla="*/ 356 h 486"/>
                                    <a:gd name="T50" fmla="*/ 330 w 815"/>
                                    <a:gd name="T51" fmla="*/ 320 h 486"/>
                                    <a:gd name="T52" fmla="*/ 393 w 815"/>
                                    <a:gd name="T53" fmla="*/ 284 h 486"/>
                                    <a:gd name="T54" fmla="*/ 457 w 815"/>
                                    <a:gd name="T55" fmla="*/ 248 h 486"/>
                                    <a:gd name="T56" fmla="*/ 517 w 815"/>
                                    <a:gd name="T57" fmla="*/ 214 h 486"/>
                                    <a:gd name="T58" fmla="*/ 575 w 815"/>
                                    <a:gd name="T59" fmla="*/ 182 h 486"/>
                                    <a:gd name="T60" fmla="*/ 628 w 815"/>
                                    <a:gd name="T61" fmla="*/ 152 h 486"/>
                                    <a:gd name="T62" fmla="*/ 677 w 815"/>
                                    <a:gd name="T63" fmla="*/ 123 h 486"/>
                                    <a:gd name="T64" fmla="*/ 720 w 815"/>
                                    <a:gd name="T65" fmla="*/ 100 h 486"/>
                                    <a:gd name="T66" fmla="*/ 756 w 815"/>
                                    <a:gd name="T67" fmla="*/ 80 h 486"/>
                                    <a:gd name="T68" fmla="*/ 784 w 815"/>
                                    <a:gd name="T69" fmla="*/ 64 h 486"/>
                                    <a:gd name="T70" fmla="*/ 801 w 815"/>
                                    <a:gd name="T71" fmla="*/ 55 h 486"/>
                                    <a:gd name="T72" fmla="*/ 808 w 815"/>
                                    <a:gd name="T73" fmla="*/ 51 h 486"/>
                                    <a:gd name="T74" fmla="*/ 808 w 815"/>
                                    <a:gd name="T75" fmla="*/ 51 h 486"/>
                                    <a:gd name="T76" fmla="*/ 811 w 815"/>
                                    <a:gd name="T77" fmla="*/ 47 h 486"/>
                                    <a:gd name="T78" fmla="*/ 814 w 815"/>
                                    <a:gd name="T79" fmla="*/ 45 h 486"/>
                                    <a:gd name="T80" fmla="*/ 815 w 815"/>
                                    <a:gd name="T81" fmla="*/ 45 h 486"/>
                                    <a:gd name="T82" fmla="*/ 815 w 815"/>
                                    <a:gd name="T83" fmla="*/ 44 h 486"/>
                                    <a:gd name="T84" fmla="*/ 815 w 815"/>
                                    <a:gd name="T85" fmla="*/ 44 h 486"/>
                                    <a:gd name="T86" fmla="*/ 815 w 815"/>
                                    <a:gd name="T87" fmla="*/ 42 h 486"/>
                                    <a:gd name="T88" fmla="*/ 812 w 815"/>
                                    <a:gd name="T89" fmla="*/ 36 h 486"/>
                                    <a:gd name="T90" fmla="*/ 808 w 815"/>
                                    <a:gd name="T91" fmla="*/ 28 h 486"/>
                                    <a:gd name="T92" fmla="*/ 802 w 815"/>
                                    <a:gd name="T93" fmla="*/ 19 h 486"/>
                                    <a:gd name="T94" fmla="*/ 796 w 815"/>
                                    <a:gd name="T95" fmla="*/ 12 h 486"/>
                                    <a:gd name="T96" fmla="*/ 789 w 815"/>
                                    <a:gd name="T97" fmla="*/ 5 h 486"/>
                                    <a:gd name="T98" fmla="*/ 785 w 815"/>
                                    <a:gd name="T99" fmla="*/ 0 h 486"/>
                                    <a:gd name="T100" fmla="*/ 781 w 815"/>
                                    <a:gd name="T101" fmla="*/ 0 h 486"/>
                                    <a:gd name="T102" fmla="*/ 781 w 815"/>
                                    <a:gd name="T103" fmla="*/ 0 h 486"/>
                                    <a:gd name="T104" fmla="*/ 778 w 815"/>
                                    <a:gd name="T105" fmla="*/ 0 h 486"/>
                                    <a:gd name="T106" fmla="*/ 776 w 815"/>
                                    <a:gd name="T107" fmla="*/ 0 h 486"/>
                                    <a:gd name="T108" fmla="*/ 776 w 815"/>
                                    <a:gd name="T109" fmla="*/ 0 h 486"/>
                                    <a:gd name="T110" fmla="*/ 776 w 815"/>
                                    <a:gd name="T111" fmla="*/ 0 h 486"/>
                                    <a:gd name="T112" fmla="*/ 7 w 815"/>
                                    <a:gd name="T113" fmla="*/ 430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15" h="486">
                                      <a:moveTo>
                                        <a:pt x="7" y="430"/>
                                      </a:moveTo>
                                      <a:lnTo>
                                        <a:pt x="7" y="430"/>
                                      </a:lnTo>
                                      <a:lnTo>
                                        <a:pt x="6" y="432"/>
                                      </a:lnTo>
                                      <a:lnTo>
                                        <a:pt x="4" y="432"/>
                                      </a:lnTo>
                                      <a:lnTo>
                                        <a:pt x="3" y="434"/>
                                      </a:lnTo>
                                      <a:lnTo>
                                        <a:pt x="0" y="437"/>
                                      </a:lnTo>
                                      <a:lnTo>
                                        <a:pt x="2" y="440"/>
                                      </a:lnTo>
                                      <a:lnTo>
                                        <a:pt x="4" y="445"/>
                                      </a:lnTo>
                                      <a:lnTo>
                                        <a:pt x="10" y="454"/>
                                      </a:lnTo>
                                      <a:lnTo>
                                        <a:pt x="16" y="463"/>
                                      </a:lnTo>
                                      <a:lnTo>
                                        <a:pt x="22" y="471"/>
                                      </a:lnTo>
                                      <a:lnTo>
                                        <a:pt x="28" y="479"/>
                                      </a:lnTo>
                                      <a:lnTo>
                                        <a:pt x="32" y="484"/>
                                      </a:lnTo>
                                      <a:lnTo>
                                        <a:pt x="35" y="486"/>
                                      </a:lnTo>
                                      <a:lnTo>
                                        <a:pt x="39" y="486"/>
                                      </a:lnTo>
                                      <a:lnTo>
                                        <a:pt x="43" y="486"/>
                                      </a:lnTo>
                                      <a:lnTo>
                                        <a:pt x="94" y="457"/>
                                      </a:lnTo>
                                      <a:lnTo>
                                        <a:pt x="148" y="425"/>
                                      </a:lnTo>
                                      <a:lnTo>
                                        <a:pt x="206" y="391"/>
                                      </a:lnTo>
                                      <a:lnTo>
                                        <a:pt x="268" y="356"/>
                                      </a:lnTo>
                                      <a:lnTo>
                                        <a:pt x="330" y="320"/>
                                      </a:lnTo>
                                      <a:lnTo>
                                        <a:pt x="393" y="284"/>
                                      </a:lnTo>
                                      <a:lnTo>
                                        <a:pt x="457" y="248"/>
                                      </a:lnTo>
                                      <a:lnTo>
                                        <a:pt x="517" y="214"/>
                                      </a:lnTo>
                                      <a:lnTo>
                                        <a:pt x="575" y="182"/>
                                      </a:lnTo>
                                      <a:lnTo>
                                        <a:pt x="628" y="152"/>
                                      </a:lnTo>
                                      <a:lnTo>
                                        <a:pt x="677" y="123"/>
                                      </a:lnTo>
                                      <a:lnTo>
                                        <a:pt x="720" y="100"/>
                                      </a:lnTo>
                                      <a:lnTo>
                                        <a:pt x="756" y="80"/>
                                      </a:lnTo>
                                      <a:lnTo>
                                        <a:pt x="784" y="64"/>
                                      </a:lnTo>
                                      <a:lnTo>
                                        <a:pt x="801" y="55"/>
                                      </a:lnTo>
                                      <a:lnTo>
                                        <a:pt x="808" y="51"/>
                                      </a:lnTo>
                                      <a:lnTo>
                                        <a:pt x="811" y="47"/>
                                      </a:lnTo>
                                      <a:lnTo>
                                        <a:pt x="814" y="45"/>
                                      </a:lnTo>
                                      <a:lnTo>
                                        <a:pt x="815" y="45"/>
                                      </a:lnTo>
                                      <a:lnTo>
                                        <a:pt x="815" y="44"/>
                                      </a:lnTo>
                                      <a:lnTo>
                                        <a:pt x="815" y="42"/>
                                      </a:lnTo>
                                      <a:lnTo>
                                        <a:pt x="812" y="36"/>
                                      </a:lnTo>
                                      <a:lnTo>
                                        <a:pt x="808" y="28"/>
                                      </a:lnTo>
                                      <a:lnTo>
                                        <a:pt x="802" y="19"/>
                                      </a:lnTo>
                                      <a:lnTo>
                                        <a:pt x="796" y="12"/>
                                      </a:lnTo>
                                      <a:lnTo>
                                        <a:pt x="789" y="5"/>
                                      </a:lnTo>
                                      <a:lnTo>
                                        <a:pt x="785" y="0"/>
                                      </a:lnTo>
                                      <a:lnTo>
                                        <a:pt x="781" y="0"/>
                                      </a:lnTo>
                                      <a:lnTo>
                                        <a:pt x="778" y="0"/>
                                      </a:lnTo>
                                      <a:lnTo>
                                        <a:pt x="776" y="0"/>
                                      </a:lnTo>
                                      <a:lnTo>
                                        <a:pt x="7" y="430"/>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20" name="Freeform 39"/>
                              <wps:cNvSpPr>
                                <a:spLocks/>
                              </wps:cNvSpPr>
                              <wps:spPr bwMode="auto">
                                <a:xfrm>
                                  <a:off x="5766" y="2659"/>
                                  <a:ext cx="112" cy="69"/>
                                </a:xfrm>
                                <a:custGeom>
                                  <a:avLst/>
                                  <a:gdLst>
                                    <a:gd name="T0" fmla="*/ 518 w 561"/>
                                    <a:gd name="T1" fmla="*/ 305 h 308"/>
                                    <a:gd name="T2" fmla="*/ 525 w 561"/>
                                    <a:gd name="T3" fmla="*/ 308 h 308"/>
                                    <a:gd name="T4" fmla="*/ 534 w 561"/>
                                    <a:gd name="T5" fmla="*/ 308 h 308"/>
                                    <a:gd name="T6" fmla="*/ 544 w 561"/>
                                    <a:gd name="T7" fmla="*/ 305 h 308"/>
                                    <a:gd name="T8" fmla="*/ 551 w 561"/>
                                    <a:gd name="T9" fmla="*/ 298 h 308"/>
                                    <a:gd name="T10" fmla="*/ 557 w 561"/>
                                    <a:gd name="T11" fmla="*/ 289 h 308"/>
                                    <a:gd name="T12" fmla="*/ 560 w 561"/>
                                    <a:gd name="T13" fmla="*/ 279 h 308"/>
                                    <a:gd name="T14" fmla="*/ 561 w 561"/>
                                    <a:gd name="T15" fmla="*/ 270 h 308"/>
                                    <a:gd name="T16" fmla="*/ 557 w 561"/>
                                    <a:gd name="T17" fmla="*/ 262 h 308"/>
                                    <a:gd name="T18" fmla="*/ 550 w 561"/>
                                    <a:gd name="T19" fmla="*/ 255 h 308"/>
                                    <a:gd name="T20" fmla="*/ 550 w 561"/>
                                    <a:gd name="T21" fmla="*/ 255 h 308"/>
                                    <a:gd name="T22" fmla="*/ 550 w 561"/>
                                    <a:gd name="T23" fmla="*/ 255 h 308"/>
                                    <a:gd name="T24" fmla="*/ 550 w 561"/>
                                    <a:gd name="T25" fmla="*/ 255 h 308"/>
                                    <a:gd name="T26" fmla="*/ 550 w 561"/>
                                    <a:gd name="T27" fmla="*/ 255 h 308"/>
                                    <a:gd name="T28" fmla="*/ 517 w 561"/>
                                    <a:gd name="T29" fmla="*/ 243 h 308"/>
                                    <a:gd name="T30" fmla="*/ 484 w 561"/>
                                    <a:gd name="T31" fmla="*/ 230 h 308"/>
                                    <a:gd name="T32" fmla="*/ 451 w 561"/>
                                    <a:gd name="T33" fmla="*/ 217 h 308"/>
                                    <a:gd name="T34" fmla="*/ 417 w 561"/>
                                    <a:gd name="T35" fmla="*/ 203 h 308"/>
                                    <a:gd name="T36" fmla="*/ 384 w 561"/>
                                    <a:gd name="T37" fmla="*/ 190 h 308"/>
                                    <a:gd name="T38" fmla="*/ 353 w 561"/>
                                    <a:gd name="T39" fmla="*/ 174 h 308"/>
                                    <a:gd name="T40" fmla="*/ 321 w 561"/>
                                    <a:gd name="T41" fmla="*/ 159 h 308"/>
                                    <a:gd name="T42" fmla="*/ 289 w 561"/>
                                    <a:gd name="T43" fmla="*/ 144 h 308"/>
                                    <a:gd name="T44" fmla="*/ 258 w 561"/>
                                    <a:gd name="T45" fmla="*/ 128 h 308"/>
                                    <a:gd name="T46" fmla="*/ 226 w 561"/>
                                    <a:gd name="T47" fmla="*/ 111 h 308"/>
                                    <a:gd name="T48" fmla="*/ 196 w 561"/>
                                    <a:gd name="T49" fmla="*/ 93 h 308"/>
                                    <a:gd name="T50" fmla="*/ 165 w 561"/>
                                    <a:gd name="T51" fmla="*/ 76 h 308"/>
                                    <a:gd name="T52" fmla="*/ 135 w 561"/>
                                    <a:gd name="T53" fmla="*/ 59 h 308"/>
                                    <a:gd name="T54" fmla="*/ 106 w 561"/>
                                    <a:gd name="T55" fmla="*/ 40 h 308"/>
                                    <a:gd name="T56" fmla="*/ 78 w 561"/>
                                    <a:gd name="T57" fmla="*/ 21 h 308"/>
                                    <a:gd name="T58" fmla="*/ 49 w 561"/>
                                    <a:gd name="T59" fmla="*/ 3 h 308"/>
                                    <a:gd name="T60" fmla="*/ 49 w 561"/>
                                    <a:gd name="T61" fmla="*/ 3 h 308"/>
                                    <a:gd name="T62" fmla="*/ 49 w 561"/>
                                    <a:gd name="T63" fmla="*/ 1 h 308"/>
                                    <a:gd name="T64" fmla="*/ 49 w 561"/>
                                    <a:gd name="T65" fmla="*/ 1 h 308"/>
                                    <a:gd name="T66" fmla="*/ 49 w 561"/>
                                    <a:gd name="T67" fmla="*/ 3 h 308"/>
                                    <a:gd name="T68" fmla="*/ 36 w 561"/>
                                    <a:gd name="T69" fmla="*/ 0 h 308"/>
                                    <a:gd name="T70" fmla="*/ 23 w 561"/>
                                    <a:gd name="T71" fmla="*/ 1 h 308"/>
                                    <a:gd name="T72" fmla="*/ 13 w 561"/>
                                    <a:gd name="T73" fmla="*/ 7 h 308"/>
                                    <a:gd name="T74" fmla="*/ 4 w 561"/>
                                    <a:gd name="T75" fmla="*/ 14 h 308"/>
                                    <a:gd name="T76" fmla="*/ 0 w 561"/>
                                    <a:gd name="T77" fmla="*/ 24 h 308"/>
                                    <a:gd name="T78" fmla="*/ 0 w 561"/>
                                    <a:gd name="T79" fmla="*/ 33 h 308"/>
                                    <a:gd name="T80" fmla="*/ 6 w 561"/>
                                    <a:gd name="T81" fmla="*/ 41 h 308"/>
                                    <a:gd name="T82" fmla="*/ 17 w 561"/>
                                    <a:gd name="T83" fmla="*/ 49 h 308"/>
                                    <a:gd name="T84" fmla="*/ 17 w 561"/>
                                    <a:gd name="T85" fmla="*/ 49 h 308"/>
                                    <a:gd name="T86" fmla="*/ 16 w 561"/>
                                    <a:gd name="T87" fmla="*/ 50 h 308"/>
                                    <a:gd name="T88" fmla="*/ 17 w 561"/>
                                    <a:gd name="T89" fmla="*/ 50 h 308"/>
                                    <a:gd name="T90" fmla="*/ 21 w 561"/>
                                    <a:gd name="T91" fmla="*/ 49 h 308"/>
                                    <a:gd name="T92" fmla="*/ 49 w 561"/>
                                    <a:gd name="T93" fmla="*/ 69 h 308"/>
                                    <a:gd name="T94" fmla="*/ 76 w 561"/>
                                    <a:gd name="T95" fmla="*/ 90 h 308"/>
                                    <a:gd name="T96" fmla="*/ 106 w 561"/>
                                    <a:gd name="T97" fmla="*/ 109 h 308"/>
                                    <a:gd name="T98" fmla="*/ 135 w 561"/>
                                    <a:gd name="T99" fmla="*/ 129 h 308"/>
                                    <a:gd name="T100" fmla="*/ 167 w 561"/>
                                    <a:gd name="T101" fmla="*/ 147 h 308"/>
                                    <a:gd name="T102" fmla="*/ 197 w 561"/>
                                    <a:gd name="T103" fmla="*/ 165 h 308"/>
                                    <a:gd name="T104" fmla="*/ 230 w 561"/>
                                    <a:gd name="T105" fmla="*/ 183 h 308"/>
                                    <a:gd name="T106" fmla="*/ 262 w 561"/>
                                    <a:gd name="T107" fmla="*/ 198 h 308"/>
                                    <a:gd name="T108" fmla="*/ 294 w 561"/>
                                    <a:gd name="T109" fmla="*/ 214 h 308"/>
                                    <a:gd name="T110" fmla="*/ 327 w 561"/>
                                    <a:gd name="T111" fmla="*/ 230 h 308"/>
                                    <a:gd name="T112" fmla="*/ 360 w 561"/>
                                    <a:gd name="T113" fmla="*/ 244 h 308"/>
                                    <a:gd name="T114" fmla="*/ 392 w 561"/>
                                    <a:gd name="T115" fmla="*/ 259 h 308"/>
                                    <a:gd name="T116" fmla="*/ 425 w 561"/>
                                    <a:gd name="T117" fmla="*/ 272 h 308"/>
                                    <a:gd name="T118" fmla="*/ 456 w 561"/>
                                    <a:gd name="T119" fmla="*/ 283 h 308"/>
                                    <a:gd name="T120" fmla="*/ 488 w 561"/>
                                    <a:gd name="T121" fmla="*/ 295 h 308"/>
                                    <a:gd name="T122" fmla="*/ 518 w 561"/>
                                    <a:gd name="T123" fmla="*/ 305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1" h="308">
                                      <a:moveTo>
                                        <a:pt x="518" y="305"/>
                                      </a:moveTo>
                                      <a:lnTo>
                                        <a:pt x="525" y="308"/>
                                      </a:lnTo>
                                      <a:lnTo>
                                        <a:pt x="534" y="308"/>
                                      </a:lnTo>
                                      <a:lnTo>
                                        <a:pt x="544" y="305"/>
                                      </a:lnTo>
                                      <a:lnTo>
                                        <a:pt x="551" y="298"/>
                                      </a:lnTo>
                                      <a:lnTo>
                                        <a:pt x="557" y="289"/>
                                      </a:lnTo>
                                      <a:lnTo>
                                        <a:pt x="560" y="279"/>
                                      </a:lnTo>
                                      <a:lnTo>
                                        <a:pt x="561" y="270"/>
                                      </a:lnTo>
                                      <a:lnTo>
                                        <a:pt x="557" y="262"/>
                                      </a:lnTo>
                                      <a:lnTo>
                                        <a:pt x="550" y="255"/>
                                      </a:lnTo>
                                      <a:lnTo>
                                        <a:pt x="517" y="243"/>
                                      </a:lnTo>
                                      <a:lnTo>
                                        <a:pt x="484" y="230"/>
                                      </a:lnTo>
                                      <a:lnTo>
                                        <a:pt x="451" y="217"/>
                                      </a:lnTo>
                                      <a:lnTo>
                                        <a:pt x="417" y="203"/>
                                      </a:lnTo>
                                      <a:lnTo>
                                        <a:pt x="384" y="190"/>
                                      </a:lnTo>
                                      <a:lnTo>
                                        <a:pt x="353" y="174"/>
                                      </a:lnTo>
                                      <a:lnTo>
                                        <a:pt x="321" y="159"/>
                                      </a:lnTo>
                                      <a:lnTo>
                                        <a:pt x="289" y="144"/>
                                      </a:lnTo>
                                      <a:lnTo>
                                        <a:pt x="258" y="128"/>
                                      </a:lnTo>
                                      <a:lnTo>
                                        <a:pt x="226" y="111"/>
                                      </a:lnTo>
                                      <a:lnTo>
                                        <a:pt x="196" y="93"/>
                                      </a:lnTo>
                                      <a:lnTo>
                                        <a:pt x="165" y="76"/>
                                      </a:lnTo>
                                      <a:lnTo>
                                        <a:pt x="135" y="59"/>
                                      </a:lnTo>
                                      <a:lnTo>
                                        <a:pt x="106" y="40"/>
                                      </a:lnTo>
                                      <a:lnTo>
                                        <a:pt x="78" y="21"/>
                                      </a:lnTo>
                                      <a:lnTo>
                                        <a:pt x="49" y="3"/>
                                      </a:lnTo>
                                      <a:lnTo>
                                        <a:pt x="49" y="1"/>
                                      </a:lnTo>
                                      <a:lnTo>
                                        <a:pt x="49" y="3"/>
                                      </a:lnTo>
                                      <a:lnTo>
                                        <a:pt x="36" y="0"/>
                                      </a:lnTo>
                                      <a:lnTo>
                                        <a:pt x="23" y="1"/>
                                      </a:lnTo>
                                      <a:lnTo>
                                        <a:pt x="13" y="7"/>
                                      </a:lnTo>
                                      <a:lnTo>
                                        <a:pt x="4" y="14"/>
                                      </a:lnTo>
                                      <a:lnTo>
                                        <a:pt x="0" y="24"/>
                                      </a:lnTo>
                                      <a:lnTo>
                                        <a:pt x="0" y="33"/>
                                      </a:lnTo>
                                      <a:lnTo>
                                        <a:pt x="6" y="41"/>
                                      </a:lnTo>
                                      <a:lnTo>
                                        <a:pt x="17" y="49"/>
                                      </a:lnTo>
                                      <a:lnTo>
                                        <a:pt x="16" y="50"/>
                                      </a:lnTo>
                                      <a:lnTo>
                                        <a:pt x="17" y="50"/>
                                      </a:lnTo>
                                      <a:lnTo>
                                        <a:pt x="21" y="49"/>
                                      </a:lnTo>
                                      <a:lnTo>
                                        <a:pt x="49" y="69"/>
                                      </a:lnTo>
                                      <a:lnTo>
                                        <a:pt x="76" y="90"/>
                                      </a:lnTo>
                                      <a:lnTo>
                                        <a:pt x="106" y="109"/>
                                      </a:lnTo>
                                      <a:lnTo>
                                        <a:pt x="135" y="129"/>
                                      </a:lnTo>
                                      <a:lnTo>
                                        <a:pt x="167" y="147"/>
                                      </a:lnTo>
                                      <a:lnTo>
                                        <a:pt x="197" y="165"/>
                                      </a:lnTo>
                                      <a:lnTo>
                                        <a:pt x="230" y="183"/>
                                      </a:lnTo>
                                      <a:lnTo>
                                        <a:pt x="262" y="198"/>
                                      </a:lnTo>
                                      <a:lnTo>
                                        <a:pt x="294" y="214"/>
                                      </a:lnTo>
                                      <a:lnTo>
                                        <a:pt x="327" y="230"/>
                                      </a:lnTo>
                                      <a:lnTo>
                                        <a:pt x="360" y="244"/>
                                      </a:lnTo>
                                      <a:lnTo>
                                        <a:pt x="392" y="259"/>
                                      </a:lnTo>
                                      <a:lnTo>
                                        <a:pt x="425" y="272"/>
                                      </a:lnTo>
                                      <a:lnTo>
                                        <a:pt x="456" y="283"/>
                                      </a:lnTo>
                                      <a:lnTo>
                                        <a:pt x="488" y="295"/>
                                      </a:lnTo>
                                      <a:lnTo>
                                        <a:pt x="518" y="305"/>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21" name="Freeform 40"/>
                              <wps:cNvSpPr>
                                <a:spLocks/>
                              </wps:cNvSpPr>
                              <wps:spPr bwMode="auto">
                                <a:xfrm>
                                  <a:off x="5766" y="2659"/>
                                  <a:ext cx="112" cy="69"/>
                                </a:xfrm>
                                <a:custGeom>
                                  <a:avLst/>
                                  <a:gdLst>
                                    <a:gd name="T0" fmla="*/ 525 w 561"/>
                                    <a:gd name="T1" fmla="*/ 308 h 308"/>
                                    <a:gd name="T2" fmla="*/ 534 w 561"/>
                                    <a:gd name="T3" fmla="*/ 308 h 308"/>
                                    <a:gd name="T4" fmla="*/ 551 w 561"/>
                                    <a:gd name="T5" fmla="*/ 298 h 308"/>
                                    <a:gd name="T6" fmla="*/ 560 w 561"/>
                                    <a:gd name="T7" fmla="*/ 279 h 308"/>
                                    <a:gd name="T8" fmla="*/ 557 w 561"/>
                                    <a:gd name="T9" fmla="*/ 262 h 308"/>
                                    <a:gd name="T10" fmla="*/ 550 w 561"/>
                                    <a:gd name="T11" fmla="*/ 255 h 308"/>
                                    <a:gd name="T12" fmla="*/ 550 w 561"/>
                                    <a:gd name="T13" fmla="*/ 255 h 308"/>
                                    <a:gd name="T14" fmla="*/ 550 w 561"/>
                                    <a:gd name="T15" fmla="*/ 255 h 308"/>
                                    <a:gd name="T16" fmla="*/ 517 w 561"/>
                                    <a:gd name="T17" fmla="*/ 243 h 308"/>
                                    <a:gd name="T18" fmla="*/ 451 w 561"/>
                                    <a:gd name="T19" fmla="*/ 217 h 308"/>
                                    <a:gd name="T20" fmla="*/ 384 w 561"/>
                                    <a:gd name="T21" fmla="*/ 190 h 308"/>
                                    <a:gd name="T22" fmla="*/ 321 w 561"/>
                                    <a:gd name="T23" fmla="*/ 159 h 308"/>
                                    <a:gd name="T24" fmla="*/ 258 w 561"/>
                                    <a:gd name="T25" fmla="*/ 128 h 308"/>
                                    <a:gd name="T26" fmla="*/ 196 w 561"/>
                                    <a:gd name="T27" fmla="*/ 93 h 308"/>
                                    <a:gd name="T28" fmla="*/ 135 w 561"/>
                                    <a:gd name="T29" fmla="*/ 59 h 308"/>
                                    <a:gd name="T30" fmla="*/ 78 w 561"/>
                                    <a:gd name="T31" fmla="*/ 21 h 308"/>
                                    <a:gd name="T32" fmla="*/ 49 w 561"/>
                                    <a:gd name="T33" fmla="*/ 3 h 308"/>
                                    <a:gd name="T34" fmla="*/ 49 w 561"/>
                                    <a:gd name="T35" fmla="*/ 1 h 308"/>
                                    <a:gd name="T36" fmla="*/ 49 w 561"/>
                                    <a:gd name="T37" fmla="*/ 3 h 308"/>
                                    <a:gd name="T38" fmla="*/ 36 w 561"/>
                                    <a:gd name="T39" fmla="*/ 0 h 308"/>
                                    <a:gd name="T40" fmla="*/ 13 w 561"/>
                                    <a:gd name="T41" fmla="*/ 7 h 308"/>
                                    <a:gd name="T42" fmla="*/ 0 w 561"/>
                                    <a:gd name="T43" fmla="*/ 24 h 308"/>
                                    <a:gd name="T44" fmla="*/ 6 w 561"/>
                                    <a:gd name="T45" fmla="*/ 41 h 308"/>
                                    <a:gd name="T46" fmla="*/ 17 w 561"/>
                                    <a:gd name="T47" fmla="*/ 49 h 308"/>
                                    <a:gd name="T48" fmla="*/ 16 w 561"/>
                                    <a:gd name="T49" fmla="*/ 50 h 308"/>
                                    <a:gd name="T50" fmla="*/ 21 w 561"/>
                                    <a:gd name="T51" fmla="*/ 49 h 308"/>
                                    <a:gd name="T52" fmla="*/ 49 w 561"/>
                                    <a:gd name="T53" fmla="*/ 69 h 308"/>
                                    <a:gd name="T54" fmla="*/ 106 w 561"/>
                                    <a:gd name="T55" fmla="*/ 109 h 308"/>
                                    <a:gd name="T56" fmla="*/ 167 w 561"/>
                                    <a:gd name="T57" fmla="*/ 147 h 308"/>
                                    <a:gd name="T58" fmla="*/ 230 w 561"/>
                                    <a:gd name="T59" fmla="*/ 183 h 308"/>
                                    <a:gd name="T60" fmla="*/ 294 w 561"/>
                                    <a:gd name="T61" fmla="*/ 214 h 308"/>
                                    <a:gd name="T62" fmla="*/ 360 w 561"/>
                                    <a:gd name="T63" fmla="*/ 244 h 308"/>
                                    <a:gd name="T64" fmla="*/ 425 w 561"/>
                                    <a:gd name="T65" fmla="*/ 272 h 308"/>
                                    <a:gd name="T66" fmla="*/ 488 w 561"/>
                                    <a:gd name="T67" fmla="*/ 295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1" h="308">
                                      <a:moveTo>
                                        <a:pt x="518" y="305"/>
                                      </a:moveTo>
                                      <a:lnTo>
                                        <a:pt x="525" y="308"/>
                                      </a:lnTo>
                                      <a:lnTo>
                                        <a:pt x="534" y="308"/>
                                      </a:lnTo>
                                      <a:lnTo>
                                        <a:pt x="544" y="305"/>
                                      </a:lnTo>
                                      <a:lnTo>
                                        <a:pt x="551" y="298"/>
                                      </a:lnTo>
                                      <a:lnTo>
                                        <a:pt x="557" y="289"/>
                                      </a:lnTo>
                                      <a:lnTo>
                                        <a:pt x="560" y="279"/>
                                      </a:lnTo>
                                      <a:lnTo>
                                        <a:pt x="561" y="270"/>
                                      </a:lnTo>
                                      <a:lnTo>
                                        <a:pt x="557" y="262"/>
                                      </a:lnTo>
                                      <a:lnTo>
                                        <a:pt x="550" y="255"/>
                                      </a:lnTo>
                                      <a:lnTo>
                                        <a:pt x="517" y="243"/>
                                      </a:lnTo>
                                      <a:lnTo>
                                        <a:pt x="484" y="230"/>
                                      </a:lnTo>
                                      <a:lnTo>
                                        <a:pt x="451" y="217"/>
                                      </a:lnTo>
                                      <a:lnTo>
                                        <a:pt x="417" y="203"/>
                                      </a:lnTo>
                                      <a:lnTo>
                                        <a:pt x="384" y="190"/>
                                      </a:lnTo>
                                      <a:lnTo>
                                        <a:pt x="353" y="174"/>
                                      </a:lnTo>
                                      <a:lnTo>
                                        <a:pt x="321" y="159"/>
                                      </a:lnTo>
                                      <a:lnTo>
                                        <a:pt x="289" y="144"/>
                                      </a:lnTo>
                                      <a:lnTo>
                                        <a:pt x="258" y="128"/>
                                      </a:lnTo>
                                      <a:lnTo>
                                        <a:pt x="226" y="111"/>
                                      </a:lnTo>
                                      <a:lnTo>
                                        <a:pt x="196" y="93"/>
                                      </a:lnTo>
                                      <a:lnTo>
                                        <a:pt x="165" y="76"/>
                                      </a:lnTo>
                                      <a:lnTo>
                                        <a:pt x="135" y="59"/>
                                      </a:lnTo>
                                      <a:lnTo>
                                        <a:pt x="106" y="40"/>
                                      </a:lnTo>
                                      <a:lnTo>
                                        <a:pt x="78" y="21"/>
                                      </a:lnTo>
                                      <a:lnTo>
                                        <a:pt x="49" y="3"/>
                                      </a:lnTo>
                                      <a:lnTo>
                                        <a:pt x="49" y="1"/>
                                      </a:lnTo>
                                      <a:lnTo>
                                        <a:pt x="49" y="3"/>
                                      </a:lnTo>
                                      <a:lnTo>
                                        <a:pt x="36" y="0"/>
                                      </a:lnTo>
                                      <a:lnTo>
                                        <a:pt x="23" y="1"/>
                                      </a:lnTo>
                                      <a:lnTo>
                                        <a:pt x="13" y="7"/>
                                      </a:lnTo>
                                      <a:lnTo>
                                        <a:pt x="4" y="14"/>
                                      </a:lnTo>
                                      <a:lnTo>
                                        <a:pt x="0" y="24"/>
                                      </a:lnTo>
                                      <a:lnTo>
                                        <a:pt x="0" y="33"/>
                                      </a:lnTo>
                                      <a:lnTo>
                                        <a:pt x="6" y="41"/>
                                      </a:lnTo>
                                      <a:lnTo>
                                        <a:pt x="17" y="49"/>
                                      </a:lnTo>
                                      <a:lnTo>
                                        <a:pt x="16" y="50"/>
                                      </a:lnTo>
                                      <a:lnTo>
                                        <a:pt x="17" y="50"/>
                                      </a:lnTo>
                                      <a:lnTo>
                                        <a:pt x="21" y="49"/>
                                      </a:lnTo>
                                      <a:lnTo>
                                        <a:pt x="49" y="69"/>
                                      </a:lnTo>
                                      <a:lnTo>
                                        <a:pt x="76" y="90"/>
                                      </a:lnTo>
                                      <a:lnTo>
                                        <a:pt x="106" y="109"/>
                                      </a:lnTo>
                                      <a:lnTo>
                                        <a:pt x="135" y="129"/>
                                      </a:lnTo>
                                      <a:lnTo>
                                        <a:pt x="167" y="147"/>
                                      </a:lnTo>
                                      <a:lnTo>
                                        <a:pt x="197" y="165"/>
                                      </a:lnTo>
                                      <a:lnTo>
                                        <a:pt x="230" y="183"/>
                                      </a:lnTo>
                                      <a:lnTo>
                                        <a:pt x="262" y="198"/>
                                      </a:lnTo>
                                      <a:lnTo>
                                        <a:pt x="294" y="214"/>
                                      </a:lnTo>
                                      <a:lnTo>
                                        <a:pt x="327" y="230"/>
                                      </a:lnTo>
                                      <a:lnTo>
                                        <a:pt x="360" y="244"/>
                                      </a:lnTo>
                                      <a:lnTo>
                                        <a:pt x="392" y="259"/>
                                      </a:lnTo>
                                      <a:lnTo>
                                        <a:pt x="425" y="272"/>
                                      </a:lnTo>
                                      <a:lnTo>
                                        <a:pt x="456" y="283"/>
                                      </a:lnTo>
                                      <a:lnTo>
                                        <a:pt x="488" y="295"/>
                                      </a:lnTo>
                                      <a:lnTo>
                                        <a:pt x="518" y="305"/>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22" name="Freeform 41"/>
                              <wps:cNvSpPr>
                                <a:spLocks/>
                              </wps:cNvSpPr>
                              <wps:spPr bwMode="auto">
                                <a:xfrm>
                                  <a:off x="6228" y="2511"/>
                                  <a:ext cx="30" cy="213"/>
                                </a:xfrm>
                                <a:custGeom>
                                  <a:avLst/>
                                  <a:gdLst>
                                    <a:gd name="T0" fmla="*/ 3 w 150"/>
                                    <a:gd name="T1" fmla="*/ 950 h 960"/>
                                    <a:gd name="T2" fmla="*/ 3 w 150"/>
                                    <a:gd name="T3" fmla="*/ 953 h 960"/>
                                    <a:gd name="T4" fmla="*/ 8 w 150"/>
                                    <a:gd name="T5" fmla="*/ 957 h 960"/>
                                    <a:gd name="T6" fmla="*/ 25 w 150"/>
                                    <a:gd name="T7" fmla="*/ 959 h 960"/>
                                    <a:gd name="T8" fmla="*/ 48 w 150"/>
                                    <a:gd name="T9" fmla="*/ 960 h 960"/>
                                    <a:gd name="T10" fmla="*/ 64 w 150"/>
                                    <a:gd name="T11" fmla="*/ 959 h 960"/>
                                    <a:gd name="T12" fmla="*/ 71 w 150"/>
                                    <a:gd name="T13" fmla="*/ 956 h 960"/>
                                    <a:gd name="T14" fmla="*/ 70 w 150"/>
                                    <a:gd name="T15" fmla="*/ 956 h 960"/>
                                    <a:gd name="T16" fmla="*/ 74 w 150"/>
                                    <a:gd name="T17" fmla="*/ 924 h 960"/>
                                    <a:gd name="T18" fmla="*/ 80 w 150"/>
                                    <a:gd name="T19" fmla="*/ 859 h 960"/>
                                    <a:gd name="T20" fmla="*/ 85 w 150"/>
                                    <a:gd name="T21" fmla="*/ 789 h 960"/>
                                    <a:gd name="T22" fmla="*/ 91 w 150"/>
                                    <a:gd name="T23" fmla="*/ 715 h 960"/>
                                    <a:gd name="T24" fmla="*/ 98 w 150"/>
                                    <a:gd name="T25" fmla="*/ 639 h 960"/>
                                    <a:gd name="T26" fmla="*/ 104 w 150"/>
                                    <a:gd name="T27" fmla="*/ 561 h 960"/>
                                    <a:gd name="T28" fmla="*/ 111 w 150"/>
                                    <a:gd name="T29" fmla="*/ 485 h 960"/>
                                    <a:gd name="T30" fmla="*/ 117 w 150"/>
                                    <a:gd name="T31" fmla="*/ 409 h 960"/>
                                    <a:gd name="T32" fmla="*/ 124 w 150"/>
                                    <a:gd name="T33" fmla="*/ 335 h 960"/>
                                    <a:gd name="T34" fmla="*/ 130 w 150"/>
                                    <a:gd name="T35" fmla="*/ 267 h 960"/>
                                    <a:gd name="T36" fmla="*/ 134 w 150"/>
                                    <a:gd name="T37" fmla="*/ 204 h 960"/>
                                    <a:gd name="T38" fmla="*/ 140 w 150"/>
                                    <a:gd name="T39" fmla="*/ 146 h 960"/>
                                    <a:gd name="T40" fmla="*/ 143 w 150"/>
                                    <a:gd name="T41" fmla="*/ 99 h 960"/>
                                    <a:gd name="T42" fmla="*/ 147 w 150"/>
                                    <a:gd name="T43" fmla="*/ 60 h 960"/>
                                    <a:gd name="T44" fmla="*/ 149 w 150"/>
                                    <a:gd name="T45" fmla="*/ 31 h 960"/>
                                    <a:gd name="T46" fmla="*/ 150 w 150"/>
                                    <a:gd name="T47" fmla="*/ 15 h 960"/>
                                    <a:gd name="T48" fmla="*/ 149 w 150"/>
                                    <a:gd name="T49" fmla="*/ 8 h 960"/>
                                    <a:gd name="T50" fmla="*/ 150 w 150"/>
                                    <a:gd name="T51" fmla="*/ 5 h 960"/>
                                    <a:gd name="T52" fmla="*/ 147 w 150"/>
                                    <a:gd name="T53" fmla="*/ 4 h 960"/>
                                    <a:gd name="T54" fmla="*/ 131 w 150"/>
                                    <a:gd name="T55" fmla="*/ 1 h 960"/>
                                    <a:gd name="T56" fmla="*/ 110 w 150"/>
                                    <a:gd name="T57" fmla="*/ 0 h 960"/>
                                    <a:gd name="T58" fmla="*/ 94 w 150"/>
                                    <a:gd name="T59" fmla="*/ 2 h 960"/>
                                    <a:gd name="T60" fmla="*/ 91 w 150"/>
                                    <a:gd name="T61" fmla="*/ 5 h 960"/>
                                    <a:gd name="T62" fmla="*/ 90 w 150"/>
                                    <a:gd name="T63" fmla="*/ 5 h 960"/>
                                    <a:gd name="T64" fmla="*/ 0 w 150"/>
                                    <a:gd name="T65" fmla="*/ 947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0" h="960">
                                      <a:moveTo>
                                        <a:pt x="0" y="947"/>
                                      </a:moveTo>
                                      <a:lnTo>
                                        <a:pt x="3" y="950"/>
                                      </a:lnTo>
                                      <a:lnTo>
                                        <a:pt x="3" y="951"/>
                                      </a:lnTo>
                                      <a:lnTo>
                                        <a:pt x="3" y="953"/>
                                      </a:lnTo>
                                      <a:lnTo>
                                        <a:pt x="3" y="957"/>
                                      </a:lnTo>
                                      <a:lnTo>
                                        <a:pt x="8" y="957"/>
                                      </a:lnTo>
                                      <a:lnTo>
                                        <a:pt x="15" y="959"/>
                                      </a:lnTo>
                                      <a:lnTo>
                                        <a:pt x="25" y="959"/>
                                      </a:lnTo>
                                      <a:lnTo>
                                        <a:pt x="36" y="960"/>
                                      </a:lnTo>
                                      <a:lnTo>
                                        <a:pt x="48" y="960"/>
                                      </a:lnTo>
                                      <a:lnTo>
                                        <a:pt x="58" y="960"/>
                                      </a:lnTo>
                                      <a:lnTo>
                                        <a:pt x="64" y="959"/>
                                      </a:lnTo>
                                      <a:lnTo>
                                        <a:pt x="67" y="957"/>
                                      </a:lnTo>
                                      <a:lnTo>
                                        <a:pt x="71" y="956"/>
                                      </a:lnTo>
                                      <a:lnTo>
                                        <a:pt x="70" y="956"/>
                                      </a:lnTo>
                                      <a:lnTo>
                                        <a:pt x="71" y="954"/>
                                      </a:lnTo>
                                      <a:lnTo>
                                        <a:pt x="74" y="924"/>
                                      </a:lnTo>
                                      <a:lnTo>
                                        <a:pt x="77" y="892"/>
                                      </a:lnTo>
                                      <a:lnTo>
                                        <a:pt x="80" y="859"/>
                                      </a:lnTo>
                                      <a:lnTo>
                                        <a:pt x="82" y="825"/>
                                      </a:lnTo>
                                      <a:lnTo>
                                        <a:pt x="85" y="789"/>
                                      </a:lnTo>
                                      <a:lnTo>
                                        <a:pt x="88" y="753"/>
                                      </a:lnTo>
                                      <a:lnTo>
                                        <a:pt x="91" y="715"/>
                                      </a:lnTo>
                                      <a:lnTo>
                                        <a:pt x="95" y="678"/>
                                      </a:lnTo>
                                      <a:lnTo>
                                        <a:pt x="98" y="639"/>
                                      </a:lnTo>
                                      <a:lnTo>
                                        <a:pt x="101" y="600"/>
                                      </a:lnTo>
                                      <a:lnTo>
                                        <a:pt x="104" y="561"/>
                                      </a:lnTo>
                                      <a:lnTo>
                                        <a:pt x="108" y="522"/>
                                      </a:lnTo>
                                      <a:lnTo>
                                        <a:pt x="111" y="485"/>
                                      </a:lnTo>
                                      <a:lnTo>
                                        <a:pt x="114" y="446"/>
                                      </a:lnTo>
                                      <a:lnTo>
                                        <a:pt x="117" y="409"/>
                                      </a:lnTo>
                                      <a:lnTo>
                                        <a:pt x="121" y="371"/>
                                      </a:lnTo>
                                      <a:lnTo>
                                        <a:pt x="124" y="335"/>
                                      </a:lnTo>
                                      <a:lnTo>
                                        <a:pt x="127" y="301"/>
                                      </a:lnTo>
                                      <a:lnTo>
                                        <a:pt x="130" y="267"/>
                                      </a:lnTo>
                                      <a:lnTo>
                                        <a:pt x="133" y="234"/>
                                      </a:lnTo>
                                      <a:lnTo>
                                        <a:pt x="134" y="204"/>
                                      </a:lnTo>
                                      <a:lnTo>
                                        <a:pt x="137" y="174"/>
                                      </a:lnTo>
                                      <a:lnTo>
                                        <a:pt x="140" y="146"/>
                                      </a:lnTo>
                                      <a:lnTo>
                                        <a:pt x="142" y="122"/>
                                      </a:lnTo>
                                      <a:lnTo>
                                        <a:pt x="143" y="99"/>
                                      </a:lnTo>
                                      <a:lnTo>
                                        <a:pt x="146" y="77"/>
                                      </a:lnTo>
                                      <a:lnTo>
                                        <a:pt x="147" y="60"/>
                                      </a:lnTo>
                                      <a:lnTo>
                                        <a:pt x="147" y="44"/>
                                      </a:lnTo>
                                      <a:lnTo>
                                        <a:pt x="149" y="31"/>
                                      </a:lnTo>
                                      <a:lnTo>
                                        <a:pt x="150" y="23"/>
                                      </a:lnTo>
                                      <a:lnTo>
                                        <a:pt x="150" y="15"/>
                                      </a:lnTo>
                                      <a:lnTo>
                                        <a:pt x="150" y="13"/>
                                      </a:lnTo>
                                      <a:lnTo>
                                        <a:pt x="149" y="8"/>
                                      </a:lnTo>
                                      <a:lnTo>
                                        <a:pt x="149" y="7"/>
                                      </a:lnTo>
                                      <a:lnTo>
                                        <a:pt x="150" y="5"/>
                                      </a:lnTo>
                                      <a:lnTo>
                                        <a:pt x="147" y="4"/>
                                      </a:lnTo>
                                      <a:lnTo>
                                        <a:pt x="142" y="2"/>
                                      </a:lnTo>
                                      <a:lnTo>
                                        <a:pt x="131" y="1"/>
                                      </a:lnTo>
                                      <a:lnTo>
                                        <a:pt x="121" y="1"/>
                                      </a:lnTo>
                                      <a:lnTo>
                                        <a:pt x="110" y="0"/>
                                      </a:lnTo>
                                      <a:lnTo>
                                        <a:pt x="100" y="1"/>
                                      </a:lnTo>
                                      <a:lnTo>
                                        <a:pt x="94" y="2"/>
                                      </a:lnTo>
                                      <a:lnTo>
                                        <a:pt x="91" y="5"/>
                                      </a:lnTo>
                                      <a:lnTo>
                                        <a:pt x="90" y="5"/>
                                      </a:lnTo>
                                      <a:lnTo>
                                        <a:pt x="87" y="5"/>
                                      </a:lnTo>
                                      <a:lnTo>
                                        <a:pt x="0" y="947"/>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23" name="Freeform 42"/>
                              <wps:cNvSpPr>
                                <a:spLocks/>
                              </wps:cNvSpPr>
                              <wps:spPr bwMode="auto">
                                <a:xfrm>
                                  <a:off x="6228" y="2511"/>
                                  <a:ext cx="30" cy="213"/>
                                </a:xfrm>
                                <a:custGeom>
                                  <a:avLst/>
                                  <a:gdLst>
                                    <a:gd name="T0" fmla="*/ 0 w 150"/>
                                    <a:gd name="T1" fmla="*/ 947 h 960"/>
                                    <a:gd name="T2" fmla="*/ 3 w 150"/>
                                    <a:gd name="T3" fmla="*/ 951 h 960"/>
                                    <a:gd name="T4" fmla="*/ 3 w 150"/>
                                    <a:gd name="T5" fmla="*/ 957 h 960"/>
                                    <a:gd name="T6" fmla="*/ 8 w 150"/>
                                    <a:gd name="T7" fmla="*/ 957 h 960"/>
                                    <a:gd name="T8" fmla="*/ 25 w 150"/>
                                    <a:gd name="T9" fmla="*/ 959 h 960"/>
                                    <a:gd name="T10" fmla="*/ 48 w 150"/>
                                    <a:gd name="T11" fmla="*/ 960 h 960"/>
                                    <a:gd name="T12" fmla="*/ 64 w 150"/>
                                    <a:gd name="T13" fmla="*/ 959 h 960"/>
                                    <a:gd name="T14" fmla="*/ 67 w 150"/>
                                    <a:gd name="T15" fmla="*/ 957 h 960"/>
                                    <a:gd name="T16" fmla="*/ 71 w 150"/>
                                    <a:gd name="T17" fmla="*/ 956 h 960"/>
                                    <a:gd name="T18" fmla="*/ 71 w 150"/>
                                    <a:gd name="T19" fmla="*/ 954 h 960"/>
                                    <a:gd name="T20" fmla="*/ 74 w 150"/>
                                    <a:gd name="T21" fmla="*/ 924 h 960"/>
                                    <a:gd name="T22" fmla="*/ 80 w 150"/>
                                    <a:gd name="T23" fmla="*/ 859 h 960"/>
                                    <a:gd name="T24" fmla="*/ 85 w 150"/>
                                    <a:gd name="T25" fmla="*/ 789 h 960"/>
                                    <a:gd name="T26" fmla="*/ 91 w 150"/>
                                    <a:gd name="T27" fmla="*/ 715 h 960"/>
                                    <a:gd name="T28" fmla="*/ 98 w 150"/>
                                    <a:gd name="T29" fmla="*/ 639 h 960"/>
                                    <a:gd name="T30" fmla="*/ 104 w 150"/>
                                    <a:gd name="T31" fmla="*/ 561 h 960"/>
                                    <a:gd name="T32" fmla="*/ 111 w 150"/>
                                    <a:gd name="T33" fmla="*/ 485 h 960"/>
                                    <a:gd name="T34" fmla="*/ 117 w 150"/>
                                    <a:gd name="T35" fmla="*/ 409 h 960"/>
                                    <a:gd name="T36" fmla="*/ 124 w 150"/>
                                    <a:gd name="T37" fmla="*/ 335 h 960"/>
                                    <a:gd name="T38" fmla="*/ 130 w 150"/>
                                    <a:gd name="T39" fmla="*/ 267 h 960"/>
                                    <a:gd name="T40" fmla="*/ 134 w 150"/>
                                    <a:gd name="T41" fmla="*/ 204 h 960"/>
                                    <a:gd name="T42" fmla="*/ 140 w 150"/>
                                    <a:gd name="T43" fmla="*/ 146 h 960"/>
                                    <a:gd name="T44" fmla="*/ 143 w 150"/>
                                    <a:gd name="T45" fmla="*/ 99 h 960"/>
                                    <a:gd name="T46" fmla="*/ 147 w 150"/>
                                    <a:gd name="T47" fmla="*/ 60 h 960"/>
                                    <a:gd name="T48" fmla="*/ 149 w 150"/>
                                    <a:gd name="T49" fmla="*/ 31 h 960"/>
                                    <a:gd name="T50" fmla="*/ 150 w 150"/>
                                    <a:gd name="T51" fmla="*/ 15 h 960"/>
                                    <a:gd name="T52" fmla="*/ 150 w 150"/>
                                    <a:gd name="T53" fmla="*/ 13 h 960"/>
                                    <a:gd name="T54" fmla="*/ 149 w 150"/>
                                    <a:gd name="T55" fmla="*/ 7 h 960"/>
                                    <a:gd name="T56" fmla="*/ 150 w 150"/>
                                    <a:gd name="T57" fmla="*/ 5 h 960"/>
                                    <a:gd name="T58" fmla="*/ 147 w 150"/>
                                    <a:gd name="T59" fmla="*/ 4 h 960"/>
                                    <a:gd name="T60" fmla="*/ 131 w 150"/>
                                    <a:gd name="T61" fmla="*/ 1 h 960"/>
                                    <a:gd name="T62" fmla="*/ 110 w 150"/>
                                    <a:gd name="T63" fmla="*/ 0 h 960"/>
                                    <a:gd name="T64" fmla="*/ 94 w 150"/>
                                    <a:gd name="T65" fmla="*/ 2 h 960"/>
                                    <a:gd name="T66" fmla="*/ 91 w 150"/>
                                    <a:gd name="T67" fmla="*/ 5 h 960"/>
                                    <a:gd name="T68" fmla="*/ 91 w 150"/>
                                    <a:gd name="T69" fmla="*/ 5 h 960"/>
                                    <a:gd name="T70" fmla="*/ 87 w 150"/>
                                    <a:gd name="T71" fmla="*/ 5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0" h="960">
                                      <a:moveTo>
                                        <a:pt x="0" y="947"/>
                                      </a:moveTo>
                                      <a:lnTo>
                                        <a:pt x="0" y="947"/>
                                      </a:lnTo>
                                      <a:lnTo>
                                        <a:pt x="3" y="950"/>
                                      </a:lnTo>
                                      <a:lnTo>
                                        <a:pt x="3" y="951"/>
                                      </a:lnTo>
                                      <a:lnTo>
                                        <a:pt x="3" y="953"/>
                                      </a:lnTo>
                                      <a:lnTo>
                                        <a:pt x="3" y="957"/>
                                      </a:lnTo>
                                      <a:lnTo>
                                        <a:pt x="8" y="957"/>
                                      </a:lnTo>
                                      <a:lnTo>
                                        <a:pt x="15" y="959"/>
                                      </a:lnTo>
                                      <a:lnTo>
                                        <a:pt x="25" y="959"/>
                                      </a:lnTo>
                                      <a:lnTo>
                                        <a:pt x="36" y="960"/>
                                      </a:lnTo>
                                      <a:lnTo>
                                        <a:pt x="48" y="960"/>
                                      </a:lnTo>
                                      <a:lnTo>
                                        <a:pt x="58" y="960"/>
                                      </a:lnTo>
                                      <a:lnTo>
                                        <a:pt x="64" y="959"/>
                                      </a:lnTo>
                                      <a:lnTo>
                                        <a:pt x="67" y="957"/>
                                      </a:lnTo>
                                      <a:lnTo>
                                        <a:pt x="71" y="956"/>
                                      </a:lnTo>
                                      <a:lnTo>
                                        <a:pt x="70" y="956"/>
                                      </a:lnTo>
                                      <a:lnTo>
                                        <a:pt x="71" y="954"/>
                                      </a:lnTo>
                                      <a:lnTo>
                                        <a:pt x="74" y="924"/>
                                      </a:lnTo>
                                      <a:lnTo>
                                        <a:pt x="77" y="892"/>
                                      </a:lnTo>
                                      <a:lnTo>
                                        <a:pt x="80" y="859"/>
                                      </a:lnTo>
                                      <a:lnTo>
                                        <a:pt x="82" y="825"/>
                                      </a:lnTo>
                                      <a:lnTo>
                                        <a:pt x="85" y="789"/>
                                      </a:lnTo>
                                      <a:lnTo>
                                        <a:pt x="88" y="753"/>
                                      </a:lnTo>
                                      <a:lnTo>
                                        <a:pt x="91" y="715"/>
                                      </a:lnTo>
                                      <a:lnTo>
                                        <a:pt x="95" y="678"/>
                                      </a:lnTo>
                                      <a:lnTo>
                                        <a:pt x="98" y="639"/>
                                      </a:lnTo>
                                      <a:lnTo>
                                        <a:pt x="101" y="600"/>
                                      </a:lnTo>
                                      <a:lnTo>
                                        <a:pt x="104" y="561"/>
                                      </a:lnTo>
                                      <a:lnTo>
                                        <a:pt x="108" y="522"/>
                                      </a:lnTo>
                                      <a:lnTo>
                                        <a:pt x="111" y="485"/>
                                      </a:lnTo>
                                      <a:lnTo>
                                        <a:pt x="114" y="446"/>
                                      </a:lnTo>
                                      <a:lnTo>
                                        <a:pt x="117" y="409"/>
                                      </a:lnTo>
                                      <a:lnTo>
                                        <a:pt x="121" y="371"/>
                                      </a:lnTo>
                                      <a:lnTo>
                                        <a:pt x="124" y="335"/>
                                      </a:lnTo>
                                      <a:lnTo>
                                        <a:pt x="127" y="301"/>
                                      </a:lnTo>
                                      <a:lnTo>
                                        <a:pt x="130" y="267"/>
                                      </a:lnTo>
                                      <a:lnTo>
                                        <a:pt x="133" y="234"/>
                                      </a:lnTo>
                                      <a:lnTo>
                                        <a:pt x="134" y="204"/>
                                      </a:lnTo>
                                      <a:lnTo>
                                        <a:pt x="137" y="174"/>
                                      </a:lnTo>
                                      <a:lnTo>
                                        <a:pt x="140" y="146"/>
                                      </a:lnTo>
                                      <a:lnTo>
                                        <a:pt x="142" y="122"/>
                                      </a:lnTo>
                                      <a:lnTo>
                                        <a:pt x="143" y="99"/>
                                      </a:lnTo>
                                      <a:lnTo>
                                        <a:pt x="146" y="77"/>
                                      </a:lnTo>
                                      <a:lnTo>
                                        <a:pt x="147" y="60"/>
                                      </a:lnTo>
                                      <a:lnTo>
                                        <a:pt x="147" y="44"/>
                                      </a:lnTo>
                                      <a:lnTo>
                                        <a:pt x="149" y="31"/>
                                      </a:lnTo>
                                      <a:lnTo>
                                        <a:pt x="150" y="23"/>
                                      </a:lnTo>
                                      <a:lnTo>
                                        <a:pt x="150" y="15"/>
                                      </a:lnTo>
                                      <a:lnTo>
                                        <a:pt x="150" y="13"/>
                                      </a:lnTo>
                                      <a:lnTo>
                                        <a:pt x="149" y="8"/>
                                      </a:lnTo>
                                      <a:lnTo>
                                        <a:pt x="149" y="7"/>
                                      </a:lnTo>
                                      <a:lnTo>
                                        <a:pt x="150" y="5"/>
                                      </a:lnTo>
                                      <a:lnTo>
                                        <a:pt x="147" y="4"/>
                                      </a:lnTo>
                                      <a:lnTo>
                                        <a:pt x="142" y="2"/>
                                      </a:lnTo>
                                      <a:lnTo>
                                        <a:pt x="131" y="1"/>
                                      </a:lnTo>
                                      <a:lnTo>
                                        <a:pt x="121" y="1"/>
                                      </a:lnTo>
                                      <a:lnTo>
                                        <a:pt x="110" y="0"/>
                                      </a:lnTo>
                                      <a:lnTo>
                                        <a:pt x="100" y="1"/>
                                      </a:lnTo>
                                      <a:lnTo>
                                        <a:pt x="94" y="2"/>
                                      </a:lnTo>
                                      <a:lnTo>
                                        <a:pt x="91" y="5"/>
                                      </a:lnTo>
                                      <a:lnTo>
                                        <a:pt x="90" y="5"/>
                                      </a:lnTo>
                                      <a:lnTo>
                                        <a:pt x="87" y="5"/>
                                      </a:lnTo>
                                      <a:lnTo>
                                        <a:pt x="0" y="947"/>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24" name="Freeform 43"/>
                              <wps:cNvSpPr>
                                <a:spLocks/>
                              </wps:cNvSpPr>
                              <wps:spPr bwMode="auto">
                                <a:xfrm>
                                  <a:off x="6165" y="2575"/>
                                  <a:ext cx="150" cy="113"/>
                                </a:xfrm>
                                <a:custGeom>
                                  <a:avLst/>
                                  <a:gdLst>
                                    <a:gd name="T0" fmla="*/ 714 w 754"/>
                                    <a:gd name="T1" fmla="*/ 503 h 507"/>
                                    <a:gd name="T2" fmla="*/ 714 w 754"/>
                                    <a:gd name="T3" fmla="*/ 506 h 507"/>
                                    <a:gd name="T4" fmla="*/ 714 w 754"/>
                                    <a:gd name="T5" fmla="*/ 507 h 507"/>
                                    <a:gd name="T6" fmla="*/ 714 w 754"/>
                                    <a:gd name="T7" fmla="*/ 507 h 507"/>
                                    <a:gd name="T8" fmla="*/ 714 w 754"/>
                                    <a:gd name="T9" fmla="*/ 507 h 507"/>
                                    <a:gd name="T10" fmla="*/ 720 w 754"/>
                                    <a:gd name="T11" fmla="*/ 506 h 507"/>
                                    <a:gd name="T12" fmla="*/ 725 w 754"/>
                                    <a:gd name="T13" fmla="*/ 500 h 507"/>
                                    <a:gd name="T14" fmla="*/ 733 w 754"/>
                                    <a:gd name="T15" fmla="*/ 493 h 507"/>
                                    <a:gd name="T16" fmla="*/ 740 w 754"/>
                                    <a:gd name="T17" fmla="*/ 486 h 507"/>
                                    <a:gd name="T18" fmla="*/ 746 w 754"/>
                                    <a:gd name="T19" fmla="*/ 477 h 507"/>
                                    <a:gd name="T20" fmla="*/ 750 w 754"/>
                                    <a:gd name="T21" fmla="*/ 470 h 507"/>
                                    <a:gd name="T22" fmla="*/ 753 w 754"/>
                                    <a:gd name="T23" fmla="*/ 464 h 507"/>
                                    <a:gd name="T24" fmla="*/ 753 w 754"/>
                                    <a:gd name="T25" fmla="*/ 461 h 507"/>
                                    <a:gd name="T26" fmla="*/ 753 w 754"/>
                                    <a:gd name="T27" fmla="*/ 458 h 507"/>
                                    <a:gd name="T28" fmla="*/ 753 w 754"/>
                                    <a:gd name="T29" fmla="*/ 458 h 507"/>
                                    <a:gd name="T30" fmla="*/ 754 w 754"/>
                                    <a:gd name="T31" fmla="*/ 460 h 507"/>
                                    <a:gd name="T32" fmla="*/ 753 w 754"/>
                                    <a:gd name="T33" fmla="*/ 461 h 507"/>
                                    <a:gd name="T34" fmla="*/ 707 w 754"/>
                                    <a:gd name="T35" fmla="*/ 431 h 507"/>
                                    <a:gd name="T36" fmla="*/ 655 w 754"/>
                                    <a:gd name="T37" fmla="*/ 398 h 507"/>
                                    <a:gd name="T38" fmla="*/ 600 w 754"/>
                                    <a:gd name="T39" fmla="*/ 362 h 507"/>
                                    <a:gd name="T40" fmla="*/ 544 w 754"/>
                                    <a:gd name="T41" fmla="*/ 324 h 507"/>
                                    <a:gd name="T42" fmla="*/ 486 w 754"/>
                                    <a:gd name="T43" fmla="*/ 287 h 507"/>
                                    <a:gd name="T44" fmla="*/ 427 w 754"/>
                                    <a:gd name="T45" fmla="*/ 249 h 507"/>
                                    <a:gd name="T46" fmla="*/ 370 w 754"/>
                                    <a:gd name="T47" fmla="*/ 212 h 507"/>
                                    <a:gd name="T48" fmla="*/ 315 w 754"/>
                                    <a:gd name="T49" fmla="*/ 175 h 507"/>
                                    <a:gd name="T50" fmla="*/ 260 w 754"/>
                                    <a:gd name="T51" fmla="*/ 140 h 507"/>
                                    <a:gd name="T52" fmla="*/ 211 w 754"/>
                                    <a:gd name="T53" fmla="*/ 108 h 507"/>
                                    <a:gd name="T54" fmla="*/ 167 w 754"/>
                                    <a:gd name="T55" fmla="*/ 80 h 507"/>
                                    <a:gd name="T56" fmla="*/ 126 w 754"/>
                                    <a:gd name="T57" fmla="*/ 54 h 507"/>
                                    <a:gd name="T58" fmla="*/ 93 w 754"/>
                                    <a:gd name="T59" fmla="*/ 33 h 507"/>
                                    <a:gd name="T60" fmla="*/ 69 w 754"/>
                                    <a:gd name="T61" fmla="*/ 18 h 507"/>
                                    <a:gd name="T62" fmla="*/ 51 w 754"/>
                                    <a:gd name="T63" fmla="*/ 8 h 507"/>
                                    <a:gd name="T64" fmla="*/ 44 w 754"/>
                                    <a:gd name="T65" fmla="*/ 5 h 507"/>
                                    <a:gd name="T66" fmla="*/ 41 w 754"/>
                                    <a:gd name="T67" fmla="*/ 5 h 507"/>
                                    <a:gd name="T68" fmla="*/ 40 w 754"/>
                                    <a:gd name="T69" fmla="*/ 2 h 507"/>
                                    <a:gd name="T70" fmla="*/ 40 w 754"/>
                                    <a:gd name="T71" fmla="*/ 0 h 507"/>
                                    <a:gd name="T72" fmla="*/ 40 w 754"/>
                                    <a:gd name="T73" fmla="*/ 0 h 507"/>
                                    <a:gd name="T74" fmla="*/ 36 w 754"/>
                                    <a:gd name="T75" fmla="*/ 2 h 507"/>
                                    <a:gd name="T76" fmla="*/ 30 w 754"/>
                                    <a:gd name="T77" fmla="*/ 6 h 507"/>
                                    <a:gd name="T78" fmla="*/ 23 w 754"/>
                                    <a:gd name="T79" fmla="*/ 13 h 507"/>
                                    <a:gd name="T80" fmla="*/ 15 w 754"/>
                                    <a:gd name="T81" fmla="*/ 21 h 507"/>
                                    <a:gd name="T82" fmla="*/ 8 w 754"/>
                                    <a:gd name="T83" fmla="*/ 29 h 507"/>
                                    <a:gd name="T84" fmla="*/ 4 w 754"/>
                                    <a:gd name="T85" fmla="*/ 36 h 507"/>
                                    <a:gd name="T86" fmla="*/ 0 w 754"/>
                                    <a:gd name="T87" fmla="*/ 42 h 507"/>
                                    <a:gd name="T88" fmla="*/ 0 w 754"/>
                                    <a:gd name="T89" fmla="*/ 44 h 507"/>
                                    <a:gd name="T90" fmla="*/ 4 w 754"/>
                                    <a:gd name="T91" fmla="*/ 44 h 507"/>
                                    <a:gd name="T92" fmla="*/ 5 w 754"/>
                                    <a:gd name="T93" fmla="*/ 44 h 507"/>
                                    <a:gd name="T94" fmla="*/ 7 w 754"/>
                                    <a:gd name="T95" fmla="*/ 44 h 507"/>
                                    <a:gd name="T96" fmla="*/ 8 w 754"/>
                                    <a:gd name="T97" fmla="*/ 44 h 507"/>
                                    <a:gd name="T98" fmla="*/ 714 w 754"/>
                                    <a:gd name="T99" fmla="*/ 503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54" h="507">
                                      <a:moveTo>
                                        <a:pt x="714" y="503"/>
                                      </a:moveTo>
                                      <a:lnTo>
                                        <a:pt x="714" y="506"/>
                                      </a:lnTo>
                                      <a:lnTo>
                                        <a:pt x="714" y="507"/>
                                      </a:lnTo>
                                      <a:lnTo>
                                        <a:pt x="720" y="506"/>
                                      </a:lnTo>
                                      <a:lnTo>
                                        <a:pt x="725" y="500"/>
                                      </a:lnTo>
                                      <a:lnTo>
                                        <a:pt x="733" y="493"/>
                                      </a:lnTo>
                                      <a:lnTo>
                                        <a:pt x="740" y="486"/>
                                      </a:lnTo>
                                      <a:lnTo>
                                        <a:pt x="746" y="477"/>
                                      </a:lnTo>
                                      <a:lnTo>
                                        <a:pt x="750" y="470"/>
                                      </a:lnTo>
                                      <a:lnTo>
                                        <a:pt x="753" y="464"/>
                                      </a:lnTo>
                                      <a:lnTo>
                                        <a:pt x="753" y="461"/>
                                      </a:lnTo>
                                      <a:lnTo>
                                        <a:pt x="753" y="458"/>
                                      </a:lnTo>
                                      <a:lnTo>
                                        <a:pt x="754" y="460"/>
                                      </a:lnTo>
                                      <a:lnTo>
                                        <a:pt x="753" y="461"/>
                                      </a:lnTo>
                                      <a:lnTo>
                                        <a:pt x="707" y="431"/>
                                      </a:lnTo>
                                      <a:lnTo>
                                        <a:pt x="655" y="398"/>
                                      </a:lnTo>
                                      <a:lnTo>
                                        <a:pt x="600" y="362"/>
                                      </a:lnTo>
                                      <a:lnTo>
                                        <a:pt x="544" y="324"/>
                                      </a:lnTo>
                                      <a:lnTo>
                                        <a:pt x="486" y="287"/>
                                      </a:lnTo>
                                      <a:lnTo>
                                        <a:pt x="427" y="249"/>
                                      </a:lnTo>
                                      <a:lnTo>
                                        <a:pt x="370" y="212"/>
                                      </a:lnTo>
                                      <a:lnTo>
                                        <a:pt x="315" y="175"/>
                                      </a:lnTo>
                                      <a:lnTo>
                                        <a:pt x="260" y="140"/>
                                      </a:lnTo>
                                      <a:lnTo>
                                        <a:pt x="211" y="108"/>
                                      </a:lnTo>
                                      <a:lnTo>
                                        <a:pt x="167" y="80"/>
                                      </a:lnTo>
                                      <a:lnTo>
                                        <a:pt x="126" y="54"/>
                                      </a:lnTo>
                                      <a:lnTo>
                                        <a:pt x="93" y="33"/>
                                      </a:lnTo>
                                      <a:lnTo>
                                        <a:pt x="69" y="18"/>
                                      </a:lnTo>
                                      <a:lnTo>
                                        <a:pt x="51" y="8"/>
                                      </a:lnTo>
                                      <a:lnTo>
                                        <a:pt x="44" y="5"/>
                                      </a:lnTo>
                                      <a:lnTo>
                                        <a:pt x="41" y="5"/>
                                      </a:lnTo>
                                      <a:lnTo>
                                        <a:pt x="40" y="2"/>
                                      </a:lnTo>
                                      <a:lnTo>
                                        <a:pt x="40" y="0"/>
                                      </a:lnTo>
                                      <a:lnTo>
                                        <a:pt x="36" y="2"/>
                                      </a:lnTo>
                                      <a:lnTo>
                                        <a:pt x="30" y="6"/>
                                      </a:lnTo>
                                      <a:lnTo>
                                        <a:pt x="23" y="13"/>
                                      </a:lnTo>
                                      <a:lnTo>
                                        <a:pt x="15" y="21"/>
                                      </a:lnTo>
                                      <a:lnTo>
                                        <a:pt x="8" y="29"/>
                                      </a:lnTo>
                                      <a:lnTo>
                                        <a:pt x="4" y="36"/>
                                      </a:lnTo>
                                      <a:lnTo>
                                        <a:pt x="0" y="42"/>
                                      </a:lnTo>
                                      <a:lnTo>
                                        <a:pt x="0" y="44"/>
                                      </a:lnTo>
                                      <a:lnTo>
                                        <a:pt x="4" y="44"/>
                                      </a:lnTo>
                                      <a:lnTo>
                                        <a:pt x="5" y="44"/>
                                      </a:lnTo>
                                      <a:lnTo>
                                        <a:pt x="7" y="44"/>
                                      </a:lnTo>
                                      <a:lnTo>
                                        <a:pt x="8" y="44"/>
                                      </a:lnTo>
                                      <a:lnTo>
                                        <a:pt x="714" y="50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25" name="Freeform 44"/>
                              <wps:cNvSpPr>
                                <a:spLocks/>
                              </wps:cNvSpPr>
                              <wps:spPr bwMode="auto">
                                <a:xfrm>
                                  <a:off x="6165" y="2575"/>
                                  <a:ext cx="150" cy="113"/>
                                </a:xfrm>
                                <a:custGeom>
                                  <a:avLst/>
                                  <a:gdLst>
                                    <a:gd name="T0" fmla="*/ 714 w 754"/>
                                    <a:gd name="T1" fmla="*/ 503 h 507"/>
                                    <a:gd name="T2" fmla="*/ 714 w 754"/>
                                    <a:gd name="T3" fmla="*/ 503 h 507"/>
                                    <a:gd name="T4" fmla="*/ 714 w 754"/>
                                    <a:gd name="T5" fmla="*/ 506 h 507"/>
                                    <a:gd name="T6" fmla="*/ 714 w 754"/>
                                    <a:gd name="T7" fmla="*/ 507 h 507"/>
                                    <a:gd name="T8" fmla="*/ 714 w 754"/>
                                    <a:gd name="T9" fmla="*/ 507 h 507"/>
                                    <a:gd name="T10" fmla="*/ 714 w 754"/>
                                    <a:gd name="T11" fmla="*/ 507 h 507"/>
                                    <a:gd name="T12" fmla="*/ 714 w 754"/>
                                    <a:gd name="T13" fmla="*/ 507 h 507"/>
                                    <a:gd name="T14" fmla="*/ 720 w 754"/>
                                    <a:gd name="T15" fmla="*/ 506 h 507"/>
                                    <a:gd name="T16" fmla="*/ 725 w 754"/>
                                    <a:gd name="T17" fmla="*/ 500 h 507"/>
                                    <a:gd name="T18" fmla="*/ 733 w 754"/>
                                    <a:gd name="T19" fmla="*/ 493 h 507"/>
                                    <a:gd name="T20" fmla="*/ 740 w 754"/>
                                    <a:gd name="T21" fmla="*/ 486 h 507"/>
                                    <a:gd name="T22" fmla="*/ 746 w 754"/>
                                    <a:gd name="T23" fmla="*/ 477 h 507"/>
                                    <a:gd name="T24" fmla="*/ 750 w 754"/>
                                    <a:gd name="T25" fmla="*/ 470 h 507"/>
                                    <a:gd name="T26" fmla="*/ 753 w 754"/>
                                    <a:gd name="T27" fmla="*/ 464 h 507"/>
                                    <a:gd name="T28" fmla="*/ 753 w 754"/>
                                    <a:gd name="T29" fmla="*/ 461 h 507"/>
                                    <a:gd name="T30" fmla="*/ 753 w 754"/>
                                    <a:gd name="T31" fmla="*/ 461 h 507"/>
                                    <a:gd name="T32" fmla="*/ 753 w 754"/>
                                    <a:gd name="T33" fmla="*/ 458 h 507"/>
                                    <a:gd name="T34" fmla="*/ 753 w 754"/>
                                    <a:gd name="T35" fmla="*/ 458 h 507"/>
                                    <a:gd name="T36" fmla="*/ 754 w 754"/>
                                    <a:gd name="T37" fmla="*/ 460 h 507"/>
                                    <a:gd name="T38" fmla="*/ 753 w 754"/>
                                    <a:gd name="T39" fmla="*/ 461 h 507"/>
                                    <a:gd name="T40" fmla="*/ 753 w 754"/>
                                    <a:gd name="T41" fmla="*/ 461 h 507"/>
                                    <a:gd name="T42" fmla="*/ 707 w 754"/>
                                    <a:gd name="T43" fmla="*/ 431 h 507"/>
                                    <a:gd name="T44" fmla="*/ 655 w 754"/>
                                    <a:gd name="T45" fmla="*/ 398 h 507"/>
                                    <a:gd name="T46" fmla="*/ 600 w 754"/>
                                    <a:gd name="T47" fmla="*/ 362 h 507"/>
                                    <a:gd name="T48" fmla="*/ 544 w 754"/>
                                    <a:gd name="T49" fmla="*/ 324 h 507"/>
                                    <a:gd name="T50" fmla="*/ 486 w 754"/>
                                    <a:gd name="T51" fmla="*/ 287 h 507"/>
                                    <a:gd name="T52" fmla="*/ 427 w 754"/>
                                    <a:gd name="T53" fmla="*/ 249 h 507"/>
                                    <a:gd name="T54" fmla="*/ 370 w 754"/>
                                    <a:gd name="T55" fmla="*/ 212 h 507"/>
                                    <a:gd name="T56" fmla="*/ 315 w 754"/>
                                    <a:gd name="T57" fmla="*/ 175 h 507"/>
                                    <a:gd name="T58" fmla="*/ 260 w 754"/>
                                    <a:gd name="T59" fmla="*/ 140 h 507"/>
                                    <a:gd name="T60" fmla="*/ 211 w 754"/>
                                    <a:gd name="T61" fmla="*/ 108 h 507"/>
                                    <a:gd name="T62" fmla="*/ 167 w 754"/>
                                    <a:gd name="T63" fmla="*/ 80 h 507"/>
                                    <a:gd name="T64" fmla="*/ 126 w 754"/>
                                    <a:gd name="T65" fmla="*/ 54 h 507"/>
                                    <a:gd name="T66" fmla="*/ 93 w 754"/>
                                    <a:gd name="T67" fmla="*/ 33 h 507"/>
                                    <a:gd name="T68" fmla="*/ 69 w 754"/>
                                    <a:gd name="T69" fmla="*/ 18 h 507"/>
                                    <a:gd name="T70" fmla="*/ 51 w 754"/>
                                    <a:gd name="T71" fmla="*/ 8 h 507"/>
                                    <a:gd name="T72" fmla="*/ 44 w 754"/>
                                    <a:gd name="T73" fmla="*/ 5 h 507"/>
                                    <a:gd name="T74" fmla="*/ 44 w 754"/>
                                    <a:gd name="T75" fmla="*/ 5 h 507"/>
                                    <a:gd name="T76" fmla="*/ 41 w 754"/>
                                    <a:gd name="T77" fmla="*/ 5 h 507"/>
                                    <a:gd name="T78" fmla="*/ 40 w 754"/>
                                    <a:gd name="T79" fmla="*/ 2 h 507"/>
                                    <a:gd name="T80" fmla="*/ 40 w 754"/>
                                    <a:gd name="T81" fmla="*/ 0 h 507"/>
                                    <a:gd name="T82" fmla="*/ 40 w 754"/>
                                    <a:gd name="T83" fmla="*/ 0 h 507"/>
                                    <a:gd name="T84" fmla="*/ 40 w 754"/>
                                    <a:gd name="T85" fmla="*/ 0 h 507"/>
                                    <a:gd name="T86" fmla="*/ 36 w 754"/>
                                    <a:gd name="T87" fmla="*/ 2 h 507"/>
                                    <a:gd name="T88" fmla="*/ 30 w 754"/>
                                    <a:gd name="T89" fmla="*/ 6 h 507"/>
                                    <a:gd name="T90" fmla="*/ 23 w 754"/>
                                    <a:gd name="T91" fmla="*/ 13 h 507"/>
                                    <a:gd name="T92" fmla="*/ 15 w 754"/>
                                    <a:gd name="T93" fmla="*/ 21 h 507"/>
                                    <a:gd name="T94" fmla="*/ 8 w 754"/>
                                    <a:gd name="T95" fmla="*/ 29 h 507"/>
                                    <a:gd name="T96" fmla="*/ 4 w 754"/>
                                    <a:gd name="T97" fmla="*/ 36 h 507"/>
                                    <a:gd name="T98" fmla="*/ 0 w 754"/>
                                    <a:gd name="T99" fmla="*/ 42 h 507"/>
                                    <a:gd name="T100" fmla="*/ 0 w 754"/>
                                    <a:gd name="T101" fmla="*/ 44 h 507"/>
                                    <a:gd name="T102" fmla="*/ 0 w 754"/>
                                    <a:gd name="T103" fmla="*/ 44 h 507"/>
                                    <a:gd name="T104" fmla="*/ 4 w 754"/>
                                    <a:gd name="T105" fmla="*/ 44 h 507"/>
                                    <a:gd name="T106" fmla="*/ 5 w 754"/>
                                    <a:gd name="T107" fmla="*/ 44 h 507"/>
                                    <a:gd name="T108" fmla="*/ 7 w 754"/>
                                    <a:gd name="T109" fmla="*/ 44 h 507"/>
                                    <a:gd name="T110" fmla="*/ 8 w 754"/>
                                    <a:gd name="T111" fmla="*/ 44 h 507"/>
                                    <a:gd name="T112" fmla="*/ 714 w 754"/>
                                    <a:gd name="T113" fmla="*/ 503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4" h="507">
                                      <a:moveTo>
                                        <a:pt x="714" y="503"/>
                                      </a:moveTo>
                                      <a:lnTo>
                                        <a:pt x="714" y="503"/>
                                      </a:lnTo>
                                      <a:lnTo>
                                        <a:pt x="714" y="506"/>
                                      </a:lnTo>
                                      <a:lnTo>
                                        <a:pt x="714" y="507"/>
                                      </a:lnTo>
                                      <a:lnTo>
                                        <a:pt x="720" y="506"/>
                                      </a:lnTo>
                                      <a:lnTo>
                                        <a:pt x="725" y="500"/>
                                      </a:lnTo>
                                      <a:lnTo>
                                        <a:pt x="733" y="493"/>
                                      </a:lnTo>
                                      <a:lnTo>
                                        <a:pt x="740" y="486"/>
                                      </a:lnTo>
                                      <a:lnTo>
                                        <a:pt x="746" y="477"/>
                                      </a:lnTo>
                                      <a:lnTo>
                                        <a:pt x="750" y="470"/>
                                      </a:lnTo>
                                      <a:lnTo>
                                        <a:pt x="753" y="464"/>
                                      </a:lnTo>
                                      <a:lnTo>
                                        <a:pt x="753" y="461"/>
                                      </a:lnTo>
                                      <a:lnTo>
                                        <a:pt x="753" y="458"/>
                                      </a:lnTo>
                                      <a:lnTo>
                                        <a:pt x="754" y="460"/>
                                      </a:lnTo>
                                      <a:lnTo>
                                        <a:pt x="753" y="461"/>
                                      </a:lnTo>
                                      <a:lnTo>
                                        <a:pt x="707" y="431"/>
                                      </a:lnTo>
                                      <a:lnTo>
                                        <a:pt x="655" y="398"/>
                                      </a:lnTo>
                                      <a:lnTo>
                                        <a:pt x="600" y="362"/>
                                      </a:lnTo>
                                      <a:lnTo>
                                        <a:pt x="544" y="324"/>
                                      </a:lnTo>
                                      <a:lnTo>
                                        <a:pt x="486" y="287"/>
                                      </a:lnTo>
                                      <a:lnTo>
                                        <a:pt x="427" y="249"/>
                                      </a:lnTo>
                                      <a:lnTo>
                                        <a:pt x="370" y="212"/>
                                      </a:lnTo>
                                      <a:lnTo>
                                        <a:pt x="315" y="175"/>
                                      </a:lnTo>
                                      <a:lnTo>
                                        <a:pt x="260" y="140"/>
                                      </a:lnTo>
                                      <a:lnTo>
                                        <a:pt x="211" y="108"/>
                                      </a:lnTo>
                                      <a:lnTo>
                                        <a:pt x="167" y="80"/>
                                      </a:lnTo>
                                      <a:lnTo>
                                        <a:pt x="126" y="54"/>
                                      </a:lnTo>
                                      <a:lnTo>
                                        <a:pt x="93" y="33"/>
                                      </a:lnTo>
                                      <a:lnTo>
                                        <a:pt x="69" y="18"/>
                                      </a:lnTo>
                                      <a:lnTo>
                                        <a:pt x="51" y="8"/>
                                      </a:lnTo>
                                      <a:lnTo>
                                        <a:pt x="44" y="5"/>
                                      </a:lnTo>
                                      <a:lnTo>
                                        <a:pt x="41" y="5"/>
                                      </a:lnTo>
                                      <a:lnTo>
                                        <a:pt x="40" y="2"/>
                                      </a:lnTo>
                                      <a:lnTo>
                                        <a:pt x="40" y="0"/>
                                      </a:lnTo>
                                      <a:lnTo>
                                        <a:pt x="36" y="2"/>
                                      </a:lnTo>
                                      <a:lnTo>
                                        <a:pt x="30" y="6"/>
                                      </a:lnTo>
                                      <a:lnTo>
                                        <a:pt x="23" y="13"/>
                                      </a:lnTo>
                                      <a:lnTo>
                                        <a:pt x="15" y="21"/>
                                      </a:lnTo>
                                      <a:lnTo>
                                        <a:pt x="8" y="29"/>
                                      </a:lnTo>
                                      <a:lnTo>
                                        <a:pt x="4" y="36"/>
                                      </a:lnTo>
                                      <a:lnTo>
                                        <a:pt x="0" y="42"/>
                                      </a:lnTo>
                                      <a:lnTo>
                                        <a:pt x="0" y="44"/>
                                      </a:lnTo>
                                      <a:lnTo>
                                        <a:pt x="4" y="44"/>
                                      </a:lnTo>
                                      <a:lnTo>
                                        <a:pt x="5" y="44"/>
                                      </a:lnTo>
                                      <a:lnTo>
                                        <a:pt x="7" y="44"/>
                                      </a:lnTo>
                                      <a:lnTo>
                                        <a:pt x="8" y="44"/>
                                      </a:lnTo>
                                      <a:lnTo>
                                        <a:pt x="714" y="50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26" name="Freeform 45"/>
                              <wps:cNvSpPr>
                                <a:spLocks/>
                              </wps:cNvSpPr>
                              <wps:spPr bwMode="auto">
                                <a:xfrm>
                                  <a:off x="6219" y="2668"/>
                                  <a:ext cx="112" cy="67"/>
                                </a:xfrm>
                                <a:custGeom>
                                  <a:avLst/>
                                  <a:gdLst>
                                    <a:gd name="T0" fmla="*/ 552 w 562"/>
                                    <a:gd name="T1" fmla="*/ 53 h 301"/>
                                    <a:gd name="T2" fmla="*/ 556 w 562"/>
                                    <a:gd name="T3" fmla="*/ 42 h 301"/>
                                    <a:gd name="T4" fmla="*/ 560 w 562"/>
                                    <a:gd name="T5" fmla="*/ 36 h 301"/>
                                    <a:gd name="T6" fmla="*/ 562 w 562"/>
                                    <a:gd name="T7" fmla="*/ 29 h 301"/>
                                    <a:gd name="T8" fmla="*/ 560 w 562"/>
                                    <a:gd name="T9" fmla="*/ 20 h 301"/>
                                    <a:gd name="T10" fmla="*/ 556 w 562"/>
                                    <a:gd name="T11" fmla="*/ 12 h 301"/>
                                    <a:gd name="T12" fmla="*/ 549 w 562"/>
                                    <a:gd name="T13" fmla="*/ 6 h 301"/>
                                    <a:gd name="T14" fmla="*/ 540 w 562"/>
                                    <a:gd name="T15" fmla="*/ 2 h 301"/>
                                    <a:gd name="T16" fmla="*/ 530 w 562"/>
                                    <a:gd name="T17" fmla="*/ 0 h 301"/>
                                    <a:gd name="T18" fmla="*/ 520 w 562"/>
                                    <a:gd name="T19" fmla="*/ 4 h 301"/>
                                    <a:gd name="T20" fmla="*/ 520 w 562"/>
                                    <a:gd name="T21" fmla="*/ 4 h 301"/>
                                    <a:gd name="T22" fmla="*/ 520 w 562"/>
                                    <a:gd name="T23" fmla="*/ 4 h 301"/>
                                    <a:gd name="T24" fmla="*/ 519 w 562"/>
                                    <a:gd name="T25" fmla="*/ 4 h 301"/>
                                    <a:gd name="T26" fmla="*/ 516 w 562"/>
                                    <a:gd name="T27" fmla="*/ 4 h 301"/>
                                    <a:gd name="T28" fmla="*/ 487 w 562"/>
                                    <a:gd name="T29" fmla="*/ 23 h 301"/>
                                    <a:gd name="T30" fmla="*/ 457 w 562"/>
                                    <a:gd name="T31" fmla="*/ 40 h 301"/>
                                    <a:gd name="T32" fmla="*/ 428 w 562"/>
                                    <a:gd name="T33" fmla="*/ 58 h 301"/>
                                    <a:gd name="T34" fmla="*/ 398 w 562"/>
                                    <a:gd name="T35" fmla="*/ 75 h 301"/>
                                    <a:gd name="T36" fmla="*/ 367 w 562"/>
                                    <a:gd name="T37" fmla="*/ 92 h 301"/>
                                    <a:gd name="T38" fmla="*/ 337 w 562"/>
                                    <a:gd name="T39" fmla="*/ 108 h 301"/>
                                    <a:gd name="T40" fmla="*/ 305 w 562"/>
                                    <a:gd name="T41" fmla="*/ 124 h 301"/>
                                    <a:gd name="T42" fmla="*/ 274 w 562"/>
                                    <a:gd name="T43" fmla="*/ 140 h 301"/>
                                    <a:gd name="T44" fmla="*/ 242 w 562"/>
                                    <a:gd name="T45" fmla="*/ 156 h 301"/>
                                    <a:gd name="T46" fmla="*/ 210 w 562"/>
                                    <a:gd name="T47" fmla="*/ 170 h 301"/>
                                    <a:gd name="T48" fmla="*/ 179 w 562"/>
                                    <a:gd name="T49" fmla="*/ 184 h 301"/>
                                    <a:gd name="T50" fmla="*/ 147 w 562"/>
                                    <a:gd name="T51" fmla="*/ 197 h 301"/>
                                    <a:gd name="T52" fmla="*/ 114 w 562"/>
                                    <a:gd name="T53" fmla="*/ 210 h 301"/>
                                    <a:gd name="T54" fmla="*/ 81 w 562"/>
                                    <a:gd name="T55" fmla="*/ 223 h 301"/>
                                    <a:gd name="T56" fmla="*/ 48 w 562"/>
                                    <a:gd name="T57" fmla="*/ 235 h 301"/>
                                    <a:gd name="T58" fmla="*/ 15 w 562"/>
                                    <a:gd name="T59" fmla="*/ 246 h 301"/>
                                    <a:gd name="T60" fmla="*/ 15 w 562"/>
                                    <a:gd name="T61" fmla="*/ 246 h 301"/>
                                    <a:gd name="T62" fmla="*/ 13 w 562"/>
                                    <a:gd name="T63" fmla="*/ 246 h 301"/>
                                    <a:gd name="T64" fmla="*/ 12 w 562"/>
                                    <a:gd name="T65" fmla="*/ 246 h 301"/>
                                    <a:gd name="T66" fmla="*/ 12 w 562"/>
                                    <a:gd name="T67" fmla="*/ 246 h 301"/>
                                    <a:gd name="T68" fmla="*/ 3 w 562"/>
                                    <a:gd name="T69" fmla="*/ 252 h 301"/>
                                    <a:gd name="T70" fmla="*/ 0 w 562"/>
                                    <a:gd name="T71" fmla="*/ 261 h 301"/>
                                    <a:gd name="T72" fmla="*/ 0 w 562"/>
                                    <a:gd name="T73" fmla="*/ 271 h 301"/>
                                    <a:gd name="T74" fmla="*/ 5 w 562"/>
                                    <a:gd name="T75" fmla="*/ 281 h 301"/>
                                    <a:gd name="T76" fmla="*/ 12 w 562"/>
                                    <a:gd name="T77" fmla="*/ 290 h 301"/>
                                    <a:gd name="T78" fmla="*/ 20 w 562"/>
                                    <a:gd name="T79" fmla="*/ 297 h 301"/>
                                    <a:gd name="T80" fmla="*/ 32 w 562"/>
                                    <a:gd name="T81" fmla="*/ 301 h 301"/>
                                    <a:gd name="T82" fmla="*/ 43 w 562"/>
                                    <a:gd name="T83" fmla="*/ 300 h 301"/>
                                    <a:gd name="T84" fmla="*/ 43 w 562"/>
                                    <a:gd name="T85" fmla="*/ 300 h 301"/>
                                    <a:gd name="T86" fmla="*/ 43 w 562"/>
                                    <a:gd name="T87" fmla="*/ 300 h 301"/>
                                    <a:gd name="T88" fmla="*/ 43 w 562"/>
                                    <a:gd name="T89" fmla="*/ 298 h 301"/>
                                    <a:gd name="T90" fmla="*/ 43 w 562"/>
                                    <a:gd name="T91" fmla="*/ 295 h 301"/>
                                    <a:gd name="T92" fmla="*/ 78 w 562"/>
                                    <a:gd name="T93" fmla="*/ 285 h 301"/>
                                    <a:gd name="T94" fmla="*/ 111 w 562"/>
                                    <a:gd name="T95" fmla="*/ 274 h 301"/>
                                    <a:gd name="T96" fmla="*/ 146 w 562"/>
                                    <a:gd name="T97" fmla="*/ 262 h 301"/>
                                    <a:gd name="T98" fmla="*/ 179 w 562"/>
                                    <a:gd name="T99" fmla="*/ 249 h 301"/>
                                    <a:gd name="T100" fmla="*/ 213 w 562"/>
                                    <a:gd name="T101" fmla="*/ 235 h 301"/>
                                    <a:gd name="T102" fmla="*/ 246 w 562"/>
                                    <a:gd name="T103" fmla="*/ 220 h 301"/>
                                    <a:gd name="T104" fmla="*/ 280 w 562"/>
                                    <a:gd name="T105" fmla="*/ 206 h 301"/>
                                    <a:gd name="T106" fmla="*/ 313 w 562"/>
                                    <a:gd name="T107" fmla="*/ 190 h 301"/>
                                    <a:gd name="T108" fmla="*/ 346 w 562"/>
                                    <a:gd name="T109" fmla="*/ 174 h 301"/>
                                    <a:gd name="T110" fmla="*/ 377 w 562"/>
                                    <a:gd name="T111" fmla="*/ 158 h 301"/>
                                    <a:gd name="T112" fmla="*/ 409 w 562"/>
                                    <a:gd name="T113" fmla="*/ 141 h 301"/>
                                    <a:gd name="T114" fmla="*/ 439 w 562"/>
                                    <a:gd name="T115" fmla="*/ 124 h 301"/>
                                    <a:gd name="T116" fmla="*/ 468 w 562"/>
                                    <a:gd name="T117" fmla="*/ 107 h 301"/>
                                    <a:gd name="T118" fmla="*/ 497 w 562"/>
                                    <a:gd name="T119" fmla="*/ 89 h 301"/>
                                    <a:gd name="T120" fmla="*/ 526 w 562"/>
                                    <a:gd name="T121" fmla="*/ 71 h 301"/>
                                    <a:gd name="T122" fmla="*/ 552 w 562"/>
                                    <a:gd name="T123" fmla="*/ 53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2" h="301">
                                      <a:moveTo>
                                        <a:pt x="552" y="53"/>
                                      </a:moveTo>
                                      <a:lnTo>
                                        <a:pt x="556" y="42"/>
                                      </a:lnTo>
                                      <a:lnTo>
                                        <a:pt x="560" y="36"/>
                                      </a:lnTo>
                                      <a:lnTo>
                                        <a:pt x="562" y="29"/>
                                      </a:lnTo>
                                      <a:lnTo>
                                        <a:pt x="560" y="20"/>
                                      </a:lnTo>
                                      <a:lnTo>
                                        <a:pt x="556" y="12"/>
                                      </a:lnTo>
                                      <a:lnTo>
                                        <a:pt x="549" y="6"/>
                                      </a:lnTo>
                                      <a:lnTo>
                                        <a:pt x="540" y="2"/>
                                      </a:lnTo>
                                      <a:lnTo>
                                        <a:pt x="530" y="0"/>
                                      </a:lnTo>
                                      <a:lnTo>
                                        <a:pt x="520" y="4"/>
                                      </a:lnTo>
                                      <a:lnTo>
                                        <a:pt x="519" y="4"/>
                                      </a:lnTo>
                                      <a:lnTo>
                                        <a:pt x="516" y="4"/>
                                      </a:lnTo>
                                      <a:lnTo>
                                        <a:pt x="487" y="23"/>
                                      </a:lnTo>
                                      <a:lnTo>
                                        <a:pt x="457" y="40"/>
                                      </a:lnTo>
                                      <a:lnTo>
                                        <a:pt x="428" y="58"/>
                                      </a:lnTo>
                                      <a:lnTo>
                                        <a:pt x="398" y="75"/>
                                      </a:lnTo>
                                      <a:lnTo>
                                        <a:pt x="367" y="92"/>
                                      </a:lnTo>
                                      <a:lnTo>
                                        <a:pt x="337" y="108"/>
                                      </a:lnTo>
                                      <a:lnTo>
                                        <a:pt x="305" y="124"/>
                                      </a:lnTo>
                                      <a:lnTo>
                                        <a:pt x="274" y="140"/>
                                      </a:lnTo>
                                      <a:lnTo>
                                        <a:pt x="242" y="156"/>
                                      </a:lnTo>
                                      <a:lnTo>
                                        <a:pt x="210" y="170"/>
                                      </a:lnTo>
                                      <a:lnTo>
                                        <a:pt x="179" y="184"/>
                                      </a:lnTo>
                                      <a:lnTo>
                                        <a:pt x="147" y="197"/>
                                      </a:lnTo>
                                      <a:lnTo>
                                        <a:pt x="114" y="210"/>
                                      </a:lnTo>
                                      <a:lnTo>
                                        <a:pt x="81" y="223"/>
                                      </a:lnTo>
                                      <a:lnTo>
                                        <a:pt x="48" y="235"/>
                                      </a:lnTo>
                                      <a:lnTo>
                                        <a:pt x="15" y="246"/>
                                      </a:lnTo>
                                      <a:lnTo>
                                        <a:pt x="13" y="246"/>
                                      </a:lnTo>
                                      <a:lnTo>
                                        <a:pt x="12" y="246"/>
                                      </a:lnTo>
                                      <a:lnTo>
                                        <a:pt x="3" y="252"/>
                                      </a:lnTo>
                                      <a:lnTo>
                                        <a:pt x="0" y="261"/>
                                      </a:lnTo>
                                      <a:lnTo>
                                        <a:pt x="0" y="271"/>
                                      </a:lnTo>
                                      <a:lnTo>
                                        <a:pt x="5" y="281"/>
                                      </a:lnTo>
                                      <a:lnTo>
                                        <a:pt x="12" y="290"/>
                                      </a:lnTo>
                                      <a:lnTo>
                                        <a:pt x="20" y="297"/>
                                      </a:lnTo>
                                      <a:lnTo>
                                        <a:pt x="32" y="301"/>
                                      </a:lnTo>
                                      <a:lnTo>
                                        <a:pt x="43" y="300"/>
                                      </a:lnTo>
                                      <a:lnTo>
                                        <a:pt x="43" y="298"/>
                                      </a:lnTo>
                                      <a:lnTo>
                                        <a:pt x="43" y="295"/>
                                      </a:lnTo>
                                      <a:lnTo>
                                        <a:pt x="78" y="285"/>
                                      </a:lnTo>
                                      <a:lnTo>
                                        <a:pt x="111" y="274"/>
                                      </a:lnTo>
                                      <a:lnTo>
                                        <a:pt x="146" y="262"/>
                                      </a:lnTo>
                                      <a:lnTo>
                                        <a:pt x="179" y="249"/>
                                      </a:lnTo>
                                      <a:lnTo>
                                        <a:pt x="213" y="235"/>
                                      </a:lnTo>
                                      <a:lnTo>
                                        <a:pt x="246" y="220"/>
                                      </a:lnTo>
                                      <a:lnTo>
                                        <a:pt x="280" y="206"/>
                                      </a:lnTo>
                                      <a:lnTo>
                                        <a:pt x="313" y="190"/>
                                      </a:lnTo>
                                      <a:lnTo>
                                        <a:pt x="346" y="174"/>
                                      </a:lnTo>
                                      <a:lnTo>
                                        <a:pt x="377" y="158"/>
                                      </a:lnTo>
                                      <a:lnTo>
                                        <a:pt x="409" y="141"/>
                                      </a:lnTo>
                                      <a:lnTo>
                                        <a:pt x="439" y="124"/>
                                      </a:lnTo>
                                      <a:lnTo>
                                        <a:pt x="468" y="107"/>
                                      </a:lnTo>
                                      <a:lnTo>
                                        <a:pt x="497" y="89"/>
                                      </a:lnTo>
                                      <a:lnTo>
                                        <a:pt x="526" y="71"/>
                                      </a:lnTo>
                                      <a:lnTo>
                                        <a:pt x="552" y="5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27" name="Freeform 46"/>
                              <wps:cNvSpPr>
                                <a:spLocks/>
                              </wps:cNvSpPr>
                              <wps:spPr bwMode="auto">
                                <a:xfrm>
                                  <a:off x="6225" y="2680"/>
                                  <a:ext cx="112" cy="67"/>
                                </a:xfrm>
                                <a:custGeom>
                                  <a:avLst/>
                                  <a:gdLst>
                                    <a:gd name="T0" fmla="*/ 556 w 562"/>
                                    <a:gd name="T1" fmla="*/ 42 h 301"/>
                                    <a:gd name="T2" fmla="*/ 560 w 562"/>
                                    <a:gd name="T3" fmla="*/ 36 h 301"/>
                                    <a:gd name="T4" fmla="*/ 560 w 562"/>
                                    <a:gd name="T5" fmla="*/ 20 h 301"/>
                                    <a:gd name="T6" fmla="*/ 549 w 562"/>
                                    <a:gd name="T7" fmla="*/ 6 h 301"/>
                                    <a:gd name="T8" fmla="*/ 530 w 562"/>
                                    <a:gd name="T9" fmla="*/ 0 h 301"/>
                                    <a:gd name="T10" fmla="*/ 520 w 562"/>
                                    <a:gd name="T11" fmla="*/ 4 h 301"/>
                                    <a:gd name="T12" fmla="*/ 520 w 562"/>
                                    <a:gd name="T13" fmla="*/ 4 h 301"/>
                                    <a:gd name="T14" fmla="*/ 516 w 562"/>
                                    <a:gd name="T15" fmla="*/ 4 h 301"/>
                                    <a:gd name="T16" fmla="*/ 487 w 562"/>
                                    <a:gd name="T17" fmla="*/ 23 h 301"/>
                                    <a:gd name="T18" fmla="*/ 428 w 562"/>
                                    <a:gd name="T19" fmla="*/ 58 h 301"/>
                                    <a:gd name="T20" fmla="*/ 367 w 562"/>
                                    <a:gd name="T21" fmla="*/ 92 h 301"/>
                                    <a:gd name="T22" fmla="*/ 305 w 562"/>
                                    <a:gd name="T23" fmla="*/ 124 h 301"/>
                                    <a:gd name="T24" fmla="*/ 242 w 562"/>
                                    <a:gd name="T25" fmla="*/ 156 h 301"/>
                                    <a:gd name="T26" fmla="*/ 179 w 562"/>
                                    <a:gd name="T27" fmla="*/ 184 h 301"/>
                                    <a:gd name="T28" fmla="*/ 114 w 562"/>
                                    <a:gd name="T29" fmla="*/ 210 h 301"/>
                                    <a:gd name="T30" fmla="*/ 48 w 562"/>
                                    <a:gd name="T31" fmla="*/ 235 h 301"/>
                                    <a:gd name="T32" fmla="*/ 15 w 562"/>
                                    <a:gd name="T33" fmla="*/ 246 h 301"/>
                                    <a:gd name="T34" fmla="*/ 13 w 562"/>
                                    <a:gd name="T35" fmla="*/ 246 h 301"/>
                                    <a:gd name="T36" fmla="*/ 12 w 562"/>
                                    <a:gd name="T37" fmla="*/ 246 h 301"/>
                                    <a:gd name="T38" fmla="*/ 3 w 562"/>
                                    <a:gd name="T39" fmla="*/ 252 h 301"/>
                                    <a:gd name="T40" fmla="*/ 0 w 562"/>
                                    <a:gd name="T41" fmla="*/ 271 h 301"/>
                                    <a:gd name="T42" fmla="*/ 12 w 562"/>
                                    <a:gd name="T43" fmla="*/ 290 h 301"/>
                                    <a:gd name="T44" fmla="*/ 32 w 562"/>
                                    <a:gd name="T45" fmla="*/ 301 h 301"/>
                                    <a:gd name="T46" fmla="*/ 43 w 562"/>
                                    <a:gd name="T47" fmla="*/ 300 h 301"/>
                                    <a:gd name="T48" fmla="*/ 43 w 562"/>
                                    <a:gd name="T49" fmla="*/ 300 h 301"/>
                                    <a:gd name="T50" fmla="*/ 43 w 562"/>
                                    <a:gd name="T51" fmla="*/ 295 h 301"/>
                                    <a:gd name="T52" fmla="*/ 78 w 562"/>
                                    <a:gd name="T53" fmla="*/ 285 h 301"/>
                                    <a:gd name="T54" fmla="*/ 146 w 562"/>
                                    <a:gd name="T55" fmla="*/ 262 h 301"/>
                                    <a:gd name="T56" fmla="*/ 213 w 562"/>
                                    <a:gd name="T57" fmla="*/ 235 h 301"/>
                                    <a:gd name="T58" fmla="*/ 280 w 562"/>
                                    <a:gd name="T59" fmla="*/ 206 h 301"/>
                                    <a:gd name="T60" fmla="*/ 346 w 562"/>
                                    <a:gd name="T61" fmla="*/ 174 h 301"/>
                                    <a:gd name="T62" fmla="*/ 409 w 562"/>
                                    <a:gd name="T63" fmla="*/ 141 h 301"/>
                                    <a:gd name="T64" fmla="*/ 468 w 562"/>
                                    <a:gd name="T65" fmla="*/ 107 h 301"/>
                                    <a:gd name="T66" fmla="*/ 526 w 562"/>
                                    <a:gd name="T67" fmla="*/ 7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2" h="301">
                                      <a:moveTo>
                                        <a:pt x="552" y="53"/>
                                      </a:moveTo>
                                      <a:lnTo>
                                        <a:pt x="556" y="42"/>
                                      </a:lnTo>
                                      <a:lnTo>
                                        <a:pt x="560" y="36"/>
                                      </a:lnTo>
                                      <a:lnTo>
                                        <a:pt x="562" y="29"/>
                                      </a:lnTo>
                                      <a:lnTo>
                                        <a:pt x="560" y="20"/>
                                      </a:lnTo>
                                      <a:lnTo>
                                        <a:pt x="556" y="12"/>
                                      </a:lnTo>
                                      <a:lnTo>
                                        <a:pt x="549" y="6"/>
                                      </a:lnTo>
                                      <a:lnTo>
                                        <a:pt x="540" y="2"/>
                                      </a:lnTo>
                                      <a:lnTo>
                                        <a:pt x="530" y="0"/>
                                      </a:lnTo>
                                      <a:lnTo>
                                        <a:pt x="520" y="4"/>
                                      </a:lnTo>
                                      <a:lnTo>
                                        <a:pt x="519" y="4"/>
                                      </a:lnTo>
                                      <a:lnTo>
                                        <a:pt x="516" y="4"/>
                                      </a:lnTo>
                                      <a:lnTo>
                                        <a:pt x="487" y="23"/>
                                      </a:lnTo>
                                      <a:lnTo>
                                        <a:pt x="457" y="40"/>
                                      </a:lnTo>
                                      <a:lnTo>
                                        <a:pt x="428" y="58"/>
                                      </a:lnTo>
                                      <a:lnTo>
                                        <a:pt x="398" y="75"/>
                                      </a:lnTo>
                                      <a:lnTo>
                                        <a:pt x="367" y="92"/>
                                      </a:lnTo>
                                      <a:lnTo>
                                        <a:pt x="337" y="108"/>
                                      </a:lnTo>
                                      <a:lnTo>
                                        <a:pt x="305" y="124"/>
                                      </a:lnTo>
                                      <a:lnTo>
                                        <a:pt x="274" y="140"/>
                                      </a:lnTo>
                                      <a:lnTo>
                                        <a:pt x="242" y="156"/>
                                      </a:lnTo>
                                      <a:lnTo>
                                        <a:pt x="210" y="170"/>
                                      </a:lnTo>
                                      <a:lnTo>
                                        <a:pt x="179" y="184"/>
                                      </a:lnTo>
                                      <a:lnTo>
                                        <a:pt x="147" y="197"/>
                                      </a:lnTo>
                                      <a:lnTo>
                                        <a:pt x="114" y="210"/>
                                      </a:lnTo>
                                      <a:lnTo>
                                        <a:pt x="81" y="223"/>
                                      </a:lnTo>
                                      <a:lnTo>
                                        <a:pt x="48" y="235"/>
                                      </a:lnTo>
                                      <a:lnTo>
                                        <a:pt x="15" y="246"/>
                                      </a:lnTo>
                                      <a:lnTo>
                                        <a:pt x="13" y="246"/>
                                      </a:lnTo>
                                      <a:lnTo>
                                        <a:pt x="12" y="246"/>
                                      </a:lnTo>
                                      <a:lnTo>
                                        <a:pt x="3" y="252"/>
                                      </a:lnTo>
                                      <a:lnTo>
                                        <a:pt x="0" y="261"/>
                                      </a:lnTo>
                                      <a:lnTo>
                                        <a:pt x="0" y="271"/>
                                      </a:lnTo>
                                      <a:lnTo>
                                        <a:pt x="5" y="281"/>
                                      </a:lnTo>
                                      <a:lnTo>
                                        <a:pt x="12" y="290"/>
                                      </a:lnTo>
                                      <a:lnTo>
                                        <a:pt x="20" y="297"/>
                                      </a:lnTo>
                                      <a:lnTo>
                                        <a:pt x="32" y="301"/>
                                      </a:lnTo>
                                      <a:lnTo>
                                        <a:pt x="43" y="300"/>
                                      </a:lnTo>
                                      <a:lnTo>
                                        <a:pt x="43" y="298"/>
                                      </a:lnTo>
                                      <a:lnTo>
                                        <a:pt x="43" y="295"/>
                                      </a:lnTo>
                                      <a:lnTo>
                                        <a:pt x="78" y="285"/>
                                      </a:lnTo>
                                      <a:lnTo>
                                        <a:pt x="111" y="274"/>
                                      </a:lnTo>
                                      <a:lnTo>
                                        <a:pt x="146" y="262"/>
                                      </a:lnTo>
                                      <a:lnTo>
                                        <a:pt x="179" y="249"/>
                                      </a:lnTo>
                                      <a:lnTo>
                                        <a:pt x="213" y="235"/>
                                      </a:lnTo>
                                      <a:lnTo>
                                        <a:pt x="246" y="220"/>
                                      </a:lnTo>
                                      <a:lnTo>
                                        <a:pt x="280" y="206"/>
                                      </a:lnTo>
                                      <a:lnTo>
                                        <a:pt x="313" y="190"/>
                                      </a:lnTo>
                                      <a:lnTo>
                                        <a:pt x="346" y="174"/>
                                      </a:lnTo>
                                      <a:lnTo>
                                        <a:pt x="377" y="158"/>
                                      </a:lnTo>
                                      <a:lnTo>
                                        <a:pt x="409" y="141"/>
                                      </a:lnTo>
                                      <a:lnTo>
                                        <a:pt x="439" y="124"/>
                                      </a:lnTo>
                                      <a:lnTo>
                                        <a:pt x="468" y="107"/>
                                      </a:lnTo>
                                      <a:lnTo>
                                        <a:pt x="497" y="89"/>
                                      </a:lnTo>
                                      <a:lnTo>
                                        <a:pt x="526" y="71"/>
                                      </a:lnTo>
                                      <a:lnTo>
                                        <a:pt x="552" y="5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28" name="Freeform 47"/>
                              <wps:cNvSpPr>
                                <a:spLocks/>
                              </wps:cNvSpPr>
                              <wps:spPr bwMode="auto">
                                <a:xfrm>
                                  <a:off x="5788" y="1750"/>
                                  <a:ext cx="34" cy="170"/>
                                </a:xfrm>
                                <a:custGeom>
                                  <a:avLst/>
                                  <a:gdLst>
                                    <a:gd name="T0" fmla="*/ 3 w 169"/>
                                    <a:gd name="T1" fmla="*/ 750 h 765"/>
                                    <a:gd name="T2" fmla="*/ 2 w 169"/>
                                    <a:gd name="T3" fmla="*/ 753 h 765"/>
                                    <a:gd name="T4" fmla="*/ 0 w 169"/>
                                    <a:gd name="T5" fmla="*/ 753 h 765"/>
                                    <a:gd name="T6" fmla="*/ 0 w 169"/>
                                    <a:gd name="T7" fmla="*/ 755 h 765"/>
                                    <a:gd name="T8" fmla="*/ 0 w 169"/>
                                    <a:gd name="T9" fmla="*/ 758 h 765"/>
                                    <a:gd name="T10" fmla="*/ 3 w 169"/>
                                    <a:gd name="T11" fmla="*/ 759 h 765"/>
                                    <a:gd name="T12" fmla="*/ 12 w 169"/>
                                    <a:gd name="T13" fmla="*/ 761 h 765"/>
                                    <a:gd name="T14" fmla="*/ 20 w 169"/>
                                    <a:gd name="T15" fmla="*/ 763 h 765"/>
                                    <a:gd name="T16" fmla="*/ 32 w 169"/>
                                    <a:gd name="T17" fmla="*/ 763 h 765"/>
                                    <a:gd name="T18" fmla="*/ 43 w 169"/>
                                    <a:gd name="T19" fmla="*/ 765 h 765"/>
                                    <a:gd name="T20" fmla="*/ 53 w 169"/>
                                    <a:gd name="T21" fmla="*/ 765 h 765"/>
                                    <a:gd name="T22" fmla="*/ 59 w 169"/>
                                    <a:gd name="T23" fmla="*/ 763 h 765"/>
                                    <a:gd name="T24" fmla="*/ 62 w 169"/>
                                    <a:gd name="T25" fmla="*/ 762 h 765"/>
                                    <a:gd name="T26" fmla="*/ 62 w 169"/>
                                    <a:gd name="T27" fmla="*/ 761 h 765"/>
                                    <a:gd name="T28" fmla="*/ 62 w 169"/>
                                    <a:gd name="T29" fmla="*/ 761 h 765"/>
                                    <a:gd name="T30" fmla="*/ 62 w 169"/>
                                    <a:gd name="T31" fmla="*/ 761 h 765"/>
                                    <a:gd name="T32" fmla="*/ 62 w 169"/>
                                    <a:gd name="T33" fmla="*/ 758 h 765"/>
                                    <a:gd name="T34" fmla="*/ 69 w 169"/>
                                    <a:gd name="T35" fmla="*/ 709 h 765"/>
                                    <a:gd name="T36" fmla="*/ 77 w 169"/>
                                    <a:gd name="T37" fmla="*/ 654 h 765"/>
                                    <a:gd name="T38" fmla="*/ 85 w 169"/>
                                    <a:gd name="T39" fmla="*/ 598 h 765"/>
                                    <a:gd name="T40" fmla="*/ 94 w 169"/>
                                    <a:gd name="T41" fmla="*/ 537 h 765"/>
                                    <a:gd name="T42" fmla="*/ 102 w 169"/>
                                    <a:gd name="T43" fmla="*/ 477 h 765"/>
                                    <a:gd name="T44" fmla="*/ 111 w 169"/>
                                    <a:gd name="T45" fmla="*/ 415 h 765"/>
                                    <a:gd name="T46" fmla="*/ 120 w 169"/>
                                    <a:gd name="T47" fmla="*/ 354 h 765"/>
                                    <a:gd name="T48" fmla="*/ 128 w 169"/>
                                    <a:gd name="T49" fmla="*/ 295 h 765"/>
                                    <a:gd name="T50" fmla="*/ 137 w 169"/>
                                    <a:gd name="T51" fmla="*/ 239 h 765"/>
                                    <a:gd name="T52" fmla="*/ 144 w 169"/>
                                    <a:gd name="T53" fmla="*/ 187 h 765"/>
                                    <a:gd name="T54" fmla="*/ 151 w 169"/>
                                    <a:gd name="T55" fmla="*/ 140 h 765"/>
                                    <a:gd name="T56" fmla="*/ 157 w 169"/>
                                    <a:gd name="T57" fmla="*/ 98 h 765"/>
                                    <a:gd name="T58" fmla="*/ 161 w 169"/>
                                    <a:gd name="T59" fmla="*/ 64 h 765"/>
                                    <a:gd name="T60" fmla="*/ 166 w 169"/>
                                    <a:gd name="T61" fmla="*/ 38 h 765"/>
                                    <a:gd name="T62" fmla="*/ 167 w 169"/>
                                    <a:gd name="T63" fmla="*/ 20 h 765"/>
                                    <a:gd name="T64" fmla="*/ 169 w 169"/>
                                    <a:gd name="T65" fmla="*/ 13 h 765"/>
                                    <a:gd name="T66" fmla="*/ 167 w 169"/>
                                    <a:gd name="T67" fmla="*/ 12 h 765"/>
                                    <a:gd name="T68" fmla="*/ 167 w 169"/>
                                    <a:gd name="T69" fmla="*/ 10 h 765"/>
                                    <a:gd name="T70" fmla="*/ 169 w 169"/>
                                    <a:gd name="T71" fmla="*/ 10 h 765"/>
                                    <a:gd name="T72" fmla="*/ 169 w 169"/>
                                    <a:gd name="T73" fmla="*/ 10 h 765"/>
                                    <a:gd name="T74" fmla="*/ 166 w 169"/>
                                    <a:gd name="T75" fmla="*/ 7 h 765"/>
                                    <a:gd name="T76" fmla="*/ 160 w 169"/>
                                    <a:gd name="T77" fmla="*/ 5 h 765"/>
                                    <a:gd name="T78" fmla="*/ 151 w 169"/>
                                    <a:gd name="T79" fmla="*/ 3 h 765"/>
                                    <a:gd name="T80" fmla="*/ 141 w 169"/>
                                    <a:gd name="T81" fmla="*/ 2 h 765"/>
                                    <a:gd name="T82" fmla="*/ 131 w 169"/>
                                    <a:gd name="T83" fmla="*/ 0 h 765"/>
                                    <a:gd name="T84" fmla="*/ 123 w 169"/>
                                    <a:gd name="T85" fmla="*/ 0 h 765"/>
                                    <a:gd name="T86" fmla="*/ 117 w 169"/>
                                    <a:gd name="T87" fmla="*/ 2 h 765"/>
                                    <a:gd name="T88" fmla="*/ 114 w 169"/>
                                    <a:gd name="T89" fmla="*/ 3 h 765"/>
                                    <a:gd name="T90" fmla="*/ 114 w 169"/>
                                    <a:gd name="T91" fmla="*/ 3 h 765"/>
                                    <a:gd name="T92" fmla="*/ 113 w 169"/>
                                    <a:gd name="T93" fmla="*/ 3 h 765"/>
                                    <a:gd name="T94" fmla="*/ 110 w 169"/>
                                    <a:gd name="T95" fmla="*/ 3 h 765"/>
                                    <a:gd name="T96" fmla="*/ 110 w 169"/>
                                    <a:gd name="T97" fmla="*/ 3 h 765"/>
                                    <a:gd name="T98" fmla="*/ 3 w 169"/>
                                    <a:gd name="T99" fmla="*/ 75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9" h="765">
                                      <a:moveTo>
                                        <a:pt x="3" y="750"/>
                                      </a:moveTo>
                                      <a:lnTo>
                                        <a:pt x="2" y="753"/>
                                      </a:lnTo>
                                      <a:lnTo>
                                        <a:pt x="0" y="753"/>
                                      </a:lnTo>
                                      <a:lnTo>
                                        <a:pt x="0" y="755"/>
                                      </a:lnTo>
                                      <a:lnTo>
                                        <a:pt x="0" y="758"/>
                                      </a:lnTo>
                                      <a:lnTo>
                                        <a:pt x="3" y="759"/>
                                      </a:lnTo>
                                      <a:lnTo>
                                        <a:pt x="12" y="761"/>
                                      </a:lnTo>
                                      <a:lnTo>
                                        <a:pt x="20" y="763"/>
                                      </a:lnTo>
                                      <a:lnTo>
                                        <a:pt x="32" y="763"/>
                                      </a:lnTo>
                                      <a:lnTo>
                                        <a:pt x="43" y="765"/>
                                      </a:lnTo>
                                      <a:lnTo>
                                        <a:pt x="53" y="765"/>
                                      </a:lnTo>
                                      <a:lnTo>
                                        <a:pt x="59" y="763"/>
                                      </a:lnTo>
                                      <a:lnTo>
                                        <a:pt x="62" y="762"/>
                                      </a:lnTo>
                                      <a:lnTo>
                                        <a:pt x="62" y="761"/>
                                      </a:lnTo>
                                      <a:lnTo>
                                        <a:pt x="62" y="758"/>
                                      </a:lnTo>
                                      <a:lnTo>
                                        <a:pt x="69" y="709"/>
                                      </a:lnTo>
                                      <a:lnTo>
                                        <a:pt x="77" y="654"/>
                                      </a:lnTo>
                                      <a:lnTo>
                                        <a:pt x="85" y="598"/>
                                      </a:lnTo>
                                      <a:lnTo>
                                        <a:pt x="94" y="537"/>
                                      </a:lnTo>
                                      <a:lnTo>
                                        <a:pt x="102" y="477"/>
                                      </a:lnTo>
                                      <a:lnTo>
                                        <a:pt x="111" y="415"/>
                                      </a:lnTo>
                                      <a:lnTo>
                                        <a:pt x="120" y="354"/>
                                      </a:lnTo>
                                      <a:lnTo>
                                        <a:pt x="128" y="295"/>
                                      </a:lnTo>
                                      <a:lnTo>
                                        <a:pt x="137" y="239"/>
                                      </a:lnTo>
                                      <a:lnTo>
                                        <a:pt x="144" y="187"/>
                                      </a:lnTo>
                                      <a:lnTo>
                                        <a:pt x="151" y="140"/>
                                      </a:lnTo>
                                      <a:lnTo>
                                        <a:pt x="157" y="98"/>
                                      </a:lnTo>
                                      <a:lnTo>
                                        <a:pt x="161" y="64"/>
                                      </a:lnTo>
                                      <a:lnTo>
                                        <a:pt x="166" y="38"/>
                                      </a:lnTo>
                                      <a:lnTo>
                                        <a:pt x="167" y="20"/>
                                      </a:lnTo>
                                      <a:lnTo>
                                        <a:pt x="169" y="13"/>
                                      </a:lnTo>
                                      <a:lnTo>
                                        <a:pt x="167" y="12"/>
                                      </a:lnTo>
                                      <a:lnTo>
                                        <a:pt x="167" y="10"/>
                                      </a:lnTo>
                                      <a:lnTo>
                                        <a:pt x="169" y="10"/>
                                      </a:lnTo>
                                      <a:lnTo>
                                        <a:pt x="166" y="7"/>
                                      </a:lnTo>
                                      <a:lnTo>
                                        <a:pt x="160" y="5"/>
                                      </a:lnTo>
                                      <a:lnTo>
                                        <a:pt x="151" y="3"/>
                                      </a:lnTo>
                                      <a:lnTo>
                                        <a:pt x="141" y="2"/>
                                      </a:lnTo>
                                      <a:lnTo>
                                        <a:pt x="131" y="0"/>
                                      </a:lnTo>
                                      <a:lnTo>
                                        <a:pt x="123" y="0"/>
                                      </a:lnTo>
                                      <a:lnTo>
                                        <a:pt x="117" y="2"/>
                                      </a:lnTo>
                                      <a:lnTo>
                                        <a:pt x="114" y="3"/>
                                      </a:lnTo>
                                      <a:lnTo>
                                        <a:pt x="113" y="3"/>
                                      </a:lnTo>
                                      <a:lnTo>
                                        <a:pt x="110" y="3"/>
                                      </a:lnTo>
                                      <a:lnTo>
                                        <a:pt x="3" y="75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29" name="Freeform 48"/>
                              <wps:cNvSpPr>
                                <a:spLocks/>
                              </wps:cNvSpPr>
                              <wps:spPr bwMode="auto">
                                <a:xfrm>
                                  <a:off x="5788" y="1750"/>
                                  <a:ext cx="34" cy="170"/>
                                </a:xfrm>
                                <a:custGeom>
                                  <a:avLst/>
                                  <a:gdLst>
                                    <a:gd name="T0" fmla="*/ 3 w 169"/>
                                    <a:gd name="T1" fmla="*/ 750 h 765"/>
                                    <a:gd name="T2" fmla="*/ 3 w 169"/>
                                    <a:gd name="T3" fmla="*/ 750 h 765"/>
                                    <a:gd name="T4" fmla="*/ 2 w 169"/>
                                    <a:gd name="T5" fmla="*/ 753 h 765"/>
                                    <a:gd name="T6" fmla="*/ 0 w 169"/>
                                    <a:gd name="T7" fmla="*/ 753 h 765"/>
                                    <a:gd name="T8" fmla="*/ 0 w 169"/>
                                    <a:gd name="T9" fmla="*/ 755 h 765"/>
                                    <a:gd name="T10" fmla="*/ 0 w 169"/>
                                    <a:gd name="T11" fmla="*/ 758 h 765"/>
                                    <a:gd name="T12" fmla="*/ 0 w 169"/>
                                    <a:gd name="T13" fmla="*/ 758 h 765"/>
                                    <a:gd name="T14" fmla="*/ 3 w 169"/>
                                    <a:gd name="T15" fmla="*/ 759 h 765"/>
                                    <a:gd name="T16" fmla="*/ 12 w 169"/>
                                    <a:gd name="T17" fmla="*/ 761 h 765"/>
                                    <a:gd name="T18" fmla="*/ 20 w 169"/>
                                    <a:gd name="T19" fmla="*/ 763 h 765"/>
                                    <a:gd name="T20" fmla="*/ 32 w 169"/>
                                    <a:gd name="T21" fmla="*/ 763 h 765"/>
                                    <a:gd name="T22" fmla="*/ 43 w 169"/>
                                    <a:gd name="T23" fmla="*/ 765 h 765"/>
                                    <a:gd name="T24" fmla="*/ 53 w 169"/>
                                    <a:gd name="T25" fmla="*/ 765 h 765"/>
                                    <a:gd name="T26" fmla="*/ 59 w 169"/>
                                    <a:gd name="T27" fmla="*/ 763 h 765"/>
                                    <a:gd name="T28" fmla="*/ 62 w 169"/>
                                    <a:gd name="T29" fmla="*/ 762 h 765"/>
                                    <a:gd name="T30" fmla="*/ 62 w 169"/>
                                    <a:gd name="T31" fmla="*/ 762 h 765"/>
                                    <a:gd name="T32" fmla="*/ 62 w 169"/>
                                    <a:gd name="T33" fmla="*/ 761 h 765"/>
                                    <a:gd name="T34" fmla="*/ 62 w 169"/>
                                    <a:gd name="T35" fmla="*/ 761 h 765"/>
                                    <a:gd name="T36" fmla="*/ 62 w 169"/>
                                    <a:gd name="T37" fmla="*/ 761 h 765"/>
                                    <a:gd name="T38" fmla="*/ 62 w 169"/>
                                    <a:gd name="T39" fmla="*/ 758 h 765"/>
                                    <a:gd name="T40" fmla="*/ 62 w 169"/>
                                    <a:gd name="T41" fmla="*/ 758 h 765"/>
                                    <a:gd name="T42" fmla="*/ 69 w 169"/>
                                    <a:gd name="T43" fmla="*/ 709 h 765"/>
                                    <a:gd name="T44" fmla="*/ 77 w 169"/>
                                    <a:gd name="T45" fmla="*/ 654 h 765"/>
                                    <a:gd name="T46" fmla="*/ 85 w 169"/>
                                    <a:gd name="T47" fmla="*/ 598 h 765"/>
                                    <a:gd name="T48" fmla="*/ 94 w 169"/>
                                    <a:gd name="T49" fmla="*/ 537 h 765"/>
                                    <a:gd name="T50" fmla="*/ 102 w 169"/>
                                    <a:gd name="T51" fmla="*/ 477 h 765"/>
                                    <a:gd name="T52" fmla="*/ 111 w 169"/>
                                    <a:gd name="T53" fmla="*/ 415 h 765"/>
                                    <a:gd name="T54" fmla="*/ 120 w 169"/>
                                    <a:gd name="T55" fmla="*/ 354 h 765"/>
                                    <a:gd name="T56" fmla="*/ 128 w 169"/>
                                    <a:gd name="T57" fmla="*/ 295 h 765"/>
                                    <a:gd name="T58" fmla="*/ 137 w 169"/>
                                    <a:gd name="T59" fmla="*/ 239 h 765"/>
                                    <a:gd name="T60" fmla="*/ 144 w 169"/>
                                    <a:gd name="T61" fmla="*/ 187 h 765"/>
                                    <a:gd name="T62" fmla="*/ 151 w 169"/>
                                    <a:gd name="T63" fmla="*/ 140 h 765"/>
                                    <a:gd name="T64" fmla="*/ 157 w 169"/>
                                    <a:gd name="T65" fmla="*/ 98 h 765"/>
                                    <a:gd name="T66" fmla="*/ 161 w 169"/>
                                    <a:gd name="T67" fmla="*/ 64 h 765"/>
                                    <a:gd name="T68" fmla="*/ 166 w 169"/>
                                    <a:gd name="T69" fmla="*/ 38 h 765"/>
                                    <a:gd name="T70" fmla="*/ 167 w 169"/>
                                    <a:gd name="T71" fmla="*/ 20 h 765"/>
                                    <a:gd name="T72" fmla="*/ 169 w 169"/>
                                    <a:gd name="T73" fmla="*/ 13 h 765"/>
                                    <a:gd name="T74" fmla="*/ 169 w 169"/>
                                    <a:gd name="T75" fmla="*/ 13 h 765"/>
                                    <a:gd name="T76" fmla="*/ 167 w 169"/>
                                    <a:gd name="T77" fmla="*/ 12 h 765"/>
                                    <a:gd name="T78" fmla="*/ 167 w 169"/>
                                    <a:gd name="T79" fmla="*/ 10 h 765"/>
                                    <a:gd name="T80" fmla="*/ 169 w 169"/>
                                    <a:gd name="T81" fmla="*/ 10 h 765"/>
                                    <a:gd name="T82" fmla="*/ 169 w 169"/>
                                    <a:gd name="T83" fmla="*/ 10 h 765"/>
                                    <a:gd name="T84" fmla="*/ 169 w 169"/>
                                    <a:gd name="T85" fmla="*/ 10 h 765"/>
                                    <a:gd name="T86" fmla="*/ 166 w 169"/>
                                    <a:gd name="T87" fmla="*/ 7 h 765"/>
                                    <a:gd name="T88" fmla="*/ 160 w 169"/>
                                    <a:gd name="T89" fmla="*/ 5 h 765"/>
                                    <a:gd name="T90" fmla="*/ 151 w 169"/>
                                    <a:gd name="T91" fmla="*/ 3 h 765"/>
                                    <a:gd name="T92" fmla="*/ 141 w 169"/>
                                    <a:gd name="T93" fmla="*/ 2 h 765"/>
                                    <a:gd name="T94" fmla="*/ 131 w 169"/>
                                    <a:gd name="T95" fmla="*/ 0 h 765"/>
                                    <a:gd name="T96" fmla="*/ 123 w 169"/>
                                    <a:gd name="T97" fmla="*/ 0 h 765"/>
                                    <a:gd name="T98" fmla="*/ 117 w 169"/>
                                    <a:gd name="T99" fmla="*/ 2 h 765"/>
                                    <a:gd name="T100" fmla="*/ 114 w 169"/>
                                    <a:gd name="T101" fmla="*/ 3 h 765"/>
                                    <a:gd name="T102" fmla="*/ 114 w 169"/>
                                    <a:gd name="T103" fmla="*/ 3 h 765"/>
                                    <a:gd name="T104" fmla="*/ 114 w 169"/>
                                    <a:gd name="T105" fmla="*/ 3 h 765"/>
                                    <a:gd name="T106" fmla="*/ 113 w 169"/>
                                    <a:gd name="T107" fmla="*/ 3 h 765"/>
                                    <a:gd name="T108" fmla="*/ 110 w 169"/>
                                    <a:gd name="T109" fmla="*/ 3 h 765"/>
                                    <a:gd name="T110" fmla="*/ 110 w 169"/>
                                    <a:gd name="T111" fmla="*/ 3 h 765"/>
                                    <a:gd name="T112" fmla="*/ 3 w 169"/>
                                    <a:gd name="T113" fmla="*/ 75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9" h="765">
                                      <a:moveTo>
                                        <a:pt x="3" y="750"/>
                                      </a:moveTo>
                                      <a:lnTo>
                                        <a:pt x="3" y="750"/>
                                      </a:lnTo>
                                      <a:lnTo>
                                        <a:pt x="2" y="753"/>
                                      </a:lnTo>
                                      <a:lnTo>
                                        <a:pt x="0" y="753"/>
                                      </a:lnTo>
                                      <a:lnTo>
                                        <a:pt x="0" y="755"/>
                                      </a:lnTo>
                                      <a:lnTo>
                                        <a:pt x="0" y="758"/>
                                      </a:lnTo>
                                      <a:lnTo>
                                        <a:pt x="3" y="759"/>
                                      </a:lnTo>
                                      <a:lnTo>
                                        <a:pt x="12" y="761"/>
                                      </a:lnTo>
                                      <a:lnTo>
                                        <a:pt x="20" y="763"/>
                                      </a:lnTo>
                                      <a:lnTo>
                                        <a:pt x="32" y="763"/>
                                      </a:lnTo>
                                      <a:lnTo>
                                        <a:pt x="43" y="765"/>
                                      </a:lnTo>
                                      <a:lnTo>
                                        <a:pt x="53" y="765"/>
                                      </a:lnTo>
                                      <a:lnTo>
                                        <a:pt x="59" y="763"/>
                                      </a:lnTo>
                                      <a:lnTo>
                                        <a:pt x="62" y="762"/>
                                      </a:lnTo>
                                      <a:lnTo>
                                        <a:pt x="62" y="761"/>
                                      </a:lnTo>
                                      <a:lnTo>
                                        <a:pt x="62" y="758"/>
                                      </a:lnTo>
                                      <a:lnTo>
                                        <a:pt x="69" y="709"/>
                                      </a:lnTo>
                                      <a:lnTo>
                                        <a:pt x="77" y="654"/>
                                      </a:lnTo>
                                      <a:lnTo>
                                        <a:pt x="85" y="598"/>
                                      </a:lnTo>
                                      <a:lnTo>
                                        <a:pt x="94" y="537"/>
                                      </a:lnTo>
                                      <a:lnTo>
                                        <a:pt x="102" y="477"/>
                                      </a:lnTo>
                                      <a:lnTo>
                                        <a:pt x="111" y="415"/>
                                      </a:lnTo>
                                      <a:lnTo>
                                        <a:pt x="120" y="354"/>
                                      </a:lnTo>
                                      <a:lnTo>
                                        <a:pt x="128" y="295"/>
                                      </a:lnTo>
                                      <a:lnTo>
                                        <a:pt x="137" y="239"/>
                                      </a:lnTo>
                                      <a:lnTo>
                                        <a:pt x="144" y="187"/>
                                      </a:lnTo>
                                      <a:lnTo>
                                        <a:pt x="151" y="140"/>
                                      </a:lnTo>
                                      <a:lnTo>
                                        <a:pt x="157" y="98"/>
                                      </a:lnTo>
                                      <a:lnTo>
                                        <a:pt x="161" y="64"/>
                                      </a:lnTo>
                                      <a:lnTo>
                                        <a:pt x="166" y="38"/>
                                      </a:lnTo>
                                      <a:lnTo>
                                        <a:pt x="167" y="20"/>
                                      </a:lnTo>
                                      <a:lnTo>
                                        <a:pt x="169" y="13"/>
                                      </a:lnTo>
                                      <a:lnTo>
                                        <a:pt x="167" y="12"/>
                                      </a:lnTo>
                                      <a:lnTo>
                                        <a:pt x="167" y="10"/>
                                      </a:lnTo>
                                      <a:lnTo>
                                        <a:pt x="169" y="10"/>
                                      </a:lnTo>
                                      <a:lnTo>
                                        <a:pt x="166" y="7"/>
                                      </a:lnTo>
                                      <a:lnTo>
                                        <a:pt x="160" y="5"/>
                                      </a:lnTo>
                                      <a:lnTo>
                                        <a:pt x="151" y="3"/>
                                      </a:lnTo>
                                      <a:lnTo>
                                        <a:pt x="141" y="2"/>
                                      </a:lnTo>
                                      <a:lnTo>
                                        <a:pt x="131" y="0"/>
                                      </a:lnTo>
                                      <a:lnTo>
                                        <a:pt x="123" y="0"/>
                                      </a:lnTo>
                                      <a:lnTo>
                                        <a:pt x="117" y="2"/>
                                      </a:lnTo>
                                      <a:lnTo>
                                        <a:pt x="114" y="3"/>
                                      </a:lnTo>
                                      <a:lnTo>
                                        <a:pt x="113" y="3"/>
                                      </a:lnTo>
                                      <a:lnTo>
                                        <a:pt x="110" y="3"/>
                                      </a:lnTo>
                                      <a:lnTo>
                                        <a:pt x="3" y="750"/>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30" name="Freeform 49"/>
                              <wps:cNvSpPr>
                                <a:spLocks/>
                              </wps:cNvSpPr>
                              <wps:spPr bwMode="auto">
                                <a:xfrm>
                                  <a:off x="5733" y="1786"/>
                                  <a:ext cx="151" cy="79"/>
                                </a:xfrm>
                                <a:custGeom>
                                  <a:avLst/>
                                  <a:gdLst>
                                    <a:gd name="T0" fmla="*/ 730 w 759"/>
                                    <a:gd name="T1" fmla="*/ 352 h 353"/>
                                    <a:gd name="T2" fmla="*/ 732 w 759"/>
                                    <a:gd name="T3" fmla="*/ 352 h 353"/>
                                    <a:gd name="T4" fmla="*/ 732 w 759"/>
                                    <a:gd name="T5" fmla="*/ 353 h 353"/>
                                    <a:gd name="T6" fmla="*/ 732 w 759"/>
                                    <a:gd name="T7" fmla="*/ 353 h 353"/>
                                    <a:gd name="T8" fmla="*/ 735 w 759"/>
                                    <a:gd name="T9" fmla="*/ 352 h 353"/>
                                    <a:gd name="T10" fmla="*/ 738 w 759"/>
                                    <a:gd name="T11" fmla="*/ 350 h 353"/>
                                    <a:gd name="T12" fmla="*/ 740 w 759"/>
                                    <a:gd name="T13" fmla="*/ 348 h 353"/>
                                    <a:gd name="T14" fmla="*/ 745 w 759"/>
                                    <a:gd name="T15" fmla="*/ 340 h 353"/>
                                    <a:gd name="T16" fmla="*/ 749 w 759"/>
                                    <a:gd name="T17" fmla="*/ 333 h 353"/>
                                    <a:gd name="T18" fmla="*/ 753 w 759"/>
                                    <a:gd name="T19" fmla="*/ 324 h 353"/>
                                    <a:gd name="T20" fmla="*/ 758 w 759"/>
                                    <a:gd name="T21" fmla="*/ 316 h 353"/>
                                    <a:gd name="T22" fmla="*/ 759 w 759"/>
                                    <a:gd name="T23" fmla="*/ 310 h 353"/>
                                    <a:gd name="T24" fmla="*/ 759 w 759"/>
                                    <a:gd name="T25" fmla="*/ 306 h 353"/>
                                    <a:gd name="T26" fmla="*/ 755 w 759"/>
                                    <a:gd name="T27" fmla="*/ 304 h 353"/>
                                    <a:gd name="T28" fmla="*/ 755 w 759"/>
                                    <a:gd name="T29" fmla="*/ 303 h 353"/>
                                    <a:gd name="T30" fmla="*/ 755 w 759"/>
                                    <a:gd name="T31" fmla="*/ 303 h 353"/>
                                    <a:gd name="T32" fmla="*/ 751 w 759"/>
                                    <a:gd name="T33" fmla="*/ 301 h 353"/>
                                    <a:gd name="T34" fmla="*/ 703 w 759"/>
                                    <a:gd name="T35" fmla="*/ 281 h 353"/>
                                    <a:gd name="T36" fmla="*/ 653 w 759"/>
                                    <a:gd name="T37" fmla="*/ 261 h 353"/>
                                    <a:gd name="T38" fmla="*/ 596 w 759"/>
                                    <a:gd name="T39" fmla="*/ 238 h 353"/>
                                    <a:gd name="T40" fmla="*/ 539 w 759"/>
                                    <a:gd name="T41" fmla="*/ 214 h 353"/>
                                    <a:gd name="T42" fmla="*/ 480 w 759"/>
                                    <a:gd name="T43" fmla="*/ 189 h 353"/>
                                    <a:gd name="T44" fmla="*/ 421 w 759"/>
                                    <a:gd name="T45" fmla="*/ 165 h 353"/>
                                    <a:gd name="T46" fmla="*/ 362 w 759"/>
                                    <a:gd name="T47" fmla="*/ 140 h 353"/>
                                    <a:gd name="T48" fmla="*/ 304 w 759"/>
                                    <a:gd name="T49" fmla="*/ 116 h 353"/>
                                    <a:gd name="T50" fmla="*/ 249 w 759"/>
                                    <a:gd name="T51" fmla="*/ 94 h 353"/>
                                    <a:gd name="T52" fmla="*/ 198 w 759"/>
                                    <a:gd name="T53" fmla="*/ 72 h 353"/>
                                    <a:gd name="T54" fmla="*/ 151 w 759"/>
                                    <a:gd name="T55" fmla="*/ 54 h 353"/>
                                    <a:gd name="T56" fmla="*/ 110 w 759"/>
                                    <a:gd name="T57" fmla="*/ 36 h 353"/>
                                    <a:gd name="T58" fmla="*/ 77 w 759"/>
                                    <a:gd name="T59" fmla="*/ 22 h 353"/>
                                    <a:gd name="T60" fmla="*/ 51 w 759"/>
                                    <a:gd name="T61" fmla="*/ 11 h 353"/>
                                    <a:gd name="T62" fmla="*/ 32 w 759"/>
                                    <a:gd name="T63" fmla="*/ 3 h 353"/>
                                    <a:gd name="T64" fmla="*/ 25 w 759"/>
                                    <a:gd name="T65" fmla="*/ 0 h 353"/>
                                    <a:gd name="T66" fmla="*/ 23 w 759"/>
                                    <a:gd name="T67" fmla="*/ 2 h 353"/>
                                    <a:gd name="T68" fmla="*/ 23 w 759"/>
                                    <a:gd name="T69" fmla="*/ 2 h 353"/>
                                    <a:gd name="T70" fmla="*/ 25 w 759"/>
                                    <a:gd name="T71" fmla="*/ 0 h 353"/>
                                    <a:gd name="T72" fmla="*/ 25 w 759"/>
                                    <a:gd name="T73" fmla="*/ 0 h 353"/>
                                    <a:gd name="T74" fmla="*/ 20 w 759"/>
                                    <a:gd name="T75" fmla="*/ 2 h 353"/>
                                    <a:gd name="T76" fmla="*/ 15 w 759"/>
                                    <a:gd name="T77" fmla="*/ 8 h 353"/>
                                    <a:gd name="T78" fmla="*/ 10 w 759"/>
                                    <a:gd name="T79" fmla="*/ 13 h 353"/>
                                    <a:gd name="T80" fmla="*/ 6 w 759"/>
                                    <a:gd name="T81" fmla="*/ 22 h 353"/>
                                    <a:gd name="T82" fmla="*/ 2 w 759"/>
                                    <a:gd name="T83" fmla="*/ 29 h 353"/>
                                    <a:gd name="T84" fmla="*/ 0 w 759"/>
                                    <a:gd name="T85" fmla="*/ 36 h 353"/>
                                    <a:gd name="T86" fmla="*/ 0 w 759"/>
                                    <a:gd name="T87" fmla="*/ 42 h 353"/>
                                    <a:gd name="T88" fmla="*/ 2 w 759"/>
                                    <a:gd name="T89" fmla="*/ 45 h 353"/>
                                    <a:gd name="T90" fmla="*/ 2 w 759"/>
                                    <a:gd name="T91" fmla="*/ 45 h 353"/>
                                    <a:gd name="T92" fmla="*/ 2 w 759"/>
                                    <a:gd name="T93" fmla="*/ 45 h 353"/>
                                    <a:gd name="T94" fmla="*/ 2 w 759"/>
                                    <a:gd name="T95" fmla="*/ 47 h 353"/>
                                    <a:gd name="T96" fmla="*/ 2 w 759"/>
                                    <a:gd name="T97" fmla="*/ 49 h 353"/>
                                    <a:gd name="T98" fmla="*/ 730 w 759"/>
                                    <a:gd name="T99" fmla="*/ 352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59" h="353">
                                      <a:moveTo>
                                        <a:pt x="730" y="352"/>
                                      </a:moveTo>
                                      <a:lnTo>
                                        <a:pt x="732" y="352"/>
                                      </a:lnTo>
                                      <a:lnTo>
                                        <a:pt x="732" y="353"/>
                                      </a:lnTo>
                                      <a:lnTo>
                                        <a:pt x="735" y="352"/>
                                      </a:lnTo>
                                      <a:lnTo>
                                        <a:pt x="738" y="350"/>
                                      </a:lnTo>
                                      <a:lnTo>
                                        <a:pt x="740" y="348"/>
                                      </a:lnTo>
                                      <a:lnTo>
                                        <a:pt x="745" y="340"/>
                                      </a:lnTo>
                                      <a:lnTo>
                                        <a:pt x="749" y="333"/>
                                      </a:lnTo>
                                      <a:lnTo>
                                        <a:pt x="753" y="324"/>
                                      </a:lnTo>
                                      <a:lnTo>
                                        <a:pt x="758" y="316"/>
                                      </a:lnTo>
                                      <a:lnTo>
                                        <a:pt x="759" y="310"/>
                                      </a:lnTo>
                                      <a:lnTo>
                                        <a:pt x="759" y="306"/>
                                      </a:lnTo>
                                      <a:lnTo>
                                        <a:pt x="755" y="304"/>
                                      </a:lnTo>
                                      <a:lnTo>
                                        <a:pt x="755" y="303"/>
                                      </a:lnTo>
                                      <a:lnTo>
                                        <a:pt x="751" y="301"/>
                                      </a:lnTo>
                                      <a:lnTo>
                                        <a:pt x="703" y="281"/>
                                      </a:lnTo>
                                      <a:lnTo>
                                        <a:pt x="653" y="261"/>
                                      </a:lnTo>
                                      <a:lnTo>
                                        <a:pt x="596" y="238"/>
                                      </a:lnTo>
                                      <a:lnTo>
                                        <a:pt x="539" y="214"/>
                                      </a:lnTo>
                                      <a:lnTo>
                                        <a:pt x="480" y="189"/>
                                      </a:lnTo>
                                      <a:lnTo>
                                        <a:pt x="421" y="165"/>
                                      </a:lnTo>
                                      <a:lnTo>
                                        <a:pt x="362" y="140"/>
                                      </a:lnTo>
                                      <a:lnTo>
                                        <a:pt x="304" y="116"/>
                                      </a:lnTo>
                                      <a:lnTo>
                                        <a:pt x="249" y="94"/>
                                      </a:lnTo>
                                      <a:lnTo>
                                        <a:pt x="198" y="72"/>
                                      </a:lnTo>
                                      <a:lnTo>
                                        <a:pt x="151" y="54"/>
                                      </a:lnTo>
                                      <a:lnTo>
                                        <a:pt x="110" y="36"/>
                                      </a:lnTo>
                                      <a:lnTo>
                                        <a:pt x="77" y="22"/>
                                      </a:lnTo>
                                      <a:lnTo>
                                        <a:pt x="51" y="11"/>
                                      </a:lnTo>
                                      <a:lnTo>
                                        <a:pt x="32" y="3"/>
                                      </a:lnTo>
                                      <a:lnTo>
                                        <a:pt x="25" y="0"/>
                                      </a:lnTo>
                                      <a:lnTo>
                                        <a:pt x="23" y="2"/>
                                      </a:lnTo>
                                      <a:lnTo>
                                        <a:pt x="25" y="0"/>
                                      </a:lnTo>
                                      <a:lnTo>
                                        <a:pt x="20" y="2"/>
                                      </a:lnTo>
                                      <a:lnTo>
                                        <a:pt x="15" y="8"/>
                                      </a:lnTo>
                                      <a:lnTo>
                                        <a:pt x="10" y="13"/>
                                      </a:lnTo>
                                      <a:lnTo>
                                        <a:pt x="6" y="22"/>
                                      </a:lnTo>
                                      <a:lnTo>
                                        <a:pt x="2" y="29"/>
                                      </a:lnTo>
                                      <a:lnTo>
                                        <a:pt x="0" y="36"/>
                                      </a:lnTo>
                                      <a:lnTo>
                                        <a:pt x="0" y="42"/>
                                      </a:lnTo>
                                      <a:lnTo>
                                        <a:pt x="2" y="45"/>
                                      </a:lnTo>
                                      <a:lnTo>
                                        <a:pt x="2" y="47"/>
                                      </a:lnTo>
                                      <a:lnTo>
                                        <a:pt x="2" y="49"/>
                                      </a:lnTo>
                                      <a:lnTo>
                                        <a:pt x="730" y="35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31" name="Freeform 50"/>
                              <wps:cNvSpPr>
                                <a:spLocks/>
                              </wps:cNvSpPr>
                              <wps:spPr bwMode="auto">
                                <a:xfrm>
                                  <a:off x="5733" y="1786"/>
                                  <a:ext cx="151" cy="79"/>
                                </a:xfrm>
                                <a:custGeom>
                                  <a:avLst/>
                                  <a:gdLst>
                                    <a:gd name="T0" fmla="*/ 730 w 759"/>
                                    <a:gd name="T1" fmla="*/ 352 h 353"/>
                                    <a:gd name="T2" fmla="*/ 730 w 759"/>
                                    <a:gd name="T3" fmla="*/ 352 h 353"/>
                                    <a:gd name="T4" fmla="*/ 732 w 759"/>
                                    <a:gd name="T5" fmla="*/ 352 h 353"/>
                                    <a:gd name="T6" fmla="*/ 732 w 759"/>
                                    <a:gd name="T7" fmla="*/ 353 h 353"/>
                                    <a:gd name="T8" fmla="*/ 732 w 759"/>
                                    <a:gd name="T9" fmla="*/ 353 h 353"/>
                                    <a:gd name="T10" fmla="*/ 735 w 759"/>
                                    <a:gd name="T11" fmla="*/ 352 h 353"/>
                                    <a:gd name="T12" fmla="*/ 735 w 759"/>
                                    <a:gd name="T13" fmla="*/ 352 h 353"/>
                                    <a:gd name="T14" fmla="*/ 738 w 759"/>
                                    <a:gd name="T15" fmla="*/ 350 h 353"/>
                                    <a:gd name="T16" fmla="*/ 740 w 759"/>
                                    <a:gd name="T17" fmla="*/ 348 h 353"/>
                                    <a:gd name="T18" fmla="*/ 745 w 759"/>
                                    <a:gd name="T19" fmla="*/ 340 h 353"/>
                                    <a:gd name="T20" fmla="*/ 749 w 759"/>
                                    <a:gd name="T21" fmla="*/ 333 h 353"/>
                                    <a:gd name="T22" fmla="*/ 753 w 759"/>
                                    <a:gd name="T23" fmla="*/ 324 h 353"/>
                                    <a:gd name="T24" fmla="*/ 758 w 759"/>
                                    <a:gd name="T25" fmla="*/ 316 h 353"/>
                                    <a:gd name="T26" fmla="*/ 759 w 759"/>
                                    <a:gd name="T27" fmla="*/ 310 h 353"/>
                                    <a:gd name="T28" fmla="*/ 759 w 759"/>
                                    <a:gd name="T29" fmla="*/ 306 h 353"/>
                                    <a:gd name="T30" fmla="*/ 759 w 759"/>
                                    <a:gd name="T31" fmla="*/ 306 h 353"/>
                                    <a:gd name="T32" fmla="*/ 755 w 759"/>
                                    <a:gd name="T33" fmla="*/ 304 h 353"/>
                                    <a:gd name="T34" fmla="*/ 755 w 759"/>
                                    <a:gd name="T35" fmla="*/ 303 h 353"/>
                                    <a:gd name="T36" fmla="*/ 755 w 759"/>
                                    <a:gd name="T37" fmla="*/ 303 h 353"/>
                                    <a:gd name="T38" fmla="*/ 751 w 759"/>
                                    <a:gd name="T39" fmla="*/ 301 h 353"/>
                                    <a:gd name="T40" fmla="*/ 751 w 759"/>
                                    <a:gd name="T41" fmla="*/ 301 h 353"/>
                                    <a:gd name="T42" fmla="*/ 703 w 759"/>
                                    <a:gd name="T43" fmla="*/ 281 h 353"/>
                                    <a:gd name="T44" fmla="*/ 653 w 759"/>
                                    <a:gd name="T45" fmla="*/ 261 h 353"/>
                                    <a:gd name="T46" fmla="*/ 596 w 759"/>
                                    <a:gd name="T47" fmla="*/ 238 h 353"/>
                                    <a:gd name="T48" fmla="*/ 539 w 759"/>
                                    <a:gd name="T49" fmla="*/ 214 h 353"/>
                                    <a:gd name="T50" fmla="*/ 480 w 759"/>
                                    <a:gd name="T51" fmla="*/ 189 h 353"/>
                                    <a:gd name="T52" fmla="*/ 421 w 759"/>
                                    <a:gd name="T53" fmla="*/ 165 h 353"/>
                                    <a:gd name="T54" fmla="*/ 362 w 759"/>
                                    <a:gd name="T55" fmla="*/ 140 h 353"/>
                                    <a:gd name="T56" fmla="*/ 304 w 759"/>
                                    <a:gd name="T57" fmla="*/ 116 h 353"/>
                                    <a:gd name="T58" fmla="*/ 249 w 759"/>
                                    <a:gd name="T59" fmla="*/ 94 h 353"/>
                                    <a:gd name="T60" fmla="*/ 198 w 759"/>
                                    <a:gd name="T61" fmla="*/ 72 h 353"/>
                                    <a:gd name="T62" fmla="*/ 151 w 759"/>
                                    <a:gd name="T63" fmla="*/ 54 h 353"/>
                                    <a:gd name="T64" fmla="*/ 110 w 759"/>
                                    <a:gd name="T65" fmla="*/ 36 h 353"/>
                                    <a:gd name="T66" fmla="*/ 77 w 759"/>
                                    <a:gd name="T67" fmla="*/ 22 h 353"/>
                                    <a:gd name="T68" fmla="*/ 51 w 759"/>
                                    <a:gd name="T69" fmla="*/ 11 h 353"/>
                                    <a:gd name="T70" fmla="*/ 32 w 759"/>
                                    <a:gd name="T71" fmla="*/ 3 h 353"/>
                                    <a:gd name="T72" fmla="*/ 25 w 759"/>
                                    <a:gd name="T73" fmla="*/ 0 h 353"/>
                                    <a:gd name="T74" fmla="*/ 25 w 759"/>
                                    <a:gd name="T75" fmla="*/ 0 h 353"/>
                                    <a:gd name="T76" fmla="*/ 23 w 759"/>
                                    <a:gd name="T77" fmla="*/ 2 h 353"/>
                                    <a:gd name="T78" fmla="*/ 23 w 759"/>
                                    <a:gd name="T79" fmla="*/ 2 h 353"/>
                                    <a:gd name="T80" fmla="*/ 25 w 759"/>
                                    <a:gd name="T81" fmla="*/ 0 h 353"/>
                                    <a:gd name="T82" fmla="*/ 25 w 759"/>
                                    <a:gd name="T83" fmla="*/ 0 h 353"/>
                                    <a:gd name="T84" fmla="*/ 25 w 759"/>
                                    <a:gd name="T85" fmla="*/ 0 h 353"/>
                                    <a:gd name="T86" fmla="*/ 20 w 759"/>
                                    <a:gd name="T87" fmla="*/ 2 h 353"/>
                                    <a:gd name="T88" fmla="*/ 15 w 759"/>
                                    <a:gd name="T89" fmla="*/ 8 h 353"/>
                                    <a:gd name="T90" fmla="*/ 10 w 759"/>
                                    <a:gd name="T91" fmla="*/ 13 h 353"/>
                                    <a:gd name="T92" fmla="*/ 6 w 759"/>
                                    <a:gd name="T93" fmla="*/ 22 h 353"/>
                                    <a:gd name="T94" fmla="*/ 2 w 759"/>
                                    <a:gd name="T95" fmla="*/ 29 h 353"/>
                                    <a:gd name="T96" fmla="*/ 0 w 759"/>
                                    <a:gd name="T97" fmla="*/ 36 h 353"/>
                                    <a:gd name="T98" fmla="*/ 0 w 759"/>
                                    <a:gd name="T99" fmla="*/ 42 h 353"/>
                                    <a:gd name="T100" fmla="*/ 2 w 759"/>
                                    <a:gd name="T101" fmla="*/ 45 h 353"/>
                                    <a:gd name="T102" fmla="*/ 2 w 759"/>
                                    <a:gd name="T103" fmla="*/ 45 h 353"/>
                                    <a:gd name="T104" fmla="*/ 2 w 759"/>
                                    <a:gd name="T105" fmla="*/ 45 h 353"/>
                                    <a:gd name="T106" fmla="*/ 2 w 759"/>
                                    <a:gd name="T107" fmla="*/ 45 h 353"/>
                                    <a:gd name="T108" fmla="*/ 2 w 759"/>
                                    <a:gd name="T109" fmla="*/ 47 h 353"/>
                                    <a:gd name="T110" fmla="*/ 2 w 759"/>
                                    <a:gd name="T111" fmla="*/ 49 h 353"/>
                                    <a:gd name="T112" fmla="*/ 730 w 759"/>
                                    <a:gd name="T113" fmla="*/ 352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9" h="353">
                                      <a:moveTo>
                                        <a:pt x="730" y="352"/>
                                      </a:moveTo>
                                      <a:lnTo>
                                        <a:pt x="730" y="352"/>
                                      </a:lnTo>
                                      <a:lnTo>
                                        <a:pt x="732" y="352"/>
                                      </a:lnTo>
                                      <a:lnTo>
                                        <a:pt x="732" y="353"/>
                                      </a:lnTo>
                                      <a:lnTo>
                                        <a:pt x="735" y="352"/>
                                      </a:lnTo>
                                      <a:lnTo>
                                        <a:pt x="738" y="350"/>
                                      </a:lnTo>
                                      <a:lnTo>
                                        <a:pt x="740" y="348"/>
                                      </a:lnTo>
                                      <a:lnTo>
                                        <a:pt x="745" y="340"/>
                                      </a:lnTo>
                                      <a:lnTo>
                                        <a:pt x="749" y="333"/>
                                      </a:lnTo>
                                      <a:lnTo>
                                        <a:pt x="753" y="324"/>
                                      </a:lnTo>
                                      <a:lnTo>
                                        <a:pt x="758" y="316"/>
                                      </a:lnTo>
                                      <a:lnTo>
                                        <a:pt x="759" y="310"/>
                                      </a:lnTo>
                                      <a:lnTo>
                                        <a:pt x="759" y="306"/>
                                      </a:lnTo>
                                      <a:lnTo>
                                        <a:pt x="755" y="304"/>
                                      </a:lnTo>
                                      <a:lnTo>
                                        <a:pt x="755" y="303"/>
                                      </a:lnTo>
                                      <a:lnTo>
                                        <a:pt x="751" y="301"/>
                                      </a:lnTo>
                                      <a:lnTo>
                                        <a:pt x="703" y="281"/>
                                      </a:lnTo>
                                      <a:lnTo>
                                        <a:pt x="653" y="261"/>
                                      </a:lnTo>
                                      <a:lnTo>
                                        <a:pt x="596" y="238"/>
                                      </a:lnTo>
                                      <a:lnTo>
                                        <a:pt x="539" y="214"/>
                                      </a:lnTo>
                                      <a:lnTo>
                                        <a:pt x="480" y="189"/>
                                      </a:lnTo>
                                      <a:lnTo>
                                        <a:pt x="421" y="165"/>
                                      </a:lnTo>
                                      <a:lnTo>
                                        <a:pt x="362" y="140"/>
                                      </a:lnTo>
                                      <a:lnTo>
                                        <a:pt x="304" y="116"/>
                                      </a:lnTo>
                                      <a:lnTo>
                                        <a:pt x="249" y="94"/>
                                      </a:lnTo>
                                      <a:lnTo>
                                        <a:pt x="198" y="72"/>
                                      </a:lnTo>
                                      <a:lnTo>
                                        <a:pt x="151" y="54"/>
                                      </a:lnTo>
                                      <a:lnTo>
                                        <a:pt x="110" y="36"/>
                                      </a:lnTo>
                                      <a:lnTo>
                                        <a:pt x="77" y="22"/>
                                      </a:lnTo>
                                      <a:lnTo>
                                        <a:pt x="51" y="11"/>
                                      </a:lnTo>
                                      <a:lnTo>
                                        <a:pt x="32" y="3"/>
                                      </a:lnTo>
                                      <a:lnTo>
                                        <a:pt x="25" y="0"/>
                                      </a:lnTo>
                                      <a:lnTo>
                                        <a:pt x="23" y="2"/>
                                      </a:lnTo>
                                      <a:lnTo>
                                        <a:pt x="25" y="0"/>
                                      </a:lnTo>
                                      <a:lnTo>
                                        <a:pt x="20" y="2"/>
                                      </a:lnTo>
                                      <a:lnTo>
                                        <a:pt x="15" y="8"/>
                                      </a:lnTo>
                                      <a:lnTo>
                                        <a:pt x="10" y="13"/>
                                      </a:lnTo>
                                      <a:lnTo>
                                        <a:pt x="6" y="22"/>
                                      </a:lnTo>
                                      <a:lnTo>
                                        <a:pt x="2" y="29"/>
                                      </a:lnTo>
                                      <a:lnTo>
                                        <a:pt x="0" y="36"/>
                                      </a:lnTo>
                                      <a:lnTo>
                                        <a:pt x="0" y="42"/>
                                      </a:lnTo>
                                      <a:lnTo>
                                        <a:pt x="2" y="45"/>
                                      </a:lnTo>
                                      <a:lnTo>
                                        <a:pt x="2" y="47"/>
                                      </a:lnTo>
                                      <a:lnTo>
                                        <a:pt x="2" y="49"/>
                                      </a:lnTo>
                                      <a:lnTo>
                                        <a:pt x="730" y="35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32" name="Freeform 51"/>
                              <wps:cNvSpPr>
                                <a:spLocks/>
                              </wps:cNvSpPr>
                              <wps:spPr bwMode="auto">
                                <a:xfrm>
                                  <a:off x="5724" y="1735"/>
                                  <a:ext cx="112" cy="69"/>
                                </a:xfrm>
                                <a:custGeom>
                                  <a:avLst/>
                                  <a:gdLst>
                                    <a:gd name="T0" fmla="*/ 557 w 566"/>
                                    <a:gd name="T1" fmla="*/ 55 h 310"/>
                                    <a:gd name="T2" fmla="*/ 562 w 566"/>
                                    <a:gd name="T3" fmla="*/ 48 h 310"/>
                                    <a:gd name="T4" fmla="*/ 566 w 566"/>
                                    <a:gd name="T5" fmla="*/ 40 h 310"/>
                                    <a:gd name="T6" fmla="*/ 566 w 566"/>
                                    <a:gd name="T7" fmla="*/ 32 h 310"/>
                                    <a:gd name="T8" fmla="*/ 563 w 566"/>
                                    <a:gd name="T9" fmla="*/ 22 h 310"/>
                                    <a:gd name="T10" fmla="*/ 557 w 566"/>
                                    <a:gd name="T11" fmla="*/ 13 h 310"/>
                                    <a:gd name="T12" fmla="*/ 550 w 566"/>
                                    <a:gd name="T13" fmla="*/ 7 h 310"/>
                                    <a:gd name="T14" fmla="*/ 542 w 566"/>
                                    <a:gd name="T15" fmla="*/ 2 h 310"/>
                                    <a:gd name="T16" fmla="*/ 531 w 566"/>
                                    <a:gd name="T17" fmla="*/ 0 h 310"/>
                                    <a:gd name="T18" fmla="*/ 521 w 566"/>
                                    <a:gd name="T19" fmla="*/ 2 h 310"/>
                                    <a:gd name="T20" fmla="*/ 521 w 566"/>
                                    <a:gd name="T21" fmla="*/ 2 h 310"/>
                                    <a:gd name="T22" fmla="*/ 521 w 566"/>
                                    <a:gd name="T23" fmla="*/ 2 h 310"/>
                                    <a:gd name="T24" fmla="*/ 521 w 566"/>
                                    <a:gd name="T25" fmla="*/ 2 h 310"/>
                                    <a:gd name="T26" fmla="*/ 521 w 566"/>
                                    <a:gd name="T27" fmla="*/ 2 h 310"/>
                                    <a:gd name="T28" fmla="*/ 493 w 566"/>
                                    <a:gd name="T29" fmla="*/ 22 h 310"/>
                                    <a:gd name="T30" fmla="*/ 464 w 566"/>
                                    <a:gd name="T31" fmla="*/ 40 h 310"/>
                                    <a:gd name="T32" fmla="*/ 435 w 566"/>
                                    <a:gd name="T33" fmla="*/ 59 h 310"/>
                                    <a:gd name="T34" fmla="*/ 405 w 566"/>
                                    <a:gd name="T35" fmla="*/ 76 h 310"/>
                                    <a:gd name="T36" fmla="*/ 373 w 566"/>
                                    <a:gd name="T37" fmla="*/ 95 h 310"/>
                                    <a:gd name="T38" fmla="*/ 343 w 566"/>
                                    <a:gd name="T39" fmla="*/ 112 h 310"/>
                                    <a:gd name="T40" fmla="*/ 311 w 566"/>
                                    <a:gd name="T41" fmla="*/ 128 h 310"/>
                                    <a:gd name="T42" fmla="*/ 279 w 566"/>
                                    <a:gd name="T43" fmla="*/ 146 h 310"/>
                                    <a:gd name="T44" fmla="*/ 246 w 566"/>
                                    <a:gd name="T45" fmla="*/ 161 h 310"/>
                                    <a:gd name="T46" fmla="*/ 215 w 566"/>
                                    <a:gd name="T47" fmla="*/ 176 h 310"/>
                                    <a:gd name="T48" fmla="*/ 182 w 566"/>
                                    <a:gd name="T49" fmla="*/ 190 h 310"/>
                                    <a:gd name="T50" fmla="*/ 148 w 566"/>
                                    <a:gd name="T51" fmla="*/ 205 h 310"/>
                                    <a:gd name="T52" fmla="*/ 114 w 566"/>
                                    <a:gd name="T53" fmla="*/ 218 h 310"/>
                                    <a:gd name="T54" fmla="*/ 81 w 566"/>
                                    <a:gd name="T55" fmla="*/ 230 h 310"/>
                                    <a:gd name="T56" fmla="*/ 48 w 566"/>
                                    <a:gd name="T57" fmla="*/ 243 h 310"/>
                                    <a:gd name="T58" fmla="*/ 13 w 566"/>
                                    <a:gd name="T59" fmla="*/ 255 h 310"/>
                                    <a:gd name="T60" fmla="*/ 13 w 566"/>
                                    <a:gd name="T61" fmla="*/ 255 h 310"/>
                                    <a:gd name="T62" fmla="*/ 13 w 566"/>
                                    <a:gd name="T63" fmla="*/ 255 h 310"/>
                                    <a:gd name="T64" fmla="*/ 12 w 566"/>
                                    <a:gd name="T65" fmla="*/ 255 h 310"/>
                                    <a:gd name="T66" fmla="*/ 9 w 566"/>
                                    <a:gd name="T67" fmla="*/ 255 h 310"/>
                                    <a:gd name="T68" fmla="*/ 3 w 566"/>
                                    <a:gd name="T69" fmla="*/ 262 h 310"/>
                                    <a:gd name="T70" fmla="*/ 0 w 566"/>
                                    <a:gd name="T71" fmla="*/ 271 h 310"/>
                                    <a:gd name="T72" fmla="*/ 2 w 566"/>
                                    <a:gd name="T73" fmla="*/ 281 h 310"/>
                                    <a:gd name="T74" fmla="*/ 6 w 566"/>
                                    <a:gd name="T75" fmla="*/ 291 h 310"/>
                                    <a:gd name="T76" fmla="*/ 13 w 566"/>
                                    <a:gd name="T77" fmla="*/ 300 h 310"/>
                                    <a:gd name="T78" fmla="*/ 23 w 566"/>
                                    <a:gd name="T79" fmla="*/ 307 h 310"/>
                                    <a:gd name="T80" fmla="*/ 33 w 566"/>
                                    <a:gd name="T81" fmla="*/ 310 h 310"/>
                                    <a:gd name="T82" fmla="*/ 45 w 566"/>
                                    <a:gd name="T83" fmla="*/ 307 h 310"/>
                                    <a:gd name="T84" fmla="*/ 45 w 566"/>
                                    <a:gd name="T85" fmla="*/ 307 h 310"/>
                                    <a:gd name="T86" fmla="*/ 45 w 566"/>
                                    <a:gd name="T87" fmla="*/ 308 h 310"/>
                                    <a:gd name="T88" fmla="*/ 45 w 566"/>
                                    <a:gd name="T89" fmla="*/ 308 h 310"/>
                                    <a:gd name="T90" fmla="*/ 45 w 566"/>
                                    <a:gd name="T91" fmla="*/ 307 h 310"/>
                                    <a:gd name="T92" fmla="*/ 79 w 566"/>
                                    <a:gd name="T93" fmla="*/ 295 h 310"/>
                                    <a:gd name="T94" fmla="*/ 114 w 566"/>
                                    <a:gd name="T95" fmla="*/ 284 h 310"/>
                                    <a:gd name="T96" fmla="*/ 148 w 566"/>
                                    <a:gd name="T97" fmla="*/ 271 h 310"/>
                                    <a:gd name="T98" fmla="*/ 183 w 566"/>
                                    <a:gd name="T99" fmla="*/ 258 h 310"/>
                                    <a:gd name="T100" fmla="*/ 218 w 566"/>
                                    <a:gd name="T101" fmla="*/ 243 h 310"/>
                                    <a:gd name="T102" fmla="*/ 251 w 566"/>
                                    <a:gd name="T103" fmla="*/ 228 h 310"/>
                                    <a:gd name="T104" fmla="*/ 284 w 566"/>
                                    <a:gd name="T105" fmla="*/ 213 h 310"/>
                                    <a:gd name="T106" fmla="*/ 317 w 566"/>
                                    <a:gd name="T107" fmla="*/ 196 h 310"/>
                                    <a:gd name="T108" fmla="*/ 350 w 566"/>
                                    <a:gd name="T109" fmla="*/ 180 h 310"/>
                                    <a:gd name="T110" fmla="*/ 382 w 566"/>
                                    <a:gd name="T111" fmla="*/ 163 h 310"/>
                                    <a:gd name="T112" fmla="*/ 413 w 566"/>
                                    <a:gd name="T113" fmla="*/ 146 h 310"/>
                                    <a:gd name="T114" fmla="*/ 444 w 566"/>
                                    <a:gd name="T115" fmla="*/ 128 h 310"/>
                                    <a:gd name="T116" fmla="*/ 472 w 566"/>
                                    <a:gd name="T117" fmla="*/ 110 h 310"/>
                                    <a:gd name="T118" fmla="*/ 503 w 566"/>
                                    <a:gd name="T119" fmla="*/ 91 h 310"/>
                                    <a:gd name="T120" fmla="*/ 530 w 566"/>
                                    <a:gd name="T121" fmla="*/ 74 h 310"/>
                                    <a:gd name="T122" fmla="*/ 557 w 566"/>
                                    <a:gd name="T123" fmla="*/ 55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6" h="310">
                                      <a:moveTo>
                                        <a:pt x="557" y="55"/>
                                      </a:moveTo>
                                      <a:lnTo>
                                        <a:pt x="562" y="48"/>
                                      </a:lnTo>
                                      <a:lnTo>
                                        <a:pt x="566" y="40"/>
                                      </a:lnTo>
                                      <a:lnTo>
                                        <a:pt x="566" y="32"/>
                                      </a:lnTo>
                                      <a:lnTo>
                                        <a:pt x="563" y="22"/>
                                      </a:lnTo>
                                      <a:lnTo>
                                        <a:pt x="557" y="13"/>
                                      </a:lnTo>
                                      <a:lnTo>
                                        <a:pt x="550" y="7"/>
                                      </a:lnTo>
                                      <a:lnTo>
                                        <a:pt x="542" y="2"/>
                                      </a:lnTo>
                                      <a:lnTo>
                                        <a:pt x="531" y="0"/>
                                      </a:lnTo>
                                      <a:lnTo>
                                        <a:pt x="521" y="2"/>
                                      </a:lnTo>
                                      <a:lnTo>
                                        <a:pt x="493" y="22"/>
                                      </a:lnTo>
                                      <a:lnTo>
                                        <a:pt x="464" y="40"/>
                                      </a:lnTo>
                                      <a:lnTo>
                                        <a:pt x="435" y="59"/>
                                      </a:lnTo>
                                      <a:lnTo>
                                        <a:pt x="405" y="76"/>
                                      </a:lnTo>
                                      <a:lnTo>
                                        <a:pt x="373" y="95"/>
                                      </a:lnTo>
                                      <a:lnTo>
                                        <a:pt x="343" y="112"/>
                                      </a:lnTo>
                                      <a:lnTo>
                                        <a:pt x="311" y="128"/>
                                      </a:lnTo>
                                      <a:lnTo>
                                        <a:pt x="279" y="146"/>
                                      </a:lnTo>
                                      <a:lnTo>
                                        <a:pt x="246" y="161"/>
                                      </a:lnTo>
                                      <a:lnTo>
                                        <a:pt x="215" y="176"/>
                                      </a:lnTo>
                                      <a:lnTo>
                                        <a:pt x="182" y="190"/>
                                      </a:lnTo>
                                      <a:lnTo>
                                        <a:pt x="148" y="205"/>
                                      </a:lnTo>
                                      <a:lnTo>
                                        <a:pt x="114" y="218"/>
                                      </a:lnTo>
                                      <a:lnTo>
                                        <a:pt x="81" y="230"/>
                                      </a:lnTo>
                                      <a:lnTo>
                                        <a:pt x="48" y="243"/>
                                      </a:lnTo>
                                      <a:lnTo>
                                        <a:pt x="13" y="255"/>
                                      </a:lnTo>
                                      <a:lnTo>
                                        <a:pt x="12" y="255"/>
                                      </a:lnTo>
                                      <a:lnTo>
                                        <a:pt x="9" y="255"/>
                                      </a:lnTo>
                                      <a:lnTo>
                                        <a:pt x="3" y="262"/>
                                      </a:lnTo>
                                      <a:lnTo>
                                        <a:pt x="0" y="271"/>
                                      </a:lnTo>
                                      <a:lnTo>
                                        <a:pt x="2" y="281"/>
                                      </a:lnTo>
                                      <a:lnTo>
                                        <a:pt x="6" y="291"/>
                                      </a:lnTo>
                                      <a:lnTo>
                                        <a:pt x="13" y="300"/>
                                      </a:lnTo>
                                      <a:lnTo>
                                        <a:pt x="23" y="307"/>
                                      </a:lnTo>
                                      <a:lnTo>
                                        <a:pt x="33" y="310"/>
                                      </a:lnTo>
                                      <a:lnTo>
                                        <a:pt x="45" y="307"/>
                                      </a:lnTo>
                                      <a:lnTo>
                                        <a:pt x="45" y="308"/>
                                      </a:lnTo>
                                      <a:lnTo>
                                        <a:pt x="45" y="307"/>
                                      </a:lnTo>
                                      <a:lnTo>
                                        <a:pt x="79" y="295"/>
                                      </a:lnTo>
                                      <a:lnTo>
                                        <a:pt x="114" y="284"/>
                                      </a:lnTo>
                                      <a:lnTo>
                                        <a:pt x="148" y="271"/>
                                      </a:lnTo>
                                      <a:lnTo>
                                        <a:pt x="183" y="258"/>
                                      </a:lnTo>
                                      <a:lnTo>
                                        <a:pt x="218" y="243"/>
                                      </a:lnTo>
                                      <a:lnTo>
                                        <a:pt x="251" y="228"/>
                                      </a:lnTo>
                                      <a:lnTo>
                                        <a:pt x="284" y="213"/>
                                      </a:lnTo>
                                      <a:lnTo>
                                        <a:pt x="317" y="196"/>
                                      </a:lnTo>
                                      <a:lnTo>
                                        <a:pt x="350" y="180"/>
                                      </a:lnTo>
                                      <a:lnTo>
                                        <a:pt x="382" y="163"/>
                                      </a:lnTo>
                                      <a:lnTo>
                                        <a:pt x="413" y="146"/>
                                      </a:lnTo>
                                      <a:lnTo>
                                        <a:pt x="444" y="128"/>
                                      </a:lnTo>
                                      <a:lnTo>
                                        <a:pt x="472" y="110"/>
                                      </a:lnTo>
                                      <a:lnTo>
                                        <a:pt x="503" y="91"/>
                                      </a:lnTo>
                                      <a:lnTo>
                                        <a:pt x="530" y="74"/>
                                      </a:lnTo>
                                      <a:lnTo>
                                        <a:pt x="557" y="55"/>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33" name="Freeform 52"/>
                              <wps:cNvSpPr>
                                <a:spLocks/>
                              </wps:cNvSpPr>
                              <wps:spPr bwMode="auto">
                                <a:xfrm>
                                  <a:off x="5724" y="1735"/>
                                  <a:ext cx="112" cy="69"/>
                                </a:xfrm>
                                <a:custGeom>
                                  <a:avLst/>
                                  <a:gdLst>
                                    <a:gd name="T0" fmla="*/ 562 w 566"/>
                                    <a:gd name="T1" fmla="*/ 48 h 310"/>
                                    <a:gd name="T2" fmla="*/ 566 w 566"/>
                                    <a:gd name="T3" fmla="*/ 40 h 310"/>
                                    <a:gd name="T4" fmla="*/ 563 w 566"/>
                                    <a:gd name="T5" fmla="*/ 22 h 310"/>
                                    <a:gd name="T6" fmla="*/ 550 w 566"/>
                                    <a:gd name="T7" fmla="*/ 7 h 310"/>
                                    <a:gd name="T8" fmla="*/ 531 w 566"/>
                                    <a:gd name="T9" fmla="*/ 0 h 310"/>
                                    <a:gd name="T10" fmla="*/ 521 w 566"/>
                                    <a:gd name="T11" fmla="*/ 2 h 310"/>
                                    <a:gd name="T12" fmla="*/ 521 w 566"/>
                                    <a:gd name="T13" fmla="*/ 2 h 310"/>
                                    <a:gd name="T14" fmla="*/ 521 w 566"/>
                                    <a:gd name="T15" fmla="*/ 2 h 310"/>
                                    <a:gd name="T16" fmla="*/ 493 w 566"/>
                                    <a:gd name="T17" fmla="*/ 22 h 310"/>
                                    <a:gd name="T18" fmla="*/ 435 w 566"/>
                                    <a:gd name="T19" fmla="*/ 59 h 310"/>
                                    <a:gd name="T20" fmla="*/ 373 w 566"/>
                                    <a:gd name="T21" fmla="*/ 95 h 310"/>
                                    <a:gd name="T22" fmla="*/ 311 w 566"/>
                                    <a:gd name="T23" fmla="*/ 128 h 310"/>
                                    <a:gd name="T24" fmla="*/ 246 w 566"/>
                                    <a:gd name="T25" fmla="*/ 161 h 310"/>
                                    <a:gd name="T26" fmla="*/ 182 w 566"/>
                                    <a:gd name="T27" fmla="*/ 190 h 310"/>
                                    <a:gd name="T28" fmla="*/ 114 w 566"/>
                                    <a:gd name="T29" fmla="*/ 218 h 310"/>
                                    <a:gd name="T30" fmla="*/ 48 w 566"/>
                                    <a:gd name="T31" fmla="*/ 243 h 310"/>
                                    <a:gd name="T32" fmla="*/ 13 w 566"/>
                                    <a:gd name="T33" fmla="*/ 255 h 310"/>
                                    <a:gd name="T34" fmla="*/ 13 w 566"/>
                                    <a:gd name="T35" fmla="*/ 255 h 310"/>
                                    <a:gd name="T36" fmla="*/ 9 w 566"/>
                                    <a:gd name="T37" fmla="*/ 255 h 310"/>
                                    <a:gd name="T38" fmla="*/ 3 w 566"/>
                                    <a:gd name="T39" fmla="*/ 262 h 310"/>
                                    <a:gd name="T40" fmla="*/ 2 w 566"/>
                                    <a:gd name="T41" fmla="*/ 281 h 310"/>
                                    <a:gd name="T42" fmla="*/ 13 w 566"/>
                                    <a:gd name="T43" fmla="*/ 300 h 310"/>
                                    <a:gd name="T44" fmla="*/ 33 w 566"/>
                                    <a:gd name="T45" fmla="*/ 310 h 310"/>
                                    <a:gd name="T46" fmla="*/ 45 w 566"/>
                                    <a:gd name="T47" fmla="*/ 307 h 310"/>
                                    <a:gd name="T48" fmla="*/ 45 w 566"/>
                                    <a:gd name="T49" fmla="*/ 308 h 310"/>
                                    <a:gd name="T50" fmla="*/ 45 w 566"/>
                                    <a:gd name="T51" fmla="*/ 307 h 310"/>
                                    <a:gd name="T52" fmla="*/ 79 w 566"/>
                                    <a:gd name="T53" fmla="*/ 295 h 310"/>
                                    <a:gd name="T54" fmla="*/ 148 w 566"/>
                                    <a:gd name="T55" fmla="*/ 271 h 310"/>
                                    <a:gd name="T56" fmla="*/ 218 w 566"/>
                                    <a:gd name="T57" fmla="*/ 243 h 310"/>
                                    <a:gd name="T58" fmla="*/ 284 w 566"/>
                                    <a:gd name="T59" fmla="*/ 213 h 310"/>
                                    <a:gd name="T60" fmla="*/ 350 w 566"/>
                                    <a:gd name="T61" fmla="*/ 180 h 310"/>
                                    <a:gd name="T62" fmla="*/ 413 w 566"/>
                                    <a:gd name="T63" fmla="*/ 146 h 310"/>
                                    <a:gd name="T64" fmla="*/ 472 w 566"/>
                                    <a:gd name="T65" fmla="*/ 110 h 310"/>
                                    <a:gd name="T66" fmla="*/ 530 w 566"/>
                                    <a:gd name="T67" fmla="*/ 74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6" h="310">
                                      <a:moveTo>
                                        <a:pt x="557" y="55"/>
                                      </a:moveTo>
                                      <a:lnTo>
                                        <a:pt x="562" y="48"/>
                                      </a:lnTo>
                                      <a:lnTo>
                                        <a:pt x="566" y="40"/>
                                      </a:lnTo>
                                      <a:lnTo>
                                        <a:pt x="566" y="32"/>
                                      </a:lnTo>
                                      <a:lnTo>
                                        <a:pt x="563" y="22"/>
                                      </a:lnTo>
                                      <a:lnTo>
                                        <a:pt x="557" y="13"/>
                                      </a:lnTo>
                                      <a:lnTo>
                                        <a:pt x="550" y="7"/>
                                      </a:lnTo>
                                      <a:lnTo>
                                        <a:pt x="542" y="2"/>
                                      </a:lnTo>
                                      <a:lnTo>
                                        <a:pt x="531" y="0"/>
                                      </a:lnTo>
                                      <a:lnTo>
                                        <a:pt x="521" y="2"/>
                                      </a:lnTo>
                                      <a:lnTo>
                                        <a:pt x="493" y="22"/>
                                      </a:lnTo>
                                      <a:lnTo>
                                        <a:pt x="464" y="40"/>
                                      </a:lnTo>
                                      <a:lnTo>
                                        <a:pt x="435" y="59"/>
                                      </a:lnTo>
                                      <a:lnTo>
                                        <a:pt x="405" y="76"/>
                                      </a:lnTo>
                                      <a:lnTo>
                                        <a:pt x="373" y="95"/>
                                      </a:lnTo>
                                      <a:lnTo>
                                        <a:pt x="343" y="112"/>
                                      </a:lnTo>
                                      <a:lnTo>
                                        <a:pt x="311" y="128"/>
                                      </a:lnTo>
                                      <a:lnTo>
                                        <a:pt x="279" y="146"/>
                                      </a:lnTo>
                                      <a:lnTo>
                                        <a:pt x="246" y="161"/>
                                      </a:lnTo>
                                      <a:lnTo>
                                        <a:pt x="215" y="176"/>
                                      </a:lnTo>
                                      <a:lnTo>
                                        <a:pt x="182" y="190"/>
                                      </a:lnTo>
                                      <a:lnTo>
                                        <a:pt x="148" y="205"/>
                                      </a:lnTo>
                                      <a:lnTo>
                                        <a:pt x="114" y="218"/>
                                      </a:lnTo>
                                      <a:lnTo>
                                        <a:pt x="81" y="230"/>
                                      </a:lnTo>
                                      <a:lnTo>
                                        <a:pt x="48" y="243"/>
                                      </a:lnTo>
                                      <a:lnTo>
                                        <a:pt x="13" y="255"/>
                                      </a:lnTo>
                                      <a:lnTo>
                                        <a:pt x="12" y="255"/>
                                      </a:lnTo>
                                      <a:lnTo>
                                        <a:pt x="9" y="255"/>
                                      </a:lnTo>
                                      <a:lnTo>
                                        <a:pt x="3" y="262"/>
                                      </a:lnTo>
                                      <a:lnTo>
                                        <a:pt x="0" y="271"/>
                                      </a:lnTo>
                                      <a:lnTo>
                                        <a:pt x="2" y="281"/>
                                      </a:lnTo>
                                      <a:lnTo>
                                        <a:pt x="6" y="291"/>
                                      </a:lnTo>
                                      <a:lnTo>
                                        <a:pt x="13" y="300"/>
                                      </a:lnTo>
                                      <a:lnTo>
                                        <a:pt x="23" y="307"/>
                                      </a:lnTo>
                                      <a:lnTo>
                                        <a:pt x="33" y="310"/>
                                      </a:lnTo>
                                      <a:lnTo>
                                        <a:pt x="45" y="307"/>
                                      </a:lnTo>
                                      <a:lnTo>
                                        <a:pt x="45" y="308"/>
                                      </a:lnTo>
                                      <a:lnTo>
                                        <a:pt x="45" y="307"/>
                                      </a:lnTo>
                                      <a:lnTo>
                                        <a:pt x="79" y="295"/>
                                      </a:lnTo>
                                      <a:lnTo>
                                        <a:pt x="114" y="284"/>
                                      </a:lnTo>
                                      <a:lnTo>
                                        <a:pt x="148" y="271"/>
                                      </a:lnTo>
                                      <a:lnTo>
                                        <a:pt x="183" y="258"/>
                                      </a:lnTo>
                                      <a:lnTo>
                                        <a:pt x="218" y="243"/>
                                      </a:lnTo>
                                      <a:lnTo>
                                        <a:pt x="251" y="228"/>
                                      </a:lnTo>
                                      <a:lnTo>
                                        <a:pt x="284" y="213"/>
                                      </a:lnTo>
                                      <a:lnTo>
                                        <a:pt x="317" y="196"/>
                                      </a:lnTo>
                                      <a:lnTo>
                                        <a:pt x="350" y="180"/>
                                      </a:lnTo>
                                      <a:lnTo>
                                        <a:pt x="382" y="163"/>
                                      </a:lnTo>
                                      <a:lnTo>
                                        <a:pt x="413" y="146"/>
                                      </a:lnTo>
                                      <a:lnTo>
                                        <a:pt x="444" y="128"/>
                                      </a:lnTo>
                                      <a:lnTo>
                                        <a:pt x="472" y="110"/>
                                      </a:lnTo>
                                      <a:lnTo>
                                        <a:pt x="503" y="91"/>
                                      </a:lnTo>
                                      <a:lnTo>
                                        <a:pt x="530" y="74"/>
                                      </a:lnTo>
                                      <a:lnTo>
                                        <a:pt x="557" y="55"/>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34" name="Freeform 53"/>
                              <wps:cNvSpPr>
                                <a:spLocks/>
                              </wps:cNvSpPr>
                              <wps:spPr bwMode="auto">
                                <a:xfrm>
                                  <a:off x="6239" y="1790"/>
                                  <a:ext cx="159" cy="80"/>
                                </a:xfrm>
                                <a:custGeom>
                                  <a:avLst/>
                                  <a:gdLst>
                                    <a:gd name="T0" fmla="*/ 4 w 804"/>
                                    <a:gd name="T1" fmla="*/ 312 h 361"/>
                                    <a:gd name="T2" fmla="*/ 3 w 804"/>
                                    <a:gd name="T3" fmla="*/ 312 h 361"/>
                                    <a:gd name="T4" fmla="*/ 3 w 804"/>
                                    <a:gd name="T5" fmla="*/ 311 h 361"/>
                                    <a:gd name="T6" fmla="*/ 2 w 804"/>
                                    <a:gd name="T7" fmla="*/ 311 h 361"/>
                                    <a:gd name="T8" fmla="*/ 0 w 804"/>
                                    <a:gd name="T9" fmla="*/ 312 h 361"/>
                                    <a:gd name="T10" fmla="*/ 0 w 804"/>
                                    <a:gd name="T11" fmla="*/ 317 h 361"/>
                                    <a:gd name="T12" fmla="*/ 2 w 804"/>
                                    <a:gd name="T13" fmla="*/ 322 h 361"/>
                                    <a:gd name="T14" fmla="*/ 4 w 804"/>
                                    <a:gd name="T15" fmla="*/ 331 h 361"/>
                                    <a:gd name="T16" fmla="*/ 9 w 804"/>
                                    <a:gd name="T17" fmla="*/ 340 h 361"/>
                                    <a:gd name="T18" fmla="*/ 13 w 804"/>
                                    <a:gd name="T19" fmla="*/ 348 h 361"/>
                                    <a:gd name="T20" fmla="*/ 17 w 804"/>
                                    <a:gd name="T21" fmla="*/ 354 h 361"/>
                                    <a:gd name="T22" fmla="*/ 22 w 804"/>
                                    <a:gd name="T23" fmla="*/ 360 h 361"/>
                                    <a:gd name="T24" fmla="*/ 23 w 804"/>
                                    <a:gd name="T25" fmla="*/ 361 h 361"/>
                                    <a:gd name="T26" fmla="*/ 27 w 804"/>
                                    <a:gd name="T27" fmla="*/ 361 h 361"/>
                                    <a:gd name="T28" fmla="*/ 27 w 804"/>
                                    <a:gd name="T29" fmla="*/ 361 h 361"/>
                                    <a:gd name="T30" fmla="*/ 27 w 804"/>
                                    <a:gd name="T31" fmla="*/ 361 h 361"/>
                                    <a:gd name="T32" fmla="*/ 32 w 804"/>
                                    <a:gd name="T33" fmla="*/ 361 h 361"/>
                                    <a:gd name="T34" fmla="*/ 82 w 804"/>
                                    <a:gd name="T35" fmla="*/ 341 h 361"/>
                                    <a:gd name="T36" fmla="*/ 138 w 804"/>
                                    <a:gd name="T37" fmla="*/ 318 h 361"/>
                                    <a:gd name="T38" fmla="*/ 197 w 804"/>
                                    <a:gd name="T39" fmla="*/ 294 h 361"/>
                                    <a:gd name="T40" fmla="*/ 258 w 804"/>
                                    <a:gd name="T41" fmla="*/ 269 h 361"/>
                                    <a:gd name="T42" fmla="*/ 321 w 804"/>
                                    <a:gd name="T43" fmla="*/ 245 h 361"/>
                                    <a:gd name="T44" fmla="*/ 385 w 804"/>
                                    <a:gd name="T45" fmla="*/ 219 h 361"/>
                                    <a:gd name="T46" fmla="*/ 448 w 804"/>
                                    <a:gd name="T47" fmla="*/ 194 h 361"/>
                                    <a:gd name="T48" fmla="*/ 508 w 804"/>
                                    <a:gd name="T49" fmla="*/ 170 h 361"/>
                                    <a:gd name="T50" fmla="*/ 566 w 804"/>
                                    <a:gd name="T51" fmla="*/ 147 h 361"/>
                                    <a:gd name="T52" fmla="*/ 619 w 804"/>
                                    <a:gd name="T53" fmla="*/ 125 h 361"/>
                                    <a:gd name="T54" fmla="*/ 668 w 804"/>
                                    <a:gd name="T55" fmla="*/ 105 h 361"/>
                                    <a:gd name="T56" fmla="*/ 711 w 804"/>
                                    <a:gd name="T57" fmla="*/ 88 h 361"/>
                                    <a:gd name="T58" fmla="*/ 747 w 804"/>
                                    <a:gd name="T59" fmla="*/ 73 h 361"/>
                                    <a:gd name="T60" fmla="*/ 775 w 804"/>
                                    <a:gd name="T61" fmla="*/ 63 h 361"/>
                                    <a:gd name="T62" fmla="*/ 794 w 804"/>
                                    <a:gd name="T63" fmla="*/ 54 h 361"/>
                                    <a:gd name="T64" fmla="*/ 801 w 804"/>
                                    <a:gd name="T65" fmla="*/ 52 h 361"/>
                                    <a:gd name="T66" fmla="*/ 801 w 804"/>
                                    <a:gd name="T67" fmla="*/ 50 h 361"/>
                                    <a:gd name="T68" fmla="*/ 802 w 804"/>
                                    <a:gd name="T69" fmla="*/ 50 h 361"/>
                                    <a:gd name="T70" fmla="*/ 804 w 804"/>
                                    <a:gd name="T71" fmla="*/ 52 h 361"/>
                                    <a:gd name="T72" fmla="*/ 804 w 804"/>
                                    <a:gd name="T73" fmla="*/ 52 h 361"/>
                                    <a:gd name="T74" fmla="*/ 804 w 804"/>
                                    <a:gd name="T75" fmla="*/ 47 h 361"/>
                                    <a:gd name="T76" fmla="*/ 802 w 804"/>
                                    <a:gd name="T77" fmla="*/ 40 h 361"/>
                                    <a:gd name="T78" fmla="*/ 799 w 804"/>
                                    <a:gd name="T79" fmla="*/ 33 h 361"/>
                                    <a:gd name="T80" fmla="*/ 795 w 804"/>
                                    <a:gd name="T81" fmla="*/ 23 h 361"/>
                                    <a:gd name="T82" fmla="*/ 789 w 804"/>
                                    <a:gd name="T83" fmla="*/ 16 h 361"/>
                                    <a:gd name="T84" fmla="*/ 785 w 804"/>
                                    <a:gd name="T85" fmla="*/ 8 h 361"/>
                                    <a:gd name="T86" fmla="*/ 781 w 804"/>
                                    <a:gd name="T87" fmla="*/ 4 h 361"/>
                                    <a:gd name="T88" fmla="*/ 776 w 804"/>
                                    <a:gd name="T89" fmla="*/ 3 h 361"/>
                                    <a:gd name="T90" fmla="*/ 776 w 804"/>
                                    <a:gd name="T91" fmla="*/ 3 h 361"/>
                                    <a:gd name="T92" fmla="*/ 776 w 804"/>
                                    <a:gd name="T93" fmla="*/ 1 h 361"/>
                                    <a:gd name="T94" fmla="*/ 776 w 804"/>
                                    <a:gd name="T95" fmla="*/ 0 h 361"/>
                                    <a:gd name="T96" fmla="*/ 776 w 804"/>
                                    <a:gd name="T97" fmla="*/ 0 h 361"/>
                                    <a:gd name="T98" fmla="*/ 4 w 804"/>
                                    <a:gd name="T99" fmla="*/ 312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04" h="361">
                                      <a:moveTo>
                                        <a:pt x="4" y="312"/>
                                      </a:moveTo>
                                      <a:lnTo>
                                        <a:pt x="3" y="312"/>
                                      </a:lnTo>
                                      <a:lnTo>
                                        <a:pt x="3" y="311"/>
                                      </a:lnTo>
                                      <a:lnTo>
                                        <a:pt x="2" y="311"/>
                                      </a:lnTo>
                                      <a:lnTo>
                                        <a:pt x="0" y="312"/>
                                      </a:lnTo>
                                      <a:lnTo>
                                        <a:pt x="0" y="317"/>
                                      </a:lnTo>
                                      <a:lnTo>
                                        <a:pt x="2" y="322"/>
                                      </a:lnTo>
                                      <a:lnTo>
                                        <a:pt x="4" y="331"/>
                                      </a:lnTo>
                                      <a:lnTo>
                                        <a:pt x="9" y="340"/>
                                      </a:lnTo>
                                      <a:lnTo>
                                        <a:pt x="13" y="348"/>
                                      </a:lnTo>
                                      <a:lnTo>
                                        <a:pt x="17" y="354"/>
                                      </a:lnTo>
                                      <a:lnTo>
                                        <a:pt x="22" y="360"/>
                                      </a:lnTo>
                                      <a:lnTo>
                                        <a:pt x="23" y="361"/>
                                      </a:lnTo>
                                      <a:lnTo>
                                        <a:pt x="27" y="361"/>
                                      </a:lnTo>
                                      <a:lnTo>
                                        <a:pt x="32" y="361"/>
                                      </a:lnTo>
                                      <a:lnTo>
                                        <a:pt x="82" y="341"/>
                                      </a:lnTo>
                                      <a:lnTo>
                                        <a:pt x="138" y="318"/>
                                      </a:lnTo>
                                      <a:lnTo>
                                        <a:pt x="197" y="294"/>
                                      </a:lnTo>
                                      <a:lnTo>
                                        <a:pt x="258" y="269"/>
                                      </a:lnTo>
                                      <a:lnTo>
                                        <a:pt x="321" y="245"/>
                                      </a:lnTo>
                                      <a:lnTo>
                                        <a:pt x="385" y="219"/>
                                      </a:lnTo>
                                      <a:lnTo>
                                        <a:pt x="448" y="194"/>
                                      </a:lnTo>
                                      <a:lnTo>
                                        <a:pt x="508" y="170"/>
                                      </a:lnTo>
                                      <a:lnTo>
                                        <a:pt x="566" y="147"/>
                                      </a:lnTo>
                                      <a:lnTo>
                                        <a:pt x="619" y="125"/>
                                      </a:lnTo>
                                      <a:lnTo>
                                        <a:pt x="668" y="105"/>
                                      </a:lnTo>
                                      <a:lnTo>
                                        <a:pt x="711" y="88"/>
                                      </a:lnTo>
                                      <a:lnTo>
                                        <a:pt x="747" y="73"/>
                                      </a:lnTo>
                                      <a:lnTo>
                                        <a:pt x="775" y="63"/>
                                      </a:lnTo>
                                      <a:lnTo>
                                        <a:pt x="794" y="54"/>
                                      </a:lnTo>
                                      <a:lnTo>
                                        <a:pt x="801" y="52"/>
                                      </a:lnTo>
                                      <a:lnTo>
                                        <a:pt x="801" y="50"/>
                                      </a:lnTo>
                                      <a:lnTo>
                                        <a:pt x="802" y="50"/>
                                      </a:lnTo>
                                      <a:lnTo>
                                        <a:pt x="804" y="52"/>
                                      </a:lnTo>
                                      <a:lnTo>
                                        <a:pt x="804" y="47"/>
                                      </a:lnTo>
                                      <a:lnTo>
                                        <a:pt x="802" y="40"/>
                                      </a:lnTo>
                                      <a:lnTo>
                                        <a:pt x="799" y="33"/>
                                      </a:lnTo>
                                      <a:lnTo>
                                        <a:pt x="795" y="23"/>
                                      </a:lnTo>
                                      <a:lnTo>
                                        <a:pt x="789" y="16"/>
                                      </a:lnTo>
                                      <a:lnTo>
                                        <a:pt x="785" y="8"/>
                                      </a:lnTo>
                                      <a:lnTo>
                                        <a:pt x="781" y="4"/>
                                      </a:lnTo>
                                      <a:lnTo>
                                        <a:pt x="776" y="3"/>
                                      </a:lnTo>
                                      <a:lnTo>
                                        <a:pt x="776" y="1"/>
                                      </a:lnTo>
                                      <a:lnTo>
                                        <a:pt x="776" y="0"/>
                                      </a:lnTo>
                                      <a:lnTo>
                                        <a:pt x="4" y="31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35" name="Freeform 54"/>
                              <wps:cNvSpPr>
                                <a:spLocks/>
                              </wps:cNvSpPr>
                              <wps:spPr bwMode="auto">
                                <a:xfrm>
                                  <a:off x="6239" y="1790"/>
                                  <a:ext cx="159" cy="80"/>
                                </a:xfrm>
                                <a:custGeom>
                                  <a:avLst/>
                                  <a:gdLst>
                                    <a:gd name="T0" fmla="*/ 4 w 804"/>
                                    <a:gd name="T1" fmla="*/ 312 h 361"/>
                                    <a:gd name="T2" fmla="*/ 4 w 804"/>
                                    <a:gd name="T3" fmla="*/ 312 h 361"/>
                                    <a:gd name="T4" fmla="*/ 3 w 804"/>
                                    <a:gd name="T5" fmla="*/ 312 h 361"/>
                                    <a:gd name="T6" fmla="*/ 3 w 804"/>
                                    <a:gd name="T7" fmla="*/ 311 h 361"/>
                                    <a:gd name="T8" fmla="*/ 2 w 804"/>
                                    <a:gd name="T9" fmla="*/ 311 h 361"/>
                                    <a:gd name="T10" fmla="*/ 0 w 804"/>
                                    <a:gd name="T11" fmla="*/ 312 h 361"/>
                                    <a:gd name="T12" fmla="*/ 0 w 804"/>
                                    <a:gd name="T13" fmla="*/ 312 h 361"/>
                                    <a:gd name="T14" fmla="*/ 0 w 804"/>
                                    <a:gd name="T15" fmla="*/ 317 h 361"/>
                                    <a:gd name="T16" fmla="*/ 2 w 804"/>
                                    <a:gd name="T17" fmla="*/ 322 h 361"/>
                                    <a:gd name="T18" fmla="*/ 4 w 804"/>
                                    <a:gd name="T19" fmla="*/ 331 h 361"/>
                                    <a:gd name="T20" fmla="*/ 9 w 804"/>
                                    <a:gd name="T21" fmla="*/ 340 h 361"/>
                                    <a:gd name="T22" fmla="*/ 13 w 804"/>
                                    <a:gd name="T23" fmla="*/ 348 h 361"/>
                                    <a:gd name="T24" fmla="*/ 17 w 804"/>
                                    <a:gd name="T25" fmla="*/ 354 h 361"/>
                                    <a:gd name="T26" fmla="*/ 22 w 804"/>
                                    <a:gd name="T27" fmla="*/ 360 h 361"/>
                                    <a:gd name="T28" fmla="*/ 23 w 804"/>
                                    <a:gd name="T29" fmla="*/ 361 h 361"/>
                                    <a:gd name="T30" fmla="*/ 23 w 804"/>
                                    <a:gd name="T31" fmla="*/ 361 h 361"/>
                                    <a:gd name="T32" fmla="*/ 27 w 804"/>
                                    <a:gd name="T33" fmla="*/ 361 h 361"/>
                                    <a:gd name="T34" fmla="*/ 27 w 804"/>
                                    <a:gd name="T35" fmla="*/ 361 h 361"/>
                                    <a:gd name="T36" fmla="*/ 27 w 804"/>
                                    <a:gd name="T37" fmla="*/ 361 h 361"/>
                                    <a:gd name="T38" fmla="*/ 32 w 804"/>
                                    <a:gd name="T39" fmla="*/ 361 h 361"/>
                                    <a:gd name="T40" fmla="*/ 32 w 804"/>
                                    <a:gd name="T41" fmla="*/ 361 h 361"/>
                                    <a:gd name="T42" fmla="*/ 82 w 804"/>
                                    <a:gd name="T43" fmla="*/ 341 h 361"/>
                                    <a:gd name="T44" fmla="*/ 138 w 804"/>
                                    <a:gd name="T45" fmla="*/ 318 h 361"/>
                                    <a:gd name="T46" fmla="*/ 197 w 804"/>
                                    <a:gd name="T47" fmla="*/ 294 h 361"/>
                                    <a:gd name="T48" fmla="*/ 258 w 804"/>
                                    <a:gd name="T49" fmla="*/ 269 h 361"/>
                                    <a:gd name="T50" fmla="*/ 321 w 804"/>
                                    <a:gd name="T51" fmla="*/ 245 h 361"/>
                                    <a:gd name="T52" fmla="*/ 385 w 804"/>
                                    <a:gd name="T53" fmla="*/ 219 h 361"/>
                                    <a:gd name="T54" fmla="*/ 448 w 804"/>
                                    <a:gd name="T55" fmla="*/ 194 h 361"/>
                                    <a:gd name="T56" fmla="*/ 508 w 804"/>
                                    <a:gd name="T57" fmla="*/ 170 h 361"/>
                                    <a:gd name="T58" fmla="*/ 566 w 804"/>
                                    <a:gd name="T59" fmla="*/ 147 h 361"/>
                                    <a:gd name="T60" fmla="*/ 619 w 804"/>
                                    <a:gd name="T61" fmla="*/ 125 h 361"/>
                                    <a:gd name="T62" fmla="*/ 668 w 804"/>
                                    <a:gd name="T63" fmla="*/ 105 h 361"/>
                                    <a:gd name="T64" fmla="*/ 711 w 804"/>
                                    <a:gd name="T65" fmla="*/ 88 h 361"/>
                                    <a:gd name="T66" fmla="*/ 747 w 804"/>
                                    <a:gd name="T67" fmla="*/ 73 h 361"/>
                                    <a:gd name="T68" fmla="*/ 775 w 804"/>
                                    <a:gd name="T69" fmla="*/ 63 h 361"/>
                                    <a:gd name="T70" fmla="*/ 794 w 804"/>
                                    <a:gd name="T71" fmla="*/ 54 h 361"/>
                                    <a:gd name="T72" fmla="*/ 801 w 804"/>
                                    <a:gd name="T73" fmla="*/ 52 h 361"/>
                                    <a:gd name="T74" fmla="*/ 801 w 804"/>
                                    <a:gd name="T75" fmla="*/ 52 h 361"/>
                                    <a:gd name="T76" fmla="*/ 801 w 804"/>
                                    <a:gd name="T77" fmla="*/ 50 h 361"/>
                                    <a:gd name="T78" fmla="*/ 802 w 804"/>
                                    <a:gd name="T79" fmla="*/ 50 h 361"/>
                                    <a:gd name="T80" fmla="*/ 804 w 804"/>
                                    <a:gd name="T81" fmla="*/ 52 h 361"/>
                                    <a:gd name="T82" fmla="*/ 804 w 804"/>
                                    <a:gd name="T83" fmla="*/ 52 h 361"/>
                                    <a:gd name="T84" fmla="*/ 804 w 804"/>
                                    <a:gd name="T85" fmla="*/ 52 h 361"/>
                                    <a:gd name="T86" fmla="*/ 804 w 804"/>
                                    <a:gd name="T87" fmla="*/ 47 h 361"/>
                                    <a:gd name="T88" fmla="*/ 802 w 804"/>
                                    <a:gd name="T89" fmla="*/ 40 h 361"/>
                                    <a:gd name="T90" fmla="*/ 799 w 804"/>
                                    <a:gd name="T91" fmla="*/ 33 h 361"/>
                                    <a:gd name="T92" fmla="*/ 795 w 804"/>
                                    <a:gd name="T93" fmla="*/ 23 h 361"/>
                                    <a:gd name="T94" fmla="*/ 789 w 804"/>
                                    <a:gd name="T95" fmla="*/ 16 h 361"/>
                                    <a:gd name="T96" fmla="*/ 785 w 804"/>
                                    <a:gd name="T97" fmla="*/ 8 h 361"/>
                                    <a:gd name="T98" fmla="*/ 781 w 804"/>
                                    <a:gd name="T99" fmla="*/ 4 h 361"/>
                                    <a:gd name="T100" fmla="*/ 776 w 804"/>
                                    <a:gd name="T101" fmla="*/ 3 h 361"/>
                                    <a:gd name="T102" fmla="*/ 776 w 804"/>
                                    <a:gd name="T103" fmla="*/ 3 h 361"/>
                                    <a:gd name="T104" fmla="*/ 776 w 804"/>
                                    <a:gd name="T105" fmla="*/ 3 h 361"/>
                                    <a:gd name="T106" fmla="*/ 776 w 804"/>
                                    <a:gd name="T107" fmla="*/ 1 h 361"/>
                                    <a:gd name="T108" fmla="*/ 776 w 804"/>
                                    <a:gd name="T109" fmla="*/ 0 h 361"/>
                                    <a:gd name="T110" fmla="*/ 776 w 804"/>
                                    <a:gd name="T111" fmla="*/ 0 h 361"/>
                                    <a:gd name="T112" fmla="*/ 4 w 804"/>
                                    <a:gd name="T113" fmla="*/ 312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04" h="361">
                                      <a:moveTo>
                                        <a:pt x="4" y="312"/>
                                      </a:moveTo>
                                      <a:lnTo>
                                        <a:pt x="4" y="312"/>
                                      </a:lnTo>
                                      <a:lnTo>
                                        <a:pt x="3" y="312"/>
                                      </a:lnTo>
                                      <a:lnTo>
                                        <a:pt x="3" y="311"/>
                                      </a:lnTo>
                                      <a:lnTo>
                                        <a:pt x="2" y="311"/>
                                      </a:lnTo>
                                      <a:lnTo>
                                        <a:pt x="0" y="312"/>
                                      </a:lnTo>
                                      <a:lnTo>
                                        <a:pt x="0" y="317"/>
                                      </a:lnTo>
                                      <a:lnTo>
                                        <a:pt x="2" y="322"/>
                                      </a:lnTo>
                                      <a:lnTo>
                                        <a:pt x="4" y="331"/>
                                      </a:lnTo>
                                      <a:lnTo>
                                        <a:pt x="9" y="340"/>
                                      </a:lnTo>
                                      <a:lnTo>
                                        <a:pt x="13" y="348"/>
                                      </a:lnTo>
                                      <a:lnTo>
                                        <a:pt x="17" y="354"/>
                                      </a:lnTo>
                                      <a:lnTo>
                                        <a:pt x="22" y="360"/>
                                      </a:lnTo>
                                      <a:lnTo>
                                        <a:pt x="23" y="361"/>
                                      </a:lnTo>
                                      <a:lnTo>
                                        <a:pt x="27" y="361"/>
                                      </a:lnTo>
                                      <a:lnTo>
                                        <a:pt x="32" y="361"/>
                                      </a:lnTo>
                                      <a:lnTo>
                                        <a:pt x="82" y="341"/>
                                      </a:lnTo>
                                      <a:lnTo>
                                        <a:pt x="138" y="318"/>
                                      </a:lnTo>
                                      <a:lnTo>
                                        <a:pt x="197" y="294"/>
                                      </a:lnTo>
                                      <a:lnTo>
                                        <a:pt x="258" y="269"/>
                                      </a:lnTo>
                                      <a:lnTo>
                                        <a:pt x="321" y="245"/>
                                      </a:lnTo>
                                      <a:lnTo>
                                        <a:pt x="385" y="219"/>
                                      </a:lnTo>
                                      <a:lnTo>
                                        <a:pt x="448" y="194"/>
                                      </a:lnTo>
                                      <a:lnTo>
                                        <a:pt x="508" y="170"/>
                                      </a:lnTo>
                                      <a:lnTo>
                                        <a:pt x="566" y="147"/>
                                      </a:lnTo>
                                      <a:lnTo>
                                        <a:pt x="619" y="125"/>
                                      </a:lnTo>
                                      <a:lnTo>
                                        <a:pt x="668" y="105"/>
                                      </a:lnTo>
                                      <a:lnTo>
                                        <a:pt x="711" y="88"/>
                                      </a:lnTo>
                                      <a:lnTo>
                                        <a:pt x="747" y="73"/>
                                      </a:lnTo>
                                      <a:lnTo>
                                        <a:pt x="775" y="63"/>
                                      </a:lnTo>
                                      <a:lnTo>
                                        <a:pt x="794" y="54"/>
                                      </a:lnTo>
                                      <a:lnTo>
                                        <a:pt x="801" y="52"/>
                                      </a:lnTo>
                                      <a:lnTo>
                                        <a:pt x="801" y="50"/>
                                      </a:lnTo>
                                      <a:lnTo>
                                        <a:pt x="802" y="50"/>
                                      </a:lnTo>
                                      <a:lnTo>
                                        <a:pt x="804" y="52"/>
                                      </a:lnTo>
                                      <a:lnTo>
                                        <a:pt x="804" y="47"/>
                                      </a:lnTo>
                                      <a:lnTo>
                                        <a:pt x="802" y="40"/>
                                      </a:lnTo>
                                      <a:lnTo>
                                        <a:pt x="799" y="33"/>
                                      </a:lnTo>
                                      <a:lnTo>
                                        <a:pt x="795" y="23"/>
                                      </a:lnTo>
                                      <a:lnTo>
                                        <a:pt x="789" y="16"/>
                                      </a:lnTo>
                                      <a:lnTo>
                                        <a:pt x="785" y="8"/>
                                      </a:lnTo>
                                      <a:lnTo>
                                        <a:pt x="781" y="4"/>
                                      </a:lnTo>
                                      <a:lnTo>
                                        <a:pt x="776" y="3"/>
                                      </a:lnTo>
                                      <a:lnTo>
                                        <a:pt x="776" y="1"/>
                                      </a:lnTo>
                                      <a:lnTo>
                                        <a:pt x="776" y="0"/>
                                      </a:lnTo>
                                      <a:lnTo>
                                        <a:pt x="4" y="31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36" name="Freeform 55"/>
                              <wps:cNvSpPr>
                                <a:spLocks/>
                              </wps:cNvSpPr>
                              <wps:spPr bwMode="auto">
                                <a:xfrm>
                                  <a:off x="6313" y="1747"/>
                                  <a:ext cx="31" cy="162"/>
                                </a:xfrm>
                                <a:custGeom>
                                  <a:avLst/>
                                  <a:gdLst>
                                    <a:gd name="T0" fmla="*/ 95 w 154"/>
                                    <a:gd name="T1" fmla="*/ 722 h 728"/>
                                    <a:gd name="T2" fmla="*/ 95 w 154"/>
                                    <a:gd name="T3" fmla="*/ 723 h 728"/>
                                    <a:gd name="T4" fmla="*/ 95 w 154"/>
                                    <a:gd name="T5" fmla="*/ 723 h 728"/>
                                    <a:gd name="T6" fmla="*/ 93 w 154"/>
                                    <a:gd name="T7" fmla="*/ 723 h 728"/>
                                    <a:gd name="T8" fmla="*/ 95 w 154"/>
                                    <a:gd name="T9" fmla="*/ 725 h 728"/>
                                    <a:gd name="T10" fmla="*/ 97 w 154"/>
                                    <a:gd name="T11" fmla="*/ 726 h 728"/>
                                    <a:gd name="T12" fmla="*/ 105 w 154"/>
                                    <a:gd name="T13" fmla="*/ 728 h 728"/>
                                    <a:gd name="T14" fmla="*/ 113 w 154"/>
                                    <a:gd name="T15" fmla="*/ 728 h 728"/>
                                    <a:gd name="T16" fmla="*/ 123 w 154"/>
                                    <a:gd name="T17" fmla="*/ 728 h 728"/>
                                    <a:gd name="T18" fmla="*/ 133 w 154"/>
                                    <a:gd name="T19" fmla="*/ 726 h 728"/>
                                    <a:gd name="T20" fmla="*/ 144 w 154"/>
                                    <a:gd name="T21" fmla="*/ 725 h 728"/>
                                    <a:gd name="T22" fmla="*/ 149 w 154"/>
                                    <a:gd name="T23" fmla="*/ 723 h 728"/>
                                    <a:gd name="T24" fmla="*/ 154 w 154"/>
                                    <a:gd name="T25" fmla="*/ 722 h 728"/>
                                    <a:gd name="T26" fmla="*/ 154 w 154"/>
                                    <a:gd name="T27" fmla="*/ 719 h 728"/>
                                    <a:gd name="T28" fmla="*/ 154 w 154"/>
                                    <a:gd name="T29" fmla="*/ 717 h 728"/>
                                    <a:gd name="T30" fmla="*/ 154 w 154"/>
                                    <a:gd name="T31" fmla="*/ 717 h 728"/>
                                    <a:gd name="T32" fmla="*/ 154 w 154"/>
                                    <a:gd name="T33" fmla="*/ 715 h 728"/>
                                    <a:gd name="T34" fmla="*/ 148 w 154"/>
                                    <a:gd name="T35" fmla="*/ 669 h 728"/>
                                    <a:gd name="T36" fmla="*/ 141 w 154"/>
                                    <a:gd name="T37" fmla="*/ 617 h 728"/>
                                    <a:gd name="T38" fmla="*/ 133 w 154"/>
                                    <a:gd name="T39" fmla="*/ 562 h 728"/>
                                    <a:gd name="T40" fmla="*/ 125 w 154"/>
                                    <a:gd name="T41" fmla="*/ 506 h 728"/>
                                    <a:gd name="T42" fmla="*/ 118 w 154"/>
                                    <a:gd name="T43" fmla="*/ 448 h 728"/>
                                    <a:gd name="T44" fmla="*/ 109 w 154"/>
                                    <a:gd name="T45" fmla="*/ 391 h 728"/>
                                    <a:gd name="T46" fmla="*/ 102 w 154"/>
                                    <a:gd name="T47" fmla="*/ 333 h 728"/>
                                    <a:gd name="T48" fmla="*/ 95 w 154"/>
                                    <a:gd name="T49" fmla="*/ 277 h 728"/>
                                    <a:gd name="T50" fmla="*/ 87 w 154"/>
                                    <a:gd name="T51" fmla="*/ 224 h 728"/>
                                    <a:gd name="T52" fmla="*/ 80 w 154"/>
                                    <a:gd name="T53" fmla="*/ 175 h 728"/>
                                    <a:gd name="T54" fmla="*/ 74 w 154"/>
                                    <a:gd name="T55" fmla="*/ 129 h 728"/>
                                    <a:gd name="T56" fmla="*/ 69 w 154"/>
                                    <a:gd name="T57" fmla="*/ 90 h 728"/>
                                    <a:gd name="T58" fmla="*/ 64 w 154"/>
                                    <a:gd name="T59" fmla="*/ 57 h 728"/>
                                    <a:gd name="T60" fmla="*/ 61 w 154"/>
                                    <a:gd name="T61" fmla="*/ 32 h 728"/>
                                    <a:gd name="T62" fmla="*/ 59 w 154"/>
                                    <a:gd name="T63" fmla="*/ 15 h 728"/>
                                    <a:gd name="T64" fmla="*/ 59 w 154"/>
                                    <a:gd name="T65" fmla="*/ 8 h 728"/>
                                    <a:gd name="T66" fmla="*/ 57 w 154"/>
                                    <a:gd name="T67" fmla="*/ 5 h 728"/>
                                    <a:gd name="T68" fmla="*/ 57 w 154"/>
                                    <a:gd name="T69" fmla="*/ 2 h 728"/>
                                    <a:gd name="T70" fmla="*/ 59 w 154"/>
                                    <a:gd name="T71" fmla="*/ 2 h 728"/>
                                    <a:gd name="T72" fmla="*/ 59 w 154"/>
                                    <a:gd name="T73" fmla="*/ 2 h 728"/>
                                    <a:gd name="T74" fmla="*/ 56 w 154"/>
                                    <a:gd name="T75" fmla="*/ 0 h 728"/>
                                    <a:gd name="T76" fmla="*/ 48 w 154"/>
                                    <a:gd name="T77" fmla="*/ 0 h 728"/>
                                    <a:gd name="T78" fmla="*/ 40 w 154"/>
                                    <a:gd name="T79" fmla="*/ 0 h 728"/>
                                    <a:gd name="T80" fmla="*/ 30 w 154"/>
                                    <a:gd name="T81" fmla="*/ 2 h 728"/>
                                    <a:gd name="T82" fmla="*/ 20 w 154"/>
                                    <a:gd name="T83" fmla="*/ 3 h 728"/>
                                    <a:gd name="T84" fmla="*/ 12 w 154"/>
                                    <a:gd name="T85" fmla="*/ 5 h 728"/>
                                    <a:gd name="T86" fmla="*/ 7 w 154"/>
                                    <a:gd name="T87" fmla="*/ 6 h 728"/>
                                    <a:gd name="T88" fmla="*/ 4 w 154"/>
                                    <a:gd name="T89" fmla="*/ 8 h 728"/>
                                    <a:gd name="T90" fmla="*/ 4 w 154"/>
                                    <a:gd name="T91" fmla="*/ 9 h 728"/>
                                    <a:gd name="T92" fmla="*/ 4 w 154"/>
                                    <a:gd name="T93" fmla="*/ 9 h 728"/>
                                    <a:gd name="T94" fmla="*/ 2 w 154"/>
                                    <a:gd name="T95" fmla="*/ 10 h 728"/>
                                    <a:gd name="T96" fmla="*/ 0 w 154"/>
                                    <a:gd name="T97" fmla="*/ 12 h 728"/>
                                    <a:gd name="T98" fmla="*/ 95 w 154"/>
                                    <a:gd name="T99" fmla="*/ 722 h 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54" h="728">
                                      <a:moveTo>
                                        <a:pt x="95" y="722"/>
                                      </a:moveTo>
                                      <a:lnTo>
                                        <a:pt x="95" y="723"/>
                                      </a:lnTo>
                                      <a:lnTo>
                                        <a:pt x="93" y="723"/>
                                      </a:lnTo>
                                      <a:lnTo>
                                        <a:pt x="95" y="725"/>
                                      </a:lnTo>
                                      <a:lnTo>
                                        <a:pt x="97" y="726"/>
                                      </a:lnTo>
                                      <a:lnTo>
                                        <a:pt x="105" y="728"/>
                                      </a:lnTo>
                                      <a:lnTo>
                                        <a:pt x="113" y="728"/>
                                      </a:lnTo>
                                      <a:lnTo>
                                        <a:pt x="123" y="728"/>
                                      </a:lnTo>
                                      <a:lnTo>
                                        <a:pt x="133" y="726"/>
                                      </a:lnTo>
                                      <a:lnTo>
                                        <a:pt x="144" y="725"/>
                                      </a:lnTo>
                                      <a:lnTo>
                                        <a:pt x="149" y="723"/>
                                      </a:lnTo>
                                      <a:lnTo>
                                        <a:pt x="154" y="722"/>
                                      </a:lnTo>
                                      <a:lnTo>
                                        <a:pt x="154" y="719"/>
                                      </a:lnTo>
                                      <a:lnTo>
                                        <a:pt x="154" y="717"/>
                                      </a:lnTo>
                                      <a:lnTo>
                                        <a:pt x="154" y="715"/>
                                      </a:lnTo>
                                      <a:lnTo>
                                        <a:pt x="148" y="669"/>
                                      </a:lnTo>
                                      <a:lnTo>
                                        <a:pt x="141" y="617"/>
                                      </a:lnTo>
                                      <a:lnTo>
                                        <a:pt x="133" y="562"/>
                                      </a:lnTo>
                                      <a:lnTo>
                                        <a:pt x="125" y="506"/>
                                      </a:lnTo>
                                      <a:lnTo>
                                        <a:pt x="118" y="448"/>
                                      </a:lnTo>
                                      <a:lnTo>
                                        <a:pt x="109" y="391"/>
                                      </a:lnTo>
                                      <a:lnTo>
                                        <a:pt x="102" y="333"/>
                                      </a:lnTo>
                                      <a:lnTo>
                                        <a:pt x="95" y="277"/>
                                      </a:lnTo>
                                      <a:lnTo>
                                        <a:pt x="87" y="224"/>
                                      </a:lnTo>
                                      <a:lnTo>
                                        <a:pt x="80" y="175"/>
                                      </a:lnTo>
                                      <a:lnTo>
                                        <a:pt x="74" y="129"/>
                                      </a:lnTo>
                                      <a:lnTo>
                                        <a:pt x="69" y="90"/>
                                      </a:lnTo>
                                      <a:lnTo>
                                        <a:pt x="64" y="57"/>
                                      </a:lnTo>
                                      <a:lnTo>
                                        <a:pt x="61" y="32"/>
                                      </a:lnTo>
                                      <a:lnTo>
                                        <a:pt x="59" y="15"/>
                                      </a:lnTo>
                                      <a:lnTo>
                                        <a:pt x="59" y="8"/>
                                      </a:lnTo>
                                      <a:lnTo>
                                        <a:pt x="57" y="5"/>
                                      </a:lnTo>
                                      <a:lnTo>
                                        <a:pt x="57" y="2"/>
                                      </a:lnTo>
                                      <a:lnTo>
                                        <a:pt x="59" y="2"/>
                                      </a:lnTo>
                                      <a:lnTo>
                                        <a:pt x="56" y="0"/>
                                      </a:lnTo>
                                      <a:lnTo>
                                        <a:pt x="48" y="0"/>
                                      </a:lnTo>
                                      <a:lnTo>
                                        <a:pt x="40" y="0"/>
                                      </a:lnTo>
                                      <a:lnTo>
                                        <a:pt x="30" y="2"/>
                                      </a:lnTo>
                                      <a:lnTo>
                                        <a:pt x="20" y="3"/>
                                      </a:lnTo>
                                      <a:lnTo>
                                        <a:pt x="12" y="5"/>
                                      </a:lnTo>
                                      <a:lnTo>
                                        <a:pt x="7" y="6"/>
                                      </a:lnTo>
                                      <a:lnTo>
                                        <a:pt x="4" y="8"/>
                                      </a:lnTo>
                                      <a:lnTo>
                                        <a:pt x="4" y="9"/>
                                      </a:lnTo>
                                      <a:lnTo>
                                        <a:pt x="2" y="10"/>
                                      </a:lnTo>
                                      <a:lnTo>
                                        <a:pt x="0" y="12"/>
                                      </a:lnTo>
                                      <a:lnTo>
                                        <a:pt x="95" y="72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37" name="Freeform 56"/>
                              <wps:cNvSpPr>
                                <a:spLocks/>
                              </wps:cNvSpPr>
                              <wps:spPr bwMode="auto">
                                <a:xfrm>
                                  <a:off x="6313" y="1747"/>
                                  <a:ext cx="31" cy="162"/>
                                </a:xfrm>
                                <a:custGeom>
                                  <a:avLst/>
                                  <a:gdLst>
                                    <a:gd name="T0" fmla="*/ 95 w 154"/>
                                    <a:gd name="T1" fmla="*/ 722 h 728"/>
                                    <a:gd name="T2" fmla="*/ 95 w 154"/>
                                    <a:gd name="T3" fmla="*/ 722 h 728"/>
                                    <a:gd name="T4" fmla="*/ 95 w 154"/>
                                    <a:gd name="T5" fmla="*/ 723 h 728"/>
                                    <a:gd name="T6" fmla="*/ 95 w 154"/>
                                    <a:gd name="T7" fmla="*/ 723 h 728"/>
                                    <a:gd name="T8" fmla="*/ 93 w 154"/>
                                    <a:gd name="T9" fmla="*/ 723 h 728"/>
                                    <a:gd name="T10" fmla="*/ 95 w 154"/>
                                    <a:gd name="T11" fmla="*/ 725 h 728"/>
                                    <a:gd name="T12" fmla="*/ 95 w 154"/>
                                    <a:gd name="T13" fmla="*/ 725 h 728"/>
                                    <a:gd name="T14" fmla="*/ 97 w 154"/>
                                    <a:gd name="T15" fmla="*/ 726 h 728"/>
                                    <a:gd name="T16" fmla="*/ 105 w 154"/>
                                    <a:gd name="T17" fmla="*/ 728 h 728"/>
                                    <a:gd name="T18" fmla="*/ 113 w 154"/>
                                    <a:gd name="T19" fmla="*/ 728 h 728"/>
                                    <a:gd name="T20" fmla="*/ 123 w 154"/>
                                    <a:gd name="T21" fmla="*/ 728 h 728"/>
                                    <a:gd name="T22" fmla="*/ 133 w 154"/>
                                    <a:gd name="T23" fmla="*/ 726 h 728"/>
                                    <a:gd name="T24" fmla="*/ 144 w 154"/>
                                    <a:gd name="T25" fmla="*/ 725 h 728"/>
                                    <a:gd name="T26" fmla="*/ 149 w 154"/>
                                    <a:gd name="T27" fmla="*/ 723 h 728"/>
                                    <a:gd name="T28" fmla="*/ 154 w 154"/>
                                    <a:gd name="T29" fmla="*/ 722 h 728"/>
                                    <a:gd name="T30" fmla="*/ 154 w 154"/>
                                    <a:gd name="T31" fmla="*/ 722 h 728"/>
                                    <a:gd name="T32" fmla="*/ 154 w 154"/>
                                    <a:gd name="T33" fmla="*/ 719 h 728"/>
                                    <a:gd name="T34" fmla="*/ 154 w 154"/>
                                    <a:gd name="T35" fmla="*/ 717 h 728"/>
                                    <a:gd name="T36" fmla="*/ 154 w 154"/>
                                    <a:gd name="T37" fmla="*/ 717 h 728"/>
                                    <a:gd name="T38" fmla="*/ 154 w 154"/>
                                    <a:gd name="T39" fmla="*/ 715 h 728"/>
                                    <a:gd name="T40" fmla="*/ 154 w 154"/>
                                    <a:gd name="T41" fmla="*/ 715 h 728"/>
                                    <a:gd name="T42" fmla="*/ 148 w 154"/>
                                    <a:gd name="T43" fmla="*/ 669 h 728"/>
                                    <a:gd name="T44" fmla="*/ 141 w 154"/>
                                    <a:gd name="T45" fmla="*/ 617 h 728"/>
                                    <a:gd name="T46" fmla="*/ 133 w 154"/>
                                    <a:gd name="T47" fmla="*/ 562 h 728"/>
                                    <a:gd name="T48" fmla="*/ 125 w 154"/>
                                    <a:gd name="T49" fmla="*/ 506 h 728"/>
                                    <a:gd name="T50" fmla="*/ 118 w 154"/>
                                    <a:gd name="T51" fmla="*/ 448 h 728"/>
                                    <a:gd name="T52" fmla="*/ 109 w 154"/>
                                    <a:gd name="T53" fmla="*/ 391 h 728"/>
                                    <a:gd name="T54" fmla="*/ 102 w 154"/>
                                    <a:gd name="T55" fmla="*/ 333 h 728"/>
                                    <a:gd name="T56" fmla="*/ 95 w 154"/>
                                    <a:gd name="T57" fmla="*/ 277 h 728"/>
                                    <a:gd name="T58" fmla="*/ 87 w 154"/>
                                    <a:gd name="T59" fmla="*/ 224 h 728"/>
                                    <a:gd name="T60" fmla="*/ 80 w 154"/>
                                    <a:gd name="T61" fmla="*/ 175 h 728"/>
                                    <a:gd name="T62" fmla="*/ 74 w 154"/>
                                    <a:gd name="T63" fmla="*/ 129 h 728"/>
                                    <a:gd name="T64" fmla="*/ 69 w 154"/>
                                    <a:gd name="T65" fmla="*/ 90 h 728"/>
                                    <a:gd name="T66" fmla="*/ 64 w 154"/>
                                    <a:gd name="T67" fmla="*/ 57 h 728"/>
                                    <a:gd name="T68" fmla="*/ 61 w 154"/>
                                    <a:gd name="T69" fmla="*/ 32 h 728"/>
                                    <a:gd name="T70" fmla="*/ 59 w 154"/>
                                    <a:gd name="T71" fmla="*/ 15 h 728"/>
                                    <a:gd name="T72" fmla="*/ 59 w 154"/>
                                    <a:gd name="T73" fmla="*/ 8 h 728"/>
                                    <a:gd name="T74" fmla="*/ 59 w 154"/>
                                    <a:gd name="T75" fmla="*/ 8 h 728"/>
                                    <a:gd name="T76" fmla="*/ 57 w 154"/>
                                    <a:gd name="T77" fmla="*/ 5 h 728"/>
                                    <a:gd name="T78" fmla="*/ 57 w 154"/>
                                    <a:gd name="T79" fmla="*/ 2 h 728"/>
                                    <a:gd name="T80" fmla="*/ 59 w 154"/>
                                    <a:gd name="T81" fmla="*/ 2 h 728"/>
                                    <a:gd name="T82" fmla="*/ 59 w 154"/>
                                    <a:gd name="T83" fmla="*/ 2 h 728"/>
                                    <a:gd name="T84" fmla="*/ 59 w 154"/>
                                    <a:gd name="T85" fmla="*/ 2 h 728"/>
                                    <a:gd name="T86" fmla="*/ 56 w 154"/>
                                    <a:gd name="T87" fmla="*/ 0 h 728"/>
                                    <a:gd name="T88" fmla="*/ 48 w 154"/>
                                    <a:gd name="T89" fmla="*/ 0 h 728"/>
                                    <a:gd name="T90" fmla="*/ 40 w 154"/>
                                    <a:gd name="T91" fmla="*/ 0 h 728"/>
                                    <a:gd name="T92" fmla="*/ 30 w 154"/>
                                    <a:gd name="T93" fmla="*/ 2 h 728"/>
                                    <a:gd name="T94" fmla="*/ 20 w 154"/>
                                    <a:gd name="T95" fmla="*/ 3 h 728"/>
                                    <a:gd name="T96" fmla="*/ 12 w 154"/>
                                    <a:gd name="T97" fmla="*/ 5 h 728"/>
                                    <a:gd name="T98" fmla="*/ 7 w 154"/>
                                    <a:gd name="T99" fmla="*/ 6 h 728"/>
                                    <a:gd name="T100" fmla="*/ 4 w 154"/>
                                    <a:gd name="T101" fmla="*/ 8 h 728"/>
                                    <a:gd name="T102" fmla="*/ 4 w 154"/>
                                    <a:gd name="T103" fmla="*/ 8 h 728"/>
                                    <a:gd name="T104" fmla="*/ 4 w 154"/>
                                    <a:gd name="T105" fmla="*/ 9 h 728"/>
                                    <a:gd name="T106" fmla="*/ 4 w 154"/>
                                    <a:gd name="T107" fmla="*/ 9 h 728"/>
                                    <a:gd name="T108" fmla="*/ 2 w 154"/>
                                    <a:gd name="T109" fmla="*/ 10 h 728"/>
                                    <a:gd name="T110" fmla="*/ 0 w 154"/>
                                    <a:gd name="T111" fmla="*/ 12 h 728"/>
                                    <a:gd name="T112" fmla="*/ 95 w 154"/>
                                    <a:gd name="T113" fmla="*/ 722 h 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4" h="728">
                                      <a:moveTo>
                                        <a:pt x="95" y="722"/>
                                      </a:moveTo>
                                      <a:lnTo>
                                        <a:pt x="95" y="722"/>
                                      </a:lnTo>
                                      <a:lnTo>
                                        <a:pt x="95" y="723"/>
                                      </a:lnTo>
                                      <a:lnTo>
                                        <a:pt x="93" y="723"/>
                                      </a:lnTo>
                                      <a:lnTo>
                                        <a:pt x="95" y="725"/>
                                      </a:lnTo>
                                      <a:lnTo>
                                        <a:pt x="97" y="726"/>
                                      </a:lnTo>
                                      <a:lnTo>
                                        <a:pt x="105" y="728"/>
                                      </a:lnTo>
                                      <a:lnTo>
                                        <a:pt x="113" y="728"/>
                                      </a:lnTo>
                                      <a:lnTo>
                                        <a:pt x="123" y="728"/>
                                      </a:lnTo>
                                      <a:lnTo>
                                        <a:pt x="133" y="726"/>
                                      </a:lnTo>
                                      <a:lnTo>
                                        <a:pt x="144" y="725"/>
                                      </a:lnTo>
                                      <a:lnTo>
                                        <a:pt x="149" y="723"/>
                                      </a:lnTo>
                                      <a:lnTo>
                                        <a:pt x="154" y="722"/>
                                      </a:lnTo>
                                      <a:lnTo>
                                        <a:pt x="154" y="719"/>
                                      </a:lnTo>
                                      <a:lnTo>
                                        <a:pt x="154" y="717"/>
                                      </a:lnTo>
                                      <a:lnTo>
                                        <a:pt x="154" y="715"/>
                                      </a:lnTo>
                                      <a:lnTo>
                                        <a:pt x="148" y="669"/>
                                      </a:lnTo>
                                      <a:lnTo>
                                        <a:pt x="141" y="617"/>
                                      </a:lnTo>
                                      <a:lnTo>
                                        <a:pt x="133" y="562"/>
                                      </a:lnTo>
                                      <a:lnTo>
                                        <a:pt x="125" y="506"/>
                                      </a:lnTo>
                                      <a:lnTo>
                                        <a:pt x="118" y="448"/>
                                      </a:lnTo>
                                      <a:lnTo>
                                        <a:pt x="109" y="391"/>
                                      </a:lnTo>
                                      <a:lnTo>
                                        <a:pt x="102" y="333"/>
                                      </a:lnTo>
                                      <a:lnTo>
                                        <a:pt x="95" y="277"/>
                                      </a:lnTo>
                                      <a:lnTo>
                                        <a:pt x="87" y="224"/>
                                      </a:lnTo>
                                      <a:lnTo>
                                        <a:pt x="80" y="175"/>
                                      </a:lnTo>
                                      <a:lnTo>
                                        <a:pt x="74" y="129"/>
                                      </a:lnTo>
                                      <a:lnTo>
                                        <a:pt x="69" y="90"/>
                                      </a:lnTo>
                                      <a:lnTo>
                                        <a:pt x="64" y="57"/>
                                      </a:lnTo>
                                      <a:lnTo>
                                        <a:pt x="61" y="32"/>
                                      </a:lnTo>
                                      <a:lnTo>
                                        <a:pt x="59" y="15"/>
                                      </a:lnTo>
                                      <a:lnTo>
                                        <a:pt x="59" y="8"/>
                                      </a:lnTo>
                                      <a:lnTo>
                                        <a:pt x="57" y="5"/>
                                      </a:lnTo>
                                      <a:lnTo>
                                        <a:pt x="57" y="2"/>
                                      </a:lnTo>
                                      <a:lnTo>
                                        <a:pt x="59" y="2"/>
                                      </a:lnTo>
                                      <a:lnTo>
                                        <a:pt x="56" y="0"/>
                                      </a:lnTo>
                                      <a:lnTo>
                                        <a:pt x="48" y="0"/>
                                      </a:lnTo>
                                      <a:lnTo>
                                        <a:pt x="40" y="0"/>
                                      </a:lnTo>
                                      <a:lnTo>
                                        <a:pt x="30" y="2"/>
                                      </a:lnTo>
                                      <a:lnTo>
                                        <a:pt x="20" y="3"/>
                                      </a:lnTo>
                                      <a:lnTo>
                                        <a:pt x="12" y="5"/>
                                      </a:lnTo>
                                      <a:lnTo>
                                        <a:pt x="7" y="6"/>
                                      </a:lnTo>
                                      <a:lnTo>
                                        <a:pt x="4" y="8"/>
                                      </a:lnTo>
                                      <a:lnTo>
                                        <a:pt x="4" y="9"/>
                                      </a:lnTo>
                                      <a:lnTo>
                                        <a:pt x="2" y="10"/>
                                      </a:lnTo>
                                      <a:lnTo>
                                        <a:pt x="0" y="12"/>
                                      </a:lnTo>
                                      <a:lnTo>
                                        <a:pt x="95" y="72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38" name="Freeform 57"/>
                              <wps:cNvSpPr>
                                <a:spLocks/>
                              </wps:cNvSpPr>
                              <wps:spPr bwMode="auto">
                                <a:xfrm>
                                  <a:off x="6305" y="1740"/>
                                  <a:ext cx="113" cy="70"/>
                                </a:xfrm>
                                <a:custGeom>
                                  <a:avLst/>
                                  <a:gdLst>
                                    <a:gd name="T0" fmla="*/ 521 w 569"/>
                                    <a:gd name="T1" fmla="*/ 313 h 313"/>
                                    <a:gd name="T2" fmla="*/ 533 w 569"/>
                                    <a:gd name="T3" fmla="*/ 308 h 313"/>
                                    <a:gd name="T4" fmla="*/ 542 w 569"/>
                                    <a:gd name="T5" fmla="*/ 308 h 313"/>
                                    <a:gd name="T6" fmla="*/ 552 w 569"/>
                                    <a:gd name="T7" fmla="*/ 305 h 313"/>
                                    <a:gd name="T8" fmla="*/ 559 w 569"/>
                                    <a:gd name="T9" fmla="*/ 301 h 313"/>
                                    <a:gd name="T10" fmla="*/ 565 w 569"/>
                                    <a:gd name="T11" fmla="*/ 292 h 313"/>
                                    <a:gd name="T12" fmla="*/ 568 w 569"/>
                                    <a:gd name="T13" fmla="*/ 284 h 313"/>
                                    <a:gd name="T14" fmla="*/ 569 w 569"/>
                                    <a:gd name="T15" fmla="*/ 275 h 313"/>
                                    <a:gd name="T16" fmla="*/ 565 w 569"/>
                                    <a:gd name="T17" fmla="*/ 267 h 313"/>
                                    <a:gd name="T18" fmla="*/ 557 w 569"/>
                                    <a:gd name="T19" fmla="*/ 259 h 313"/>
                                    <a:gd name="T20" fmla="*/ 557 w 569"/>
                                    <a:gd name="T21" fmla="*/ 259 h 313"/>
                                    <a:gd name="T22" fmla="*/ 557 w 569"/>
                                    <a:gd name="T23" fmla="*/ 259 h 313"/>
                                    <a:gd name="T24" fmla="*/ 556 w 569"/>
                                    <a:gd name="T25" fmla="*/ 259 h 313"/>
                                    <a:gd name="T26" fmla="*/ 553 w 569"/>
                                    <a:gd name="T27" fmla="*/ 259 h 313"/>
                                    <a:gd name="T28" fmla="*/ 520 w 569"/>
                                    <a:gd name="T29" fmla="*/ 248 h 313"/>
                                    <a:gd name="T30" fmla="*/ 487 w 569"/>
                                    <a:gd name="T31" fmla="*/ 235 h 313"/>
                                    <a:gd name="T32" fmla="*/ 454 w 569"/>
                                    <a:gd name="T33" fmla="*/ 220 h 313"/>
                                    <a:gd name="T34" fmla="*/ 421 w 569"/>
                                    <a:gd name="T35" fmla="*/ 207 h 313"/>
                                    <a:gd name="T36" fmla="*/ 388 w 569"/>
                                    <a:gd name="T37" fmla="*/ 193 h 313"/>
                                    <a:gd name="T38" fmla="*/ 354 w 569"/>
                                    <a:gd name="T39" fmla="*/ 179 h 313"/>
                                    <a:gd name="T40" fmla="*/ 323 w 569"/>
                                    <a:gd name="T41" fmla="*/ 163 h 313"/>
                                    <a:gd name="T42" fmla="*/ 291 w 569"/>
                                    <a:gd name="T43" fmla="*/ 147 h 313"/>
                                    <a:gd name="T44" fmla="*/ 258 w 569"/>
                                    <a:gd name="T45" fmla="*/ 131 h 313"/>
                                    <a:gd name="T46" fmla="*/ 226 w 569"/>
                                    <a:gd name="T47" fmla="*/ 114 h 313"/>
                                    <a:gd name="T48" fmla="*/ 196 w 569"/>
                                    <a:gd name="T49" fmla="*/ 97 h 313"/>
                                    <a:gd name="T50" fmla="*/ 164 w 569"/>
                                    <a:gd name="T51" fmla="*/ 78 h 313"/>
                                    <a:gd name="T52" fmla="*/ 134 w 569"/>
                                    <a:gd name="T53" fmla="*/ 61 h 313"/>
                                    <a:gd name="T54" fmla="*/ 104 w 569"/>
                                    <a:gd name="T55" fmla="*/ 42 h 313"/>
                                    <a:gd name="T56" fmla="*/ 74 w 569"/>
                                    <a:gd name="T57" fmla="*/ 23 h 313"/>
                                    <a:gd name="T58" fmla="*/ 45 w 569"/>
                                    <a:gd name="T59" fmla="*/ 3 h 313"/>
                                    <a:gd name="T60" fmla="*/ 45 w 569"/>
                                    <a:gd name="T61" fmla="*/ 3 h 313"/>
                                    <a:gd name="T62" fmla="*/ 46 w 569"/>
                                    <a:gd name="T63" fmla="*/ 3 h 313"/>
                                    <a:gd name="T64" fmla="*/ 46 w 569"/>
                                    <a:gd name="T65" fmla="*/ 3 h 313"/>
                                    <a:gd name="T66" fmla="*/ 45 w 569"/>
                                    <a:gd name="T67" fmla="*/ 3 h 313"/>
                                    <a:gd name="T68" fmla="*/ 35 w 569"/>
                                    <a:gd name="T69" fmla="*/ 0 h 313"/>
                                    <a:gd name="T70" fmla="*/ 23 w 569"/>
                                    <a:gd name="T71" fmla="*/ 3 h 313"/>
                                    <a:gd name="T72" fmla="*/ 15 w 569"/>
                                    <a:gd name="T73" fmla="*/ 9 h 313"/>
                                    <a:gd name="T74" fmla="*/ 7 w 569"/>
                                    <a:gd name="T75" fmla="*/ 17 h 313"/>
                                    <a:gd name="T76" fmla="*/ 2 w 569"/>
                                    <a:gd name="T77" fmla="*/ 27 h 313"/>
                                    <a:gd name="T78" fmla="*/ 0 w 569"/>
                                    <a:gd name="T79" fmla="*/ 38 h 313"/>
                                    <a:gd name="T80" fmla="*/ 5 w 569"/>
                                    <a:gd name="T81" fmla="*/ 48 h 313"/>
                                    <a:gd name="T82" fmla="*/ 13 w 569"/>
                                    <a:gd name="T83" fmla="*/ 56 h 313"/>
                                    <a:gd name="T84" fmla="*/ 13 w 569"/>
                                    <a:gd name="T85" fmla="*/ 56 h 313"/>
                                    <a:gd name="T86" fmla="*/ 13 w 569"/>
                                    <a:gd name="T87" fmla="*/ 56 h 313"/>
                                    <a:gd name="T88" fmla="*/ 15 w 569"/>
                                    <a:gd name="T89" fmla="*/ 56 h 313"/>
                                    <a:gd name="T90" fmla="*/ 17 w 569"/>
                                    <a:gd name="T91" fmla="*/ 56 h 313"/>
                                    <a:gd name="T92" fmla="*/ 46 w 569"/>
                                    <a:gd name="T93" fmla="*/ 76 h 313"/>
                                    <a:gd name="T94" fmla="*/ 75 w 569"/>
                                    <a:gd name="T95" fmla="*/ 95 h 313"/>
                                    <a:gd name="T96" fmla="*/ 105 w 569"/>
                                    <a:gd name="T97" fmla="*/ 115 h 313"/>
                                    <a:gd name="T98" fmla="*/ 137 w 569"/>
                                    <a:gd name="T99" fmla="*/ 134 h 313"/>
                                    <a:gd name="T100" fmla="*/ 169 w 569"/>
                                    <a:gd name="T101" fmla="*/ 151 h 313"/>
                                    <a:gd name="T102" fmla="*/ 200 w 569"/>
                                    <a:gd name="T103" fmla="*/ 169 h 313"/>
                                    <a:gd name="T104" fmla="*/ 232 w 569"/>
                                    <a:gd name="T105" fmla="*/ 186 h 313"/>
                                    <a:gd name="T106" fmla="*/ 265 w 569"/>
                                    <a:gd name="T107" fmla="*/ 202 h 313"/>
                                    <a:gd name="T108" fmla="*/ 298 w 569"/>
                                    <a:gd name="T109" fmla="*/ 218 h 313"/>
                                    <a:gd name="T110" fmla="*/ 330 w 569"/>
                                    <a:gd name="T111" fmla="*/ 233 h 313"/>
                                    <a:gd name="T112" fmla="*/ 363 w 569"/>
                                    <a:gd name="T113" fmla="*/ 248 h 313"/>
                                    <a:gd name="T114" fmla="*/ 396 w 569"/>
                                    <a:gd name="T115" fmla="*/ 262 h 313"/>
                                    <a:gd name="T116" fmla="*/ 428 w 569"/>
                                    <a:gd name="T117" fmla="*/ 275 h 313"/>
                                    <a:gd name="T118" fmla="*/ 460 w 569"/>
                                    <a:gd name="T119" fmla="*/ 288 h 313"/>
                                    <a:gd name="T120" fmla="*/ 491 w 569"/>
                                    <a:gd name="T121" fmla="*/ 301 h 313"/>
                                    <a:gd name="T122" fmla="*/ 521 w 569"/>
                                    <a:gd name="T123" fmla="*/ 313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9" h="313">
                                      <a:moveTo>
                                        <a:pt x="521" y="313"/>
                                      </a:moveTo>
                                      <a:lnTo>
                                        <a:pt x="533" y="308"/>
                                      </a:lnTo>
                                      <a:lnTo>
                                        <a:pt x="542" y="308"/>
                                      </a:lnTo>
                                      <a:lnTo>
                                        <a:pt x="552" y="305"/>
                                      </a:lnTo>
                                      <a:lnTo>
                                        <a:pt x="559" y="301"/>
                                      </a:lnTo>
                                      <a:lnTo>
                                        <a:pt x="565" y="292"/>
                                      </a:lnTo>
                                      <a:lnTo>
                                        <a:pt x="568" y="284"/>
                                      </a:lnTo>
                                      <a:lnTo>
                                        <a:pt x="569" y="275"/>
                                      </a:lnTo>
                                      <a:lnTo>
                                        <a:pt x="565" y="267"/>
                                      </a:lnTo>
                                      <a:lnTo>
                                        <a:pt x="557" y="259"/>
                                      </a:lnTo>
                                      <a:lnTo>
                                        <a:pt x="556" y="259"/>
                                      </a:lnTo>
                                      <a:lnTo>
                                        <a:pt x="553" y="259"/>
                                      </a:lnTo>
                                      <a:lnTo>
                                        <a:pt x="520" y="248"/>
                                      </a:lnTo>
                                      <a:lnTo>
                                        <a:pt x="487" y="235"/>
                                      </a:lnTo>
                                      <a:lnTo>
                                        <a:pt x="454" y="220"/>
                                      </a:lnTo>
                                      <a:lnTo>
                                        <a:pt x="421" y="207"/>
                                      </a:lnTo>
                                      <a:lnTo>
                                        <a:pt x="388" y="193"/>
                                      </a:lnTo>
                                      <a:lnTo>
                                        <a:pt x="354" y="179"/>
                                      </a:lnTo>
                                      <a:lnTo>
                                        <a:pt x="323" y="163"/>
                                      </a:lnTo>
                                      <a:lnTo>
                                        <a:pt x="291" y="147"/>
                                      </a:lnTo>
                                      <a:lnTo>
                                        <a:pt x="258" y="131"/>
                                      </a:lnTo>
                                      <a:lnTo>
                                        <a:pt x="226" y="114"/>
                                      </a:lnTo>
                                      <a:lnTo>
                                        <a:pt x="196" y="97"/>
                                      </a:lnTo>
                                      <a:lnTo>
                                        <a:pt x="164" y="78"/>
                                      </a:lnTo>
                                      <a:lnTo>
                                        <a:pt x="134" y="61"/>
                                      </a:lnTo>
                                      <a:lnTo>
                                        <a:pt x="104" y="42"/>
                                      </a:lnTo>
                                      <a:lnTo>
                                        <a:pt x="74" y="23"/>
                                      </a:lnTo>
                                      <a:lnTo>
                                        <a:pt x="45" y="3"/>
                                      </a:lnTo>
                                      <a:lnTo>
                                        <a:pt x="46" y="3"/>
                                      </a:lnTo>
                                      <a:lnTo>
                                        <a:pt x="45" y="3"/>
                                      </a:lnTo>
                                      <a:lnTo>
                                        <a:pt x="35" y="0"/>
                                      </a:lnTo>
                                      <a:lnTo>
                                        <a:pt x="23" y="3"/>
                                      </a:lnTo>
                                      <a:lnTo>
                                        <a:pt x="15" y="9"/>
                                      </a:lnTo>
                                      <a:lnTo>
                                        <a:pt x="7" y="17"/>
                                      </a:lnTo>
                                      <a:lnTo>
                                        <a:pt x="2" y="27"/>
                                      </a:lnTo>
                                      <a:lnTo>
                                        <a:pt x="0" y="38"/>
                                      </a:lnTo>
                                      <a:lnTo>
                                        <a:pt x="5" y="48"/>
                                      </a:lnTo>
                                      <a:lnTo>
                                        <a:pt x="13" y="56"/>
                                      </a:lnTo>
                                      <a:lnTo>
                                        <a:pt x="15" y="56"/>
                                      </a:lnTo>
                                      <a:lnTo>
                                        <a:pt x="17" y="56"/>
                                      </a:lnTo>
                                      <a:lnTo>
                                        <a:pt x="46" y="76"/>
                                      </a:lnTo>
                                      <a:lnTo>
                                        <a:pt x="75" y="95"/>
                                      </a:lnTo>
                                      <a:lnTo>
                                        <a:pt x="105" y="115"/>
                                      </a:lnTo>
                                      <a:lnTo>
                                        <a:pt x="137" y="134"/>
                                      </a:lnTo>
                                      <a:lnTo>
                                        <a:pt x="169" y="151"/>
                                      </a:lnTo>
                                      <a:lnTo>
                                        <a:pt x="200" y="169"/>
                                      </a:lnTo>
                                      <a:lnTo>
                                        <a:pt x="232" y="186"/>
                                      </a:lnTo>
                                      <a:lnTo>
                                        <a:pt x="265" y="202"/>
                                      </a:lnTo>
                                      <a:lnTo>
                                        <a:pt x="298" y="218"/>
                                      </a:lnTo>
                                      <a:lnTo>
                                        <a:pt x="330" y="233"/>
                                      </a:lnTo>
                                      <a:lnTo>
                                        <a:pt x="363" y="248"/>
                                      </a:lnTo>
                                      <a:lnTo>
                                        <a:pt x="396" y="262"/>
                                      </a:lnTo>
                                      <a:lnTo>
                                        <a:pt x="428" y="275"/>
                                      </a:lnTo>
                                      <a:lnTo>
                                        <a:pt x="460" y="288"/>
                                      </a:lnTo>
                                      <a:lnTo>
                                        <a:pt x="491" y="301"/>
                                      </a:lnTo>
                                      <a:lnTo>
                                        <a:pt x="521" y="31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39" name="Freeform 58"/>
                              <wps:cNvSpPr>
                                <a:spLocks/>
                              </wps:cNvSpPr>
                              <wps:spPr bwMode="auto">
                                <a:xfrm>
                                  <a:off x="6305" y="1740"/>
                                  <a:ext cx="113" cy="70"/>
                                </a:xfrm>
                                <a:custGeom>
                                  <a:avLst/>
                                  <a:gdLst>
                                    <a:gd name="T0" fmla="*/ 533 w 569"/>
                                    <a:gd name="T1" fmla="*/ 308 h 313"/>
                                    <a:gd name="T2" fmla="*/ 542 w 569"/>
                                    <a:gd name="T3" fmla="*/ 308 h 313"/>
                                    <a:gd name="T4" fmla="*/ 559 w 569"/>
                                    <a:gd name="T5" fmla="*/ 301 h 313"/>
                                    <a:gd name="T6" fmla="*/ 568 w 569"/>
                                    <a:gd name="T7" fmla="*/ 284 h 313"/>
                                    <a:gd name="T8" fmla="*/ 565 w 569"/>
                                    <a:gd name="T9" fmla="*/ 267 h 313"/>
                                    <a:gd name="T10" fmla="*/ 557 w 569"/>
                                    <a:gd name="T11" fmla="*/ 259 h 313"/>
                                    <a:gd name="T12" fmla="*/ 557 w 569"/>
                                    <a:gd name="T13" fmla="*/ 259 h 313"/>
                                    <a:gd name="T14" fmla="*/ 553 w 569"/>
                                    <a:gd name="T15" fmla="*/ 259 h 313"/>
                                    <a:gd name="T16" fmla="*/ 520 w 569"/>
                                    <a:gd name="T17" fmla="*/ 248 h 313"/>
                                    <a:gd name="T18" fmla="*/ 454 w 569"/>
                                    <a:gd name="T19" fmla="*/ 220 h 313"/>
                                    <a:gd name="T20" fmla="*/ 388 w 569"/>
                                    <a:gd name="T21" fmla="*/ 193 h 313"/>
                                    <a:gd name="T22" fmla="*/ 323 w 569"/>
                                    <a:gd name="T23" fmla="*/ 163 h 313"/>
                                    <a:gd name="T24" fmla="*/ 258 w 569"/>
                                    <a:gd name="T25" fmla="*/ 131 h 313"/>
                                    <a:gd name="T26" fmla="*/ 196 w 569"/>
                                    <a:gd name="T27" fmla="*/ 97 h 313"/>
                                    <a:gd name="T28" fmla="*/ 134 w 569"/>
                                    <a:gd name="T29" fmla="*/ 61 h 313"/>
                                    <a:gd name="T30" fmla="*/ 74 w 569"/>
                                    <a:gd name="T31" fmla="*/ 23 h 313"/>
                                    <a:gd name="T32" fmla="*/ 45 w 569"/>
                                    <a:gd name="T33" fmla="*/ 3 h 313"/>
                                    <a:gd name="T34" fmla="*/ 46 w 569"/>
                                    <a:gd name="T35" fmla="*/ 3 h 313"/>
                                    <a:gd name="T36" fmla="*/ 45 w 569"/>
                                    <a:gd name="T37" fmla="*/ 3 h 313"/>
                                    <a:gd name="T38" fmla="*/ 35 w 569"/>
                                    <a:gd name="T39" fmla="*/ 0 h 313"/>
                                    <a:gd name="T40" fmla="*/ 15 w 569"/>
                                    <a:gd name="T41" fmla="*/ 9 h 313"/>
                                    <a:gd name="T42" fmla="*/ 2 w 569"/>
                                    <a:gd name="T43" fmla="*/ 27 h 313"/>
                                    <a:gd name="T44" fmla="*/ 5 w 569"/>
                                    <a:gd name="T45" fmla="*/ 48 h 313"/>
                                    <a:gd name="T46" fmla="*/ 13 w 569"/>
                                    <a:gd name="T47" fmla="*/ 56 h 313"/>
                                    <a:gd name="T48" fmla="*/ 13 w 569"/>
                                    <a:gd name="T49" fmla="*/ 56 h 313"/>
                                    <a:gd name="T50" fmla="*/ 17 w 569"/>
                                    <a:gd name="T51" fmla="*/ 56 h 313"/>
                                    <a:gd name="T52" fmla="*/ 46 w 569"/>
                                    <a:gd name="T53" fmla="*/ 76 h 313"/>
                                    <a:gd name="T54" fmla="*/ 105 w 569"/>
                                    <a:gd name="T55" fmla="*/ 115 h 313"/>
                                    <a:gd name="T56" fmla="*/ 169 w 569"/>
                                    <a:gd name="T57" fmla="*/ 151 h 313"/>
                                    <a:gd name="T58" fmla="*/ 232 w 569"/>
                                    <a:gd name="T59" fmla="*/ 186 h 313"/>
                                    <a:gd name="T60" fmla="*/ 298 w 569"/>
                                    <a:gd name="T61" fmla="*/ 218 h 313"/>
                                    <a:gd name="T62" fmla="*/ 363 w 569"/>
                                    <a:gd name="T63" fmla="*/ 248 h 313"/>
                                    <a:gd name="T64" fmla="*/ 428 w 569"/>
                                    <a:gd name="T65" fmla="*/ 275 h 313"/>
                                    <a:gd name="T66" fmla="*/ 491 w 569"/>
                                    <a:gd name="T67" fmla="*/ 301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9" h="313">
                                      <a:moveTo>
                                        <a:pt x="521" y="313"/>
                                      </a:moveTo>
                                      <a:lnTo>
                                        <a:pt x="533" y="308"/>
                                      </a:lnTo>
                                      <a:lnTo>
                                        <a:pt x="542" y="308"/>
                                      </a:lnTo>
                                      <a:lnTo>
                                        <a:pt x="552" y="305"/>
                                      </a:lnTo>
                                      <a:lnTo>
                                        <a:pt x="559" y="301"/>
                                      </a:lnTo>
                                      <a:lnTo>
                                        <a:pt x="565" y="292"/>
                                      </a:lnTo>
                                      <a:lnTo>
                                        <a:pt x="568" y="284"/>
                                      </a:lnTo>
                                      <a:lnTo>
                                        <a:pt x="569" y="275"/>
                                      </a:lnTo>
                                      <a:lnTo>
                                        <a:pt x="565" y="267"/>
                                      </a:lnTo>
                                      <a:lnTo>
                                        <a:pt x="557" y="259"/>
                                      </a:lnTo>
                                      <a:lnTo>
                                        <a:pt x="556" y="259"/>
                                      </a:lnTo>
                                      <a:lnTo>
                                        <a:pt x="553" y="259"/>
                                      </a:lnTo>
                                      <a:lnTo>
                                        <a:pt x="520" y="248"/>
                                      </a:lnTo>
                                      <a:lnTo>
                                        <a:pt x="487" y="235"/>
                                      </a:lnTo>
                                      <a:lnTo>
                                        <a:pt x="454" y="220"/>
                                      </a:lnTo>
                                      <a:lnTo>
                                        <a:pt x="421" y="207"/>
                                      </a:lnTo>
                                      <a:lnTo>
                                        <a:pt x="388" y="193"/>
                                      </a:lnTo>
                                      <a:lnTo>
                                        <a:pt x="354" y="179"/>
                                      </a:lnTo>
                                      <a:lnTo>
                                        <a:pt x="323" y="163"/>
                                      </a:lnTo>
                                      <a:lnTo>
                                        <a:pt x="291" y="147"/>
                                      </a:lnTo>
                                      <a:lnTo>
                                        <a:pt x="258" y="131"/>
                                      </a:lnTo>
                                      <a:lnTo>
                                        <a:pt x="226" y="114"/>
                                      </a:lnTo>
                                      <a:lnTo>
                                        <a:pt x="196" y="97"/>
                                      </a:lnTo>
                                      <a:lnTo>
                                        <a:pt x="164" y="78"/>
                                      </a:lnTo>
                                      <a:lnTo>
                                        <a:pt x="134" y="61"/>
                                      </a:lnTo>
                                      <a:lnTo>
                                        <a:pt x="104" y="42"/>
                                      </a:lnTo>
                                      <a:lnTo>
                                        <a:pt x="74" y="23"/>
                                      </a:lnTo>
                                      <a:lnTo>
                                        <a:pt x="45" y="3"/>
                                      </a:lnTo>
                                      <a:lnTo>
                                        <a:pt x="46" y="3"/>
                                      </a:lnTo>
                                      <a:lnTo>
                                        <a:pt x="45" y="3"/>
                                      </a:lnTo>
                                      <a:lnTo>
                                        <a:pt x="35" y="0"/>
                                      </a:lnTo>
                                      <a:lnTo>
                                        <a:pt x="23" y="3"/>
                                      </a:lnTo>
                                      <a:lnTo>
                                        <a:pt x="15" y="9"/>
                                      </a:lnTo>
                                      <a:lnTo>
                                        <a:pt x="7" y="17"/>
                                      </a:lnTo>
                                      <a:lnTo>
                                        <a:pt x="2" y="27"/>
                                      </a:lnTo>
                                      <a:lnTo>
                                        <a:pt x="0" y="38"/>
                                      </a:lnTo>
                                      <a:lnTo>
                                        <a:pt x="5" y="48"/>
                                      </a:lnTo>
                                      <a:lnTo>
                                        <a:pt x="13" y="56"/>
                                      </a:lnTo>
                                      <a:lnTo>
                                        <a:pt x="15" y="56"/>
                                      </a:lnTo>
                                      <a:lnTo>
                                        <a:pt x="17" y="56"/>
                                      </a:lnTo>
                                      <a:lnTo>
                                        <a:pt x="46" y="76"/>
                                      </a:lnTo>
                                      <a:lnTo>
                                        <a:pt x="75" y="95"/>
                                      </a:lnTo>
                                      <a:lnTo>
                                        <a:pt x="105" y="115"/>
                                      </a:lnTo>
                                      <a:lnTo>
                                        <a:pt x="137" y="134"/>
                                      </a:lnTo>
                                      <a:lnTo>
                                        <a:pt x="169" y="151"/>
                                      </a:lnTo>
                                      <a:lnTo>
                                        <a:pt x="200" y="169"/>
                                      </a:lnTo>
                                      <a:lnTo>
                                        <a:pt x="232" y="186"/>
                                      </a:lnTo>
                                      <a:lnTo>
                                        <a:pt x="265" y="202"/>
                                      </a:lnTo>
                                      <a:lnTo>
                                        <a:pt x="298" y="218"/>
                                      </a:lnTo>
                                      <a:lnTo>
                                        <a:pt x="330" y="233"/>
                                      </a:lnTo>
                                      <a:lnTo>
                                        <a:pt x="363" y="248"/>
                                      </a:lnTo>
                                      <a:lnTo>
                                        <a:pt x="396" y="262"/>
                                      </a:lnTo>
                                      <a:lnTo>
                                        <a:pt x="428" y="275"/>
                                      </a:lnTo>
                                      <a:lnTo>
                                        <a:pt x="460" y="288"/>
                                      </a:lnTo>
                                      <a:lnTo>
                                        <a:pt x="491" y="301"/>
                                      </a:lnTo>
                                      <a:lnTo>
                                        <a:pt x="521" y="31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40" name="Freeform 59"/>
                              <wps:cNvSpPr>
                                <a:spLocks/>
                              </wps:cNvSpPr>
                              <wps:spPr bwMode="auto">
                                <a:xfrm>
                                  <a:off x="5702" y="1825"/>
                                  <a:ext cx="696" cy="868"/>
                                </a:xfrm>
                                <a:custGeom>
                                  <a:avLst/>
                                  <a:gdLst>
                                    <a:gd name="T0" fmla="*/ 3500 w 3507"/>
                                    <a:gd name="T1" fmla="*/ 360 h 3895"/>
                                    <a:gd name="T2" fmla="*/ 3478 w 3507"/>
                                    <a:gd name="T3" fmla="*/ 691 h 3895"/>
                                    <a:gd name="T4" fmla="*/ 3445 w 3507"/>
                                    <a:gd name="T5" fmla="*/ 1047 h 3895"/>
                                    <a:gd name="T6" fmla="*/ 3399 w 3507"/>
                                    <a:gd name="T7" fmla="*/ 1411 h 3895"/>
                                    <a:gd name="T8" fmla="*/ 3341 w 3507"/>
                                    <a:gd name="T9" fmla="*/ 1769 h 3895"/>
                                    <a:gd name="T10" fmla="*/ 3272 w 3507"/>
                                    <a:gd name="T11" fmla="*/ 2101 h 3895"/>
                                    <a:gd name="T12" fmla="*/ 3191 w 3507"/>
                                    <a:gd name="T13" fmla="*/ 2398 h 3895"/>
                                    <a:gd name="T14" fmla="*/ 3098 w 3507"/>
                                    <a:gd name="T15" fmla="*/ 2640 h 3895"/>
                                    <a:gd name="T16" fmla="*/ 2974 w 3507"/>
                                    <a:gd name="T17" fmla="*/ 2922 h 3895"/>
                                    <a:gd name="T18" fmla="*/ 2803 w 3507"/>
                                    <a:gd name="T19" fmla="*/ 3188 h 3895"/>
                                    <a:gd name="T20" fmla="*/ 2604 w 3507"/>
                                    <a:gd name="T21" fmla="*/ 3409 h 3895"/>
                                    <a:gd name="T22" fmla="*/ 2392 w 3507"/>
                                    <a:gd name="T23" fmla="*/ 3584 h 3895"/>
                                    <a:gd name="T24" fmla="*/ 2186 w 3507"/>
                                    <a:gd name="T25" fmla="*/ 3718 h 3895"/>
                                    <a:gd name="T26" fmla="*/ 2002 w 3507"/>
                                    <a:gd name="T27" fmla="*/ 3812 h 3895"/>
                                    <a:gd name="T28" fmla="*/ 1855 w 3507"/>
                                    <a:gd name="T29" fmla="*/ 3871 h 3895"/>
                                    <a:gd name="T30" fmla="*/ 1764 w 3507"/>
                                    <a:gd name="T31" fmla="*/ 3894 h 3895"/>
                                    <a:gd name="T32" fmla="*/ 1704 w 3507"/>
                                    <a:gd name="T33" fmla="*/ 3882 h 3895"/>
                                    <a:gd name="T34" fmla="*/ 1573 w 3507"/>
                                    <a:gd name="T35" fmla="*/ 3829 h 3895"/>
                                    <a:gd name="T36" fmla="*/ 1388 w 3507"/>
                                    <a:gd name="T37" fmla="*/ 3737 h 3895"/>
                                    <a:gd name="T38" fmla="*/ 1168 w 3507"/>
                                    <a:gd name="T39" fmla="*/ 3605 h 3895"/>
                                    <a:gd name="T40" fmla="*/ 936 w 3507"/>
                                    <a:gd name="T41" fmla="*/ 3430 h 3895"/>
                                    <a:gd name="T42" fmla="*/ 715 w 3507"/>
                                    <a:gd name="T43" fmla="*/ 3213 h 3895"/>
                                    <a:gd name="T44" fmla="*/ 524 w 3507"/>
                                    <a:gd name="T45" fmla="*/ 2952 h 3895"/>
                                    <a:gd name="T46" fmla="*/ 386 w 3507"/>
                                    <a:gd name="T47" fmla="*/ 2648 h 3895"/>
                                    <a:gd name="T48" fmla="*/ 300 w 3507"/>
                                    <a:gd name="T49" fmla="*/ 2362 h 3895"/>
                                    <a:gd name="T50" fmla="*/ 234 w 3507"/>
                                    <a:gd name="T51" fmla="*/ 2067 h 3895"/>
                                    <a:gd name="T52" fmla="*/ 183 w 3507"/>
                                    <a:gd name="T53" fmla="*/ 1750 h 3895"/>
                                    <a:gd name="T54" fmla="*/ 143 w 3507"/>
                                    <a:gd name="T55" fmla="*/ 1419 h 3895"/>
                                    <a:gd name="T56" fmla="*/ 111 w 3507"/>
                                    <a:gd name="T57" fmla="*/ 1086 h 3895"/>
                                    <a:gd name="T58" fmla="*/ 81 w 3507"/>
                                    <a:gd name="T59" fmla="*/ 756 h 3895"/>
                                    <a:gd name="T60" fmla="*/ 49 w 3507"/>
                                    <a:gd name="T61" fmla="*/ 442 h 3895"/>
                                    <a:gd name="T62" fmla="*/ 12 w 3507"/>
                                    <a:gd name="T63" fmla="*/ 150 h 3895"/>
                                    <a:gd name="T64" fmla="*/ 111 w 3507"/>
                                    <a:gd name="T65" fmla="*/ 130 h 3895"/>
                                    <a:gd name="T66" fmla="*/ 258 w 3507"/>
                                    <a:gd name="T67" fmla="*/ 177 h 3895"/>
                                    <a:gd name="T68" fmla="*/ 402 w 3507"/>
                                    <a:gd name="T69" fmla="*/ 206 h 3895"/>
                                    <a:gd name="T70" fmla="*/ 546 w 3507"/>
                                    <a:gd name="T71" fmla="*/ 213 h 3895"/>
                                    <a:gd name="T72" fmla="*/ 687 w 3507"/>
                                    <a:gd name="T73" fmla="*/ 199 h 3895"/>
                                    <a:gd name="T74" fmla="*/ 827 w 3507"/>
                                    <a:gd name="T75" fmla="*/ 163 h 3895"/>
                                    <a:gd name="T76" fmla="*/ 967 w 3507"/>
                                    <a:gd name="T77" fmla="*/ 105 h 3895"/>
                                    <a:gd name="T78" fmla="*/ 1106 w 3507"/>
                                    <a:gd name="T79" fmla="*/ 25 h 3895"/>
                                    <a:gd name="T80" fmla="*/ 1244 w 3507"/>
                                    <a:gd name="T81" fmla="*/ 53 h 3895"/>
                                    <a:gd name="T82" fmla="*/ 1388 w 3507"/>
                                    <a:gd name="T83" fmla="*/ 105 h 3895"/>
                                    <a:gd name="T84" fmla="*/ 1535 w 3507"/>
                                    <a:gd name="T85" fmla="*/ 137 h 3895"/>
                                    <a:gd name="T86" fmla="*/ 1685 w 3507"/>
                                    <a:gd name="T87" fmla="*/ 150 h 3895"/>
                                    <a:gd name="T88" fmla="*/ 1835 w 3507"/>
                                    <a:gd name="T89" fmla="*/ 143 h 3895"/>
                                    <a:gd name="T90" fmla="*/ 1986 w 3507"/>
                                    <a:gd name="T91" fmla="*/ 120 h 3895"/>
                                    <a:gd name="T92" fmla="*/ 2136 w 3507"/>
                                    <a:gd name="T93" fmla="*/ 79 h 3895"/>
                                    <a:gd name="T94" fmla="*/ 2284 w 3507"/>
                                    <a:gd name="T95" fmla="*/ 26 h 3895"/>
                                    <a:gd name="T96" fmla="*/ 2412 w 3507"/>
                                    <a:gd name="T97" fmla="*/ 52 h 3895"/>
                                    <a:gd name="T98" fmla="*/ 2542 w 3507"/>
                                    <a:gd name="T99" fmla="*/ 98 h 3895"/>
                                    <a:gd name="T100" fmla="*/ 2679 w 3507"/>
                                    <a:gd name="T101" fmla="*/ 133 h 3895"/>
                                    <a:gd name="T102" fmla="*/ 2823 w 3507"/>
                                    <a:gd name="T103" fmla="*/ 157 h 3895"/>
                                    <a:gd name="T104" fmla="*/ 2974 w 3507"/>
                                    <a:gd name="T105" fmla="*/ 170 h 3895"/>
                                    <a:gd name="T106" fmla="*/ 3131 w 3507"/>
                                    <a:gd name="T107" fmla="*/ 173 h 3895"/>
                                    <a:gd name="T108" fmla="*/ 3294 w 3507"/>
                                    <a:gd name="T109" fmla="*/ 164 h 3895"/>
                                    <a:gd name="T110" fmla="*/ 3464 w 3507"/>
                                    <a:gd name="T111" fmla="*/ 144 h 3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507" h="3895">
                                      <a:moveTo>
                                        <a:pt x="3507" y="137"/>
                                      </a:moveTo>
                                      <a:lnTo>
                                        <a:pt x="3505" y="209"/>
                                      </a:lnTo>
                                      <a:lnTo>
                                        <a:pt x="3502" y="284"/>
                                      </a:lnTo>
                                      <a:lnTo>
                                        <a:pt x="3500" y="360"/>
                                      </a:lnTo>
                                      <a:lnTo>
                                        <a:pt x="3495" y="441"/>
                                      </a:lnTo>
                                      <a:lnTo>
                                        <a:pt x="3489" y="523"/>
                                      </a:lnTo>
                                      <a:lnTo>
                                        <a:pt x="3484" y="606"/>
                                      </a:lnTo>
                                      <a:lnTo>
                                        <a:pt x="3478" y="691"/>
                                      </a:lnTo>
                                      <a:lnTo>
                                        <a:pt x="3471" y="779"/>
                                      </a:lnTo>
                                      <a:lnTo>
                                        <a:pt x="3462" y="867"/>
                                      </a:lnTo>
                                      <a:lnTo>
                                        <a:pt x="3453" y="956"/>
                                      </a:lnTo>
                                      <a:lnTo>
                                        <a:pt x="3445" y="1047"/>
                                      </a:lnTo>
                                      <a:lnTo>
                                        <a:pt x="3433" y="1138"/>
                                      </a:lnTo>
                                      <a:lnTo>
                                        <a:pt x="3423" y="1229"/>
                                      </a:lnTo>
                                      <a:lnTo>
                                        <a:pt x="3412" y="1321"/>
                                      </a:lnTo>
                                      <a:lnTo>
                                        <a:pt x="3399" y="1411"/>
                                      </a:lnTo>
                                      <a:lnTo>
                                        <a:pt x="3386" y="1502"/>
                                      </a:lnTo>
                                      <a:lnTo>
                                        <a:pt x="3371" y="1591"/>
                                      </a:lnTo>
                                      <a:lnTo>
                                        <a:pt x="3357" y="1681"/>
                                      </a:lnTo>
                                      <a:lnTo>
                                        <a:pt x="3341" y="1769"/>
                                      </a:lnTo>
                                      <a:lnTo>
                                        <a:pt x="3325" y="1853"/>
                                      </a:lnTo>
                                      <a:lnTo>
                                        <a:pt x="3308" y="1938"/>
                                      </a:lnTo>
                                      <a:lnTo>
                                        <a:pt x="3291" y="2022"/>
                                      </a:lnTo>
                                      <a:lnTo>
                                        <a:pt x="3272" y="2101"/>
                                      </a:lnTo>
                                      <a:lnTo>
                                        <a:pt x="3253" y="2180"/>
                                      </a:lnTo>
                                      <a:lnTo>
                                        <a:pt x="3233" y="2255"/>
                                      </a:lnTo>
                                      <a:lnTo>
                                        <a:pt x="3213" y="2329"/>
                                      </a:lnTo>
                                      <a:lnTo>
                                        <a:pt x="3191" y="2398"/>
                                      </a:lnTo>
                                      <a:lnTo>
                                        <a:pt x="3168" y="2464"/>
                                      </a:lnTo>
                                      <a:lnTo>
                                        <a:pt x="3147" y="2526"/>
                                      </a:lnTo>
                                      <a:lnTo>
                                        <a:pt x="3122" y="2585"/>
                                      </a:lnTo>
                                      <a:lnTo>
                                        <a:pt x="3098" y="2640"/>
                                      </a:lnTo>
                                      <a:lnTo>
                                        <a:pt x="3073" y="2690"/>
                                      </a:lnTo>
                                      <a:lnTo>
                                        <a:pt x="3043" y="2771"/>
                                      </a:lnTo>
                                      <a:lnTo>
                                        <a:pt x="3010" y="2849"/>
                                      </a:lnTo>
                                      <a:lnTo>
                                        <a:pt x="2974" y="2922"/>
                                      </a:lnTo>
                                      <a:lnTo>
                                        <a:pt x="2935" y="2994"/>
                                      </a:lnTo>
                                      <a:lnTo>
                                        <a:pt x="2893" y="3062"/>
                                      </a:lnTo>
                                      <a:lnTo>
                                        <a:pt x="2849" y="3126"/>
                                      </a:lnTo>
                                      <a:lnTo>
                                        <a:pt x="2803" y="3188"/>
                                      </a:lnTo>
                                      <a:lnTo>
                                        <a:pt x="2755" y="3247"/>
                                      </a:lnTo>
                                      <a:lnTo>
                                        <a:pt x="2706" y="3304"/>
                                      </a:lnTo>
                                      <a:lnTo>
                                        <a:pt x="2654" y="3358"/>
                                      </a:lnTo>
                                      <a:lnTo>
                                        <a:pt x="2604" y="3409"/>
                                      </a:lnTo>
                                      <a:lnTo>
                                        <a:pt x="2551" y="3456"/>
                                      </a:lnTo>
                                      <a:lnTo>
                                        <a:pt x="2499" y="3501"/>
                                      </a:lnTo>
                                      <a:lnTo>
                                        <a:pt x="2445" y="3544"/>
                                      </a:lnTo>
                                      <a:lnTo>
                                        <a:pt x="2392" y="3584"/>
                                      </a:lnTo>
                                      <a:lnTo>
                                        <a:pt x="2339" y="3620"/>
                                      </a:lnTo>
                                      <a:lnTo>
                                        <a:pt x="2287" y="3656"/>
                                      </a:lnTo>
                                      <a:lnTo>
                                        <a:pt x="2237" y="3688"/>
                                      </a:lnTo>
                                      <a:lnTo>
                                        <a:pt x="2186" y="3718"/>
                                      </a:lnTo>
                                      <a:lnTo>
                                        <a:pt x="2137" y="3744"/>
                                      </a:lnTo>
                                      <a:lnTo>
                                        <a:pt x="2090" y="3770"/>
                                      </a:lnTo>
                                      <a:lnTo>
                                        <a:pt x="2045" y="3792"/>
                                      </a:lnTo>
                                      <a:lnTo>
                                        <a:pt x="2002" y="3812"/>
                                      </a:lnTo>
                                      <a:lnTo>
                                        <a:pt x="1960" y="3831"/>
                                      </a:lnTo>
                                      <a:lnTo>
                                        <a:pt x="1923" y="3846"/>
                                      </a:lnTo>
                                      <a:lnTo>
                                        <a:pt x="1887" y="3859"/>
                                      </a:lnTo>
                                      <a:lnTo>
                                        <a:pt x="1855" y="3871"/>
                                      </a:lnTo>
                                      <a:lnTo>
                                        <a:pt x="1826" y="3880"/>
                                      </a:lnTo>
                                      <a:lnTo>
                                        <a:pt x="1802" y="3887"/>
                                      </a:lnTo>
                                      <a:lnTo>
                                        <a:pt x="1780" y="3891"/>
                                      </a:lnTo>
                                      <a:lnTo>
                                        <a:pt x="1764" y="3894"/>
                                      </a:lnTo>
                                      <a:lnTo>
                                        <a:pt x="1751" y="3895"/>
                                      </a:lnTo>
                                      <a:lnTo>
                                        <a:pt x="1741" y="3894"/>
                                      </a:lnTo>
                                      <a:lnTo>
                                        <a:pt x="1724" y="3888"/>
                                      </a:lnTo>
                                      <a:lnTo>
                                        <a:pt x="1704" y="3882"/>
                                      </a:lnTo>
                                      <a:lnTo>
                                        <a:pt x="1678" y="3872"/>
                                      </a:lnTo>
                                      <a:lnTo>
                                        <a:pt x="1646" y="3861"/>
                                      </a:lnTo>
                                      <a:lnTo>
                                        <a:pt x="1612" y="3846"/>
                                      </a:lnTo>
                                      <a:lnTo>
                                        <a:pt x="1573" y="3829"/>
                                      </a:lnTo>
                                      <a:lnTo>
                                        <a:pt x="1531" y="3810"/>
                                      </a:lnTo>
                                      <a:lnTo>
                                        <a:pt x="1486" y="3789"/>
                                      </a:lnTo>
                                      <a:lnTo>
                                        <a:pt x="1439" y="3764"/>
                                      </a:lnTo>
                                      <a:lnTo>
                                        <a:pt x="1388" y="3737"/>
                                      </a:lnTo>
                                      <a:lnTo>
                                        <a:pt x="1335" y="3708"/>
                                      </a:lnTo>
                                      <a:lnTo>
                                        <a:pt x="1280" y="3677"/>
                                      </a:lnTo>
                                      <a:lnTo>
                                        <a:pt x="1226" y="3642"/>
                                      </a:lnTo>
                                      <a:lnTo>
                                        <a:pt x="1168" y="3605"/>
                                      </a:lnTo>
                                      <a:lnTo>
                                        <a:pt x="1111" y="3564"/>
                                      </a:lnTo>
                                      <a:lnTo>
                                        <a:pt x="1053" y="3522"/>
                                      </a:lnTo>
                                      <a:lnTo>
                                        <a:pt x="994" y="3478"/>
                                      </a:lnTo>
                                      <a:lnTo>
                                        <a:pt x="936" y="3430"/>
                                      </a:lnTo>
                                      <a:lnTo>
                                        <a:pt x="880" y="3380"/>
                                      </a:lnTo>
                                      <a:lnTo>
                                        <a:pt x="823" y="3327"/>
                                      </a:lnTo>
                                      <a:lnTo>
                                        <a:pt x="768" y="3272"/>
                                      </a:lnTo>
                                      <a:lnTo>
                                        <a:pt x="715" y="3213"/>
                                      </a:lnTo>
                                      <a:lnTo>
                                        <a:pt x="663" y="3152"/>
                                      </a:lnTo>
                                      <a:lnTo>
                                        <a:pt x="614" y="3089"/>
                                      </a:lnTo>
                                      <a:lnTo>
                                        <a:pt x="568" y="3023"/>
                                      </a:lnTo>
                                      <a:lnTo>
                                        <a:pt x="524" y="2952"/>
                                      </a:lnTo>
                                      <a:lnTo>
                                        <a:pt x="484" y="2880"/>
                                      </a:lnTo>
                                      <a:lnTo>
                                        <a:pt x="448" y="2807"/>
                                      </a:lnTo>
                                      <a:lnTo>
                                        <a:pt x="415" y="2729"/>
                                      </a:lnTo>
                                      <a:lnTo>
                                        <a:pt x="386" y="2648"/>
                                      </a:lnTo>
                                      <a:lnTo>
                                        <a:pt x="363" y="2565"/>
                                      </a:lnTo>
                                      <a:lnTo>
                                        <a:pt x="340" y="2500"/>
                                      </a:lnTo>
                                      <a:lnTo>
                                        <a:pt x="320" y="2432"/>
                                      </a:lnTo>
                                      <a:lnTo>
                                        <a:pt x="300" y="2362"/>
                                      </a:lnTo>
                                      <a:lnTo>
                                        <a:pt x="281" y="2291"/>
                                      </a:lnTo>
                                      <a:lnTo>
                                        <a:pt x="264" y="2218"/>
                                      </a:lnTo>
                                      <a:lnTo>
                                        <a:pt x="248" y="2143"/>
                                      </a:lnTo>
                                      <a:lnTo>
                                        <a:pt x="234" y="2067"/>
                                      </a:lnTo>
                                      <a:lnTo>
                                        <a:pt x="219" y="1989"/>
                                      </a:lnTo>
                                      <a:lnTo>
                                        <a:pt x="206" y="1910"/>
                                      </a:lnTo>
                                      <a:lnTo>
                                        <a:pt x="193" y="1830"/>
                                      </a:lnTo>
                                      <a:lnTo>
                                        <a:pt x="183" y="1750"/>
                                      </a:lnTo>
                                      <a:lnTo>
                                        <a:pt x="172" y="1668"/>
                                      </a:lnTo>
                                      <a:lnTo>
                                        <a:pt x="162" y="1586"/>
                                      </a:lnTo>
                                      <a:lnTo>
                                        <a:pt x="153" y="1502"/>
                                      </a:lnTo>
                                      <a:lnTo>
                                        <a:pt x="143" y="1419"/>
                                      </a:lnTo>
                                      <a:lnTo>
                                        <a:pt x="134" y="1335"/>
                                      </a:lnTo>
                                      <a:lnTo>
                                        <a:pt x="127" y="1252"/>
                                      </a:lnTo>
                                      <a:lnTo>
                                        <a:pt x="118" y="1169"/>
                                      </a:lnTo>
                                      <a:lnTo>
                                        <a:pt x="111" y="1086"/>
                                      </a:lnTo>
                                      <a:lnTo>
                                        <a:pt x="104" y="1002"/>
                                      </a:lnTo>
                                      <a:lnTo>
                                        <a:pt x="97" y="920"/>
                                      </a:lnTo>
                                      <a:lnTo>
                                        <a:pt x="88" y="838"/>
                                      </a:lnTo>
                                      <a:lnTo>
                                        <a:pt x="81" y="756"/>
                                      </a:lnTo>
                                      <a:lnTo>
                                        <a:pt x="74" y="677"/>
                                      </a:lnTo>
                                      <a:lnTo>
                                        <a:pt x="67" y="596"/>
                                      </a:lnTo>
                                      <a:lnTo>
                                        <a:pt x="58" y="519"/>
                                      </a:lnTo>
                                      <a:lnTo>
                                        <a:pt x="49" y="442"/>
                                      </a:lnTo>
                                      <a:lnTo>
                                        <a:pt x="41" y="366"/>
                                      </a:lnTo>
                                      <a:lnTo>
                                        <a:pt x="32" y="292"/>
                                      </a:lnTo>
                                      <a:lnTo>
                                        <a:pt x="22" y="220"/>
                                      </a:lnTo>
                                      <a:lnTo>
                                        <a:pt x="12" y="150"/>
                                      </a:lnTo>
                                      <a:lnTo>
                                        <a:pt x="0" y="81"/>
                                      </a:lnTo>
                                      <a:lnTo>
                                        <a:pt x="38" y="98"/>
                                      </a:lnTo>
                                      <a:lnTo>
                                        <a:pt x="75" y="114"/>
                                      </a:lnTo>
                                      <a:lnTo>
                                        <a:pt x="111" y="130"/>
                                      </a:lnTo>
                                      <a:lnTo>
                                        <a:pt x="149" y="144"/>
                                      </a:lnTo>
                                      <a:lnTo>
                                        <a:pt x="185" y="156"/>
                                      </a:lnTo>
                                      <a:lnTo>
                                        <a:pt x="222" y="167"/>
                                      </a:lnTo>
                                      <a:lnTo>
                                        <a:pt x="258" y="177"/>
                                      </a:lnTo>
                                      <a:lnTo>
                                        <a:pt x="294" y="187"/>
                                      </a:lnTo>
                                      <a:lnTo>
                                        <a:pt x="330" y="195"/>
                                      </a:lnTo>
                                      <a:lnTo>
                                        <a:pt x="366" y="200"/>
                                      </a:lnTo>
                                      <a:lnTo>
                                        <a:pt x="402" y="206"/>
                                      </a:lnTo>
                                      <a:lnTo>
                                        <a:pt x="438" y="209"/>
                                      </a:lnTo>
                                      <a:lnTo>
                                        <a:pt x="474" y="212"/>
                                      </a:lnTo>
                                      <a:lnTo>
                                        <a:pt x="510" y="213"/>
                                      </a:lnTo>
                                      <a:lnTo>
                                        <a:pt x="546" y="213"/>
                                      </a:lnTo>
                                      <a:lnTo>
                                        <a:pt x="581" y="212"/>
                                      </a:lnTo>
                                      <a:lnTo>
                                        <a:pt x="617" y="209"/>
                                      </a:lnTo>
                                      <a:lnTo>
                                        <a:pt x="651" y="205"/>
                                      </a:lnTo>
                                      <a:lnTo>
                                        <a:pt x="687" y="199"/>
                                      </a:lnTo>
                                      <a:lnTo>
                                        <a:pt x="722" y="192"/>
                                      </a:lnTo>
                                      <a:lnTo>
                                        <a:pt x="756" y="184"/>
                                      </a:lnTo>
                                      <a:lnTo>
                                        <a:pt x="792" y="174"/>
                                      </a:lnTo>
                                      <a:lnTo>
                                        <a:pt x="827" y="163"/>
                                      </a:lnTo>
                                      <a:lnTo>
                                        <a:pt x="861" y="151"/>
                                      </a:lnTo>
                                      <a:lnTo>
                                        <a:pt x="897" y="137"/>
                                      </a:lnTo>
                                      <a:lnTo>
                                        <a:pt x="932" y="123"/>
                                      </a:lnTo>
                                      <a:lnTo>
                                        <a:pt x="967" y="105"/>
                                      </a:lnTo>
                                      <a:lnTo>
                                        <a:pt x="1001" y="87"/>
                                      </a:lnTo>
                                      <a:lnTo>
                                        <a:pt x="1036" y="68"/>
                                      </a:lnTo>
                                      <a:lnTo>
                                        <a:pt x="1072" y="46"/>
                                      </a:lnTo>
                                      <a:lnTo>
                                        <a:pt x="1106" y="25"/>
                                      </a:lnTo>
                                      <a:lnTo>
                                        <a:pt x="1141" y="0"/>
                                      </a:lnTo>
                                      <a:lnTo>
                                        <a:pt x="1175" y="19"/>
                                      </a:lnTo>
                                      <a:lnTo>
                                        <a:pt x="1210" y="38"/>
                                      </a:lnTo>
                                      <a:lnTo>
                                        <a:pt x="1244" y="53"/>
                                      </a:lnTo>
                                      <a:lnTo>
                                        <a:pt x="1280" y="69"/>
                                      </a:lnTo>
                                      <a:lnTo>
                                        <a:pt x="1316" y="82"/>
                                      </a:lnTo>
                                      <a:lnTo>
                                        <a:pt x="1352" y="95"/>
                                      </a:lnTo>
                                      <a:lnTo>
                                        <a:pt x="1388" y="105"/>
                                      </a:lnTo>
                                      <a:lnTo>
                                        <a:pt x="1424" y="115"/>
                                      </a:lnTo>
                                      <a:lnTo>
                                        <a:pt x="1462" y="124"/>
                                      </a:lnTo>
                                      <a:lnTo>
                                        <a:pt x="1498" y="131"/>
                                      </a:lnTo>
                                      <a:lnTo>
                                        <a:pt x="1535" y="137"/>
                                      </a:lnTo>
                                      <a:lnTo>
                                        <a:pt x="1573" y="143"/>
                                      </a:lnTo>
                                      <a:lnTo>
                                        <a:pt x="1610" y="146"/>
                                      </a:lnTo>
                                      <a:lnTo>
                                        <a:pt x="1648" y="148"/>
                                      </a:lnTo>
                                      <a:lnTo>
                                        <a:pt x="1685" y="150"/>
                                      </a:lnTo>
                                      <a:lnTo>
                                        <a:pt x="1723" y="150"/>
                                      </a:lnTo>
                                      <a:lnTo>
                                        <a:pt x="1760" y="148"/>
                                      </a:lnTo>
                                      <a:lnTo>
                                        <a:pt x="1797" y="146"/>
                                      </a:lnTo>
                                      <a:lnTo>
                                        <a:pt x="1835" y="143"/>
                                      </a:lnTo>
                                      <a:lnTo>
                                        <a:pt x="1874" y="138"/>
                                      </a:lnTo>
                                      <a:lnTo>
                                        <a:pt x="1911" y="133"/>
                                      </a:lnTo>
                                      <a:lnTo>
                                        <a:pt x="1949" y="127"/>
                                      </a:lnTo>
                                      <a:lnTo>
                                        <a:pt x="1986" y="120"/>
                                      </a:lnTo>
                                      <a:lnTo>
                                        <a:pt x="2024" y="111"/>
                                      </a:lnTo>
                                      <a:lnTo>
                                        <a:pt x="2061" y="101"/>
                                      </a:lnTo>
                                      <a:lnTo>
                                        <a:pt x="2098" y="91"/>
                                      </a:lnTo>
                                      <a:lnTo>
                                        <a:pt x="2136" y="79"/>
                                      </a:lnTo>
                                      <a:lnTo>
                                        <a:pt x="2173" y="68"/>
                                      </a:lnTo>
                                      <a:lnTo>
                                        <a:pt x="2211" y="55"/>
                                      </a:lnTo>
                                      <a:lnTo>
                                        <a:pt x="2247" y="40"/>
                                      </a:lnTo>
                                      <a:lnTo>
                                        <a:pt x="2284" y="26"/>
                                      </a:lnTo>
                                      <a:lnTo>
                                        <a:pt x="2320" y="10"/>
                                      </a:lnTo>
                                      <a:lnTo>
                                        <a:pt x="2350" y="25"/>
                                      </a:lnTo>
                                      <a:lnTo>
                                        <a:pt x="2381" y="39"/>
                                      </a:lnTo>
                                      <a:lnTo>
                                        <a:pt x="2412" y="52"/>
                                      </a:lnTo>
                                      <a:lnTo>
                                        <a:pt x="2444" y="65"/>
                                      </a:lnTo>
                                      <a:lnTo>
                                        <a:pt x="2476" y="76"/>
                                      </a:lnTo>
                                      <a:lnTo>
                                        <a:pt x="2509" y="88"/>
                                      </a:lnTo>
                                      <a:lnTo>
                                        <a:pt x="2542" y="98"/>
                                      </a:lnTo>
                                      <a:lnTo>
                                        <a:pt x="2575" y="108"/>
                                      </a:lnTo>
                                      <a:lnTo>
                                        <a:pt x="2608" y="117"/>
                                      </a:lnTo>
                                      <a:lnTo>
                                        <a:pt x="2643" y="125"/>
                                      </a:lnTo>
                                      <a:lnTo>
                                        <a:pt x="2679" y="133"/>
                                      </a:lnTo>
                                      <a:lnTo>
                                        <a:pt x="2713" y="140"/>
                                      </a:lnTo>
                                      <a:lnTo>
                                        <a:pt x="2749" y="147"/>
                                      </a:lnTo>
                                      <a:lnTo>
                                        <a:pt x="2785" y="153"/>
                                      </a:lnTo>
                                      <a:lnTo>
                                        <a:pt x="2823" y="157"/>
                                      </a:lnTo>
                                      <a:lnTo>
                                        <a:pt x="2860" y="161"/>
                                      </a:lnTo>
                                      <a:lnTo>
                                        <a:pt x="2898" y="166"/>
                                      </a:lnTo>
                                      <a:lnTo>
                                        <a:pt x="2935" y="169"/>
                                      </a:lnTo>
                                      <a:lnTo>
                                        <a:pt x="2974" y="170"/>
                                      </a:lnTo>
                                      <a:lnTo>
                                        <a:pt x="3011" y="172"/>
                                      </a:lnTo>
                                      <a:lnTo>
                                        <a:pt x="3052" y="173"/>
                                      </a:lnTo>
                                      <a:lnTo>
                                        <a:pt x="3091" y="173"/>
                                      </a:lnTo>
                                      <a:lnTo>
                                        <a:pt x="3131" y="173"/>
                                      </a:lnTo>
                                      <a:lnTo>
                                        <a:pt x="3171" y="172"/>
                                      </a:lnTo>
                                      <a:lnTo>
                                        <a:pt x="3212" y="170"/>
                                      </a:lnTo>
                                      <a:lnTo>
                                        <a:pt x="3253" y="167"/>
                                      </a:lnTo>
                                      <a:lnTo>
                                        <a:pt x="3294" y="164"/>
                                      </a:lnTo>
                                      <a:lnTo>
                                        <a:pt x="3335" y="160"/>
                                      </a:lnTo>
                                      <a:lnTo>
                                        <a:pt x="3379" y="156"/>
                                      </a:lnTo>
                                      <a:lnTo>
                                        <a:pt x="3420" y="150"/>
                                      </a:lnTo>
                                      <a:lnTo>
                                        <a:pt x="3464" y="144"/>
                                      </a:lnTo>
                                      <a:lnTo>
                                        <a:pt x="3507" y="137"/>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41" name="Freeform 60"/>
                              <wps:cNvSpPr>
                                <a:spLocks/>
                              </wps:cNvSpPr>
                              <wps:spPr bwMode="auto">
                                <a:xfrm>
                                  <a:off x="5702" y="1825"/>
                                  <a:ext cx="696" cy="868"/>
                                </a:xfrm>
                                <a:custGeom>
                                  <a:avLst/>
                                  <a:gdLst>
                                    <a:gd name="T0" fmla="*/ 3502 w 3507"/>
                                    <a:gd name="T1" fmla="*/ 284 h 3895"/>
                                    <a:gd name="T2" fmla="*/ 3484 w 3507"/>
                                    <a:gd name="T3" fmla="*/ 606 h 3895"/>
                                    <a:gd name="T4" fmla="*/ 3453 w 3507"/>
                                    <a:gd name="T5" fmla="*/ 956 h 3895"/>
                                    <a:gd name="T6" fmla="*/ 3412 w 3507"/>
                                    <a:gd name="T7" fmla="*/ 1321 h 3895"/>
                                    <a:gd name="T8" fmla="*/ 3357 w 3507"/>
                                    <a:gd name="T9" fmla="*/ 1681 h 3895"/>
                                    <a:gd name="T10" fmla="*/ 3291 w 3507"/>
                                    <a:gd name="T11" fmla="*/ 2022 h 3895"/>
                                    <a:gd name="T12" fmla="*/ 3213 w 3507"/>
                                    <a:gd name="T13" fmla="*/ 2329 h 3895"/>
                                    <a:gd name="T14" fmla="*/ 3122 w 3507"/>
                                    <a:gd name="T15" fmla="*/ 2585 h 3895"/>
                                    <a:gd name="T16" fmla="*/ 3043 w 3507"/>
                                    <a:gd name="T17" fmla="*/ 2771 h 3895"/>
                                    <a:gd name="T18" fmla="*/ 2893 w 3507"/>
                                    <a:gd name="T19" fmla="*/ 3062 h 3895"/>
                                    <a:gd name="T20" fmla="*/ 2706 w 3507"/>
                                    <a:gd name="T21" fmla="*/ 3304 h 3895"/>
                                    <a:gd name="T22" fmla="*/ 2499 w 3507"/>
                                    <a:gd name="T23" fmla="*/ 3501 h 3895"/>
                                    <a:gd name="T24" fmla="*/ 2287 w 3507"/>
                                    <a:gd name="T25" fmla="*/ 3656 h 3895"/>
                                    <a:gd name="T26" fmla="*/ 2090 w 3507"/>
                                    <a:gd name="T27" fmla="*/ 3770 h 3895"/>
                                    <a:gd name="T28" fmla="*/ 1923 w 3507"/>
                                    <a:gd name="T29" fmla="*/ 3846 h 3895"/>
                                    <a:gd name="T30" fmla="*/ 1802 w 3507"/>
                                    <a:gd name="T31" fmla="*/ 3887 h 3895"/>
                                    <a:gd name="T32" fmla="*/ 1751 w 3507"/>
                                    <a:gd name="T33" fmla="*/ 3895 h 3895"/>
                                    <a:gd name="T34" fmla="*/ 1678 w 3507"/>
                                    <a:gd name="T35" fmla="*/ 3872 h 3895"/>
                                    <a:gd name="T36" fmla="*/ 1531 w 3507"/>
                                    <a:gd name="T37" fmla="*/ 3810 h 3895"/>
                                    <a:gd name="T38" fmla="*/ 1335 w 3507"/>
                                    <a:gd name="T39" fmla="*/ 3708 h 3895"/>
                                    <a:gd name="T40" fmla="*/ 1111 w 3507"/>
                                    <a:gd name="T41" fmla="*/ 3564 h 3895"/>
                                    <a:gd name="T42" fmla="*/ 880 w 3507"/>
                                    <a:gd name="T43" fmla="*/ 3380 h 3895"/>
                                    <a:gd name="T44" fmla="*/ 663 w 3507"/>
                                    <a:gd name="T45" fmla="*/ 3152 h 3895"/>
                                    <a:gd name="T46" fmla="*/ 484 w 3507"/>
                                    <a:gd name="T47" fmla="*/ 2880 h 3895"/>
                                    <a:gd name="T48" fmla="*/ 363 w 3507"/>
                                    <a:gd name="T49" fmla="*/ 2565 h 3895"/>
                                    <a:gd name="T50" fmla="*/ 300 w 3507"/>
                                    <a:gd name="T51" fmla="*/ 2362 h 3895"/>
                                    <a:gd name="T52" fmla="*/ 234 w 3507"/>
                                    <a:gd name="T53" fmla="*/ 2067 h 3895"/>
                                    <a:gd name="T54" fmla="*/ 183 w 3507"/>
                                    <a:gd name="T55" fmla="*/ 1750 h 3895"/>
                                    <a:gd name="T56" fmla="*/ 143 w 3507"/>
                                    <a:gd name="T57" fmla="*/ 1419 h 3895"/>
                                    <a:gd name="T58" fmla="*/ 111 w 3507"/>
                                    <a:gd name="T59" fmla="*/ 1086 h 3895"/>
                                    <a:gd name="T60" fmla="*/ 81 w 3507"/>
                                    <a:gd name="T61" fmla="*/ 756 h 3895"/>
                                    <a:gd name="T62" fmla="*/ 49 w 3507"/>
                                    <a:gd name="T63" fmla="*/ 442 h 3895"/>
                                    <a:gd name="T64" fmla="*/ 12 w 3507"/>
                                    <a:gd name="T65" fmla="*/ 150 h 3895"/>
                                    <a:gd name="T66" fmla="*/ 75 w 3507"/>
                                    <a:gd name="T67" fmla="*/ 114 h 3895"/>
                                    <a:gd name="T68" fmla="*/ 222 w 3507"/>
                                    <a:gd name="T69" fmla="*/ 167 h 3895"/>
                                    <a:gd name="T70" fmla="*/ 366 w 3507"/>
                                    <a:gd name="T71" fmla="*/ 200 h 3895"/>
                                    <a:gd name="T72" fmla="*/ 510 w 3507"/>
                                    <a:gd name="T73" fmla="*/ 213 h 3895"/>
                                    <a:gd name="T74" fmla="*/ 651 w 3507"/>
                                    <a:gd name="T75" fmla="*/ 205 h 3895"/>
                                    <a:gd name="T76" fmla="*/ 792 w 3507"/>
                                    <a:gd name="T77" fmla="*/ 174 h 3895"/>
                                    <a:gd name="T78" fmla="*/ 932 w 3507"/>
                                    <a:gd name="T79" fmla="*/ 123 h 3895"/>
                                    <a:gd name="T80" fmla="*/ 1072 w 3507"/>
                                    <a:gd name="T81" fmla="*/ 46 h 3895"/>
                                    <a:gd name="T82" fmla="*/ 1175 w 3507"/>
                                    <a:gd name="T83" fmla="*/ 19 h 3895"/>
                                    <a:gd name="T84" fmla="*/ 1316 w 3507"/>
                                    <a:gd name="T85" fmla="*/ 82 h 3895"/>
                                    <a:gd name="T86" fmla="*/ 1462 w 3507"/>
                                    <a:gd name="T87" fmla="*/ 124 h 3895"/>
                                    <a:gd name="T88" fmla="*/ 1610 w 3507"/>
                                    <a:gd name="T89" fmla="*/ 146 h 3895"/>
                                    <a:gd name="T90" fmla="*/ 1760 w 3507"/>
                                    <a:gd name="T91" fmla="*/ 148 h 3895"/>
                                    <a:gd name="T92" fmla="*/ 1911 w 3507"/>
                                    <a:gd name="T93" fmla="*/ 133 h 3895"/>
                                    <a:gd name="T94" fmla="*/ 2061 w 3507"/>
                                    <a:gd name="T95" fmla="*/ 101 h 3895"/>
                                    <a:gd name="T96" fmla="*/ 2211 w 3507"/>
                                    <a:gd name="T97" fmla="*/ 55 h 3895"/>
                                    <a:gd name="T98" fmla="*/ 2320 w 3507"/>
                                    <a:gd name="T99" fmla="*/ 10 h 3895"/>
                                    <a:gd name="T100" fmla="*/ 2444 w 3507"/>
                                    <a:gd name="T101" fmla="*/ 65 h 3895"/>
                                    <a:gd name="T102" fmla="*/ 2575 w 3507"/>
                                    <a:gd name="T103" fmla="*/ 108 h 3895"/>
                                    <a:gd name="T104" fmla="*/ 2713 w 3507"/>
                                    <a:gd name="T105" fmla="*/ 140 h 3895"/>
                                    <a:gd name="T106" fmla="*/ 2860 w 3507"/>
                                    <a:gd name="T107" fmla="*/ 161 h 3895"/>
                                    <a:gd name="T108" fmla="*/ 3011 w 3507"/>
                                    <a:gd name="T109" fmla="*/ 172 h 3895"/>
                                    <a:gd name="T110" fmla="*/ 3171 w 3507"/>
                                    <a:gd name="T111" fmla="*/ 172 h 3895"/>
                                    <a:gd name="T112" fmla="*/ 3335 w 3507"/>
                                    <a:gd name="T113" fmla="*/ 160 h 3895"/>
                                    <a:gd name="T114" fmla="*/ 3507 w 3507"/>
                                    <a:gd name="T115" fmla="*/ 137 h 3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507" h="3895">
                                      <a:moveTo>
                                        <a:pt x="3507" y="137"/>
                                      </a:moveTo>
                                      <a:lnTo>
                                        <a:pt x="3507" y="137"/>
                                      </a:lnTo>
                                      <a:lnTo>
                                        <a:pt x="3505" y="209"/>
                                      </a:lnTo>
                                      <a:lnTo>
                                        <a:pt x="3502" y="284"/>
                                      </a:lnTo>
                                      <a:lnTo>
                                        <a:pt x="3500" y="360"/>
                                      </a:lnTo>
                                      <a:lnTo>
                                        <a:pt x="3495" y="441"/>
                                      </a:lnTo>
                                      <a:lnTo>
                                        <a:pt x="3489" y="523"/>
                                      </a:lnTo>
                                      <a:lnTo>
                                        <a:pt x="3484" y="606"/>
                                      </a:lnTo>
                                      <a:lnTo>
                                        <a:pt x="3478" y="691"/>
                                      </a:lnTo>
                                      <a:lnTo>
                                        <a:pt x="3471" y="779"/>
                                      </a:lnTo>
                                      <a:lnTo>
                                        <a:pt x="3462" y="867"/>
                                      </a:lnTo>
                                      <a:lnTo>
                                        <a:pt x="3453" y="956"/>
                                      </a:lnTo>
                                      <a:lnTo>
                                        <a:pt x="3445" y="1047"/>
                                      </a:lnTo>
                                      <a:lnTo>
                                        <a:pt x="3433" y="1138"/>
                                      </a:lnTo>
                                      <a:lnTo>
                                        <a:pt x="3423" y="1229"/>
                                      </a:lnTo>
                                      <a:lnTo>
                                        <a:pt x="3412" y="1321"/>
                                      </a:lnTo>
                                      <a:lnTo>
                                        <a:pt x="3399" y="1411"/>
                                      </a:lnTo>
                                      <a:lnTo>
                                        <a:pt x="3386" y="1502"/>
                                      </a:lnTo>
                                      <a:lnTo>
                                        <a:pt x="3371" y="1591"/>
                                      </a:lnTo>
                                      <a:lnTo>
                                        <a:pt x="3357" y="1681"/>
                                      </a:lnTo>
                                      <a:lnTo>
                                        <a:pt x="3341" y="1769"/>
                                      </a:lnTo>
                                      <a:lnTo>
                                        <a:pt x="3325" y="1853"/>
                                      </a:lnTo>
                                      <a:lnTo>
                                        <a:pt x="3308" y="1938"/>
                                      </a:lnTo>
                                      <a:lnTo>
                                        <a:pt x="3291" y="2022"/>
                                      </a:lnTo>
                                      <a:lnTo>
                                        <a:pt x="3272" y="2101"/>
                                      </a:lnTo>
                                      <a:lnTo>
                                        <a:pt x="3253" y="2180"/>
                                      </a:lnTo>
                                      <a:lnTo>
                                        <a:pt x="3233" y="2255"/>
                                      </a:lnTo>
                                      <a:lnTo>
                                        <a:pt x="3213" y="2329"/>
                                      </a:lnTo>
                                      <a:lnTo>
                                        <a:pt x="3191" y="2398"/>
                                      </a:lnTo>
                                      <a:lnTo>
                                        <a:pt x="3168" y="2464"/>
                                      </a:lnTo>
                                      <a:lnTo>
                                        <a:pt x="3147" y="2526"/>
                                      </a:lnTo>
                                      <a:lnTo>
                                        <a:pt x="3122" y="2585"/>
                                      </a:lnTo>
                                      <a:lnTo>
                                        <a:pt x="3098" y="2640"/>
                                      </a:lnTo>
                                      <a:lnTo>
                                        <a:pt x="3073" y="2690"/>
                                      </a:lnTo>
                                      <a:lnTo>
                                        <a:pt x="3043" y="2771"/>
                                      </a:lnTo>
                                      <a:lnTo>
                                        <a:pt x="3010" y="2849"/>
                                      </a:lnTo>
                                      <a:lnTo>
                                        <a:pt x="2974" y="2922"/>
                                      </a:lnTo>
                                      <a:lnTo>
                                        <a:pt x="2935" y="2994"/>
                                      </a:lnTo>
                                      <a:lnTo>
                                        <a:pt x="2893" y="3062"/>
                                      </a:lnTo>
                                      <a:lnTo>
                                        <a:pt x="2849" y="3126"/>
                                      </a:lnTo>
                                      <a:lnTo>
                                        <a:pt x="2803" y="3188"/>
                                      </a:lnTo>
                                      <a:lnTo>
                                        <a:pt x="2755" y="3247"/>
                                      </a:lnTo>
                                      <a:lnTo>
                                        <a:pt x="2706" y="3304"/>
                                      </a:lnTo>
                                      <a:lnTo>
                                        <a:pt x="2654" y="3358"/>
                                      </a:lnTo>
                                      <a:lnTo>
                                        <a:pt x="2604" y="3409"/>
                                      </a:lnTo>
                                      <a:lnTo>
                                        <a:pt x="2551" y="3456"/>
                                      </a:lnTo>
                                      <a:lnTo>
                                        <a:pt x="2499" y="3501"/>
                                      </a:lnTo>
                                      <a:lnTo>
                                        <a:pt x="2445" y="3544"/>
                                      </a:lnTo>
                                      <a:lnTo>
                                        <a:pt x="2392" y="3584"/>
                                      </a:lnTo>
                                      <a:lnTo>
                                        <a:pt x="2339" y="3620"/>
                                      </a:lnTo>
                                      <a:lnTo>
                                        <a:pt x="2287" y="3656"/>
                                      </a:lnTo>
                                      <a:lnTo>
                                        <a:pt x="2237" y="3688"/>
                                      </a:lnTo>
                                      <a:lnTo>
                                        <a:pt x="2186" y="3718"/>
                                      </a:lnTo>
                                      <a:lnTo>
                                        <a:pt x="2137" y="3744"/>
                                      </a:lnTo>
                                      <a:lnTo>
                                        <a:pt x="2090" y="3770"/>
                                      </a:lnTo>
                                      <a:lnTo>
                                        <a:pt x="2045" y="3792"/>
                                      </a:lnTo>
                                      <a:lnTo>
                                        <a:pt x="2002" y="3812"/>
                                      </a:lnTo>
                                      <a:lnTo>
                                        <a:pt x="1960" y="3831"/>
                                      </a:lnTo>
                                      <a:lnTo>
                                        <a:pt x="1923" y="3846"/>
                                      </a:lnTo>
                                      <a:lnTo>
                                        <a:pt x="1887" y="3859"/>
                                      </a:lnTo>
                                      <a:lnTo>
                                        <a:pt x="1855" y="3871"/>
                                      </a:lnTo>
                                      <a:lnTo>
                                        <a:pt x="1826" y="3880"/>
                                      </a:lnTo>
                                      <a:lnTo>
                                        <a:pt x="1802" y="3887"/>
                                      </a:lnTo>
                                      <a:lnTo>
                                        <a:pt x="1780" y="3891"/>
                                      </a:lnTo>
                                      <a:lnTo>
                                        <a:pt x="1764" y="3894"/>
                                      </a:lnTo>
                                      <a:lnTo>
                                        <a:pt x="1751" y="3895"/>
                                      </a:lnTo>
                                      <a:lnTo>
                                        <a:pt x="1741" y="3894"/>
                                      </a:lnTo>
                                      <a:lnTo>
                                        <a:pt x="1724" y="3888"/>
                                      </a:lnTo>
                                      <a:lnTo>
                                        <a:pt x="1704" y="3882"/>
                                      </a:lnTo>
                                      <a:lnTo>
                                        <a:pt x="1678" y="3872"/>
                                      </a:lnTo>
                                      <a:lnTo>
                                        <a:pt x="1646" y="3861"/>
                                      </a:lnTo>
                                      <a:lnTo>
                                        <a:pt x="1612" y="3846"/>
                                      </a:lnTo>
                                      <a:lnTo>
                                        <a:pt x="1573" y="3829"/>
                                      </a:lnTo>
                                      <a:lnTo>
                                        <a:pt x="1531" y="3810"/>
                                      </a:lnTo>
                                      <a:lnTo>
                                        <a:pt x="1486" y="3789"/>
                                      </a:lnTo>
                                      <a:lnTo>
                                        <a:pt x="1439" y="3764"/>
                                      </a:lnTo>
                                      <a:lnTo>
                                        <a:pt x="1388" y="3737"/>
                                      </a:lnTo>
                                      <a:lnTo>
                                        <a:pt x="1335" y="3708"/>
                                      </a:lnTo>
                                      <a:lnTo>
                                        <a:pt x="1280" y="3677"/>
                                      </a:lnTo>
                                      <a:lnTo>
                                        <a:pt x="1226" y="3642"/>
                                      </a:lnTo>
                                      <a:lnTo>
                                        <a:pt x="1168" y="3605"/>
                                      </a:lnTo>
                                      <a:lnTo>
                                        <a:pt x="1111" y="3564"/>
                                      </a:lnTo>
                                      <a:lnTo>
                                        <a:pt x="1053" y="3522"/>
                                      </a:lnTo>
                                      <a:lnTo>
                                        <a:pt x="994" y="3478"/>
                                      </a:lnTo>
                                      <a:lnTo>
                                        <a:pt x="936" y="3430"/>
                                      </a:lnTo>
                                      <a:lnTo>
                                        <a:pt x="880" y="3380"/>
                                      </a:lnTo>
                                      <a:lnTo>
                                        <a:pt x="823" y="3327"/>
                                      </a:lnTo>
                                      <a:lnTo>
                                        <a:pt x="768" y="3272"/>
                                      </a:lnTo>
                                      <a:lnTo>
                                        <a:pt x="715" y="3213"/>
                                      </a:lnTo>
                                      <a:lnTo>
                                        <a:pt x="663" y="3152"/>
                                      </a:lnTo>
                                      <a:lnTo>
                                        <a:pt x="614" y="3089"/>
                                      </a:lnTo>
                                      <a:lnTo>
                                        <a:pt x="568" y="3023"/>
                                      </a:lnTo>
                                      <a:lnTo>
                                        <a:pt x="524" y="2952"/>
                                      </a:lnTo>
                                      <a:lnTo>
                                        <a:pt x="484" y="2880"/>
                                      </a:lnTo>
                                      <a:lnTo>
                                        <a:pt x="448" y="2807"/>
                                      </a:lnTo>
                                      <a:lnTo>
                                        <a:pt x="415" y="2729"/>
                                      </a:lnTo>
                                      <a:lnTo>
                                        <a:pt x="386" y="2648"/>
                                      </a:lnTo>
                                      <a:lnTo>
                                        <a:pt x="363" y="2565"/>
                                      </a:lnTo>
                                      <a:lnTo>
                                        <a:pt x="340" y="2500"/>
                                      </a:lnTo>
                                      <a:lnTo>
                                        <a:pt x="320" y="2432"/>
                                      </a:lnTo>
                                      <a:lnTo>
                                        <a:pt x="300" y="2362"/>
                                      </a:lnTo>
                                      <a:lnTo>
                                        <a:pt x="281" y="2291"/>
                                      </a:lnTo>
                                      <a:lnTo>
                                        <a:pt x="264" y="2218"/>
                                      </a:lnTo>
                                      <a:lnTo>
                                        <a:pt x="248" y="2143"/>
                                      </a:lnTo>
                                      <a:lnTo>
                                        <a:pt x="234" y="2067"/>
                                      </a:lnTo>
                                      <a:lnTo>
                                        <a:pt x="219" y="1989"/>
                                      </a:lnTo>
                                      <a:lnTo>
                                        <a:pt x="206" y="1910"/>
                                      </a:lnTo>
                                      <a:lnTo>
                                        <a:pt x="193" y="1830"/>
                                      </a:lnTo>
                                      <a:lnTo>
                                        <a:pt x="183" y="1750"/>
                                      </a:lnTo>
                                      <a:lnTo>
                                        <a:pt x="172" y="1668"/>
                                      </a:lnTo>
                                      <a:lnTo>
                                        <a:pt x="162" y="1586"/>
                                      </a:lnTo>
                                      <a:lnTo>
                                        <a:pt x="153" y="1502"/>
                                      </a:lnTo>
                                      <a:lnTo>
                                        <a:pt x="143" y="1419"/>
                                      </a:lnTo>
                                      <a:lnTo>
                                        <a:pt x="134" y="1335"/>
                                      </a:lnTo>
                                      <a:lnTo>
                                        <a:pt x="127" y="1252"/>
                                      </a:lnTo>
                                      <a:lnTo>
                                        <a:pt x="118" y="1169"/>
                                      </a:lnTo>
                                      <a:lnTo>
                                        <a:pt x="111" y="1086"/>
                                      </a:lnTo>
                                      <a:lnTo>
                                        <a:pt x="104" y="1002"/>
                                      </a:lnTo>
                                      <a:lnTo>
                                        <a:pt x="97" y="920"/>
                                      </a:lnTo>
                                      <a:lnTo>
                                        <a:pt x="88" y="838"/>
                                      </a:lnTo>
                                      <a:lnTo>
                                        <a:pt x="81" y="756"/>
                                      </a:lnTo>
                                      <a:lnTo>
                                        <a:pt x="74" y="677"/>
                                      </a:lnTo>
                                      <a:lnTo>
                                        <a:pt x="67" y="596"/>
                                      </a:lnTo>
                                      <a:lnTo>
                                        <a:pt x="58" y="519"/>
                                      </a:lnTo>
                                      <a:lnTo>
                                        <a:pt x="49" y="442"/>
                                      </a:lnTo>
                                      <a:lnTo>
                                        <a:pt x="41" y="366"/>
                                      </a:lnTo>
                                      <a:lnTo>
                                        <a:pt x="32" y="292"/>
                                      </a:lnTo>
                                      <a:lnTo>
                                        <a:pt x="22" y="220"/>
                                      </a:lnTo>
                                      <a:lnTo>
                                        <a:pt x="12" y="150"/>
                                      </a:lnTo>
                                      <a:lnTo>
                                        <a:pt x="0" y="81"/>
                                      </a:lnTo>
                                      <a:lnTo>
                                        <a:pt x="38" y="98"/>
                                      </a:lnTo>
                                      <a:lnTo>
                                        <a:pt x="75" y="114"/>
                                      </a:lnTo>
                                      <a:lnTo>
                                        <a:pt x="111" y="130"/>
                                      </a:lnTo>
                                      <a:lnTo>
                                        <a:pt x="149" y="144"/>
                                      </a:lnTo>
                                      <a:lnTo>
                                        <a:pt x="185" y="156"/>
                                      </a:lnTo>
                                      <a:lnTo>
                                        <a:pt x="222" y="167"/>
                                      </a:lnTo>
                                      <a:lnTo>
                                        <a:pt x="258" y="177"/>
                                      </a:lnTo>
                                      <a:lnTo>
                                        <a:pt x="294" y="187"/>
                                      </a:lnTo>
                                      <a:lnTo>
                                        <a:pt x="330" y="195"/>
                                      </a:lnTo>
                                      <a:lnTo>
                                        <a:pt x="366" y="200"/>
                                      </a:lnTo>
                                      <a:lnTo>
                                        <a:pt x="402" y="206"/>
                                      </a:lnTo>
                                      <a:lnTo>
                                        <a:pt x="438" y="209"/>
                                      </a:lnTo>
                                      <a:lnTo>
                                        <a:pt x="474" y="212"/>
                                      </a:lnTo>
                                      <a:lnTo>
                                        <a:pt x="510" y="213"/>
                                      </a:lnTo>
                                      <a:lnTo>
                                        <a:pt x="546" y="213"/>
                                      </a:lnTo>
                                      <a:lnTo>
                                        <a:pt x="581" y="212"/>
                                      </a:lnTo>
                                      <a:lnTo>
                                        <a:pt x="617" y="209"/>
                                      </a:lnTo>
                                      <a:lnTo>
                                        <a:pt x="651" y="205"/>
                                      </a:lnTo>
                                      <a:lnTo>
                                        <a:pt x="687" y="199"/>
                                      </a:lnTo>
                                      <a:lnTo>
                                        <a:pt x="722" y="192"/>
                                      </a:lnTo>
                                      <a:lnTo>
                                        <a:pt x="756" y="184"/>
                                      </a:lnTo>
                                      <a:lnTo>
                                        <a:pt x="792" y="174"/>
                                      </a:lnTo>
                                      <a:lnTo>
                                        <a:pt x="827" y="163"/>
                                      </a:lnTo>
                                      <a:lnTo>
                                        <a:pt x="861" y="151"/>
                                      </a:lnTo>
                                      <a:lnTo>
                                        <a:pt x="897" y="137"/>
                                      </a:lnTo>
                                      <a:lnTo>
                                        <a:pt x="932" y="123"/>
                                      </a:lnTo>
                                      <a:lnTo>
                                        <a:pt x="967" y="105"/>
                                      </a:lnTo>
                                      <a:lnTo>
                                        <a:pt x="1001" y="87"/>
                                      </a:lnTo>
                                      <a:lnTo>
                                        <a:pt x="1036" y="68"/>
                                      </a:lnTo>
                                      <a:lnTo>
                                        <a:pt x="1072" y="46"/>
                                      </a:lnTo>
                                      <a:lnTo>
                                        <a:pt x="1106" y="25"/>
                                      </a:lnTo>
                                      <a:lnTo>
                                        <a:pt x="1141" y="0"/>
                                      </a:lnTo>
                                      <a:lnTo>
                                        <a:pt x="1175" y="19"/>
                                      </a:lnTo>
                                      <a:lnTo>
                                        <a:pt x="1210" y="38"/>
                                      </a:lnTo>
                                      <a:lnTo>
                                        <a:pt x="1244" y="53"/>
                                      </a:lnTo>
                                      <a:lnTo>
                                        <a:pt x="1280" y="69"/>
                                      </a:lnTo>
                                      <a:lnTo>
                                        <a:pt x="1316" y="82"/>
                                      </a:lnTo>
                                      <a:lnTo>
                                        <a:pt x="1352" y="95"/>
                                      </a:lnTo>
                                      <a:lnTo>
                                        <a:pt x="1388" y="105"/>
                                      </a:lnTo>
                                      <a:lnTo>
                                        <a:pt x="1424" y="115"/>
                                      </a:lnTo>
                                      <a:lnTo>
                                        <a:pt x="1462" y="124"/>
                                      </a:lnTo>
                                      <a:lnTo>
                                        <a:pt x="1498" y="131"/>
                                      </a:lnTo>
                                      <a:lnTo>
                                        <a:pt x="1535" y="137"/>
                                      </a:lnTo>
                                      <a:lnTo>
                                        <a:pt x="1573" y="143"/>
                                      </a:lnTo>
                                      <a:lnTo>
                                        <a:pt x="1610" y="146"/>
                                      </a:lnTo>
                                      <a:lnTo>
                                        <a:pt x="1648" y="148"/>
                                      </a:lnTo>
                                      <a:lnTo>
                                        <a:pt x="1685" y="150"/>
                                      </a:lnTo>
                                      <a:lnTo>
                                        <a:pt x="1723" y="150"/>
                                      </a:lnTo>
                                      <a:lnTo>
                                        <a:pt x="1760" y="148"/>
                                      </a:lnTo>
                                      <a:lnTo>
                                        <a:pt x="1797" y="146"/>
                                      </a:lnTo>
                                      <a:lnTo>
                                        <a:pt x="1835" y="143"/>
                                      </a:lnTo>
                                      <a:lnTo>
                                        <a:pt x="1874" y="138"/>
                                      </a:lnTo>
                                      <a:lnTo>
                                        <a:pt x="1911" y="133"/>
                                      </a:lnTo>
                                      <a:lnTo>
                                        <a:pt x="1949" y="127"/>
                                      </a:lnTo>
                                      <a:lnTo>
                                        <a:pt x="1986" y="120"/>
                                      </a:lnTo>
                                      <a:lnTo>
                                        <a:pt x="2024" y="111"/>
                                      </a:lnTo>
                                      <a:lnTo>
                                        <a:pt x="2061" y="101"/>
                                      </a:lnTo>
                                      <a:lnTo>
                                        <a:pt x="2098" y="91"/>
                                      </a:lnTo>
                                      <a:lnTo>
                                        <a:pt x="2136" y="79"/>
                                      </a:lnTo>
                                      <a:lnTo>
                                        <a:pt x="2173" y="68"/>
                                      </a:lnTo>
                                      <a:lnTo>
                                        <a:pt x="2211" y="55"/>
                                      </a:lnTo>
                                      <a:lnTo>
                                        <a:pt x="2247" y="40"/>
                                      </a:lnTo>
                                      <a:lnTo>
                                        <a:pt x="2284" y="26"/>
                                      </a:lnTo>
                                      <a:lnTo>
                                        <a:pt x="2320" y="10"/>
                                      </a:lnTo>
                                      <a:lnTo>
                                        <a:pt x="2350" y="25"/>
                                      </a:lnTo>
                                      <a:lnTo>
                                        <a:pt x="2381" y="39"/>
                                      </a:lnTo>
                                      <a:lnTo>
                                        <a:pt x="2412" y="52"/>
                                      </a:lnTo>
                                      <a:lnTo>
                                        <a:pt x="2444" y="65"/>
                                      </a:lnTo>
                                      <a:lnTo>
                                        <a:pt x="2476" y="76"/>
                                      </a:lnTo>
                                      <a:lnTo>
                                        <a:pt x="2509" y="88"/>
                                      </a:lnTo>
                                      <a:lnTo>
                                        <a:pt x="2542" y="98"/>
                                      </a:lnTo>
                                      <a:lnTo>
                                        <a:pt x="2575" y="108"/>
                                      </a:lnTo>
                                      <a:lnTo>
                                        <a:pt x="2608" y="117"/>
                                      </a:lnTo>
                                      <a:lnTo>
                                        <a:pt x="2643" y="125"/>
                                      </a:lnTo>
                                      <a:lnTo>
                                        <a:pt x="2679" y="133"/>
                                      </a:lnTo>
                                      <a:lnTo>
                                        <a:pt x="2713" y="140"/>
                                      </a:lnTo>
                                      <a:lnTo>
                                        <a:pt x="2749" y="147"/>
                                      </a:lnTo>
                                      <a:lnTo>
                                        <a:pt x="2785" y="153"/>
                                      </a:lnTo>
                                      <a:lnTo>
                                        <a:pt x="2823" y="157"/>
                                      </a:lnTo>
                                      <a:lnTo>
                                        <a:pt x="2860" y="161"/>
                                      </a:lnTo>
                                      <a:lnTo>
                                        <a:pt x="2898" y="166"/>
                                      </a:lnTo>
                                      <a:lnTo>
                                        <a:pt x="2935" y="169"/>
                                      </a:lnTo>
                                      <a:lnTo>
                                        <a:pt x="2974" y="170"/>
                                      </a:lnTo>
                                      <a:lnTo>
                                        <a:pt x="3011" y="172"/>
                                      </a:lnTo>
                                      <a:lnTo>
                                        <a:pt x="3052" y="173"/>
                                      </a:lnTo>
                                      <a:lnTo>
                                        <a:pt x="3091" y="173"/>
                                      </a:lnTo>
                                      <a:lnTo>
                                        <a:pt x="3131" y="173"/>
                                      </a:lnTo>
                                      <a:lnTo>
                                        <a:pt x="3171" y="172"/>
                                      </a:lnTo>
                                      <a:lnTo>
                                        <a:pt x="3212" y="170"/>
                                      </a:lnTo>
                                      <a:lnTo>
                                        <a:pt x="3253" y="167"/>
                                      </a:lnTo>
                                      <a:lnTo>
                                        <a:pt x="3294" y="164"/>
                                      </a:lnTo>
                                      <a:lnTo>
                                        <a:pt x="3335" y="160"/>
                                      </a:lnTo>
                                      <a:lnTo>
                                        <a:pt x="3379" y="156"/>
                                      </a:lnTo>
                                      <a:lnTo>
                                        <a:pt x="3420" y="150"/>
                                      </a:lnTo>
                                      <a:lnTo>
                                        <a:pt x="3464" y="144"/>
                                      </a:lnTo>
                                      <a:lnTo>
                                        <a:pt x="3507" y="137"/>
                                      </a:lnTo>
                                    </a:path>
                                  </a:pathLst>
                                </a:custGeom>
                                <a:solidFill>
                                  <a:srgbClr val="008000"/>
                                </a:solidFill>
                                <a:ln w="0">
                                  <a:solidFill>
                                    <a:srgbClr val="333333"/>
                                  </a:solidFill>
                                  <a:round/>
                                  <a:headEnd/>
                                  <a:tailEnd/>
                                </a:ln>
                              </wps:spPr>
                              <wps:bodyPr rot="0" vert="horz" wrap="square" lIns="91440" tIns="45720" rIns="91440" bIns="45720" anchor="t" anchorCtr="0" upright="1">
                                <a:noAutofit/>
                              </wps:bodyPr>
                            </wps:wsp>
                            <wps:wsp>
                              <wps:cNvPr id="142" name="Freeform 61"/>
                              <wps:cNvSpPr>
                                <a:spLocks/>
                              </wps:cNvSpPr>
                              <wps:spPr bwMode="auto">
                                <a:xfrm>
                                  <a:off x="6027" y="1828"/>
                                  <a:ext cx="377" cy="653"/>
                                </a:xfrm>
                                <a:custGeom>
                                  <a:avLst/>
                                  <a:gdLst>
                                    <a:gd name="T0" fmla="*/ 1346 w 1903"/>
                                    <a:gd name="T1" fmla="*/ 2879 h 2931"/>
                                    <a:gd name="T2" fmla="*/ 1404 w 1903"/>
                                    <a:gd name="T3" fmla="*/ 2774 h 2931"/>
                                    <a:gd name="T4" fmla="*/ 1456 w 1903"/>
                                    <a:gd name="T5" fmla="*/ 2664 h 2931"/>
                                    <a:gd name="T6" fmla="*/ 1503 w 1903"/>
                                    <a:gd name="T7" fmla="*/ 2550 h 2931"/>
                                    <a:gd name="T8" fmla="*/ 1546 w 1903"/>
                                    <a:gd name="T9" fmla="*/ 2429 h 2931"/>
                                    <a:gd name="T10" fmla="*/ 1587 w 1903"/>
                                    <a:gd name="T11" fmla="*/ 2300 h 2931"/>
                                    <a:gd name="T12" fmla="*/ 1623 w 1903"/>
                                    <a:gd name="T13" fmla="*/ 2162 h 2931"/>
                                    <a:gd name="T14" fmla="*/ 1657 w 1903"/>
                                    <a:gd name="T15" fmla="*/ 2013 h 2931"/>
                                    <a:gd name="T16" fmla="*/ 1689 w 1903"/>
                                    <a:gd name="T17" fmla="*/ 1853 h 2931"/>
                                    <a:gd name="T18" fmla="*/ 1718 w 1903"/>
                                    <a:gd name="T19" fmla="*/ 1679 h 2931"/>
                                    <a:gd name="T20" fmla="*/ 1746 w 1903"/>
                                    <a:gd name="T21" fmla="*/ 1491 h 2931"/>
                                    <a:gd name="T22" fmla="*/ 1775 w 1903"/>
                                    <a:gd name="T23" fmla="*/ 1286 h 2931"/>
                                    <a:gd name="T24" fmla="*/ 1803 w 1903"/>
                                    <a:gd name="T25" fmla="*/ 1064 h 2931"/>
                                    <a:gd name="T26" fmla="*/ 1830 w 1903"/>
                                    <a:gd name="T27" fmla="*/ 824 h 2931"/>
                                    <a:gd name="T28" fmla="*/ 1859 w 1903"/>
                                    <a:gd name="T29" fmla="*/ 563 h 2931"/>
                                    <a:gd name="T30" fmla="*/ 1888 w 1903"/>
                                    <a:gd name="T31" fmla="*/ 281 h 2931"/>
                                    <a:gd name="T32" fmla="*/ 1854 w 1903"/>
                                    <a:gd name="T33" fmla="*/ 137 h 2931"/>
                                    <a:gd name="T34" fmla="*/ 1764 w 1903"/>
                                    <a:gd name="T35" fmla="*/ 147 h 2931"/>
                                    <a:gd name="T36" fmla="*/ 1679 w 1903"/>
                                    <a:gd name="T37" fmla="*/ 154 h 2931"/>
                                    <a:gd name="T38" fmla="*/ 1601 w 1903"/>
                                    <a:gd name="T39" fmla="*/ 161 h 2931"/>
                                    <a:gd name="T40" fmla="*/ 1529 w 1903"/>
                                    <a:gd name="T41" fmla="*/ 164 h 2931"/>
                                    <a:gd name="T42" fmla="*/ 1460 w 1903"/>
                                    <a:gd name="T43" fmla="*/ 166 h 2931"/>
                                    <a:gd name="T44" fmla="*/ 1395 w 1903"/>
                                    <a:gd name="T45" fmla="*/ 166 h 2931"/>
                                    <a:gd name="T46" fmla="*/ 1330 w 1903"/>
                                    <a:gd name="T47" fmla="*/ 161 h 2931"/>
                                    <a:gd name="T48" fmla="*/ 1267 w 1903"/>
                                    <a:gd name="T49" fmla="*/ 156 h 2931"/>
                                    <a:gd name="T50" fmla="*/ 1204 w 1903"/>
                                    <a:gd name="T51" fmla="*/ 146 h 2931"/>
                                    <a:gd name="T52" fmla="*/ 1137 w 1903"/>
                                    <a:gd name="T53" fmla="*/ 134 h 2931"/>
                                    <a:gd name="T54" fmla="*/ 1068 w 1903"/>
                                    <a:gd name="T55" fmla="*/ 118 h 2931"/>
                                    <a:gd name="T56" fmla="*/ 996 w 1903"/>
                                    <a:gd name="T57" fmla="*/ 98 h 2931"/>
                                    <a:gd name="T58" fmla="*/ 917 w 1903"/>
                                    <a:gd name="T59" fmla="*/ 75 h 2931"/>
                                    <a:gd name="T60" fmla="*/ 834 w 1903"/>
                                    <a:gd name="T61" fmla="*/ 48 h 2931"/>
                                    <a:gd name="T62" fmla="*/ 741 w 1903"/>
                                    <a:gd name="T63" fmla="*/ 17 h 2931"/>
                                    <a:gd name="T64" fmla="*/ 651 w 1903"/>
                                    <a:gd name="T65" fmla="*/ 17 h 2931"/>
                                    <a:gd name="T66" fmla="*/ 560 w 1903"/>
                                    <a:gd name="T67" fmla="*/ 46 h 2931"/>
                                    <a:gd name="T68" fmla="*/ 466 w 1903"/>
                                    <a:gd name="T69" fmla="*/ 72 h 2931"/>
                                    <a:gd name="T70" fmla="*/ 373 w 1903"/>
                                    <a:gd name="T71" fmla="*/ 92 h 2931"/>
                                    <a:gd name="T72" fmla="*/ 283 w 1903"/>
                                    <a:gd name="T73" fmla="*/ 108 h 2931"/>
                                    <a:gd name="T74" fmla="*/ 198 w 1903"/>
                                    <a:gd name="T75" fmla="*/ 120 h 2931"/>
                                    <a:gd name="T76" fmla="*/ 125 w 1903"/>
                                    <a:gd name="T77" fmla="*/ 125 h 2931"/>
                                    <a:gd name="T78" fmla="*/ 66 w 1903"/>
                                    <a:gd name="T79" fmla="*/ 125 h 2931"/>
                                    <a:gd name="T80" fmla="*/ 27 w 1903"/>
                                    <a:gd name="T81" fmla="*/ 179 h 2931"/>
                                    <a:gd name="T82" fmla="*/ 7 w 1903"/>
                                    <a:gd name="T83" fmla="*/ 304 h 2931"/>
                                    <a:gd name="T84" fmla="*/ 0 w 1903"/>
                                    <a:gd name="T85" fmla="*/ 447 h 2931"/>
                                    <a:gd name="T86" fmla="*/ 8 w 1903"/>
                                    <a:gd name="T87" fmla="*/ 605 h 2931"/>
                                    <a:gd name="T88" fmla="*/ 29 w 1903"/>
                                    <a:gd name="T89" fmla="*/ 775 h 2931"/>
                                    <a:gd name="T90" fmla="*/ 65 w 1903"/>
                                    <a:gd name="T91" fmla="*/ 956 h 2931"/>
                                    <a:gd name="T92" fmla="*/ 113 w 1903"/>
                                    <a:gd name="T93" fmla="*/ 1146 h 2931"/>
                                    <a:gd name="T94" fmla="*/ 177 w 1903"/>
                                    <a:gd name="T95" fmla="*/ 1342 h 2931"/>
                                    <a:gd name="T96" fmla="*/ 255 w 1903"/>
                                    <a:gd name="T97" fmla="*/ 1541 h 2931"/>
                                    <a:gd name="T98" fmla="*/ 348 w 1903"/>
                                    <a:gd name="T99" fmla="*/ 1743 h 2931"/>
                                    <a:gd name="T100" fmla="*/ 455 w 1903"/>
                                    <a:gd name="T101" fmla="*/ 1943 h 2931"/>
                                    <a:gd name="T102" fmla="*/ 577 w 1903"/>
                                    <a:gd name="T103" fmla="*/ 2140 h 2931"/>
                                    <a:gd name="T104" fmla="*/ 714 w 1903"/>
                                    <a:gd name="T105" fmla="*/ 2333 h 2931"/>
                                    <a:gd name="T106" fmla="*/ 867 w 1903"/>
                                    <a:gd name="T107" fmla="*/ 2517 h 2931"/>
                                    <a:gd name="T108" fmla="*/ 1035 w 1903"/>
                                    <a:gd name="T109" fmla="*/ 2692 h 2931"/>
                                    <a:gd name="T110" fmla="*/ 1218 w 1903"/>
                                    <a:gd name="T111" fmla="*/ 2854 h 2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903" h="2931">
                                      <a:moveTo>
                                        <a:pt x="1316" y="2931"/>
                                      </a:moveTo>
                                      <a:lnTo>
                                        <a:pt x="1346" y="2879"/>
                                      </a:lnTo>
                                      <a:lnTo>
                                        <a:pt x="1376" y="2827"/>
                                      </a:lnTo>
                                      <a:lnTo>
                                        <a:pt x="1404" y="2774"/>
                                      </a:lnTo>
                                      <a:lnTo>
                                        <a:pt x="1430" y="2719"/>
                                      </a:lnTo>
                                      <a:lnTo>
                                        <a:pt x="1456" y="2664"/>
                                      </a:lnTo>
                                      <a:lnTo>
                                        <a:pt x="1480" y="2608"/>
                                      </a:lnTo>
                                      <a:lnTo>
                                        <a:pt x="1503" y="2550"/>
                                      </a:lnTo>
                                      <a:lnTo>
                                        <a:pt x="1525" y="2490"/>
                                      </a:lnTo>
                                      <a:lnTo>
                                        <a:pt x="1546" y="2429"/>
                                      </a:lnTo>
                                      <a:lnTo>
                                        <a:pt x="1566" y="2366"/>
                                      </a:lnTo>
                                      <a:lnTo>
                                        <a:pt x="1587" y="2300"/>
                                      </a:lnTo>
                                      <a:lnTo>
                                        <a:pt x="1605" y="2232"/>
                                      </a:lnTo>
                                      <a:lnTo>
                                        <a:pt x="1623" y="2162"/>
                                      </a:lnTo>
                                      <a:lnTo>
                                        <a:pt x="1640" y="2090"/>
                                      </a:lnTo>
                                      <a:lnTo>
                                        <a:pt x="1657" y="2013"/>
                                      </a:lnTo>
                                      <a:lnTo>
                                        <a:pt x="1673" y="1934"/>
                                      </a:lnTo>
                                      <a:lnTo>
                                        <a:pt x="1689" y="1853"/>
                                      </a:lnTo>
                                      <a:lnTo>
                                        <a:pt x="1703" y="1767"/>
                                      </a:lnTo>
                                      <a:lnTo>
                                        <a:pt x="1718" y="1679"/>
                                      </a:lnTo>
                                      <a:lnTo>
                                        <a:pt x="1734" y="1587"/>
                                      </a:lnTo>
                                      <a:lnTo>
                                        <a:pt x="1746" y="1491"/>
                                      </a:lnTo>
                                      <a:lnTo>
                                        <a:pt x="1761" y="1390"/>
                                      </a:lnTo>
                                      <a:lnTo>
                                        <a:pt x="1775" y="1286"/>
                                      </a:lnTo>
                                      <a:lnTo>
                                        <a:pt x="1788" y="1177"/>
                                      </a:lnTo>
                                      <a:lnTo>
                                        <a:pt x="1803" y="1064"/>
                                      </a:lnTo>
                                      <a:lnTo>
                                        <a:pt x="1817" y="946"/>
                                      </a:lnTo>
                                      <a:lnTo>
                                        <a:pt x="1830" y="824"/>
                                      </a:lnTo>
                                      <a:lnTo>
                                        <a:pt x="1844" y="696"/>
                                      </a:lnTo>
                                      <a:lnTo>
                                        <a:pt x="1859" y="563"/>
                                      </a:lnTo>
                                      <a:lnTo>
                                        <a:pt x="1873" y="425"/>
                                      </a:lnTo>
                                      <a:lnTo>
                                        <a:pt x="1888" y="281"/>
                                      </a:lnTo>
                                      <a:lnTo>
                                        <a:pt x="1903" y="131"/>
                                      </a:lnTo>
                                      <a:lnTo>
                                        <a:pt x="1854" y="137"/>
                                      </a:lnTo>
                                      <a:lnTo>
                                        <a:pt x="1808" y="141"/>
                                      </a:lnTo>
                                      <a:lnTo>
                                        <a:pt x="1764" y="147"/>
                                      </a:lnTo>
                                      <a:lnTo>
                                        <a:pt x="1721" y="151"/>
                                      </a:lnTo>
                                      <a:lnTo>
                                        <a:pt x="1679" y="154"/>
                                      </a:lnTo>
                                      <a:lnTo>
                                        <a:pt x="1640" y="159"/>
                                      </a:lnTo>
                                      <a:lnTo>
                                        <a:pt x="1601" y="161"/>
                                      </a:lnTo>
                                      <a:lnTo>
                                        <a:pt x="1565" y="163"/>
                                      </a:lnTo>
                                      <a:lnTo>
                                        <a:pt x="1529" y="164"/>
                                      </a:lnTo>
                                      <a:lnTo>
                                        <a:pt x="1494" y="166"/>
                                      </a:lnTo>
                                      <a:lnTo>
                                        <a:pt x="1460" y="166"/>
                                      </a:lnTo>
                                      <a:lnTo>
                                        <a:pt x="1427" y="166"/>
                                      </a:lnTo>
                                      <a:lnTo>
                                        <a:pt x="1395" y="166"/>
                                      </a:lnTo>
                                      <a:lnTo>
                                        <a:pt x="1362" y="164"/>
                                      </a:lnTo>
                                      <a:lnTo>
                                        <a:pt x="1330" y="161"/>
                                      </a:lnTo>
                                      <a:lnTo>
                                        <a:pt x="1299" y="159"/>
                                      </a:lnTo>
                                      <a:lnTo>
                                        <a:pt x="1267" y="156"/>
                                      </a:lnTo>
                                      <a:lnTo>
                                        <a:pt x="1235" y="151"/>
                                      </a:lnTo>
                                      <a:lnTo>
                                        <a:pt x="1204" y="146"/>
                                      </a:lnTo>
                                      <a:lnTo>
                                        <a:pt x="1170" y="140"/>
                                      </a:lnTo>
                                      <a:lnTo>
                                        <a:pt x="1137" y="134"/>
                                      </a:lnTo>
                                      <a:lnTo>
                                        <a:pt x="1103" y="125"/>
                                      </a:lnTo>
                                      <a:lnTo>
                                        <a:pt x="1068" y="118"/>
                                      </a:lnTo>
                                      <a:lnTo>
                                        <a:pt x="1032" y="108"/>
                                      </a:lnTo>
                                      <a:lnTo>
                                        <a:pt x="996" y="98"/>
                                      </a:lnTo>
                                      <a:lnTo>
                                        <a:pt x="957" y="87"/>
                                      </a:lnTo>
                                      <a:lnTo>
                                        <a:pt x="917" y="75"/>
                                      </a:lnTo>
                                      <a:lnTo>
                                        <a:pt x="877" y="62"/>
                                      </a:lnTo>
                                      <a:lnTo>
                                        <a:pt x="834" y="48"/>
                                      </a:lnTo>
                                      <a:lnTo>
                                        <a:pt x="789" y="33"/>
                                      </a:lnTo>
                                      <a:lnTo>
                                        <a:pt x="741" y="17"/>
                                      </a:lnTo>
                                      <a:lnTo>
                                        <a:pt x="692" y="0"/>
                                      </a:lnTo>
                                      <a:lnTo>
                                        <a:pt x="651" y="17"/>
                                      </a:lnTo>
                                      <a:lnTo>
                                        <a:pt x="606" y="32"/>
                                      </a:lnTo>
                                      <a:lnTo>
                                        <a:pt x="560" y="46"/>
                                      </a:lnTo>
                                      <a:lnTo>
                                        <a:pt x="514" y="61"/>
                                      </a:lnTo>
                                      <a:lnTo>
                                        <a:pt x="466" y="72"/>
                                      </a:lnTo>
                                      <a:lnTo>
                                        <a:pt x="420" y="84"/>
                                      </a:lnTo>
                                      <a:lnTo>
                                        <a:pt x="373" y="92"/>
                                      </a:lnTo>
                                      <a:lnTo>
                                        <a:pt x="328" y="101"/>
                                      </a:lnTo>
                                      <a:lnTo>
                                        <a:pt x="283" y="108"/>
                                      </a:lnTo>
                                      <a:lnTo>
                                        <a:pt x="240" y="115"/>
                                      </a:lnTo>
                                      <a:lnTo>
                                        <a:pt x="198" y="120"/>
                                      </a:lnTo>
                                      <a:lnTo>
                                        <a:pt x="161" y="123"/>
                                      </a:lnTo>
                                      <a:lnTo>
                                        <a:pt x="125" y="125"/>
                                      </a:lnTo>
                                      <a:lnTo>
                                        <a:pt x="93" y="127"/>
                                      </a:lnTo>
                                      <a:lnTo>
                                        <a:pt x="66" y="125"/>
                                      </a:lnTo>
                                      <a:lnTo>
                                        <a:pt x="41" y="124"/>
                                      </a:lnTo>
                                      <a:lnTo>
                                        <a:pt x="27" y="179"/>
                                      </a:lnTo>
                                      <a:lnTo>
                                        <a:pt x="16" y="239"/>
                                      </a:lnTo>
                                      <a:lnTo>
                                        <a:pt x="7" y="304"/>
                                      </a:lnTo>
                                      <a:lnTo>
                                        <a:pt x="1" y="373"/>
                                      </a:lnTo>
                                      <a:lnTo>
                                        <a:pt x="0" y="447"/>
                                      </a:lnTo>
                                      <a:lnTo>
                                        <a:pt x="3" y="524"/>
                                      </a:lnTo>
                                      <a:lnTo>
                                        <a:pt x="8" y="605"/>
                                      </a:lnTo>
                                      <a:lnTo>
                                        <a:pt x="17" y="688"/>
                                      </a:lnTo>
                                      <a:lnTo>
                                        <a:pt x="29" y="775"/>
                                      </a:lnTo>
                                      <a:lnTo>
                                        <a:pt x="44" y="864"/>
                                      </a:lnTo>
                                      <a:lnTo>
                                        <a:pt x="65" y="956"/>
                                      </a:lnTo>
                                      <a:lnTo>
                                        <a:pt x="88" y="1050"/>
                                      </a:lnTo>
                                      <a:lnTo>
                                        <a:pt x="113" y="1146"/>
                                      </a:lnTo>
                                      <a:lnTo>
                                        <a:pt x="144" y="1243"/>
                                      </a:lnTo>
                                      <a:lnTo>
                                        <a:pt x="177" y="1342"/>
                                      </a:lnTo>
                                      <a:lnTo>
                                        <a:pt x="214" y="1442"/>
                                      </a:lnTo>
                                      <a:lnTo>
                                        <a:pt x="255" y="1541"/>
                                      </a:lnTo>
                                      <a:lnTo>
                                        <a:pt x="299" y="1642"/>
                                      </a:lnTo>
                                      <a:lnTo>
                                        <a:pt x="348" y="1743"/>
                                      </a:lnTo>
                                      <a:lnTo>
                                        <a:pt x="400" y="1843"/>
                                      </a:lnTo>
                                      <a:lnTo>
                                        <a:pt x="455" y="1943"/>
                                      </a:lnTo>
                                      <a:lnTo>
                                        <a:pt x="514" y="2042"/>
                                      </a:lnTo>
                                      <a:lnTo>
                                        <a:pt x="577" y="2140"/>
                                      </a:lnTo>
                                      <a:lnTo>
                                        <a:pt x="645" y="2238"/>
                                      </a:lnTo>
                                      <a:lnTo>
                                        <a:pt x="714" y="2333"/>
                                      </a:lnTo>
                                      <a:lnTo>
                                        <a:pt x="789" y="2427"/>
                                      </a:lnTo>
                                      <a:lnTo>
                                        <a:pt x="867" y="2517"/>
                                      </a:lnTo>
                                      <a:lnTo>
                                        <a:pt x="949" y="2607"/>
                                      </a:lnTo>
                                      <a:lnTo>
                                        <a:pt x="1035" y="2692"/>
                                      </a:lnTo>
                                      <a:lnTo>
                                        <a:pt x="1124" y="2775"/>
                                      </a:lnTo>
                                      <a:lnTo>
                                        <a:pt x="1218" y="2854"/>
                                      </a:lnTo>
                                      <a:lnTo>
                                        <a:pt x="1316" y="2931"/>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43" name="Freeform 62"/>
                              <wps:cNvSpPr>
                                <a:spLocks/>
                              </wps:cNvSpPr>
                              <wps:spPr bwMode="auto">
                                <a:xfrm>
                                  <a:off x="6027" y="1828"/>
                                  <a:ext cx="377" cy="653"/>
                                </a:xfrm>
                                <a:custGeom>
                                  <a:avLst/>
                                  <a:gdLst>
                                    <a:gd name="T0" fmla="*/ 1316 w 1903"/>
                                    <a:gd name="T1" fmla="*/ 2931 h 2931"/>
                                    <a:gd name="T2" fmla="*/ 1376 w 1903"/>
                                    <a:gd name="T3" fmla="*/ 2827 h 2931"/>
                                    <a:gd name="T4" fmla="*/ 1430 w 1903"/>
                                    <a:gd name="T5" fmla="*/ 2719 h 2931"/>
                                    <a:gd name="T6" fmla="*/ 1480 w 1903"/>
                                    <a:gd name="T7" fmla="*/ 2608 h 2931"/>
                                    <a:gd name="T8" fmla="*/ 1525 w 1903"/>
                                    <a:gd name="T9" fmla="*/ 2490 h 2931"/>
                                    <a:gd name="T10" fmla="*/ 1566 w 1903"/>
                                    <a:gd name="T11" fmla="*/ 2366 h 2931"/>
                                    <a:gd name="T12" fmla="*/ 1605 w 1903"/>
                                    <a:gd name="T13" fmla="*/ 2232 h 2931"/>
                                    <a:gd name="T14" fmla="*/ 1640 w 1903"/>
                                    <a:gd name="T15" fmla="*/ 2090 h 2931"/>
                                    <a:gd name="T16" fmla="*/ 1673 w 1903"/>
                                    <a:gd name="T17" fmla="*/ 1934 h 2931"/>
                                    <a:gd name="T18" fmla="*/ 1703 w 1903"/>
                                    <a:gd name="T19" fmla="*/ 1767 h 2931"/>
                                    <a:gd name="T20" fmla="*/ 1734 w 1903"/>
                                    <a:gd name="T21" fmla="*/ 1587 h 2931"/>
                                    <a:gd name="T22" fmla="*/ 1761 w 1903"/>
                                    <a:gd name="T23" fmla="*/ 1390 h 2931"/>
                                    <a:gd name="T24" fmla="*/ 1788 w 1903"/>
                                    <a:gd name="T25" fmla="*/ 1177 h 2931"/>
                                    <a:gd name="T26" fmla="*/ 1817 w 1903"/>
                                    <a:gd name="T27" fmla="*/ 946 h 2931"/>
                                    <a:gd name="T28" fmla="*/ 1844 w 1903"/>
                                    <a:gd name="T29" fmla="*/ 696 h 2931"/>
                                    <a:gd name="T30" fmla="*/ 1873 w 1903"/>
                                    <a:gd name="T31" fmla="*/ 425 h 2931"/>
                                    <a:gd name="T32" fmla="*/ 1903 w 1903"/>
                                    <a:gd name="T33" fmla="*/ 131 h 2931"/>
                                    <a:gd name="T34" fmla="*/ 1854 w 1903"/>
                                    <a:gd name="T35" fmla="*/ 137 h 2931"/>
                                    <a:gd name="T36" fmla="*/ 1764 w 1903"/>
                                    <a:gd name="T37" fmla="*/ 147 h 2931"/>
                                    <a:gd name="T38" fmla="*/ 1679 w 1903"/>
                                    <a:gd name="T39" fmla="*/ 154 h 2931"/>
                                    <a:gd name="T40" fmla="*/ 1601 w 1903"/>
                                    <a:gd name="T41" fmla="*/ 161 h 2931"/>
                                    <a:gd name="T42" fmla="*/ 1529 w 1903"/>
                                    <a:gd name="T43" fmla="*/ 164 h 2931"/>
                                    <a:gd name="T44" fmla="*/ 1460 w 1903"/>
                                    <a:gd name="T45" fmla="*/ 166 h 2931"/>
                                    <a:gd name="T46" fmla="*/ 1395 w 1903"/>
                                    <a:gd name="T47" fmla="*/ 166 h 2931"/>
                                    <a:gd name="T48" fmla="*/ 1330 w 1903"/>
                                    <a:gd name="T49" fmla="*/ 161 h 2931"/>
                                    <a:gd name="T50" fmla="*/ 1267 w 1903"/>
                                    <a:gd name="T51" fmla="*/ 156 h 2931"/>
                                    <a:gd name="T52" fmla="*/ 1204 w 1903"/>
                                    <a:gd name="T53" fmla="*/ 146 h 2931"/>
                                    <a:gd name="T54" fmla="*/ 1137 w 1903"/>
                                    <a:gd name="T55" fmla="*/ 134 h 2931"/>
                                    <a:gd name="T56" fmla="*/ 1068 w 1903"/>
                                    <a:gd name="T57" fmla="*/ 118 h 2931"/>
                                    <a:gd name="T58" fmla="*/ 996 w 1903"/>
                                    <a:gd name="T59" fmla="*/ 98 h 2931"/>
                                    <a:gd name="T60" fmla="*/ 917 w 1903"/>
                                    <a:gd name="T61" fmla="*/ 75 h 2931"/>
                                    <a:gd name="T62" fmla="*/ 834 w 1903"/>
                                    <a:gd name="T63" fmla="*/ 48 h 2931"/>
                                    <a:gd name="T64" fmla="*/ 741 w 1903"/>
                                    <a:gd name="T65" fmla="*/ 17 h 2931"/>
                                    <a:gd name="T66" fmla="*/ 692 w 1903"/>
                                    <a:gd name="T67" fmla="*/ 0 h 2931"/>
                                    <a:gd name="T68" fmla="*/ 606 w 1903"/>
                                    <a:gd name="T69" fmla="*/ 32 h 2931"/>
                                    <a:gd name="T70" fmla="*/ 514 w 1903"/>
                                    <a:gd name="T71" fmla="*/ 61 h 2931"/>
                                    <a:gd name="T72" fmla="*/ 420 w 1903"/>
                                    <a:gd name="T73" fmla="*/ 84 h 2931"/>
                                    <a:gd name="T74" fmla="*/ 328 w 1903"/>
                                    <a:gd name="T75" fmla="*/ 101 h 2931"/>
                                    <a:gd name="T76" fmla="*/ 240 w 1903"/>
                                    <a:gd name="T77" fmla="*/ 115 h 2931"/>
                                    <a:gd name="T78" fmla="*/ 161 w 1903"/>
                                    <a:gd name="T79" fmla="*/ 123 h 2931"/>
                                    <a:gd name="T80" fmla="*/ 93 w 1903"/>
                                    <a:gd name="T81" fmla="*/ 127 h 2931"/>
                                    <a:gd name="T82" fmla="*/ 41 w 1903"/>
                                    <a:gd name="T83" fmla="*/ 124 h 2931"/>
                                    <a:gd name="T84" fmla="*/ 27 w 1903"/>
                                    <a:gd name="T85" fmla="*/ 179 h 2931"/>
                                    <a:gd name="T86" fmla="*/ 7 w 1903"/>
                                    <a:gd name="T87" fmla="*/ 304 h 2931"/>
                                    <a:gd name="T88" fmla="*/ 0 w 1903"/>
                                    <a:gd name="T89" fmla="*/ 447 h 2931"/>
                                    <a:gd name="T90" fmla="*/ 8 w 1903"/>
                                    <a:gd name="T91" fmla="*/ 605 h 2931"/>
                                    <a:gd name="T92" fmla="*/ 29 w 1903"/>
                                    <a:gd name="T93" fmla="*/ 775 h 2931"/>
                                    <a:gd name="T94" fmla="*/ 65 w 1903"/>
                                    <a:gd name="T95" fmla="*/ 956 h 2931"/>
                                    <a:gd name="T96" fmla="*/ 113 w 1903"/>
                                    <a:gd name="T97" fmla="*/ 1146 h 2931"/>
                                    <a:gd name="T98" fmla="*/ 177 w 1903"/>
                                    <a:gd name="T99" fmla="*/ 1342 h 2931"/>
                                    <a:gd name="T100" fmla="*/ 255 w 1903"/>
                                    <a:gd name="T101" fmla="*/ 1541 h 2931"/>
                                    <a:gd name="T102" fmla="*/ 348 w 1903"/>
                                    <a:gd name="T103" fmla="*/ 1743 h 2931"/>
                                    <a:gd name="T104" fmla="*/ 455 w 1903"/>
                                    <a:gd name="T105" fmla="*/ 1943 h 2931"/>
                                    <a:gd name="T106" fmla="*/ 577 w 1903"/>
                                    <a:gd name="T107" fmla="*/ 2140 h 2931"/>
                                    <a:gd name="T108" fmla="*/ 714 w 1903"/>
                                    <a:gd name="T109" fmla="*/ 2333 h 2931"/>
                                    <a:gd name="T110" fmla="*/ 867 w 1903"/>
                                    <a:gd name="T111" fmla="*/ 2517 h 2931"/>
                                    <a:gd name="T112" fmla="*/ 1035 w 1903"/>
                                    <a:gd name="T113" fmla="*/ 2692 h 2931"/>
                                    <a:gd name="T114" fmla="*/ 1218 w 1903"/>
                                    <a:gd name="T115" fmla="*/ 2854 h 2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03" h="2931">
                                      <a:moveTo>
                                        <a:pt x="1316" y="2931"/>
                                      </a:moveTo>
                                      <a:lnTo>
                                        <a:pt x="1316" y="2931"/>
                                      </a:lnTo>
                                      <a:lnTo>
                                        <a:pt x="1346" y="2879"/>
                                      </a:lnTo>
                                      <a:lnTo>
                                        <a:pt x="1376" y="2827"/>
                                      </a:lnTo>
                                      <a:lnTo>
                                        <a:pt x="1404" y="2774"/>
                                      </a:lnTo>
                                      <a:lnTo>
                                        <a:pt x="1430" y="2719"/>
                                      </a:lnTo>
                                      <a:lnTo>
                                        <a:pt x="1456" y="2664"/>
                                      </a:lnTo>
                                      <a:lnTo>
                                        <a:pt x="1480" y="2608"/>
                                      </a:lnTo>
                                      <a:lnTo>
                                        <a:pt x="1503" y="2550"/>
                                      </a:lnTo>
                                      <a:lnTo>
                                        <a:pt x="1525" y="2490"/>
                                      </a:lnTo>
                                      <a:lnTo>
                                        <a:pt x="1546" y="2429"/>
                                      </a:lnTo>
                                      <a:lnTo>
                                        <a:pt x="1566" y="2366"/>
                                      </a:lnTo>
                                      <a:lnTo>
                                        <a:pt x="1587" y="2300"/>
                                      </a:lnTo>
                                      <a:lnTo>
                                        <a:pt x="1605" y="2232"/>
                                      </a:lnTo>
                                      <a:lnTo>
                                        <a:pt x="1623" y="2162"/>
                                      </a:lnTo>
                                      <a:lnTo>
                                        <a:pt x="1640" y="2090"/>
                                      </a:lnTo>
                                      <a:lnTo>
                                        <a:pt x="1657" y="2013"/>
                                      </a:lnTo>
                                      <a:lnTo>
                                        <a:pt x="1673" y="1934"/>
                                      </a:lnTo>
                                      <a:lnTo>
                                        <a:pt x="1689" y="1853"/>
                                      </a:lnTo>
                                      <a:lnTo>
                                        <a:pt x="1703" y="1767"/>
                                      </a:lnTo>
                                      <a:lnTo>
                                        <a:pt x="1718" y="1679"/>
                                      </a:lnTo>
                                      <a:lnTo>
                                        <a:pt x="1734" y="1587"/>
                                      </a:lnTo>
                                      <a:lnTo>
                                        <a:pt x="1746" y="1491"/>
                                      </a:lnTo>
                                      <a:lnTo>
                                        <a:pt x="1761" y="1390"/>
                                      </a:lnTo>
                                      <a:lnTo>
                                        <a:pt x="1775" y="1286"/>
                                      </a:lnTo>
                                      <a:lnTo>
                                        <a:pt x="1788" y="1177"/>
                                      </a:lnTo>
                                      <a:lnTo>
                                        <a:pt x="1803" y="1064"/>
                                      </a:lnTo>
                                      <a:lnTo>
                                        <a:pt x="1817" y="946"/>
                                      </a:lnTo>
                                      <a:lnTo>
                                        <a:pt x="1830" y="824"/>
                                      </a:lnTo>
                                      <a:lnTo>
                                        <a:pt x="1844" y="696"/>
                                      </a:lnTo>
                                      <a:lnTo>
                                        <a:pt x="1859" y="563"/>
                                      </a:lnTo>
                                      <a:lnTo>
                                        <a:pt x="1873" y="425"/>
                                      </a:lnTo>
                                      <a:lnTo>
                                        <a:pt x="1888" y="281"/>
                                      </a:lnTo>
                                      <a:lnTo>
                                        <a:pt x="1903" y="131"/>
                                      </a:lnTo>
                                      <a:lnTo>
                                        <a:pt x="1854" y="137"/>
                                      </a:lnTo>
                                      <a:lnTo>
                                        <a:pt x="1808" y="141"/>
                                      </a:lnTo>
                                      <a:lnTo>
                                        <a:pt x="1764" y="147"/>
                                      </a:lnTo>
                                      <a:lnTo>
                                        <a:pt x="1721" y="151"/>
                                      </a:lnTo>
                                      <a:lnTo>
                                        <a:pt x="1679" y="154"/>
                                      </a:lnTo>
                                      <a:lnTo>
                                        <a:pt x="1640" y="159"/>
                                      </a:lnTo>
                                      <a:lnTo>
                                        <a:pt x="1601" y="161"/>
                                      </a:lnTo>
                                      <a:lnTo>
                                        <a:pt x="1565" y="163"/>
                                      </a:lnTo>
                                      <a:lnTo>
                                        <a:pt x="1529" y="164"/>
                                      </a:lnTo>
                                      <a:lnTo>
                                        <a:pt x="1494" y="166"/>
                                      </a:lnTo>
                                      <a:lnTo>
                                        <a:pt x="1460" y="166"/>
                                      </a:lnTo>
                                      <a:lnTo>
                                        <a:pt x="1427" y="166"/>
                                      </a:lnTo>
                                      <a:lnTo>
                                        <a:pt x="1395" y="166"/>
                                      </a:lnTo>
                                      <a:lnTo>
                                        <a:pt x="1362" y="164"/>
                                      </a:lnTo>
                                      <a:lnTo>
                                        <a:pt x="1330" y="161"/>
                                      </a:lnTo>
                                      <a:lnTo>
                                        <a:pt x="1299" y="159"/>
                                      </a:lnTo>
                                      <a:lnTo>
                                        <a:pt x="1267" y="156"/>
                                      </a:lnTo>
                                      <a:lnTo>
                                        <a:pt x="1235" y="151"/>
                                      </a:lnTo>
                                      <a:lnTo>
                                        <a:pt x="1204" y="146"/>
                                      </a:lnTo>
                                      <a:lnTo>
                                        <a:pt x="1170" y="140"/>
                                      </a:lnTo>
                                      <a:lnTo>
                                        <a:pt x="1137" y="134"/>
                                      </a:lnTo>
                                      <a:lnTo>
                                        <a:pt x="1103" y="125"/>
                                      </a:lnTo>
                                      <a:lnTo>
                                        <a:pt x="1068" y="118"/>
                                      </a:lnTo>
                                      <a:lnTo>
                                        <a:pt x="1032" y="108"/>
                                      </a:lnTo>
                                      <a:lnTo>
                                        <a:pt x="996" y="98"/>
                                      </a:lnTo>
                                      <a:lnTo>
                                        <a:pt x="957" y="87"/>
                                      </a:lnTo>
                                      <a:lnTo>
                                        <a:pt x="917" y="75"/>
                                      </a:lnTo>
                                      <a:lnTo>
                                        <a:pt x="877" y="62"/>
                                      </a:lnTo>
                                      <a:lnTo>
                                        <a:pt x="834" y="48"/>
                                      </a:lnTo>
                                      <a:lnTo>
                                        <a:pt x="789" y="33"/>
                                      </a:lnTo>
                                      <a:lnTo>
                                        <a:pt x="741" y="17"/>
                                      </a:lnTo>
                                      <a:lnTo>
                                        <a:pt x="692" y="0"/>
                                      </a:lnTo>
                                      <a:lnTo>
                                        <a:pt x="651" y="17"/>
                                      </a:lnTo>
                                      <a:lnTo>
                                        <a:pt x="606" y="32"/>
                                      </a:lnTo>
                                      <a:lnTo>
                                        <a:pt x="560" y="46"/>
                                      </a:lnTo>
                                      <a:lnTo>
                                        <a:pt x="514" y="61"/>
                                      </a:lnTo>
                                      <a:lnTo>
                                        <a:pt x="466" y="72"/>
                                      </a:lnTo>
                                      <a:lnTo>
                                        <a:pt x="420" y="84"/>
                                      </a:lnTo>
                                      <a:lnTo>
                                        <a:pt x="373" y="92"/>
                                      </a:lnTo>
                                      <a:lnTo>
                                        <a:pt x="328" y="101"/>
                                      </a:lnTo>
                                      <a:lnTo>
                                        <a:pt x="283" y="108"/>
                                      </a:lnTo>
                                      <a:lnTo>
                                        <a:pt x="240" y="115"/>
                                      </a:lnTo>
                                      <a:lnTo>
                                        <a:pt x="198" y="120"/>
                                      </a:lnTo>
                                      <a:lnTo>
                                        <a:pt x="161" y="123"/>
                                      </a:lnTo>
                                      <a:lnTo>
                                        <a:pt x="125" y="125"/>
                                      </a:lnTo>
                                      <a:lnTo>
                                        <a:pt x="93" y="127"/>
                                      </a:lnTo>
                                      <a:lnTo>
                                        <a:pt x="66" y="125"/>
                                      </a:lnTo>
                                      <a:lnTo>
                                        <a:pt x="41" y="124"/>
                                      </a:lnTo>
                                      <a:lnTo>
                                        <a:pt x="27" y="179"/>
                                      </a:lnTo>
                                      <a:lnTo>
                                        <a:pt x="16" y="239"/>
                                      </a:lnTo>
                                      <a:lnTo>
                                        <a:pt x="7" y="304"/>
                                      </a:lnTo>
                                      <a:lnTo>
                                        <a:pt x="1" y="373"/>
                                      </a:lnTo>
                                      <a:lnTo>
                                        <a:pt x="0" y="447"/>
                                      </a:lnTo>
                                      <a:lnTo>
                                        <a:pt x="3" y="524"/>
                                      </a:lnTo>
                                      <a:lnTo>
                                        <a:pt x="8" y="605"/>
                                      </a:lnTo>
                                      <a:lnTo>
                                        <a:pt x="17" y="688"/>
                                      </a:lnTo>
                                      <a:lnTo>
                                        <a:pt x="29" y="775"/>
                                      </a:lnTo>
                                      <a:lnTo>
                                        <a:pt x="44" y="864"/>
                                      </a:lnTo>
                                      <a:lnTo>
                                        <a:pt x="65" y="956"/>
                                      </a:lnTo>
                                      <a:lnTo>
                                        <a:pt x="88" y="1050"/>
                                      </a:lnTo>
                                      <a:lnTo>
                                        <a:pt x="113" y="1146"/>
                                      </a:lnTo>
                                      <a:lnTo>
                                        <a:pt x="144" y="1243"/>
                                      </a:lnTo>
                                      <a:lnTo>
                                        <a:pt x="177" y="1342"/>
                                      </a:lnTo>
                                      <a:lnTo>
                                        <a:pt x="214" y="1442"/>
                                      </a:lnTo>
                                      <a:lnTo>
                                        <a:pt x="255" y="1541"/>
                                      </a:lnTo>
                                      <a:lnTo>
                                        <a:pt x="299" y="1642"/>
                                      </a:lnTo>
                                      <a:lnTo>
                                        <a:pt x="348" y="1743"/>
                                      </a:lnTo>
                                      <a:lnTo>
                                        <a:pt x="400" y="1843"/>
                                      </a:lnTo>
                                      <a:lnTo>
                                        <a:pt x="455" y="1943"/>
                                      </a:lnTo>
                                      <a:lnTo>
                                        <a:pt x="514" y="2042"/>
                                      </a:lnTo>
                                      <a:lnTo>
                                        <a:pt x="577" y="2140"/>
                                      </a:lnTo>
                                      <a:lnTo>
                                        <a:pt x="645" y="2238"/>
                                      </a:lnTo>
                                      <a:lnTo>
                                        <a:pt x="714" y="2333"/>
                                      </a:lnTo>
                                      <a:lnTo>
                                        <a:pt x="789" y="2427"/>
                                      </a:lnTo>
                                      <a:lnTo>
                                        <a:pt x="867" y="2517"/>
                                      </a:lnTo>
                                      <a:lnTo>
                                        <a:pt x="949" y="2607"/>
                                      </a:lnTo>
                                      <a:lnTo>
                                        <a:pt x="1035" y="2692"/>
                                      </a:lnTo>
                                      <a:lnTo>
                                        <a:pt x="1124" y="2775"/>
                                      </a:lnTo>
                                      <a:lnTo>
                                        <a:pt x="1218" y="2854"/>
                                      </a:lnTo>
                                      <a:lnTo>
                                        <a:pt x="1316" y="2931"/>
                                      </a:lnTo>
                                    </a:path>
                                  </a:pathLst>
                                </a:custGeom>
                                <a:solidFill>
                                  <a:srgbClr val="FFCC00"/>
                                </a:solidFill>
                                <a:ln w="0">
                                  <a:solidFill>
                                    <a:srgbClr val="333333"/>
                                  </a:solidFill>
                                  <a:round/>
                                  <a:headEnd/>
                                  <a:tailEnd/>
                                </a:ln>
                              </wps:spPr>
                              <wps:bodyPr rot="0" vert="horz" wrap="square" lIns="91440" tIns="45720" rIns="91440" bIns="45720" anchor="t" anchorCtr="0" upright="1">
                                <a:noAutofit/>
                              </wps:bodyPr>
                            </wps:wsp>
                            <wps:wsp>
                              <wps:cNvPr id="144" name="Freeform 63"/>
                              <wps:cNvSpPr>
                                <a:spLocks/>
                              </wps:cNvSpPr>
                              <wps:spPr bwMode="auto">
                                <a:xfrm>
                                  <a:off x="5773" y="1856"/>
                                  <a:ext cx="541" cy="847"/>
                                </a:xfrm>
                                <a:custGeom>
                                  <a:avLst/>
                                  <a:gdLst>
                                    <a:gd name="T0" fmla="*/ 24 w 2729"/>
                                    <a:gd name="T1" fmla="*/ 2588 h 3802"/>
                                    <a:gd name="T2" fmla="*/ 84 w 2729"/>
                                    <a:gd name="T3" fmla="*/ 2743 h 3802"/>
                                    <a:gd name="T4" fmla="*/ 160 w 2729"/>
                                    <a:gd name="T5" fmla="*/ 2889 h 3802"/>
                                    <a:gd name="T6" fmla="*/ 248 w 2729"/>
                                    <a:gd name="T7" fmla="*/ 3023 h 3802"/>
                                    <a:gd name="T8" fmla="*/ 346 w 2729"/>
                                    <a:gd name="T9" fmla="*/ 3145 h 3802"/>
                                    <a:gd name="T10" fmla="*/ 449 w 2729"/>
                                    <a:gd name="T11" fmla="*/ 3256 h 3802"/>
                                    <a:gd name="T12" fmla="*/ 560 w 2729"/>
                                    <a:gd name="T13" fmla="*/ 3355 h 3802"/>
                                    <a:gd name="T14" fmla="*/ 671 w 2729"/>
                                    <a:gd name="T15" fmla="*/ 3446 h 3802"/>
                                    <a:gd name="T16" fmla="*/ 783 w 2729"/>
                                    <a:gd name="T17" fmla="*/ 3524 h 3802"/>
                                    <a:gd name="T18" fmla="*/ 891 w 2729"/>
                                    <a:gd name="T19" fmla="*/ 3593 h 3802"/>
                                    <a:gd name="T20" fmla="*/ 995 w 2729"/>
                                    <a:gd name="T21" fmla="*/ 3652 h 3802"/>
                                    <a:gd name="T22" fmla="*/ 1089 w 2729"/>
                                    <a:gd name="T23" fmla="*/ 3699 h 3802"/>
                                    <a:gd name="T24" fmla="*/ 1174 w 2729"/>
                                    <a:gd name="T25" fmla="*/ 3738 h 3802"/>
                                    <a:gd name="T26" fmla="*/ 1244 w 2729"/>
                                    <a:gd name="T27" fmla="*/ 3768 h 3802"/>
                                    <a:gd name="T28" fmla="*/ 1300 w 2729"/>
                                    <a:gd name="T29" fmla="*/ 3789 h 3802"/>
                                    <a:gd name="T30" fmla="*/ 1336 w 2729"/>
                                    <a:gd name="T31" fmla="*/ 3799 h 3802"/>
                                    <a:gd name="T32" fmla="*/ 1361 w 2729"/>
                                    <a:gd name="T33" fmla="*/ 3800 h 3802"/>
                                    <a:gd name="T34" fmla="*/ 1400 w 2729"/>
                                    <a:gd name="T35" fmla="*/ 3793 h 3802"/>
                                    <a:gd name="T36" fmla="*/ 1454 w 2729"/>
                                    <a:gd name="T37" fmla="*/ 3777 h 3802"/>
                                    <a:gd name="T38" fmla="*/ 1525 w 2729"/>
                                    <a:gd name="T39" fmla="*/ 3753 h 3802"/>
                                    <a:gd name="T40" fmla="*/ 1609 w 2729"/>
                                    <a:gd name="T41" fmla="*/ 3720 h 3802"/>
                                    <a:gd name="T42" fmla="*/ 1701 w 2729"/>
                                    <a:gd name="T43" fmla="*/ 3676 h 3802"/>
                                    <a:gd name="T44" fmla="*/ 1801 w 2729"/>
                                    <a:gd name="T45" fmla="*/ 3624 h 3802"/>
                                    <a:gd name="T46" fmla="*/ 1908 w 2729"/>
                                    <a:gd name="T47" fmla="*/ 3563 h 3802"/>
                                    <a:gd name="T48" fmla="*/ 2017 w 2729"/>
                                    <a:gd name="T49" fmla="*/ 3489 h 3802"/>
                                    <a:gd name="T50" fmla="*/ 2130 w 2729"/>
                                    <a:gd name="T51" fmla="*/ 3407 h 3802"/>
                                    <a:gd name="T52" fmla="*/ 2239 w 2729"/>
                                    <a:gd name="T53" fmla="*/ 3312 h 3802"/>
                                    <a:gd name="T54" fmla="*/ 2346 w 2729"/>
                                    <a:gd name="T55" fmla="*/ 3207 h 3802"/>
                                    <a:gd name="T56" fmla="*/ 2448 w 2729"/>
                                    <a:gd name="T57" fmla="*/ 3092 h 3802"/>
                                    <a:gd name="T58" fmla="*/ 2542 w 2729"/>
                                    <a:gd name="T59" fmla="*/ 2964 h 3802"/>
                                    <a:gd name="T60" fmla="*/ 2627 w 2729"/>
                                    <a:gd name="T61" fmla="*/ 2822 h 3802"/>
                                    <a:gd name="T62" fmla="*/ 2699 w 2729"/>
                                    <a:gd name="T63" fmla="*/ 2670 h 3802"/>
                                    <a:gd name="T64" fmla="*/ 1313 w 2729"/>
                                    <a:gd name="T65" fmla="*/ 0 h 3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29" h="3802">
                                      <a:moveTo>
                                        <a:pt x="0" y="2504"/>
                                      </a:moveTo>
                                      <a:lnTo>
                                        <a:pt x="24" y="2588"/>
                                      </a:lnTo>
                                      <a:lnTo>
                                        <a:pt x="52" y="2667"/>
                                      </a:lnTo>
                                      <a:lnTo>
                                        <a:pt x="84" y="2743"/>
                                      </a:lnTo>
                                      <a:lnTo>
                                        <a:pt x="120" y="2818"/>
                                      </a:lnTo>
                                      <a:lnTo>
                                        <a:pt x="160" y="2889"/>
                                      </a:lnTo>
                                      <a:lnTo>
                                        <a:pt x="202" y="2958"/>
                                      </a:lnTo>
                                      <a:lnTo>
                                        <a:pt x="248" y="3023"/>
                                      </a:lnTo>
                                      <a:lnTo>
                                        <a:pt x="295" y="3084"/>
                                      </a:lnTo>
                                      <a:lnTo>
                                        <a:pt x="346" y="3145"/>
                                      </a:lnTo>
                                      <a:lnTo>
                                        <a:pt x="396" y="3201"/>
                                      </a:lnTo>
                                      <a:lnTo>
                                        <a:pt x="449" y="3256"/>
                                      </a:lnTo>
                                      <a:lnTo>
                                        <a:pt x="504" y="3308"/>
                                      </a:lnTo>
                                      <a:lnTo>
                                        <a:pt x="560" y="3355"/>
                                      </a:lnTo>
                                      <a:lnTo>
                                        <a:pt x="615" y="3401"/>
                                      </a:lnTo>
                                      <a:lnTo>
                                        <a:pt x="671" y="3446"/>
                                      </a:lnTo>
                                      <a:lnTo>
                                        <a:pt x="727" y="3486"/>
                                      </a:lnTo>
                                      <a:lnTo>
                                        <a:pt x="783" y="3524"/>
                                      </a:lnTo>
                                      <a:lnTo>
                                        <a:pt x="838" y="3560"/>
                                      </a:lnTo>
                                      <a:lnTo>
                                        <a:pt x="891" y="3593"/>
                                      </a:lnTo>
                                      <a:lnTo>
                                        <a:pt x="943" y="3623"/>
                                      </a:lnTo>
                                      <a:lnTo>
                                        <a:pt x="995" y="3652"/>
                                      </a:lnTo>
                                      <a:lnTo>
                                        <a:pt x="1043" y="3676"/>
                                      </a:lnTo>
                                      <a:lnTo>
                                        <a:pt x="1089" y="3699"/>
                                      </a:lnTo>
                                      <a:lnTo>
                                        <a:pt x="1133" y="3721"/>
                                      </a:lnTo>
                                      <a:lnTo>
                                        <a:pt x="1174" y="3738"/>
                                      </a:lnTo>
                                      <a:lnTo>
                                        <a:pt x="1211" y="3754"/>
                                      </a:lnTo>
                                      <a:lnTo>
                                        <a:pt x="1244" y="3768"/>
                                      </a:lnTo>
                                      <a:lnTo>
                                        <a:pt x="1274" y="3780"/>
                                      </a:lnTo>
                                      <a:lnTo>
                                        <a:pt x="1300" y="3789"/>
                                      </a:lnTo>
                                      <a:lnTo>
                                        <a:pt x="1320" y="3794"/>
                                      </a:lnTo>
                                      <a:lnTo>
                                        <a:pt x="1336" y="3799"/>
                                      </a:lnTo>
                                      <a:lnTo>
                                        <a:pt x="1348" y="3802"/>
                                      </a:lnTo>
                                      <a:lnTo>
                                        <a:pt x="1361" y="3800"/>
                                      </a:lnTo>
                                      <a:lnTo>
                                        <a:pt x="1378" y="3799"/>
                                      </a:lnTo>
                                      <a:lnTo>
                                        <a:pt x="1400" y="3793"/>
                                      </a:lnTo>
                                      <a:lnTo>
                                        <a:pt x="1426" y="3786"/>
                                      </a:lnTo>
                                      <a:lnTo>
                                        <a:pt x="1454" y="3777"/>
                                      </a:lnTo>
                                      <a:lnTo>
                                        <a:pt x="1489" y="3766"/>
                                      </a:lnTo>
                                      <a:lnTo>
                                        <a:pt x="1525" y="3753"/>
                                      </a:lnTo>
                                      <a:lnTo>
                                        <a:pt x="1565" y="3737"/>
                                      </a:lnTo>
                                      <a:lnTo>
                                        <a:pt x="1609" y="3720"/>
                                      </a:lnTo>
                                      <a:lnTo>
                                        <a:pt x="1653" y="3699"/>
                                      </a:lnTo>
                                      <a:lnTo>
                                        <a:pt x="1701" y="3676"/>
                                      </a:lnTo>
                                      <a:lnTo>
                                        <a:pt x="1751" y="3652"/>
                                      </a:lnTo>
                                      <a:lnTo>
                                        <a:pt x="1801" y="3624"/>
                                      </a:lnTo>
                                      <a:lnTo>
                                        <a:pt x="1855" y="3594"/>
                                      </a:lnTo>
                                      <a:lnTo>
                                        <a:pt x="1908" y="3563"/>
                                      </a:lnTo>
                                      <a:lnTo>
                                        <a:pt x="1963" y="3527"/>
                                      </a:lnTo>
                                      <a:lnTo>
                                        <a:pt x="2017" y="3489"/>
                                      </a:lnTo>
                                      <a:lnTo>
                                        <a:pt x="2074" y="3449"/>
                                      </a:lnTo>
                                      <a:lnTo>
                                        <a:pt x="2130" y="3407"/>
                                      </a:lnTo>
                                      <a:lnTo>
                                        <a:pt x="2185" y="3361"/>
                                      </a:lnTo>
                                      <a:lnTo>
                                        <a:pt x="2239" y="3312"/>
                                      </a:lnTo>
                                      <a:lnTo>
                                        <a:pt x="2294" y="3262"/>
                                      </a:lnTo>
                                      <a:lnTo>
                                        <a:pt x="2346" y="3207"/>
                                      </a:lnTo>
                                      <a:lnTo>
                                        <a:pt x="2398" y="3151"/>
                                      </a:lnTo>
                                      <a:lnTo>
                                        <a:pt x="2448" y="3092"/>
                                      </a:lnTo>
                                      <a:lnTo>
                                        <a:pt x="2496" y="3028"/>
                                      </a:lnTo>
                                      <a:lnTo>
                                        <a:pt x="2542" y="2964"/>
                                      </a:lnTo>
                                      <a:lnTo>
                                        <a:pt x="2585" y="2894"/>
                                      </a:lnTo>
                                      <a:lnTo>
                                        <a:pt x="2627" y="2822"/>
                                      </a:lnTo>
                                      <a:lnTo>
                                        <a:pt x="2664" y="2748"/>
                                      </a:lnTo>
                                      <a:lnTo>
                                        <a:pt x="2699" y="2670"/>
                                      </a:lnTo>
                                      <a:lnTo>
                                        <a:pt x="2729" y="2589"/>
                                      </a:lnTo>
                                      <a:lnTo>
                                        <a:pt x="1313" y="0"/>
                                      </a:lnTo>
                                      <a:lnTo>
                                        <a:pt x="0" y="2504"/>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45" name="Freeform 64"/>
                              <wps:cNvSpPr>
                                <a:spLocks/>
                              </wps:cNvSpPr>
                              <wps:spPr bwMode="auto">
                                <a:xfrm>
                                  <a:off x="5773" y="1856"/>
                                  <a:ext cx="541" cy="847"/>
                                </a:xfrm>
                                <a:custGeom>
                                  <a:avLst/>
                                  <a:gdLst>
                                    <a:gd name="T0" fmla="*/ 0 w 2729"/>
                                    <a:gd name="T1" fmla="*/ 2504 h 3802"/>
                                    <a:gd name="T2" fmla="*/ 52 w 2729"/>
                                    <a:gd name="T3" fmla="*/ 2667 h 3802"/>
                                    <a:gd name="T4" fmla="*/ 120 w 2729"/>
                                    <a:gd name="T5" fmla="*/ 2818 h 3802"/>
                                    <a:gd name="T6" fmla="*/ 202 w 2729"/>
                                    <a:gd name="T7" fmla="*/ 2958 h 3802"/>
                                    <a:gd name="T8" fmla="*/ 295 w 2729"/>
                                    <a:gd name="T9" fmla="*/ 3084 h 3802"/>
                                    <a:gd name="T10" fmla="*/ 396 w 2729"/>
                                    <a:gd name="T11" fmla="*/ 3201 h 3802"/>
                                    <a:gd name="T12" fmla="*/ 504 w 2729"/>
                                    <a:gd name="T13" fmla="*/ 3308 h 3802"/>
                                    <a:gd name="T14" fmla="*/ 615 w 2729"/>
                                    <a:gd name="T15" fmla="*/ 3401 h 3802"/>
                                    <a:gd name="T16" fmla="*/ 727 w 2729"/>
                                    <a:gd name="T17" fmla="*/ 3486 h 3802"/>
                                    <a:gd name="T18" fmla="*/ 838 w 2729"/>
                                    <a:gd name="T19" fmla="*/ 3560 h 3802"/>
                                    <a:gd name="T20" fmla="*/ 943 w 2729"/>
                                    <a:gd name="T21" fmla="*/ 3623 h 3802"/>
                                    <a:gd name="T22" fmla="*/ 1043 w 2729"/>
                                    <a:gd name="T23" fmla="*/ 3676 h 3802"/>
                                    <a:gd name="T24" fmla="*/ 1133 w 2729"/>
                                    <a:gd name="T25" fmla="*/ 3721 h 3802"/>
                                    <a:gd name="T26" fmla="*/ 1211 w 2729"/>
                                    <a:gd name="T27" fmla="*/ 3754 h 3802"/>
                                    <a:gd name="T28" fmla="*/ 1274 w 2729"/>
                                    <a:gd name="T29" fmla="*/ 3780 h 3802"/>
                                    <a:gd name="T30" fmla="*/ 1320 w 2729"/>
                                    <a:gd name="T31" fmla="*/ 3794 h 3802"/>
                                    <a:gd name="T32" fmla="*/ 1348 w 2729"/>
                                    <a:gd name="T33" fmla="*/ 3802 h 3802"/>
                                    <a:gd name="T34" fmla="*/ 1361 w 2729"/>
                                    <a:gd name="T35" fmla="*/ 3800 h 3802"/>
                                    <a:gd name="T36" fmla="*/ 1400 w 2729"/>
                                    <a:gd name="T37" fmla="*/ 3793 h 3802"/>
                                    <a:gd name="T38" fmla="*/ 1454 w 2729"/>
                                    <a:gd name="T39" fmla="*/ 3777 h 3802"/>
                                    <a:gd name="T40" fmla="*/ 1525 w 2729"/>
                                    <a:gd name="T41" fmla="*/ 3753 h 3802"/>
                                    <a:gd name="T42" fmla="*/ 1609 w 2729"/>
                                    <a:gd name="T43" fmla="*/ 3720 h 3802"/>
                                    <a:gd name="T44" fmla="*/ 1701 w 2729"/>
                                    <a:gd name="T45" fmla="*/ 3676 h 3802"/>
                                    <a:gd name="T46" fmla="*/ 1801 w 2729"/>
                                    <a:gd name="T47" fmla="*/ 3624 h 3802"/>
                                    <a:gd name="T48" fmla="*/ 1908 w 2729"/>
                                    <a:gd name="T49" fmla="*/ 3563 h 3802"/>
                                    <a:gd name="T50" fmla="*/ 2017 w 2729"/>
                                    <a:gd name="T51" fmla="*/ 3489 h 3802"/>
                                    <a:gd name="T52" fmla="*/ 2130 w 2729"/>
                                    <a:gd name="T53" fmla="*/ 3407 h 3802"/>
                                    <a:gd name="T54" fmla="*/ 2239 w 2729"/>
                                    <a:gd name="T55" fmla="*/ 3312 h 3802"/>
                                    <a:gd name="T56" fmla="*/ 2346 w 2729"/>
                                    <a:gd name="T57" fmla="*/ 3207 h 3802"/>
                                    <a:gd name="T58" fmla="*/ 2448 w 2729"/>
                                    <a:gd name="T59" fmla="*/ 3092 h 3802"/>
                                    <a:gd name="T60" fmla="*/ 2542 w 2729"/>
                                    <a:gd name="T61" fmla="*/ 2964 h 3802"/>
                                    <a:gd name="T62" fmla="*/ 2627 w 2729"/>
                                    <a:gd name="T63" fmla="*/ 2822 h 3802"/>
                                    <a:gd name="T64" fmla="*/ 2699 w 2729"/>
                                    <a:gd name="T65" fmla="*/ 2670 h 3802"/>
                                    <a:gd name="T66" fmla="*/ 1313 w 2729"/>
                                    <a:gd name="T67" fmla="*/ 0 h 3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729" h="3802">
                                      <a:moveTo>
                                        <a:pt x="0" y="2504"/>
                                      </a:moveTo>
                                      <a:lnTo>
                                        <a:pt x="0" y="2504"/>
                                      </a:lnTo>
                                      <a:lnTo>
                                        <a:pt x="24" y="2588"/>
                                      </a:lnTo>
                                      <a:lnTo>
                                        <a:pt x="52" y="2667"/>
                                      </a:lnTo>
                                      <a:lnTo>
                                        <a:pt x="84" y="2743"/>
                                      </a:lnTo>
                                      <a:lnTo>
                                        <a:pt x="120" y="2818"/>
                                      </a:lnTo>
                                      <a:lnTo>
                                        <a:pt x="160" y="2889"/>
                                      </a:lnTo>
                                      <a:lnTo>
                                        <a:pt x="202" y="2958"/>
                                      </a:lnTo>
                                      <a:lnTo>
                                        <a:pt x="248" y="3023"/>
                                      </a:lnTo>
                                      <a:lnTo>
                                        <a:pt x="295" y="3084"/>
                                      </a:lnTo>
                                      <a:lnTo>
                                        <a:pt x="346" y="3145"/>
                                      </a:lnTo>
                                      <a:lnTo>
                                        <a:pt x="396" y="3201"/>
                                      </a:lnTo>
                                      <a:lnTo>
                                        <a:pt x="449" y="3256"/>
                                      </a:lnTo>
                                      <a:lnTo>
                                        <a:pt x="504" y="3308"/>
                                      </a:lnTo>
                                      <a:lnTo>
                                        <a:pt x="560" y="3355"/>
                                      </a:lnTo>
                                      <a:lnTo>
                                        <a:pt x="615" y="3401"/>
                                      </a:lnTo>
                                      <a:lnTo>
                                        <a:pt x="671" y="3446"/>
                                      </a:lnTo>
                                      <a:lnTo>
                                        <a:pt x="727" y="3486"/>
                                      </a:lnTo>
                                      <a:lnTo>
                                        <a:pt x="783" y="3524"/>
                                      </a:lnTo>
                                      <a:lnTo>
                                        <a:pt x="838" y="3560"/>
                                      </a:lnTo>
                                      <a:lnTo>
                                        <a:pt x="891" y="3593"/>
                                      </a:lnTo>
                                      <a:lnTo>
                                        <a:pt x="943" y="3623"/>
                                      </a:lnTo>
                                      <a:lnTo>
                                        <a:pt x="995" y="3652"/>
                                      </a:lnTo>
                                      <a:lnTo>
                                        <a:pt x="1043" y="3676"/>
                                      </a:lnTo>
                                      <a:lnTo>
                                        <a:pt x="1089" y="3699"/>
                                      </a:lnTo>
                                      <a:lnTo>
                                        <a:pt x="1133" y="3721"/>
                                      </a:lnTo>
                                      <a:lnTo>
                                        <a:pt x="1174" y="3738"/>
                                      </a:lnTo>
                                      <a:lnTo>
                                        <a:pt x="1211" y="3754"/>
                                      </a:lnTo>
                                      <a:lnTo>
                                        <a:pt x="1244" y="3768"/>
                                      </a:lnTo>
                                      <a:lnTo>
                                        <a:pt x="1274" y="3780"/>
                                      </a:lnTo>
                                      <a:lnTo>
                                        <a:pt x="1300" y="3789"/>
                                      </a:lnTo>
                                      <a:lnTo>
                                        <a:pt x="1320" y="3794"/>
                                      </a:lnTo>
                                      <a:lnTo>
                                        <a:pt x="1336" y="3799"/>
                                      </a:lnTo>
                                      <a:lnTo>
                                        <a:pt x="1348" y="3802"/>
                                      </a:lnTo>
                                      <a:lnTo>
                                        <a:pt x="1361" y="3800"/>
                                      </a:lnTo>
                                      <a:lnTo>
                                        <a:pt x="1378" y="3799"/>
                                      </a:lnTo>
                                      <a:lnTo>
                                        <a:pt x="1400" y="3793"/>
                                      </a:lnTo>
                                      <a:lnTo>
                                        <a:pt x="1426" y="3786"/>
                                      </a:lnTo>
                                      <a:lnTo>
                                        <a:pt x="1454" y="3777"/>
                                      </a:lnTo>
                                      <a:lnTo>
                                        <a:pt x="1489" y="3766"/>
                                      </a:lnTo>
                                      <a:lnTo>
                                        <a:pt x="1525" y="3753"/>
                                      </a:lnTo>
                                      <a:lnTo>
                                        <a:pt x="1565" y="3737"/>
                                      </a:lnTo>
                                      <a:lnTo>
                                        <a:pt x="1609" y="3720"/>
                                      </a:lnTo>
                                      <a:lnTo>
                                        <a:pt x="1653" y="3699"/>
                                      </a:lnTo>
                                      <a:lnTo>
                                        <a:pt x="1701" y="3676"/>
                                      </a:lnTo>
                                      <a:lnTo>
                                        <a:pt x="1751" y="3652"/>
                                      </a:lnTo>
                                      <a:lnTo>
                                        <a:pt x="1801" y="3624"/>
                                      </a:lnTo>
                                      <a:lnTo>
                                        <a:pt x="1855" y="3594"/>
                                      </a:lnTo>
                                      <a:lnTo>
                                        <a:pt x="1908" y="3563"/>
                                      </a:lnTo>
                                      <a:lnTo>
                                        <a:pt x="1963" y="3527"/>
                                      </a:lnTo>
                                      <a:lnTo>
                                        <a:pt x="2017" y="3489"/>
                                      </a:lnTo>
                                      <a:lnTo>
                                        <a:pt x="2074" y="3449"/>
                                      </a:lnTo>
                                      <a:lnTo>
                                        <a:pt x="2130" y="3407"/>
                                      </a:lnTo>
                                      <a:lnTo>
                                        <a:pt x="2185" y="3361"/>
                                      </a:lnTo>
                                      <a:lnTo>
                                        <a:pt x="2239" y="3312"/>
                                      </a:lnTo>
                                      <a:lnTo>
                                        <a:pt x="2294" y="3262"/>
                                      </a:lnTo>
                                      <a:lnTo>
                                        <a:pt x="2346" y="3207"/>
                                      </a:lnTo>
                                      <a:lnTo>
                                        <a:pt x="2398" y="3151"/>
                                      </a:lnTo>
                                      <a:lnTo>
                                        <a:pt x="2448" y="3092"/>
                                      </a:lnTo>
                                      <a:lnTo>
                                        <a:pt x="2496" y="3028"/>
                                      </a:lnTo>
                                      <a:lnTo>
                                        <a:pt x="2542" y="2964"/>
                                      </a:lnTo>
                                      <a:lnTo>
                                        <a:pt x="2585" y="2894"/>
                                      </a:lnTo>
                                      <a:lnTo>
                                        <a:pt x="2627" y="2822"/>
                                      </a:lnTo>
                                      <a:lnTo>
                                        <a:pt x="2664" y="2748"/>
                                      </a:lnTo>
                                      <a:lnTo>
                                        <a:pt x="2699" y="2670"/>
                                      </a:lnTo>
                                      <a:lnTo>
                                        <a:pt x="2729" y="2589"/>
                                      </a:lnTo>
                                      <a:lnTo>
                                        <a:pt x="1313" y="0"/>
                                      </a:lnTo>
                                      <a:lnTo>
                                        <a:pt x="0" y="2504"/>
                                      </a:lnTo>
                                    </a:path>
                                  </a:pathLst>
                                </a:custGeom>
                                <a:solidFill>
                                  <a:srgbClr val="FF0000"/>
                                </a:solidFill>
                                <a:ln w="0">
                                  <a:solidFill>
                                    <a:srgbClr val="333333"/>
                                  </a:solidFill>
                                  <a:round/>
                                  <a:headEnd/>
                                  <a:tailEnd/>
                                </a:ln>
                              </wps:spPr>
                              <wps:bodyPr rot="0" vert="horz" wrap="square" lIns="91440" tIns="45720" rIns="91440" bIns="45720" anchor="t" anchorCtr="0" upright="1">
                                <a:noAutofit/>
                              </wps:bodyPr>
                            </wps:wsp>
                            <wps:wsp>
                              <wps:cNvPr id="146" name="Freeform 65"/>
                              <wps:cNvSpPr>
                                <a:spLocks/>
                              </wps:cNvSpPr>
                              <wps:spPr bwMode="auto">
                                <a:xfrm>
                                  <a:off x="5999" y="1918"/>
                                  <a:ext cx="77" cy="73"/>
                                </a:xfrm>
                                <a:custGeom>
                                  <a:avLst/>
                                  <a:gdLst>
                                    <a:gd name="T0" fmla="*/ 0 w 386"/>
                                    <a:gd name="T1" fmla="*/ 122 h 327"/>
                                    <a:gd name="T2" fmla="*/ 150 w 386"/>
                                    <a:gd name="T3" fmla="*/ 122 h 327"/>
                                    <a:gd name="T4" fmla="*/ 193 w 386"/>
                                    <a:gd name="T5" fmla="*/ 0 h 327"/>
                                    <a:gd name="T6" fmla="*/ 241 w 386"/>
                                    <a:gd name="T7" fmla="*/ 122 h 327"/>
                                    <a:gd name="T8" fmla="*/ 386 w 386"/>
                                    <a:gd name="T9" fmla="*/ 122 h 327"/>
                                    <a:gd name="T10" fmla="*/ 264 w 386"/>
                                    <a:gd name="T11" fmla="*/ 203 h 327"/>
                                    <a:gd name="T12" fmla="*/ 311 w 386"/>
                                    <a:gd name="T13" fmla="*/ 327 h 327"/>
                                    <a:gd name="T14" fmla="*/ 193 w 386"/>
                                    <a:gd name="T15" fmla="*/ 249 h 327"/>
                                    <a:gd name="T16" fmla="*/ 75 w 386"/>
                                    <a:gd name="T17" fmla="*/ 327 h 327"/>
                                    <a:gd name="T18" fmla="*/ 118 w 386"/>
                                    <a:gd name="T19" fmla="*/ 203 h 327"/>
                                    <a:gd name="T20" fmla="*/ 0 w 386"/>
                                    <a:gd name="T21" fmla="*/ 122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6" h="327">
                                      <a:moveTo>
                                        <a:pt x="0" y="122"/>
                                      </a:moveTo>
                                      <a:lnTo>
                                        <a:pt x="150" y="122"/>
                                      </a:lnTo>
                                      <a:lnTo>
                                        <a:pt x="193" y="0"/>
                                      </a:lnTo>
                                      <a:lnTo>
                                        <a:pt x="241" y="122"/>
                                      </a:lnTo>
                                      <a:lnTo>
                                        <a:pt x="386" y="122"/>
                                      </a:lnTo>
                                      <a:lnTo>
                                        <a:pt x="264" y="203"/>
                                      </a:lnTo>
                                      <a:lnTo>
                                        <a:pt x="311" y="327"/>
                                      </a:lnTo>
                                      <a:lnTo>
                                        <a:pt x="193" y="249"/>
                                      </a:lnTo>
                                      <a:lnTo>
                                        <a:pt x="75" y="327"/>
                                      </a:lnTo>
                                      <a:lnTo>
                                        <a:pt x="118" y="203"/>
                                      </a:lnTo>
                                      <a:lnTo>
                                        <a:pt x="0" y="12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47" name="Freeform 66"/>
                              <wps:cNvSpPr>
                                <a:spLocks/>
                              </wps:cNvSpPr>
                              <wps:spPr bwMode="auto">
                                <a:xfrm>
                                  <a:off x="5999" y="1918"/>
                                  <a:ext cx="77" cy="73"/>
                                </a:xfrm>
                                <a:custGeom>
                                  <a:avLst/>
                                  <a:gdLst>
                                    <a:gd name="T0" fmla="*/ 0 w 386"/>
                                    <a:gd name="T1" fmla="*/ 122 h 327"/>
                                    <a:gd name="T2" fmla="*/ 150 w 386"/>
                                    <a:gd name="T3" fmla="*/ 122 h 327"/>
                                    <a:gd name="T4" fmla="*/ 193 w 386"/>
                                    <a:gd name="T5" fmla="*/ 0 h 327"/>
                                    <a:gd name="T6" fmla="*/ 241 w 386"/>
                                    <a:gd name="T7" fmla="*/ 122 h 327"/>
                                    <a:gd name="T8" fmla="*/ 386 w 386"/>
                                    <a:gd name="T9" fmla="*/ 122 h 327"/>
                                    <a:gd name="T10" fmla="*/ 264 w 386"/>
                                    <a:gd name="T11" fmla="*/ 203 h 327"/>
                                    <a:gd name="T12" fmla="*/ 311 w 386"/>
                                    <a:gd name="T13" fmla="*/ 327 h 327"/>
                                    <a:gd name="T14" fmla="*/ 193 w 386"/>
                                    <a:gd name="T15" fmla="*/ 249 h 327"/>
                                    <a:gd name="T16" fmla="*/ 75 w 386"/>
                                    <a:gd name="T17" fmla="*/ 327 h 327"/>
                                    <a:gd name="T18" fmla="*/ 118 w 386"/>
                                    <a:gd name="T19" fmla="*/ 203 h 327"/>
                                    <a:gd name="T20" fmla="*/ 0 w 386"/>
                                    <a:gd name="T21" fmla="*/ 122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6" h="327">
                                      <a:moveTo>
                                        <a:pt x="0" y="122"/>
                                      </a:moveTo>
                                      <a:lnTo>
                                        <a:pt x="150" y="122"/>
                                      </a:lnTo>
                                      <a:lnTo>
                                        <a:pt x="193" y="0"/>
                                      </a:lnTo>
                                      <a:lnTo>
                                        <a:pt x="241" y="122"/>
                                      </a:lnTo>
                                      <a:lnTo>
                                        <a:pt x="386" y="122"/>
                                      </a:lnTo>
                                      <a:lnTo>
                                        <a:pt x="264" y="203"/>
                                      </a:lnTo>
                                      <a:lnTo>
                                        <a:pt x="311" y="327"/>
                                      </a:lnTo>
                                      <a:lnTo>
                                        <a:pt x="193" y="249"/>
                                      </a:lnTo>
                                      <a:lnTo>
                                        <a:pt x="75" y="327"/>
                                      </a:lnTo>
                                      <a:lnTo>
                                        <a:pt x="118" y="203"/>
                                      </a:lnTo>
                                      <a:lnTo>
                                        <a:pt x="0" y="122"/>
                                      </a:lnTo>
                                    </a:path>
                                  </a:pathLst>
                                </a:custGeom>
                                <a:solidFill>
                                  <a:srgbClr val="808080"/>
                                </a:solidFill>
                                <a:ln w="0">
                                  <a:solidFill>
                                    <a:srgbClr val="333333"/>
                                  </a:solidFill>
                                  <a:round/>
                                  <a:headEnd/>
                                  <a:tailEnd/>
                                </a:ln>
                              </wps:spPr>
                              <wps:bodyPr rot="0" vert="horz" wrap="square" lIns="91440" tIns="45720" rIns="91440" bIns="45720" anchor="t" anchorCtr="0" upright="1">
                                <a:noAutofit/>
                              </wps:bodyPr>
                            </wps:wsp>
                            <wps:wsp>
                              <wps:cNvPr id="148" name="Freeform 67"/>
                              <wps:cNvSpPr>
                                <a:spLocks/>
                              </wps:cNvSpPr>
                              <wps:spPr bwMode="auto">
                                <a:xfrm>
                                  <a:off x="5860" y="2121"/>
                                  <a:ext cx="302" cy="401"/>
                                </a:xfrm>
                                <a:custGeom>
                                  <a:avLst/>
                                  <a:gdLst>
                                    <a:gd name="T0" fmla="*/ 514 w 1526"/>
                                    <a:gd name="T1" fmla="*/ 939 h 1803"/>
                                    <a:gd name="T2" fmla="*/ 417 w 1526"/>
                                    <a:gd name="T3" fmla="*/ 903 h 1803"/>
                                    <a:gd name="T4" fmla="*/ 397 w 1526"/>
                                    <a:gd name="T5" fmla="*/ 948 h 1803"/>
                                    <a:gd name="T6" fmla="*/ 345 w 1526"/>
                                    <a:gd name="T7" fmla="*/ 952 h 1803"/>
                                    <a:gd name="T8" fmla="*/ 295 w 1526"/>
                                    <a:gd name="T9" fmla="*/ 958 h 1803"/>
                                    <a:gd name="T10" fmla="*/ 211 w 1526"/>
                                    <a:gd name="T11" fmla="*/ 1000 h 1803"/>
                                    <a:gd name="T12" fmla="*/ 128 w 1526"/>
                                    <a:gd name="T13" fmla="*/ 1046 h 1803"/>
                                    <a:gd name="T14" fmla="*/ 78 w 1526"/>
                                    <a:gd name="T15" fmla="*/ 1088 h 1803"/>
                                    <a:gd name="T16" fmla="*/ 0 w 1526"/>
                                    <a:gd name="T17" fmla="*/ 1288 h 1803"/>
                                    <a:gd name="T18" fmla="*/ 173 w 1526"/>
                                    <a:gd name="T19" fmla="*/ 1417 h 1803"/>
                                    <a:gd name="T20" fmla="*/ 246 w 1526"/>
                                    <a:gd name="T21" fmla="*/ 1409 h 1803"/>
                                    <a:gd name="T22" fmla="*/ 245 w 1526"/>
                                    <a:gd name="T23" fmla="*/ 1435 h 1803"/>
                                    <a:gd name="T24" fmla="*/ 214 w 1526"/>
                                    <a:gd name="T25" fmla="*/ 1453 h 1803"/>
                                    <a:gd name="T26" fmla="*/ 229 w 1526"/>
                                    <a:gd name="T27" fmla="*/ 1505 h 1803"/>
                                    <a:gd name="T28" fmla="*/ 255 w 1526"/>
                                    <a:gd name="T29" fmla="*/ 1570 h 1803"/>
                                    <a:gd name="T30" fmla="*/ 512 w 1526"/>
                                    <a:gd name="T31" fmla="*/ 1727 h 1803"/>
                                    <a:gd name="T32" fmla="*/ 855 w 1526"/>
                                    <a:gd name="T33" fmla="*/ 1703 h 1803"/>
                                    <a:gd name="T34" fmla="*/ 1234 w 1526"/>
                                    <a:gd name="T35" fmla="*/ 1720 h 1803"/>
                                    <a:gd name="T36" fmla="*/ 1345 w 1526"/>
                                    <a:gd name="T37" fmla="*/ 1736 h 1803"/>
                                    <a:gd name="T38" fmla="*/ 1352 w 1526"/>
                                    <a:gd name="T39" fmla="*/ 1754 h 1803"/>
                                    <a:gd name="T40" fmla="*/ 1427 w 1526"/>
                                    <a:gd name="T41" fmla="*/ 1772 h 1803"/>
                                    <a:gd name="T42" fmla="*/ 1479 w 1526"/>
                                    <a:gd name="T43" fmla="*/ 1803 h 1803"/>
                                    <a:gd name="T44" fmla="*/ 1375 w 1526"/>
                                    <a:gd name="T45" fmla="*/ 1481 h 1803"/>
                                    <a:gd name="T46" fmla="*/ 1207 w 1526"/>
                                    <a:gd name="T47" fmla="*/ 1340 h 1803"/>
                                    <a:gd name="T48" fmla="*/ 1145 w 1526"/>
                                    <a:gd name="T49" fmla="*/ 1220 h 1803"/>
                                    <a:gd name="T50" fmla="*/ 1145 w 1526"/>
                                    <a:gd name="T51" fmla="*/ 1171 h 1803"/>
                                    <a:gd name="T52" fmla="*/ 1147 w 1526"/>
                                    <a:gd name="T53" fmla="*/ 1115 h 1803"/>
                                    <a:gd name="T54" fmla="*/ 1140 w 1526"/>
                                    <a:gd name="T55" fmla="*/ 1066 h 1803"/>
                                    <a:gd name="T56" fmla="*/ 1093 w 1526"/>
                                    <a:gd name="T57" fmla="*/ 1050 h 1803"/>
                                    <a:gd name="T58" fmla="*/ 1114 w 1526"/>
                                    <a:gd name="T59" fmla="*/ 1016 h 1803"/>
                                    <a:gd name="T60" fmla="*/ 1163 w 1526"/>
                                    <a:gd name="T61" fmla="*/ 912 h 1803"/>
                                    <a:gd name="T62" fmla="*/ 1201 w 1526"/>
                                    <a:gd name="T63" fmla="*/ 800 h 1803"/>
                                    <a:gd name="T64" fmla="*/ 1221 w 1526"/>
                                    <a:gd name="T65" fmla="*/ 775 h 1803"/>
                                    <a:gd name="T66" fmla="*/ 1237 w 1526"/>
                                    <a:gd name="T67" fmla="*/ 735 h 1803"/>
                                    <a:gd name="T68" fmla="*/ 1245 w 1526"/>
                                    <a:gd name="T69" fmla="*/ 693 h 1803"/>
                                    <a:gd name="T70" fmla="*/ 1270 w 1526"/>
                                    <a:gd name="T71" fmla="*/ 651 h 1803"/>
                                    <a:gd name="T72" fmla="*/ 1260 w 1526"/>
                                    <a:gd name="T73" fmla="*/ 661 h 1803"/>
                                    <a:gd name="T74" fmla="*/ 1230 w 1526"/>
                                    <a:gd name="T75" fmla="*/ 624 h 1803"/>
                                    <a:gd name="T76" fmla="*/ 1163 w 1526"/>
                                    <a:gd name="T77" fmla="*/ 575 h 1803"/>
                                    <a:gd name="T78" fmla="*/ 1117 w 1526"/>
                                    <a:gd name="T79" fmla="*/ 506 h 1803"/>
                                    <a:gd name="T80" fmla="*/ 1078 w 1526"/>
                                    <a:gd name="T81" fmla="*/ 490 h 1803"/>
                                    <a:gd name="T82" fmla="*/ 1019 w 1526"/>
                                    <a:gd name="T83" fmla="*/ 470 h 1803"/>
                                    <a:gd name="T84" fmla="*/ 972 w 1526"/>
                                    <a:gd name="T85" fmla="*/ 451 h 1803"/>
                                    <a:gd name="T86" fmla="*/ 1107 w 1526"/>
                                    <a:gd name="T87" fmla="*/ 304 h 1803"/>
                                    <a:gd name="T88" fmla="*/ 1061 w 1526"/>
                                    <a:gd name="T89" fmla="*/ 212 h 1803"/>
                                    <a:gd name="T90" fmla="*/ 1028 w 1526"/>
                                    <a:gd name="T91" fmla="*/ 121 h 1803"/>
                                    <a:gd name="T92" fmla="*/ 993 w 1526"/>
                                    <a:gd name="T93" fmla="*/ 90 h 1803"/>
                                    <a:gd name="T94" fmla="*/ 967 w 1526"/>
                                    <a:gd name="T95" fmla="*/ 44 h 1803"/>
                                    <a:gd name="T96" fmla="*/ 937 w 1526"/>
                                    <a:gd name="T97" fmla="*/ 2 h 1803"/>
                                    <a:gd name="T98" fmla="*/ 901 w 1526"/>
                                    <a:gd name="T99" fmla="*/ 5 h 1803"/>
                                    <a:gd name="T100" fmla="*/ 848 w 1526"/>
                                    <a:gd name="T101" fmla="*/ 12 h 1803"/>
                                    <a:gd name="T102" fmla="*/ 950 w 1526"/>
                                    <a:gd name="T103" fmla="*/ 173 h 1803"/>
                                    <a:gd name="T104" fmla="*/ 829 w 1526"/>
                                    <a:gd name="T105" fmla="*/ 350 h 1803"/>
                                    <a:gd name="T106" fmla="*/ 813 w 1526"/>
                                    <a:gd name="T107" fmla="*/ 414 h 1803"/>
                                    <a:gd name="T108" fmla="*/ 790 w 1526"/>
                                    <a:gd name="T109" fmla="*/ 471 h 1803"/>
                                    <a:gd name="T110" fmla="*/ 782 w 1526"/>
                                    <a:gd name="T111" fmla="*/ 510 h 1803"/>
                                    <a:gd name="T112" fmla="*/ 733 w 1526"/>
                                    <a:gd name="T113" fmla="*/ 617 h 1803"/>
                                    <a:gd name="T114" fmla="*/ 671 w 1526"/>
                                    <a:gd name="T115" fmla="*/ 687 h 1803"/>
                                    <a:gd name="T116" fmla="*/ 641 w 1526"/>
                                    <a:gd name="T117" fmla="*/ 769 h 1803"/>
                                    <a:gd name="T118" fmla="*/ 610 w 1526"/>
                                    <a:gd name="T119" fmla="*/ 850 h 1803"/>
                                    <a:gd name="T120" fmla="*/ 580 w 1526"/>
                                    <a:gd name="T121" fmla="*/ 932 h 1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26" h="1803">
                                      <a:moveTo>
                                        <a:pt x="571" y="954"/>
                                      </a:moveTo>
                                      <a:lnTo>
                                        <a:pt x="557" y="954"/>
                                      </a:lnTo>
                                      <a:lnTo>
                                        <a:pt x="537" y="948"/>
                                      </a:lnTo>
                                      <a:lnTo>
                                        <a:pt x="514" y="939"/>
                                      </a:lnTo>
                                      <a:lnTo>
                                        <a:pt x="488" y="928"/>
                                      </a:lnTo>
                                      <a:lnTo>
                                        <a:pt x="463" y="916"/>
                                      </a:lnTo>
                                      <a:lnTo>
                                        <a:pt x="439" y="908"/>
                                      </a:lnTo>
                                      <a:lnTo>
                                        <a:pt x="417" y="903"/>
                                      </a:lnTo>
                                      <a:lnTo>
                                        <a:pt x="402" y="905"/>
                                      </a:lnTo>
                                      <a:lnTo>
                                        <a:pt x="407" y="921"/>
                                      </a:lnTo>
                                      <a:lnTo>
                                        <a:pt x="404" y="935"/>
                                      </a:lnTo>
                                      <a:lnTo>
                                        <a:pt x="397" y="948"/>
                                      </a:lnTo>
                                      <a:lnTo>
                                        <a:pt x="386" y="957"/>
                                      </a:lnTo>
                                      <a:lnTo>
                                        <a:pt x="373" y="962"/>
                                      </a:lnTo>
                                      <a:lnTo>
                                        <a:pt x="358" y="961"/>
                                      </a:lnTo>
                                      <a:lnTo>
                                        <a:pt x="345" y="952"/>
                                      </a:lnTo>
                                      <a:lnTo>
                                        <a:pt x="335" y="936"/>
                                      </a:lnTo>
                                      <a:lnTo>
                                        <a:pt x="325" y="942"/>
                                      </a:lnTo>
                                      <a:lnTo>
                                        <a:pt x="311" y="949"/>
                                      </a:lnTo>
                                      <a:lnTo>
                                        <a:pt x="295" y="958"/>
                                      </a:lnTo>
                                      <a:lnTo>
                                        <a:pt x="276" y="967"/>
                                      </a:lnTo>
                                      <a:lnTo>
                                        <a:pt x="256" y="977"/>
                                      </a:lnTo>
                                      <a:lnTo>
                                        <a:pt x="234" y="988"/>
                                      </a:lnTo>
                                      <a:lnTo>
                                        <a:pt x="211" y="1000"/>
                                      </a:lnTo>
                                      <a:lnTo>
                                        <a:pt x="190" y="1011"/>
                                      </a:lnTo>
                                      <a:lnTo>
                                        <a:pt x="168" y="1023"/>
                                      </a:lnTo>
                                      <a:lnTo>
                                        <a:pt x="147" y="1034"/>
                                      </a:lnTo>
                                      <a:lnTo>
                                        <a:pt x="128" y="1046"/>
                                      </a:lnTo>
                                      <a:lnTo>
                                        <a:pt x="111" y="1057"/>
                                      </a:lnTo>
                                      <a:lnTo>
                                        <a:pt x="96" y="1067"/>
                                      </a:lnTo>
                                      <a:lnTo>
                                        <a:pt x="85" y="1078"/>
                                      </a:lnTo>
                                      <a:lnTo>
                                        <a:pt x="78" y="1088"/>
                                      </a:lnTo>
                                      <a:lnTo>
                                        <a:pt x="75" y="1095"/>
                                      </a:lnTo>
                                      <a:lnTo>
                                        <a:pt x="86" y="1147"/>
                                      </a:lnTo>
                                      <a:lnTo>
                                        <a:pt x="27" y="1217"/>
                                      </a:lnTo>
                                      <a:lnTo>
                                        <a:pt x="0" y="1288"/>
                                      </a:lnTo>
                                      <a:lnTo>
                                        <a:pt x="18" y="1312"/>
                                      </a:lnTo>
                                      <a:lnTo>
                                        <a:pt x="82" y="1305"/>
                                      </a:lnTo>
                                      <a:lnTo>
                                        <a:pt x="59" y="1340"/>
                                      </a:lnTo>
                                      <a:lnTo>
                                        <a:pt x="173" y="1417"/>
                                      </a:lnTo>
                                      <a:lnTo>
                                        <a:pt x="245" y="1389"/>
                                      </a:lnTo>
                                      <a:lnTo>
                                        <a:pt x="246" y="1396"/>
                                      </a:lnTo>
                                      <a:lnTo>
                                        <a:pt x="246" y="1403"/>
                                      </a:lnTo>
                                      <a:lnTo>
                                        <a:pt x="246" y="1409"/>
                                      </a:lnTo>
                                      <a:lnTo>
                                        <a:pt x="246" y="1416"/>
                                      </a:lnTo>
                                      <a:lnTo>
                                        <a:pt x="246" y="1422"/>
                                      </a:lnTo>
                                      <a:lnTo>
                                        <a:pt x="245" y="1429"/>
                                      </a:lnTo>
                                      <a:lnTo>
                                        <a:pt x="245" y="1435"/>
                                      </a:lnTo>
                                      <a:lnTo>
                                        <a:pt x="245" y="1442"/>
                                      </a:lnTo>
                                      <a:lnTo>
                                        <a:pt x="234" y="1446"/>
                                      </a:lnTo>
                                      <a:lnTo>
                                        <a:pt x="224" y="1449"/>
                                      </a:lnTo>
                                      <a:lnTo>
                                        <a:pt x="214" y="1453"/>
                                      </a:lnTo>
                                      <a:lnTo>
                                        <a:pt x="204" y="1459"/>
                                      </a:lnTo>
                                      <a:lnTo>
                                        <a:pt x="213" y="1474"/>
                                      </a:lnTo>
                                      <a:lnTo>
                                        <a:pt x="222" y="1489"/>
                                      </a:lnTo>
                                      <a:lnTo>
                                        <a:pt x="229" y="1505"/>
                                      </a:lnTo>
                                      <a:lnTo>
                                        <a:pt x="236" y="1521"/>
                                      </a:lnTo>
                                      <a:lnTo>
                                        <a:pt x="242" y="1538"/>
                                      </a:lnTo>
                                      <a:lnTo>
                                        <a:pt x="249" y="1554"/>
                                      </a:lnTo>
                                      <a:lnTo>
                                        <a:pt x="255" y="1570"/>
                                      </a:lnTo>
                                      <a:lnTo>
                                        <a:pt x="260" y="1586"/>
                                      </a:lnTo>
                                      <a:lnTo>
                                        <a:pt x="236" y="1671"/>
                                      </a:lnTo>
                                      <a:lnTo>
                                        <a:pt x="272" y="1727"/>
                                      </a:lnTo>
                                      <a:lnTo>
                                        <a:pt x="512" y="1727"/>
                                      </a:lnTo>
                                      <a:lnTo>
                                        <a:pt x="540" y="1695"/>
                                      </a:lnTo>
                                      <a:lnTo>
                                        <a:pt x="662" y="1695"/>
                                      </a:lnTo>
                                      <a:lnTo>
                                        <a:pt x="690" y="1678"/>
                                      </a:lnTo>
                                      <a:lnTo>
                                        <a:pt x="855" y="1703"/>
                                      </a:lnTo>
                                      <a:lnTo>
                                        <a:pt x="878" y="1723"/>
                                      </a:lnTo>
                                      <a:lnTo>
                                        <a:pt x="1143" y="1713"/>
                                      </a:lnTo>
                                      <a:lnTo>
                                        <a:pt x="1186" y="1730"/>
                                      </a:lnTo>
                                      <a:lnTo>
                                        <a:pt x="1234" y="1720"/>
                                      </a:lnTo>
                                      <a:lnTo>
                                        <a:pt x="1286" y="1720"/>
                                      </a:lnTo>
                                      <a:lnTo>
                                        <a:pt x="1319" y="1723"/>
                                      </a:lnTo>
                                      <a:lnTo>
                                        <a:pt x="1336" y="1728"/>
                                      </a:lnTo>
                                      <a:lnTo>
                                        <a:pt x="1345" y="1736"/>
                                      </a:lnTo>
                                      <a:lnTo>
                                        <a:pt x="1346" y="1743"/>
                                      </a:lnTo>
                                      <a:lnTo>
                                        <a:pt x="1345" y="1749"/>
                                      </a:lnTo>
                                      <a:lnTo>
                                        <a:pt x="1346" y="1753"/>
                                      </a:lnTo>
                                      <a:lnTo>
                                        <a:pt x="1352" y="1754"/>
                                      </a:lnTo>
                                      <a:lnTo>
                                        <a:pt x="1379" y="1756"/>
                                      </a:lnTo>
                                      <a:lnTo>
                                        <a:pt x="1399" y="1759"/>
                                      </a:lnTo>
                                      <a:lnTo>
                                        <a:pt x="1415" y="1764"/>
                                      </a:lnTo>
                                      <a:lnTo>
                                        <a:pt x="1427" y="1772"/>
                                      </a:lnTo>
                                      <a:lnTo>
                                        <a:pt x="1438" y="1779"/>
                                      </a:lnTo>
                                      <a:lnTo>
                                        <a:pt x="1448" y="1787"/>
                                      </a:lnTo>
                                      <a:lnTo>
                                        <a:pt x="1461" y="1796"/>
                                      </a:lnTo>
                                      <a:lnTo>
                                        <a:pt x="1479" y="1803"/>
                                      </a:lnTo>
                                      <a:lnTo>
                                        <a:pt x="1518" y="1779"/>
                                      </a:lnTo>
                                      <a:lnTo>
                                        <a:pt x="1526" y="1649"/>
                                      </a:lnTo>
                                      <a:lnTo>
                                        <a:pt x="1447" y="1527"/>
                                      </a:lnTo>
                                      <a:lnTo>
                                        <a:pt x="1375" y="1481"/>
                                      </a:lnTo>
                                      <a:lnTo>
                                        <a:pt x="1332" y="1446"/>
                                      </a:lnTo>
                                      <a:lnTo>
                                        <a:pt x="1313" y="1400"/>
                                      </a:lnTo>
                                      <a:lnTo>
                                        <a:pt x="1257" y="1347"/>
                                      </a:lnTo>
                                      <a:lnTo>
                                        <a:pt x="1207" y="1340"/>
                                      </a:lnTo>
                                      <a:lnTo>
                                        <a:pt x="1163" y="1266"/>
                                      </a:lnTo>
                                      <a:lnTo>
                                        <a:pt x="1153" y="1247"/>
                                      </a:lnTo>
                                      <a:lnTo>
                                        <a:pt x="1147" y="1233"/>
                                      </a:lnTo>
                                      <a:lnTo>
                                        <a:pt x="1145" y="1220"/>
                                      </a:lnTo>
                                      <a:lnTo>
                                        <a:pt x="1145" y="1209"/>
                                      </a:lnTo>
                                      <a:lnTo>
                                        <a:pt x="1146" y="1197"/>
                                      </a:lnTo>
                                      <a:lnTo>
                                        <a:pt x="1146" y="1184"/>
                                      </a:lnTo>
                                      <a:lnTo>
                                        <a:pt x="1145" y="1171"/>
                                      </a:lnTo>
                                      <a:lnTo>
                                        <a:pt x="1139" y="1154"/>
                                      </a:lnTo>
                                      <a:lnTo>
                                        <a:pt x="1143" y="1144"/>
                                      </a:lnTo>
                                      <a:lnTo>
                                        <a:pt x="1146" y="1131"/>
                                      </a:lnTo>
                                      <a:lnTo>
                                        <a:pt x="1147" y="1115"/>
                                      </a:lnTo>
                                      <a:lnTo>
                                        <a:pt x="1149" y="1101"/>
                                      </a:lnTo>
                                      <a:lnTo>
                                        <a:pt x="1147" y="1086"/>
                                      </a:lnTo>
                                      <a:lnTo>
                                        <a:pt x="1146" y="1075"/>
                                      </a:lnTo>
                                      <a:lnTo>
                                        <a:pt x="1140" y="1066"/>
                                      </a:lnTo>
                                      <a:lnTo>
                                        <a:pt x="1135" y="1063"/>
                                      </a:lnTo>
                                      <a:lnTo>
                                        <a:pt x="1117" y="1062"/>
                                      </a:lnTo>
                                      <a:lnTo>
                                        <a:pt x="1104" y="1057"/>
                                      </a:lnTo>
                                      <a:lnTo>
                                        <a:pt x="1093" y="1050"/>
                                      </a:lnTo>
                                      <a:lnTo>
                                        <a:pt x="1087" y="1042"/>
                                      </a:lnTo>
                                      <a:lnTo>
                                        <a:pt x="1088" y="1033"/>
                                      </a:lnTo>
                                      <a:lnTo>
                                        <a:pt x="1097" y="1024"/>
                                      </a:lnTo>
                                      <a:lnTo>
                                        <a:pt x="1114" y="1016"/>
                                      </a:lnTo>
                                      <a:lnTo>
                                        <a:pt x="1143" y="1010"/>
                                      </a:lnTo>
                                      <a:lnTo>
                                        <a:pt x="1147" y="981"/>
                                      </a:lnTo>
                                      <a:lnTo>
                                        <a:pt x="1155" y="948"/>
                                      </a:lnTo>
                                      <a:lnTo>
                                        <a:pt x="1163" y="912"/>
                                      </a:lnTo>
                                      <a:lnTo>
                                        <a:pt x="1173" y="876"/>
                                      </a:lnTo>
                                      <a:lnTo>
                                        <a:pt x="1182" y="844"/>
                                      </a:lnTo>
                                      <a:lnTo>
                                        <a:pt x="1192" y="817"/>
                                      </a:lnTo>
                                      <a:lnTo>
                                        <a:pt x="1201" y="800"/>
                                      </a:lnTo>
                                      <a:lnTo>
                                        <a:pt x="1207" y="792"/>
                                      </a:lnTo>
                                      <a:lnTo>
                                        <a:pt x="1211" y="790"/>
                                      </a:lnTo>
                                      <a:lnTo>
                                        <a:pt x="1217" y="784"/>
                                      </a:lnTo>
                                      <a:lnTo>
                                        <a:pt x="1221" y="775"/>
                                      </a:lnTo>
                                      <a:lnTo>
                                        <a:pt x="1227" y="765"/>
                                      </a:lnTo>
                                      <a:lnTo>
                                        <a:pt x="1231" y="754"/>
                                      </a:lnTo>
                                      <a:lnTo>
                                        <a:pt x="1235" y="743"/>
                                      </a:lnTo>
                                      <a:lnTo>
                                        <a:pt x="1237" y="735"/>
                                      </a:lnTo>
                                      <a:lnTo>
                                        <a:pt x="1238" y="729"/>
                                      </a:lnTo>
                                      <a:lnTo>
                                        <a:pt x="1237" y="722"/>
                                      </a:lnTo>
                                      <a:lnTo>
                                        <a:pt x="1240" y="709"/>
                                      </a:lnTo>
                                      <a:lnTo>
                                        <a:pt x="1245" y="693"/>
                                      </a:lnTo>
                                      <a:lnTo>
                                        <a:pt x="1254" y="677"/>
                                      </a:lnTo>
                                      <a:lnTo>
                                        <a:pt x="1261" y="664"/>
                                      </a:lnTo>
                                      <a:lnTo>
                                        <a:pt x="1267" y="654"/>
                                      </a:lnTo>
                                      <a:lnTo>
                                        <a:pt x="1270" y="651"/>
                                      </a:lnTo>
                                      <a:lnTo>
                                        <a:pt x="1266" y="659"/>
                                      </a:lnTo>
                                      <a:lnTo>
                                        <a:pt x="1263" y="664"/>
                                      </a:lnTo>
                                      <a:lnTo>
                                        <a:pt x="1261" y="664"/>
                                      </a:lnTo>
                                      <a:lnTo>
                                        <a:pt x="1260" y="661"/>
                                      </a:lnTo>
                                      <a:lnTo>
                                        <a:pt x="1258" y="654"/>
                                      </a:lnTo>
                                      <a:lnTo>
                                        <a:pt x="1253" y="646"/>
                                      </a:lnTo>
                                      <a:lnTo>
                                        <a:pt x="1244" y="635"/>
                                      </a:lnTo>
                                      <a:lnTo>
                                        <a:pt x="1230" y="624"/>
                                      </a:lnTo>
                                      <a:lnTo>
                                        <a:pt x="1207" y="612"/>
                                      </a:lnTo>
                                      <a:lnTo>
                                        <a:pt x="1192" y="604"/>
                                      </a:lnTo>
                                      <a:lnTo>
                                        <a:pt x="1178" y="591"/>
                                      </a:lnTo>
                                      <a:lnTo>
                                        <a:pt x="1163" y="575"/>
                                      </a:lnTo>
                                      <a:lnTo>
                                        <a:pt x="1150" y="556"/>
                                      </a:lnTo>
                                      <a:lnTo>
                                        <a:pt x="1139" y="539"/>
                                      </a:lnTo>
                                      <a:lnTo>
                                        <a:pt x="1127" y="522"/>
                                      </a:lnTo>
                                      <a:lnTo>
                                        <a:pt x="1117" y="506"/>
                                      </a:lnTo>
                                      <a:lnTo>
                                        <a:pt x="1107" y="493"/>
                                      </a:lnTo>
                                      <a:lnTo>
                                        <a:pt x="1097" y="489"/>
                                      </a:lnTo>
                                      <a:lnTo>
                                        <a:pt x="1088" y="489"/>
                                      </a:lnTo>
                                      <a:lnTo>
                                        <a:pt x="1078" y="490"/>
                                      </a:lnTo>
                                      <a:lnTo>
                                        <a:pt x="1068" y="486"/>
                                      </a:lnTo>
                                      <a:lnTo>
                                        <a:pt x="1052" y="479"/>
                                      </a:lnTo>
                                      <a:lnTo>
                                        <a:pt x="1035" y="474"/>
                                      </a:lnTo>
                                      <a:lnTo>
                                        <a:pt x="1019" y="470"/>
                                      </a:lnTo>
                                      <a:lnTo>
                                        <a:pt x="1003" y="466"/>
                                      </a:lnTo>
                                      <a:lnTo>
                                        <a:pt x="989" y="461"/>
                                      </a:lnTo>
                                      <a:lnTo>
                                        <a:pt x="979" y="457"/>
                                      </a:lnTo>
                                      <a:lnTo>
                                        <a:pt x="972" y="451"/>
                                      </a:lnTo>
                                      <a:lnTo>
                                        <a:pt x="969" y="444"/>
                                      </a:lnTo>
                                      <a:lnTo>
                                        <a:pt x="982" y="381"/>
                                      </a:lnTo>
                                      <a:lnTo>
                                        <a:pt x="1186" y="368"/>
                                      </a:lnTo>
                                      <a:lnTo>
                                        <a:pt x="1107" y="304"/>
                                      </a:lnTo>
                                      <a:lnTo>
                                        <a:pt x="1090" y="284"/>
                                      </a:lnTo>
                                      <a:lnTo>
                                        <a:pt x="1077" y="261"/>
                                      </a:lnTo>
                                      <a:lnTo>
                                        <a:pt x="1067" y="237"/>
                                      </a:lnTo>
                                      <a:lnTo>
                                        <a:pt x="1061" y="212"/>
                                      </a:lnTo>
                                      <a:lnTo>
                                        <a:pt x="1054" y="188"/>
                                      </a:lnTo>
                                      <a:lnTo>
                                        <a:pt x="1048" y="163"/>
                                      </a:lnTo>
                                      <a:lnTo>
                                        <a:pt x="1039" y="142"/>
                                      </a:lnTo>
                                      <a:lnTo>
                                        <a:pt x="1028" y="121"/>
                                      </a:lnTo>
                                      <a:lnTo>
                                        <a:pt x="1021" y="111"/>
                                      </a:lnTo>
                                      <a:lnTo>
                                        <a:pt x="1011" y="103"/>
                                      </a:lnTo>
                                      <a:lnTo>
                                        <a:pt x="1001" y="94"/>
                                      </a:lnTo>
                                      <a:lnTo>
                                        <a:pt x="993" y="90"/>
                                      </a:lnTo>
                                      <a:lnTo>
                                        <a:pt x="985" y="77"/>
                                      </a:lnTo>
                                      <a:lnTo>
                                        <a:pt x="979" y="64"/>
                                      </a:lnTo>
                                      <a:lnTo>
                                        <a:pt x="973" y="54"/>
                                      </a:lnTo>
                                      <a:lnTo>
                                        <a:pt x="967" y="44"/>
                                      </a:lnTo>
                                      <a:lnTo>
                                        <a:pt x="963" y="34"/>
                                      </a:lnTo>
                                      <a:lnTo>
                                        <a:pt x="956" y="23"/>
                                      </a:lnTo>
                                      <a:lnTo>
                                        <a:pt x="947" y="13"/>
                                      </a:lnTo>
                                      <a:lnTo>
                                        <a:pt x="937" y="2"/>
                                      </a:lnTo>
                                      <a:lnTo>
                                        <a:pt x="929" y="0"/>
                                      </a:lnTo>
                                      <a:lnTo>
                                        <a:pt x="920" y="2"/>
                                      </a:lnTo>
                                      <a:lnTo>
                                        <a:pt x="911" y="3"/>
                                      </a:lnTo>
                                      <a:lnTo>
                                        <a:pt x="901" y="5"/>
                                      </a:lnTo>
                                      <a:lnTo>
                                        <a:pt x="890" y="8"/>
                                      </a:lnTo>
                                      <a:lnTo>
                                        <a:pt x="878" y="9"/>
                                      </a:lnTo>
                                      <a:lnTo>
                                        <a:pt x="864" y="12"/>
                                      </a:lnTo>
                                      <a:lnTo>
                                        <a:pt x="848" y="12"/>
                                      </a:lnTo>
                                      <a:lnTo>
                                        <a:pt x="812" y="58"/>
                                      </a:lnTo>
                                      <a:lnTo>
                                        <a:pt x="823" y="78"/>
                                      </a:lnTo>
                                      <a:lnTo>
                                        <a:pt x="907" y="100"/>
                                      </a:lnTo>
                                      <a:lnTo>
                                        <a:pt x="950" y="173"/>
                                      </a:lnTo>
                                      <a:lnTo>
                                        <a:pt x="926" y="222"/>
                                      </a:lnTo>
                                      <a:lnTo>
                                        <a:pt x="855" y="286"/>
                                      </a:lnTo>
                                      <a:lnTo>
                                        <a:pt x="835" y="336"/>
                                      </a:lnTo>
                                      <a:lnTo>
                                        <a:pt x="829" y="350"/>
                                      </a:lnTo>
                                      <a:lnTo>
                                        <a:pt x="825" y="366"/>
                                      </a:lnTo>
                                      <a:lnTo>
                                        <a:pt x="822" y="381"/>
                                      </a:lnTo>
                                      <a:lnTo>
                                        <a:pt x="818" y="398"/>
                                      </a:lnTo>
                                      <a:lnTo>
                                        <a:pt x="813" y="414"/>
                                      </a:lnTo>
                                      <a:lnTo>
                                        <a:pt x="808" y="431"/>
                                      </a:lnTo>
                                      <a:lnTo>
                                        <a:pt x="800" y="448"/>
                                      </a:lnTo>
                                      <a:lnTo>
                                        <a:pt x="792" y="466"/>
                                      </a:lnTo>
                                      <a:lnTo>
                                        <a:pt x="790" y="471"/>
                                      </a:lnTo>
                                      <a:lnTo>
                                        <a:pt x="787" y="479"/>
                                      </a:lnTo>
                                      <a:lnTo>
                                        <a:pt x="786" y="489"/>
                                      </a:lnTo>
                                      <a:lnTo>
                                        <a:pt x="785" y="499"/>
                                      </a:lnTo>
                                      <a:lnTo>
                                        <a:pt x="782" y="510"/>
                                      </a:lnTo>
                                      <a:lnTo>
                                        <a:pt x="780" y="519"/>
                                      </a:lnTo>
                                      <a:lnTo>
                                        <a:pt x="777" y="526"/>
                                      </a:lnTo>
                                      <a:lnTo>
                                        <a:pt x="776" y="529"/>
                                      </a:lnTo>
                                      <a:lnTo>
                                        <a:pt x="733" y="617"/>
                                      </a:lnTo>
                                      <a:lnTo>
                                        <a:pt x="694" y="627"/>
                                      </a:lnTo>
                                      <a:lnTo>
                                        <a:pt x="687" y="647"/>
                                      </a:lnTo>
                                      <a:lnTo>
                                        <a:pt x="679" y="667"/>
                                      </a:lnTo>
                                      <a:lnTo>
                                        <a:pt x="671" y="687"/>
                                      </a:lnTo>
                                      <a:lnTo>
                                        <a:pt x="664" y="709"/>
                                      </a:lnTo>
                                      <a:lnTo>
                                        <a:pt x="656" y="729"/>
                                      </a:lnTo>
                                      <a:lnTo>
                                        <a:pt x="649" y="749"/>
                                      </a:lnTo>
                                      <a:lnTo>
                                        <a:pt x="641" y="769"/>
                                      </a:lnTo>
                                      <a:lnTo>
                                        <a:pt x="633" y="790"/>
                                      </a:lnTo>
                                      <a:lnTo>
                                        <a:pt x="626" y="810"/>
                                      </a:lnTo>
                                      <a:lnTo>
                                        <a:pt x="619" y="830"/>
                                      </a:lnTo>
                                      <a:lnTo>
                                        <a:pt x="610" y="850"/>
                                      </a:lnTo>
                                      <a:lnTo>
                                        <a:pt x="603" y="870"/>
                                      </a:lnTo>
                                      <a:lnTo>
                                        <a:pt x="596" y="892"/>
                                      </a:lnTo>
                                      <a:lnTo>
                                        <a:pt x="587" y="912"/>
                                      </a:lnTo>
                                      <a:lnTo>
                                        <a:pt x="580" y="932"/>
                                      </a:lnTo>
                                      <a:lnTo>
                                        <a:pt x="571" y="954"/>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49" name="Freeform 68"/>
                              <wps:cNvSpPr>
                                <a:spLocks/>
                              </wps:cNvSpPr>
                              <wps:spPr bwMode="auto">
                                <a:xfrm>
                                  <a:off x="5860" y="2121"/>
                                  <a:ext cx="302" cy="401"/>
                                </a:xfrm>
                                <a:custGeom>
                                  <a:avLst/>
                                  <a:gdLst>
                                    <a:gd name="T0" fmla="*/ 514 w 1526"/>
                                    <a:gd name="T1" fmla="*/ 939 h 1803"/>
                                    <a:gd name="T2" fmla="*/ 402 w 1526"/>
                                    <a:gd name="T3" fmla="*/ 905 h 1803"/>
                                    <a:gd name="T4" fmla="*/ 386 w 1526"/>
                                    <a:gd name="T5" fmla="*/ 957 h 1803"/>
                                    <a:gd name="T6" fmla="*/ 335 w 1526"/>
                                    <a:gd name="T7" fmla="*/ 936 h 1803"/>
                                    <a:gd name="T8" fmla="*/ 256 w 1526"/>
                                    <a:gd name="T9" fmla="*/ 977 h 1803"/>
                                    <a:gd name="T10" fmla="*/ 147 w 1526"/>
                                    <a:gd name="T11" fmla="*/ 1034 h 1803"/>
                                    <a:gd name="T12" fmla="*/ 78 w 1526"/>
                                    <a:gd name="T13" fmla="*/ 1088 h 1803"/>
                                    <a:gd name="T14" fmla="*/ 18 w 1526"/>
                                    <a:gd name="T15" fmla="*/ 1312 h 1803"/>
                                    <a:gd name="T16" fmla="*/ 245 w 1526"/>
                                    <a:gd name="T17" fmla="*/ 1389 h 1803"/>
                                    <a:gd name="T18" fmla="*/ 246 w 1526"/>
                                    <a:gd name="T19" fmla="*/ 1422 h 1803"/>
                                    <a:gd name="T20" fmla="*/ 234 w 1526"/>
                                    <a:gd name="T21" fmla="*/ 1446 h 1803"/>
                                    <a:gd name="T22" fmla="*/ 213 w 1526"/>
                                    <a:gd name="T23" fmla="*/ 1474 h 1803"/>
                                    <a:gd name="T24" fmla="*/ 249 w 1526"/>
                                    <a:gd name="T25" fmla="*/ 1554 h 1803"/>
                                    <a:gd name="T26" fmla="*/ 512 w 1526"/>
                                    <a:gd name="T27" fmla="*/ 1727 h 1803"/>
                                    <a:gd name="T28" fmla="*/ 878 w 1526"/>
                                    <a:gd name="T29" fmla="*/ 1723 h 1803"/>
                                    <a:gd name="T30" fmla="*/ 1286 w 1526"/>
                                    <a:gd name="T31" fmla="*/ 1720 h 1803"/>
                                    <a:gd name="T32" fmla="*/ 1345 w 1526"/>
                                    <a:gd name="T33" fmla="*/ 1749 h 1803"/>
                                    <a:gd name="T34" fmla="*/ 1399 w 1526"/>
                                    <a:gd name="T35" fmla="*/ 1759 h 1803"/>
                                    <a:gd name="T36" fmla="*/ 1461 w 1526"/>
                                    <a:gd name="T37" fmla="*/ 1796 h 1803"/>
                                    <a:gd name="T38" fmla="*/ 1375 w 1526"/>
                                    <a:gd name="T39" fmla="*/ 1481 h 1803"/>
                                    <a:gd name="T40" fmla="*/ 1163 w 1526"/>
                                    <a:gd name="T41" fmla="*/ 1266 h 1803"/>
                                    <a:gd name="T42" fmla="*/ 1145 w 1526"/>
                                    <a:gd name="T43" fmla="*/ 1209 h 1803"/>
                                    <a:gd name="T44" fmla="*/ 1139 w 1526"/>
                                    <a:gd name="T45" fmla="*/ 1154 h 1803"/>
                                    <a:gd name="T46" fmla="*/ 1147 w 1526"/>
                                    <a:gd name="T47" fmla="*/ 1086 h 1803"/>
                                    <a:gd name="T48" fmla="*/ 1117 w 1526"/>
                                    <a:gd name="T49" fmla="*/ 1062 h 1803"/>
                                    <a:gd name="T50" fmla="*/ 1097 w 1526"/>
                                    <a:gd name="T51" fmla="*/ 1024 h 1803"/>
                                    <a:gd name="T52" fmla="*/ 1155 w 1526"/>
                                    <a:gd name="T53" fmla="*/ 948 h 1803"/>
                                    <a:gd name="T54" fmla="*/ 1201 w 1526"/>
                                    <a:gd name="T55" fmla="*/ 800 h 1803"/>
                                    <a:gd name="T56" fmla="*/ 1221 w 1526"/>
                                    <a:gd name="T57" fmla="*/ 775 h 1803"/>
                                    <a:gd name="T58" fmla="*/ 1238 w 1526"/>
                                    <a:gd name="T59" fmla="*/ 729 h 1803"/>
                                    <a:gd name="T60" fmla="*/ 1254 w 1526"/>
                                    <a:gd name="T61" fmla="*/ 677 h 1803"/>
                                    <a:gd name="T62" fmla="*/ 1266 w 1526"/>
                                    <a:gd name="T63" fmla="*/ 659 h 1803"/>
                                    <a:gd name="T64" fmla="*/ 1253 w 1526"/>
                                    <a:gd name="T65" fmla="*/ 646 h 1803"/>
                                    <a:gd name="T66" fmla="*/ 1192 w 1526"/>
                                    <a:gd name="T67" fmla="*/ 604 h 1803"/>
                                    <a:gd name="T68" fmla="*/ 1127 w 1526"/>
                                    <a:gd name="T69" fmla="*/ 522 h 1803"/>
                                    <a:gd name="T70" fmla="*/ 1088 w 1526"/>
                                    <a:gd name="T71" fmla="*/ 489 h 1803"/>
                                    <a:gd name="T72" fmla="*/ 1035 w 1526"/>
                                    <a:gd name="T73" fmla="*/ 474 h 1803"/>
                                    <a:gd name="T74" fmla="*/ 972 w 1526"/>
                                    <a:gd name="T75" fmla="*/ 451 h 1803"/>
                                    <a:gd name="T76" fmla="*/ 1107 w 1526"/>
                                    <a:gd name="T77" fmla="*/ 304 h 1803"/>
                                    <a:gd name="T78" fmla="*/ 1054 w 1526"/>
                                    <a:gd name="T79" fmla="*/ 188 h 1803"/>
                                    <a:gd name="T80" fmla="*/ 1021 w 1526"/>
                                    <a:gd name="T81" fmla="*/ 111 h 1803"/>
                                    <a:gd name="T82" fmla="*/ 985 w 1526"/>
                                    <a:gd name="T83" fmla="*/ 77 h 1803"/>
                                    <a:gd name="T84" fmla="*/ 956 w 1526"/>
                                    <a:gd name="T85" fmla="*/ 23 h 1803"/>
                                    <a:gd name="T86" fmla="*/ 920 w 1526"/>
                                    <a:gd name="T87" fmla="*/ 2 h 1803"/>
                                    <a:gd name="T88" fmla="*/ 864 w 1526"/>
                                    <a:gd name="T89" fmla="*/ 12 h 1803"/>
                                    <a:gd name="T90" fmla="*/ 950 w 1526"/>
                                    <a:gd name="T91" fmla="*/ 173 h 1803"/>
                                    <a:gd name="T92" fmla="*/ 829 w 1526"/>
                                    <a:gd name="T93" fmla="*/ 350 h 1803"/>
                                    <a:gd name="T94" fmla="*/ 808 w 1526"/>
                                    <a:gd name="T95" fmla="*/ 431 h 1803"/>
                                    <a:gd name="T96" fmla="*/ 787 w 1526"/>
                                    <a:gd name="T97" fmla="*/ 479 h 1803"/>
                                    <a:gd name="T98" fmla="*/ 777 w 1526"/>
                                    <a:gd name="T99" fmla="*/ 526 h 1803"/>
                                    <a:gd name="T100" fmla="*/ 687 w 1526"/>
                                    <a:gd name="T101" fmla="*/ 647 h 1803"/>
                                    <a:gd name="T102" fmla="*/ 649 w 1526"/>
                                    <a:gd name="T103" fmla="*/ 749 h 1803"/>
                                    <a:gd name="T104" fmla="*/ 610 w 1526"/>
                                    <a:gd name="T105" fmla="*/ 850 h 1803"/>
                                    <a:gd name="T106" fmla="*/ 571 w 1526"/>
                                    <a:gd name="T107" fmla="*/ 954 h 1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526" h="1803">
                                      <a:moveTo>
                                        <a:pt x="571" y="954"/>
                                      </a:moveTo>
                                      <a:lnTo>
                                        <a:pt x="571" y="954"/>
                                      </a:lnTo>
                                      <a:lnTo>
                                        <a:pt x="557" y="954"/>
                                      </a:lnTo>
                                      <a:lnTo>
                                        <a:pt x="537" y="948"/>
                                      </a:lnTo>
                                      <a:lnTo>
                                        <a:pt x="514" y="939"/>
                                      </a:lnTo>
                                      <a:lnTo>
                                        <a:pt x="488" y="928"/>
                                      </a:lnTo>
                                      <a:lnTo>
                                        <a:pt x="463" y="916"/>
                                      </a:lnTo>
                                      <a:lnTo>
                                        <a:pt x="439" y="908"/>
                                      </a:lnTo>
                                      <a:lnTo>
                                        <a:pt x="417" y="903"/>
                                      </a:lnTo>
                                      <a:lnTo>
                                        <a:pt x="402" y="905"/>
                                      </a:lnTo>
                                      <a:lnTo>
                                        <a:pt x="407" y="921"/>
                                      </a:lnTo>
                                      <a:lnTo>
                                        <a:pt x="404" y="935"/>
                                      </a:lnTo>
                                      <a:lnTo>
                                        <a:pt x="397" y="948"/>
                                      </a:lnTo>
                                      <a:lnTo>
                                        <a:pt x="386" y="957"/>
                                      </a:lnTo>
                                      <a:lnTo>
                                        <a:pt x="373" y="962"/>
                                      </a:lnTo>
                                      <a:lnTo>
                                        <a:pt x="358" y="961"/>
                                      </a:lnTo>
                                      <a:lnTo>
                                        <a:pt x="345" y="952"/>
                                      </a:lnTo>
                                      <a:lnTo>
                                        <a:pt x="335" y="936"/>
                                      </a:lnTo>
                                      <a:lnTo>
                                        <a:pt x="325" y="942"/>
                                      </a:lnTo>
                                      <a:lnTo>
                                        <a:pt x="311" y="949"/>
                                      </a:lnTo>
                                      <a:lnTo>
                                        <a:pt x="295" y="958"/>
                                      </a:lnTo>
                                      <a:lnTo>
                                        <a:pt x="276" y="967"/>
                                      </a:lnTo>
                                      <a:lnTo>
                                        <a:pt x="256" y="977"/>
                                      </a:lnTo>
                                      <a:lnTo>
                                        <a:pt x="234" y="988"/>
                                      </a:lnTo>
                                      <a:lnTo>
                                        <a:pt x="211" y="1000"/>
                                      </a:lnTo>
                                      <a:lnTo>
                                        <a:pt x="190" y="1011"/>
                                      </a:lnTo>
                                      <a:lnTo>
                                        <a:pt x="168" y="1023"/>
                                      </a:lnTo>
                                      <a:lnTo>
                                        <a:pt x="147" y="1034"/>
                                      </a:lnTo>
                                      <a:lnTo>
                                        <a:pt x="128" y="1046"/>
                                      </a:lnTo>
                                      <a:lnTo>
                                        <a:pt x="111" y="1057"/>
                                      </a:lnTo>
                                      <a:lnTo>
                                        <a:pt x="96" y="1067"/>
                                      </a:lnTo>
                                      <a:lnTo>
                                        <a:pt x="85" y="1078"/>
                                      </a:lnTo>
                                      <a:lnTo>
                                        <a:pt x="78" y="1088"/>
                                      </a:lnTo>
                                      <a:lnTo>
                                        <a:pt x="75" y="1095"/>
                                      </a:lnTo>
                                      <a:lnTo>
                                        <a:pt x="86" y="1147"/>
                                      </a:lnTo>
                                      <a:lnTo>
                                        <a:pt x="27" y="1217"/>
                                      </a:lnTo>
                                      <a:lnTo>
                                        <a:pt x="0" y="1288"/>
                                      </a:lnTo>
                                      <a:lnTo>
                                        <a:pt x="18" y="1312"/>
                                      </a:lnTo>
                                      <a:lnTo>
                                        <a:pt x="82" y="1305"/>
                                      </a:lnTo>
                                      <a:lnTo>
                                        <a:pt x="59" y="1340"/>
                                      </a:lnTo>
                                      <a:lnTo>
                                        <a:pt x="173" y="1417"/>
                                      </a:lnTo>
                                      <a:lnTo>
                                        <a:pt x="245" y="1389"/>
                                      </a:lnTo>
                                      <a:lnTo>
                                        <a:pt x="246" y="1396"/>
                                      </a:lnTo>
                                      <a:lnTo>
                                        <a:pt x="246" y="1403"/>
                                      </a:lnTo>
                                      <a:lnTo>
                                        <a:pt x="246" y="1409"/>
                                      </a:lnTo>
                                      <a:lnTo>
                                        <a:pt x="246" y="1416"/>
                                      </a:lnTo>
                                      <a:lnTo>
                                        <a:pt x="246" y="1422"/>
                                      </a:lnTo>
                                      <a:lnTo>
                                        <a:pt x="245" y="1429"/>
                                      </a:lnTo>
                                      <a:lnTo>
                                        <a:pt x="245" y="1435"/>
                                      </a:lnTo>
                                      <a:lnTo>
                                        <a:pt x="245" y="1442"/>
                                      </a:lnTo>
                                      <a:lnTo>
                                        <a:pt x="234" y="1446"/>
                                      </a:lnTo>
                                      <a:lnTo>
                                        <a:pt x="224" y="1449"/>
                                      </a:lnTo>
                                      <a:lnTo>
                                        <a:pt x="214" y="1453"/>
                                      </a:lnTo>
                                      <a:lnTo>
                                        <a:pt x="204" y="1459"/>
                                      </a:lnTo>
                                      <a:lnTo>
                                        <a:pt x="213" y="1474"/>
                                      </a:lnTo>
                                      <a:lnTo>
                                        <a:pt x="222" y="1489"/>
                                      </a:lnTo>
                                      <a:lnTo>
                                        <a:pt x="229" y="1505"/>
                                      </a:lnTo>
                                      <a:lnTo>
                                        <a:pt x="236" y="1521"/>
                                      </a:lnTo>
                                      <a:lnTo>
                                        <a:pt x="242" y="1538"/>
                                      </a:lnTo>
                                      <a:lnTo>
                                        <a:pt x="249" y="1554"/>
                                      </a:lnTo>
                                      <a:lnTo>
                                        <a:pt x="255" y="1570"/>
                                      </a:lnTo>
                                      <a:lnTo>
                                        <a:pt x="260" y="1586"/>
                                      </a:lnTo>
                                      <a:lnTo>
                                        <a:pt x="236" y="1671"/>
                                      </a:lnTo>
                                      <a:lnTo>
                                        <a:pt x="272" y="1727"/>
                                      </a:lnTo>
                                      <a:lnTo>
                                        <a:pt x="512" y="1727"/>
                                      </a:lnTo>
                                      <a:lnTo>
                                        <a:pt x="540" y="1695"/>
                                      </a:lnTo>
                                      <a:lnTo>
                                        <a:pt x="662" y="1695"/>
                                      </a:lnTo>
                                      <a:lnTo>
                                        <a:pt x="690" y="1678"/>
                                      </a:lnTo>
                                      <a:lnTo>
                                        <a:pt x="855" y="1703"/>
                                      </a:lnTo>
                                      <a:lnTo>
                                        <a:pt x="878" y="1723"/>
                                      </a:lnTo>
                                      <a:lnTo>
                                        <a:pt x="1143" y="1713"/>
                                      </a:lnTo>
                                      <a:lnTo>
                                        <a:pt x="1186" y="1730"/>
                                      </a:lnTo>
                                      <a:lnTo>
                                        <a:pt x="1234" y="1720"/>
                                      </a:lnTo>
                                      <a:lnTo>
                                        <a:pt x="1286" y="1720"/>
                                      </a:lnTo>
                                      <a:lnTo>
                                        <a:pt x="1319" y="1723"/>
                                      </a:lnTo>
                                      <a:lnTo>
                                        <a:pt x="1336" y="1728"/>
                                      </a:lnTo>
                                      <a:lnTo>
                                        <a:pt x="1345" y="1736"/>
                                      </a:lnTo>
                                      <a:lnTo>
                                        <a:pt x="1346" y="1743"/>
                                      </a:lnTo>
                                      <a:lnTo>
                                        <a:pt x="1345" y="1749"/>
                                      </a:lnTo>
                                      <a:lnTo>
                                        <a:pt x="1346" y="1753"/>
                                      </a:lnTo>
                                      <a:lnTo>
                                        <a:pt x="1352" y="1754"/>
                                      </a:lnTo>
                                      <a:lnTo>
                                        <a:pt x="1379" y="1756"/>
                                      </a:lnTo>
                                      <a:lnTo>
                                        <a:pt x="1399" y="1759"/>
                                      </a:lnTo>
                                      <a:lnTo>
                                        <a:pt x="1415" y="1764"/>
                                      </a:lnTo>
                                      <a:lnTo>
                                        <a:pt x="1427" y="1772"/>
                                      </a:lnTo>
                                      <a:lnTo>
                                        <a:pt x="1438" y="1779"/>
                                      </a:lnTo>
                                      <a:lnTo>
                                        <a:pt x="1448" y="1787"/>
                                      </a:lnTo>
                                      <a:lnTo>
                                        <a:pt x="1461" y="1796"/>
                                      </a:lnTo>
                                      <a:lnTo>
                                        <a:pt x="1479" y="1803"/>
                                      </a:lnTo>
                                      <a:lnTo>
                                        <a:pt x="1518" y="1779"/>
                                      </a:lnTo>
                                      <a:lnTo>
                                        <a:pt x="1526" y="1649"/>
                                      </a:lnTo>
                                      <a:lnTo>
                                        <a:pt x="1447" y="1527"/>
                                      </a:lnTo>
                                      <a:lnTo>
                                        <a:pt x="1375" y="1481"/>
                                      </a:lnTo>
                                      <a:lnTo>
                                        <a:pt x="1332" y="1446"/>
                                      </a:lnTo>
                                      <a:lnTo>
                                        <a:pt x="1313" y="1400"/>
                                      </a:lnTo>
                                      <a:lnTo>
                                        <a:pt x="1257" y="1347"/>
                                      </a:lnTo>
                                      <a:lnTo>
                                        <a:pt x="1207" y="1340"/>
                                      </a:lnTo>
                                      <a:lnTo>
                                        <a:pt x="1163" y="1266"/>
                                      </a:lnTo>
                                      <a:lnTo>
                                        <a:pt x="1153" y="1247"/>
                                      </a:lnTo>
                                      <a:lnTo>
                                        <a:pt x="1147" y="1233"/>
                                      </a:lnTo>
                                      <a:lnTo>
                                        <a:pt x="1145" y="1220"/>
                                      </a:lnTo>
                                      <a:lnTo>
                                        <a:pt x="1145" y="1209"/>
                                      </a:lnTo>
                                      <a:lnTo>
                                        <a:pt x="1146" y="1197"/>
                                      </a:lnTo>
                                      <a:lnTo>
                                        <a:pt x="1146" y="1184"/>
                                      </a:lnTo>
                                      <a:lnTo>
                                        <a:pt x="1145" y="1171"/>
                                      </a:lnTo>
                                      <a:lnTo>
                                        <a:pt x="1139" y="1154"/>
                                      </a:lnTo>
                                      <a:lnTo>
                                        <a:pt x="1143" y="1144"/>
                                      </a:lnTo>
                                      <a:lnTo>
                                        <a:pt x="1146" y="1131"/>
                                      </a:lnTo>
                                      <a:lnTo>
                                        <a:pt x="1147" y="1115"/>
                                      </a:lnTo>
                                      <a:lnTo>
                                        <a:pt x="1149" y="1101"/>
                                      </a:lnTo>
                                      <a:lnTo>
                                        <a:pt x="1147" y="1086"/>
                                      </a:lnTo>
                                      <a:lnTo>
                                        <a:pt x="1146" y="1075"/>
                                      </a:lnTo>
                                      <a:lnTo>
                                        <a:pt x="1140" y="1066"/>
                                      </a:lnTo>
                                      <a:lnTo>
                                        <a:pt x="1135" y="1063"/>
                                      </a:lnTo>
                                      <a:lnTo>
                                        <a:pt x="1117" y="1062"/>
                                      </a:lnTo>
                                      <a:lnTo>
                                        <a:pt x="1104" y="1057"/>
                                      </a:lnTo>
                                      <a:lnTo>
                                        <a:pt x="1093" y="1050"/>
                                      </a:lnTo>
                                      <a:lnTo>
                                        <a:pt x="1087" y="1042"/>
                                      </a:lnTo>
                                      <a:lnTo>
                                        <a:pt x="1088" y="1033"/>
                                      </a:lnTo>
                                      <a:lnTo>
                                        <a:pt x="1097" y="1024"/>
                                      </a:lnTo>
                                      <a:lnTo>
                                        <a:pt x="1114" y="1016"/>
                                      </a:lnTo>
                                      <a:lnTo>
                                        <a:pt x="1143" y="1010"/>
                                      </a:lnTo>
                                      <a:lnTo>
                                        <a:pt x="1147" y="981"/>
                                      </a:lnTo>
                                      <a:lnTo>
                                        <a:pt x="1155" y="948"/>
                                      </a:lnTo>
                                      <a:lnTo>
                                        <a:pt x="1163" y="912"/>
                                      </a:lnTo>
                                      <a:lnTo>
                                        <a:pt x="1173" y="876"/>
                                      </a:lnTo>
                                      <a:lnTo>
                                        <a:pt x="1182" y="844"/>
                                      </a:lnTo>
                                      <a:lnTo>
                                        <a:pt x="1192" y="817"/>
                                      </a:lnTo>
                                      <a:lnTo>
                                        <a:pt x="1201" y="800"/>
                                      </a:lnTo>
                                      <a:lnTo>
                                        <a:pt x="1207" y="792"/>
                                      </a:lnTo>
                                      <a:lnTo>
                                        <a:pt x="1211" y="790"/>
                                      </a:lnTo>
                                      <a:lnTo>
                                        <a:pt x="1217" y="784"/>
                                      </a:lnTo>
                                      <a:lnTo>
                                        <a:pt x="1221" y="775"/>
                                      </a:lnTo>
                                      <a:lnTo>
                                        <a:pt x="1227" y="765"/>
                                      </a:lnTo>
                                      <a:lnTo>
                                        <a:pt x="1231" y="754"/>
                                      </a:lnTo>
                                      <a:lnTo>
                                        <a:pt x="1235" y="743"/>
                                      </a:lnTo>
                                      <a:lnTo>
                                        <a:pt x="1237" y="735"/>
                                      </a:lnTo>
                                      <a:lnTo>
                                        <a:pt x="1238" y="729"/>
                                      </a:lnTo>
                                      <a:lnTo>
                                        <a:pt x="1237" y="722"/>
                                      </a:lnTo>
                                      <a:lnTo>
                                        <a:pt x="1240" y="709"/>
                                      </a:lnTo>
                                      <a:lnTo>
                                        <a:pt x="1245" y="693"/>
                                      </a:lnTo>
                                      <a:lnTo>
                                        <a:pt x="1254" y="677"/>
                                      </a:lnTo>
                                      <a:lnTo>
                                        <a:pt x="1261" y="664"/>
                                      </a:lnTo>
                                      <a:lnTo>
                                        <a:pt x="1267" y="654"/>
                                      </a:lnTo>
                                      <a:lnTo>
                                        <a:pt x="1270" y="651"/>
                                      </a:lnTo>
                                      <a:lnTo>
                                        <a:pt x="1266" y="659"/>
                                      </a:lnTo>
                                      <a:lnTo>
                                        <a:pt x="1263" y="664"/>
                                      </a:lnTo>
                                      <a:lnTo>
                                        <a:pt x="1261" y="664"/>
                                      </a:lnTo>
                                      <a:lnTo>
                                        <a:pt x="1260" y="661"/>
                                      </a:lnTo>
                                      <a:lnTo>
                                        <a:pt x="1258" y="654"/>
                                      </a:lnTo>
                                      <a:lnTo>
                                        <a:pt x="1253" y="646"/>
                                      </a:lnTo>
                                      <a:lnTo>
                                        <a:pt x="1244" y="635"/>
                                      </a:lnTo>
                                      <a:lnTo>
                                        <a:pt x="1230" y="624"/>
                                      </a:lnTo>
                                      <a:lnTo>
                                        <a:pt x="1207" y="612"/>
                                      </a:lnTo>
                                      <a:lnTo>
                                        <a:pt x="1192" y="604"/>
                                      </a:lnTo>
                                      <a:lnTo>
                                        <a:pt x="1178" y="591"/>
                                      </a:lnTo>
                                      <a:lnTo>
                                        <a:pt x="1163" y="575"/>
                                      </a:lnTo>
                                      <a:lnTo>
                                        <a:pt x="1150" y="556"/>
                                      </a:lnTo>
                                      <a:lnTo>
                                        <a:pt x="1139" y="539"/>
                                      </a:lnTo>
                                      <a:lnTo>
                                        <a:pt x="1127" y="522"/>
                                      </a:lnTo>
                                      <a:lnTo>
                                        <a:pt x="1117" y="506"/>
                                      </a:lnTo>
                                      <a:lnTo>
                                        <a:pt x="1107" y="493"/>
                                      </a:lnTo>
                                      <a:lnTo>
                                        <a:pt x="1097" y="489"/>
                                      </a:lnTo>
                                      <a:lnTo>
                                        <a:pt x="1088" y="489"/>
                                      </a:lnTo>
                                      <a:lnTo>
                                        <a:pt x="1078" y="490"/>
                                      </a:lnTo>
                                      <a:lnTo>
                                        <a:pt x="1068" y="486"/>
                                      </a:lnTo>
                                      <a:lnTo>
                                        <a:pt x="1052" y="479"/>
                                      </a:lnTo>
                                      <a:lnTo>
                                        <a:pt x="1035" y="474"/>
                                      </a:lnTo>
                                      <a:lnTo>
                                        <a:pt x="1019" y="470"/>
                                      </a:lnTo>
                                      <a:lnTo>
                                        <a:pt x="1003" y="466"/>
                                      </a:lnTo>
                                      <a:lnTo>
                                        <a:pt x="989" y="461"/>
                                      </a:lnTo>
                                      <a:lnTo>
                                        <a:pt x="979" y="457"/>
                                      </a:lnTo>
                                      <a:lnTo>
                                        <a:pt x="972" y="451"/>
                                      </a:lnTo>
                                      <a:lnTo>
                                        <a:pt x="969" y="444"/>
                                      </a:lnTo>
                                      <a:lnTo>
                                        <a:pt x="982" y="381"/>
                                      </a:lnTo>
                                      <a:lnTo>
                                        <a:pt x="1186" y="368"/>
                                      </a:lnTo>
                                      <a:lnTo>
                                        <a:pt x="1107" y="304"/>
                                      </a:lnTo>
                                      <a:lnTo>
                                        <a:pt x="1090" y="284"/>
                                      </a:lnTo>
                                      <a:lnTo>
                                        <a:pt x="1077" y="261"/>
                                      </a:lnTo>
                                      <a:lnTo>
                                        <a:pt x="1067" y="237"/>
                                      </a:lnTo>
                                      <a:lnTo>
                                        <a:pt x="1061" y="212"/>
                                      </a:lnTo>
                                      <a:lnTo>
                                        <a:pt x="1054" y="188"/>
                                      </a:lnTo>
                                      <a:lnTo>
                                        <a:pt x="1048" y="163"/>
                                      </a:lnTo>
                                      <a:lnTo>
                                        <a:pt x="1039" y="142"/>
                                      </a:lnTo>
                                      <a:lnTo>
                                        <a:pt x="1028" y="121"/>
                                      </a:lnTo>
                                      <a:lnTo>
                                        <a:pt x="1021" y="111"/>
                                      </a:lnTo>
                                      <a:lnTo>
                                        <a:pt x="1011" y="103"/>
                                      </a:lnTo>
                                      <a:lnTo>
                                        <a:pt x="1001" y="94"/>
                                      </a:lnTo>
                                      <a:lnTo>
                                        <a:pt x="993" y="90"/>
                                      </a:lnTo>
                                      <a:lnTo>
                                        <a:pt x="985" y="77"/>
                                      </a:lnTo>
                                      <a:lnTo>
                                        <a:pt x="979" y="64"/>
                                      </a:lnTo>
                                      <a:lnTo>
                                        <a:pt x="973" y="54"/>
                                      </a:lnTo>
                                      <a:lnTo>
                                        <a:pt x="967" y="44"/>
                                      </a:lnTo>
                                      <a:lnTo>
                                        <a:pt x="963" y="34"/>
                                      </a:lnTo>
                                      <a:lnTo>
                                        <a:pt x="956" y="23"/>
                                      </a:lnTo>
                                      <a:lnTo>
                                        <a:pt x="947" y="13"/>
                                      </a:lnTo>
                                      <a:lnTo>
                                        <a:pt x="937" y="2"/>
                                      </a:lnTo>
                                      <a:lnTo>
                                        <a:pt x="929" y="0"/>
                                      </a:lnTo>
                                      <a:lnTo>
                                        <a:pt x="920" y="2"/>
                                      </a:lnTo>
                                      <a:lnTo>
                                        <a:pt x="911" y="3"/>
                                      </a:lnTo>
                                      <a:lnTo>
                                        <a:pt x="901" y="5"/>
                                      </a:lnTo>
                                      <a:lnTo>
                                        <a:pt x="890" y="8"/>
                                      </a:lnTo>
                                      <a:lnTo>
                                        <a:pt x="878" y="9"/>
                                      </a:lnTo>
                                      <a:lnTo>
                                        <a:pt x="864" y="12"/>
                                      </a:lnTo>
                                      <a:lnTo>
                                        <a:pt x="848" y="12"/>
                                      </a:lnTo>
                                      <a:lnTo>
                                        <a:pt x="812" y="58"/>
                                      </a:lnTo>
                                      <a:lnTo>
                                        <a:pt x="823" y="78"/>
                                      </a:lnTo>
                                      <a:lnTo>
                                        <a:pt x="907" y="100"/>
                                      </a:lnTo>
                                      <a:lnTo>
                                        <a:pt x="950" y="173"/>
                                      </a:lnTo>
                                      <a:lnTo>
                                        <a:pt x="926" y="222"/>
                                      </a:lnTo>
                                      <a:lnTo>
                                        <a:pt x="855" y="286"/>
                                      </a:lnTo>
                                      <a:lnTo>
                                        <a:pt x="835" y="336"/>
                                      </a:lnTo>
                                      <a:lnTo>
                                        <a:pt x="829" y="350"/>
                                      </a:lnTo>
                                      <a:lnTo>
                                        <a:pt x="825" y="366"/>
                                      </a:lnTo>
                                      <a:lnTo>
                                        <a:pt x="822" y="381"/>
                                      </a:lnTo>
                                      <a:lnTo>
                                        <a:pt x="818" y="398"/>
                                      </a:lnTo>
                                      <a:lnTo>
                                        <a:pt x="813" y="414"/>
                                      </a:lnTo>
                                      <a:lnTo>
                                        <a:pt x="808" y="431"/>
                                      </a:lnTo>
                                      <a:lnTo>
                                        <a:pt x="800" y="448"/>
                                      </a:lnTo>
                                      <a:lnTo>
                                        <a:pt x="792" y="466"/>
                                      </a:lnTo>
                                      <a:lnTo>
                                        <a:pt x="790" y="471"/>
                                      </a:lnTo>
                                      <a:lnTo>
                                        <a:pt x="787" y="479"/>
                                      </a:lnTo>
                                      <a:lnTo>
                                        <a:pt x="786" y="489"/>
                                      </a:lnTo>
                                      <a:lnTo>
                                        <a:pt x="785" y="499"/>
                                      </a:lnTo>
                                      <a:lnTo>
                                        <a:pt x="782" y="510"/>
                                      </a:lnTo>
                                      <a:lnTo>
                                        <a:pt x="780" y="519"/>
                                      </a:lnTo>
                                      <a:lnTo>
                                        <a:pt x="777" y="526"/>
                                      </a:lnTo>
                                      <a:lnTo>
                                        <a:pt x="776" y="529"/>
                                      </a:lnTo>
                                      <a:lnTo>
                                        <a:pt x="733" y="617"/>
                                      </a:lnTo>
                                      <a:lnTo>
                                        <a:pt x="694" y="627"/>
                                      </a:lnTo>
                                      <a:lnTo>
                                        <a:pt x="687" y="647"/>
                                      </a:lnTo>
                                      <a:lnTo>
                                        <a:pt x="679" y="667"/>
                                      </a:lnTo>
                                      <a:lnTo>
                                        <a:pt x="671" y="687"/>
                                      </a:lnTo>
                                      <a:lnTo>
                                        <a:pt x="664" y="709"/>
                                      </a:lnTo>
                                      <a:lnTo>
                                        <a:pt x="656" y="729"/>
                                      </a:lnTo>
                                      <a:lnTo>
                                        <a:pt x="649" y="749"/>
                                      </a:lnTo>
                                      <a:lnTo>
                                        <a:pt x="641" y="769"/>
                                      </a:lnTo>
                                      <a:lnTo>
                                        <a:pt x="633" y="790"/>
                                      </a:lnTo>
                                      <a:lnTo>
                                        <a:pt x="626" y="810"/>
                                      </a:lnTo>
                                      <a:lnTo>
                                        <a:pt x="619" y="830"/>
                                      </a:lnTo>
                                      <a:lnTo>
                                        <a:pt x="610" y="850"/>
                                      </a:lnTo>
                                      <a:lnTo>
                                        <a:pt x="603" y="870"/>
                                      </a:lnTo>
                                      <a:lnTo>
                                        <a:pt x="596" y="892"/>
                                      </a:lnTo>
                                      <a:lnTo>
                                        <a:pt x="587" y="912"/>
                                      </a:lnTo>
                                      <a:lnTo>
                                        <a:pt x="580" y="932"/>
                                      </a:lnTo>
                                      <a:lnTo>
                                        <a:pt x="571" y="954"/>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150" name="Freeform 69"/>
                              <wps:cNvSpPr>
                                <a:spLocks noEditPoints="1"/>
                              </wps:cNvSpPr>
                              <wps:spPr bwMode="auto">
                                <a:xfrm>
                                  <a:off x="5881" y="2135"/>
                                  <a:ext cx="330" cy="323"/>
                                </a:xfrm>
                                <a:custGeom>
                                  <a:avLst/>
                                  <a:gdLst>
                                    <a:gd name="T0" fmla="*/ 1659 w 1668"/>
                                    <a:gd name="T1" fmla="*/ 1275 h 1450"/>
                                    <a:gd name="T2" fmla="*/ 1636 w 1668"/>
                                    <a:gd name="T3" fmla="*/ 1328 h 1450"/>
                                    <a:gd name="T4" fmla="*/ 1603 w 1668"/>
                                    <a:gd name="T5" fmla="*/ 1367 h 1450"/>
                                    <a:gd name="T6" fmla="*/ 1564 w 1668"/>
                                    <a:gd name="T7" fmla="*/ 1397 h 1450"/>
                                    <a:gd name="T8" fmla="*/ 1520 w 1668"/>
                                    <a:gd name="T9" fmla="*/ 1417 h 1450"/>
                                    <a:gd name="T10" fmla="*/ 1471 w 1668"/>
                                    <a:gd name="T11" fmla="*/ 1430 h 1450"/>
                                    <a:gd name="T12" fmla="*/ 1422 w 1668"/>
                                    <a:gd name="T13" fmla="*/ 1440 h 1450"/>
                                    <a:gd name="T14" fmla="*/ 1373 w 1668"/>
                                    <a:gd name="T15" fmla="*/ 1447 h 1450"/>
                                    <a:gd name="T16" fmla="*/ 1327 w 1668"/>
                                    <a:gd name="T17" fmla="*/ 1449 h 1450"/>
                                    <a:gd name="T18" fmla="*/ 1281 w 1668"/>
                                    <a:gd name="T19" fmla="*/ 1446 h 1450"/>
                                    <a:gd name="T20" fmla="*/ 1229 w 1668"/>
                                    <a:gd name="T21" fmla="*/ 1439 h 1450"/>
                                    <a:gd name="T22" fmla="*/ 1177 w 1668"/>
                                    <a:gd name="T23" fmla="*/ 1427 h 1450"/>
                                    <a:gd name="T24" fmla="*/ 1126 w 1668"/>
                                    <a:gd name="T25" fmla="*/ 1407 h 1450"/>
                                    <a:gd name="T26" fmla="*/ 1079 w 1668"/>
                                    <a:gd name="T27" fmla="*/ 1377 h 1450"/>
                                    <a:gd name="T28" fmla="*/ 1037 w 1668"/>
                                    <a:gd name="T29" fmla="*/ 1335 h 1450"/>
                                    <a:gd name="T30" fmla="*/ 1003 w 1668"/>
                                    <a:gd name="T31" fmla="*/ 1278 h 1450"/>
                                    <a:gd name="T32" fmla="*/ 1668 w 1668"/>
                                    <a:gd name="T33" fmla="*/ 1243 h 1450"/>
                                    <a:gd name="T34" fmla="*/ 1160 w 1668"/>
                                    <a:gd name="T35" fmla="*/ 710 h 1450"/>
                                    <a:gd name="T36" fmla="*/ 1160 w 1668"/>
                                    <a:gd name="T37" fmla="*/ 710 h 1450"/>
                                    <a:gd name="T38" fmla="*/ 1160 w 1668"/>
                                    <a:gd name="T39" fmla="*/ 710 h 1450"/>
                                    <a:gd name="T40" fmla="*/ 1509 w 1668"/>
                                    <a:gd name="T41" fmla="*/ 671 h 1450"/>
                                    <a:gd name="T42" fmla="*/ 1509 w 1668"/>
                                    <a:gd name="T43" fmla="*/ 671 h 1450"/>
                                    <a:gd name="T44" fmla="*/ 1509 w 1668"/>
                                    <a:gd name="T45" fmla="*/ 671 h 1450"/>
                                    <a:gd name="T46" fmla="*/ 1341 w 1668"/>
                                    <a:gd name="T47" fmla="*/ 1250 h 1450"/>
                                    <a:gd name="T48" fmla="*/ 679 w 1668"/>
                                    <a:gd name="T49" fmla="*/ 1226 h 1450"/>
                                    <a:gd name="T50" fmla="*/ 658 w 1668"/>
                                    <a:gd name="T51" fmla="*/ 1285 h 1450"/>
                                    <a:gd name="T52" fmla="*/ 630 w 1668"/>
                                    <a:gd name="T53" fmla="*/ 1329 h 1450"/>
                                    <a:gd name="T54" fmla="*/ 592 w 1668"/>
                                    <a:gd name="T55" fmla="*/ 1362 h 1450"/>
                                    <a:gd name="T56" fmla="*/ 550 w 1668"/>
                                    <a:gd name="T57" fmla="*/ 1387 h 1450"/>
                                    <a:gd name="T58" fmla="*/ 504 w 1668"/>
                                    <a:gd name="T59" fmla="*/ 1404 h 1450"/>
                                    <a:gd name="T60" fmla="*/ 455 w 1668"/>
                                    <a:gd name="T61" fmla="*/ 1414 h 1450"/>
                                    <a:gd name="T62" fmla="*/ 405 w 1668"/>
                                    <a:gd name="T63" fmla="*/ 1423 h 1450"/>
                                    <a:gd name="T64" fmla="*/ 355 w 1668"/>
                                    <a:gd name="T65" fmla="*/ 1430 h 1450"/>
                                    <a:gd name="T66" fmla="*/ 311 w 1668"/>
                                    <a:gd name="T67" fmla="*/ 1427 h 1450"/>
                                    <a:gd name="T68" fmla="*/ 262 w 1668"/>
                                    <a:gd name="T69" fmla="*/ 1423 h 1450"/>
                                    <a:gd name="T70" fmla="*/ 211 w 1668"/>
                                    <a:gd name="T71" fmla="*/ 1413 h 1450"/>
                                    <a:gd name="T72" fmla="*/ 160 w 1668"/>
                                    <a:gd name="T73" fmla="*/ 1397 h 1450"/>
                                    <a:gd name="T74" fmla="*/ 110 w 1668"/>
                                    <a:gd name="T75" fmla="*/ 1373 h 1450"/>
                                    <a:gd name="T76" fmla="*/ 65 w 1668"/>
                                    <a:gd name="T77" fmla="*/ 1338 h 1450"/>
                                    <a:gd name="T78" fmla="*/ 28 w 1668"/>
                                    <a:gd name="T79" fmla="*/ 1289 h 1450"/>
                                    <a:gd name="T80" fmla="*/ 0 w 1668"/>
                                    <a:gd name="T81" fmla="*/ 1226 h 1450"/>
                                    <a:gd name="T82" fmla="*/ 23 w 1668"/>
                                    <a:gd name="T83" fmla="*/ 1226 h 1450"/>
                                    <a:gd name="T84" fmla="*/ 23 w 1668"/>
                                    <a:gd name="T85" fmla="*/ 1226 h 1450"/>
                                    <a:gd name="T86" fmla="*/ 347 w 1668"/>
                                    <a:gd name="T87" fmla="*/ 7 h 1450"/>
                                    <a:gd name="T88" fmla="*/ 347 w 1668"/>
                                    <a:gd name="T89" fmla="*/ 7 h 1450"/>
                                    <a:gd name="T90" fmla="*/ 347 w 1668"/>
                                    <a:gd name="T91" fmla="*/ 7 h 1450"/>
                                    <a:gd name="T92" fmla="*/ 666 w 1668"/>
                                    <a:gd name="T93" fmla="*/ 1226 h 1450"/>
                                    <a:gd name="T94" fmla="*/ 347 w 1668"/>
                                    <a:gd name="T95" fmla="*/ 0 h 1450"/>
                                    <a:gd name="T96" fmla="*/ 347 w 1668"/>
                                    <a:gd name="T97" fmla="*/ 0 h 1450"/>
                                    <a:gd name="T98" fmla="*/ 1341 w 1668"/>
                                    <a:gd name="T99" fmla="*/ 28 h 1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68" h="1450">
                                      <a:moveTo>
                                        <a:pt x="1668" y="1243"/>
                                      </a:moveTo>
                                      <a:lnTo>
                                        <a:pt x="1659" y="1275"/>
                                      </a:lnTo>
                                      <a:lnTo>
                                        <a:pt x="1649" y="1303"/>
                                      </a:lnTo>
                                      <a:lnTo>
                                        <a:pt x="1636" y="1328"/>
                                      </a:lnTo>
                                      <a:lnTo>
                                        <a:pt x="1620" y="1350"/>
                                      </a:lnTo>
                                      <a:lnTo>
                                        <a:pt x="1603" y="1367"/>
                                      </a:lnTo>
                                      <a:lnTo>
                                        <a:pt x="1584" y="1383"/>
                                      </a:lnTo>
                                      <a:lnTo>
                                        <a:pt x="1564" y="1397"/>
                                      </a:lnTo>
                                      <a:lnTo>
                                        <a:pt x="1543" y="1407"/>
                                      </a:lnTo>
                                      <a:lnTo>
                                        <a:pt x="1520" y="1417"/>
                                      </a:lnTo>
                                      <a:lnTo>
                                        <a:pt x="1495" y="1424"/>
                                      </a:lnTo>
                                      <a:lnTo>
                                        <a:pt x="1471" y="1430"/>
                                      </a:lnTo>
                                      <a:lnTo>
                                        <a:pt x="1446" y="1436"/>
                                      </a:lnTo>
                                      <a:lnTo>
                                        <a:pt x="1422" y="1440"/>
                                      </a:lnTo>
                                      <a:lnTo>
                                        <a:pt x="1397" y="1443"/>
                                      </a:lnTo>
                                      <a:lnTo>
                                        <a:pt x="1373" y="1447"/>
                                      </a:lnTo>
                                      <a:lnTo>
                                        <a:pt x="1348" y="1450"/>
                                      </a:lnTo>
                                      <a:lnTo>
                                        <a:pt x="1327" y="1449"/>
                                      </a:lnTo>
                                      <a:lnTo>
                                        <a:pt x="1304" y="1447"/>
                                      </a:lnTo>
                                      <a:lnTo>
                                        <a:pt x="1281" y="1446"/>
                                      </a:lnTo>
                                      <a:lnTo>
                                        <a:pt x="1255" y="1443"/>
                                      </a:lnTo>
                                      <a:lnTo>
                                        <a:pt x="1229" y="1439"/>
                                      </a:lnTo>
                                      <a:lnTo>
                                        <a:pt x="1203" y="1433"/>
                                      </a:lnTo>
                                      <a:lnTo>
                                        <a:pt x="1177" y="1427"/>
                                      </a:lnTo>
                                      <a:lnTo>
                                        <a:pt x="1152" y="1417"/>
                                      </a:lnTo>
                                      <a:lnTo>
                                        <a:pt x="1126" y="1407"/>
                                      </a:lnTo>
                                      <a:lnTo>
                                        <a:pt x="1102" y="1393"/>
                                      </a:lnTo>
                                      <a:lnTo>
                                        <a:pt x="1079" y="1377"/>
                                      </a:lnTo>
                                      <a:lnTo>
                                        <a:pt x="1057" y="1358"/>
                                      </a:lnTo>
                                      <a:lnTo>
                                        <a:pt x="1037" y="1335"/>
                                      </a:lnTo>
                                      <a:lnTo>
                                        <a:pt x="1018" y="1308"/>
                                      </a:lnTo>
                                      <a:lnTo>
                                        <a:pt x="1003" y="1278"/>
                                      </a:lnTo>
                                      <a:lnTo>
                                        <a:pt x="990" y="1243"/>
                                      </a:lnTo>
                                      <a:lnTo>
                                        <a:pt x="1668" y="1243"/>
                                      </a:lnTo>
                                      <a:close/>
                                      <a:moveTo>
                                        <a:pt x="1013" y="1243"/>
                                      </a:moveTo>
                                      <a:lnTo>
                                        <a:pt x="1160" y="710"/>
                                      </a:lnTo>
                                      <a:lnTo>
                                        <a:pt x="1013" y="1243"/>
                                      </a:lnTo>
                                      <a:close/>
                                      <a:moveTo>
                                        <a:pt x="1160" y="710"/>
                                      </a:moveTo>
                                      <a:lnTo>
                                        <a:pt x="1341" y="25"/>
                                      </a:lnTo>
                                      <a:lnTo>
                                        <a:pt x="1160" y="710"/>
                                      </a:lnTo>
                                      <a:close/>
                                      <a:moveTo>
                                        <a:pt x="1341" y="25"/>
                                      </a:moveTo>
                                      <a:lnTo>
                                        <a:pt x="1509" y="671"/>
                                      </a:lnTo>
                                      <a:lnTo>
                                        <a:pt x="1341" y="25"/>
                                      </a:lnTo>
                                      <a:close/>
                                      <a:moveTo>
                                        <a:pt x="1509" y="671"/>
                                      </a:moveTo>
                                      <a:lnTo>
                                        <a:pt x="1661" y="1243"/>
                                      </a:lnTo>
                                      <a:lnTo>
                                        <a:pt x="1509" y="671"/>
                                      </a:lnTo>
                                      <a:close/>
                                      <a:moveTo>
                                        <a:pt x="1341" y="18"/>
                                      </a:moveTo>
                                      <a:lnTo>
                                        <a:pt x="1341" y="1250"/>
                                      </a:lnTo>
                                      <a:lnTo>
                                        <a:pt x="1341" y="18"/>
                                      </a:lnTo>
                                      <a:close/>
                                      <a:moveTo>
                                        <a:pt x="679" y="1226"/>
                                      </a:moveTo>
                                      <a:lnTo>
                                        <a:pt x="670" y="1257"/>
                                      </a:lnTo>
                                      <a:lnTo>
                                        <a:pt x="658" y="1285"/>
                                      </a:lnTo>
                                      <a:lnTo>
                                        <a:pt x="645" y="1308"/>
                                      </a:lnTo>
                                      <a:lnTo>
                                        <a:pt x="630" y="1329"/>
                                      </a:lnTo>
                                      <a:lnTo>
                                        <a:pt x="612" y="1347"/>
                                      </a:lnTo>
                                      <a:lnTo>
                                        <a:pt x="592" y="1362"/>
                                      </a:lnTo>
                                      <a:lnTo>
                                        <a:pt x="572" y="1375"/>
                                      </a:lnTo>
                                      <a:lnTo>
                                        <a:pt x="550" y="1387"/>
                                      </a:lnTo>
                                      <a:lnTo>
                                        <a:pt x="527" y="1396"/>
                                      </a:lnTo>
                                      <a:lnTo>
                                        <a:pt x="504" y="1404"/>
                                      </a:lnTo>
                                      <a:lnTo>
                                        <a:pt x="480" y="1410"/>
                                      </a:lnTo>
                                      <a:lnTo>
                                        <a:pt x="455" y="1414"/>
                                      </a:lnTo>
                                      <a:lnTo>
                                        <a:pt x="429" y="1420"/>
                                      </a:lnTo>
                                      <a:lnTo>
                                        <a:pt x="405" y="1423"/>
                                      </a:lnTo>
                                      <a:lnTo>
                                        <a:pt x="379" y="1427"/>
                                      </a:lnTo>
                                      <a:lnTo>
                                        <a:pt x="355" y="1430"/>
                                      </a:lnTo>
                                      <a:lnTo>
                                        <a:pt x="333" y="1429"/>
                                      </a:lnTo>
                                      <a:lnTo>
                                        <a:pt x="311" y="1427"/>
                                      </a:lnTo>
                                      <a:lnTo>
                                        <a:pt x="287" y="1426"/>
                                      </a:lnTo>
                                      <a:lnTo>
                                        <a:pt x="262" y="1423"/>
                                      </a:lnTo>
                                      <a:lnTo>
                                        <a:pt x="236" y="1419"/>
                                      </a:lnTo>
                                      <a:lnTo>
                                        <a:pt x="211" y="1413"/>
                                      </a:lnTo>
                                      <a:lnTo>
                                        <a:pt x="185" y="1406"/>
                                      </a:lnTo>
                                      <a:lnTo>
                                        <a:pt x="160" y="1397"/>
                                      </a:lnTo>
                                      <a:lnTo>
                                        <a:pt x="134" y="1387"/>
                                      </a:lnTo>
                                      <a:lnTo>
                                        <a:pt x="110" y="1373"/>
                                      </a:lnTo>
                                      <a:lnTo>
                                        <a:pt x="87" y="1357"/>
                                      </a:lnTo>
                                      <a:lnTo>
                                        <a:pt x="65" y="1338"/>
                                      </a:lnTo>
                                      <a:lnTo>
                                        <a:pt x="46" y="1315"/>
                                      </a:lnTo>
                                      <a:lnTo>
                                        <a:pt x="28" y="1289"/>
                                      </a:lnTo>
                                      <a:lnTo>
                                        <a:pt x="13" y="1260"/>
                                      </a:lnTo>
                                      <a:lnTo>
                                        <a:pt x="0" y="1226"/>
                                      </a:lnTo>
                                      <a:lnTo>
                                        <a:pt x="679" y="1226"/>
                                      </a:lnTo>
                                      <a:close/>
                                      <a:moveTo>
                                        <a:pt x="23" y="1226"/>
                                      </a:moveTo>
                                      <a:lnTo>
                                        <a:pt x="166" y="691"/>
                                      </a:lnTo>
                                      <a:lnTo>
                                        <a:pt x="23" y="1226"/>
                                      </a:lnTo>
                                      <a:close/>
                                      <a:moveTo>
                                        <a:pt x="166" y="691"/>
                                      </a:moveTo>
                                      <a:lnTo>
                                        <a:pt x="347" y="7"/>
                                      </a:lnTo>
                                      <a:lnTo>
                                        <a:pt x="166" y="691"/>
                                      </a:lnTo>
                                      <a:close/>
                                      <a:moveTo>
                                        <a:pt x="347" y="7"/>
                                      </a:moveTo>
                                      <a:lnTo>
                                        <a:pt x="516" y="653"/>
                                      </a:lnTo>
                                      <a:lnTo>
                                        <a:pt x="347" y="7"/>
                                      </a:lnTo>
                                      <a:close/>
                                      <a:moveTo>
                                        <a:pt x="516" y="653"/>
                                      </a:moveTo>
                                      <a:lnTo>
                                        <a:pt x="666" y="1226"/>
                                      </a:lnTo>
                                      <a:lnTo>
                                        <a:pt x="516" y="653"/>
                                      </a:lnTo>
                                      <a:close/>
                                      <a:moveTo>
                                        <a:pt x="347" y="0"/>
                                      </a:moveTo>
                                      <a:lnTo>
                                        <a:pt x="347" y="1230"/>
                                      </a:lnTo>
                                      <a:lnTo>
                                        <a:pt x="347" y="0"/>
                                      </a:lnTo>
                                      <a:close/>
                                      <a:moveTo>
                                        <a:pt x="339" y="28"/>
                                      </a:moveTo>
                                      <a:lnTo>
                                        <a:pt x="1341" y="28"/>
                                      </a:lnTo>
                                      <a:lnTo>
                                        <a:pt x="339" y="28"/>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51" name="Freeform 70"/>
                              <wps:cNvSpPr>
                                <a:spLocks/>
                              </wps:cNvSpPr>
                              <wps:spPr bwMode="auto">
                                <a:xfrm>
                                  <a:off x="6077" y="2412"/>
                                  <a:ext cx="134" cy="46"/>
                                </a:xfrm>
                                <a:custGeom>
                                  <a:avLst/>
                                  <a:gdLst>
                                    <a:gd name="T0" fmla="*/ 678 w 678"/>
                                    <a:gd name="T1" fmla="*/ 0 h 207"/>
                                    <a:gd name="T2" fmla="*/ 678 w 678"/>
                                    <a:gd name="T3" fmla="*/ 0 h 207"/>
                                    <a:gd name="T4" fmla="*/ 669 w 678"/>
                                    <a:gd name="T5" fmla="*/ 32 h 207"/>
                                    <a:gd name="T6" fmla="*/ 659 w 678"/>
                                    <a:gd name="T7" fmla="*/ 60 h 207"/>
                                    <a:gd name="T8" fmla="*/ 646 w 678"/>
                                    <a:gd name="T9" fmla="*/ 85 h 207"/>
                                    <a:gd name="T10" fmla="*/ 630 w 678"/>
                                    <a:gd name="T11" fmla="*/ 107 h 207"/>
                                    <a:gd name="T12" fmla="*/ 613 w 678"/>
                                    <a:gd name="T13" fmla="*/ 124 h 207"/>
                                    <a:gd name="T14" fmla="*/ 594 w 678"/>
                                    <a:gd name="T15" fmla="*/ 140 h 207"/>
                                    <a:gd name="T16" fmla="*/ 574 w 678"/>
                                    <a:gd name="T17" fmla="*/ 154 h 207"/>
                                    <a:gd name="T18" fmla="*/ 553 w 678"/>
                                    <a:gd name="T19" fmla="*/ 164 h 207"/>
                                    <a:gd name="T20" fmla="*/ 530 w 678"/>
                                    <a:gd name="T21" fmla="*/ 174 h 207"/>
                                    <a:gd name="T22" fmla="*/ 505 w 678"/>
                                    <a:gd name="T23" fmla="*/ 181 h 207"/>
                                    <a:gd name="T24" fmla="*/ 481 w 678"/>
                                    <a:gd name="T25" fmla="*/ 187 h 207"/>
                                    <a:gd name="T26" fmla="*/ 456 w 678"/>
                                    <a:gd name="T27" fmla="*/ 193 h 207"/>
                                    <a:gd name="T28" fmla="*/ 432 w 678"/>
                                    <a:gd name="T29" fmla="*/ 197 h 207"/>
                                    <a:gd name="T30" fmla="*/ 407 w 678"/>
                                    <a:gd name="T31" fmla="*/ 200 h 207"/>
                                    <a:gd name="T32" fmla="*/ 383 w 678"/>
                                    <a:gd name="T33" fmla="*/ 204 h 207"/>
                                    <a:gd name="T34" fmla="*/ 358 w 678"/>
                                    <a:gd name="T35" fmla="*/ 207 h 207"/>
                                    <a:gd name="T36" fmla="*/ 358 w 678"/>
                                    <a:gd name="T37" fmla="*/ 207 h 207"/>
                                    <a:gd name="T38" fmla="*/ 337 w 678"/>
                                    <a:gd name="T39" fmla="*/ 206 h 207"/>
                                    <a:gd name="T40" fmla="*/ 314 w 678"/>
                                    <a:gd name="T41" fmla="*/ 204 h 207"/>
                                    <a:gd name="T42" fmla="*/ 291 w 678"/>
                                    <a:gd name="T43" fmla="*/ 203 h 207"/>
                                    <a:gd name="T44" fmla="*/ 265 w 678"/>
                                    <a:gd name="T45" fmla="*/ 200 h 207"/>
                                    <a:gd name="T46" fmla="*/ 239 w 678"/>
                                    <a:gd name="T47" fmla="*/ 196 h 207"/>
                                    <a:gd name="T48" fmla="*/ 213 w 678"/>
                                    <a:gd name="T49" fmla="*/ 190 h 207"/>
                                    <a:gd name="T50" fmla="*/ 187 w 678"/>
                                    <a:gd name="T51" fmla="*/ 184 h 207"/>
                                    <a:gd name="T52" fmla="*/ 162 w 678"/>
                                    <a:gd name="T53" fmla="*/ 174 h 207"/>
                                    <a:gd name="T54" fmla="*/ 136 w 678"/>
                                    <a:gd name="T55" fmla="*/ 164 h 207"/>
                                    <a:gd name="T56" fmla="*/ 112 w 678"/>
                                    <a:gd name="T57" fmla="*/ 150 h 207"/>
                                    <a:gd name="T58" fmla="*/ 89 w 678"/>
                                    <a:gd name="T59" fmla="*/ 134 h 207"/>
                                    <a:gd name="T60" fmla="*/ 67 w 678"/>
                                    <a:gd name="T61" fmla="*/ 115 h 207"/>
                                    <a:gd name="T62" fmla="*/ 47 w 678"/>
                                    <a:gd name="T63" fmla="*/ 92 h 207"/>
                                    <a:gd name="T64" fmla="*/ 28 w 678"/>
                                    <a:gd name="T65" fmla="*/ 65 h 207"/>
                                    <a:gd name="T66" fmla="*/ 13 w 678"/>
                                    <a:gd name="T67" fmla="*/ 35 h 207"/>
                                    <a:gd name="T68" fmla="*/ 0 w 678"/>
                                    <a:gd name="T69" fmla="*/ 0 h 207"/>
                                    <a:gd name="T70" fmla="*/ 678 w 678"/>
                                    <a:gd name="T71"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78" h="207">
                                      <a:moveTo>
                                        <a:pt x="678" y="0"/>
                                      </a:moveTo>
                                      <a:lnTo>
                                        <a:pt x="678" y="0"/>
                                      </a:lnTo>
                                      <a:lnTo>
                                        <a:pt x="669" y="32"/>
                                      </a:lnTo>
                                      <a:lnTo>
                                        <a:pt x="659" y="60"/>
                                      </a:lnTo>
                                      <a:lnTo>
                                        <a:pt x="646" y="85"/>
                                      </a:lnTo>
                                      <a:lnTo>
                                        <a:pt x="630" y="107"/>
                                      </a:lnTo>
                                      <a:lnTo>
                                        <a:pt x="613" y="124"/>
                                      </a:lnTo>
                                      <a:lnTo>
                                        <a:pt x="594" y="140"/>
                                      </a:lnTo>
                                      <a:lnTo>
                                        <a:pt x="574" y="154"/>
                                      </a:lnTo>
                                      <a:lnTo>
                                        <a:pt x="553" y="164"/>
                                      </a:lnTo>
                                      <a:lnTo>
                                        <a:pt x="530" y="174"/>
                                      </a:lnTo>
                                      <a:lnTo>
                                        <a:pt x="505" y="181"/>
                                      </a:lnTo>
                                      <a:lnTo>
                                        <a:pt x="481" y="187"/>
                                      </a:lnTo>
                                      <a:lnTo>
                                        <a:pt x="456" y="193"/>
                                      </a:lnTo>
                                      <a:lnTo>
                                        <a:pt x="432" y="197"/>
                                      </a:lnTo>
                                      <a:lnTo>
                                        <a:pt x="407" y="200"/>
                                      </a:lnTo>
                                      <a:lnTo>
                                        <a:pt x="383" y="204"/>
                                      </a:lnTo>
                                      <a:lnTo>
                                        <a:pt x="358" y="207"/>
                                      </a:lnTo>
                                      <a:lnTo>
                                        <a:pt x="337" y="206"/>
                                      </a:lnTo>
                                      <a:lnTo>
                                        <a:pt x="314" y="204"/>
                                      </a:lnTo>
                                      <a:lnTo>
                                        <a:pt x="291" y="203"/>
                                      </a:lnTo>
                                      <a:lnTo>
                                        <a:pt x="265" y="200"/>
                                      </a:lnTo>
                                      <a:lnTo>
                                        <a:pt x="239" y="196"/>
                                      </a:lnTo>
                                      <a:lnTo>
                                        <a:pt x="213" y="190"/>
                                      </a:lnTo>
                                      <a:lnTo>
                                        <a:pt x="187" y="184"/>
                                      </a:lnTo>
                                      <a:lnTo>
                                        <a:pt x="162" y="174"/>
                                      </a:lnTo>
                                      <a:lnTo>
                                        <a:pt x="136" y="164"/>
                                      </a:lnTo>
                                      <a:lnTo>
                                        <a:pt x="112" y="150"/>
                                      </a:lnTo>
                                      <a:lnTo>
                                        <a:pt x="89" y="134"/>
                                      </a:lnTo>
                                      <a:lnTo>
                                        <a:pt x="67" y="115"/>
                                      </a:lnTo>
                                      <a:lnTo>
                                        <a:pt x="47" y="92"/>
                                      </a:lnTo>
                                      <a:lnTo>
                                        <a:pt x="28" y="65"/>
                                      </a:lnTo>
                                      <a:lnTo>
                                        <a:pt x="13" y="35"/>
                                      </a:lnTo>
                                      <a:lnTo>
                                        <a:pt x="0" y="0"/>
                                      </a:lnTo>
                                      <a:lnTo>
                                        <a:pt x="678" y="0"/>
                                      </a:lnTo>
                                    </a:path>
                                  </a:pathLst>
                                </a:custGeom>
                                <a:solidFill>
                                  <a:srgbClr val="808080"/>
                                </a:solidFill>
                                <a:ln w="0">
                                  <a:solidFill>
                                    <a:srgbClr val="333333"/>
                                  </a:solidFill>
                                  <a:round/>
                                  <a:headEnd/>
                                  <a:tailEnd/>
                                </a:ln>
                              </wps:spPr>
                              <wps:bodyPr rot="0" vert="horz" wrap="square" lIns="91440" tIns="45720" rIns="91440" bIns="45720" anchor="t" anchorCtr="0" upright="1">
                                <a:noAutofit/>
                              </wps:bodyPr>
                            </wps:wsp>
                            <wps:wsp>
                              <wps:cNvPr id="152" name="Line 71"/>
                              <wps:cNvCnPr/>
                              <wps:spPr bwMode="auto">
                                <a:xfrm flipV="1">
                                  <a:off x="6082" y="2294"/>
                                  <a:ext cx="29" cy="118"/>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53" name="Line 72"/>
                              <wps:cNvCnPr/>
                              <wps:spPr bwMode="auto">
                                <a:xfrm flipV="1">
                                  <a:off x="6111" y="2141"/>
                                  <a:ext cx="36" cy="15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54" name="Line 73"/>
                              <wps:cNvCnPr/>
                              <wps:spPr bwMode="auto">
                                <a:xfrm>
                                  <a:off x="6147" y="2141"/>
                                  <a:ext cx="33" cy="14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55" name="Line 74"/>
                              <wps:cNvCnPr/>
                              <wps:spPr bwMode="auto">
                                <a:xfrm>
                                  <a:off x="6180" y="2284"/>
                                  <a:ext cx="30" cy="128"/>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56" name="Line 75"/>
                              <wps:cNvCnPr/>
                              <wps:spPr bwMode="auto">
                                <a:xfrm>
                                  <a:off x="6147" y="2139"/>
                                  <a:ext cx="0" cy="27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57" name="Freeform 76"/>
                              <wps:cNvSpPr>
                                <a:spLocks/>
                              </wps:cNvSpPr>
                              <wps:spPr bwMode="auto">
                                <a:xfrm>
                                  <a:off x="5887" y="2420"/>
                                  <a:ext cx="134" cy="45"/>
                                </a:xfrm>
                                <a:custGeom>
                                  <a:avLst/>
                                  <a:gdLst>
                                    <a:gd name="T0" fmla="*/ 679 w 679"/>
                                    <a:gd name="T1" fmla="*/ 0 h 204"/>
                                    <a:gd name="T2" fmla="*/ 679 w 679"/>
                                    <a:gd name="T3" fmla="*/ 0 h 204"/>
                                    <a:gd name="T4" fmla="*/ 670 w 679"/>
                                    <a:gd name="T5" fmla="*/ 31 h 204"/>
                                    <a:gd name="T6" fmla="*/ 658 w 679"/>
                                    <a:gd name="T7" fmla="*/ 59 h 204"/>
                                    <a:gd name="T8" fmla="*/ 645 w 679"/>
                                    <a:gd name="T9" fmla="*/ 82 h 204"/>
                                    <a:gd name="T10" fmla="*/ 630 w 679"/>
                                    <a:gd name="T11" fmla="*/ 103 h 204"/>
                                    <a:gd name="T12" fmla="*/ 612 w 679"/>
                                    <a:gd name="T13" fmla="*/ 121 h 204"/>
                                    <a:gd name="T14" fmla="*/ 592 w 679"/>
                                    <a:gd name="T15" fmla="*/ 136 h 204"/>
                                    <a:gd name="T16" fmla="*/ 572 w 679"/>
                                    <a:gd name="T17" fmla="*/ 149 h 204"/>
                                    <a:gd name="T18" fmla="*/ 550 w 679"/>
                                    <a:gd name="T19" fmla="*/ 161 h 204"/>
                                    <a:gd name="T20" fmla="*/ 527 w 679"/>
                                    <a:gd name="T21" fmla="*/ 170 h 204"/>
                                    <a:gd name="T22" fmla="*/ 504 w 679"/>
                                    <a:gd name="T23" fmla="*/ 178 h 204"/>
                                    <a:gd name="T24" fmla="*/ 480 w 679"/>
                                    <a:gd name="T25" fmla="*/ 184 h 204"/>
                                    <a:gd name="T26" fmla="*/ 455 w 679"/>
                                    <a:gd name="T27" fmla="*/ 188 h 204"/>
                                    <a:gd name="T28" fmla="*/ 429 w 679"/>
                                    <a:gd name="T29" fmla="*/ 194 h 204"/>
                                    <a:gd name="T30" fmla="*/ 405 w 679"/>
                                    <a:gd name="T31" fmla="*/ 197 h 204"/>
                                    <a:gd name="T32" fmla="*/ 379 w 679"/>
                                    <a:gd name="T33" fmla="*/ 201 h 204"/>
                                    <a:gd name="T34" fmla="*/ 355 w 679"/>
                                    <a:gd name="T35" fmla="*/ 204 h 204"/>
                                    <a:gd name="T36" fmla="*/ 355 w 679"/>
                                    <a:gd name="T37" fmla="*/ 204 h 204"/>
                                    <a:gd name="T38" fmla="*/ 333 w 679"/>
                                    <a:gd name="T39" fmla="*/ 203 h 204"/>
                                    <a:gd name="T40" fmla="*/ 311 w 679"/>
                                    <a:gd name="T41" fmla="*/ 201 h 204"/>
                                    <a:gd name="T42" fmla="*/ 287 w 679"/>
                                    <a:gd name="T43" fmla="*/ 200 h 204"/>
                                    <a:gd name="T44" fmla="*/ 262 w 679"/>
                                    <a:gd name="T45" fmla="*/ 197 h 204"/>
                                    <a:gd name="T46" fmla="*/ 236 w 679"/>
                                    <a:gd name="T47" fmla="*/ 193 h 204"/>
                                    <a:gd name="T48" fmla="*/ 211 w 679"/>
                                    <a:gd name="T49" fmla="*/ 187 h 204"/>
                                    <a:gd name="T50" fmla="*/ 185 w 679"/>
                                    <a:gd name="T51" fmla="*/ 180 h 204"/>
                                    <a:gd name="T52" fmla="*/ 160 w 679"/>
                                    <a:gd name="T53" fmla="*/ 171 h 204"/>
                                    <a:gd name="T54" fmla="*/ 134 w 679"/>
                                    <a:gd name="T55" fmla="*/ 161 h 204"/>
                                    <a:gd name="T56" fmla="*/ 110 w 679"/>
                                    <a:gd name="T57" fmla="*/ 147 h 204"/>
                                    <a:gd name="T58" fmla="*/ 87 w 679"/>
                                    <a:gd name="T59" fmla="*/ 131 h 204"/>
                                    <a:gd name="T60" fmla="*/ 65 w 679"/>
                                    <a:gd name="T61" fmla="*/ 112 h 204"/>
                                    <a:gd name="T62" fmla="*/ 46 w 679"/>
                                    <a:gd name="T63" fmla="*/ 89 h 204"/>
                                    <a:gd name="T64" fmla="*/ 28 w 679"/>
                                    <a:gd name="T65" fmla="*/ 63 h 204"/>
                                    <a:gd name="T66" fmla="*/ 13 w 679"/>
                                    <a:gd name="T67" fmla="*/ 34 h 204"/>
                                    <a:gd name="T68" fmla="*/ 0 w 679"/>
                                    <a:gd name="T69" fmla="*/ 0 h 204"/>
                                    <a:gd name="T70" fmla="*/ 679 w 679"/>
                                    <a:gd name="T71" fmla="*/ 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79" h="204">
                                      <a:moveTo>
                                        <a:pt x="679" y="0"/>
                                      </a:moveTo>
                                      <a:lnTo>
                                        <a:pt x="679" y="0"/>
                                      </a:lnTo>
                                      <a:lnTo>
                                        <a:pt x="670" y="31"/>
                                      </a:lnTo>
                                      <a:lnTo>
                                        <a:pt x="658" y="59"/>
                                      </a:lnTo>
                                      <a:lnTo>
                                        <a:pt x="645" y="82"/>
                                      </a:lnTo>
                                      <a:lnTo>
                                        <a:pt x="630" y="103"/>
                                      </a:lnTo>
                                      <a:lnTo>
                                        <a:pt x="612" y="121"/>
                                      </a:lnTo>
                                      <a:lnTo>
                                        <a:pt x="592" y="136"/>
                                      </a:lnTo>
                                      <a:lnTo>
                                        <a:pt x="572" y="149"/>
                                      </a:lnTo>
                                      <a:lnTo>
                                        <a:pt x="550" y="161"/>
                                      </a:lnTo>
                                      <a:lnTo>
                                        <a:pt x="527" y="170"/>
                                      </a:lnTo>
                                      <a:lnTo>
                                        <a:pt x="504" y="178"/>
                                      </a:lnTo>
                                      <a:lnTo>
                                        <a:pt x="480" y="184"/>
                                      </a:lnTo>
                                      <a:lnTo>
                                        <a:pt x="455" y="188"/>
                                      </a:lnTo>
                                      <a:lnTo>
                                        <a:pt x="429" y="194"/>
                                      </a:lnTo>
                                      <a:lnTo>
                                        <a:pt x="405" y="197"/>
                                      </a:lnTo>
                                      <a:lnTo>
                                        <a:pt x="379" y="201"/>
                                      </a:lnTo>
                                      <a:lnTo>
                                        <a:pt x="355" y="204"/>
                                      </a:lnTo>
                                      <a:lnTo>
                                        <a:pt x="333" y="203"/>
                                      </a:lnTo>
                                      <a:lnTo>
                                        <a:pt x="311" y="201"/>
                                      </a:lnTo>
                                      <a:lnTo>
                                        <a:pt x="287" y="200"/>
                                      </a:lnTo>
                                      <a:lnTo>
                                        <a:pt x="262" y="197"/>
                                      </a:lnTo>
                                      <a:lnTo>
                                        <a:pt x="236" y="193"/>
                                      </a:lnTo>
                                      <a:lnTo>
                                        <a:pt x="211" y="187"/>
                                      </a:lnTo>
                                      <a:lnTo>
                                        <a:pt x="185" y="180"/>
                                      </a:lnTo>
                                      <a:lnTo>
                                        <a:pt x="160" y="171"/>
                                      </a:lnTo>
                                      <a:lnTo>
                                        <a:pt x="134" y="161"/>
                                      </a:lnTo>
                                      <a:lnTo>
                                        <a:pt x="110" y="147"/>
                                      </a:lnTo>
                                      <a:lnTo>
                                        <a:pt x="87" y="131"/>
                                      </a:lnTo>
                                      <a:lnTo>
                                        <a:pt x="65" y="112"/>
                                      </a:lnTo>
                                      <a:lnTo>
                                        <a:pt x="46" y="89"/>
                                      </a:lnTo>
                                      <a:lnTo>
                                        <a:pt x="28" y="63"/>
                                      </a:lnTo>
                                      <a:lnTo>
                                        <a:pt x="13" y="34"/>
                                      </a:lnTo>
                                      <a:lnTo>
                                        <a:pt x="0" y="0"/>
                                      </a:lnTo>
                                      <a:lnTo>
                                        <a:pt x="679" y="0"/>
                                      </a:lnTo>
                                    </a:path>
                                  </a:pathLst>
                                </a:custGeom>
                                <a:solidFill>
                                  <a:srgbClr val="808080"/>
                                </a:solidFill>
                                <a:ln w="0">
                                  <a:solidFill>
                                    <a:srgbClr val="333333"/>
                                  </a:solidFill>
                                  <a:round/>
                                  <a:headEnd/>
                                  <a:tailEnd/>
                                </a:ln>
                              </wps:spPr>
                              <wps:bodyPr rot="0" vert="horz" wrap="square" lIns="91440" tIns="45720" rIns="91440" bIns="45720" anchor="t" anchorCtr="0" upright="1">
                                <a:noAutofit/>
                              </wps:bodyPr>
                            </wps:wsp>
                            <wps:wsp>
                              <wps:cNvPr id="158" name="Line 77"/>
                              <wps:cNvCnPr/>
                              <wps:spPr bwMode="auto">
                                <a:xfrm flipV="1">
                                  <a:off x="5885" y="2289"/>
                                  <a:ext cx="28" cy="119"/>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59" name="Line 78"/>
                              <wps:cNvCnPr/>
                              <wps:spPr bwMode="auto">
                                <a:xfrm flipV="1">
                                  <a:off x="5913" y="2136"/>
                                  <a:ext cx="36" cy="15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60" name="Line 79"/>
                              <wps:cNvCnPr/>
                              <wps:spPr bwMode="auto">
                                <a:xfrm>
                                  <a:off x="5949" y="2136"/>
                                  <a:ext cx="34" cy="14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61" name="Line 80"/>
                              <wps:cNvCnPr/>
                              <wps:spPr bwMode="auto">
                                <a:xfrm>
                                  <a:off x="5983" y="2280"/>
                                  <a:ext cx="30" cy="128"/>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62" name="Line 81"/>
                              <wps:cNvCnPr/>
                              <wps:spPr bwMode="auto">
                                <a:xfrm>
                                  <a:off x="5949" y="2135"/>
                                  <a:ext cx="0" cy="27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63" name="Line 82"/>
                              <wps:cNvCnPr/>
                              <wps:spPr bwMode="auto">
                                <a:xfrm>
                                  <a:off x="5948" y="2141"/>
                                  <a:ext cx="199" cy="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64" name="Freeform 83"/>
                              <wps:cNvSpPr>
                                <a:spLocks/>
                              </wps:cNvSpPr>
                              <wps:spPr bwMode="auto">
                                <a:xfrm>
                                  <a:off x="5966" y="2023"/>
                                  <a:ext cx="154" cy="608"/>
                                </a:xfrm>
                                <a:custGeom>
                                  <a:avLst/>
                                  <a:gdLst>
                                    <a:gd name="T0" fmla="*/ 294 w 779"/>
                                    <a:gd name="T1" fmla="*/ 1777 h 2727"/>
                                    <a:gd name="T2" fmla="*/ 299 w 779"/>
                                    <a:gd name="T3" fmla="*/ 1605 h 2727"/>
                                    <a:gd name="T4" fmla="*/ 304 w 779"/>
                                    <a:gd name="T5" fmla="*/ 1438 h 2727"/>
                                    <a:gd name="T6" fmla="*/ 311 w 779"/>
                                    <a:gd name="T7" fmla="*/ 1257 h 2727"/>
                                    <a:gd name="T8" fmla="*/ 314 w 779"/>
                                    <a:gd name="T9" fmla="*/ 1100 h 2727"/>
                                    <a:gd name="T10" fmla="*/ 317 w 779"/>
                                    <a:gd name="T11" fmla="*/ 956 h 2727"/>
                                    <a:gd name="T12" fmla="*/ 322 w 779"/>
                                    <a:gd name="T13" fmla="*/ 812 h 2727"/>
                                    <a:gd name="T14" fmla="*/ 328 w 779"/>
                                    <a:gd name="T15" fmla="*/ 668 h 2727"/>
                                    <a:gd name="T16" fmla="*/ 334 w 779"/>
                                    <a:gd name="T17" fmla="*/ 522 h 2727"/>
                                    <a:gd name="T18" fmla="*/ 341 w 779"/>
                                    <a:gd name="T19" fmla="*/ 376 h 2727"/>
                                    <a:gd name="T20" fmla="*/ 347 w 779"/>
                                    <a:gd name="T21" fmla="*/ 227 h 2727"/>
                                    <a:gd name="T22" fmla="*/ 353 w 779"/>
                                    <a:gd name="T23" fmla="*/ 79 h 2727"/>
                                    <a:gd name="T24" fmla="*/ 370 w 779"/>
                                    <a:gd name="T25" fmla="*/ 18 h 2727"/>
                                    <a:gd name="T26" fmla="*/ 399 w 779"/>
                                    <a:gd name="T27" fmla="*/ 33 h 2727"/>
                                    <a:gd name="T28" fmla="*/ 409 w 779"/>
                                    <a:gd name="T29" fmla="*/ 47 h 2727"/>
                                    <a:gd name="T30" fmla="*/ 417 w 779"/>
                                    <a:gd name="T31" fmla="*/ 152 h 2727"/>
                                    <a:gd name="T32" fmla="*/ 426 w 779"/>
                                    <a:gd name="T33" fmla="*/ 299 h 2727"/>
                                    <a:gd name="T34" fmla="*/ 433 w 779"/>
                                    <a:gd name="T35" fmla="*/ 442 h 2727"/>
                                    <a:gd name="T36" fmla="*/ 438 w 779"/>
                                    <a:gd name="T37" fmla="*/ 583 h 2727"/>
                                    <a:gd name="T38" fmla="*/ 442 w 779"/>
                                    <a:gd name="T39" fmla="*/ 724 h 2727"/>
                                    <a:gd name="T40" fmla="*/ 445 w 779"/>
                                    <a:gd name="T41" fmla="*/ 865 h 2727"/>
                                    <a:gd name="T42" fmla="*/ 446 w 779"/>
                                    <a:gd name="T43" fmla="*/ 1009 h 2727"/>
                                    <a:gd name="T44" fmla="*/ 448 w 779"/>
                                    <a:gd name="T45" fmla="*/ 1156 h 2727"/>
                                    <a:gd name="T46" fmla="*/ 514 w 779"/>
                                    <a:gd name="T47" fmla="*/ 1921 h 2727"/>
                                    <a:gd name="T48" fmla="*/ 585 w 779"/>
                                    <a:gd name="T49" fmla="*/ 1916 h 2727"/>
                                    <a:gd name="T50" fmla="*/ 655 w 779"/>
                                    <a:gd name="T51" fmla="*/ 1926 h 2727"/>
                                    <a:gd name="T52" fmla="*/ 721 w 779"/>
                                    <a:gd name="T53" fmla="*/ 1948 h 2727"/>
                                    <a:gd name="T54" fmla="*/ 779 w 779"/>
                                    <a:gd name="T55" fmla="*/ 2011 h 2727"/>
                                    <a:gd name="T56" fmla="*/ 760 w 779"/>
                                    <a:gd name="T57" fmla="*/ 2066 h 2727"/>
                                    <a:gd name="T58" fmla="*/ 682 w 779"/>
                                    <a:gd name="T59" fmla="*/ 2109 h 2727"/>
                                    <a:gd name="T60" fmla="*/ 625 w 779"/>
                                    <a:gd name="T61" fmla="*/ 2052 h 2727"/>
                                    <a:gd name="T62" fmla="*/ 513 w 779"/>
                                    <a:gd name="T63" fmla="*/ 2043 h 2727"/>
                                    <a:gd name="T64" fmla="*/ 494 w 779"/>
                                    <a:gd name="T65" fmla="*/ 2075 h 2727"/>
                                    <a:gd name="T66" fmla="*/ 498 w 779"/>
                                    <a:gd name="T67" fmla="*/ 2181 h 2727"/>
                                    <a:gd name="T68" fmla="*/ 507 w 779"/>
                                    <a:gd name="T69" fmla="*/ 2288 h 2727"/>
                                    <a:gd name="T70" fmla="*/ 501 w 779"/>
                                    <a:gd name="T71" fmla="*/ 2376 h 2727"/>
                                    <a:gd name="T72" fmla="*/ 484 w 779"/>
                                    <a:gd name="T73" fmla="*/ 2471 h 2727"/>
                                    <a:gd name="T74" fmla="*/ 492 w 779"/>
                                    <a:gd name="T75" fmla="*/ 2556 h 2727"/>
                                    <a:gd name="T76" fmla="*/ 523 w 779"/>
                                    <a:gd name="T77" fmla="*/ 2597 h 2727"/>
                                    <a:gd name="T78" fmla="*/ 456 w 779"/>
                                    <a:gd name="T79" fmla="*/ 2711 h 2727"/>
                                    <a:gd name="T80" fmla="*/ 356 w 779"/>
                                    <a:gd name="T81" fmla="*/ 2710 h 2727"/>
                                    <a:gd name="T82" fmla="*/ 285 w 779"/>
                                    <a:gd name="T83" fmla="*/ 2597 h 2727"/>
                                    <a:gd name="T84" fmla="*/ 317 w 779"/>
                                    <a:gd name="T85" fmla="*/ 2551 h 2727"/>
                                    <a:gd name="T86" fmla="*/ 311 w 779"/>
                                    <a:gd name="T87" fmla="*/ 2462 h 2727"/>
                                    <a:gd name="T88" fmla="*/ 291 w 779"/>
                                    <a:gd name="T89" fmla="*/ 2350 h 2727"/>
                                    <a:gd name="T90" fmla="*/ 282 w 779"/>
                                    <a:gd name="T91" fmla="*/ 2255 h 2727"/>
                                    <a:gd name="T92" fmla="*/ 288 w 779"/>
                                    <a:gd name="T93" fmla="*/ 2160 h 2727"/>
                                    <a:gd name="T94" fmla="*/ 292 w 779"/>
                                    <a:gd name="T95" fmla="*/ 2075 h 2727"/>
                                    <a:gd name="T96" fmla="*/ 272 w 779"/>
                                    <a:gd name="T97" fmla="*/ 2049 h 2727"/>
                                    <a:gd name="T98" fmla="*/ 203 w 779"/>
                                    <a:gd name="T99" fmla="*/ 2050 h 2727"/>
                                    <a:gd name="T100" fmla="*/ 145 w 779"/>
                                    <a:gd name="T101" fmla="*/ 2073 h 2727"/>
                                    <a:gd name="T102" fmla="*/ 117 w 779"/>
                                    <a:gd name="T103" fmla="*/ 2102 h 2727"/>
                                    <a:gd name="T104" fmla="*/ 69 w 779"/>
                                    <a:gd name="T105" fmla="*/ 2111 h 2727"/>
                                    <a:gd name="T106" fmla="*/ 1 w 779"/>
                                    <a:gd name="T107" fmla="*/ 2066 h 2727"/>
                                    <a:gd name="T108" fmla="*/ 17 w 779"/>
                                    <a:gd name="T109" fmla="*/ 2001 h 2727"/>
                                    <a:gd name="T110" fmla="*/ 79 w 779"/>
                                    <a:gd name="T111" fmla="*/ 1957 h 2727"/>
                                    <a:gd name="T112" fmla="*/ 144 w 779"/>
                                    <a:gd name="T113" fmla="*/ 1928 h 2727"/>
                                    <a:gd name="T114" fmla="*/ 206 w 779"/>
                                    <a:gd name="T115" fmla="*/ 1915 h 2727"/>
                                    <a:gd name="T116" fmla="*/ 261 w 779"/>
                                    <a:gd name="T117" fmla="*/ 1913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79" h="2727">
                                      <a:moveTo>
                                        <a:pt x="286" y="1918"/>
                                      </a:moveTo>
                                      <a:lnTo>
                                        <a:pt x="289" y="1869"/>
                                      </a:lnTo>
                                      <a:lnTo>
                                        <a:pt x="292" y="1821"/>
                                      </a:lnTo>
                                      <a:lnTo>
                                        <a:pt x="294" y="1777"/>
                                      </a:lnTo>
                                      <a:lnTo>
                                        <a:pt x="295" y="1732"/>
                                      </a:lnTo>
                                      <a:lnTo>
                                        <a:pt x="297" y="1689"/>
                                      </a:lnTo>
                                      <a:lnTo>
                                        <a:pt x="298" y="1647"/>
                                      </a:lnTo>
                                      <a:lnTo>
                                        <a:pt x="299" y="1605"/>
                                      </a:lnTo>
                                      <a:lnTo>
                                        <a:pt x="301" y="1564"/>
                                      </a:lnTo>
                                      <a:lnTo>
                                        <a:pt x="301" y="1523"/>
                                      </a:lnTo>
                                      <a:lnTo>
                                        <a:pt x="302" y="1481"/>
                                      </a:lnTo>
                                      <a:lnTo>
                                        <a:pt x="304" y="1438"/>
                                      </a:lnTo>
                                      <a:lnTo>
                                        <a:pt x="305" y="1395"/>
                                      </a:lnTo>
                                      <a:lnTo>
                                        <a:pt x="307" y="1350"/>
                                      </a:lnTo>
                                      <a:lnTo>
                                        <a:pt x="308" y="1306"/>
                                      </a:lnTo>
                                      <a:lnTo>
                                        <a:pt x="311" y="1257"/>
                                      </a:lnTo>
                                      <a:lnTo>
                                        <a:pt x="314" y="1208"/>
                                      </a:lnTo>
                                      <a:lnTo>
                                        <a:pt x="314" y="1172"/>
                                      </a:lnTo>
                                      <a:lnTo>
                                        <a:pt x="314" y="1136"/>
                                      </a:lnTo>
                                      <a:lnTo>
                                        <a:pt x="314" y="1100"/>
                                      </a:lnTo>
                                      <a:lnTo>
                                        <a:pt x="315" y="1064"/>
                                      </a:lnTo>
                                      <a:lnTo>
                                        <a:pt x="315" y="1028"/>
                                      </a:lnTo>
                                      <a:lnTo>
                                        <a:pt x="317" y="992"/>
                                      </a:lnTo>
                                      <a:lnTo>
                                        <a:pt x="317" y="956"/>
                                      </a:lnTo>
                                      <a:lnTo>
                                        <a:pt x="318" y="920"/>
                                      </a:lnTo>
                                      <a:lnTo>
                                        <a:pt x="320" y="884"/>
                                      </a:lnTo>
                                      <a:lnTo>
                                        <a:pt x="321" y="848"/>
                                      </a:lnTo>
                                      <a:lnTo>
                                        <a:pt x="322" y="812"/>
                                      </a:lnTo>
                                      <a:lnTo>
                                        <a:pt x="322" y="776"/>
                                      </a:lnTo>
                                      <a:lnTo>
                                        <a:pt x="324" y="740"/>
                                      </a:lnTo>
                                      <a:lnTo>
                                        <a:pt x="325" y="704"/>
                                      </a:lnTo>
                                      <a:lnTo>
                                        <a:pt x="328" y="668"/>
                                      </a:lnTo>
                                      <a:lnTo>
                                        <a:pt x="330" y="630"/>
                                      </a:lnTo>
                                      <a:lnTo>
                                        <a:pt x="331" y="594"/>
                                      </a:lnTo>
                                      <a:lnTo>
                                        <a:pt x="333" y="558"/>
                                      </a:lnTo>
                                      <a:lnTo>
                                        <a:pt x="334" y="522"/>
                                      </a:lnTo>
                                      <a:lnTo>
                                        <a:pt x="335" y="485"/>
                                      </a:lnTo>
                                      <a:lnTo>
                                        <a:pt x="337" y="449"/>
                                      </a:lnTo>
                                      <a:lnTo>
                                        <a:pt x="340" y="412"/>
                                      </a:lnTo>
                                      <a:lnTo>
                                        <a:pt x="341" y="376"/>
                                      </a:lnTo>
                                      <a:lnTo>
                                        <a:pt x="343" y="338"/>
                                      </a:lnTo>
                                      <a:lnTo>
                                        <a:pt x="344" y="302"/>
                                      </a:lnTo>
                                      <a:lnTo>
                                        <a:pt x="345" y="265"/>
                                      </a:lnTo>
                                      <a:lnTo>
                                        <a:pt x="347" y="227"/>
                                      </a:lnTo>
                                      <a:lnTo>
                                        <a:pt x="348" y="191"/>
                                      </a:lnTo>
                                      <a:lnTo>
                                        <a:pt x="350" y="154"/>
                                      </a:lnTo>
                                      <a:lnTo>
                                        <a:pt x="351" y="116"/>
                                      </a:lnTo>
                                      <a:lnTo>
                                        <a:pt x="353" y="79"/>
                                      </a:lnTo>
                                      <a:lnTo>
                                        <a:pt x="354" y="41"/>
                                      </a:lnTo>
                                      <a:lnTo>
                                        <a:pt x="358" y="39"/>
                                      </a:lnTo>
                                      <a:lnTo>
                                        <a:pt x="363" y="31"/>
                                      </a:lnTo>
                                      <a:lnTo>
                                        <a:pt x="370" y="18"/>
                                      </a:lnTo>
                                      <a:lnTo>
                                        <a:pt x="381" y="0"/>
                                      </a:lnTo>
                                      <a:lnTo>
                                        <a:pt x="389" y="11"/>
                                      </a:lnTo>
                                      <a:lnTo>
                                        <a:pt x="393" y="21"/>
                                      </a:lnTo>
                                      <a:lnTo>
                                        <a:pt x="399" y="33"/>
                                      </a:lnTo>
                                      <a:lnTo>
                                        <a:pt x="402" y="41"/>
                                      </a:lnTo>
                                      <a:lnTo>
                                        <a:pt x="405" y="47"/>
                                      </a:lnTo>
                                      <a:lnTo>
                                        <a:pt x="407" y="50"/>
                                      </a:lnTo>
                                      <a:lnTo>
                                        <a:pt x="409" y="47"/>
                                      </a:lnTo>
                                      <a:lnTo>
                                        <a:pt x="409" y="39"/>
                                      </a:lnTo>
                                      <a:lnTo>
                                        <a:pt x="412" y="76"/>
                                      </a:lnTo>
                                      <a:lnTo>
                                        <a:pt x="415" y="115"/>
                                      </a:lnTo>
                                      <a:lnTo>
                                        <a:pt x="417" y="152"/>
                                      </a:lnTo>
                                      <a:lnTo>
                                        <a:pt x="419" y="188"/>
                                      </a:lnTo>
                                      <a:lnTo>
                                        <a:pt x="422" y="226"/>
                                      </a:lnTo>
                                      <a:lnTo>
                                        <a:pt x="423" y="262"/>
                                      </a:lnTo>
                                      <a:lnTo>
                                        <a:pt x="426" y="299"/>
                                      </a:lnTo>
                                      <a:lnTo>
                                        <a:pt x="428" y="335"/>
                                      </a:lnTo>
                                      <a:lnTo>
                                        <a:pt x="429" y="371"/>
                                      </a:lnTo>
                                      <a:lnTo>
                                        <a:pt x="432" y="406"/>
                                      </a:lnTo>
                                      <a:lnTo>
                                        <a:pt x="433" y="442"/>
                                      </a:lnTo>
                                      <a:lnTo>
                                        <a:pt x="435" y="478"/>
                                      </a:lnTo>
                                      <a:lnTo>
                                        <a:pt x="436" y="512"/>
                                      </a:lnTo>
                                      <a:lnTo>
                                        <a:pt x="436" y="548"/>
                                      </a:lnTo>
                                      <a:lnTo>
                                        <a:pt x="438" y="583"/>
                                      </a:lnTo>
                                      <a:lnTo>
                                        <a:pt x="439" y="619"/>
                                      </a:lnTo>
                                      <a:lnTo>
                                        <a:pt x="441" y="653"/>
                                      </a:lnTo>
                                      <a:lnTo>
                                        <a:pt x="441" y="689"/>
                                      </a:lnTo>
                                      <a:lnTo>
                                        <a:pt x="442" y="724"/>
                                      </a:lnTo>
                                      <a:lnTo>
                                        <a:pt x="442" y="760"/>
                                      </a:lnTo>
                                      <a:lnTo>
                                        <a:pt x="443" y="795"/>
                                      </a:lnTo>
                                      <a:lnTo>
                                        <a:pt x="443" y="831"/>
                                      </a:lnTo>
                                      <a:lnTo>
                                        <a:pt x="445" y="865"/>
                                      </a:lnTo>
                                      <a:lnTo>
                                        <a:pt x="445" y="901"/>
                                      </a:lnTo>
                                      <a:lnTo>
                                        <a:pt x="445" y="937"/>
                                      </a:lnTo>
                                      <a:lnTo>
                                        <a:pt x="446" y="973"/>
                                      </a:lnTo>
                                      <a:lnTo>
                                        <a:pt x="446" y="1009"/>
                                      </a:lnTo>
                                      <a:lnTo>
                                        <a:pt x="446" y="1045"/>
                                      </a:lnTo>
                                      <a:lnTo>
                                        <a:pt x="446" y="1083"/>
                                      </a:lnTo>
                                      <a:lnTo>
                                        <a:pt x="448" y="1119"/>
                                      </a:lnTo>
                                      <a:lnTo>
                                        <a:pt x="448" y="1156"/>
                                      </a:lnTo>
                                      <a:lnTo>
                                        <a:pt x="448" y="1193"/>
                                      </a:lnTo>
                                      <a:lnTo>
                                        <a:pt x="479" y="1928"/>
                                      </a:lnTo>
                                      <a:lnTo>
                                        <a:pt x="497" y="1924"/>
                                      </a:lnTo>
                                      <a:lnTo>
                                        <a:pt x="514" y="1921"/>
                                      </a:lnTo>
                                      <a:lnTo>
                                        <a:pt x="531" y="1918"/>
                                      </a:lnTo>
                                      <a:lnTo>
                                        <a:pt x="549" y="1916"/>
                                      </a:lnTo>
                                      <a:lnTo>
                                        <a:pt x="566" y="1916"/>
                                      </a:lnTo>
                                      <a:lnTo>
                                        <a:pt x="585" y="1916"/>
                                      </a:lnTo>
                                      <a:lnTo>
                                        <a:pt x="602" y="1918"/>
                                      </a:lnTo>
                                      <a:lnTo>
                                        <a:pt x="621" y="1919"/>
                                      </a:lnTo>
                                      <a:lnTo>
                                        <a:pt x="638" y="1922"/>
                                      </a:lnTo>
                                      <a:lnTo>
                                        <a:pt x="655" y="1926"/>
                                      </a:lnTo>
                                      <a:lnTo>
                                        <a:pt x="672" y="1931"/>
                                      </a:lnTo>
                                      <a:lnTo>
                                        <a:pt x="690" y="1935"/>
                                      </a:lnTo>
                                      <a:lnTo>
                                        <a:pt x="706" y="1941"/>
                                      </a:lnTo>
                                      <a:lnTo>
                                        <a:pt x="721" y="1948"/>
                                      </a:lnTo>
                                      <a:lnTo>
                                        <a:pt x="737" y="1955"/>
                                      </a:lnTo>
                                      <a:lnTo>
                                        <a:pt x="752" y="1964"/>
                                      </a:lnTo>
                                      <a:lnTo>
                                        <a:pt x="770" y="1990"/>
                                      </a:lnTo>
                                      <a:lnTo>
                                        <a:pt x="779" y="2011"/>
                                      </a:lnTo>
                                      <a:lnTo>
                                        <a:pt x="779" y="2027"/>
                                      </a:lnTo>
                                      <a:lnTo>
                                        <a:pt x="776" y="2042"/>
                                      </a:lnTo>
                                      <a:lnTo>
                                        <a:pt x="769" y="2055"/>
                                      </a:lnTo>
                                      <a:lnTo>
                                        <a:pt x="760" y="2066"/>
                                      </a:lnTo>
                                      <a:lnTo>
                                        <a:pt x="754" y="2078"/>
                                      </a:lnTo>
                                      <a:lnTo>
                                        <a:pt x="752" y="2089"/>
                                      </a:lnTo>
                                      <a:lnTo>
                                        <a:pt x="708" y="2106"/>
                                      </a:lnTo>
                                      <a:lnTo>
                                        <a:pt x="682" y="2109"/>
                                      </a:lnTo>
                                      <a:lnTo>
                                        <a:pt x="668" y="2101"/>
                                      </a:lnTo>
                                      <a:lnTo>
                                        <a:pt x="659" y="2086"/>
                                      </a:lnTo>
                                      <a:lnTo>
                                        <a:pt x="646" y="2069"/>
                                      </a:lnTo>
                                      <a:lnTo>
                                        <a:pt x="625" y="2052"/>
                                      </a:lnTo>
                                      <a:lnTo>
                                        <a:pt x="587" y="2042"/>
                                      </a:lnTo>
                                      <a:lnTo>
                                        <a:pt x="527" y="2040"/>
                                      </a:lnTo>
                                      <a:lnTo>
                                        <a:pt x="518" y="2042"/>
                                      </a:lnTo>
                                      <a:lnTo>
                                        <a:pt x="513" y="2043"/>
                                      </a:lnTo>
                                      <a:lnTo>
                                        <a:pt x="507" y="2047"/>
                                      </a:lnTo>
                                      <a:lnTo>
                                        <a:pt x="501" y="2053"/>
                                      </a:lnTo>
                                      <a:lnTo>
                                        <a:pt x="498" y="2062"/>
                                      </a:lnTo>
                                      <a:lnTo>
                                        <a:pt x="494" y="2075"/>
                                      </a:lnTo>
                                      <a:lnTo>
                                        <a:pt x="491" y="2092"/>
                                      </a:lnTo>
                                      <a:lnTo>
                                        <a:pt x="488" y="2115"/>
                                      </a:lnTo>
                                      <a:lnTo>
                                        <a:pt x="494" y="2150"/>
                                      </a:lnTo>
                                      <a:lnTo>
                                        <a:pt x="498" y="2181"/>
                                      </a:lnTo>
                                      <a:lnTo>
                                        <a:pt x="501" y="2210"/>
                                      </a:lnTo>
                                      <a:lnTo>
                                        <a:pt x="504" y="2237"/>
                                      </a:lnTo>
                                      <a:lnTo>
                                        <a:pt x="505" y="2263"/>
                                      </a:lnTo>
                                      <a:lnTo>
                                        <a:pt x="507" y="2288"/>
                                      </a:lnTo>
                                      <a:lnTo>
                                        <a:pt x="505" y="2311"/>
                                      </a:lnTo>
                                      <a:lnTo>
                                        <a:pt x="505" y="2332"/>
                                      </a:lnTo>
                                      <a:lnTo>
                                        <a:pt x="504" y="2354"/>
                                      </a:lnTo>
                                      <a:lnTo>
                                        <a:pt x="501" y="2376"/>
                                      </a:lnTo>
                                      <a:lnTo>
                                        <a:pt x="498" y="2399"/>
                                      </a:lnTo>
                                      <a:lnTo>
                                        <a:pt x="494" y="2422"/>
                                      </a:lnTo>
                                      <a:lnTo>
                                        <a:pt x="489" y="2446"/>
                                      </a:lnTo>
                                      <a:lnTo>
                                        <a:pt x="484" y="2471"/>
                                      </a:lnTo>
                                      <a:lnTo>
                                        <a:pt x="478" y="2498"/>
                                      </a:lnTo>
                                      <a:lnTo>
                                        <a:pt x="472" y="2528"/>
                                      </a:lnTo>
                                      <a:lnTo>
                                        <a:pt x="481" y="2546"/>
                                      </a:lnTo>
                                      <a:lnTo>
                                        <a:pt x="492" y="2556"/>
                                      </a:lnTo>
                                      <a:lnTo>
                                        <a:pt x="505" y="2564"/>
                                      </a:lnTo>
                                      <a:lnTo>
                                        <a:pt x="515" y="2572"/>
                                      </a:lnTo>
                                      <a:lnTo>
                                        <a:pt x="521" y="2582"/>
                                      </a:lnTo>
                                      <a:lnTo>
                                        <a:pt x="523" y="2597"/>
                                      </a:lnTo>
                                      <a:lnTo>
                                        <a:pt x="515" y="2622"/>
                                      </a:lnTo>
                                      <a:lnTo>
                                        <a:pt x="500" y="2659"/>
                                      </a:lnTo>
                                      <a:lnTo>
                                        <a:pt x="478" y="2690"/>
                                      </a:lnTo>
                                      <a:lnTo>
                                        <a:pt x="456" y="2711"/>
                                      </a:lnTo>
                                      <a:lnTo>
                                        <a:pt x="433" y="2723"/>
                                      </a:lnTo>
                                      <a:lnTo>
                                        <a:pt x="407" y="2727"/>
                                      </a:lnTo>
                                      <a:lnTo>
                                        <a:pt x="381" y="2721"/>
                                      </a:lnTo>
                                      <a:lnTo>
                                        <a:pt x="356" y="2710"/>
                                      </a:lnTo>
                                      <a:lnTo>
                                        <a:pt x="327" y="2690"/>
                                      </a:lnTo>
                                      <a:lnTo>
                                        <a:pt x="298" y="2662"/>
                                      </a:lnTo>
                                      <a:lnTo>
                                        <a:pt x="286" y="2623"/>
                                      </a:lnTo>
                                      <a:lnTo>
                                        <a:pt x="285" y="2597"/>
                                      </a:lnTo>
                                      <a:lnTo>
                                        <a:pt x="289" y="2579"/>
                                      </a:lnTo>
                                      <a:lnTo>
                                        <a:pt x="297" y="2567"/>
                                      </a:lnTo>
                                      <a:lnTo>
                                        <a:pt x="307" y="2559"/>
                                      </a:lnTo>
                                      <a:lnTo>
                                        <a:pt x="317" y="2551"/>
                                      </a:lnTo>
                                      <a:lnTo>
                                        <a:pt x="324" y="2541"/>
                                      </a:lnTo>
                                      <a:lnTo>
                                        <a:pt x="325" y="2528"/>
                                      </a:lnTo>
                                      <a:lnTo>
                                        <a:pt x="318" y="2494"/>
                                      </a:lnTo>
                                      <a:lnTo>
                                        <a:pt x="311" y="2462"/>
                                      </a:lnTo>
                                      <a:lnTo>
                                        <a:pt x="304" y="2432"/>
                                      </a:lnTo>
                                      <a:lnTo>
                                        <a:pt x="299" y="2403"/>
                                      </a:lnTo>
                                      <a:lnTo>
                                        <a:pt x="294" y="2376"/>
                                      </a:lnTo>
                                      <a:lnTo>
                                        <a:pt x="291" y="2350"/>
                                      </a:lnTo>
                                      <a:lnTo>
                                        <a:pt x="288" y="2325"/>
                                      </a:lnTo>
                                      <a:lnTo>
                                        <a:pt x="285" y="2301"/>
                                      </a:lnTo>
                                      <a:lnTo>
                                        <a:pt x="284" y="2278"/>
                                      </a:lnTo>
                                      <a:lnTo>
                                        <a:pt x="282" y="2255"/>
                                      </a:lnTo>
                                      <a:lnTo>
                                        <a:pt x="282" y="2232"/>
                                      </a:lnTo>
                                      <a:lnTo>
                                        <a:pt x="284" y="2207"/>
                                      </a:lnTo>
                                      <a:lnTo>
                                        <a:pt x="285" y="2184"/>
                                      </a:lnTo>
                                      <a:lnTo>
                                        <a:pt x="288" y="2160"/>
                                      </a:lnTo>
                                      <a:lnTo>
                                        <a:pt x="291" y="2134"/>
                                      </a:lnTo>
                                      <a:lnTo>
                                        <a:pt x="295" y="2108"/>
                                      </a:lnTo>
                                      <a:lnTo>
                                        <a:pt x="294" y="2089"/>
                                      </a:lnTo>
                                      <a:lnTo>
                                        <a:pt x="292" y="2075"/>
                                      </a:lnTo>
                                      <a:lnTo>
                                        <a:pt x="288" y="2065"/>
                                      </a:lnTo>
                                      <a:lnTo>
                                        <a:pt x="284" y="2056"/>
                                      </a:lnTo>
                                      <a:lnTo>
                                        <a:pt x="278" y="2052"/>
                                      </a:lnTo>
                                      <a:lnTo>
                                        <a:pt x="272" y="2049"/>
                                      </a:lnTo>
                                      <a:lnTo>
                                        <a:pt x="265" y="2047"/>
                                      </a:lnTo>
                                      <a:lnTo>
                                        <a:pt x="259" y="2047"/>
                                      </a:lnTo>
                                      <a:lnTo>
                                        <a:pt x="229" y="2047"/>
                                      </a:lnTo>
                                      <a:lnTo>
                                        <a:pt x="203" y="2050"/>
                                      </a:lnTo>
                                      <a:lnTo>
                                        <a:pt x="183" y="2055"/>
                                      </a:lnTo>
                                      <a:lnTo>
                                        <a:pt x="167" y="2060"/>
                                      </a:lnTo>
                                      <a:lnTo>
                                        <a:pt x="154" y="2068"/>
                                      </a:lnTo>
                                      <a:lnTo>
                                        <a:pt x="145" y="2073"/>
                                      </a:lnTo>
                                      <a:lnTo>
                                        <a:pt x="137" y="2082"/>
                                      </a:lnTo>
                                      <a:lnTo>
                                        <a:pt x="131" y="2089"/>
                                      </a:lnTo>
                                      <a:lnTo>
                                        <a:pt x="124" y="2095"/>
                                      </a:lnTo>
                                      <a:lnTo>
                                        <a:pt x="117" y="2102"/>
                                      </a:lnTo>
                                      <a:lnTo>
                                        <a:pt x="109" y="2106"/>
                                      </a:lnTo>
                                      <a:lnTo>
                                        <a:pt x="99" y="2109"/>
                                      </a:lnTo>
                                      <a:lnTo>
                                        <a:pt x="86" y="2111"/>
                                      </a:lnTo>
                                      <a:lnTo>
                                        <a:pt x="69" y="2111"/>
                                      </a:lnTo>
                                      <a:lnTo>
                                        <a:pt x="49" y="2106"/>
                                      </a:lnTo>
                                      <a:lnTo>
                                        <a:pt x="23" y="2101"/>
                                      </a:lnTo>
                                      <a:lnTo>
                                        <a:pt x="10" y="2083"/>
                                      </a:lnTo>
                                      <a:lnTo>
                                        <a:pt x="1" y="2066"/>
                                      </a:lnTo>
                                      <a:lnTo>
                                        <a:pt x="0" y="2049"/>
                                      </a:lnTo>
                                      <a:lnTo>
                                        <a:pt x="1" y="2032"/>
                                      </a:lnTo>
                                      <a:lnTo>
                                        <a:pt x="9" y="2017"/>
                                      </a:lnTo>
                                      <a:lnTo>
                                        <a:pt x="17" y="2001"/>
                                      </a:lnTo>
                                      <a:lnTo>
                                        <a:pt x="30" y="1988"/>
                                      </a:lnTo>
                                      <a:lnTo>
                                        <a:pt x="46" y="1977"/>
                                      </a:lnTo>
                                      <a:lnTo>
                                        <a:pt x="63" y="1967"/>
                                      </a:lnTo>
                                      <a:lnTo>
                                        <a:pt x="79" y="1957"/>
                                      </a:lnTo>
                                      <a:lnTo>
                                        <a:pt x="96" y="1948"/>
                                      </a:lnTo>
                                      <a:lnTo>
                                        <a:pt x="112" y="1941"/>
                                      </a:lnTo>
                                      <a:lnTo>
                                        <a:pt x="128" y="1934"/>
                                      </a:lnTo>
                                      <a:lnTo>
                                        <a:pt x="144" y="1928"/>
                                      </a:lnTo>
                                      <a:lnTo>
                                        <a:pt x="160" y="1924"/>
                                      </a:lnTo>
                                      <a:lnTo>
                                        <a:pt x="176" y="1919"/>
                                      </a:lnTo>
                                      <a:lnTo>
                                        <a:pt x="190" y="1916"/>
                                      </a:lnTo>
                                      <a:lnTo>
                                        <a:pt x="206" y="1915"/>
                                      </a:lnTo>
                                      <a:lnTo>
                                        <a:pt x="220" y="1913"/>
                                      </a:lnTo>
                                      <a:lnTo>
                                        <a:pt x="233" y="1912"/>
                                      </a:lnTo>
                                      <a:lnTo>
                                        <a:pt x="248" y="1913"/>
                                      </a:lnTo>
                                      <a:lnTo>
                                        <a:pt x="261" y="1913"/>
                                      </a:lnTo>
                                      <a:lnTo>
                                        <a:pt x="273" y="1915"/>
                                      </a:lnTo>
                                      <a:lnTo>
                                        <a:pt x="286" y="1918"/>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03F394" id="Groupe 83" o:spid="_x0000_s1026" style="position:absolute;margin-left:20.9pt;margin-top:.9pt;width:48.95pt;height:57.05pt;z-index:251659776" coordorigin="5557,1597" coordsize="1045,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">
                      <v:shape id="Freeform 3" o:spid="_x0000_s1027" style="position:absolute;left:5675;top:1597;width:654;height:1197;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m1MMA&#10;AADbAAAADwAAAGRycy9kb3ducmV2LnhtbESPQYvCMBSE7wv+h/AEb2uq6CLVKOJS6EnQ1YO3R/Ns&#10;q81Lt4la/fVGEDwOM/MNM1u0phJXalxpWcGgH4EgzqwuOVew+0u+JyCcR9ZYWSYFd3KwmHe+Zhhr&#10;e+MNXbc+FwHCLkYFhfd1LKXLCjLo+rYmDt7RNgZ9kE0udYO3ADeVHEbRjzRYclgosKZVQdl5ezEK&#10;1qcy+U3/D2l6yMePo7TJ/r4ZKNXrtsspCE+t/4Tf7VQrmIzg9SX8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rm1MMAAADbAAAADwAAAAAAAAAAAAAAAACYAgAAZHJzL2Rv&#10;d25yZXYueG1sUEsFBgAAAAAEAAQA9QAAAIgDA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620,1191;622,1193;625,1195;628,1196;635,1196;643,1194;648,1189;651,1185;653,1178;654,1177;633,1137;590,1057;544,970;496,880;446,785;396,690;345,595;296,501;248,411;204,326;162,248;125,178;94,119;68,70;50,35;39,15;35,8;33,5;29,1;19,0;9,5;1,14;0,25;2,27;619,1189" o:connectangles="0,0,0,0,0,0,0,0,0,0,0,0,0,0,0,0,0,0,0,0,0,0,0,0,0,0,0,0,0,0,0,0,0,0,0"/>
                      </v:shape>
                      <v:shape id="Freeform 4" o:spid="_x0000_s1028" style="position:absolute;left:5675;top:1597;width:654;height:1197;visibility:visible;mso-wrap-style:square;v-text-anchor:top" coordsize="3296,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vWsMA&#10;AADbAAAADwAAAGRycy9kb3ducmV2LnhtbESP0WrCQBRE3wX/YbmFvummAatEV9EWqaA+mPYDLtlr&#10;Npi9G7Jrkv59tyD4OMzMGWa1GWwtOmp95VjB2zQBQVw4XXGp4Od7P1mA8AFZY+2YFPySh816PFph&#10;pl3PF+ryUIoIYZ+hAhNCk0npC0MW/dQ1xNG7utZiiLItpW6xj3BbyzRJ3qXFiuOCwYY+DBW3/G4V&#10;5H1aHGx3TE/D/Mvc559VszvnSr2+DNsliEBDeIYf7YNWsJjB/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ivWsMAAADbAAAADwAAAAAAAAAAAAAAAACYAgAAZHJzL2Rv&#10;d25yZXYueG1sUEsFBgAAAAAEAAQA9QAAAIgDA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619,1189;621,1192;624,1194;626,1196;631,1197;635,1196;643,1194;648,1189;651,1185;652,1182;654,1178;652,1174;633,1137;590,1057;544,970;496,880;446,785;396,690;345,595;296,501;248,411;204,326;162,248;125,178;94,119;68,70;50,35;39,15;37,11;34,6;32,3;29,1;19,0;9,5;1,14;0,20;1,26;4,29" o:connectangles="0,0,0,0,0,0,0,0,0,0,0,0,0,0,0,0,0,0,0,0,0,0,0,0,0,0,0,0,0,0,0,0,0,0,0,0,0,0"/>
                      </v:shape>
                      <v:shape id="Freeform 5" o:spid="_x0000_s1029" style="position:absolute;left:5557;top:1631;width:240;height:223;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focQA&#10;AADbAAAADwAAAGRycy9kb3ducmV2LnhtbESPQWvCQBSE74X+h+UVvDUbhUqIWaUUBLEH0VqKt0f2&#10;mY1m34bsapJ/7xYKPQ4z8w1TrAbbiDt1vnasYJqkIIhLp2uuFBy/1q8ZCB+QNTaOScFIHlbL56cC&#10;c+163tP9ECoRIexzVGBCaHMpfWnIok9cSxy9s+sshii7SuoO+wi3jZyl6VxarDkuGGzpw1B5Pdys&#10;gu/P3bHV09vPuL2c0Lxxdt2svVKTl+F9ASLQEP7Df+2NVpDN4fd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XH6HEAAAA2wAAAA8AAAAAAAAAAAAAAAAAmAIAAGRycy9k&#10;b3ducmV2LnhtbFBLBQYAAAAABAAEAPUAAACJAw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164,133;152,126;142,134;135,143;129,154;124,166;121,180;119,196;118,213;113,219;102,211;92,203;82,192;72,181;62,169;53,156;44,143;36,128;28,114;21,98;15,82;10,65;5,49;2,32;1,15;6,14;19,27;32,37;45,45;59,50;75,53;91,52;110,48;122,38;240,88" o:connectangles="0,0,0,0,0,0,0,0,0,0,0,0,0,0,0,0,0,0,0,0,0,0,0,0,0,0,0,0,0,0,0,0,0,0,0"/>
                      </v:shape>
                      <v:shape id="Freeform 6" o:spid="_x0000_s1030" style="position:absolute;left:5557;top:1631;width:240;height:223;visibility:visible;mso-wrap-style:square;v-text-anchor:top" coordsize="121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rzMMA&#10;AADbAAAADwAAAGRycy9kb3ducmV2LnhtbESPQYvCMBSE74L/ITxhL6LpLuJKNYrICnrYg+3S87N5&#10;tsXmpTRR239vhAWPw8x8w6w2nanFnVpXWVbwOY1AEOdWV1wo+Ev3kwUI55E11pZJQU8ONuvhYIWx&#10;tg8+0T3xhQgQdjEqKL1vYildXpJBN7UNcfAutjXog2wLqVt8BLip5VcUzaXBisNCiQ3tSsqvyc0o&#10;6LLfcWJqd/qZnY/YH2TW79JMqY9Rt12C8NT5d/i/fdAKFt/w+h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crzMMAAADbAAAADwAAAAAAAAAAAAAAAACYAgAAZHJzL2Rv&#10;d25yZXYueG1sUEsFBgAAAAAEAAQA9QAAAIgDA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164,133;158,123;147,130;138,138;132,148;126,160;123,173;120,188;119,205;118,223;113,219;102,211;92,203;82,192;72,181;62,169;53,156;44,143;36,128;28,114;21,98;15,82;10,65;5,49;2,32;1,15;0,6;12,20;25,32;38,42;52,48;67,52;82,53;100,51;120,45;193,0" o:connectangles="0,0,0,0,0,0,0,0,0,0,0,0,0,0,0,0,0,0,0,0,0,0,0,0,0,0,0,0,0,0,0,0,0,0,0,0"/>
                      </v:shape>
                      <v:shape id="Freeform 7" o:spid="_x0000_s1031" style="position:absolute;left:5765;top:1611;width:706;height:1175;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LX8EA&#10;AADbAAAADwAAAGRycy9kb3ducmV2LnhtbERPz2vCMBS+D/Y/hDfwpukUZqlGGcLGPOxgVfD4bJ5t&#10;sXmpSVarf705CDt+fL/ny940oiPna8sK3kcJCOLC6ppLBbvt1zAF4QOyxsYyKbiRh+Xi9WWOmbZX&#10;3lCXh1LEEPYZKqhCaDMpfVGRQT+yLXHkTtYZDBG6UmqH1xhuGjlOkg9psObYUGFLq4qKc/5nFDiZ&#10;3w/j5HdSrLvzFL/37lJ2R6UGb/3nDESgPvyLn+4frSCNY+OX+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wi1/BAAAA2wAAAA8AAAAAAAAAAAAAAAAAmAIAAGRycy9kb3du&#10;cmV2LnhtbFBLBQYAAAAABAAEAPUAAACGAw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34,1169;32,1172;26,1175;15,1174;6,1168;0,1159;0,1150;1,1148;2,1148;4,1147;26,1109;72,1029;121,944;174,854;228,762;282,669;337,576;391,485;442,398;491,315;536,240;576,172;610,114;638,68;658,34;670,15;673,10;675,7;677,6;680,3;686,0;694,2;701,6;705,14;706,19;706,22;705,24;704,26;35,1166" o:connectangles="0,0,0,0,0,0,0,0,0,0,0,0,0,0,0,0,0,0,0,0,0,0,0,0,0,0,0,0,0,0,0,0,0,0,0,0,0,0,0"/>
                      </v:shape>
                      <v:shape id="Freeform 8" o:spid="_x0000_s1032" style="position:absolute;left:5765;top:1611;width:706;height:1175;visibility:visible;mso-wrap-style:square;v-text-anchor:top" coordsize="355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CQMQA&#10;AADbAAAADwAAAGRycy9kb3ducmV2LnhtbESPzW7CMBCE75V4B2uRuDUOHFqaYhA/qpRLD4VKcNzG&#10;2yTUXke2gcDT40qVehzNzDea2aK3RpzJh9axgnGWgyCunG65VvC5e3ucgggRWaNxTAquFGAxHzzM&#10;sNDuwh903sZaJAiHAhU0MXaFlKFqyGLIXEecvG/nLcYkfS21x0uCWyMnef4kLbacFhrsaN1Q9bM9&#10;WQXyi9fP5f7oNitN78fSm0N3M0qNhv3yFUSkPv6H/9qlVjB9gd8v6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0wkDEAAAA2wAAAA8AAAAAAAAAAAAAAAAAmAIAAGRycy9k&#10;b3ducmV2LnhtbFBLBQYAAAAABAAEAPUAAACJAw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35,1166;33,1171;32,1173;26,1175;15,1174;6,1168;0,1159;0,1153;1,1149;1,1148;3,1148;5,1146;26,1109;72,1029;121,944;174,854;228,762;282,669;337,576;391,485;442,398;491,315;536,240;576,172;610,114;638,68;658,34;670,15;672,11;674,8;676,6;678,4;682,1;686,0;694,2;701,6;705,14;706,17;706,20;706,23;705,25;704,27" o:connectangles="0,0,0,0,0,0,0,0,0,0,0,0,0,0,0,0,0,0,0,0,0,0,0,0,0,0,0,0,0,0,0,0,0,0,0,0,0,0,0,0,0,0"/>
                      </v:shape>
                      <v:shape id="Freeform 9" o:spid="_x0000_s1033" style="position:absolute;left:6367;top:1638;width:235;height:233;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VMEsAA&#10;AADbAAAADwAAAGRycy9kb3ducmV2LnhtbERPPW/CMBDdkfgP1iF1A6cMCFIMoggEIwUqxHbERxyI&#10;z1HshvDv8VCJ8el9T+etLUVDtS8cK/gcJCCIM6cLzhUcD+v+GIQPyBpLx6TgSR7ms25niql2D/6h&#10;Zh9yEUPYp6jAhFClUvrMkEU/cBVx5K6uthgirHOpa3zEcFvKYZKMpMWCY4PBipaGsvv+zyrYjsxt&#10;cfHfq9/k3Gii3em+OW2U+ui1iy8QgdrwFv+7t1rBJK6PX+IPk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VMEsAAAADbAAAADwAAAAAAAAAAAAAAAACYAgAAZHJzL2Rvd25y&#10;ZXYueG1sUEsFBgAAAAAEAAQA9QAAAIUD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59,119;79,123;93,137;101,150;105,164;106,178;105,193;102,209;99,225;105,229;118,221;131,212;143,202;155,190;166,178;176,164;186,151;194,135;203,120;210,104;216,87;222,70;227,53;231,35;234,18;226,15;211,27;197,36;184,43;170,47;155,49;139,48;119,46;108,35;0,83" o:connectangles="0,0,0,0,0,0,0,0,0,0,0,0,0,0,0,0,0,0,0,0,0,0,0,0,0,0,0,0,0,0,0,0,0,0,0"/>
                      </v:shape>
                      <v:shape id="Freeform 10" o:spid="_x0000_s1034" style="position:absolute;left:6367;top:1638;width:235;height:233;visibility:visible;mso-wrap-style:square;v-text-anchor:top" coordsize="118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DacMA&#10;AADbAAAADwAAAGRycy9kb3ducmV2LnhtbESPT4vCMBTE74LfITxhL6JpFxWtRhF3F3r1H3h8NM+2&#10;mLyUJmr99mZhYY/DzPyGWW06a8SDWl87VpCOExDEhdM1lwpOx5/RHIQPyBqNY1LwIg+bdb+3wky7&#10;J+/pcQiliBD2GSqoQmgyKX1RkUU/dg1x9K6utRiibEupW3xGuDXyM0lm0mLNcaHChnYVFbfD3Sq4&#10;pLfh9zUPX8Wu205m9cRMz7lR6mPQbZcgAnXhP/zXzrWCRQq/X+IP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cDacMAAADbAAAADwAAAAAAAAAAAAAAAACYAgAAZHJzL2Rv&#10;d25yZXYueG1sUEsFBgAAAAAEAAQA9QAAAIgD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59,119;70,117;86,130;97,143;104,157;106,171;106,186;104,201;101,216;98,233;105,229;118,221;131,212;143,202;155,190;166,178;176,164;186,151;194,135;203,120;210,104;216,87;222,70;227,53;231,35;234,18;235,8;218,21;204,32;190,40;177,45;163,48;147,49;130,48;108,44;48,0" o:connectangles="0,0,0,0,0,0,0,0,0,0,0,0,0,0,0,0,0,0,0,0,0,0,0,0,0,0,0,0,0,0,0,0,0,0,0,0"/>
                      </v:shape>
                      <v:shape id="Freeform 11" o:spid="_x0000_s1035" style="position:absolute;left:5778;top:1735;width:576;height:968;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brsEA&#10;AADbAAAADwAAAGRycy9kb3ducmV2LnhtbESPT4vCMBTE74LfIbwFbzZdD6LVtPiHZcWbupe9PZtn&#10;W2xeShK1++03guBxmJnfMMuiN624k/ONZQWfSQqCuLS64UrBz+lrPAPhA7LG1jIp+CMPRT4cLDHT&#10;9sEHuh9DJSKEfYYK6hC6TEpf1mTQJ7Yjjt7FOoMhSldJ7fAR4aaVkzSdSoMNx4UaO9rUVF6PN6Pg&#10;e6dx+0vntUu7617aKpy9mSs1+uhXCxCB+vAOv9o7rWA+geeX+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7W67BAAAA2wAAAA8AAAAAAAAAAAAAAAAAmAIAAGRycy9kb3du&#10;cmV2LnhtbFBLBQYAAAAABAAEAPUAAACGAw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955;1,955;0,959;3,964;8,967;13,968;17,963;17,964;36,932;74,867;116,796;159,722;204,646;250,568;295,490;340,414;383,341;423,272;460,208;494,151;522,103;545,64;562,35;571,19;574,13;576,11;576,8;573,3;567,0;562,0;559,3;558,4;3,954" o:connectangles="0,0,0,0,0,0,0,0,0,0,0,0,0,0,0,0,0,0,0,0,0,0,0,0,0,0,0,0,0,0,0,0,0"/>
                      </v:shape>
                      <v:shape id="Freeform 12" o:spid="_x0000_s1036" style="position:absolute;left:5778;top:1735;width:576;height:968;visibility:visible;mso-wrap-style:square;v-text-anchor:top" coordsize="2904,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ZCcQA&#10;AADbAAAADwAAAGRycy9kb3ducmV2LnhtbESPzWrCQBSF9wXfYbhCd82kLYiJjmJLCl2IYCzF5SVz&#10;m4Rk7oTMNIk+vVMouDycn4+z3k6mFQP1rras4DmKQRAXVtdcKvg6fTwtQTiPrLG1TAou5GC7mT2s&#10;MdV25CMNuS9FGGGXooLK+y6V0hUVGXSR7YiD92N7gz7IvpS6xzGMm1a+xPFCGqw5ECrs6L2iosl/&#10;TYDIZtzvDuNbi9eMy0Q25+8sU+pxPu1WIDxN/h7+b39qBckr/H0JP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cWQnEAAAA2wAAAA8AAAAAAAAAAAAAAAAAmAIAAGRycy9k&#10;b3ducmV2LnhtbFBLBQYAAAAABAAEAPUAAACJAw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954;1,955;0,956;0,959;3,964;8,967;13,968;15,966;18,964;18,963;36,932;74,867;116,796;159,722;204,646;250,568;295,490;340,414;383,341;423,272;460,208;494,151;522,103;545,64;562,35;571,19;573,16;575,12;576,11;576,8;573,3;567,0;562,0;560,2;558,4;557,6" o:connectangles="0,0,0,0,0,0,0,0,0,0,0,0,0,0,0,0,0,0,0,0,0,0,0,0,0,0,0,0,0,0,0,0,0,0,0,0"/>
                      </v:shape>
                      <v:shape id="Freeform 13" o:spid="_x0000_s1037" style="position:absolute;left:5770;top:1731;width:569;height:960;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sMA&#10;AADbAAAADwAAAGRycy9kb3ducmV2LnhtbESPQYvCMBSE74L/ITxhb5ruoqJdo8hCZQVBrAoeH83b&#10;tmzzUpuo9d8bQfA4zMw3zGzRmkpcqXGlZQWfgwgEcWZ1ybmCwz7pT0A4j6yxskwK7uRgMe92Zhhr&#10;e+MdXVOfiwBhF6OCwvs6ltJlBRl0A1sTB+/PNgZ9kE0udYO3ADeV/IqisTRYclgosKafgrL/9GIU&#10;JNvjkSo6Lc1Wn4eX9Wiz2iROqY9eu/wG4an17/Cr/asVTIf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RsMAAADbAAAADwAAAAAAAAAAAAAAAACYAgAAZHJzL2Rv&#10;d25yZXYueG1sUEsFBgAAAAAEAAQA9QAAAIg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943;0,951;0,954;0,956;1,958;3,959;5,960;7,960;9,959;11,958;11,958;12,956;14,954;15,952;33,922;52,890;71,857;91,823;112,788;133,751;155,714;177,677;199,638;221,600;244,562;266,524;288,486;310,448;332,411;353,375;374,339;395,304;414,271;433,239;451,209;468,179;484,152;499,127;513,104;525,83;536,64;545,48;553,35;559,24;563,17;566,13;566,12;567,12;567,11;569,10;569,6;568,4;567,2;565,0;562,0;560,0;558,1;557,3;556,4;556,4;555,4;554,6;4,943" o:connectangles="0,0,0,0,0,0,0,0,0,0,0,0,0,0,0,0,0,0,0,0,0,0,0,0,0,0,0,0,0,0,0,0,0,0,0,0,0,0,0,0,0,0,0,0,0,0,0,0,0,0,0,0,0,0,0,0,0,0,0,0,0,0,0"/>
                      </v:shape>
                      <v:shape id="Freeform 14" o:spid="_x0000_s1038" style="position:absolute;left:5770;top:1731;width:569;height:960;visibility:visible;mso-wrap-style:square;v-text-anchor:top" coordsize="2867,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wUMYA&#10;AADbAAAADwAAAGRycy9kb3ducmV2LnhtbESPQWvCQBSE74X+h+UVvJlNAxYbXaUYKh4KatoivT2y&#10;r0lo9m3Irkn8964g9DjMzDfMcj2aRvTUudqygucoBkFcWF1zqeDr8306B+E8ssbGMim4kIP16vFh&#10;iam2Ax+pz30pAoRdigoq79tUSldUZNBFtiUO3q/tDPogu1LqDocAN41M4vhFGqw5LFTY0qai4i8/&#10;GwU/yTbjw272MYyb7DT/3svDue2VmjyNbwsQnkb/H763d1rB6wxuX8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bwUMYAAADbAAAADwAAAAAAAAAAAAAAAACYAgAAZHJz&#10;L2Rvd25yZXYueG1sUEsFBgAAAAAEAAQA9QAAAIsDA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951;0,954;1,958;5,960;9,959;11,958;12,956;15,952;33,922;71,857;112,788;155,714;199,638;244,562;288,486;332,411;374,339;414,271;451,209;484,152;513,104;536,64;553,35;563,17;566,13;567,12;569,10;569,6;567,2;562,0;558,1;557,3;556,4;554,6" o:connectangles="0,0,0,0,0,0,0,0,0,0,0,0,0,0,0,0,0,0,0,0,0,0,0,0,0,0,0,0,0,0,0,0,0,0"/>
                      </v:shape>
                      <v:shape id="Freeform 15" o:spid="_x0000_s1039" style="position:absolute;left:5806;top:1752;width:578;height:972;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M5MQA&#10;AADbAAAADwAAAGRycy9kb3ducmV2LnhtbESPQWvCQBSE70L/w/KEXkQ3CRLS6CpFKLQ91aT0/Mi+&#10;JqnZtzG70fTfuwWhx2FmvmG2+8l04kKDay0riFcRCOLK6pZrBZ/lyzID4Tyyxs4yKfglB/vdw2yL&#10;ubZXPtKl8LUIEHY5Kmi873MpXdWQQbeyPXHwvu1g0Ac51FIPeA1w08kkilJpsOWw0GBPh4aqUzEa&#10;BeUYY4X081bSevpYfCXvmRzPSj3Op+cNCE+T/w/f269awVMKf1/CD5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gDOTEAAAA2wAAAA8AAAAAAAAAAAAAAAAAmAIAAGRycy9k&#10;b3ducmV2LnhtbFBLBQYAAAAABAAEAPUAAACJAw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958;1,958;0,963;3,967;9,971;14,972;18,967;17,968;36,936;75,871;116,799;160,725;205,648;251,569;297,491;341,415;385,341;425,272;463,208;496,152;524,103;547,64;564,35;573,19;576,13;577,11;578,8;575,4;570,1;564,0;561,4;561,5;2,957" o:connectangles="0,0,0,0,0,0,0,0,0,0,0,0,0,0,0,0,0,0,0,0,0,0,0,0,0,0,0,0,0,0,0,0,0"/>
                      </v:shape>
                      <v:shape id="Freeform 16" o:spid="_x0000_s1040" style="position:absolute;left:5806;top:1752;width:578;height:972;visibility:visible;mso-wrap-style:square;v-text-anchor:top" coordsize="2914,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gwf8EA&#10;AADbAAAADwAAAGRycy9kb3ducmV2LnhtbESPzarCMBSE9xd8h3AEd9dUF/5Uo4jgxYUbfx7g2Bzb&#10;YnPSJrm1vr0RBJfDzHzDLNedqURLzpeWFYyGCQjizOqScwWX8+53BsIHZI2VZVLwJA/rVe9niam2&#10;Dz5Sewq5iBD2KSooQqhTKX1WkEE/tDVx9G7WGQxRulxqh48IN5UcJ8lEGiw5LhRY07ag7H76Nwqa&#10;dqv347Nrr93l4OZ/SVNNGlRq0O82CxCBuvANf9p7rWA+hfeX+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4MH/BAAAA2wAAAA8AAAAAAAAAAAAAAAAAmAIAAGRycy9kb3du&#10;cmV2LnhtbFBLBQYAAAAABAAEAPUAAACGAw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957;2,958;0,961;0,963;3,967;9,971;14,972;16,970;18,967;18,967;36,936;75,871;116,799;160,725;205,648;251,569;297,491;341,415;385,341;425,272;463,208;496,152;524,103;547,64;564,35;573,19;575,15;577,12;577,11;578,8;575,4;570,1;564,0;563,1;561,4;559,7" o:connectangles="0,0,0,0,0,0,0,0,0,0,0,0,0,0,0,0,0,0,0,0,0,0,0,0,0,0,0,0,0,0,0,0,0,0,0,0"/>
                      </v:shape>
                      <v:shape id="Freeform 17" o:spid="_x0000_s1041" style="position:absolute;left:5790;top:1743;width:579;height:970;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czsEA&#10;AADbAAAADwAAAGRycy9kb3ducmV2LnhtbERPy4rCMBTdC/5DuII7TZUZ6VSjiIziAwSdmf2lubal&#10;zU1pYu38vVkILg/nvVh1phItNa6wrGAyjkAQp1YXnCn4/dmOYhDOI2usLJOCf3KwWvZ7C0y0ffCF&#10;2qvPRAhhl6CC3Ps6kdKlORl0Y1sTB+5mG4M+wCaTusFHCDeVnEbRTBosODTkWNMmp7S83o2C8rDb&#10;7L+P7mI/P07b9i++u3J9Vmo46NZzEJ46/xa/3Hut4CuMDV/CD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jnM7BAAAA2wAAAA8AAAAAAAAAAAAAAAAAmAIAAGRycy9kb3du&#10;cmV2LnhtbFBLBQYAAAAABAAEAPUAAACGAw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957;1,957;0,962;3,966;9,969;14,970;18,965;18,967;36,935;75,869;116,798;160,724;206,647;251,569;297,491;342,414;385,341;425,272;463,208;496,151;525,102;548,63;564,34;574,18;577,13;578,11;579,8;576,4;570,1;565,0;562,4;561,5;3,955" o:connectangles="0,0,0,0,0,0,0,0,0,0,0,0,0,0,0,0,0,0,0,0,0,0,0,0,0,0,0,0,0,0,0,0,0"/>
                      </v:shape>
                      <v:shape id="Freeform 18" o:spid="_x0000_s1042" style="position:absolute;left:5790;top:1743;width:579;height:970;visibility:visible;mso-wrap-style:square;v-text-anchor:top" coordsize="291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FncMA&#10;AADbAAAADwAAAGRycy9kb3ducmV2LnhtbESP0WrCQBRE3wv+w3KFvtWNFtoYXUXFQMGHovEDLrvX&#10;JJi9G7JrTP++Kwg+DjNzhlmuB9uInjpfO1YwnSQgiLUzNZcKzkX+kYLwAdlg45gU/JGH9Wr0tsTM&#10;uDsfqT+FUkQI+wwVVCG0mZReV2TRT1xLHL2L6yyGKLtSmg7vEW4bOUuSL2mx5rhQYUu7ivT1dLMK&#10;bKG/Z7+f6VT3si7ylLb7Q35U6n08bBYgAg3hFX62f4yC+Rwe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FFncMAAADbAAAADwAAAAAAAAAAAAAAAACYAgAAZHJzL2Rv&#10;d25yZXYueG1sUEsFBgAAAAAEAAQA9QAAAIgDA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955;1,957;0,960;0,962;3,966;9,969;14,970;16,968;18,966;18,965;36,935;75,869;116,798;160,724;206,647;251,569;297,491;342,414;385,341;425,272;463,208;496,151;525,102;548,63;564,34;574,18;576,15;578,12;578,11;579,8;576,4;570,1;565,0;564,2;561,4;560,6" o:connectangles="0,0,0,0,0,0,0,0,0,0,0,0,0,0,0,0,0,0,0,0,0,0,0,0,0,0,0,0,0,0,0,0,0,0,0,0"/>
                      </v:shape>
                      <v:shape id="Freeform 19" o:spid="_x0000_s1043" style="position:absolute;left:5841;top:1775;width:570;height:962;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CcYA&#10;AADcAAAADwAAAGRycy9kb3ducmV2LnhtbESP3WrCQBCF7wu+wzKCN0U3SutPdBURBCm9qNEHGLJj&#10;kjY7G7OrxrfvXBR6N8M5c843q03nanWnNlSeDYxHCSji3NuKCwPn0344BxUissXaMxl4UoDNuvey&#10;wtT6Bx/pnsVCSQiHFA2UMTap1iEvyWEY+YZYtItvHUZZ20LbFh8S7mo9SZKpdlixNJTY0K6k/Ce7&#10;OQPZ9/h6fJ2/b58f03o2e7vFT/xaGDPod9slqEhd/Df/XR+s4CeCL8/IB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kCcYAAADcAAAADwAAAAAAAAAAAAAAAACYAgAAZHJz&#10;L2Rvd25yZXYueG1sUEsFBgAAAAAEAAQA9QAAAIsDA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950;0,954;0,956;0,958;1,960;3,961;5,962;7,962;9,961;10,960;11,960;11,959;12,958;13,957;31,927;50,895;69,862;89,827;110,792;131,755;153,718;175,681;198,643;220,604;243,566;265,527;288,489;310,451;332,414;353,377;374,342;395,307;414,273;433,241;451,210;468,181;485,153;499,128;513,104;526,83;537,65;546,49;554,35;560,25;564,17;567,12;568,12;568,11;569,11;570,10;570,6;569,4;568,2;566,1;563,0;561,0;559,1;558,3;557,4;557,4;557,4;556,6;1,950" o:connectangles="0,0,0,0,0,0,0,0,0,0,0,0,0,0,0,0,0,0,0,0,0,0,0,0,0,0,0,0,0,0,0,0,0,0,0,0,0,0,0,0,0,0,0,0,0,0,0,0,0,0,0,0,0,0,0,0,0,0,0,0,0,0,0"/>
                      </v:shape>
                      <v:shape id="Freeform 20" o:spid="_x0000_s1044" style="position:absolute;left:5841;top:1775;width:570;height:962;visibility:visible;mso-wrap-style:square;v-text-anchor:top" coordsize="287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gDmsQA&#10;AADcAAAADwAAAGRycy9kb3ducmV2LnhtbESPwW7CMBBE75X4B2uRuBUnpUohYFAFAvXSQwMfsIqX&#10;OCJeh9iE8Pe4UqXedjUzb2dXm8E2oqfO144VpNMEBHHpdM2VgtNx/zoH4QOyxsYxKXiQh8169LLC&#10;XLs7/1BfhEpECPscFZgQ2lxKXxqy6KeuJY7a2XUWQ1y7SuoO7xFuG/mWJJm0WHO8YLClraHyUtxs&#10;pLxnZpfOP7aL66nIyu9+drCPmVKT8fC5BBFoCP/mv/SXjvWTFH6fiRP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YA5rEAAAA3AAAAA8AAAAAAAAAAAAAAAAAmAIAAGRycy9k&#10;b3ducmV2LnhtbFBLBQYAAAAABAAEAPUAAACJAw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954;0,956;1,960;5,962;9,961;10,960;11,959;13,957;31,927;69,862;110,792;153,718;198,643;243,566;288,489;332,414;374,342;414,273;451,210;485,153;513,104;537,65;554,35;564,17;567,12;568,11;570,10;570,6;568,2;563,0;559,1;558,3;557,4;556,6" o:connectangles="0,0,0,0,0,0,0,0,0,0,0,0,0,0,0,0,0,0,0,0,0,0,0,0,0,0,0,0,0,0,0,0,0,0"/>
                      </v:shape>
                      <v:shape id="Freeform 21" o:spid="_x0000_s1045" style="position:absolute;left:5823;top:1764;width:578;height:969;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418EA&#10;AADcAAAADwAAAGRycy9kb3ducmV2LnhtbERPS2vCQBC+C/6HZYTezKY5SImuEgShLfbgA89DdpoN&#10;ZmdDdo3b/vquUPA2H99zVptoOzHS4FvHCl6zHARx7XTLjYLzaTd/A+EDssbOMSn4IQ+b9XSywlK7&#10;Ox9oPIZGpBD2JSowIfSllL42ZNFnridO3LcbLIYEh0bqAe8p3HayyPOFtNhyajDY09ZQfT3erIJ9&#10;8XGpzG+7HatPxF28hluUX0q9zGK1BBEohqf43/2u0/y8gMcz6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SONfBAAAA3AAAAA8AAAAAAAAAAAAAAAAAmAIAAGRycy9kb3du&#10;cmV2LnhtbFBLBQYAAAAABAAEAPUAAACGAw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956;1,956;0,961;3,965;9,969;14,969;18,964;18,965;37,934;75,868;117,797;161,723;206,646;251,568;297,490;341,414;384,341;425,272;462,208;496,151;524,103;547,63;564,35;574,19;576,13;577,11;578,8;575,4;569,1;564,0;562,4;560,5;3,954" o:connectangles="0,0,0,0,0,0,0,0,0,0,0,0,0,0,0,0,0,0,0,0,0,0,0,0,0,0,0,0,0,0,0,0,0"/>
                      </v:shape>
                      <v:shape id="Freeform 22" o:spid="_x0000_s1046" style="position:absolute;left:5823;top:1764;width:578;height:969;visibility:visible;mso-wrap-style:square;v-text-anchor:top" coordsize="29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Q68AA&#10;AADcAAAADwAAAGRycy9kb3ducmV2LnhtbERPTYvCMBC9L/gfwgje1lQFlWpaRCnI3lZ3wePQjE2x&#10;mZQmavXXbxYEb/N4n7POe9uIG3W+dqxgMk5AEJdO11wp+DkWn0sQPiBrbByTggd5yLPBxxpT7e78&#10;TbdDqEQMYZ+iAhNCm0rpS0MW/di1xJE7u85iiLCrpO7wHsNtI6dJMpcWa44NBlvaGiovh6tVcCpC&#10;uz9//dLO4cnMaVHIZzlRajTsNysQgfrwFr/cex3nJzP4fyZeIL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uQ68AAAADcAAAADwAAAAAAAAAAAAAAAACYAgAAZHJzL2Rvd25y&#10;ZXYueG1sUEsFBgAAAAAEAAQA9QAAAIUDA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954;1,956;0,958;0,961;3,965;9,969;14,969;16,967;18,964;19,964;37,934;75,868;117,797;161,723;206,646;251,568;297,490;341,414;384,341;425,272;462,208;496,151;524,103;547,63;564,35;574,19;576,16;577,12;577,11;578,8;575,4;569,1;564,0;563,2;561,4;559,6" o:connectangles="0,0,0,0,0,0,0,0,0,0,0,0,0,0,0,0,0,0,0,0,0,0,0,0,0,0,0,0,0,0,0,0,0,0,0,0"/>
                      </v:shape>
                      <v:shape id="Freeform 23" o:spid="_x0000_s1047" style="position:absolute;left:5736;top:1759;width:529;height:981;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f6cEA&#10;AADcAAAADwAAAGRycy9kb3ducmV2LnhtbERPTYvCMBC9C/6HMAteZE1dVGo1igiCeBCs7n1oxrRs&#10;M6lNVrv/fiMI3ubxPme57mwt7tT6yrGC8SgBQVw4XbFRcDnvPlMQPiBrrB2Tgj/ysF71e0vMtHvw&#10;ie55MCKGsM9QQRlCk0npi5Is+pFriCN3da3FEGFrpG7xEcNtLb+SZCYtVhwbSmxoW1Lxk/9aBbtJ&#10;ek2PGzOffm8P9c2Yw1D7m1KDj26zABGoC2/xy73XcX4ygecz8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3+nBAAAA3AAAAA8AAAAAAAAAAAAAAAAAmAIAAGRycy9kb3du&#10;cmV2LnhtbFBLBQYAAAAABAAEAPUAAACGAw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512,976;512,977;515,981;520,981;526,978;529,973;528,967;528,968;510,935;475,869;438,797;398,722;357,644;315,566;273,487;233,410;193,335;156,266;122,201;92,144;66,95;45,55;30,26;21,10;17,4;16,3;14,0;9,1;3,4;0,8;2,12;2,14;510,975" o:connectangles="0,0,0,0,0,0,0,0,0,0,0,0,0,0,0,0,0,0,0,0,0,0,0,0,0,0,0,0,0,0,0,0,0"/>
                      </v:shape>
                      <v:shape id="Freeform 24" o:spid="_x0000_s1048" style="position:absolute;left:5736;top:1759;width:529;height:981;visibility:visible;mso-wrap-style:square;v-text-anchor:top" coordsize="2667,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NPb4A&#10;AADcAAAADwAAAGRycy9kb3ducmV2LnhtbERPzYrCMBC+C75DGGFvNnVhRapRVFjwJlYfYGjGpthM&#10;ahNr+/ZGELzNx/c7q01va9FR6yvHCmZJCoK4cLriUsHl/D9dgPABWWPtmBQM5GGzHo9WmGn35BN1&#10;eShFDGGfoQITQpNJ6QtDFn3iGuLIXV1rMUTYllK3+Izhtpa/aTqXFiuODQYb2hsqbvnDKjjca31u&#10;zCU3J73Lh2HXebc4KvUz6bdLEIH68BV/3Acd56d/8H4mXiD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mLjT2+AAAA3AAAAA8AAAAAAAAAAAAAAAAAmAIAAGRycy9kb3ducmV2&#10;LnhtbFBLBQYAAAAABAAEAPUAAACDAw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510,975;512,977;513,980;515,981;520,981;526,978;529,973;529,971;528,967;527,966;510,935;475,869;438,797;398,722;357,644;315,566;273,487;233,410;193,335;156,266;122,201;92,144;66,95;45,55;30,26;21,10;19,7;17,3;16,2;14,0;9,1;3,4;0,8;0,10;2,13;3,15" o:connectangles="0,0,0,0,0,0,0,0,0,0,0,0,0,0,0,0,0,0,0,0,0,0,0,0,0,0,0,0,0,0,0,0,0,0,0,0"/>
                      </v:shape>
                      <v:shape id="Freeform 25" o:spid="_x0000_s1049" style="position:absolute;left:5727;top:1768;width:521;height:974;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aIcMA&#10;AADcAAAADwAAAGRycy9kb3ducmV2LnhtbERP22oCMRB9L/gPYQTfauIFabdGaQVREaFVoa/jZtws&#10;bibLJur27xuh0Lc5nOtM562rxI2aUHrWMOgrEMS5NyUXGo6H5fMLiBCRDVaeScMPBZjPOk9TzIy/&#10;8xfd9rEQKYRDhhpsjHUmZcgtOQx9XxMn7uwbhzHBppCmwXsKd5UcKjWRDktODRZrWljKL/ur0/B6&#10;GecrdRptBt+b3edwVHyMaWu17nXb9zcQkdr4L/5zr02arybweCZd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faIcMAAADcAAAADwAAAAAAAAAAAAAAAACYAgAAZHJzL2Rv&#10;d25yZXYueG1sUEsFBgAAAAAEAAQA9QAAAIgD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508,969;510,972;512,973;514,974;516,974;517,973;519,972;520,970;521,968;521,966;521,966;520,965;520,964;520,963;503,932;486,900;468,866;450,832;431,796;411,759;391,721;371,683;351,644;330,605;310,567;289,528;268,489;248,451;228,413;209,376;190,340;171,305;153,271;136,238;119,206;103,177;89,149;75,123;63,100;51,78;41,59;33,43;26,29;20,19;16,11;14,6;14,6;13,5;13,4;12,3;9,1;7,0;4,0;3,1;1,3;0,5;0,7;1,10;1,10;1,11;1,11;2,13;508,969" o:connectangles="0,0,0,0,0,0,0,0,0,0,0,0,0,0,0,0,0,0,0,0,0,0,0,0,0,0,0,0,0,0,0,0,0,0,0,0,0,0,0,0,0,0,0,0,0,0,0,0,0,0,0,0,0,0,0,0,0,0,0,0,0,0,0"/>
                      </v:shape>
                      <v:shape id="Freeform 26" o:spid="_x0000_s1050" style="position:absolute;left:5727;top:1768;width:521;height:974;visibility:visible;mso-wrap-style:square;v-text-anchor:top" coordsize="262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3vcMA&#10;AADcAAAADwAAAGRycy9kb3ducmV2LnhtbERPyWrDMBC9F/oPYgK5lEZuD03qRglxoSSnBtuFXAdr&#10;vBBrZCzVy99HhUJu83jrbPeTacVAvWssK3hZRSCIC6sbrhT85F/PGxDOI2tsLZOCmRzsd48PW4y1&#10;HTmlIfOVCCHsYlRQe9/FUrqiJoNuZTviwJW2N+gD7CupexxDuGnlaxS9SYMNh4YaO/qsqbhmv0bB&#10;0+Xdd8N3kh+Sc1pdknM5H02p1HIxHT5AeJr8XfzvPukwP1rD3zPhAr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H3vcMAAADcAAAADwAAAAAAAAAAAAAAAACYAgAAZHJzL2Rv&#10;d25yZXYueG1sUEsFBgAAAAAEAAQA9QAAAIgD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510,972;512,973;516,974;519,972;521,968;521,966;520,965;520,963;503,932;468,866;431,796;391,721;351,644;310,567;268,489;228,413;190,340;153,271;119,206;89,149;63,100;41,59;26,29;16,11;14,6;13,5;12,3;9,1;4,0;1,3;0,7;1,10;1,11;2,13" o:connectangles="0,0,0,0,0,0,0,0,0,0,0,0,0,0,0,0,0,0,0,0,0,0,0,0,0,0,0,0,0,0,0,0,0,0"/>
                      </v:shape>
                      <v:shape id="Freeform 27" o:spid="_x0000_s1051" style="position:absolute;left:5767;top:1742;width:531;height:9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EucQA&#10;AADcAAAADwAAAGRycy9kb3ducmV2LnhtbESPQWsCMRCF74L/IUzBi9TEIkW2RlFRkd7UXnqbbqbZ&#10;pZvJskl1/ffOodDbDO/Ne98sVn1o1JW6VEe2MJ0YUMRldDV7Cx+X/fMcVMrIDpvIZOFOCVbL4WCB&#10;hYs3PtH1nL2SEE4FWqhybgutU1lRwDSJLbFo37ELmGXtvHYd3iQ8NPrFmFcdsGZpqLClbUXlz/k3&#10;WFi/H4x3+3p8ypvZ/XP7ZfzR76wdPfXrN1CZ+vxv/rs+OsE3QivPyAR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MhLnEAAAA3AAAAA8AAAAAAAAAAAAAAAAAmAIAAGRycy9k&#10;b3ducmV2LnhtbFBLBQYAAAAABAAEAPUAAACJAw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514,983;513,983;517,986;522,986;528,983;531,978;530,972;530,974;513,941;478,874;440,803;400,727;358,648;316,569;274,490;233,412;194,338;156,267;122,202;92,144;65,95;44,55;29,26;20,10;17,4;16,2;14,0;8,1;3,4;0,9;1,12;2,13;513,981" o:connectangles="0,0,0,0,0,0,0,0,0,0,0,0,0,0,0,0,0,0,0,0,0,0,0,0,0,0,0,0,0,0,0,0,0"/>
                      </v:shape>
                      <v:shape id="Freeform 28" o:spid="_x0000_s1052" style="position:absolute;left:5767;top:1742;width:531;height:986;visibility:visible;mso-wrap-style:square;v-text-anchor:top" coordsize="267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h9sMA&#10;AADcAAAADwAAAGRycy9kb3ducmV2LnhtbERPTWsCMRC9F/wPYYTeaqKgtKtRRNvioaBdBa/jZtxd&#10;3EyWJNVtf70pFHqbx/uc2aKzjbiSD7VjDcOBAkFcOFNzqeGwf3t6BhEissHGMWn4pgCLee9hhplx&#10;N/6kax5LkUI4ZKihirHNpAxFRRbDwLXEiTs7bzEm6EtpPN5SuG3kSKmJtFhzaqiwpVVFxSX/shqM&#10;Wcr37Y/djSf+hB/H9WEzVq9aP/a75RREpC7+i//cG5Pmqxf4fSZd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sh9sMAAADcAAAADwAAAAAAAAAAAAAAAACYAgAAZHJzL2Rv&#10;d25yZXYueG1sUEsFBgAAAAAEAAQA9QAAAIgDA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513,981;513,983;515,985;517,986;522,986;528,983;531,978;531,975;530,973;530,972;513,941;478,874;440,803;400,727;358,648;316,569;274,490;233,412;194,338;156,267;122,202;92,144;65,95;44,55;29,26;20,10;18,6;16,3;16,2;14,0;8,1;3,4;0,9;0,10;1,13;3,15" o:connectangles="0,0,0,0,0,0,0,0,0,0,0,0,0,0,0,0,0,0,0,0,0,0,0,0,0,0,0,0,0,0,0,0,0,0,0,0"/>
                      </v:shape>
                      <v:shape id="Freeform 29" o:spid="_x0000_s1053" style="position:absolute;left:5750;top:1751;width:532;height:9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o2U8UA&#10;AADcAAAADwAAAGRycy9kb3ducmV2LnhtbESPQWvDMAyF74P+B6PCbqvTwcqa1S2lYzDKLmtLz5qt&#10;xqGxHGKvSfbrp8NgN4n39N6n1WYIjbpRl+rIBuazAhSxja7mysDp+PbwDCplZIdNZDIwUoLNenK3&#10;wtLFnj/pdsiVkhBOJRrwObel1sl6CphmsSUW7RK7gFnWrtKuw17CQ6Mfi2KhA9YsDR5b2nmy18N3&#10;MPAz2Ovyde/t/mn8ONftYvw69jtj7qfD9gVUpiH/m/+u353gzwV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jZTxQAAANwAAAAPAAAAAAAAAAAAAAAAAJgCAABkcnMv&#10;ZG93bnJldi54bWxQSwUGAAAAAAQABAD1AAAAigM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514,979;514,980;517,983;523,983;529,980;532,975;530,970;531,971;514,938;478,872;440,800;400,724;359,646;316,567;275,488;234,411;194,337;157,267;123,202;92,144;65,95;44,55;29,26;20,10;17,4;16,3;14,1;9,1;3,4;0,8;2,13;2,14;513,978" o:connectangles="0,0,0,0,0,0,0,0,0,0,0,0,0,0,0,0,0,0,0,0,0,0,0,0,0,0,0,0,0,0,0,0,0"/>
                      </v:shape>
                      <v:shape id="Freeform 30" o:spid="_x0000_s1054" style="position:absolute;left:5750;top:1751;width:532;height:983;visibility:visible;mso-wrap-style:square;v-text-anchor:top" coordsize="2675,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CYsQA&#10;AADcAAAADwAAAGRycy9kb3ducmV2LnhtbERPS2vCQBC+F/wPywheSt3EQ5HUVUTwRQutUfQ6ZKdJ&#10;aHY2ZFez7a/vFoTe5uN7zmwRTCNu1LnasoJ0nIAgLqyuuVRwOq6fpiCcR9bYWCYF3+RgMR88zDDT&#10;tucD3XJfihjCLkMFlfdtJqUrKjLoxrYljtyn7Qz6CLtS6g77GG4aOUmSZ2mw5thQYUurioqv/GoU&#10;vO2X7yf72ITLa5jIzc+2N3T+UGo0DMsXEJ6C/xff3Tsd56cp/D0TL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pAmLEAAAA3AAAAA8AAAAAAAAAAAAAAAAAmAIAAGRycy9k&#10;b3ducmV2LnhtbFBLBQYAAAAABAAEAPUAAACJAw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513,978;514,979;515,982;517,983;523,983;529,980;532,975;532,973;531,970;530,969;514,938;478,872;440,800;400,724;359,646;316,567;275,488;234,411;194,337;157,267;123,202;92,144;65,95;44,55;29,26;20,10;18,6;17,3;16,2;14,1;9,1;3,4;0,8;0,10;2,14;3,16" o:connectangles="0,0,0,0,0,0,0,0,0,0,0,0,0,0,0,0,0,0,0,0,0,0,0,0,0,0,0,0,0,0,0,0,0,0,0,0"/>
                      </v:shape>
                      <v:shape id="Freeform 31" o:spid="_x0000_s1055" style="position:absolute;left:5803;top:1730;width:521;height:975;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LMUA&#10;AADcAAAADwAAAGRycy9kb3ducmV2LnhtbESPQWvCQBCF74X+h2UK3nQTiyLRVWylkIsHYwsex+yY&#10;BLOzMbvG+O9dQehthvfmfW8Wq97UoqPWVZYVxKMIBHFudcWFgt/9z3AGwnlkjbVlUnAnB6vl+9sC&#10;E21vvKMu84UIIewSVFB63yRSurwkg25kG+KgnWxr0Ie1LaRu8RbCTS3HUTSVBisOhBIb+i4pP2dX&#10;E7ibi+tivGTp9hhN/uLPdJZ+HZQafPTrOQhPvf83v65THerHY3g+Eya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5osxQAAANwAAAAPAAAAAAAAAAAAAAAAAJgCAABkcnMv&#10;ZG93bnJldi54bWxQSwUGAAAAAAQABAD1AAAAigM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507,969;510,973;512,974;514,975;516,975;517,974;519,973;520,971;521,969;521,967;521,966;520,966;520,965;520,963;503,932;486,900;468,867;450,832;431,796;411,759;391,722;371,683;351,645;330,606;310,567;289,528;269,490;248,451;228,414;208,376;189,340;171,305;153,271;135,238;119,207;103,177;88,149;75,124;62,100;51,78;41,59;32,43;25,29;19,19;15,11;13,7;13,6;13,5;13,5;12,3;9,1;7,0;5,0;3,1;1,3;0,5;0,7;1,9;1,10;1,10;1,11;1,12;507,969" o:connectangles="0,0,0,0,0,0,0,0,0,0,0,0,0,0,0,0,0,0,0,0,0,0,0,0,0,0,0,0,0,0,0,0,0,0,0,0,0,0,0,0,0,0,0,0,0,0,0,0,0,0,0,0,0,0,0,0,0,0,0,0,0,0,0"/>
                      </v:shape>
                      <v:shape id="Freeform 32" o:spid="_x0000_s1056" style="position:absolute;left:5803;top:1730;width:521;height:975;visibility:visible;mso-wrap-style:square;v-text-anchor:top" coordsize="2629,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RrcEA&#10;AADcAAAADwAAAGRycy9kb3ducmV2LnhtbERPTYvCMBC9C/sfwgh701QFla5RpLDoetIqrMehGZti&#10;MylN1PrvjbCwt3m8z1msOluLO7W+cqxgNExAEBdOV1wqOB2/B3MQPiBrrB2Tgid5WC0/egtMtXvw&#10;ge55KEUMYZ+iAhNCk0rpC0MW/dA1xJG7uNZiiLAtpW7xEcNtLcdJMpUWK44NBhvKDBXX/GYVrIPJ&#10;qt3mnP0cfyeXmTzv/QlLpT773foLRKAu/Iv/3Fsd548m8H4mXi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8Ea3BAAAA3AAAAA8AAAAAAAAAAAAAAAAAmAIAAGRycy9kb3du&#10;cmV2LnhtbFBLBQYAAAAABAAEAPUAAACGAw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510,973;512,974;516,975;519,973;521,969;521,967;520,966;520,963;503,932;468,867;431,796;391,722;351,645;310,567;269,490;228,414;189,340;153,271;119,207;88,149;62,100;41,59;25,29;15,11;13,7;13,5;12,3;9,1;5,0;1,3;0,7;1,9;1,10;1,12" o:connectangles="0,0,0,0,0,0,0,0,0,0,0,0,0,0,0,0,0,0,0,0,0,0,0,0,0,0,0,0,0,0,0,0,0,0"/>
                      </v:shape>
                      <v:shape id="Freeform 33" o:spid="_x0000_s1057" style="position:absolute;left:5785;top:1734;width:529;height:981;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n4MIA&#10;AADcAAAADwAAAGRycy9kb3ducmV2LnhtbERPTYvCMBC9C/sfwix4EU1dRaUaZXERBU/WBa9jM9sW&#10;m0lpYq3+eiMIe5vH+5zFqjWlaKh2hWUFw0EEgji1uuBMwe9x05+BcB5ZY2mZFNzJwWr50VlgrO2N&#10;D9QkPhMhhF2MCnLvq1hKl+Zk0A1sRRy4P1sb9AHWmdQ13kK4KeVXFE2kwYJDQ44VrXNKL8nVKNB7&#10;+9OblpsmuY8e58PkuN2nl5NS3c/2ew7CU+v/xW/3Tof5wzG8ngkX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vWfgwgAAANwAAAAPAAAAAAAAAAAAAAAAAJgCAABkcnMvZG93&#10;bnJldi54bWxQSwUGAAAAAAQABAD1AAAAhwM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512,977;512,978;514,981;520,980;526,977;529,973;527,967;528,968;511,936;476,869;438,798;397,723;356,645;314,566;273,487;232,410;193,336;156,266;122,202;91,144;65,95;44,55;29,26;20,10;17,4;16,3;14,1;9,0;3,4;0,8;1,12;2,14;511,975" o:connectangles="0,0,0,0,0,0,0,0,0,0,0,0,0,0,0,0,0,0,0,0,0,0,0,0,0,0,0,0,0,0,0,0,0"/>
                      </v:shape>
                      <v:shape id="Freeform 34" o:spid="_x0000_s1058" style="position:absolute;left:5785;top:1734;width:529;height:981;visibility:visible;mso-wrap-style:square;v-text-anchor:top" coordsize="2667,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o3m8IA&#10;AADcAAAADwAAAGRycy9kb3ducmV2LnhtbERPTWvCQBC9C/6HZQq96SZCVVJXKYq2J0Er9jpmx2xI&#10;djZkVxP/vVso9DaP9zmLVW9rcafWl44VpOMEBHHudMmFgtP3djQH4QOyxtoxKXiQh9VyOFhgpl3H&#10;B7ofQyFiCPsMFZgQmkxKnxuy6MeuIY7c1bUWQ4RtIXWLXQy3tZwkyVRaLDk2GGxobSivjjerYJJ0&#10;t+7zx1S7zT6vZvvLOd0+zkq9vvQf7yAC9eFf/Of+0nF++ga/z8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2jebwgAAANwAAAAPAAAAAAAAAAAAAAAAAJgCAABkcnMvZG93&#10;bnJldi54bWxQSwUGAAAAAAQABAD1AAAAhwM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511,975;511,977;512,980;514,981;520,980;526,977;529,973;529,971;528,967;527,967;511,936;476,869;438,798;397,723;356,645;314,566;273,487;232,410;193,336;156,266;122,202;91,144;65,95;44,55;29,26;20,10;18,6;16,3;16,3;14,1;9,0;3,4;0,8;0,10;1,13;3,16" o:connectangles="0,0,0,0,0,0,0,0,0,0,0,0,0,0,0,0,0,0,0,0,0,0,0,0,0,0,0,0,0,0,0,0,0,0,0,0"/>
                      </v:shape>
                      <v:shape id="Freeform 35" o:spid="_x0000_s1059" style="position:absolute;left:5837;top:2516;width:23;height:198;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4iwb0A&#10;AADcAAAADwAAAGRycy9kb3ducmV2LnhtbERPvQrCMBDeBd8hnOCmqQ5Fq1FEEZwEq4vb2ZxtsbmU&#10;Jmr16Y0guN3H93vzZWsq8aDGlZYVjIYRCOLM6pJzBafjdjAB4TyyxsoyKXiRg+Wi25ljou2TD/RI&#10;fS5CCLsEFRTe14mULivIoBvamjhwV9sY9AE2udQNPkO4qeQ4imJpsOTQUGBN64KyW3o3CvbucnjH&#10;+42u09i+zy7Tdj2ZKtXvtasZCE+t/4t/7p0O80cxfJ8JF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O4iwb0AAADcAAAADwAAAAAAAAAAAAAAAACYAgAAZHJzL2Rvd25yZXYu&#10;eG1sUEsFBgAAAAAEAAQA9QAAAIIDAAAAAA==&#10;" path="m55,881r,3l53,884r,2l55,889r4,1l65,890r10,l85,889r8,-2l102,886r6,-2l111,881r3,-3l114,880r,1l111,881r-3,-57l104,760r-3,-67l96,624,92,552,88,480,83,409,79,340,75,274,70,213,68,158,65,110,62,69,60,39,59,19r,-9l57,7r,-1l59,6,55,3,47,2,39,,27,2,17,2,9,3,3,4,,6,1,9r2,l4,10,55,881xe" strokecolor="#333">
                        <v:path arrowok="t" o:connecttype="custom" o:connectlocs="11,196;11,197;11,197;11,197;11,198;12,198;13,198;15,198;17,198;19,197;21,197;22,197;22,196;23,195;23,196;23,196;22,196;22,183;21,169;20,154;19,139;19,123;18,107;17,91;16,76;15,61;14,47;14,35;13,24;13,15;12,9;12,4;12,2;12,2;12,1;12,1;12,1;11,1;9,0;8,0;5,0;3,0;2,1;1,1;0,1;0,2;1,2;1,2;1,2;11,196" o:connectangles="0,0,0,0,0,0,0,0,0,0,0,0,0,0,0,0,0,0,0,0,0,0,0,0,0,0,0,0,0,0,0,0,0,0,0,0,0,0,0,0,0,0,0,0,0,0,0,0,0,0"/>
                      </v:shape>
                      <v:shape id="Freeform 36" o:spid="_x0000_s1060" style="position:absolute;left:5837;top:2516;width:23;height:198;visibility:visible;mso-wrap-style:square;v-text-anchor:top" coordsize="11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jtMAA&#10;AADcAAAADwAAAGRycy9kb3ducmV2LnhtbERP24rCMBB9X/Afwgi+ramCbqlGEUEQZJVVP2Bopm2w&#10;mZQm1urXbxYWfJvDuc5y3dtadNR641jBZJyAIM6dNlwquF52nykIH5A11o5JwZM8rFeDjyVm2j34&#10;h7pzKEUMYZ+hgiqEJpPS5xVZ9GPXEEeucK3FEGFbSt3iI4bbWk6TZC4tGo4NFTa0rSi/ne9WwesW&#10;EnNwx9LkM5N20+9T4dNCqdGw3yxABOrDW/zv3us4f/IFf8/EC+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MjtMAAAADcAAAADwAAAAAAAAAAAAAAAACYAgAAZHJzL2Rvd25y&#10;ZXYueG1sUEsFBgAAAAAEAAQA9QAAAIUDA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1,196;11,196;11,197;11,197;11,197;11,198;11,198;12,198;13,198;15,198;17,198;19,197;21,197;22,197;22,196;22,196;23,195;23,196;23,196;22,196;22,196;22,183;21,169;20,154;19,139;19,123;18,107;17,91;16,76;15,61;14,47;14,35;13,24;13,15;12,9;12,4;12,2;12,2;12,2;12,1;12,1;12,1;12,1;11,1;9,0;8,0;5,0;3,0;2,1;1,1;0,1;0,1;0,2;1,2;1,2;1,2;11,196" o:connectangles="0,0,0,0,0,0,0,0,0,0,0,0,0,0,0,0,0,0,0,0,0,0,0,0,0,0,0,0,0,0,0,0,0,0,0,0,0,0,0,0,0,0,0,0,0,0,0,0,0,0,0,0,0,0,0,0,0"/>
                      </v:shape>
                      <v:shape id="Freeform 37" o:spid="_x0000_s1061" style="position:absolute;left:5777;top:2567;width:161;height:108;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d88cA&#10;AADcAAAADwAAAGRycy9kb3ducmV2LnhtbESPT2vCQBDF74V+h2UKvRTdKK1KdBVRhOJB/HfwOGTH&#10;JDQ7m2a3Jn575yD0NsN7895vZovOVepGTSg9Gxj0E1DEmbcl5wbOp01vAipEZIuVZzJwpwCL+evL&#10;DFPrWz7Q7RhzJSEcUjRQxFinWoesIIeh72ti0a6+cRhlbXJtG2wl3FV6mCQj7bBkaSiwplVB2c/x&#10;zxkYry/x67PdXfPVx/13o8/L02W7N+b9rVtOQUXq4r/5ef1tBX8gtPKMTK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anfPHAAAA3AAAAA8AAAAAAAAAAAAAAAAAmAIAAGRy&#10;cy9kb3ducmV2LnhtbFBLBQYAAAAABAAEAPUAAACMAw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1,96;1,96;1,96;1,96;0,97;0,98;1,99;2,101;3,103;4,105;6,106;6,108;7,108;8,108;8,108;8,108;8,108;19,102;29,94;41,87;53,79;65,71;78,63;90,55;102,48;114,40;124,34;134,27;142,22;149,18;155,14;158,12;160,11;160,10;161,10;161,10;161,10;161,9;160,8;160,6;158,4;157,3;156,1;155,0;154,0;154,0;153,0;153,0;153,0;1,96" o:connectangles="0,0,0,0,0,0,0,0,0,0,0,0,0,0,0,0,0,0,0,0,0,0,0,0,0,0,0,0,0,0,0,0,0,0,0,0,0,0,0,0,0,0,0,0,0,0,0,0,0,0"/>
                      </v:shape>
                      <v:shape id="Freeform 38" o:spid="_x0000_s1062" style="position:absolute;left:5777;top:2567;width:161;height:108;visibility:visible;mso-wrap-style:square;v-text-anchor:top" coordsize="8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vLp8MA&#10;AADcAAAADwAAAGRycy9kb3ducmV2LnhtbERPS2vCQBC+F/wPywheim70IGnqKiIWClIwWup1yE6T&#10;aHY2ZjeP/nu3UOhtPr7nrDaDqURHjSstK5jPIhDEmdUl5wo+z2/TGITzyBory6Tghxxs1qOnFSba&#10;9pxSd/K5CCHsElRQeF8nUrqsIINuZmviwH3bxqAPsMmlbrAP4aaSiyhaSoMlh4YCa9oVlN1OrVFg&#10;/fHjEi8P+y9zvl/domtTwmelJuNh+wrC0+D/xX/udx3mz1/g95lw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vLp8MAAADcAAAADwAAAAAAAAAAAAAAAACYAgAAZHJzL2Rv&#10;d25yZXYueG1sUEsFBgAAAAAEAAQA9QAAAIgDA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1,96;1,96;1,96;1,96;1,96;0,97;0,97;0,98;1,99;2,101;3,103;4,105;6,106;6,108;7,108;7,108;8,108;8,108;8,108;8,108;8,108;19,102;29,94;41,87;53,79;65,71;78,63;90,55;102,48;114,40;124,34;134,27;142,22;149,18;155,14;158,12;160,11;160,11;160,10;161,10;161,10;161,10;161,10;161,9;160,8;160,6;158,4;157,3;156,1;155,0;154,0;154,0;154,0;153,0;153,0;153,0;1,96" o:connectangles="0,0,0,0,0,0,0,0,0,0,0,0,0,0,0,0,0,0,0,0,0,0,0,0,0,0,0,0,0,0,0,0,0,0,0,0,0,0,0,0,0,0,0,0,0,0,0,0,0,0,0,0,0,0,0,0,0"/>
                      </v:shape>
                      <v:shape id="Freeform 39" o:spid="_x0000_s1063" style="position:absolute;left:5766;top:2659;width:112;height:69;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8KcQA&#10;AADcAAAADwAAAGRycy9kb3ducmV2LnhtbESPQWvCQBCF74L/YRnBm270oCV1IyKU1kMLVfE8ZKdJ&#10;SHY27G5j7K/vHAq9zfDevPfNbj+6Tg0UYuPZwGqZgSIuvW24MnC9vCyeQMWEbLHzTAYeFGFfTCc7&#10;zK2/8ycN51QpCeGYo4E6pT7XOpY1OYxL3xOL9uWDwyRrqLQNeJdw1+l1lm20w4alocaejjWV7fnb&#10;GeCwGd63P9fX7SP7uJ18jMe2L42Zz8bDM6hEY/o3/12/WcFfC748IxPo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CnEAAAA3AAAAA8AAAAAAAAAAAAAAAAAmAIAAGRycy9k&#10;b3ducmV2LnhtbFBLBQYAAAAABAAEAPUAAACJAw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03,68;105,69;107,69;109,68;110,67;111,65;112,63;112,60;111,59;110,57;110,57;110,57;110,57;110,57;103,54;97,52;90,49;83,45;77,43;70,39;64,36;58,32;52,29;45,25;39,21;33,17;27,13;21,9;16,5;10,1;10,1;10,0;10,0;10,1;7,0;5,0;3,2;1,3;0,5;0,7;1,9;3,11;3,11;3,11;3,11;4,11;10,15;15,20;21,24;27,29;33,33;39,37;46,41;52,44;59,48;65,52;72,55;78,58;85,61;91,63;97,66;103,68" o:connectangles="0,0,0,0,0,0,0,0,0,0,0,0,0,0,0,0,0,0,0,0,0,0,0,0,0,0,0,0,0,0,0,0,0,0,0,0,0,0,0,0,0,0,0,0,0,0,0,0,0,0,0,0,0,0,0,0,0,0,0,0,0,0"/>
                      </v:shape>
                      <v:shape id="Freeform 40" o:spid="_x0000_s1064" style="position:absolute;left:5766;top:2659;width:112;height:69;visibility:visible;mso-wrap-style:square;v-text-anchor:top" coordsize="5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bWMEA&#10;AADcAAAADwAAAGRycy9kb3ducmV2LnhtbERPS4vCMBC+C/6HMIK3NVXBla5RiuADPK0PZG+zyWxb&#10;bCaliVr//UYQvM3H95zZorWVuFHjS8cKhoMEBLF2puRcwfGw+piC8AHZYOWYFDzIw2Le7cwwNe7O&#10;33Tbh1zEEPYpKihCqFMpvS7Ioh+4mjhyf66xGCJscmkavMdwW8lRkkykxZJjQ4E1LQvSl/3VKvj8&#10;GW+yhz/rbOfWCelfd/J6q1S/12ZfIAK14S1+ubcmzh8N4flMv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w21jBAAAA3AAAAA8AAAAAAAAAAAAAAAAAmAIAAGRycy9kb3du&#10;cmV2LnhtbFBLBQYAAAAABAAEAPUAAACGAw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05,69;107,69;110,67;112,63;111,59;110,57;110,57;110,57;103,54;90,49;77,43;64,36;52,29;39,21;27,13;16,5;10,1;10,0;10,1;7,0;3,2;0,5;1,9;3,11;3,11;4,11;10,15;21,24;33,33;46,41;59,48;72,55;85,61;97,66" o:connectangles="0,0,0,0,0,0,0,0,0,0,0,0,0,0,0,0,0,0,0,0,0,0,0,0,0,0,0,0,0,0,0,0,0,0"/>
                      </v:shape>
                      <v:shape id="Freeform 41" o:spid="_x0000_s1065" style="position:absolute;left:6228;top:2511;width:30;height:213;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q8IA&#10;AADcAAAADwAAAGRycy9kb3ducmV2LnhtbERPTWvCQBC9F/oflil4q5sGLTW6SqgKXoRqFTwO2WkS&#10;mp1dsmuM/94VBG/zeJ8zW/SmER21vras4GOYgCAurK65VHD4Xb9/gfABWWNjmRRcycNi/voyw0zb&#10;C++o24dSxBD2GSqoQnCZlL6oyKAfWkccuT/bGgwRtqXULV5iuGlkmiSf0mDNsaFCR98VFf/7s1HQ&#10;dNtlPjruflxixleXT04Tv7JKDd76fAoiUB+e4od7o+P8NIX7M/EC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herwgAAANwAAAAPAAAAAAAAAAAAAAAAAJgCAABkcnMvZG93&#10;bnJldi54bWxQSwUGAAAAAAQABAD1AAAAhwM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11;1,211;2,212;5,213;10,213;13,213;14,212;14,212;15,205;16,191;17,175;18,159;20,142;21,124;22,108;23,91;25,74;26,59;27,45;28,32;29,22;29,13;30,7;30,3;30,2;30,1;29,1;26,0;22,0;19,0;18,1;18,1;0,210" o:connectangles="0,0,0,0,0,0,0,0,0,0,0,0,0,0,0,0,0,0,0,0,0,0,0,0,0,0,0,0,0,0,0,0,0"/>
                      </v:shape>
                      <v:shape id="Freeform 42" o:spid="_x0000_s1066" style="position:absolute;left:6228;top:2511;width:30;height:213;visibility:visible;mso-wrap-style:square;v-text-anchor:top" coordsize="1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z3sIA&#10;AADcAAAADwAAAGRycy9kb3ducmV2LnhtbERPTWsCMRC9F/wPYQRvNatCK6tRpEXQntroxdu4GXcX&#10;N5Mlibr665tCwds83ufMl51txJV8qB0rGA0zEMSFMzWXCva79esURIjIBhvHpOBOAZaL3sscc+Nu&#10;/ENXHUuRQjjkqKCKsc2lDEVFFsPQtcSJOzlvMSboS2k83lK4beQ4y96kxZpTQ4UtfVRUnPXFKtDf&#10;m0nhH1+r7edxqql9P6yj3io16HerGYhIXXyK/90bk+aPJ/D3TLp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bPewgAAANwAAAAPAAAAAAAAAAAAAAAAAJgCAABkcnMvZG93&#10;bnJldi54bWxQSwUGAAAAAAQABAD1AAAAhwM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10;1,211;1,212;2,212;5,213;10,213;13,213;13,212;14,212;14,212;15,205;16,191;17,175;18,159;20,142;21,124;22,108;23,91;25,74;26,59;27,45;28,32;29,22;29,13;30,7;30,3;30,3;30,2;30,1;29,1;26,0;22,0;19,0;18,1;18,1;17,1" o:connectangles="0,0,0,0,0,0,0,0,0,0,0,0,0,0,0,0,0,0,0,0,0,0,0,0,0,0,0,0,0,0,0,0,0,0,0,0"/>
                      </v:shape>
                      <v:shape id="Freeform 43" o:spid="_x0000_s1067" style="position:absolute;left:6165;top:2575;width:150;height:113;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XqcQA&#10;AADcAAAADwAAAGRycy9kb3ducmV2LnhtbERPS2vCQBC+F/oflil4qxsfFIluRCpWQdri42BuQ3ZM&#10;QrOzaXbV6K93CwVv8/E9ZzJtTSXO1LjSsoJeNwJBnFldcq5gv1u8jkA4j6yxskwKruRgmjw/TTDW&#10;9sIbOm99LkIIuxgVFN7XsZQuK8ig69qaOHBH2xj0ATa51A1eQripZD+K3qTBkkNDgTW9F5T9bE9G&#10;wfdh/vX5sf69SdTLtKqzQYqrgVKdl3Y2BuGp9Q/xv3ulw/z+EP6eCRfI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816nEAAAA3AAAAA8AAAAAAAAAAAAAAAAAmAIAAGRycy9k&#10;b3ducmV2LnhtbFBLBQYAAAAABAAEAPUAAACJAw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42,112;142,113;142,113;142,113;142,113;143,113;144,111;146,110;147,108;148,106;149,105;150,103;150,103;150,102;150,102;150,103;150,103;141,96;130,89;119,81;108,72;97,64;85,55;74,47;63,39;52,31;42,24;33,18;25,12;19,7;14,4;10,2;9,1;8,1;8,0;8,0;8,0;7,0;6,1;5,3;3,5;2,6;1,8;0,9;0,10;1,10;1,10;1,10;2,10;142,112" o:connectangles="0,0,0,0,0,0,0,0,0,0,0,0,0,0,0,0,0,0,0,0,0,0,0,0,0,0,0,0,0,0,0,0,0,0,0,0,0,0,0,0,0,0,0,0,0,0,0,0,0,0"/>
                      </v:shape>
                      <v:shape id="Freeform 44" o:spid="_x0000_s1068" style="position:absolute;left:6165;top:2575;width:150;height:113;visibility:visible;mso-wrap-style:square;v-text-anchor:top" coordsize="7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jiMIA&#10;AADcAAAADwAAAGRycy9kb3ducmV2LnhtbERPTWuDQBC9F/oflin0EuIaoaGYrCJCSi4p1JaeB3ei&#10;RndW3E00/75bKPQ2j/c5+3wxg7jR5DrLCjZRDIK4trrjRsHX52H9CsJ5ZI2DZVJwJwd59viwx1Tb&#10;mT/oVvlGhBB2KSpovR9TKV3dkkEX2ZE4cGc7GfQBTo3UE84h3AwyieOtNNhxaGhxpLKluq+uRsFq&#10;W8xEb9/sisv1uOrL6vSOlVLPT0uxA+Fp8f/iP/dRh/nJC/w+Ey6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KOIwgAAANwAAAAPAAAAAAAAAAAAAAAAAJgCAABkcnMvZG93&#10;bnJldi54bWxQSwUGAAAAAAQABAD1AAAAhwM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42,112;142,112;142,113;142,113;142,113;142,113;142,113;143,113;144,111;146,110;147,108;148,106;149,105;150,103;150,103;150,103;150,102;150,102;150,103;150,103;150,103;141,96;130,89;119,81;108,72;97,64;85,55;74,47;63,39;52,31;42,24;33,18;25,12;19,7;14,4;10,2;9,1;9,1;8,1;8,0;8,0;8,0;8,0;7,0;6,1;5,3;3,5;2,6;1,8;0,9;0,10;0,10;1,10;1,10;1,10;2,10;142,112" o:connectangles="0,0,0,0,0,0,0,0,0,0,0,0,0,0,0,0,0,0,0,0,0,0,0,0,0,0,0,0,0,0,0,0,0,0,0,0,0,0,0,0,0,0,0,0,0,0,0,0,0,0,0,0,0,0,0,0,0"/>
                      </v:shape>
                      <v:shape id="Freeform 45" o:spid="_x0000_s1069" style="position:absolute;left:6219;top:2668;width:112;height:67;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XEsMA&#10;AADcAAAADwAAAGRycy9kb3ducmV2LnhtbERPTWvCQBC9C/0PyxS86cYcgqauUkSLF5Fqaa/T7DSb&#10;NjubZldN+utdQehtHu9z5svO1uJMra8cK5iMExDEhdMVlwrejpvRFIQPyBprx6SgJw/LxcNgjrl2&#10;F36l8yGUIoawz1GBCaHJpfSFIYt+7BriyH251mKIsC2lbvESw20t0yTJpMWKY4PBhlaGip/DySp4&#10;6eX+M/3Ifvu/d7nTptb9+num1PCxe34CEagL/+K7e6vj/DS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JXEsMAAADcAAAADwAAAAAAAAAAAAAAAACYAgAAZHJzL2Rv&#10;d25yZXYueG1sUEsFBgAAAAAEAAQA9QAAAIgD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10,12;111,9;112,8;112,6;112,4;111,3;109,1;108,0;106,0;104,1;104,1;104,1;103,1;103,1;97,5;91,9;85,13;79,17;73,20;67,24;61,28;55,31;48,35;42,38;36,41;29,44;23,47;16,50;10,52;3,55;3,55;3,55;2,55;2,55;1,56;0,58;0,60;1,63;2,65;4,66;6,67;9,67;9,67;9,67;9,66;9,66;16,63;22,61;29,58;36,55;42,52;49,49;56,46;62,42;69,39;75,35;82,31;87,28;93,24;99,20;105,16;110,12" o:connectangles="0,0,0,0,0,0,0,0,0,0,0,0,0,0,0,0,0,0,0,0,0,0,0,0,0,0,0,0,0,0,0,0,0,0,0,0,0,0,0,0,0,0,0,0,0,0,0,0,0,0,0,0,0,0,0,0,0,0,0,0,0,0"/>
                      </v:shape>
                      <v:shape id="Freeform 46" o:spid="_x0000_s1070" style="position:absolute;left:6225;top:2680;width:112;height:67;visibility:visible;mso-wrap-style:square;v-text-anchor:top" coordsize="56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7eMEA&#10;AADcAAAADwAAAGRycy9kb3ducmV2LnhtbERP24rCMBB9X/Afwgi+ramCF6ppEUFYUBAv9HloxrbY&#10;TEqTrd39eiMIvs3hXGed9qYWHbWusqxgMo5AEOdWV1wouF5230sQziNrrC2Tgj9ykCaDrzXG2j74&#10;RN3ZFyKEsItRQel9E0vp8pIMurFtiAN3s61BH2BbSN3iI4SbWk6jaC4NVhwaSmxoW1J+P/8aBVjP&#10;/7N+sTseu2yGZn/fZPtDodRo2G9WIDz1/iN+u390mD9dwOuZcIF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h+3jBAAAA3AAAAA8AAAAAAAAAAAAAAAAAmAIAAGRycy9kb3du&#10;cmV2LnhtbFBLBQYAAAAABAAEAPUAAACGAw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11,9;112,8;112,4;109,1;106,0;104,1;104,1;103,1;97,5;85,13;73,20;61,28;48,35;36,41;23,47;10,52;3,55;3,55;2,55;1,56;0,60;2,65;6,67;9,67;9,67;9,66;16,63;29,58;42,52;56,46;69,39;82,31;93,24;105,16" o:connectangles="0,0,0,0,0,0,0,0,0,0,0,0,0,0,0,0,0,0,0,0,0,0,0,0,0,0,0,0,0,0,0,0,0,0"/>
                      </v:shape>
                      <v:shape id="Freeform 47" o:spid="_x0000_s1071" style="position:absolute;left:5788;top:1750;width:34;height:170;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eeMYA&#10;AADcAAAADwAAAGRycy9kb3ducmV2LnhtbESPT2vCQBDF7wW/wzKCt7rRQCmpqxRR/FOIqL14G7Jj&#10;EpqdDdlV47fvHAq9zfDevPeb2aJ3jbpTF2rPBibjBBRx4W3NpYHv8/r1HVSIyBYbz2TgSQEW88HL&#10;DDPrH3yk+ymWSkI4ZGigirHNtA5FRQ7D2LfEol195zDK2pXadviQcNfoaZK8aYc1S0OFLS0rKn5O&#10;N2dg69M0zb8u++aWY9ys8utudTkYMxr2nx+gIvXx3/x3vbWCPxVaeUYm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XeeMYAAADcAAAADwAAAAAAAAAAAAAAAACYAgAAZHJz&#10;L2Rvd25yZXYueG1sUEsFBgAAAAAEAAQA9QAAAIsDAAAAAA==&#10;" path="m3,750r-1,3l,753r,2l,758r3,1l12,761r8,2l32,763r11,2l53,765r6,-2l62,762r,-1l62,758r7,-49l77,654r8,-56l94,537r8,-60l111,415r9,-61l128,295r9,-56l144,187r7,-47l157,98r4,-34l166,38r1,-18l169,13r-2,-1l167,10r2,l166,7,160,5,151,3,141,2,131,r-8,l117,2r-3,1l113,3r-3,l3,750xe" strokecolor="#333">
                        <v:path arrowok="t" o:connecttype="custom" o:connectlocs="1,167;0,167;0,167;0,168;0,168;1,169;2,169;4,170;6,170;9,170;11,170;12,170;12,169;12,169;12,169;12,169;12,168;14,158;15,145;17,133;19,119;21,106;22,92;24,79;26,66;28,53;29,42;30,31;32,22;32,14;33,8;34,4;34,3;34,3;34,2;34,2;34,2;33,2;32,1;30,1;28,0;26,0;25,0;24,0;23,1;23,1;23,1;22,1;22,1;1,167" o:connectangles="0,0,0,0,0,0,0,0,0,0,0,0,0,0,0,0,0,0,0,0,0,0,0,0,0,0,0,0,0,0,0,0,0,0,0,0,0,0,0,0,0,0,0,0,0,0,0,0,0,0"/>
                      </v:shape>
                      <v:shape id="Freeform 48" o:spid="_x0000_s1072" style="position:absolute;left:5788;top:1750;width:34;height:170;visibility:visible;mso-wrap-style:square;v-text-anchor:top" coordsize="16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g8AA&#10;AADcAAAADwAAAGRycy9kb3ducmV2LnhtbERPS4vCMBC+L/gfwgjetqkPVq1GEUHwuq6ix6EZ22Iz&#10;qUm09d9vhIW9zcf3nOW6M7V4kvOVZQXDJAVBnFtdcaHg+LP7nIHwAVljbZkUvMjDetX7WGKmbcvf&#10;9DyEQsQQ9hkqKENoMil9XpJBn9iGOHJX6wyGCF0htcM2hptajtL0SxqsODaU2NC2pPx2eBgF5/s0&#10;yN38fqknj2t7cnrcOjNWatDvNgsQgbrwL/5z73WcP5rD+5l4gV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mg8AAAADcAAAADwAAAAAAAAAAAAAAAACYAgAAZHJzL2Rvd25y&#10;ZXYueG1sUEsFBgAAAAAEAAQA9QAAAIUDA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167;1,167;0,167;0,167;0,168;0,168;0,168;1,169;2,169;4,170;6,170;9,170;11,170;12,170;12,169;12,169;12,169;12,169;12,169;12,168;12,168;14,158;15,145;17,133;19,119;21,106;22,92;24,79;26,66;28,53;29,42;30,31;32,22;32,14;33,8;34,4;34,3;34,3;34,3;34,2;34,2;34,2;34,2;33,2;32,1;30,1;28,0;26,0;25,0;24,0;23,1;23,1;23,1;23,1;22,1;22,1;1,167" o:connectangles="0,0,0,0,0,0,0,0,0,0,0,0,0,0,0,0,0,0,0,0,0,0,0,0,0,0,0,0,0,0,0,0,0,0,0,0,0,0,0,0,0,0,0,0,0,0,0,0,0,0,0,0,0,0,0,0,0"/>
                      </v:shape>
                      <v:shape id="Freeform 49" o:spid="_x0000_s1073" style="position:absolute;left:5733;top:1786;width:151;height:79;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6FwMQA&#10;AADcAAAADwAAAGRycy9kb3ducmV2LnhtbESPT2/CMAzF75P2HSJP4jbSgTRBR6imTtW48kecTeM1&#10;3RqnagIUPv18mLSbrff83s+rYvSdutAQ28AGXqYZKOI62JYbA4d99bwAFROyxS4wGbhRhGL9+LDC&#10;3IYrb+myS42SEI45GnAp9bnWsXbkMU5DTyzaVxg8JlmHRtsBrxLuOz3LslftsWVpcNhT6aj+2Z29&#10;gY9mm+7ZOSzL73BqP4+36jBzlTGTp/H9DVSiMf2b/643VvDngi/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OhcDEAAAA3AAAAA8AAAAAAAAAAAAAAAAAmAIAAGRycy9k&#10;b3ducmV2LnhtbFBLBQYAAAAABAAEAPUAAACJAwAAAAA=&#10;" path="m730,352r2,l732,353r3,-1l738,350r2,-2l745,340r4,-7l753,324r5,-8l759,310r,-4l755,304r,-1l751,301,703,281,653,261,596,238,539,214,480,189,421,165,362,140,304,116,249,94,198,72,151,54,110,36,77,22,51,11,32,3,25,,23,2,25,,20,2,15,8r-5,5l6,22,2,29,,36r,6l2,45r,2l2,49,730,352xe" strokecolor="#333">
                        <v:path arrowok="t" o:connecttype="custom" o:connectlocs="145,79;146,79;146,79;146,79;146,79;147,78;147,78;148,76;149,75;150,73;151,71;151,69;151,68;150,68;150,68;150,68;149,67;140,63;130,58;119,53;107,48;95,42;84,37;72,31;60,26;50,21;39,16;30,12;22,8;15,5;10,2;6,1;5,0;5,0;5,0;5,0;5,0;4,0;3,2;2,3;1,5;0,6;0,8;0,9;0,10;0,10;0,10;0,11;0,11;145,79" o:connectangles="0,0,0,0,0,0,0,0,0,0,0,0,0,0,0,0,0,0,0,0,0,0,0,0,0,0,0,0,0,0,0,0,0,0,0,0,0,0,0,0,0,0,0,0,0,0,0,0,0,0"/>
                      </v:shape>
                      <v:shape id="Freeform 50" o:spid="_x0000_s1074" style="position:absolute;left:5733;top:1786;width:151;height:79;visibility:visible;mso-wrap-style:square;v-text-anchor:top" coordsize="75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n3Ar8A&#10;AADcAAAADwAAAGRycy9kb3ducmV2LnhtbERPS4vCMBC+L/gfwgje1tQKi1RT8YHgTXzgeWzGtrSZ&#10;1CbW+u/NwsLe5uN7zmLZm1p01LrSsoLJOAJBnFldcq7gct59z0A4j6yxtkwK3uRgmQ6+Fpho++Ij&#10;dSefixDCLkEFhfdNIqXLCjLoxrYhDtzdtgZ9gG0udYuvEG5qGUfRjzRYcmgosKFNQVl1ehoFTt/i&#10;97SLr9s9Ntrm60P1uEqlRsN+NQfhqff/4j/3Xof50wn8PhMukO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ifcCvwAAANwAAAAPAAAAAAAAAAAAAAAAAJgCAABkcnMvZG93bnJl&#10;di54bWxQSwUGAAAAAAQABAD1AAAAhAM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45,79;145,79;146,79;146,79;146,79;146,79;146,79;147,78;147,78;148,76;149,75;150,73;151,71;151,69;151,68;151,68;150,68;150,68;150,68;149,67;149,67;140,63;130,58;119,53;107,48;95,42;84,37;72,31;60,26;50,21;39,16;30,12;22,8;15,5;10,2;6,1;5,0;5,0;5,0;5,0;5,0;5,0;5,0;4,0;3,2;2,3;1,5;0,6;0,8;0,9;0,10;0,10;0,10;0,10;0,11;0,11;145,79" o:connectangles="0,0,0,0,0,0,0,0,0,0,0,0,0,0,0,0,0,0,0,0,0,0,0,0,0,0,0,0,0,0,0,0,0,0,0,0,0,0,0,0,0,0,0,0,0,0,0,0,0,0,0,0,0,0,0,0,0"/>
                      </v:shape>
                      <v:shape id="Freeform 51" o:spid="_x0000_s1075" style="position:absolute;left:5724;top:1735;width:112;height:69;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4csMA&#10;AADcAAAADwAAAGRycy9kb3ducmV2LnhtbERP32vCMBB+H+x/CCfsRWw6BRm1UWRDGcJEnYiPR3M2&#10;xeZSmmjrf78MBnu7j+/n5Yve1uJOra8cK3hNUhDEhdMVlwqO36vRGwgfkDXWjknBgzws5s9POWba&#10;dbyn+yGUIoawz1CBCaHJpPSFIYs+cQ1x5C6utRgibEupW+xiuK3lOE2n0mLFscFgQ++GiuvhZhVM&#10;h7r7OG2v+4neDr92vdmcb2tU6mXQL2cgAvXhX/zn/tRx/mQMv8/EC+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4csMAAADcAAAADwAAAAAAAAAAAAAAAACYAgAAZHJzL2Rv&#10;d25yZXYueG1sUEsFBgAAAAAEAAQA9QAAAIgDA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10,12;111,11;112,9;112,7;111,5;110,3;109,2;107,0;105,0;103,0;103,0;103,0;103,0;103,0;98,5;92,9;86,13;80,17;74,21;68,25;62,28;55,32;49,36;43,39;36,42;29,46;23,49;16,51;9,54;3,57;3,57;3,57;2,57;2,57;1,58;0,60;0,63;1,65;3,67;5,68;7,69;9,68;9,68;9,69;9,69;9,68;16,66;23,63;29,60;36,57;43,54;50,51;56,47;63,44;69,40;76,36;82,32;88,28;93,24;100,20;105,16;110,12" o:connectangles="0,0,0,0,0,0,0,0,0,0,0,0,0,0,0,0,0,0,0,0,0,0,0,0,0,0,0,0,0,0,0,0,0,0,0,0,0,0,0,0,0,0,0,0,0,0,0,0,0,0,0,0,0,0,0,0,0,0,0,0,0,0"/>
                      </v:shape>
                      <v:shape id="Freeform 52" o:spid="_x0000_s1076" style="position:absolute;left:5724;top:1735;width:112;height:69;visibility:visible;mso-wrap-style:square;v-text-anchor:top" coordsize="56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5rb8A&#10;AADcAAAADwAAAGRycy9kb3ducmV2LnhtbERPS2vCQBC+F/oflin0VifGB5K6ihQFj756H7JjEszO&#10;ht2txn/fFQRv8/E9Z77sbauu7EPjRMNwkIFiKZ1ppNJwOm6+ZqBCJDHUOmENdw6wXLy/zakw7iZ7&#10;vh5ipVKIhII01DF2BWIoa7YUBq5jSdzZeUsxQV+h8XRL4bbFPMumaKmR1FBTxz81l5fDn9UwPTo/&#10;M+PfSY67fBzwvFrjfaf150e/+gYVuY8v8dO9NWn+aASPZ9IFuP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QPmtvwAAANwAAAAPAAAAAAAAAAAAAAAAAJgCAABkcnMvZG93bnJl&#10;di54bWxQSwUGAAAAAAQABAD1AAAAhAM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11,11;112,9;111,5;109,2;105,0;103,0;103,0;103,0;98,5;86,13;74,21;62,28;49,36;36,42;23,49;9,54;3,57;3,57;2,57;1,58;0,63;3,67;7,69;9,68;9,69;9,68;16,66;29,60;43,54;56,47;69,40;82,32;93,24;105,16" o:connectangles="0,0,0,0,0,0,0,0,0,0,0,0,0,0,0,0,0,0,0,0,0,0,0,0,0,0,0,0,0,0,0,0,0,0"/>
                      </v:shape>
                      <v:shape id="Freeform 53" o:spid="_x0000_s1077" style="position:absolute;left:6239;top:1790;width:159;height:80;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qrMUA&#10;AADcAAAADwAAAGRycy9kb3ducmV2LnhtbESPQWvCQBCF7wX/wzKCN920VhtSN6G0WHIqqO2htyE7&#10;ZoPZ2ZBdTfz3rlDobYb35n1vNsVoW3Gh3jeOFTwuEhDEldMN1wq+D9t5CsIHZI2tY1JwJQ9FPnnY&#10;YKbdwDu67EMtYgj7DBWYELpMSl8ZsugXriOO2tH1FkNc+1rqHocYblv5lCRrabHhSDDY0buh6rQ/&#10;2wgpzeeL97/2+PFFBzqtfs5p2io1m45vryACjeHf/Hdd6lh/+Qz3Z+IE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aqsxQAAANwAAAAPAAAAAAAAAAAAAAAAAJgCAABkcnMv&#10;ZG93bnJldi54bWxQSwUGAAAAAAQABAD1AAAAigM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69;1,69;1,69;0,69;0,69;0,70;0,71;1,73;2,75;3,77;3,78;4,80;5,80;5,80;5,80;5,80;6,80;16,76;27,70;39,65;51,60;63,54;76,49;89,43;100,38;112,33;122,28;132,23;141,20;148,16;153,14;157,12;158,12;158,11;159,11;159,12;159,12;159,10;159,9;158,7;157,5;156,4;155,2;154,1;153,1;153,1;153,0;153,0;153,0;1,69" o:connectangles="0,0,0,0,0,0,0,0,0,0,0,0,0,0,0,0,0,0,0,0,0,0,0,0,0,0,0,0,0,0,0,0,0,0,0,0,0,0,0,0,0,0,0,0,0,0,0,0,0,0"/>
                      </v:shape>
                      <v:shape id="Freeform 54" o:spid="_x0000_s1078" style="position:absolute;left:6239;top:1790;width:159;height:80;visibility:visible;mso-wrap-style:square;v-text-anchor:top" coordsize="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lB8AA&#10;AADcAAAADwAAAGRycy9kb3ducmV2LnhtbERPyWrDMBC9F/IPYgK9NXIabIoTJYSQQq52fehxsMZL&#10;Yo2MJS/5+6pQ6G0eb53DaTGdmGhwrWUF200Egri0uuVaQfH1+fYBwnlkjZ1lUvAkB6fj6uWAqbYz&#10;ZzTlvhYhhF2KChrv+1RKVzZk0G1sTxy4yg4GfYBDLfWAcwg3nXyPokQabDk0NNjTpaHykY9GgXw+&#10;su9iGu++iMukus5jVU2k1Ot6Oe9BeFr8v/jPfdNh/i6G32fCBf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jlB8AAAADcAAAADwAAAAAAAAAAAAAAAACYAgAAZHJzL2Rvd25y&#10;ZXYueG1sUEsFBgAAAAAEAAQA9QAAAIUDA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69;1,69;1,69;1,69;0,69;0,69;0,69;0,70;0,71;1,73;2,75;3,77;3,78;4,80;5,80;5,80;5,80;5,80;5,80;6,80;6,80;16,76;27,70;39,65;51,60;63,54;76,49;89,43;100,38;112,33;122,28;132,23;141,20;148,16;153,14;157,12;158,12;158,12;158,11;159,11;159,12;159,12;159,12;159,10;159,9;158,7;157,5;156,4;155,2;154,1;153,1;153,1;153,1;153,0;153,0;153,0;1,69" o:connectangles="0,0,0,0,0,0,0,0,0,0,0,0,0,0,0,0,0,0,0,0,0,0,0,0,0,0,0,0,0,0,0,0,0,0,0,0,0,0,0,0,0,0,0,0,0,0,0,0,0,0,0,0,0,0,0,0,0"/>
                      </v:shape>
                      <v:shape id="Freeform 55" o:spid="_x0000_s1079" style="position:absolute;left:6313;top:1747;width:31;height:162;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JOsMA&#10;AADcAAAADwAAAGRycy9kb3ducmV2LnhtbERPS2vCQBC+C/6HZQre6qYKqaSuEoJCT4XGB/Q2zU6T&#10;bbOzIbuN6b/vCoK3+fies96OthUD9d44VvA0T0AQV04brhUcD/vHFQgfkDW2jknBH3nYbqaTNWba&#10;XfidhjLUIoawz1BBE0KXSemrhiz6ueuII/fleoshwr6WusdLDLetXCRJKi0ajg0NdlQ0VP2Uv1bB&#10;98GfdnlhKH87fRT5eXhOS/Op1OxhzF9ABBrDXXxzv+o4f5nC9Zl4gd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SJOsMAAADcAAAADwAAAAAAAAAAAAAAAACYAgAAZHJzL2Rv&#10;d25yZXYueG1sUEsFBgAAAAAEAAQA9QAAAIgDAAAAAA==&#10;" path="m95,722r,1l93,723r2,2l97,726r8,2l113,728r10,l133,726r11,-1l149,723r5,-1l154,719r,-2l154,715r-6,-46l141,617r-8,-55l125,506r-7,-58l109,391r-7,-58l95,277,87,224,80,175,74,129,69,90,64,57,61,32,59,15r,-7l57,5r,-3l59,2,56,,48,,40,,30,2,20,3,12,5,7,6,4,8r,1l2,10,,12,95,722xe" strokecolor="#333">
                        <v:path arrowok="t" o:connecttype="custom" o:connectlocs="19,161;19,161;19,161;19,161;19,161;20,162;21,162;23,162;25,162;27,162;29,161;30,161;31,161;31,160;31,160;31,160;31,159;30,149;28,137;27,125;25,113;24,100;22,87;21,74;19,62;18,50;16,39;15,29;14,20;13,13;12,7;12,3;12,2;11,1;11,0;12,0;12,0;11,0;10,0;8,0;6,0;4,1;2,1;1,1;1,2;1,2;1,2;0,2;0,3;19,161" o:connectangles="0,0,0,0,0,0,0,0,0,0,0,0,0,0,0,0,0,0,0,0,0,0,0,0,0,0,0,0,0,0,0,0,0,0,0,0,0,0,0,0,0,0,0,0,0,0,0,0,0,0"/>
                      </v:shape>
                      <v:shape id="Freeform 56" o:spid="_x0000_s1080" style="position:absolute;left:6313;top:1747;width:31;height:162;visibility:visible;mso-wrap-style:square;v-text-anchor:top" coordsize="1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gDMcMA&#10;AADcAAAADwAAAGRycy9kb3ducmV2LnhtbERPTU8CMRC9m/gfmiHxJl0wQV0oRDAaDsSsaOQ6bsfu&#10;hna6aSss/56SmHibl/c5s0XvrDhQiK1nBaNhAYK49rplo+Dz4+X2AURMyBqtZ1JwogiL+fXVDEvt&#10;j/xOh20yIodwLFFBk1JXShnrhhzGoe+IM/fjg8OUYTBSBzzmcGfluCgm0mHLuaHBjlYN1fvtr1NQ&#10;me9q+da/huevwtrH3aai/coodTPon6YgEvXpX/znXus8/+4eLs/kC+T8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gDMcMAAADcAAAADwAAAAAAAAAAAAAAAACYAgAAZHJzL2Rv&#10;d25yZXYueG1sUEsFBgAAAAAEAAQA9QAAAIgDA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19,161;19,161;19,161;19,161;19,161;19,161;19,161;20,162;21,162;23,162;25,162;27,162;29,161;30,161;31,161;31,161;31,160;31,160;31,160;31,159;31,159;30,149;28,137;27,125;25,113;24,100;22,87;21,74;19,62;18,50;16,39;15,29;14,20;13,13;12,7;12,3;12,2;12,2;11,1;11,0;12,0;12,0;12,0;11,0;10,0;8,0;6,0;4,1;2,1;1,1;1,2;1,2;1,2;1,2;0,2;0,3;19,161" o:connectangles="0,0,0,0,0,0,0,0,0,0,0,0,0,0,0,0,0,0,0,0,0,0,0,0,0,0,0,0,0,0,0,0,0,0,0,0,0,0,0,0,0,0,0,0,0,0,0,0,0,0,0,0,0,0,0,0,0"/>
                      </v:shape>
                      <v:shape id="Freeform 57" o:spid="_x0000_s1081" style="position:absolute;left:6305;top:1740;width:113;height:70;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kHsQA&#10;AADcAAAADwAAAGRycy9kb3ducmV2LnhtbESPQWvCQBCF7wX/wzKCt7ppxCDRVUQQhZ6q+QFjdpqk&#10;zc6G7KrRX985FLzN8N68981qM7hW3agPjWcDH9MEFHHpbcOVgeK8f1+AChHZYuuZDDwowGY9elth&#10;bv2dv+h2ipWSEA45Gqhj7HKtQ1mTwzD1HbFo3753GGXtK217vEu4a3WaJJl22LA01NjRrqby93R1&#10;BqyeZ0X6mW3nh+rJ15/LLG2KgzGT8bBdgoo0xJf5//poBX8m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rpB7EAAAA3AAAAA8AAAAAAAAAAAAAAAAAmAIAAGRycy9k&#10;b3ducmV2LnhtbFBLBQYAAAAABAAEAPUAAACJAw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03,70;106,69;108,69;110,68;111,67;112,65;113,64;113,62;112,60;111,58;111,58;111,58;110,58;110,58;103,55;97,53;90,49;84,46;77,43;70,40;64,36;58,33;51,29;45,25;39,22;33,17;27,14;21,9;15,5;9,1;9,1;9,1;9,1;9,1;7,0;5,1;3,2;1,4;0,6;0,8;1,11;3,13;3,13;3,13;3,13;3,13;9,17;15,21;21,26;27,30;34,34;40,38;46,42;53,45;59,49;66,52;72,55;79,59;85,62;91,64;98,67;103,70" o:connectangles="0,0,0,0,0,0,0,0,0,0,0,0,0,0,0,0,0,0,0,0,0,0,0,0,0,0,0,0,0,0,0,0,0,0,0,0,0,0,0,0,0,0,0,0,0,0,0,0,0,0,0,0,0,0,0,0,0,0,0,0,0,0"/>
                      </v:shape>
                      <v:shape id="Freeform 58" o:spid="_x0000_s1082" style="position:absolute;left:6305;top:1740;width:113;height:70;visibility:visible;mso-wrap-style:square;v-text-anchor:top" coordsize="5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LcUA&#10;AADcAAAADwAAAGRycy9kb3ducmV2LnhtbESPzWrDMBCE74G+g9hCb4lcNwmtG8WYQKAQCPmFHhdr&#10;a7m1VsZSHfftq0Agt11mdr7ZRT7YRvTU+dqxgudJAoK4dLrmSsHpuB6/gvABWWPjmBT8kYd8+TBa&#10;YKbdhffUH0IlYgj7DBWYENpMSl8asugnriWO2pfrLIa4dpXUHV5iuG1kmiRzabHmSDDY0spQ+XP4&#10;tRGyC4U7+dmn20y3O9yn5+/GnJV6ehyKdxCBhnA3364/dKz/8gbXZ+IE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P4txQAAANwAAAAPAAAAAAAAAAAAAAAAAJgCAABkcnMv&#10;ZG93bnJldi54bWxQSwUGAAAAAAQABAD1AAAAigM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06,69;108,69;111,67;113,64;112,60;111,58;111,58;110,58;103,55;90,49;77,43;64,36;51,29;39,22;27,14;15,5;9,1;9,1;9,1;7,0;3,2;0,6;1,11;3,13;3,13;3,13;9,17;21,26;34,34;46,42;59,49;72,55;85,62;98,67" o:connectangles="0,0,0,0,0,0,0,0,0,0,0,0,0,0,0,0,0,0,0,0,0,0,0,0,0,0,0,0,0,0,0,0,0,0"/>
                      </v:shape>
                      <v:shape id="Freeform 59" o:spid="_x0000_s1083" style="position:absolute;left:5702;top:1825;width:696;height:868;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frMYA&#10;AADcAAAADwAAAGRycy9kb3ducmV2LnhtbESPQWvCQBCF70L/wzIFL1I3FW1rdJUiCB6qYGrF45Cd&#10;JqHZ2ZBdNf77zkHwNsN7894382XnanWhNlSeDbwOE1DEubcVFwYO3+uXD1AhIlusPZOBGwVYLp56&#10;c0ytv/KeLlkslIRwSNFAGWOTah3ykhyGoW+IRfv1rcMoa1to2+JVwl2tR0nyph1WLA0lNrQqKf/L&#10;zs5ANj0cf5Jd6MK71dttdZrsB18TY/rP3ecMVKQuPsz3640V/LHgyzMygV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MfrMYAAADcAAAADwAAAAAAAAAAAAAAAACYAgAAZHJz&#10;L2Rvd25yZXYueG1sUEsFBgAAAAAEAAQA9QAAAIsDA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695,80;690,154;684,233;675,314;663,394;649,468;633,534;615,588;590,651;556,710;517,760;475,799;434,829;397,850;368,863;350,868;338,865;312,853;275,833;232,803;186,764;142,716;104,658;77,590;60,526;46,461;36,390;28,316;22,242;16,168;10,98;2,33;22,29;51,39;80,46;108,47;136,44;164,36;192,23;219,6;247,12;275,23;305,31;334,33;364,32;394,27;424,18;453,6;479,12;504,22;532,30;560,35;590,38;621,39;654,37;687,32" o:connectangles="0,0,0,0,0,0,0,0,0,0,0,0,0,0,0,0,0,0,0,0,0,0,0,0,0,0,0,0,0,0,0,0,0,0,0,0,0,0,0,0,0,0,0,0,0,0,0,0,0,0,0,0,0,0,0,0"/>
                      </v:shape>
                      <v:shape id="Freeform 60" o:spid="_x0000_s1084" style="position:absolute;left:5702;top:1825;width:696;height:868;visibility:visible;mso-wrap-style:square;v-text-anchor:top" coordsize="3507,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CNMIA&#10;AADcAAAADwAAAGRycy9kb3ducmV2LnhtbERPS2rDMBDdF3IHMYHsatkhlOJGCaEhOKWL1k4PMFhT&#10;29gaGUv+5PZVodDdPN539sfFdGKiwTWWFSRRDIK4tLrhSsHX7fL4DMJ5ZI2dZVJwJwfHw+phj6m2&#10;M+c0Fb4SIYRdigpq7/tUSlfWZNBFticO3LcdDPoAh0rqAecQbjq5jeMnabDh0FBjT681lW0xGgUf&#10;2Tmxb59tm+PdvXdjni2nMVNqs15OLyA8Lf5f/Oe+6jB/l8DvM+EC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68I0wgAAANwAAAAPAAAAAAAAAAAAAAAAAJgCAABkcnMvZG93&#10;bnJldi54bWxQSwUGAAAAAAQABAD1AAAAhwM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695,63;691,135;685,213;677,294;666,375;653,451;638,519;620,576;604,618;574,682;537,736;496,780;454,815;415,840;382,857;358,866;348,868;333,863;304,849;265,826;220,794;175,753;132,702;96,642;72,572;60,526;46,461;36,390;28,316;22,242;16,168;10,98;2,33;15,25;44,37;73,45;101,47;129,46;157,39;185,27;213,10;233,4;261,18;290,28;320,33;349,33;379,30;409,23;439,12;460,2;485,14;511,24;538,31;568,36;598,38;629,38;662,36;696,31" o:connectangles="0,0,0,0,0,0,0,0,0,0,0,0,0,0,0,0,0,0,0,0,0,0,0,0,0,0,0,0,0,0,0,0,0,0,0,0,0,0,0,0,0,0,0,0,0,0,0,0,0,0,0,0,0,0,0,0,0,0"/>
                      </v:shape>
                      <v:shape id="Freeform 61" o:spid="_x0000_s1085" style="position:absolute;left:6027;top:1828;width:377;height:653;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7jL8IA&#10;AADcAAAADwAAAGRycy9kb3ducmV2LnhtbERPTWvCQBC9C/6HZYTedGNQkdRV2mCheBCqpechOybB&#10;7Gy6u8bk33cFobd5vM/Z7HrTiI6cry0rmM8SEMSF1TWXCr7PH9M1CB+QNTaWScFAHnbb8WiDmbZ3&#10;/qLuFEoRQ9hnqKAKoc2k9EVFBv3MtsSRu1hnMEToSqkd3mO4aWSaJCtpsObYUGFLeUXF9XQzCi6r&#10;uRsOP8v893jed+8mzY+L66DUy6R/ewURqA//4qf7U8f5ixQez8QL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uMvwgAAANwAAAAPAAAAAAAAAAAAAAAAAJgCAABkcnMvZG93&#10;bnJldi54bWxQSwUGAAAAAAQABAD1AAAAhwM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267,641;278,618;288,594;298,568;306,541;314,512;322,482;328,448;335,413;340,374;346,332;352,287;357,237;363,184;368,125;374,63;367,31;349,33;333,34;317,36;303,37;289,37;276,37;263,36;251,35;239,33;225,30;212,26;197,22;182,17;165,11;147,4;129,4;111,10;92,16;74,20;56,24;39,27;25,28;13,28;5,40;1,68;0,100;2,135;6,173;13,213;22,255;35,299;51,343;69,388;90,433;114,477;141,520;172,561;205,600;241,636" o:connectangles="0,0,0,0,0,0,0,0,0,0,0,0,0,0,0,0,0,0,0,0,0,0,0,0,0,0,0,0,0,0,0,0,0,0,0,0,0,0,0,0,0,0,0,0,0,0,0,0,0,0,0,0,0,0,0,0"/>
                      </v:shape>
                      <v:shape id="Freeform 62" o:spid="_x0000_s1086" style="position:absolute;left:6027;top:1828;width:377;height:653;visibility:visible;mso-wrap-style:square;v-text-anchor:top" coordsize="1903,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xQMIA&#10;AADcAAAADwAAAGRycy9kb3ducmV2LnhtbERP32vCMBB+F/wfwg1803Q6xHVGkcGgw4dhLWOPR3Nr&#10;y5pLSGLt/nszGPh2H9/P2+5H04uBfOgsK3hcZCCIa6s7bhRU57f5BkSIyBp7y6TglwLsd9PJFnNt&#10;r3yioYyNSCEcclTQxuhyKUPdksGwsI44cd/WG4wJ+kZqj9cUbnq5zLK1NNhxamjR0WtL9U95MQrW&#10;xdDjO5ulcx/PXVV8FseL+1Jq9jAeXkBEGuNd/O8udJr/tIK/Z9IF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PFAwgAAANwAAAAPAAAAAAAAAAAAAAAAAJgCAABkcnMvZG93&#10;bnJldi54bWxQSwUGAAAAAAQABAD1AAAAhwM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261,653;273,630;283,606;293,581;302,555;310,527;318,497;325,466;331,431;337,394;344,354;349,310;354,262;360,211;365,155;371,95;377,29;367,31;349,33;333,34;317,36;303,37;289,37;276,37;263,36;251,35;239,33;225,30;212,26;197,22;182,17;165,11;147,4;137,0;120,7;102,14;83,19;65,23;48,26;32,27;18,28;8,28;5,40;1,68;0,100;2,135;6,173;13,213;22,255;35,299;51,343;69,388;90,433;114,477;141,520;172,561;205,600;241,636" o:connectangles="0,0,0,0,0,0,0,0,0,0,0,0,0,0,0,0,0,0,0,0,0,0,0,0,0,0,0,0,0,0,0,0,0,0,0,0,0,0,0,0,0,0,0,0,0,0,0,0,0,0,0,0,0,0,0,0,0,0"/>
                      </v:shape>
                      <v:shape id="Freeform 63" o:spid="_x0000_s1087" style="position:absolute;left:5773;top:1856;width:541;height:847;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FWsQA&#10;AADcAAAADwAAAGRycy9kb3ducmV2LnhtbERPTWvCQBC9F/wPywi9iG5aQgnRVUQI1FubVmhuY3ZM&#10;gtnZNLuNaX+9KxS8zeN9zmozmlYM1LvGsoKnRQSCuLS64UrB50c2T0A4j6yxtUwKfsnBZj15WGGq&#10;7YXfach9JUIIuxQV1N53qZSurMmgW9iOOHAn2xv0AfaV1D1eQrhp5XMUvUiDDYeGGjva1VSe8x+j&#10;4GtWvB3PM1Mk34ci33d/B837TKnH6bhdgvA0+rv43/2qw/w4htsz4QK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xVrEAAAA3AAAAA8AAAAAAAAAAAAAAAAAmAIAAGRycy9k&#10;b3ducmV2LnhtbFBLBQYAAAAABAAEAPUAAACJAw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5,577;17,611;32,644;49,673;69,701;89,725;111,747;133,768;155,785;177,800;197,814;216,824;233,833;247,839;258,844;265,846;270,847;278,845;288,841;302,836;319,829;337,819;357,807;378,794;400,777;422,759;444,738;465,714;485,689;504,660;521,629;535,595;260,0" o:connectangles="0,0,0,0,0,0,0,0,0,0,0,0,0,0,0,0,0,0,0,0,0,0,0,0,0,0,0,0,0,0,0,0,0"/>
                      </v:shape>
                      <v:shape id="Freeform 64" o:spid="_x0000_s1088" style="position:absolute;left:5773;top:1856;width:541;height:847;visibility:visible;mso-wrap-style:square;v-text-anchor:top" coordsize="2729,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QR8MEA&#10;AADcAAAADwAAAGRycy9kb3ducmV2LnhtbERPS2sCMRC+C/6HMII3zSq1LVujlOLr2q3gdbqZ7q5u&#10;JiFJdfXXm0LB23x8z5kvO9OKM/nQWFYwGWcgiEurG64U7L/Wo1cQISJrbC2TgisFWC76vTnm2l74&#10;k85FrEQK4ZCjgjpGl0sZypoMhrF1xIn7sd5gTNBXUnu8pHDTymmWPUuDDaeGGh191FSeil+jYE1X&#10;e7ztthu/KrA8hBd3/HZOqeGge38DEamLD/G/e6fT/KcZ/D2TLp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EEfDBAAAA3AAAAA8AAAAAAAAAAAAAAAAAmAIAAGRycy9kb3du&#10;cmV2LnhtbFBLBQYAAAAABAAEAPUAAACGAw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558;10,594;24,628;40,659;58,687;79,713;100,737;122,758;144,777;166,793;187,807;207,819;225,829;240,836;253,842;262,845;267,847;270,847;278,845;288,841;302,836;319,829;337,819;357,807;378,794;400,777;422,759;444,738;465,714;485,689;504,660;521,629;535,595;260,0" o:connectangles="0,0,0,0,0,0,0,0,0,0,0,0,0,0,0,0,0,0,0,0,0,0,0,0,0,0,0,0,0,0,0,0,0,0"/>
                      </v:shape>
                      <v:shape id="Freeform 65" o:spid="_x0000_s1089" style="position:absolute;left:5999;top:1918;width:77;height:73;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LGcQA&#10;AADcAAAADwAAAGRycy9kb3ducmV2LnhtbERP32vCMBB+F/Y/hBv4NtOJOumMUgaKIhPsOrbHo7m1&#10;Zc2lJFHrf28GA9/u4/t5i1VvWnEm5xvLCp5HCQji0uqGKwXFx/ppDsIHZI2tZVJwJQ+r5cNggam2&#10;Fz7SOQ+ViCHsU1RQh9ClUvqyJoN+ZDviyP1YZzBE6CqpHV5iuGnlOElm0mDDsaHGjt5qKn/zk1GQ&#10;NbuvMO2L95es2O/mG/d9+EwmSg0f++wVRKA+3MX/7q2O8ycz+HsmX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LixnEAAAA3AAAAA8AAAAAAAAAAAAAAAAAmAIAAGRycy9k&#10;b3ducmV2LnhtbFBLBQYAAAAABAAEAPUAAACJAwAAAAA=&#10;" path="m,122r150,l193,r48,122l386,122,264,203r47,124l193,249,75,327,118,203,,122xe" strokecolor="#333">
                        <v:path arrowok="t" o:connecttype="custom" o:connectlocs="0,27;30,27;39,0;48,27;77,27;53,45;62,73;39,56;15,73;24,45;0,27" o:connectangles="0,0,0,0,0,0,0,0,0,0,0"/>
                      </v:shape>
                      <v:shape id="Freeform 66" o:spid="_x0000_s1090" style="position:absolute;left:5999;top:1918;width:77;height:73;visibility:visible;mso-wrap-style:square;v-text-anchor:top" coordsize="38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REjcQA&#10;AADcAAAADwAAAGRycy9kb3ducmV2LnhtbERP22rCQBB9L/gPyxT6IrpRSrWpawiiIvTB6wdMs9Nk&#10;a3Y2ZLea9uu7BcG3OZzrzLLO1uJCrTeOFYyGCQjiwmnDpYLTcTWYgvABWWPtmBT8kIds3nuYYard&#10;lfd0OYRSxBD2KSqoQmhSKX1RkUU/dA1x5D5dazFE2JZSt3iN4baW4yR5kRYNx4YKG1pUVJwP31bB&#10;dmfyxvDkq3t/XX/89pd6t+kHpZ4eu/wNRKAu3MU390bH+c8T+H8mX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ERI3EAAAA3AAAAA8AAAAAAAAAAAAAAAAAmAIAAGRycy9k&#10;b3ducmV2LnhtbFBLBQYAAAAABAAEAPUAAACJAwAAAAA=&#10;" path="m,122r150,l193,r48,122l386,122,264,203r47,124l193,249,75,327,118,203,,122e" fillcolor="gray" strokecolor="#333" strokeweight="0">
                        <v:path arrowok="t" o:connecttype="custom" o:connectlocs="0,27;30,27;39,0;48,27;77,27;53,45;62,73;39,56;15,73;24,45;0,27" o:connectangles="0,0,0,0,0,0,0,0,0,0,0"/>
                      </v:shape>
                      <v:shape id="Freeform 67" o:spid="_x0000_s1091" style="position:absolute;left:5860;top:2121;width:302;height:401;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mn5cQA&#10;AADcAAAADwAAAGRycy9kb3ducmV2LnhtbESPQWsCMRCF7wX/Q5hCbzVbK7VsjSKCrRcPaos9Dpvp&#10;bnAzWZKo6793DkJvM7w3730znfe+VWeKyQU28DIsQBFXwTquDXzvV8/voFJGttgGJgNXSjCfDR6m&#10;WNpw4S2dd7lWEsKpRANNzl2pdaoa8piGoSMW7S9Ej1nWWGsb8SLhvtWjonjTHh1LQ4MdLRuqjruT&#10;N7DZ/jh3+oz59cC/k2JkD0fHX8Y8PfaLD1CZ+vxvvl+vreCPhVaekQn0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Jp+XEAAAA3AAAAA8AAAAAAAAAAAAAAAAAmAIAAGRycy9k&#10;b3ducmV2LnhtbFBLBQYAAAAABAAEAPUAAACJAw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02,209;83,201;79,211;68,212;58,213;42,222;25,233;15,242;0,286;34,315;49,313;48,319;42,323;45,335;50,349;101,384;169,379;244,383;266,386;268,390;282,394;293,401;272,329;239,298;227,271;227,260;227,248;226,237;216,234;220,226;230,203;238,178;242,172;245,163;246,154;251,145;249,147;243,139;230,128;221,113;213,109;202,105;192,100;219,68;210,47;203,27;197,20;191,10;185,0;178,1;168,3;188,38;164,78;161,92;156,105;155,113;145,137;133,153;127,171;121,189;115,207" o:connectangles="0,0,0,0,0,0,0,0,0,0,0,0,0,0,0,0,0,0,0,0,0,0,0,0,0,0,0,0,0,0,0,0,0,0,0,0,0,0,0,0,0,0,0,0,0,0,0,0,0,0,0,0,0,0,0,0,0,0,0,0,0"/>
                      </v:shape>
                      <v:shape id="Freeform 68" o:spid="_x0000_s1092" style="position:absolute;left:5860;top:2121;width:302;height:401;visibility:visible;mso-wrap-style:square;v-text-anchor:top" coordsize="152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tnsAA&#10;AADcAAAADwAAAGRycy9kb3ducmV2LnhtbERPzYrCMBC+L/gOYQQvoqmLyFqNorKCR1f3AYZmbKrN&#10;JDRR27c3Cwve5uP7neW6tbV4UBMqxwom4wwEceF0xaWC3/N+9AUiRGSNtWNS0FGA9ar3scRcuyf/&#10;0OMUS5FCOOSowMTocylDYchiGDtPnLiLayzGBJtS6gafKdzW8jPLZtJixanBoKedoeJ2ulsFw3q+&#10;Md20+574rZ9lx/vwuj2TUoN+u1mAiNTGt/jffdBp/nQOf8+k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GtnsAAAADcAAAADwAAAAAAAAAAAAAAAACYAgAAZHJzL2Rvd25y&#10;ZXYueG1sUEsFBgAAAAAEAAQA9QAAAIUDA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02,209;80,201;76,213;66,208;51,217;29,230;15,242;4,292;48,309;49,316;46,322;42,328;49,346;101,384;174,383;255,383;266,389;277,391;289,399;272,329;230,282;227,269;225,257;227,242;221,236;217,228;229,211;238,178;242,172;245,162;248,151;251,147;248,144;236,134;223,116;215,109;205,105;192,100;219,68;209,42;202,25;195,17;189,5;182,0;171,3;188,38;164,78;160,96;156,107;154,117;136,144;128,167;121,189;113,212" o:connectangles="0,0,0,0,0,0,0,0,0,0,0,0,0,0,0,0,0,0,0,0,0,0,0,0,0,0,0,0,0,0,0,0,0,0,0,0,0,0,0,0,0,0,0,0,0,0,0,0,0,0,0,0,0,0"/>
                      </v:shape>
                      <v:shape id="Freeform 69" o:spid="_x0000_s1093" style="position:absolute;left:5881;top:2135;width:330;height:323;visibility:visible;mso-wrap-style:square;v-text-anchor:top" coordsize="166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N8QA&#10;AADcAAAADwAAAGRycy9kb3ducmV2LnhtbESPT2vDMAzF74N9B6PBbqvTQsZI65ZR9g962ZJCr1qs&#10;JWGxbGy3yb79dBjsJvGe3vtps5vdqC4U0+DZwHJRgCJuvR24M3Bsnu8eQKWMbHH0TAZ+KMFue321&#10;wcr6iT/oUudOSQinCg30OYdK69T25DAtfCAW7ctHh1nW2GkbcZJwN+pVUdxrhwNLQ4+B9j213/XZ&#10;GXg/rywemqcD1afXzxim0LyUpTG3N/PjGlSmOf+b/67frOCX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uTfEAAAA3AAAAA8AAAAAAAAAAAAAAAAAmAIAAGRycy9k&#10;b3ducmV2LnhtbFBLBQYAAAAABAAEAPUAAACJAw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328,284;324,296;317,305;309,311;301,316;291,319;281,321;272,322;263,323;253,322;243,321;233,318;223,313;213,307;205,297;198,285;330,277;229,158;229,158;229,158;299,149;299,149;299,149;265,278;134,273;130,286;125,296;117,303;109,309;100,313;90,315;80,317;70,319;62,318;52,317;42,315;32,311;22,306;13,298;6,287;0,273;5,273;5,273;69,2;69,2;69,2;132,273;69,0;69,0;265,6" o:connectangles="0,0,0,0,0,0,0,0,0,0,0,0,0,0,0,0,0,0,0,0,0,0,0,0,0,0,0,0,0,0,0,0,0,0,0,0,0,0,0,0,0,0,0,0,0,0,0,0,0,0"/>
                        <o:lock v:ext="edit" verticies="t"/>
                      </v:shape>
                      <v:shape id="Freeform 70" o:spid="_x0000_s1094" style="position:absolute;left:6077;top:2412;width:134;height:46;visibility:visible;mso-wrap-style:square;v-text-anchor:top" coordsize="67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uXcMA&#10;AADcAAAADwAAAGRycy9kb3ducmV2LnhtbERPTWvCQBC9C/6HZQredBOhpUZXqZGKR5uIpbcxO01C&#10;s7Mhu5r037uFgrd5vM9ZbQbTiBt1rrasIJ5FIIgLq2suFZzy9+krCOeRNTaWScEvOdisx6MVJtr2&#10;/EG3zJcihLBLUEHlfZtI6YqKDLqZbYkD9207gz7ArpS6wz6Em0bOo+hFGqw5NFTYUlpR8ZNdjYKv&#10;OM/79rJL88X2nB6zK+9Ph0+lJk/D2xKEp8E/xP/ugw7zn2P4eyZc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iuXcMAAADcAAAADwAAAAAAAAAAAAAAAACYAgAAZHJzL2Rv&#10;d25yZXYueG1sUEsFBgAAAAAEAAQA9QAAAIgDA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34,0;134,0;132,7;130,13;128,19;125,24;121,28;117,31;113,34;109,36;105,39;100,40;95,42;90,43;85,44;80,44;76,45;71,46;71,46;67,46;62,45;58,45;52,44;47,44;42,42;37,41;32,39;27,36;22,33;18,30;13,26;9,20;6,14;3,8;0,0;134,0" o:connectangles="0,0,0,0,0,0,0,0,0,0,0,0,0,0,0,0,0,0,0,0,0,0,0,0,0,0,0,0,0,0,0,0,0,0,0,0"/>
                      </v:shape>
                      <v:line id="Line 71" o:spid="_x0000_s1095" style="position:absolute;flip:y;visibility:visible;mso-wrap-style:square" from="6082,2294" to="6111,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5IIcIAAADcAAAADwAAAGRycy9kb3ducmV2LnhtbERPS2vCQBC+F/wPywi91Y2WFEmzkSII&#10;gr34QD0O2WkSmp2Nu2uS/nu3UOhtPr7n5KvRtKIn5xvLCuazBARxaXXDlYLTcfOyBOEDssbWMin4&#10;IQ+rYvKUY6btwHvqD6ESMYR9hgrqELpMSl/WZNDPbEccuS/rDIYIXSW1wyGGm1YukuRNGmw4NtTY&#10;0bqm8vtwNwpS3y6H18/rmdJrf0nczW3DcafU83T8eAcRaAz/4j/3Vsf56QJ+n4kXy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5IIcIAAADcAAAADwAAAAAAAAAAAAAA&#10;AAChAgAAZHJzL2Rvd25yZXYueG1sUEsFBgAAAAAEAAQA+QAAAJADAAAAAA==&#10;" strokecolor="#333" strokeweight="0"/>
                      <v:line id="Line 72" o:spid="_x0000_s1096" style="position:absolute;flip:y;visibility:visible;mso-wrap-style:square" from="6111,2141" to="6147,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LtusEAAADcAAAADwAAAGRycy9kb3ducmV2LnhtbERPTYvCMBC9L/gfwgje1tSVilSjiLAg&#10;uJdVUY9DM7bFZtJNsm33328Ewds83ucs172pRUvOV5YVTMYJCOLc6ooLBafj5/schA/IGmvLpOCP&#10;PKxXg7clZtp2/E3tIRQihrDPUEEZQpNJ6fOSDPqxbYgjd7POYIjQFVI77GK4qeVHksykwYpjQ4kN&#10;bUvK74dfoyD19bybfl3PlF7bS+J+3C4c90qNhv1mASJQH17ip3un4/x0Co9n4gV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Qu26wQAAANwAAAAPAAAAAAAAAAAAAAAA&#10;AKECAABkcnMvZG93bnJldi54bWxQSwUGAAAAAAQABAD5AAAAjwMAAAAA&#10;" strokecolor="#333" strokeweight="0"/>
                      <v:line id="Line 73" o:spid="_x0000_s1097" style="position:absolute;visibility:visible;mso-wrap-style:square" from="6147,2141" to="6180,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HlgcMAAADcAAAADwAAAGRycy9kb3ducmV2LnhtbERPzWrCQBC+F3yHZQremk1rGyR1lWAR&#10;S8GD0QcYsmOSmp0N2dVs3r5bKPQ2H9/vrDbBdOJOg2stK3hOUhDEldUt1wrOp93TEoTzyBo7y6Rg&#10;Igeb9exhhbm2Ix/pXvpaxBB2OSpovO9zKV3VkEGX2J44chc7GPQRDrXUA44x3HTyJU0zabDl2NBg&#10;T9uGqmt5MwrCOdNTcT1kXx/d92VRhH21OLBS88dQvIPwFPy/+M/9qeP8t1f4fSZe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R5YHDAAAA3AAAAA8AAAAAAAAAAAAA&#10;AAAAoQIAAGRycy9kb3ducmV2LnhtbFBLBQYAAAAABAAEAPkAAACRAwAAAAA=&#10;" strokecolor="#333" strokeweight="0"/>
                      <v:line id="Line 74" o:spid="_x0000_s1098" style="position:absolute;visibility:visible;mso-wrap-style:square" from="6180,2284" to="6210,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1AGsMAAADcAAAADwAAAGRycy9kb3ducmV2LnhtbERPS2rDMBDdB3oHMYXuYjkNNsWNEkxL&#10;aQlkUccHGKyJ7cQaGUtN5NtHhUJ383jf2eyCGcSVJtdbVrBKUhDEjdU9twrq48fyBYTzyBoHy6Rg&#10;Jge77cNig4W2N/6ma+VbEUPYFaig834spHRNRwZdYkfiyJ3sZNBHOLVST3iL4WaQz2maS4M9x4YO&#10;R3rrqLlUP0ZBqHM9l5dDvn8fzqd1GT6b9YGVenoM5SsIT8H/i//cXzrOzzL4fSZe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dQBrDAAAA3AAAAA8AAAAAAAAAAAAA&#10;AAAAoQIAAGRycy9kb3ducmV2LnhtbFBLBQYAAAAABAAEAPkAAACRAwAAAAA=&#10;" strokecolor="#333" strokeweight="0"/>
                      <v:line id="Line 75" o:spid="_x0000_s1099" style="position:absolute;visibility:visible;mso-wrap-style:square" from="6147,2139" to="6147,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ebcEAAADcAAAADwAAAGRycy9kb3ducmV2LnhtbERPzYrCMBC+C/sOYYS9aapika5Rysqy&#10;Iniw+gBDM7Zdm0lpshrf3giCt/n4fme5DqYVV+pdY1nBZJyAIC6tbrhScDr+jBYgnEfW2FomBXdy&#10;sF59DJaYaXvjA10LX4kYwi5DBbX3XSalK2sy6Ma2I47c2fYGfYR9JXWPtxhuWjlNklQabDg21NjR&#10;d03lpfg3CsIp1ff8sk93m/bvPMvDbznbs1Kfw5B/gfAU/Fv8cm91nD9P4flMvE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j95twQAAANwAAAAPAAAAAAAAAAAAAAAA&#10;AKECAABkcnMvZG93bnJldi54bWxQSwUGAAAAAAQABAD5AAAAjwMAAAAA&#10;" strokecolor="#333" strokeweight="0"/>
                      <v:shape id="Freeform 76" o:spid="_x0000_s1100" style="position:absolute;left:5887;top:2420;width:134;height:45;visibility:visible;mso-wrap-style:square;v-text-anchor:top" coordsize="6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3TPcMA&#10;AADcAAAADwAAAGRycy9kb3ducmV2LnhtbERPTWvCQBC9C/0PyxS86aaCWZu6CVJRCsWDVtrrkB2T&#10;0OxsyK4a/323IHibx/ucZTHYVlyo941jDS/TBARx6UzDlYbj12ayAOEDssHWMWm4kYcifxotMTPu&#10;ynu6HEIlYgj7DDXUIXSZlL6syaKfuo44cifXWwwR9pU0PV5juG3lLElSabHh2FBjR+81lb+Hs9WQ&#10;Hu1avW7LzU597z/Ppx/VrFKl9fh5WL2BCDSEh/ju/jBx/lzB/zPxAp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3TPcMAAADcAAAADwAAAAAAAAAAAAAAAACYAgAAZHJzL2Rv&#10;d25yZXYueG1sUEsFBgAAAAAEAAQA9QAAAIgDA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34,0;134,0;132,7;130,13;127,18;124,23;121,27;117,30;113,33;109,36;104,38;99,39;95,41;90,41;85,43;80,43;75,44;70,45;70,45;66,45;61,44;57,44;52,43;47,43;42,41;37,40;32,38;26,36;22,32;17,29;13,25;9,20;6,14;3,8;0,0;134,0" o:connectangles="0,0,0,0,0,0,0,0,0,0,0,0,0,0,0,0,0,0,0,0,0,0,0,0,0,0,0,0,0,0,0,0,0,0,0,0"/>
                      </v:shape>
                      <v:line id="Line 77" o:spid="_x0000_s1101" style="position:absolute;flip:y;visibility:visible;mso-wrap-style:square" from="5885,2289" to="5913,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Z/y8UAAADcAAAADwAAAGRycy9kb3ducmV2LnhtbESPT2vDMAzF74N9B6PCbqvTjZSS1i1l&#10;MChsl/5h61HEahIay5ntJdm3nw6F3iTe03s/rTaja1VPITaeDcymGSji0tuGKwOn4/vzAlRMyBZb&#10;z2TgjyJs1o8PKyysH3hP/SFVSkI4FmigTqkrtI5lTQ7j1HfEol18cJhkDZW2AQcJd61+ybK5dtiw&#10;NNTY0VtN5fXw6wzksV0Mr5/nL8rP/XcWfsIuHT+MeZqM2yWoRGO6m2/XOyv4udDKMzKB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Z/y8UAAADcAAAADwAAAAAAAAAA&#10;AAAAAAChAgAAZHJzL2Rvd25yZXYueG1sUEsFBgAAAAAEAAQA+QAAAJMDAAAAAA==&#10;" strokecolor="#333" strokeweight="0"/>
                      <v:line id="Line 78" o:spid="_x0000_s1102" style="position:absolute;flip:y;visibility:visible;mso-wrap-style:square" from="5913,2136" to="5949,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raUMMAAADcAAAADwAAAGRycy9kb3ducmV2LnhtbERPTWvCQBC9F/oflil4qxuVFBvdhCII&#10;QntRS+txyI5JMDub7q5J+u+7QsHbPN7nrIvRtKIn5xvLCmbTBARxaXXDlYLP4/Z5CcIHZI2tZVLw&#10;Sx6K/PFhjZm2A++pP4RKxBD2GSqoQ+gyKX1Zk0E/tR1x5M7WGQwRukpqh0MMN62cJ8mLNNhwbKix&#10;o01N5eVwNQpS3y6Hxcfpi9JT/524H7cLx3elJk/j2wpEoDHcxf/unY7z01e4PRMv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q2lDDAAAA3AAAAA8AAAAAAAAAAAAA&#10;AAAAoQIAAGRycy9kb3ducmV2LnhtbFBLBQYAAAAABAAEAPkAAACRAwAAAAA=&#10;" strokecolor="#333" strokeweight="0"/>
                      <v:line id="Line 79" o:spid="_x0000_s1103" style="position:absolute;visibility:visible;mso-wrap-style:square" from="5949,2136" to="5983,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YpP8QAAADcAAAADwAAAGRycy9kb3ducmV2LnhtbESPQWvCQBCF74L/YZmCN920QijRVUKl&#10;KIKHqj9gyI5JanY2ZFdd/71zKPQ2w3vz3jfLdXKdutMQWs8G3mcZKOLK25ZrA+fT9/QTVIjIFjvP&#10;ZOBJAdar8WiJhfUP/qH7MdZKQjgUaKCJsS+0DlVDDsPM98SiXfzgMMo61NoO+JBw1+mPLMu1w5al&#10;ocGevhqqrsebM5DOuX2W10O+33S/l3mZttX8wMZM3lK5ABUpxX/z3/XOCn4u+PKMTK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ik/xAAAANwAAAAPAAAAAAAAAAAA&#10;AAAAAKECAABkcnMvZG93bnJldi54bWxQSwUGAAAAAAQABAD5AAAAkgMAAAAA&#10;" strokecolor="#333" strokeweight="0"/>
                      <v:line id="Line 80" o:spid="_x0000_s1104" style="position:absolute;visibility:visible;mso-wrap-style:square" from="5983,2280" to="6013,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qMpMEAAADcAAAADwAAAGRycy9kb3ducmV2LnhtbERPzYrCMBC+C/sOYRa8aapCWappKbss&#10;iuBh1QcYmrHt2kxKEzW+vREEb/Px/c6qCKYTVxpca1nBbJqAIK6sbrlWcDz8Tr5AOI+ssbNMCu7k&#10;oMg/RivMtL3xH133vhYxhF2GChrv+0xKVzVk0E1tTxy5kx0M+giHWuoBbzHcdHKeJKk02HJsaLCn&#10;74aq8/5iFIRjqu/leZduf7r/06IM62qxY6XGn6FcgvAU/Fv8cm90nJ/O4PlMvEDm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CoykwQAAANwAAAAPAAAAAAAAAAAAAAAA&#10;AKECAABkcnMvZG93bnJldi54bWxQSwUGAAAAAAQABAD5AAAAjwMAAAAA&#10;" strokecolor="#333" strokeweight="0"/>
                      <v:line id="Line 81" o:spid="_x0000_s1105" style="position:absolute;visibility:visible;mso-wrap-style:square" from="5949,2135" to="5949,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gS078AAADcAAAADwAAAGRycy9kb3ducmV2LnhtbERPzYrCMBC+L/gOYQRva6pCka5RiiKK&#10;4EHXBxiasa02k9JEjW9vBMHbfHy/M1sE04g7da62rGA0TEAQF1bXXCo4/a9/pyCcR9bYWCYFT3Kw&#10;mPd+Zphp++AD3Y++FDGEXYYKKu/bTEpXVGTQDW1LHLmz7Qz6CLtS6g4fMdw0cpwkqTRYc2yosKVl&#10;RcX1eDMKwinVz/y6T3er5nKe5GFTTPas1KAf8j8QnoL/ij/urY7z0zG8n4kXyP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tgS078AAADcAAAADwAAAAAAAAAAAAAAAACh&#10;AgAAZHJzL2Rvd25yZXYueG1sUEsFBgAAAAAEAAQA+QAAAI0DAAAAAA==&#10;" strokecolor="#333" strokeweight="0"/>
                      <v:line id="Line 82" o:spid="_x0000_s1106" style="position:absolute;visibility:visible;mso-wrap-style:square" from="5948,2141" to="6147,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S3SMIAAADcAAAADwAAAGRycy9kb3ducmV2LnhtbERPzWrCQBC+F3yHZYTemk0NhJJmldBS&#10;FCGHqg8wZMckNTsbsqtu3r4rFHqbj+93yk0wg7jR5HrLCl6TFARxY3XPrYLT8evlDYTzyBoHy6Rg&#10;Jgeb9eKpxELbO3/T7eBbEUPYFaig834spHRNRwZdYkfiyJ3tZNBHOLVST3iP4WaQqzTNpcGeY0OH&#10;I3101FwOV6MgnHI9V5c6338OP+esCtsmq1mp52Wo3kF4Cv5f/Ofe6Tg/z+DxTLx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S3SMIAAADcAAAADwAAAAAAAAAAAAAA&#10;AAChAgAAZHJzL2Rvd25yZXYueG1sUEsFBgAAAAAEAAQA+QAAAJADAAAAAA==&#10;" strokecolor="#333" strokeweight="0"/>
                      <v:shape id="Freeform 83" o:spid="_x0000_s1107" style="position:absolute;left:5966;top:2023;width:154;height:608;visibility:visible;mso-wrap-style:square;v-text-anchor:top" coordsize="779,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rM8r4A&#10;AADcAAAADwAAAGRycy9kb3ducmV2LnhtbERPSwrCMBDdC94hjOBOU0VEqlHED4gg4ucAQzO2xWZS&#10;mlirpzeC4G4e7zuzRWMKUVPlcssKBv0IBHFidc6pgutl25uAcB5ZY2GZFLzIwWLebs0w1vbJJ6rP&#10;PhUhhF2MCjLvy1hKl2Rk0PVtSRy4m60M+gCrVOoKnyHcFHIYRWNpMOfQkGFJq4yS+/lhFOzXp90R&#10;V/XdD9L9W9rDcbMcSqW6nWY5BeGp8X/xz73TYf54BN9nwgV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eqzPK+AAAA3AAAAA8AAAAAAAAAAAAAAAAAmAIAAGRycy9kb3ducmV2&#10;LnhtbFBLBQYAAAAABAAEAPUAAACDAw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58,396;59,358;60,321;61,280;62,245;63,213;64,181;65,149;66,116;67,84;69,51;70,18;73,4;79,7;81,10;82,34;84,67;86,99;87,130;87,161;88,193;88,225;89,258;102,428;116,427;129,429;143,434;154,448;150,461;135,470;124,458;101,455;98,463;98,486;100,510;99,530;96,551;97,570;103,579;90,604;70,604;56,579;63,569;61,549;58,524;56,503;57,482;58,463;54,457;40,457;29,462;23,469;14,471;0,461;3,446;16,436;28,430;41,427;52,427" o:connectangles="0,0,0,0,0,0,0,0,0,0,0,0,0,0,0,0,0,0,0,0,0,0,0,0,0,0,0,0,0,0,0,0,0,0,0,0,0,0,0,0,0,0,0,0,0,0,0,0,0,0,0,0,0,0,0,0,0,0,0"/>
                      </v:shape>
                    </v:group>
                  </w:pict>
                </mc:Fallback>
              </mc:AlternateContent>
            </w:r>
          </w:p>
        </w:tc>
        <w:tc>
          <w:tcPr>
            <w:tcW w:w="1765" w:type="pct"/>
            <w:vAlign w:val="center"/>
            <w:hideMark/>
          </w:tcPr>
          <w:p w:rsidR="00B76422" w:rsidRPr="0073446E" w:rsidRDefault="00B76422" w:rsidP="00076019">
            <w:pPr>
              <w:pStyle w:val="Corpsdetexte"/>
              <w:jc w:val="center"/>
              <w:rPr>
                <w:rFonts w:ascii="Arial" w:hAnsi="Arial" w:cs="Arial"/>
                <w:sz w:val="18"/>
                <w:szCs w:val="18"/>
                <w:lang w:val="en-GB" w:eastAsia="en-US"/>
              </w:rPr>
            </w:pPr>
            <w:r w:rsidRPr="0073446E">
              <w:rPr>
                <w:rFonts w:ascii="Arial" w:hAnsi="Arial" w:cs="Arial"/>
                <w:sz w:val="18"/>
                <w:szCs w:val="18"/>
                <w:lang w:val="en-GB" w:eastAsia="en-US"/>
              </w:rPr>
              <w:t>REPUBLIC OF CAMEROON</w:t>
            </w:r>
          </w:p>
          <w:p w:rsidR="00B76422" w:rsidRPr="0073446E" w:rsidRDefault="00B76422" w:rsidP="00076019">
            <w:pPr>
              <w:pStyle w:val="Corpsdetexte"/>
              <w:jc w:val="center"/>
              <w:rPr>
                <w:rFonts w:ascii="Arial" w:hAnsi="Arial" w:cs="Arial"/>
                <w:sz w:val="18"/>
                <w:szCs w:val="18"/>
                <w:lang w:val="en-US" w:eastAsia="en-US"/>
              </w:rPr>
            </w:pPr>
            <w:r w:rsidRPr="0073446E">
              <w:rPr>
                <w:rFonts w:ascii="Arial" w:hAnsi="Arial" w:cs="Arial"/>
                <w:i/>
                <w:sz w:val="18"/>
                <w:szCs w:val="18"/>
                <w:lang w:val="en-GB" w:eastAsia="en-US"/>
              </w:rPr>
              <w:t>Peace – Work – Fatherland</w:t>
            </w:r>
          </w:p>
        </w:tc>
      </w:tr>
      <w:tr w:rsidR="00B76422" w:rsidRPr="0073446E" w:rsidTr="00076019">
        <w:trPr>
          <w:jc w:val="center"/>
        </w:trPr>
        <w:tc>
          <w:tcPr>
            <w:tcW w:w="2192" w:type="pct"/>
            <w:vAlign w:val="center"/>
            <w:hideMark/>
          </w:tcPr>
          <w:p w:rsidR="00B76422" w:rsidRPr="0073446E" w:rsidRDefault="00B76422" w:rsidP="00076019">
            <w:pPr>
              <w:pStyle w:val="Corpsdetexte"/>
              <w:jc w:val="center"/>
              <w:rPr>
                <w:rFonts w:ascii="Arial" w:hAnsi="Arial" w:cs="Arial"/>
                <w:sz w:val="18"/>
                <w:szCs w:val="18"/>
                <w:lang w:eastAsia="en-US"/>
              </w:rPr>
            </w:pPr>
            <w:r w:rsidRPr="0073446E">
              <w:rPr>
                <w:rFonts w:ascii="Arial" w:hAnsi="Arial" w:cs="Arial"/>
                <w:sz w:val="18"/>
                <w:szCs w:val="18"/>
                <w:lang w:eastAsia="en-US"/>
              </w:rPr>
              <w:t>------------</w:t>
            </w:r>
          </w:p>
        </w:tc>
        <w:tc>
          <w:tcPr>
            <w:tcW w:w="1043" w:type="pct"/>
            <w:vMerge/>
            <w:vAlign w:val="center"/>
            <w:hideMark/>
          </w:tcPr>
          <w:p w:rsidR="00B76422" w:rsidRPr="0073446E" w:rsidRDefault="00B76422" w:rsidP="00076019">
            <w:pPr>
              <w:rPr>
                <w:rFonts w:ascii="Arial" w:hAnsi="Arial" w:cs="Arial"/>
                <w:noProof/>
                <w:sz w:val="18"/>
                <w:szCs w:val="18"/>
                <w:lang w:eastAsia="en-US"/>
              </w:rPr>
            </w:pPr>
          </w:p>
        </w:tc>
        <w:tc>
          <w:tcPr>
            <w:tcW w:w="1765" w:type="pct"/>
            <w:vAlign w:val="center"/>
            <w:hideMark/>
          </w:tcPr>
          <w:p w:rsidR="00B76422" w:rsidRPr="0073446E" w:rsidRDefault="00B76422" w:rsidP="00076019">
            <w:pPr>
              <w:pStyle w:val="Corpsdetexte"/>
              <w:jc w:val="center"/>
              <w:rPr>
                <w:rFonts w:ascii="Arial" w:hAnsi="Arial" w:cs="Arial"/>
                <w:sz w:val="18"/>
                <w:szCs w:val="18"/>
                <w:lang w:eastAsia="en-US"/>
              </w:rPr>
            </w:pPr>
            <w:r w:rsidRPr="0073446E">
              <w:rPr>
                <w:rFonts w:ascii="Arial" w:hAnsi="Arial" w:cs="Arial"/>
                <w:sz w:val="18"/>
                <w:szCs w:val="18"/>
                <w:lang w:eastAsia="en-US"/>
              </w:rPr>
              <w:t>------------</w:t>
            </w:r>
          </w:p>
        </w:tc>
      </w:tr>
      <w:tr w:rsidR="00B76422" w:rsidRPr="0073446E" w:rsidTr="00076019">
        <w:trPr>
          <w:jc w:val="center"/>
        </w:trPr>
        <w:tc>
          <w:tcPr>
            <w:tcW w:w="2192" w:type="pct"/>
            <w:vAlign w:val="center"/>
            <w:hideMark/>
          </w:tcPr>
          <w:p w:rsidR="00B76422" w:rsidRPr="0073446E" w:rsidRDefault="00B76422" w:rsidP="00076019">
            <w:pPr>
              <w:pStyle w:val="Corpsdetexte"/>
              <w:jc w:val="center"/>
              <w:rPr>
                <w:rFonts w:ascii="Arial" w:hAnsi="Arial" w:cs="Arial"/>
                <w:sz w:val="18"/>
                <w:szCs w:val="18"/>
                <w:lang w:eastAsia="en-US"/>
              </w:rPr>
            </w:pPr>
            <w:r w:rsidRPr="0073446E">
              <w:rPr>
                <w:rFonts w:ascii="Arial" w:hAnsi="Arial" w:cs="Arial"/>
                <w:sz w:val="18"/>
                <w:szCs w:val="18"/>
                <w:lang w:eastAsia="en-US"/>
              </w:rPr>
              <w:t>DEPARTEMENT DU LOGONE ET CHARI</w:t>
            </w:r>
          </w:p>
        </w:tc>
        <w:tc>
          <w:tcPr>
            <w:tcW w:w="1043" w:type="pct"/>
            <w:vMerge/>
            <w:vAlign w:val="center"/>
            <w:hideMark/>
          </w:tcPr>
          <w:p w:rsidR="00B76422" w:rsidRPr="0073446E" w:rsidRDefault="00B76422" w:rsidP="00076019">
            <w:pPr>
              <w:rPr>
                <w:rFonts w:ascii="Arial" w:hAnsi="Arial" w:cs="Arial"/>
                <w:noProof/>
                <w:sz w:val="18"/>
                <w:szCs w:val="18"/>
                <w:lang w:eastAsia="en-US"/>
              </w:rPr>
            </w:pPr>
          </w:p>
        </w:tc>
        <w:tc>
          <w:tcPr>
            <w:tcW w:w="1765" w:type="pct"/>
            <w:vAlign w:val="center"/>
            <w:hideMark/>
          </w:tcPr>
          <w:p w:rsidR="00B76422" w:rsidRPr="0073446E" w:rsidRDefault="00B76422" w:rsidP="00076019">
            <w:pPr>
              <w:pStyle w:val="Corpsdetexte"/>
              <w:jc w:val="center"/>
              <w:rPr>
                <w:rFonts w:ascii="Arial" w:hAnsi="Arial" w:cs="Arial"/>
                <w:sz w:val="18"/>
                <w:szCs w:val="18"/>
                <w:lang w:val="en-GB" w:eastAsia="en-US"/>
              </w:rPr>
            </w:pPr>
            <w:r w:rsidRPr="0073446E">
              <w:rPr>
                <w:rFonts w:ascii="Arial" w:hAnsi="Arial" w:cs="Arial"/>
                <w:sz w:val="18"/>
                <w:szCs w:val="18"/>
                <w:lang w:val="en-GB" w:eastAsia="en-US"/>
              </w:rPr>
              <w:t>LOGONE AND CHARI DIVISION</w:t>
            </w:r>
          </w:p>
        </w:tc>
      </w:tr>
      <w:tr w:rsidR="00B76422" w:rsidRPr="0073446E" w:rsidTr="00076019">
        <w:trPr>
          <w:jc w:val="center"/>
        </w:trPr>
        <w:tc>
          <w:tcPr>
            <w:tcW w:w="2192" w:type="pct"/>
            <w:vAlign w:val="center"/>
            <w:hideMark/>
          </w:tcPr>
          <w:p w:rsidR="00B76422" w:rsidRPr="0073446E" w:rsidRDefault="00B76422" w:rsidP="00076019">
            <w:pPr>
              <w:pStyle w:val="Corpsdetexte"/>
              <w:jc w:val="center"/>
              <w:rPr>
                <w:rFonts w:ascii="Arial" w:hAnsi="Arial" w:cs="Arial"/>
                <w:sz w:val="18"/>
                <w:szCs w:val="18"/>
                <w:lang w:eastAsia="en-US"/>
              </w:rPr>
            </w:pPr>
            <w:r w:rsidRPr="0073446E">
              <w:rPr>
                <w:rFonts w:ascii="Arial" w:hAnsi="Arial" w:cs="Arial"/>
                <w:sz w:val="18"/>
                <w:szCs w:val="18"/>
                <w:lang w:eastAsia="en-US"/>
              </w:rPr>
              <w:t>------------</w:t>
            </w:r>
          </w:p>
        </w:tc>
        <w:tc>
          <w:tcPr>
            <w:tcW w:w="1043" w:type="pct"/>
            <w:vMerge/>
            <w:vAlign w:val="center"/>
            <w:hideMark/>
          </w:tcPr>
          <w:p w:rsidR="00B76422" w:rsidRPr="0073446E" w:rsidRDefault="00B76422" w:rsidP="00076019">
            <w:pPr>
              <w:rPr>
                <w:rFonts w:ascii="Arial" w:hAnsi="Arial" w:cs="Arial"/>
                <w:noProof/>
                <w:sz w:val="18"/>
                <w:szCs w:val="18"/>
                <w:lang w:eastAsia="en-US"/>
              </w:rPr>
            </w:pPr>
          </w:p>
        </w:tc>
        <w:tc>
          <w:tcPr>
            <w:tcW w:w="1765" w:type="pct"/>
            <w:vAlign w:val="center"/>
            <w:hideMark/>
          </w:tcPr>
          <w:p w:rsidR="00B76422" w:rsidRPr="0073446E" w:rsidRDefault="00B76422" w:rsidP="00076019">
            <w:pPr>
              <w:pStyle w:val="Corpsdetexte"/>
              <w:jc w:val="center"/>
              <w:rPr>
                <w:rFonts w:ascii="Arial" w:hAnsi="Arial" w:cs="Arial"/>
                <w:sz w:val="18"/>
                <w:szCs w:val="18"/>
                <w:lang w:eastAsia="en-US"/>
              </w:rPr>
            </w:pPr>
            <w:r w:rsidRPr="0073446E">
              <w:rPr>
                <w:rFonts w:ascii="Arial" w:hAnsi="Arial" w:cs="Arial"/>
                <w:sz w:val="18"/>
                <w:szCs w:val="18"/>
                <w:lang w:eastAsia="en-US"/>
              </w:rPr>
              <w:t>------------</w:t>
            </w:r>
          </w:p>
          <w:p w:rsidR="007E18C4" w:rsidRPr="0073446E" w:rsidRDefault="007E18C4" w:rsidP="007E18C4">
            <w:pPr>
              <w:pStyle w:val="Corpsdetexte"/>
              <w:jc w:val="center"/>
              <w:rPr>
                <w:rFonts w:ascii="Arial" w:hAnsi="Arial" w:cs="Arial"/>
                <w:sz w:val="18"/>
                <w:szCs w:val="18"/>
                <w:lang w:val="en-GB" w:eastAsia="en-US"/>
              </w:rPr>
            </w:pPr>
            <w:r w:rsidRPr="0073446E">
              <w:rPr>
                <w:rFonts w:ascii="Arial" w:hAnsi="Arial" w:cs="Arial"/>
                <w:sz w:val="18"/>
                <w:szCs w:val="18"/>
                <w:lang w:val="en-GB" w:eastAsia="en-US"/>
              </w:rPr>
              <w:t>KOUSSERI DIVISIONNAL OFFICE</w:t>
            </w:r>
          </w:p>
        </w:tc>
      </w:tr>
      <w:tr w:rsidR="00B76422" w:rsidRPr="0073446E" w:rsidTr="007E18C4">
        <w:trPr>
          <w:trHeight w:val="446"/>
          <w:jc w:val="center"/>
        </w:trPr>
        <w:tc>
          <w:tcPr>
            <w:tcW w:w="2192" w:type="pct"/>
            <w:vAlign w:val="center"/>
            <w:hideMark/>
          </w:tcPr>
          <w:p w:rsidR="00B76422" w:rsidRPr="0073446E" w:rsidRDefault="007E18C4" w:rsidP="007E18C4">
            <w:pPr>
              <w:pStyle w:val="Corpsdetexte"/>
              <w:rPr>
                <w:rFonts w:ascii="Arial" w:hAnsi="Arial" w:cs="Arial"/>
                <w:sz w:val="18"/>
                <w:szCs w:val="18"/>
                <w:lang w:eastAsia="en-US"/>
              </w:rPr>
            </w:pPr>
            <w:r w:rsidRPr="0073446E">
              <w:rPr>
                <w:rFonts w:ascii="Arial" w:hAnsi="Arial" w:cs="Arial"/>
                <w:sz w:val="18"/>
                <w:szCs w:val="18"/>
                <w:lang w:eastAsia="en-US"/>
              </w:rPr>
              <w:t xml:space="preserve">                         </w:t>
            </w:r>
            <w:r w:rsidR="00B76422" w:rsidRPr="0073446E">
              <w:rPr>
                <w:rFonts w:ascii="Arial" w:hAnsi="Arial" w:cs="Arial"/>
                <w:sz w:val="18"/>
                <w:szCs w:val="18"/>
                <w:lang w:eastAsia="en-US"/>
              </w:rPr>
              <w:t>PREFECTURE DE KOUSSERI</w:t>
            </w:r>
          </w:p>
        </w:tc>
        <w:tc>
          <w:tcPr>
            <w:tcW w:w="1043" w:type="pct"/>
            <w:vMerge/>
            <w:vAlign w:val="center"/>
            <w:hideMark/>
          </w:tcPr>
          <w:p w:rsidR="00B76422" w:rsidRPr="0073446E" w:rsidRDefault="00B76422" w:rsidP="00076019">
            <w:pPr>
              <w:rPr>
                <w:rFonts w:ascii="Arial" w:hAnsi="Arial" w:cs="Arial"/>
                <w:noProof/>
                <w:sz w:val="18"/>
                <w:szCs w:val="18"/>
                <w:lang w:eastAsia="en-US"/>
              </w:rPr>
            </w:pPr>
          </w:p>
        </w:tc>
        <w:tc>
          <w:tcPr>
            <w:tcW w:w="1765" w:type="pct"/>
            <w:vAlign w:val="center"/>
            <w:hideMark/>
          </w:tcPr>
          <w:p w:rsidR="00B76422" w:rsidRPr="0073446E" w:rsidRDefault="007E18C4" w:rsidP="00076019">
            <w:pPr>
              <w:pStyle w:val="Corpsdetexte"/>
              <w:jc w:val="center"/>
              <w:rPr>
                <w:rFonts w:ascii="Arial" w:hAnsi="Arial" w:cs="Arial"/>
                <w:sz w:val="18"/>
                <w:szCs w:val="18"/>
                <w:lang w:eastAsia="en-US"/>
              </w:rPr>
            </w:pPr>
            <w:r w:rsidRPr="0073446E">
              <w:rPr>
                <w:rFonts w:ascii="Arial" w:hAnsi="Arial" w:cs="Arial"/>
                <w:sz w:val="18"/>
                <w:szCs w:val="18"/>
                <w:lang w:eastAsia="en-US"/>
              </w:rPr>
              <w:t>------------</w:t>
            </w:r>
          </w:p>
          <w:p w:rsidR="007E18C4" w:rsidRPr="0073446E" w:rsidRDefault="007E18C4" w:rsidP="00076019">
            <w:pPr>
              <w:pStyle w:val="Corpsdetexte"/>
              <w:jc w:val="center"/>
              <w:rPr>
                <w:rFonts w:ascii="Arial" w:hAnsi="Arial" w:cs="Arial"/>
                <w:sz w:val="18"/>
                <w:szCs w:val="18"/>
                <w:lang w:val="en-GB" w:eastAsia="en-US"/>
              </w:rPr>
            </w:pPr>
            <w:r w:rsidRPr="0073446E">
              <w:rPr>
                <w:rFonts w:ascii="Arial" w:hAnsi="Arial" w:cs="Arial"/>
                <w:sz w:val="18"/>
                <w:szCs w:val="18"/>
                <w:lang w:val="en-GB" w:eastAsia="en-US"/>
              </w:rPr>
              <w:t>DIVISIONAL CONTRACTS</w:t>
            </w:r>
          </w:p>
          <w:p w:rsidR="007E18C4" w:rsidRPr="0073446E" w:rsidRDefault="007E18C4" w:rsidP="00076019">
            <w:pPr>
              <w:pStyle w:val="Corpsdetexte"/>
              <w:jc w:val="center"/>
              <w:rPr>
                <w:rFonts w:ascii="Arial" w:hAnsi="Arial" w:cs="Arial"/>
                <w:sz w:val="18"/>
                <w:szCs w:val="18"/>
                <w:lang w:val="en-GB" w:eastAsia="en-US"/>
              </w:rPr>
            </w:pPr>
            <w:r w:rsidRPr="0073446E">
              <w:rPr>
                <w:rFonts w:ascii="Arial" w:hAnsi="Arial" w:cs="Arial"/>
                <w:sz w:val="18"/>
                <w:szCs w:val="18"/>
                <w:lang w:val="en-GB" w:eastAsia="en-US"/>
              </w:rPr>
              <w:t>TENDER’S BOARD</w:t>
            </w:r>
          </w:p>
        </w:tc>
      </w:tr>
      <w:tr w:rsidR="00B76422" w:rsidRPr="0073446E" w:rsidTr="00076019">
        <w:trPr>
          <w:jc w:val="center"/>
        </w:trPr>
        <w:tc>
          <w:tcPr>
            <w:tcW w:w="2192" w:type="pct"/>
            <w:vAlign w:val="center"/>
            <w:hideMark/>
          </w:tcPr>
          <w:p w:rsidR="00B76422" w:rsidRPr="0073446E" w:rsidRDefault="00B76422" w:rsidP="007E18C4">
            <w:pPr>
              <w:pStyle w:val="Corpsdetexte"/>
              <w:jc w:val="center"/>
              <w:rPr>
                <w:rFonts w:ascii="Arial" w:hAnsi="Arial" w:cs="Arial"/>
                <w:sz w:val="18"/>
                <w:szCs w:val="18"/>
                <w:lang w:eastAsia="en-US"/>
              </w:rPr>
            </w:pPr>
            <w:r w:rsidRPr="0073446E">
              <w:rPr>
                <w:rFonts w:ascii="Arial" w:hAnsi="Arial" w:cs="Arial"/>
                <w:sz w:val="18"/>
                <w:szCs w:val="18"/>
                <w:lang w:eastAsia="en-US"/>
              </w:rPr>
              <w:t>------------</w:t>
            </w:r>
          </w:p>
          <w:p w:rsidR="007E18C4" w:rsidRPr="0073446E" w:rsidRDefault="007E18C4" w:rsidP="007E18C4">
            <w:pPr>
              <w:pStyle w:val="Corpsdetexte"/>
              <w:jc w:val="center"/>
              <w:rPr>
                <w:rFonts w:ascii="Arial" w:hAnsi="Arial" w:cs="Arial"/>
                <w:sz w:val="18"/>
                <w:szCs w:val="18"/>
                <w:lang w:eastAsia="en-US"/>
              </w:rPr>
            </w:pPr>
            <w:r w:rsidRPr="0073446E">
              <w:rPr>
                <w:rFonts w:ascii="Arial" w:hAnsi="Arial" w:cs="Arial"/>
                <w:sz w:val="18"/>
                <w:szCs w:val="18"/>
                <w:lang w:eastAsia="en-US"/>
              </w:rPr>
              <w:t>COMMISSION DEPARTEMENTALE DE PASSATION</w:t>
            </w:r>
          </w:p>
          <w:p w:rsidR="007E18C4" w:rsidRPr="0073446E" w:rsidRDefault="007E18C4" w:rsidP="007E18C4">
            <w:pPr>
              <w:pStyle w:val="Corpsdetexte"/>
              <w:jc w:val="center"/>
              <w:rPr>
                <w:rFonts w:ascii="Arial" w:hAnsi="Arial" w:cs="Arial"/>
                <w:sz w:val="18"/>
                <w:szCs w:val="18"/>
                <w:lang w:eastAsia="en-US"/>
              </w:rPr>
            </w:pPr>
            <w:r w:rsidRPr="0073446E">
              <w:rPr>
                <w:rFonts w:ascii="Arial" w:hAnsi="Arial" w:cs="Arial"/>
                <w:sz w:val="18"/>
                <w:szCs w:val="18"/>
                <w:lang w:eastAsia="en-US"/>
              </w:rPr>
              <w:t>DES MARCHES PUBLICS DU LOGONE ET CHARI</w:t>
            </w:r>
          </w:p>
        </w:tc>
        <w:tc>
          <w:tcPr>
            <w:tcW w:w="1043" w:type="pct"/>
            <w:vMerge/>
            <w:vAlign w:val="center"/>
            <w:hideMark/>
          </w:tcPr>
          <w:p w:rsidR="00B76422" w:rsidRPr="0073446E" w:rsidRDefault="00B76422" w:rsidP="00076019">
            <w:pPr>
              <w:rPr>
                <w:rFonts w:ascii="Arial" w:hAnsi="Arial" w:cs="Arial"/>
                <w:noProof/>
                <w:sz w:val="18"/>
                <w:szCs w:val="18"/>
                <w:lang w:eastAsia="en-US"/>
              </w:rPr>
            </w:pPr>
          </w:p>
        </w:tc>
        <w:tc>
          <w:tcPr>
            <w:tcW w:w="1765" w:type="pct"/>
            <w:vAlign w:val="center"/>
            <w:hideMark/>
          </w:tcPr>
          <w:p w:rsidR="00B76422" w:rsidRPr="0073446E" w:rsidRDefault="00B76422" w:rsidP="00076019">
            <w:pPr>
              <w:pStyle w:val="Corpsdetexte"/>
              <w:jc w:val="center"/>
              <w:rPr>
                <w:rFonts w:ascii="Arial" w:hAnsi="Arial" w:cs="Arial"/>
                <w:sz w:val="18"/>
                <w:szCs w:val="18"/>
                <w:lang w:eastAsia="en-US"/>
              </w:rPr>
            </w:pPr>
          </w:p>
        </w:tc>
      </w:tr>
    </w:tbl>
    <w:p w:rsidR="00CB6EEA" w:rsidRPr="0073446E" w:rsidRDefault="00CB6EEA" w:rsidP="00B76422">
      <w:pPr>
        <w:rPr>
          <w:rFonts w:ascii="Arial" w:hAnsi="Arial" w:cs="Arial"/>
        </w:rPr>
      </w:pPr>
    </w:p>
    <w:p w:rsidR="009C2A2C" w:rsidRPr="0073446E" w:rsidRDefault="009C2A2C" w:rsidP="003B5313">
      <w:pPr>
        <w:spacing w:line="276" w:lineRule="auto"/>
        <w:jc w:val="center"/>
        <w:rPr>
          <w:rFonts w:ascii="Arial" w:hAnsi="Arial" w:cs="Arial"/>
          <w:b/>
          <w:i/>
          <w:sz w:val="24"/>
          <w:szCs w:val="24"/>
        </w:rPr>
      </w:pPr>
    </w:p>
    <w:p w:rsidR="009C2A2C" w:rsidRPr="0073446E" w:rsidRDefault="00A07765" w:rsidP="003B5313">
      <w:pPr>
        <w:spacing w:line="276" w:lineRule="auto"/>
        <w:jc w:val="center"/>
        <w:rPr>
          <w:rFonts w:ascii="Arial" w:hAnsi="Arial" w:cs="Arial"/>
          <w:b/>
          <w:i/>
          <w:sz w:val="24"/>
          <w:szCs w:val="24"/>
        </w:rPr>
      </w:pPr>
      <w:r w:rsidRPr="0073446E">
        <w:rPr>
          <w:rFonts w:ascii="Arial" w:hAnsi="Arial" w:cs="Arial"/>
          <w:b/>
          <w:i/>
          <w:sz w:val="24"/>
          <w:szCs w:val="24"/>
        </w:rPr>
        <w:t>LETTRE-COMMANDE</w:t>
      </w:r>
      <w:r w:rsidR="009C2A2C" w:rsidRPr="0073446E">
        <w:rPr>
          <w:rFonts w:ascii="Arial" w:hAnsi="Arial" w:cs="Arial"/>
          <w:b/>
          <w:i/>
          <w:sz w:val="24"/>
          <w:szCs w:val="24"/>
        </w:rPr>
        <w:t xml:space="preserve"> N° ______/LC/</w:t>
      </w:r>
      <w:r w:rsidR="00B76422" w:rsidRPr="0073446E">
        <w:rPr>
          <w:rFonts w:ascii="Arial" w:hAnsi="Arial" w:cs="Arial"/>
          <w:b/>
          <w:i/>
          <w:sz w:val="24"/>
          <w:szCs w:val="24"/>
        </w:rPr>
        <w:t>K23</w:t>
      </w:r>
      <w:r w:rsidR="009B391B" w:rsidRPr="0073446E">
        <w:rPr>
          <w:rFonts w:ascii="Arial" w:hAnsi="Arial" w:cs="Arial"/>
          <w:b/>
          <w:i/>
          <w:sz w:val="24"/>
          <w:szCs w:val="24"/>
        </w:rPr>
        <w:t>/</w:t>
      </w:r>
      <w:r w:rsidR="00622DA1" w:rsidRPr="0073446E">
        <w:rPr>
          <w:rFonts w:ascii="Arial" w:hAnsi="Arial" w:cs="Arial"/>
          <w:b/>
          <w:i/>
          <w:sz w:val="24"/>
          <w:szCs w:val="24"/>
        </w:rPr>
        <w:t>CD</w:t>
      </w:r>
      <w:r w:rsidR="009C2A2C" w:rsidRPr="0073446E">
        <w:rPr>
          <w:rFonts w:ascii="Arial" w:hAnsi="Arial" w:cs="Arial"/>
          <w:b/>
          <w:i/>
          <w:sz w:val="24"/>
          <w:szCs w:val="24"/>
        </w:rPr>
        <w:t>PM/</w:t>
      </w:r>
      <w:r w:rsidR="00956AB3" w:rsidRPr="0073446E">
        <w:rPr>
          <w:rFonts w:ascii="Arial" w:hAnsi="Arial" w:cs="Arial"/>
          <w:b/>
          <w:i/>
          <w:sz w:val="24"/>
          <w:szCs w:val="24"/>
        </w:rPr>
        <w:t>202</w:t>
      </w:r>
      <w:r w:rsidR="007925EA" w:rsidRPr="0073446E">
        <w:rPr>
          <w:rFonts w:ascii="Arial" w:hAnsi="Arial" w:cs="Arial"/>
          <w:b/>
          <w:i/>
          <w:sz w:val="24"/>
          <w:szCs w:val="24"/>
        </w:rPr>
        <w:t>2</w:t>
      </w:r>
    </w:p>
    <w:p w:rsidR="009C2A2C" w:rsidRPr="0073446E" w:rsidRDefault="009C2A2C" w:rsidP="008B7DAE">
      <w:pPr>
        <w:spacing w:line="276" w:lineRule="auto"/>
        <w:jc w:val="center"/>
        <w:rPr>
          <w:rFonts w:ascii="Arial" w:hAnsi="Arial" w:cs="Arial"/>
          <w:b/>
          <w:sz w:val="24"/>
          <w:szCs w:val="24"/>
        </w:rPr>
      </w:pPr>
      <w:r w:rsidRPr="0073446E">
        <w:rPr>
          <w:rFonts w:ascii="Arial" w:hAnsi="Arial" w:cs="Arial"/>
          <w:b/>
          <w:sz w:val="24"/>
          <w:szCs w:val="24"/>
        </w:rPr>
        <w:t xml:space="preserve">Passée après </w:t>
      </w:r>
      <w:r w:rsidR="003B5313" w:rsidRPr="0073446E">
        <w:rPr>
          <w:rFonts w:ascii="Arial" w:hAnsi="Arial" w:cs="Arial"/>
          <w:b/>
          <w:sz w:val="24"/>
          <w:szCs w:val="24"/>
        </w:rPr>
        <w:t>A</w:t>
      </w:r>
      <w:r w:rsidRPr="0073446E">
        <w:rPr>
          <w:rFonts w:ascii="Arial" w:hAnsi="Arial" w:cs="Arial"/>
          <w:b/>
          <w:sz w:val="24"/>
          <w:szCs w:val="24"/>
        </w:rPr>
        <w:t>ppel d’Offres National Ouvert N°</w:t>
      </w:r>
      <w:r w:rsidR="00F23E00">
        <w:rPr>
          <w:rFonts w:ascii="Arial" w:hAnsi="Arial" w:cs="Arial"/>
          <w:b/>
          <w:sz w:val="24"/>
          <w:szCs w:val="24"/>
        </w:rPr>
        <w:t>005</w:t>
      </w:r>
      <w:r w:rsidR="003B5313" w:rsidRPr="0073446E">
        <w:rPr>
          <w:rFonts w:ascii="Arial" w:hAnsi="Arial" w:cs="Arial"/>
          <w:b/>
          <w:sz w:val="24"/>
          <w:szCs w:val="24"/>
        </w:rPr>
        <w:t>/</w:t>
      </w:r>
      <w:r w:rsidR="00622DA1" w:rsidRPr="0073446E">
        <w:rPr>
          <w:rFonts w:ascii="Arial" w:hAnsi="Arial" w:cs="Arial"/>
          <w:b/>
          <w:sz w:val="24"/>
          <w:szCs w:val="24"/>
        </w:rPr>
        <w:t>AONO/</w:t>
      </w:r>
      <w:r w:rsidR="00B76422" w:rsidRPr="0073446E">
        <w:rPr>
          <w:rFonts w:ascii="Arial" w:hAnsi="Arial" w:cs="Arial"/>
          <w:b/>
          <w:sz w:val="24"/>
          <w:szCs w:val="24"/>
        </w:rPr>
        <w:t>K23</w:t>
      </w:r>
      <w:r w:rsidR="009B391B" w:rsidRPr="0073446E">
        <w:rPr>
          <w:rFonts w:ascii="Arial" w:hAnsi="Arial" w:cs="Arial"/>
          <w:b/>
          <w:sz w:val="24"/>
          <w:szCs w:val="24"/>
        </w:rPr>
        <w:t>/</w:t>
      </w:r>
      <w:r w:rsidR="00622DA1" w:rsidRPr="0073446E">
        <w:rPr>
          <w:rFonts w:ascii="Arial" w:hAnsi="Arial" w:cs="Arial"/>
          <w:b/>
          <w:sz w:val="24"/>
          <w:szCs w:val="24"/>
        </w:rPr>
        <w:t>CD</w:t>
      </w:r>
      <w:r w:rsidR="003B5313" w:rsidRPr="0073446E">
        <w:rPr>
          <w:rFonts w:ascii="Arial" w:hAnsi="Arial" w:cs="Arial"/>
          <w:b/>
          <w:sz w:val="24"/>
          <w:szCs w:val="24"/>
        </w:rPr>
        <w:t>PM</w:t>
      </w:r>
      <w:r w:rsidR="00F23E00">
        <w:rPr>
          <w:rFonts w:ascii="Arial" w:hAnsi="Arial" w:cs="Arial"/>
          <w:b/>
          <w:sz w:val="24"/>
          <w:szCs w:val="24"/>
        </w:rPr>
        <w:t>-LC</w:t>
      </w:r>
      <w:r w:rsidR="003B5313" w:rsidRPr="0073446E">
        <w:rPr>
          <w:rFonts w:ascii="Arial" w:hAnsi="Arial" w:cs="Arial"/>
          <w:b/>
          <w:sz w:val="24"/>
          <w:szCs w:val="24"/>
        </w:rPr>
        <w:t>/</w:t>
      </w:r>
      <w:r w:rsidR="00956AB3" w:rsidRPr="0073446E">
        <w:rPr>
          <w:rFonts w:ascii="Arial" w:hAnsi="Arial" w:cs="Arial"/>
          <w:b/>
          <w:sz w:val="24"/>
          <w:szCs w:val="24"/>
        </w:rPr>
        <w:t>202</w:t>
      </w:r>
      <w:r w:rsidR="007925EA" w:rsidRPr="0073446E">
        <w:rPr>
          <w:rFonts w:ascii="Arial" w:hAnsi="Arial" w:cs="Arial"/>
          <w:b/>
          <w:sz w:val="24"/>
          <w:szCs w:val="24"/>
        </w:rPr>
        <w:t>2</w:t>
      </w:r>
      <w:r w:rsidR="00956AB3" w:rsidRPr="0073446E">
        <w:rPr>
          <w:rFonts w:ascii="Arial" w:hAnsi="Arial" w:cs="Arial"/>
          <w:b/>
          <w:sz w:val="24"/>
          <w:szCs w:val="24"/>
        </w:rPr>
        <w:t xml:space="preserve"> </w:t>
      </w:r>
      <w:r w:rsidR="003B5313" w:rsidRPr="0073446E">
        <w:rPr>
          <w:rFonts w:ascii="Arial" w:hAnsi="Arial" w:cs="Arial"/>
          <w:b/>
          <w:sz w:val="24"/>
          <w:szCs w:val="24"/>
        </w:rPr>
        <w:t xml:space="preserve">du </w:t>
      </w:r>
      <w:r w:rsidR="009C652D" w:rsidRPr="0073446E">
        <w:rPr>
          <w:rFonts w:ascii="Arial" w:hAnsi="Arial" w:cs="Arial"/>
          <w:b/>
          <w:sz w:val="24"/>
          <w:szCs w:val="24"/>
        </w:rPr>
        <w:t>__</w:t>
      </w:r>
      <w:r w:rsidR="00EC38CE" w:rsidRPr="0073446E">
        <w:rPr>
          <w:rFonts w:ascii="Arial" w:hAnsi="Arial" w:cs="Arial"/>
          <w:b/>
          <w:sz w:val="24"/>
          <w:szCs w:val="24"/>
        </w:rPr>
        <w:t>/</w:t>
      </w:r>
      <w:r w:rsidR="009C652D" w:rsidRPr="0073446E">
        <w:rPr>
          <w:rFonts w:ascii="Arial" w:hAnsi="Arial" w:cs="Arial"/>
          <w:b/>
          <w:sz w:val="24"/>
          <w:szCs w:val="24"/>
        </w:rPr>
        <w:t>__</w:t>
      </w:r>
      <w:r w:rsidR="00956AB3" w:rsidRPr="0073446E">
        <w:rPr>
          <w:rFonts w:ascii="Arial" w:hAnsi="Arial" w:cs="Arial"/>
          <w:b/>
          <w:sz w:val="24"/>
          <w:szCs w:val="24"/>
        </w:rPr>
        <w:t>/202</w:t>
      </w:r>
      <w:r w:rsidR="0003341C">
        <w:rPr>
          <w:rFonts w:ascii="Arial" w:hAnsi="Arial" w:cs="Arial"/>
          <w:b/>
          <w:sz w:val="24"/>
          <w:szCs w:val="24"/>
        </w:rPr>
        <w:t>2</w:t>
      </w:r>
      <w:r w:rsidR="00447252" w:rsidRPr="0073446E">
        <w:rPr>
          <w:rFonts w:ascii="Arial" w:hAnsi="Arial" w:cs="Arial"/>
          <w:b/>
          <w:sz w:val="24"/>
          <w:szCs w:val="24"/>
        </w:rPr>
        <w:t xml:space="preserve">, </w:t>
      </w:r>
      <w:r w:rsidR="00447252" w:rsidRPr="0073446E">
        <w:rPr>
          <w:rFonts w:ascii="Arial" w:eastAsia="BatangChe" w:hAnsi="Arial" w:cs="Arial"/>
          <w:b/>
          <w:sz w:val="18"/>
          <w:szCs w:val="18"/>
        </w:rPr>
        <w:t>EN PROCEDURE D’URGENCE,</w:t>
      </w:r>
      <w:r w:rsidR="007E18C4" w:rsidRPr="0073446E">
        <w:rPr>
          <w:rFonts w:ascii="Arial" w:eastAsia="BatangChe" w:hAnsi="Arial" w:cs="Arial"/>
          <w:b/>
          <w:sz w:val="18"/>
          <w:szCs w:val="18"/>
        </w:rPr>
        <w:t xml:space="preserve"> </w:t>
      </w:r>
      <w:r w:rsidRPr="0073446E">
        <w:rPr>
          <w:rFonts w:ascii="Arial" w:hAnsi="Arial" w:cs="Arial"/>
          <w:b/>
          <w:sz w:val="24"/>
          <w:szCs w:val="24"/>
        </w:rPr>
        <w:t xml:space="preserve">pour les travaux de </w:t>
      </w:r>
      <w:r w:rsidR="00E91DD6" w:rsidRPr="0073446E">
        <w:rPr>
          <w:rFonts w:ascii="Arial" w:hAnsi="Arial" w:cs="Arial"/>
          <w:b/>
          <w:sz w:val="22"/>
          <w:szCs w:val="22"/>
        </w:rPr>
        <w:t>réhabilitation de</w:t>
      </w:r>
      <w:r w:rsidR="00F65E2F" w:rsidRPr="00F65E2F">
        <w:rPr>
          <w:rFonts w:ascii="Arial" w:hAnsi="Arial" w:cs="Arial"/>
          <w:sz w:val="22"/>
          <w:szCs w:val="22"/>
        </w:rPr>
        <w:t xml:space="preserve"> </w:t>
      </w:r>
      <w:r w:rsidR="00F65E2F" w:rsidRPr="00F65E2F">
        <w:rPr>
          <w:rFonts w:ascii="Arial" w:hAnsi="Arial" w:cs="Arial"/>
          <w:b/>
          <w:sz w:val="22"/>
          <w:szCs w:val="22"/>
        </w:rPr>
        <w:t xml:space="preserve">la Sous-Préfecture de </w:t>
      </w:r>
      <w:proofErr w:type="spellStart"/>
      <w:proofErr w:type="gramStart"/>
      <w:r w:rsidR="00F65E2F" w:rsidRPr="00F65E2F">
        <w:rPr>
          <w:rFonts w:ascii="Arial" w:hAnsi="Arial" w:cs="Arial"/>
          <w:b/>
          <w:sz w:val="22"/>
          <w:szCs w:val="22"/>
        </w:rPr>
        <w:t>Waza</w:t>
      </w:r>
      <w:proofErr w:type="spellEnd"/>
      <w:r w:rsidR="00F65E2F" w:rsidRPr="0073446E">
        <w:rPr>
          <w:rFonts w:ascii="Arial" w:hAnsi="Arial" w:cs="Arial"/>
          <w:b/>
          <w:sz w:val="22"/>
          <w:szCs w:val="22"/>
        </w:rPr>
        <w:t xml:space="preserve"> </w:t>
      </w:r>
      <w:r w:rsidR="00F65E2F">
        <w:rPr>
          <w:rFonts w:ascii="Arial" w:hAnsi="Arial" w:cs="Arial"/>
          <w:b/>
          <w:sz w:val="22"/>
          <w:szCs w:val="22"/>
        </w:rPr>
        <w:t>,</w:t>
      </w:r>
      <w:proofErr w:type="gramEnd"/>
      <w:r w:rsidR="00F65E2F">
        <w:rPr>
          <w:rFonts w:ascii="Arial" w:hAnsi="Arial" w:cs="Arial"/>
          <w:b/>
          <w:sz w:val="22"/>
          <w:szCs w:val="22"/>
        </w:rPr>
        <w:t xml:space="preserve"> Département du Logone et Chari, Région de l’Extrême-Nord</w:t>
      </w:r>
      <w:r w:rsidR="007925EA" w:rsidRPr="0073446E">
        <w:rPr>
          <w:rFonts w:ascii="Arial" w:hAnsi="Arial" w:cs="Arial"/>
          <w:b/>
          <w:sz w:val="22"/>
          <w:szCs w:val="22"/>
        </w:rPr>
        <w:t>.</w:t>
      </w:r>
    </w:p>
    <w:p w:rsidR="00D968DE" w:rsidRPr="0073446E" w:rsidRDefault="00D968DE" w:rsidP="008B7DAE">
      <w:pPr>
        <w:spacing w:line="276" w:lineRule="auto"/>
        <w:jc w:val="center"/>
        <w:rPr>
          <w:rFonts w:ascii="Arial" w:hAnsi="Arial" w:cs="Arial"/>
          <w:b/>
          <w:i/>
          <w:sz w:val="24"/>
          <w:szCs w:val="24"/>
        </w:rPr>
      </w:pPr>
    </w:p>
    <w:p w:rsidR="002905CA" w:rsidRPr="0073446E" w:rsidRDefault="002905CA" w:rsidP="002905CA">
      <w:pPr>
        <w:jc w:val="both"/>
        <w:rPr>
          <w:rFonts w:ascii="Arial" w:hAnsi="Arial" w:cs="Arial"/>
        </w:rPr>
      </w:pPr>
      <w:bookmarkStart w:id="3" w:name="_Toc192473303"/>
    </w:p>
    <w:p w:rsidR="002905CA" w:rsidRPr="0073446E" w:rsidRDefault="002905CA" w:rsidP="002905CA">
      <w:pPr>
        <w:jc w:val="both"/>
        <w:rPr>
          <w:rFonts w:ascii="Arial" w:hAnsi="Arial" w:cs="Arial"/>
          <w:i/>
          <w:sz w:val="24"/>
          <w:szCs w:val="24"/>
        </w:rPr>
      </w:pPr>
      <w:r w:rsidRPr="0073446E">
        <w:rPr>
          <w:rFonts w:ascii="Arial" w:hAnsi="Arial" w:cs="Arial"/>
          <w:b/>
          <w:sz w:val="24"/>
          <w:szCs w:val="24"/>
        </w:rPr>
        <w:t>TITULAIRE</w:t>
      </w:r>
      <w:r w:rsidRPr="0073446E">
        <w:rPr>
          <w:rFonts w:ascii="Arial" w:hAnsi="Arial" w:cs="Arial"/>
          <w:b/>
          <w:sz w:val="24"/>
          <w:szCs w:val="24"/>
        </w:rPr>
        <w:tab/>
      </w:r>
      <w:r w:rsidRPr="0073446E">
        <w:rPr>
          <w:rFonts w:ascii="Arial" w:hAnsi="Arial" w:cs="Arial"/>
          <w:sz w:val="24"/>
          <w:szCs w:val="24"/>
        </w:rPr>
        <w:t>: ______________________________</w:t>
      </w:r>
    </w:p>
    <w:p w:rsidR="002905CA" w:rsidRPr="0073446E" w:rsidRDefault="002905CA" w:rsidP="002905CA">
      <w:pPr>
        <w:jc w:val="both"/>
        <w:rPr>
          <w:rFonts w:ascii="Arial" w:hAnsi="Arial" w:cs="Arial"/>
        </w:rPr>
      </w:pPr>
    </w:p>
    <w:p w:rsidR="002905CA" w:rsidRPr="0073446E" w:rsidRDefault="002905CA" w:rsidP="00AA33B0">
      <w:pPr>
        <w:ind w:left="1418"/>
        <w:jc w:val="both"/>
        <w:rPr>
          <w:rFonts w:ascii="Arial" w:hAnsi="Arial" w:cs="Arial"/>
          <w:sz w:val="22"/>
          <w:szCs w:val="22"/>
        </w:rPr>
      </w:pPr>
      <w:r w:rsidRPr="0073446E">
        <w:rPr>
          <w:rFonts w:ascii="Arial" w:hAnsi="Arial" w:cs="Arial"/>
          <w:sz w:val="22"/>
          <w:szCs w:val="22"/>
        </w:rPr>
        <w:t>B.P. _______ à _______ tél _______ Fax______</w:t>
      </w:r>
    </w:p>
    <w:p w:rsidR="002905CA" w:rsidRPr="0073446E" w:rsidRDefault="002905CA" w:rsidP="00AA33B0">
      <w:pPr>
        <w:ind w:left="1418"/>
        <w:jc w:val="both"/>
        <w:rPr>
          <w:rFonts w:ascii="Arial" w:hAnsi="Arial" w:cs="Arial"/>
          <w:sz w:val="22"/>
          <w:szCs w:val="22"/>
        </w:rPr>
      </w:pPr>
    </w:p>
    <w:p w:rsidR="002905CA" w:rsidRPr="0073446E" w:rsidRDefault="002905CA" w:rsidP="00AA33B0">
      <w:pPr>
        <w:ind w:left="1418"/>
        <w:jc w:val="both"/>
        <w:rPr>
          <w:rFonts w:ascii="Arial" w:hAnsi="Arial" w:cs="Arial"/>
          <w:sz w:val="22"/>
          <w:szCs w:val="22"/>
        </w:rPr>
      </w:pPr>
      <w:r w:rsidRPr="0073446E">
        <w:rPr>
          <w:rFonts w:ascii="Arial" w:hAnsi="Arial" w:cs="Arial"/>
          <w:sz w:val="22"/>
          <w:szCs w:val="22"/>
        </w:rPr>
        <w:t>N° R.C : _______ à _______</w:t>
      </w:r>
    </w:p>
    <w:p w:rsidR="002905CA" w:rsidRPr="0073446E" w:rsidRDefault="002905CA" w:rsidP="00AA33B0">
      <w:pPr>
        <w:ind w:left="1418"/>
        <w:jc w:val="both"/>
        <w:rPr>
          <w:rFonts w:ascii="Arial" w:hAnsi="Arial" w:cs="Arial"/>
          <w:sz w:val="22"/>
          <w:szCs w:val="22"/>
        </w:rPr>
      </w:pPr>
    </w:p>
    <w:p w:rsidR="002905CA" w:rsidRPr="0073446E" w:rsidRDefault="002905CA" w:rsidP="00AA33B0">
      <w:pPr>
        <w:ind w:left="1418"/>
        <w:jc w:val="both"/>
        <w:rPr>
          <w:rFonts w:ascii="Arial" w:hAnsi="Arial" w:cs="Arial"/>
          <w:sz w:val="22"/>
          <w:szCs w:val="22"/>
        </w:rPr>
      </w:pPr>
      <w:r w:rsidRPr="0073446E">
        <w:rPr>
          <w:rFonts w:ascii="Arial" w:hAnsi="Arial" w:cs="Arial"/>
          <w:sz w:val="22"/>
          <w:szCs w:val="22"/>
        </w:rPr>
        <w:t>N° Contribuable :</w:t>
      </w:r>
    </w:p>
    <w:p w:rsidR="002905CA" w:rsidRPr="0073446E" w:rsidRDefault="002905CA" w:rsidP="002905CA">
      <w:pPr>
        <w:jc w:val="both"/>
        <w:rPr>
          <w:rFonts w:ascii="Arial" w:hAnsi="Arial" w:cs="Arial"/>
          <w:b/>
          <w:sz w:val="22"/>
          <w:szCs w:val="22"/>
        </w:rPr>
      </w:pPr>
    </w:p>
    <w:p w:rsidR="002905CA" w:rsidRPr="0073446E" w:rsidRDefault="002905CA" w:rsidP="00E91DD6">
      <w:pPr>
        <w:ind w:left="851" w:hanging="851"/>
        <w:rPr>
          <w:rFonts w:ascii="Arial" w:hAnsi="Arial" w:cs="Arial"/>
          <w:sz w:val="22"/>
          <w:szCs w:val="22"/>
        </w:rPr>
      </w:pPr>
      <w:r w:rsidRPr="0073446E">
        <w:rPr>
          <w:rFonts w:ascii="Arial" w:hAnsi="Arial" w:cs="Arial"/>
          <w:b/>
          <w:sz w:val="22"/>
          <w:szCs w:val="22"/>
        </w:rPr>
        <w:t>O</w:t>
      </w:r>
      <w:r w:rsidRPr="0073446E">
        <w:rPr>
          <w:rFonts w:ascii="Arial" w:hAnsi="Arial" w:cs="Arial"/>
          <w:b/>
          <w:sz w:val="24"/>
          <w:szCs w:val="24"/>
        </w:rPr>
        <w:t>BJET:</w:t>
      </w:r>
      <w:r w:rsidR="00E91DD6" w:rsidRPr="0073446E">
        <w:rPr>
          <w:rFonts w:ascii="Arial" w:hAnsi="Arial" w:cs="Arial"/>
          <w:b/>
          <w:sz w:val="24"/>
          <w:szCs w:val="24"/>
        </w:rPr>
        <w:t xml:space="preserve"> </w:t>
      </w:r>
      <w:r w:rsidR="008833B5" w:rsidRPr="0073446E">
        <w:rPr>
          <w:rFonts w:ascii="Arial" w:hAnsi="Arial" w:cs="Arial"/>
          <w:b/>
          <w:sz w:val="22"/>
          <w:szCs w:val="22"/>
        </w:rPr>
        <w:t>réhabilitation de</w:t>
      </w:r>
      <w:r w:rsidR="008833B5" w:rsidRPr="00F65E2F">
        <w:rPr>
          <w:rFonts w:ascii="Arial" w:hAnsi="Arial" w:cs="Arial"/>
          <w:sz w:val="22"/>
          <w:szCs w:val="22"/>
        </w:rPr>
        <w:t xml:space="preserve"> </w:t>
      </w:r>
      <w:r w:rsidR="008833B5" w:rsidRPr="00F65E2F">
        <w:rPr>
          <w:rFonts w:ascii="Arial" w:hAnsi="Arial" w:cs="Arial"/>
          <w:b/>
          <w:sz w:val="22"/>
          <w:szCs w:val="22"/>
        </w:rPr>
        <w:t xml:space="preserve">la Sous-Préfecture de </w:t>
      </w:r>
      <w:proofErr w:type="spellStart"/>
      <w:r w:rsidR="008833B5" w:rsidRPr="00F65E2F">
        <w:rPr>
          <w:rFonts w:ascii="Arial" w:hAnsi="Arial" w:cs="Arial"/>
          <w:b/>
          <w:sz w:val="22"/>
          <w:szCs w:val="22"/>
        </w:rPr>
        <w:t>Waza</w:t>
      </w:r>
      <w:proofErr w:type="spellEnd"/>
    </w:p>
    <w:p w:rsidR="002905CA" w:rsidRPr="0073446E" w:rsidRDefault="002905CA" w:rsidP="002905CA">
      <w:pPr>
        <w:jc w:val="both"/>
        <w:rPr>
          <w:rFonts w:ascii="Arial" w:hAnsi="Arial" w:cs="Arial"/>
          <w:sz w:val="22"/>
          <w:szCs w:val="22"/>
        </w:rPr>
      </w:pPr>
      <w:r w:rsidRPr="0073446E">
        <w:rPr>
          <w:rFonts w:ascii="Arial" w:hAnsi="Arial" w:cs="Arial"/>
          <w:b/>
          <w:sz w:val="24"/>
          <w:szCs w:val="24"/>
        </w:rPr>
        <w:t>DELAI D’EXECUTION   :</w:t>
      </w:r>
      <w:r w:rsidRPr="0073446E">
        <w:rPr>
          <w:rFonts w:ascii="Arial" w:hAnsi="Arial" w:cs="Arial"/>
          <w:sz w:val="22"/>
          <w:szCs w:val="22"/>
        </w:rPr>
        <w:t xml:space="preserve"> ……</w:t>
      </w:r>
    </w:p>
    <w:p w:rsidR="002905CA" w:rsidRPr="0073446E" w:rsidRDefault="002905CA" w:rsidP="002905CA">
      <w:pPr>
        <w:jc w:val="both"/>
        <w:rPr>
          <w:rFonts w:ascii="Arial" w:hAnsi="Arial" w:cs="Arial"/>
          <w:sz w:val="22"/>
          <w:szCs w:val="22"/>
        </w:rPr>
      </w:pPr>
    </w:p>
    <w:p w:rsidR="002905CA" w:rsidRPr="0073446E" w:rsidRDefault="002905CA" w:rsidP="002905CA">
      <w:pPr>
        <w:jc w:val="both"/>
        <w:rPr>
          <w:rFonts w:ascii="Arial" w:hAnsi="Arial" w:cs="Arial"/>
          <w:sz w:val="22"/>
          <w:szCs w:val="22"/>
        </w:rPr>
      </w:pPr>
      <w:r w:rsidRPr="0073446E">
        <w:rPr>
          <w:rFonts w:ascii="Arial" w:hAnsi="Arial" w:cs="Arial"/>
          <w:b/>
          <w:sz w:val="24"/>
          <w:szCs w:val="24"/>
        </w:rPr>
        <w:t>MONTANT EN FCFA</w:t>
      </w:r>
      <w:r w:rsidRPr="0073446E">
        <w:rPr>
          <w:rFonts w:ascii="Arial" w:hAnsi="Arial" w:cs="Arial"/>
          <w:sz w:val="22"/>
          <w:szCs w:val="22"/>
        </w:rPr>
        <w:t xml:space="preserve"> : </w:t>
      </w:r>
    </w:p>
    <w:p w:rsidR="002905CA" w:rsidRPr="0073446E" w:rsidRDefault="002905CA" w:rsidP="002905CA">
      <w:pPr>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3600"/>
      </w:tblGrid>
      <w:tr w:rsidR="002905CA" w:rsidRPr="0073446E" w:rsidTr="002905CA">
        <w:trPr>
          <w:jc w:val="center"/>
        </w:trPr>
        <w:tc>
          <w:tcPr>
            <w:tcW w:w="2497" w:type="dxa"/>
          </w:tcPr>
          <w:p w:rsidR="002905CA" w:rsidRPr="0073446E" w:rsidRDefault="002905CA" w:rsidP="000B7705">
            <w:pPr>
              <w:jc w:val="both"/>
              <w:rPr>
                <w:rFonts w:ascii="Arial" w:hAnsi="Arial" w:cs="Arial"/>
                <w:sz w:val="22"/>
                <w:szCs w:val="22"/>
              </w:rPr>
            </w:pPr>
            <w:r w:rsidRPr="0073446E">
              <w:rPr>
                <w:rFonts w:ascii="Arial" w:hAnsi="Arial" w:cs="Arial"/>
                <w:sz w:val="22"/>
                <w:szCs w:val="22"/>
              </w:rPr>
              <w:t>TTC</w:t>
            </w:r>
          </w:p>
        </w:tc>
        <w:tc>
          <w:tcPr>
            <w:tcW w:w="3600" w:type="dxa"/>
          </w:tcPr>
          <w:p w:rsidR="002905CA" w:rsidRPr="0073446E" w:rsidRDefault="002905CA" w:rsidP="000B7705">
            <w:pPr>
              <w:jc w:val="both"/>
              <w:rPr>
                <w:rFonts w:ascii="Arial" w:hAnsi="Arial" w:cs="Arial"/>
                <w:sz w:val="22"/>
                <w:szCs w:val="22"/>
              </w:rPr>
            </w:pPr>
          </w:p>
        </w:tc>
      </w:tr>
      <w:tr w:rsidR="002905CA" w:rsidRPr="0073446E" w:rsidTr="002905CA">
        <w:trPr>
          <w:jc w:val="center"/>
        </w:trPr>
        <w:tc>
          <w:tcPr>
            <w:tcW w:w="2497" w:type="dxa"/>
          </w:tcPr>
          <w:p w:rsidR="002905CA" w:rsidRPr="0073446E" w:rsidRDefault="002905CA" w:rsidP="000B7705">
            <w:pPr>
              <w:jc w:val="both"/>
              <w:rPr>
                <w:rFonts w:ascii="Arial" w:hAnsi="Arial" w:cs="Arial"/>
                <w:sz w:val="22"/>
                <w:szCs w:val="22"/>
              </w:rPr>
            </w:pPr>
            <w:r w:rsidRPr="0073446E">
              <w:rPr>
                <w:rFonts w:ascii="Arial" w:hAnsi="Arial" w:cs="Arial"/>
                <w:sz w:val="22"/>
                <w:szCs w:val="22"/>
              </w:rPr>
              <w:t>HTVA</w:t>
            </w:r>
          </w:p>
        </w:tc>
        <w:tc>
          <w:tcPr>
            <w:tcW w:w="3600" w:type="dxa"/>
          </w:tcPr>
          <w:p w:rsidR="002905CA" w:rsidRPr="0073446E" w:rsidRDefault="002905CA" w:rsidP="000B7705">
            <w:pPr>
              <w:jc w:val="both"/>
              <w:rPr>
                <w:rFonts w:ascii="Arial" w:hAnsi="Arial" w:cs="Arial"/>
                <w:sz w:val="22"/>
                <w:szCs w:val="22"/>
              </w:rPr>
            </w:pPr>
          </w:p>
        </w:tc>
      </w:tr>
      <w:tr w:rsidR="002905CA" w:rsidRPr="0073446E" w:rsidTr="002905CA">
        <w:trPr>
          <w:jc w:val="center"/>
        </w:trPr>
        <w:tc>
          <w:tcPr>
            <w:tcW w:w="2497" w:type="dxa"/>
          </w:tcPr>
          <w:p w:rsidR="002905CA" w:rsidRPr="0073446E" w:rsidRDefault="002905CA" w:rsidP="001E4938">
            <w:pPr>
              <w:jc w:val="both"/>
              <w:rPr>
                <w:rFonts w:ascii="Arial" w:hAnsi="Arial" w:cs="Arial"/>
                <w:sz w:val="22"/>
                <w:szCs w:val="22"/>
              </w:rPr>
            </w:pPr>
            <w:r w:rsidRPr="0073446E">
              <w:rPr>
                <w:rFonts w:ascii="Arial" w:hAnsi="Arial" w:cs="Arial"/>
                <w:sz w:val="22"/>
                <w:szCs w:val="22"/>
              </w:rPr>
              <w:t>T.V.A. (19,25%)</w:t>
            </w:r>
          </w:p>
        </w:tc>
        <w:tc>
          <w:tcPr>
            <w:tcW w:w="3600" w:type="dxa"/>
          </w:tcPr>
          <w:p w:rsidR="002905CA" w:rsidRPr="0073446E" w:rsidRDefault="002905CA" w:rsidP="000B7705">
            <w:pPr>
              <w:jc w:val="both"/>
              <w:rPr>
                <w:rFonts w:ascii="Arial" w:hAnsi="Arial" w:cs="Arial"/>
                <w:sz w:val="22"/>
                <w:szCs w:val="22"/>
              </w:rPr>
            </w:pPr>
          </w:p>
        </w:tc>
      </w:tr>
      <w:tr w:rsidR="002905CA" w:rsidRPr="0073446E" w:rsidTr="002905CA">
        <w:trPr>
          <w:jc w:val="center"/>
        </w:trPr>
        <w:tc>
          <w:tcPr>
            <w:tcW w:w="2497" w:type="dxa"/>
          </w:tcPr>
          <w:p w:rsidR="002905CA" w:rsidRPr="0073446E" w:rsidRDefault="002905CA" w:rsidP="00652D8B">
            <w:pPr>
              <w:jc w:val="both"/>
              <w:rPr>
                <w:rFonts w:ascii="Arial" w:hAnsi="Arial" w:cs="Arial"/>
                <w:sz w:val="22"/>
                <w:szCs w:val="22"/>
              </w:rPr>
            </w:pPr>
            <w:r w:rsidRPr="0073446E">
              <w:rPr>
                <w:rFonts w:ascii="Arial" w:hAnsi="Arial" w:cs="Arial"/>
                <w:sz w:val="22"/>
                <w:szCs w:val="22"/>
              </w:rPr>
              <w:t>AIR (</w:t>
            </w:r>
            <w:r w:rsidR="002E3B8B" w:rsidRPr="0073446E">
              <w:rPr>
                <w:rFonts w:ascii="Arial" w:hAnsi="Arial" w:cs="Arial"/>
                <w:sz w:val="22"/>
                <w:szCs w:val="22"/>
              </w:rPr>
              <w:t>2.2</w:t>
            </w:r>
            <w:r w:rsidR="00424482" w:rsidRPr="0073446E">
              <w:rPr>
                <w:rFonts w:ascii="Arial" w:hAnsi="Arial" w:cs="Arial"/>
                <w:sz w:val="22"/>
                <w:szCs w:val="22"/>
              </w:rPr>
              <w:t>%</w:t>
            </w:r>
            <w:r w:rsidRPr="0073446E">
              <w:rPr>
                <w:rFonts w:ascii="Arial" w:hAnsi="Arial" w:cs="Arial"/>
                <w:sz w:val="22"/>
                <w:szCs w:val="22"/>
              </w:rPr>
              <w:t xml:space="preserve"> ou </w:t>
            </w:r>
            <w:r w:rsidR="00424482" w:rsidRPr="0073446E">
              <w:rPr>
                <w:rFonts w:ascii="Arial" w:hAnsi="Arial" w:cs="Arial"/>
                <w:sz w:val="22"/>
                <w:szCs w:val="22"/>
              </w:rPr>
              <w:t>5,5</w:t>
            </w:r>
            <w:r w:rsidRPr="0073446E">
              <w:rPr>
                <w:rFonts w:ascii="Arial" w:hAnsi="Arial" w:cs="Arial"/>
                <w:sz w:val="22"/>
                <w:szCs w:val="22"/>
              </w:rPr>
              <w:t>%)</w:t>
            </w:r>
          </w:p>
        </w:tc>
        <w:tc>
          <w:tcPr>
            <w:tcW w:w="3600" w:type="dxa"/>
          </w:tcPr>
          <w:p w:rsidR="002905CA" w:rsidRPr="0073446E" w:rsidRDefault="002905CA" w:rsidP="000B7705">
            <w:pPr>
              <w:jc w:val="both"/>
              <w:rPr>
                <w:rFonts w:ascii="Arial" w:hAnsi="Arial" w:cs="Arial"/>
                <w:sz w:val="22"/>
                <w:szCs w:val="22"/>
              </w:rPr>
            </w:pPr>
          </w:p>
        </w:tc>
      </w:tr>
      <w:tr w:rsidR="002905CA" w:rsidRPr="0073446E" w:rsidTr="002905CA">
        <w:trPr>
          <w:jc w:val="center"/>
        </w:trPr>
        <w:tc>
          <w:tcPr>
            <w:tcW w:w="2497" w:type="dxa"/>
          </w:tcPr>
          <w:p w:rsidR="002905CA" w:rsidRPr="0073446E" w:rsidRDefault="002905CA" w:rsidP="000B7705">
            <w:pPr>
              <w:jc w:val="both"/>
              <w:rPr>
                <w:rFonts w:ascii="Arial" w:hAnsi="Arial" w:cs="Arial"/>
                <w:sz w:val="22"/>
                <w:szCs w:val="22"/>
              </w:rPr>
            </w:pPr>
            <w:r w:rsidRPr="0073446E">
              <w:rPr>
                <w:rFonts w:ascii="Arial" w:hAnsi="Arial" w:cs="Arial"/>
                <w:sz w:val="22"/>
                <w:szCs w:val="22"/>
              </w:rPr>
              <w:t xml:space="preserve">Net à mandater </w:t>
            </w:r>
          </w:p>
        </w:tc>
        <w:tc>
          <w:tcPr>
            <w:tcW w:w="3600" w:type="dxa"/>
          </w:tcPr>
          <w:p w:rsidR="002905CA" w:rsidRPr="0073446E" w:rsidRDefault="002905CA" w:rsidP="000B7705">
            <w:pPr>
              <w:jc w:val="both"/>
              <w:rPr>
                <w:rFonts w:ascii="Arial" w:hAnsi="Arial" w:cs="Arial"/>
                <w:sz w:val="22"/>
                <w:szCs w:val="22"/>
              </w:rPr>
            </w:pPr>
          </w:p>
        </w:tc>
      </w:tr>
    </w:tbl>
    <w:p w:rsidR="002905CA" w:rsidRPr="0073446E" w:rsidRDefault="002905CA" w:rsidP="002905CA">
      <w:pPr>
        <w:jc w:val="both"/>
        <w:rPr>
          <w:rFonts w:ascii="Arial" w:hAnsi="Arial" w:cs="Arial"/>
          <w:b/>
        </w:rPr>
      </w:pPr>
    </w:p>
    <w:p w:rsidR="002905CA" w:rsidRPr="0073446E" w:rsidRDefault="002905CA" w:rsidP="002905CA">
      <w:pPr>
        <w:jc w:val="both"/>
        <w:rPr>
          <w:rFonts w:ascii="Arial" w:hAnsi="Arial" w:cs="Arial"/>
          <w:b/>
          <w:sz w:val="22"/>
          <w:szCs w:val="22"/>
        </w:rPr>
      </w:pPr>
    </w:p>
    <w:p w:rsidR="008833B5" w:rsidRDefault="008833B5" w:rsidP="008833B5">
      <w:pPr>
        <w:widowControl w:val="0"/>
        <w:autoSpaceDE w:val="0"/>
        <w:autoSpaceDN w:val="0"/>
        <w:adjustRightInd w:val="0"/>
        <w:spacing w:after="18" w:line="267" w:lineRule="exact"/>
        <w:ind w:right="829"/>
        <w:rPr>
          <w:rFonts w:ascii="Arial" w:hAnsi="Arial"/>
          <w:b/>
          <w:bCs/>
          <w:color w:val="000000"/>
          <w:sz w:val="24"/>
          <w:szCs w:val="24"/>
        </w:rPr>
      </w:pPr>
      <w:r>
        <w:rPr>
          <w:rFonts w:ascii="Arial" w:hAnsi="Arial"/>
          <w:b/>
          <w:bCs/>
          <w:color w:val="000000"/>
          <w:sz w:val="24"/>
          <w:szCs w:val="24"/>
        </w:rPr>
        <w:t>FINANCEMENT : BIP MINAT</w:t>
      </w:r>
    </w:p>
    <w:p w:rsidR="008833B5" w:rsidRDefault="008833B5" w:rsidP="008833B5">
      <w:pPr>
        <w:widowControl w:val="0"/>
        <w:autoSpaceDE w:val="0"/>
        <w:autoSpaceDN w:val="0"/>
        <w:adjustRightInd w:val="0"/>
        <w:spacing w:line="267" w:lineRule="exact"/>
        <w:ind w:right="829"/>
        <w:rPr>
          <w:rFonts w:ascii="Arial" w:hAnsi="Arial"/>
          <w:b/>
          <w:bCs/>
          <w:color w:val="000000"/>
          <w:sz w:val="24"/>
          <w:szCs w:val="24"/>
        </w:rPr>
      </w:pPr>
    </w:p>
    <w:p w:rsidR="008833B5" w:rsidRDefault="008833B5" w:rsidP="008833B5">
      <w:pPr>
        <w:widowControl w:val="0"/>
        <w:autoSpaceDE w:val="0"/>
        <w:autoSpaceDN w:val="0"/>
        <w:adjustRightInd w:val="0"/>
        <w:spacing w:after="18" w:line="267" w:lineRule="exact"/>
        <w:ind w:right="829"/>
        <w:rPr>
          <w:rFonts w:ascii="Arial" w:hAnsi="Arial"/>
          <w:b/>
          <w:bCs/>
          <w:color w:val="000000"/>
          <w:sz w:val="24"/>
          <w:szCs w:val="24"/>
        </w:rPr>
      </w:pPr>
      <w:r>
        <w:rPr>
          <w:rFonts w:ascii="Arial" w:hAnsi="Arial"/>
          <w:b/>
          <w:bCs/>
          <w:color w:val="000000"/>
          <w:sz w:val="24"/>
          <w:szCs w:val="24"/>
        </w:rPr>
        <w:t>IMPUTATION</w:t>
      </w:r>
      <w:r>
        <w:rPr>
          <w:rFonts w:ascii="Arial" w:hAnsi="Arial"/>
          <w:b/>
          <w:bCs/>
          <w:color w:val="000000"/>
          <w:spacing w:val="1"/>
          <w:sz w:val="24"/>
          <w:szCs w:val="24"/>
        </w:rPr>
        <w:t xml:space="preserve"> </w:t>
      </w:r>
      <w:r>
        <w:rPr>
          <w:rFonts w:ascii="Arial" w:hAnsi="Arial"/>
          <w:b/>
          <w:bCs/>
          <w:color w:val="000000"/>
          <w:sz w:val="24"/>
          <w:szCs w:val="24"/>
        </w:rPr>
        <w:t>: 56 07 164 01 471378 5231 12 373</w:t>
      </w:r>
    </w:p>
    <w:p w:rsidR="008833B5" w:rsidRDefault="008833B5" w:rsidP="008833B5">
      <w:pPr>
        <w:widowControl w:val="0"/>
        <w:autoSpaceDE w:val="0"/>
        <w:autoSpaceDN w:val="0"/>
        <w:adjustRightInd w:val="0"/>
        <w:spacing w:after="18" w:line="267" w:lineRule="exact"/>
        <w:ind w:right="829"/>
        <w:rPr>
          <w:rFonts w:ascii="Arial" w:hAnsi="Arial"/>
          <w:b/>
          <w:bCs/>
          <w:color w:val="000000"/>
          <w:sz w:val="24"/>
          <w:szCs w:val="24"/>
        </w:rPr>
      </w:pPr>
    </w:p>
    <w:p w:rsidR="008833B5" w:rsidRDefault="008833B5" w:rsidP="008833B5">
      <w:pPr>
        <w:widowControl w:val="0"/>
        <w:autoSpaceDE w:val="0"/>
        <w:autoSpaceDN w:val="0"/>
        <w:adjustRightInd w:val="0"/>
        <w:spacing w:after="36" w:line="267" w:lineRule="exact"/>
        <w:ind w:right="829"/>
        <w:rPr>
          <w:rFonts w:ascii="Arial" w:hAnsi="Arial"/>
          <w:b/>
          <w:bCs/>
          <w:color w:val="000000"/>
          <w:sz w:val="24"/>
          <w:szCs w:val="24"/>
        </w:rPr>
      </w:pPr>
      <w:r>
        <w:rPr>
          <w:rFonts w:ascii="Arial" w:hAnsi="Arial"/>
          <w:b/>
          <w:bCs/>
          <w:color w:val="000000"/>
          <w:sz w:val="24"/>
          <w:szCs w:val="24"/>
        </w:rPr>
        <w:t>AUTORISATION</w:t>
      </w:r>
      <w:r>
        <w:rPr>
          <w:rFonts w:ascii="Arial" w:hAnsi="Arial"/>
          <w:b/>
          <w:bCs/>
          <w:color w:val="000000"/>
          <w:spacing w:val="1"/>
          <w:sz w:val="24"/>
          <w:szCs w:val="24"/>
        </w:rPr>
        <w:t xml:space="preserve"> </w:t>
      </w:r>
      <w:r>
        <w:rPr>
          <w:rFonts w:ascii="Arial" w:hAnsi="Arial"/>
          <w:b/>
          <w:bCs/>
          <w:color w:val="000000"/>
          <w:sz w:val="24"/>
          <w:szCs w:val="24"/>
        </w:rPr>
        <w:t>: IX00031</w:t>
      </w:r>
    </w:p>
    <w:p w:rsidR="008833B5" w:rsidRDefault="008833B5" w:rsidP="008833B5">
      <w:pPr>
        <w:widowControl w:val="0"/>
        <w:autoSpaceDE w:val="0"/>
        <w:autoSpaceDN w:val="0"/>
        <w:adjustRightInd w:val="0"/>
        <w:spacing w:line="267" w:lineRule="exact"/>
        <w:ind w:right="829"/>
        <w:rPr>
          <w:rFonts w:ascii="Arial" w:hAnsi="Arial"/>
          <w:b/>
          <w:bCs/>
          <w:color w:val="000000"/>
          <w:sz w:val="24"/>
          <w:szCs w:val="24"/>
        </w:rPr>
      </w:pPr>
    </w:p>
    <w:p w:rsidR="008833B5" w:rsidRPr="0073446E" w:rsidRDefault="008833B5" w:rsidP="008833B5">
      <w:pPr>
        <w:widowControl w:val="0"/>
        <w:autoSpaceDE w:val="0"/>
        <w:autoSpaceDN w:val="0"/>
        <w:adjustRightInd w:val="0"/>
        <w:spacing w:after="35" w:line="267" w:lineRule="exact"/>
        <w:ind w:right="829"/>
        <w:rPr>
          <w:rFonts w:ascii="Arial" w:hAnsi="Arial" w:cs="Arial"/>
          <w:b/>
          <w:bCs/>
          <w:iCs/>
          <w:sz w:val="36"/>
        </w:rPr>
      </w:pPr>
      <w:r>
        <w:rPr>
          <w:rFonts w:ascii="Arial" w:hAnsi="Arial"/>
          <w:b/>
          <w:bCs/>
          <w:color w:val="000000"/>
          <w:sz w:val="24"/>
          <w:szCs w:val="24"/>
        </w:rPr>
        <w:t>EX</w:t>
      </w:r>
      <w:r>
        <w:rPr>
          <w:rFonts w:ascii="Arial" w:hAnsi="Arial"/>
          <w:b/>
          <w:bCs/>
          <w:color w:val="000000"/>
          <w:spacing w:val="-1"/>
          <w:sz w:val="24"/>
          <w:szCs w:val="24"/>
        </w:rPr>
        <w:t>E</w:t>
      </w:r>
      <w:r>
        <w:rPr>
          <w:rFonts w:ascii="Arial" w:hAnsi="Arial"/>
          <w:b/>
          <w:bCs/>
          <w:color w:val="000000"/>
          <w:sz w:val="24"/>
          <w:szCs w:val="24"/>
        </w:rPr>
        <w:t>RC</w:t>
      </w:r>
      <w:r>
        <w:rPr>
          <w:rFonts w:ascii="Arial" w:hAnsi="Arial"/>
          <w:b/>
          <w:bCs/>
          <w:color w:val="000000"/>
          <w:spacing w:val="-3"/>
          <w:sz w:val="24"/>
          <w:szCs w:val="24"/>
        </w:rPr>
        <w:t>I</w:t>
      </w:r>
      <w:r>
        <w:rPr>
          <w:rFonts w:ascii="Arial" w:hAnsi="Arial"/>
          <w:b/>
          <w:bCs/>
          <w:color w:val="000000"/>
          <w:sz w:val="24"/>
          <w:szCs w:val="24"/>
        </w:rPr>
        <w:t>C</w:t>
      </w:r>
      <w:r>
        <w:rPr>
          <w:rFonts w:ascii="Arial" w:hAnsi="Arial"/>
          <w:b/>
          <w:bCs/>
          <w:color w:val="000000"/>
          <w:spacing w:val="-1"/>
          <w:sz w:val="24"/>
          <w:szCs w:val="24"/>
        </w:rPr>
        <w:t>E</w:t>
      </w:r>
      <w:r>
        <w:rPr>
          <w:rFonts w:ascii="Arial" w:hAnsi="Arial"/>
          <w:b/>
          <w:bCs/>
          <w:color w:val="000000"/>
          <w:sz w:val="24"/>
          <w:szCs w:val="24"/>
        </w:rPr>
        <w:t> : 2022</w:t>
      </w:r>
    </w:p>
    <w:p w:rsidR="002905CA" w:rsidRPr="0073446E" w:rsidRDefault="002905CA" w:rsidP="002905CA">
      <w:pPr>
        <w:jc w:val="both"/>
        <w:rPr>
          <w:rFonts w:ascii="Arial" w:hAnsi="Arial" w:cs="Arial"/>
        </w:rPr>
      </w:pPr>
    </w:p>
    <w:p w:rsidR="002905CA" w:rsidRPr="0073446E" w:rsidRDefault="002905CA" w:rsidP="002905CA">
      <w:pPr>
        <w:ind w:left="1800" w:hanging="1800"/>
        <w:jc w:val="both"/>
        <w:rPr>
          <w:rFonts w:ascii="Arial" w:hAnsi="Arial" w:cs="Arial"/>
        </w:rPr>
      </w:pPr>
      <w:r w:rsidRPr="0073446E">
        <w:rPr>
          <w:rFonts w:ascii="Arial" w:hAnsi="Arial" w:cs="Arial"/>
        </w:rPr>
        <w:tab/>
      </w:r>
      <w:r w:rsidRPr="0073446E">
        <w:rPr>
          <w:rFonts w:ascii="Arial" w:hAnsi="Arial" w:cs="Arial"/>
        </w:rPr>
        <w:tab/>
      </w:r>
    </w:p>
    <w:p w:rsidR="002905CA" w:rsidRPr="0073446E" w:rsidRDefault="002905CA" w:rsidP="002905CA">
      <w:pPr>
        <w:ind w:left="4956"/>
        <w:jc w:val="both"/>
        <w:rPr>
          <w:rFonts w:ascii="Arial" w:hAnsi="Arial" w:cs="Arial"/>
          <w:sz w:val="24"/>
          <w:szCs w:val="24"/>
        </w:rPr>
      </w:pPr>
      <w:r w:rsidRPr="0073446E">
        <w:rPr>
          <w:rFonts w:ascii="Arial" w:hAnsi="Arial" w:cs="Arial"/>
          <w:sz w:val="24"/>
          <w:szCs w:val="24"/>
        </w:rPr>
        <w:t>SOUSCRIT</w:t>
      </w:r>
      <w:r w:rsidR="00424482" w:rsidRPr="0073446E">
        <w:rPr>
          <w:rFonts w:ascii="Arial" w:hAnsi="Arial" w:cs="Arial"/>
          <w:sz w:val="24"/>
          <w:szCs w:val="24"/>
        </w:rPr>
        <w:t>E</w:t>
      </w:r>
      <w:r w:rsidRPr="0073446E">
        <w:rPr>
          <w:rFonts w:ascii="Arial" w:hAnsi="Arial" w:cs="Arial"/>
          <w:sz w:val="24"/>
          <w:szCs w:val="24"/>
        </w:rPr>
        <w:t>, le ____________________</w:t>
      </w:r>
    </w:p>
    <w:p w:rsidR="002905CA" w:rsidRPr="0073446E" w:rsidRDefault="002905CA" w:rsidP="002905CA">
      <w:pPr>
        <w:ind w:left="4956"/>
        <w:jc w:val="both"/>
        <w:rPr>
          <w:rFonts w:ascii="Arial" w:hAnsi="Arial" w:cs="Arial"/>
          <w:sz w:val="24"/>
          <w:szCs w:val="24"/>
        </w:rPr>
      </w:pPr>
    </w:p>
    <w:p w:rsidR="002905CA" w:rsidRPr="0073446E" w:rsidRDefault="002905CA" w:rsidP="002905CA">
      <w:pPr>
        <w:ind w:left="4956"/>
        <w:jc w:val="both"/>
        <w:rPr>
          <w:rFonts w:ascii="Arial" w:hAnsi="Arial" w:cs="Arial"/>
          <w:sz w:val="24"/>
          <w:szCs w:val="24"/>
        </w:rPr>
      </w:pPr>
      <w:r w:rsidRPr="0073446E">
        <w:rPr>
          <w:rFonts w:ascii="Arial" w:hAnsi="Arial" w:cs="Arial"/>
          <w:sz w:val="24"/>
          <w:szCs w:val="24"/>
        </w:rPr>
        <w:t>SIGNE</w:t>
      </w:r>
      <w:r w:rsidR="00424482" w:rsidRPr="0073446E">
        <w:rPr>
          <w:rFonts w:ascii="Arial" w:hAnsi="Arial" w:cs="Arial"/>
          <w:sz w:val="24"/>
          <w:szCs w:val="24"/>
        </w:rPr>
        <w:t>E</w:t>
      </w:r>
      <w:r w:rsidRPr="0073446E">
        <w:rPr>
          <w:rFonts w:ascii="Arial" w:hAnsi="Arial" w:cs="Arial"/>
          <w:sz w:val="24"/>
          <w:szCs w:val="24"/>
        </w:rPr>
        <w:t>, le_________________________</w:t>
      </w:r>
    </w:p>
    <w:p w:rsidR="002905CA" w:rsidRPr="0073446E" w:rsidRDefault="002905CA" w:rsidP="002905CA">
      <w:pPr>
        <w:ind w:left="4956"/>
        <w:jc w:val="both"/>
        <w:rPr>
          <w:rFonts w:ascii="Arial" w:hAnsi="Arial" w:cs="Arial"/>
          <w:sz w:val="24"/>
          <w:szCs w:val="24"/>
        </w:rPr>
      </w:pPr>
    </w:p>
    <w:p w:rsidR="002905CA" w:rsidRPr="0073446E" w:rsidRDefault="002905CA" w:rsidP="002905CA">
      <w:pPr>
        <w:ind w:left="4956"/>
        <w:jc w:val="both"/>
        <w:rPr>
          <w:rFonts w:ascii="Arial" w:hAnsi="Arial" w:cs="Arial"/>
          <w:sz w:val="24"/>
          <w:szCs w:val="24"/>
        </w:rPr>
      </w:pPr>
      <w:r w:rsidRPr="0073446E">
        <w:rPr>
          <w:rFonts w:ascii="Arial" w:hAnsi="Arial" w:cs="Arial"/>
          <w:sz w:val="24"/>
          <w:szCs w:val="24"/>
        </w:rPr>
        <w:t>NOTIFIE</w:t>
      </w:r>
      <w:r w:rsidR="00424482" w:rsidRPr="0073446E">
        <w:rPr>
          <w:rFonts w:ascii="Arial" w:hAnsi="Arial" w:cs="Arial"/>
          <w:sz w:val="24"/>
          <w:szCs w:val="24"/>
        </w:rPr>
        <w:t>E</w:t>
      </w:r>
      <w:r w:rsidRPr="0073446E">
        <w:rPr>
          <w:rFonts w:ascii="Arial" w:hAnsi="Arial" w:cs="Arial"/>
          <w:sz w:val="24"/>
          <w:szCs w:val="24"/>
        </w:rPr>
        <w:t>, le_______________________</w:t>
      </w:r>
    </w:p>
    <w:p w:rsidR="002905CA" w:rsidRPr="0073446E" w:rsidRDefault="002905CA" w:rsidP="002905CA">
      <w:pPr>
        <w:ind w:left="4956"/>
        <w:jc w:val="both"/>
        <w:rPr>
          <w:rFonts w:ascii="Arial" w:hAnsi="Arial" w:cs="Arial"/>
          <w:sz w:val="24"/>
          <w:szCs w:val="24"/>
        </w:rPr>
      </w:pPr>
    </w:p>
    <w:p w:rsidR="002905CA" w:rsidRPr="0073446E" w:rsidRDefault="002905CA" w:rsidP="002905CA">
      <w:pPr>
        <w:ind w:left="4956"/>
        <w:jc w:val="both"/>
        <w:rPr>
          <w:rFonts w:ascii="Arial" w:hAnsi="Arial" w:cs="Arial"/>
        </w:rPr>
      </w:pPr>
      <w:r w:rsidRPr="0073446E">
        <w:rPr>
          <w:rFonts w:ascii="Arial" w:hAnsi="Arial" w:cs="Arial"/>
          <w:sz w:val="24"/>
          <w:szCs w:val="24"/>
        </w:rPr>
        <w:t>ENREGISTRE</w:t>
      </w:r>
      <w:r w:rsidR="00424482" w:rsidRPr="0073446E">
        <w:rPr>
          <w:rFonts w:ascii="Arial" w:hAnsi="Arial" w:cs="Arial"/>
          <w:sz w:val="24"/>
          <w:szCs w:val="24"/>
        </w:rPr>
        <w:t>E</w:t>
      </w:r>
      <w:r w:rsidRPr="0073446E">
        <w:rPr>
          <w:rFonts w:ascii="Arial" w:hAnsi="Arial" w:cs="Arial"/>
          <w:sz w:val="24"/>
          <w:szCs w:val="24"/>
        </w:rPr>
        <w:t>, le___________________</w:t>
      </w:r>
      <w:r w:rsidRPr="0073446E">
        <w:rPr>
          <w:rFonts w:ascii="Arial" w:hAnsi="Arial" w:cs="Arial"/>
        </w:rPr>
        <w:tab/>
      </w:r>
    </w:p>
    <w:p w:rsidR="00424482" w:rsidRPr="0073446E" w:rsidRDefault="002905CA" w:rsidP="009C2A2C">
      <w:pPr>
        <w:rPr>
          <w:rFonts w:ascii="Arial" w:hAnsi="Arial" w:cs="Arial"/>
        </w:rPr>
      </w:pPr>
      <w:r w:rsidRPr="0073446E">
        <w:rPr>
          <w:rFonts w:ascii="Arial" w:hAnsi="Arial" w:cs="Arial"/>
        </w:rPr>
        <w:br w:type="page"/>
      </w:r>
    </w:p>
    <w:p w:rsidR="00424482" w:rsidRPr="0073446E" w:rsidRDefault="00424482" w:rsidP="009C2A2C">
      <w:pPr>
        <w:rPr>
          <w:rFonts w:ascii="Arial" w:hAnsi="Arial" w:cs="Arial"/>
        </w:rPr>
      </w:pPr>
    </w:p>
    <w:p w:rsidR="009C2A2C" w:rsidRPr="0073446E" w:rsidRDefault="002905CA" w:rsidP="009C2A2C">
      <w:pPr>
        <w:rPr>
          <w:rFonts w:ascii="Arial" w:hAnsi="Arial" w:cs="Arial"/>
          <w:sz w:val="28"/>
          <w:szCs w:val="28"/>
        </w:rPr>
      </w:pPr>
      <w:r w:rsidRPr="0073446E">
        <w:rPr>
          <w:rFonts w:ascii="Arial" w:hAnsi="Arial" w:cs="Arial"/>
          <w:sz w:val="28"/>
          <w:szCs w:val="28"/>
        </w:rPr>
        <w:t>ENTRE</w:t>
      </w:r>
      <w:bookmarkEnd w:id="3"/>
    </w:p>
    <w:p w:rsidR="009C2A2C" w:rsidRPr="0073446E" w:rsidRDefault="009C2A2C" w:rsidP="009C2A2C">
      <w:pPr>
        <w:rPr>
          <w:rFonts w:ascii="Arial" w:hAnsi="Arial" w:cs="Arial"/>
        </w:rPr>
      </w:pPr>
    </w:p>
    <w:p w:rsidR="009C2A2C" w:rsidRPr="0073446E" w:rsidRDefault="009C2A2C" w:rsidP="009C2A2C">
      <w:pPr>
        <w:rPr>
          <w:rFonts w:ascii="Arial" w:hAnsi="Arial" w:cs="Arial"/>
        </w:rPr>
      </w:pPr>
    </w:p>
    <w:p w:rsidR="00EE39C6" w:rsidRPr="0073446E" w:rsidRDefault="00EE39C6" w:rsidP="009C2A2C">
      <w:pPr>
        <w:rPr>
          <w:rFonts w:ascii="Arial" w:hAnsi="Arial" w:cs="Arial"/>
        </w:rPr>
      </w:pPr>
    </w:p>
    <w:p w:rsidR="009C2A2C" w:rsidRPr="0073446E" w:rsidRDefault="009C2A2C" w:rsidP="009C2A2C">
      <w:pPr>
        <w:rPr>
          <w:rFonts w:ascii="Arial" w:hAnsi="Arial" w:cs="Arial"/>
        </w:rPr>
      </w:pPr>
    </w:p>
    <w:p w:rsidR="009C2A2C" w:rsidRPr="0073446E" w:rsidRDefault="009C2A2C" w:rsidP="009C2A2C">
      <w:pPr>
        <w:rPr>
          <w:rFonts w:ascii="Arial" w:hAnsi="Arial" w:cs="Arial"/>
        </w:rPr>
      </w:pPr>
    </w:p>
    <w:p w:rsidR="009C2A2C" w:rsidRPr="0073446E" w:rsidRDefault="00815BE9" w:rsidP="00D968DE">
      <w:pPr>
        <w:pStyle w:val="Retraitcorpsdetexte"/>
        <w:ind w:left="0"/>
        <w:jc w:val="both"/>
        <w:rPr>
          <w:rFonts w:ascii="Arial" w:hAnsi="Arial" w:cs="Arial"/>
          <w:b/>
          <w:bCs/>
        </w:rPr>
      </w:pPr>
      <w:r w:rsidRPr="0073446E">
        <w:rPr>
          <w:rFonts w:ascii="Arial" w:hAnsi="Arial" w:cs="Arial"/>
          <w:b/>
          <w:bCs/>
          <w:szCs w:val="24"/>
        </w:rPr>
        <w:t>L’ETAT DU CAMEROUN</w:t>
      </w:r>
      <w:r w:rsidR="00AA33B0" w:rsidRPr="0073446E">
        <w:rPr>
          <w:rFonts w:ascii="Arial" w:hAnsi="Arial" w:cs="Arial"/>
          <w:sz w:val="28"/>
        </w:rPr>
        <w:t>, représenté</w:t>
      </w:r>
      <w:r w:rsidR="009C2A2C" w:rsidRPr="0073446E">
        <w:rPr>
          <w:rFonts w:ascii="Arial" w:hAnsi="Arial" w:cs="Arial"/>
          <w:sz w:val="28"/>
        </w:rPr>
        <w:t xml:space="preserve"> par</w:t>
      </w:r>
      <w:r w:rsidR="006D00C8" w:rsidRPr="0073446E">
        <w:rPr>
          <w:rFonts w:ascii="Arial" w:hAnsi="Arial" w:cs="Arial"/>
          <w:sz w:val="28"/>
        </w:rPr>
        <w:t xml:space="preserve"> </w:t>
      </w:r>
      <w:r w:rsidR="002905CA" w:rsidRPr="0073446E">
        <w:rPr>
          <w:rFonts w:ascii="Arial" w:hAnsi="Arial" w:cs="Arial"/>
          <w:b/>
          <w:bCs/>
        </w:rPr>
        <w:t xml:space="preserve">LE </w:t>
      </w:r>
      <w:r w:rsidR="00B76422" w:rsidRPr="0073446E">
        <w:rPr>
          <w:rFonts w:ascii="Arial" w:hAnsi="Arial" w:cs="Arial"/>
          <w:b/>
          <w:bCs/>
        </w:rPr>
        <w:t>PREFET DU</w:t>
      </w:r>
      <w:r w:rsidR="002905CA" w:rsidRPr="0073446E">
        <w:rPr>
          <w:rFonts w:ascii="Arial" w:hAnsi="Arial" w:cs="Arial"/>
          <w:b/>
          <w:bCs/>
        </w:rPr>
        <w:t xml:space="preserve"> DE</w:t>
      </w:r>
      <w:r w:rsidR="009C2A2C" w:rsidRPr="0073446E">
        <w:rPr>
          <w:rFonts w:ascii="Arial" w:hAnsi="Arial" w:cs="Arial"/>
          <w:b/>
          <w:bCs/>
        </w:rPr>
        <w:t xml:space="preserve">PARTEMENT DU </w:t>
      </w:r>
      <w:r w:rsidR="00176EE8" w:rsidRPr="0073446E">
        <w:rPr>
          <w:rFonts w:ascii="Arial" w:hAnsi="Arial" w:cs="Arial"/>
          <w:b/>
          <w:bCs/>
        </w:rPr>
        <w:t>LOGONE ET CHARI</w:t>
      </w:r>
      <w:r w:rsidR="00EE39C6" w:rsidRPr="0073446E">
        <w:rPr>
          <w:rFonts w:ascii="Arial" w:hAnsi="Arial" w:cs="Arial"/>
          <w:b/>
          <w:bCs/>
        </w:rPr>
        <w:t>,</w:t>
      </w:r>
    </w:p>
    <w:p w:rsidR="00EE39C6" w:rsidRPr="0073446E" w:rsidRDefault="00EE39C6" w:rsidP="004862F8">
      <w:pPr>
        <w:pStyle w:val="Retraitcorpsdetexte"/>
        <w:jc w:val="right"/>
        <w:rPr>
          <w:rFonts w:ascii="Arial" w:hAnsi="Arial" w:cs="Arial"/>
        </w:rPr>
      </w:pPr>
    </w:p>
    <w:p w:rsidR="009C2A2C" w:rsidRPr="0073446E" w:rsidRDefault="00EE39C6" w:rsidP="004862F8">
      <w:pPr>
        <w:pStyle w:val="Retraitcorpsdetexte"/>
        <w:jc w:val="right"/>
        <w:rPr>
          <w:rFonts w:ascii="Arial" w:hAnsi="Arial" w:cs="Arial"/>
        </w:rPr>
      </w:pPr>
      <w:r w:rsidRPr="0073446E">
        <w:rPr>
          <w:rFonts w:ascii="Arial" w:hAnsi="Arial" w:cs="Arial"/>
        </w:rPr>
        <w:t>C</w:t>
      </w:r>
      <w:r w:rsidR="0096305B" w:rsidRPr="0073446E">
        <w:rPr>
          <w:rFonts w:ascii="Arial" w:hAnsi="Arial" w:cs="Arial"/>
        </w:rPr>
        <w:t>i-après </w:t>
      </w:r>
      <w:r w:rsidRPr="0073446E">
        <w:rPr>
          <w:rFonts w:ascii="Arial" w:hAnsi="Arial" w:cs="Arial"/>
        </w:rPr>
        <w:t>d</w:t>
      </w:r>
      <w:r w:rsidR="009C2A2C" w:rsidRPr="0073446E">
        <w:rPr>
          <w:rFonts w:ascii="Arial" w:hAnsi="Arial" w:cs="Arial"/>
        </w:rPr>
        <w:t>énommé:</w:t>
      </w:r>
    </w:p>
    <w:p w:rsidR="009C2A2C" w:rsidRPr="0073446E" w:rsidRDefault="009C2A2C" w:rsidP="009C2A2C">
      <w:pPr>
        <w:rPr>
          <w:rFonts w:ascii="Arial" w:hAnsi="Arial" w:cs="Arial"/>
          <w:b/>
          <w:bCs/>
        </w:rPr>
      </w:pPr>
    </w:p>
    <w:p w:rsidR="009C2A2C" w:rsidRPr="0073446E" w:rsidRDefault="009C2A2C" w:rsidP="009C2A2C">
      <w:pPr>
        <w:rPr>
          <w:rFonts w:ascii="Arial" w:hAnsi="Arial" w:cs="Arial"/>
          <w:b/>
          <w:bCs/>
        </w:rPr>
      </w:pPr>
    </w:p>
    <w:p w:rsidR="009C2A2C" w:rsidRPr="0073446E" w:rsidRDefault="009C2A2C" w:rsidP="009C2A2C">
      <w:pPr>
        <w:rPr>
          <w:rFonts w:ascii="Arial" w:hAnsi="Arial" w:cs="Arial"/>
          <w:b/>
          <w:bCs/>
        </w:rPr>
      </w:pPr>
    </w:p>
    <w:p w:rsidR="009C2A2C" w:rsidRPr="0073446E" w:rsidRDefault="009C2A2C" w:rsidP="009C2A2C">
      <w:pPr>
        <w:rPr>
          <w:rFonts w:ascii="Arial" w:hAnsi="Arial" w:cs="Arial"/>
          <w:b/>
          <w:bCs/>
        </w:rPr>
      </w:pPr>
    </w:p>
    <w:p w:rsidR="009C2A2C" w:rsidRPr="0073446E" w:rsidRDefault="009C2A2C" w:rsidP="009C2A2C">
      <w:pPr>
        <w:rPr>
          <w:rFonts w:ascii="Arial" w:hAnsi="Arial" w:cs="Arial"/>
          <w:b/>
          <w:bCs/>
        </w:rPr>
      </w:pPr>
    </w:p>
    <w:p w:rsidR="009C2A2C" w:rsidRPr="0073446E" w:rsidRDefault="009C2A2C" w:rsidP="002905CA">
      <w:pPr>
        <w:pStyle w:val="Retraitcorpsdetexte"/>
        <w:jc w:val="center"/>
        <w:rPr>
          <w:rFonts w:ascii="Arial" w:hAnsi="Arial" w:cs="Arial"/>
          <w:b/>
          <w:bCs/>
          <w:sz w:val="28"/>
          <w:szCs w:val="28"/>
        </w:rPr>
      </w:pPr>
      <w:r w:rsidRPr="0073446E">
        <w:rPr>
          <w:rFonts w:ascii="Arial" w:hAnsi="Arial" w:cs="Arial"/>
          <w:b/>
          <w:bCs/>
          <w:sz w:val="28"/>
          <w:szCs w:val="28"/>
        </w:rPr>
        <w:t xml:space="preserve">«  </w:t>
      </w:r>
      <w:r w:rsidR="0003341C">
        <w:rPr>
          <w:rFonts w:ascii="Arial" w:hAnsi="Arial" w:cs="Arial"/>
          <w:b/>
          <w:bCs/>
          <w:sz w:val="28"/>
          <w:szCs w:val="28"/>
        </w:rPr>
        <w:t>MAITRE D’OUVRAGE DELEGUE</w:t>
      </w:r>
      <w:r w:rsidRPr="0073446E">
        <w:rPr>
          <w:rFonts w:ascii="Arial" w:hAnsi="Arial" w:cs="Arial"/>
          <w:b/>
          <w:bCs/>
          <w:sz w:val="28"/>
          <w:szCs w:val="28"/>
        </w:rPr>
        <w:t>»</w:t>
      </w:r>
    </w:p>
    <w:p w:rsidR="009C2A2C" w:rsidRPr="0073446E" w:rsidRDefault="009C2A2C" w:rsidP="009C2A2C">
      <w:pPr>
        <w:rPr>
          <w:rFonts w:ascii="Arial" w:hAnsi="Arial" w:cs="Arial"/>
          <w:b/>
          <w:bCs/>
        </w:rPr>
      </w:pPr>
    </w:p>
    <w:p w:rsidR="009C2A2C" w:rsidRPr="0073446E" w:rsidRDefault="009C2A2C" w:rsidP="009C2A2C">
      <w:pPr>
        <w:rPr>
          <w:rFonts w:ascii="Arial" w:hAnsi="Arial" w:cs="Arial"/>
          <w:b/>
          <w:bCs/>
        </w:rPr>
      </w:pPr>
    </w:p>
    <w:p w:rsidR="00EE39C6" w:rsidRPr="0073446E" w:rsidRDefault="00EE39C6" w:rsidP="009C2A2C">
      <w:pPr>
        <w:rPr>
          <w:rFonts w:ascii="Arial" w:hAnsi="Arial" w:cs="Arial"/>
          <w:b/>
          <w:bCs/>
        </w:rPr>
      </w:pPr>
    </w:p>
    <w:p w:rsidR="00EE39C6" w:rsidRPr="0073446E" w:rsidRDefault="00EE39C6" w:rsidP="009C2A2C">
      <w:pPr>
        <w:rPr>
          <w:rFonts w:ascii="Arial" w:hAnsi="Arial" w:cs="Arial"/>
          <w:b/>
          <w:bCs/>
        </w:rPr>
      </w:pPr>
    </w:p>
    <w:p w:rsidR="009C2A2C" w:rsidRPr="0073446E" w:rsidRDefault="009C2A2C" w:rsidP="002905CA">
      <w:pPr>
        <w:pStyle w:val="Titre8"/>
        <w:rPr>
          <w:rFonts w:ascii="Arial" w:hAnsi="Arial" w:cs="Arial"/>
          <w:b/>
          <w:bCs/>
        </w:rPr>
      </w:pPr>
      <w:r w:rsidRPr="0073446E">
        <w:rPr>
          <w:rFonts w:ascii="Arial" w:hAnsi="Arial" w:cs="Arial"/>
          <w:b/>
          <w:bCs/>
        </w:rPr>
        <w:t>D’une part</w:t>
      </w:r>
    </w:p>
    <w:p w:rsidR="009C2A2C" w:rsidRPr="0073446E" w:rsidRDefault="009C2A2C" w:rsidP="009C2A2C">
      <w:pPr>
        <w:rPr>
          <w:rFonts w:ascii="Arial" w:hAnsi="Arial" w:cs="Arial"/>
          <w:b/>
          <w:bCs/>
        </w:rPr>
      </w:pPr>
    </w:p>
    <w:p w:rsidR="00EE39C6" w:rsidRPr="0073446E" w:rsidRDefault="00EE39C6" w:rsidP="009C2A2C">
      <w:pPr>
        <w:rPr>
          <w:rFonts w:ascii="Arial" w:hAnsi="Arial" w:cs="Arial"/>
          <w:b/>
          <w:bCs/>
        </w:rPr>
      </w:pPr>
    </w:p>
    <w:p w:rsidR="009C2A2C" w:rsidRPr="0073446E" w:rsidRDefault="009C2A2C" w:rsidP="009C2A2C">
      <w:pPr>
        <w:rPr>
          <w:rFonts w:ascii="Arial" w:hAnsi="Arial" w:cs="Arial"/>
          <w:b/>
          <w:bCs/>
        </w:rPr>
      </w:pPr>
    </w:p>
    <w:p w:rsidR="009C2A2C" w:rsidRPr="0073446E" w:rsidRDefault="009C2A2C" w:rsidP="002905CA">
      <w:pPr>
        <w:pStyle w:val="Titre2"/>
        <w:rPr>
          <w:rFonts w:ascii="Arial" w:hAnsi="Arial" w:cs="Arial"/>
        </w:rPr>
      </w:pPr>
      <w:bookmarkStart w:id="4" w:name="_Toc192473304"/>
      <w:r w:rsidRPr="0073446E">
        <w:rPr>
          <w:rFonts w:ascii="Arial" w:hAnsi="Arial" w:cs="Arial"/>
          <w:caps/>
        </w:rPr>
        <w:t>E</w:t>
      </w:r>
      <w:bookmarkEnd w:id="4"/>
      <w:r w:rsidR="002905CA" w:rsidRPr="0073446E">
        <w:rPr>
          <w:rFonts w:ascii="Arial" w:hAnsi="Arial" w:cs="Arial"/>
          <w:caps/>
        </w:rPr>
        <w:t>t</w:t>
      </w:r>
    </w:p>
    <w:p w:rsidR="009C2A2C" w:rsidRPr="0073446E" w:rsidRDefault="009C2A2C" w:rsidP="009C2A2C">
      <w:pPr>
        <w:rPr>
          <w:rFonts w:ascii="Arial" w:hAnsi="Arial" w:cs="Arial"/>
          <w:b/>
          <w:bCs/>
        </w:rPr>
      </w:pPr>
    </w:p>
    <w:p w:rsidR="009C2A2C" w:rsidRPr="0073446E" w:rsidRDefault="009C2A2C" w:rsidP="009C2A2C">
      <w:pPr>
        <w:rPr>
          <w:rFonts w:ascii="Arial" w:hAnsi="Arial" w:cs="Arial"/>
          <w:b/>
          <w:bCs/>
        </w:rPr>
      </w:pPr>
    </w:p>
    <w:p w:rsidR="00EE39C6" w:rsidRPr="0073446E" w:rsidRDefault="00EE39C6" w:rsidP="009C2A2C">
      <w:pPr>
        <w:rPr>
          <w:rFonts w:ascii="Arial" w:hAnsi="Arial" w:cs="Arial"/>
          <w:b/>
          <w:bCs/>
        </w:rPr>
      </w:pPr>
    </w:p>
    <w:p w:rsidR="00EE39C6" w:rsidRPr="0073446E" w:rsidRDefault="00EE39C6" w:rsidP="009C2A2C">
      <w:pPr>
        <w:rPr>
          <w:rFonts w:ascii="Arial" w:hAnsi="Arial" w:cs="Arial"/>
          <w:b/>
          <w:bCs/>
        </w:rPr>
      </w:pPr>
    </w:p>
    <w:p w:rsidR="009C2A2C" w:rsidRPr="0073446E" w:rsidRDefault="009C2A2C" w:rsidP="00EE39C6">
      <w:pPr>
        <w:pStyle w:val="Titre4"/>
        <w:spacing w:before="120"/>
        <w:ind w:left="709"/>
        <w:rPr>
          <w:rFonts w:ascii="Arial" w:hAnsi="Arial" w:cs="Arial"/>
          <w:iCs/>
          <w:u w:val="none"/>
        </w:rPr>
      </w:pPr>
      <w:r w:rsidRPr="0073446E">
        <w:rPr>
          <w:rFonts w:ascii="Arial" w:hAnsi="Arial" w:cs="Arial"/>
          <w:b/>
          <w:bCs/>
          <w:iCs/>
          <w:u w:val="none"/>
        </w:rPr>
        <w:t xml:space="preserve">L’Entreprise </w:t>
      </w:r>
      <w:r w:rsidRPr="0073446E">
        <w:rPr>
          <w:rFonts w:ascii="Arial" w:hAnsi="Arial" w:cs="Arial"/>
          <w:iCs/>
          <w:u w:val="none"/>
        </w:rPr>
        <w:t>…………………………………………………</w:t>
      </w:r>
    </w:p>
    <w:p w:rsidR="009C2A2C" w:rsidRPr="0073446E" w:rsidRDefault="009C2A2C" w:rsidP="00EE39C6">
      <w:pPr>
        <w:pStyle w:val="Titre4"/>
        <w:spacing w:before="120"/>
        <w:ind w:left="709"/>
        <w:rPr>
          <w:rFonts w:ascii="Arial" w:hAnsi="Arial" w:cs="Arial"/>
          <w:iCs/>
          <w:u w:val="none"/>
          <w:lang w:val="pt-PT"/>
        </w:rPr>
      </w:pPr>
      <w:r w:rsidRPr="0073446E">
        <w:rPr>
          <w:rFonts w:ascii="Arial" w:hAnsi="Arial" w:cs="Arial"/>
          <w:iCs/>
          <w:u w:val="none"/>
          <w:lang w:val="pt-PT"/>
        </w:rPr>
        <w:t>B.P :____________ Tel : ___________________Fax :_____________</w:t>
      </w:r>
    </w:p>
    <w:p w:rsidR="009C2A2C" w:rsidRPr="0073446E" w:rsidRDefault="009C2A2C" w:rsidP="00EE39C6">
      <w:pPr>
        <w:pStyle w:val="Titre4"/>
        <w:spacing w:before="120"/>
        <w:ind w:left="709"/>
        <w:rPr>
          <w:rFonts w:ascii="Arial" w:hAnsi="Arial" w:cs="Arial"/>
          <w:iCs/>
          <w:u w:val="none"/>
          <w:lang w:val="pt-PT"/>
        </w:rPr>
      </w:pPr>
      <w:r w:rsidRPr="0073446E">
        <w:rPr>
          <w:rFonts w:ascii="Arial" w:hAnsi="Arial" w:cs="Arial"/>
          <w:iCs/>
          <w:u w:val="none"/>
          <w:lang w:val="pt-PT"/>
        </w:rPr>
        <w:t>N° CONTRIBUABLE</w:t>
      </w:r>
      <w:r w:rsidR="00EE39C6" w:rsidRPr="0073446E">
        <w:rPr>
          <w:rFonts w:ascii="Arial" w:hAnsi="Arial" w:cs="Arial"/>
          <w:iCs/>
          <w:u w:val="none"/>
          <w:lang w:val="pt-PT"/>
        </w:rPr>
        <w:t xml:space="preserve">: </w:t>
      </w:r>
      <w:r w:rsidRPr="0073446E">
        <w:rPr>
          <w:rFonts w:ascii="Arial" w:hAnsi="Arial" w:cs="Arial"/>
          <w:iCs/>
          <w:u w:val="none"/>
          <w:lang w:val="pt-PT"/>
        </w:rPr>
        <w:t xml:space="preserve"> ………………………….,</w:t>
      </w:r>
    </w:p>
    <w:p w:rsidR="009C2A2C" w:rsidRPr="0073446E" w:rsidRDefault="009C2A2C" w:rsidP="00EE39C6">
      <w:pPr>
        <w:pStyle w:val="Titre4"/>
        <w:spacing w:before="120"/>
        <w:ind w:left="709"/>
        <w:rPr>
          <w:rFonts w:ascii="Arial" w:hAnsi="Arial" w:cs="Arial"/>
          <w:iCs/>
          <w:u w:val="none"/>
          <w:lang w:val="pt-PT"/>
        </w:rPr>
      </w:pPr>
      <w:r w:rsidRPr="0073446E">
        <w:rPr>
          <w:rFonts w:ascii="Arial" w:hAnsi="Arial" w:cs="Arial"/>
          <w:iCs/>
          <w:u w:val="none"/>
          <w:lang w:val="pt-PT"/>
        </w:rPr>
        <w:t>N° RC</w:t>
      </w:r>
      <w:r w:rsidR="00EE39C6" w:rsidRPr="0073446E">
        <w:rPr>
          <w:rFonts w:ascii="Arial" w:hAnsi="Arial" w:cs="Arial"/>
          <w:iCs/>
          <w:u w:val="none"/>
          <w:lang w:val="pt-PT"/>
        </w:rPr>
        <w:t xml:space="preserve">: </w:t>
      </w:r>
      <w:r w:rsidRPr="0073446E">
        <w:rPr>
          <w:rFonts w:ascii="Arial" w:hAnsi="Arial" w:cs="Arial"/>
          <w:iCs/>
          <w:u w:val="none"/>
          <w:lang w:val="pt-PT"/>
        </w:rPr>
        <w:t xml:space="preserve"> ……………………………………………………..,</w:t>
      </w:r>
    </w:p>
    <w:p w:rsidR="009C2A2C" w:rsidRPr="0073446E" w:rsidRDefault="009C2A2C" w:rsidP="00EE39C6">
      <w:pPr>
        <w:pStyle w:val="Titre4"/>
        <w:spacing w:before="120"/>
        <w:ind w:left="709"/>
        <w:rPr>
          <w:rFonts w:ascii="Arial" w:hAnsi="Arial" w:cs="Arial"/>
          <w:iCs/>
          <w:u w:val="none"/>
        </w:rPr>
      </w:pPr>
      <w:r w:rsidRPr="0073446E">
        <w:rPr>
          <w:rFonts w:ascii="Arial" w:hAnsi="Arial" w:cs="Arial"/>
          <w:iCs/>
          <w:u w:val="none"/>
        </w:rPr>
        <w:t>représentée par Monsieur ……………………………………………., son Directeur Général,</w:t>
      </w:r>
    </w:p>
    <w:p w:rsidR="004862F8" w:rsidRPr="0073446E" w:rsidRDefault="004862F8" w:rsidP="004862F8">
      <w:pPr>
        <w:rPr>
          <w:rFonts w:ascii="Arial" w:hAnsi="Arial" w:cs="Arial"/>
        </w:rPr>
      </w:pPr>
    </w:p>
    <w:p w:rsidR="00EE39C6" w:rsidRPr="0073446E" w:rsidRDefault="00EE39C6" w:rsidP="004862F8">
      <w:pPr>
        <w:rPr>
          <w:rFonts w:ascii="Arial" w:hAnsi="Arial" w:cs="Arial"/>
        </w:rPr>
      </w:pPr>
    </w:p>
    <w:p w:rsidR="00EE39C6" w:rsidRPr="0073446E" w:rsidRDefault="00EE39C6" w:rsidP="00EE39C6">
      <w:pPr>
        <w:pStyle w:val="Retraitcorpsdetexte"/>
        <w:jc w:val="right"/>
        <w:rPr>
          <w:rFonts w:ascii="Arial" w:hAnsi="Arial" w:cs="Arial"/>
        </w:rPr>
      </w:pPr>
      <w:r w:rsidRPr="0073446E">
        <w:rPr>
          <w:rFonts w:ascii="Arial" w:hAnsi="Arial" w:cs="Arial"/>
        </w:rPr>
        <w:t>C</w:t>
      </w:r>
      <w:r w:rsidR="0096305B" w:rsidRPr="0073446E">
        <w:rPr>
          <w:rFonts w:ascii="Arial" w:hAnsi="Arial" w:cs="Arial"/>
        </w:rPr>
        <w:t>i-après </w:t>
      </w:r>
      <w:r w:rsidRPr="0073446E">
        <w:rPr>
          <w:rFonts w:ascii="Arial" w:hAnsi="Arial" w:cs="Arial"/>
        </w:rPr>
        <w:t>dénommée</w:t>
      </w:r>
      <w:r w:rsidR="005F5022" w:rsidRPr="0073446E">
        <w:rPr>
          <w:rFonts w:ascii="Arial" w:hAnsi="Arial" w:cs="Arial"/>
        </w:rPr>
        <w:t> :</w:t>
      </w:r>
    </w:p>
    <w:p w:rsidR="009C2A2C" w:rsidRPr="0073446E" w:rsidRDefault="009C2A2C" w:rsidP="009C2A2C">
      <w:pPr>
        <w:rPr>
          <w:rFonts w:ascii="Arial" w:hAnsi="Arial" w:cs="Arial"/>
          <w:b/>
          <w:bCs/>
        </w:rPr>
      </w:pPr>
    </w:p>
    <w:p w:rsidR="009C2A2C" w:rsidRPr="0073446E" w:rsidRDefault="009C2A2C" w:rsidP="009C2A2C">
      <w:pPr>
        <w:rPr>
          <w:rFonts w:ascii="Arial" w:hAnsi="Arial" w:cs="Arial"/>
          <w:b/>
          <w:bCs/>
        </w:rPr>
      </w:pPr>
    </w:p>
    <w:p w:rsidR="00EE39C6" w:rsidRPr="0073446E" w:rsidRDefault="00EE39C6" w:rsidP="009C2A2C">
      <w:pPr>
        <w:rPr>
          <w:rFonts w:ascii="Arial" w:hAnsi="Arial" w:cs="Arial"/>
          <w:b/>
          <w:bCs/>
        </w:rPr>
      </w:pPr>
    </w:p>
    <w:p w:rsidR="009C2A2C" w:rsidRPr="0073446E" w:rsidRDefault="009C2A2C" w:rsidP="00EE39C6">
      <w:pPr>
        <w:jc w:val="center"/>
        <w:rPr>
          <w:rFonts w:ascii="Arial" w:hAnsi="Arial" w:cs="Arial"/>
          <w:b/>
          <w:bCs/>
          <w:sz w:val="24"/>
          <w:szCs w:val="24"/>
        </w:rPr>
      </w:pPr>
      <w:r w:rsidRPr="0073446E">
        <w:rPr>
          <w:rFonts w:ascii="Arial" w:hAnsi="Arial" w:cs="Arial"/>
          <w:b/>
          <w:bCs/>
          <w:sz w:val="24"/>
          <w:szCs w:val="24"/>
        </w:rPr>
        <w:t xml:space="preserve">«  </w:t>
      </w:r>
      <w:r w:rsidRPr="0073446E">
        <w:rPr>
          <w:rFonts w:ascii="Arial" w:hAnsi="Arial" w:cs="Arial"/>
          <w:b/>
          <w:bCs/>
          <w:sz w:val="28"/>
          <w:szCs w:val="28"/>
        </w:rPr>
        <w:t>L’ENTREPRENEUR »</w:t>
      </w:r>
    </w:p>
    <w:p w:rsidR="009C2A2C" w:rsidRPr="0073446E" w:rsidRDefault="009C2A2C" w:rsidP="009C2A2C">
      <w:pPr>
        <w:rPr>
          <w:rFonts w:ascii="Arial" w:hAnsi="Arial" w:cs="Arial"/>
          <w:b/>
          <w:bCs/>
        </w:rPr>
      </w:pPr>
    </w:p>
    <w:p w:rsidR="009C2A2C" w:rsidRPr="0073446E" w:rsidRDefault="009C2A2C" w:rsidP="009C2A2C">
      <w:pPr>
        <w:rPr>
          <w:rFonts w:ascii="Arial" w:hAnsi="Arial" w:cs="Arial"/>
          <w:b/>
          <w:bCs/>
        </w:rPr>
      </w:pPr>
    </w:p>
    <w:p w:rsidR="00EE39C6" w:rsidRPr="0073446E" w:rsidRDefault="00EE39C6" w:rsidP="009C2A2C">
      <w:pPr>
        <w:rPr>
          <w:rFonts w:ascii="Arial" w:hAnsi="Arial" w:cs="Arial"/>
          <w:b/>
          <w:bCs/>
        </w:rPr>
      </w:pPr>
    </w:p>
    <w:p w:rsidR="009C2A2C" w:rsidRPr="0073446E" w:rsidRDefault="009C2A2C" w:rsidP="004862F8">
      <w:pPr>
        <w:pStyle w:val="Titre9"/>
        <w:numPr>
          <w:ilvl w:val="0"/>
          <w:numId w:val="0"/>
        </w:numPr>
        <w:ind w:left="720"/>
        <w:jc w:val="right"/>
        <w:rPr>
          <w:rFonts w:ascii="Arial" w:hAnsi="Arial" w:cs="Arial"/>
          <w:b w:val="0"/>
          <w:i w:val="0"/>
        </w:rPr>
      </w:pPr>
      <w:r w:rsidRPr="0073446E">
        <w:rPr>
          <w:rFonts w:ascii="Arial" w:hAnsi="Arial" w:cs="Arial"/>
          <w:b w:val="0"/>
          <w:i w:val="0"/>
        </w:rPr>
        <w:t>D’autre part</w:t>
      </w:r>
    </w:p>
    <w:p w:rsidR="009C2A2C" w:rsidRPr="0073446E" w:rsidRDefault="009C2A2C" w:rsidP="009C2A2C">
      <w:pPr>
        <w:jc w:val="right"/>
        <w:rPr>
          <w:rFonts w:ascii="Arial" w:hAnsi="Arial" w:cs="Arial"/>
          <w:b/>
          <w:bCs/>
          <w:caps/>
        </w:rPr>
      </w:pPr>
    </w:p>
    <w:p w:rsidR="004862F8" w:rsidRPr="0073446E" w:rsidRDefault="004862F8" w:rsidP="009C2A2C">
      <w:pPr>
        <w:ind w:firstLine="851"/>
        <w:rPr>
          <w:rFonts w:ascii="Arial" w:hAnsi="Arial" w:cs="Arial"/>
          <w:b/>
          <w:bCs/>
        </w:rPr>
      </w:pPr>
    </w:p>
    <w:p w:rsidR="004862F8" w:rsidRPr="0073446E" w:rsidRDefault="004862F8" w:rsidP="009C2A2C">
      <w:pPr>
        <w:ind w:firstLine="851"/>
        <w:rPr>
          <w:rFonts w:ascii="Arial" w:hAnsi="Arial" w:cs="Arial"/>
          <w:b/>
          <w:bCs/>
        </w:rPr>
      </w:pPr>
    </w:p>
    <w:p w:rsidR="009C2A2C" w:rsidRPr="0073446E" w:rsidRDefault="009C2A2C" w:rsidP="009C2A2C">
      <w:pPr>
        <w:ind w:firstLine="851"/>
        <w:rPr>
          <w:rFonts w:ascii="Arial" w:hAnsi="Arial" w:cs="Arial"/>
          <w:b/>
          <w:bCs/>
          <w:sz w:val="24"/>
          <w:szCs w:val="24"/>
        </w:rPr>
      </w:pPr>
      <w:r w:rsidRPr="0073446E">
        <w:rPr>
          <w:rFonts w:ascii="Arial" w:hAnsi="Arial" w:cs="Arial"/>
          <w:b/>
          <w:bCs/>
          <w:sz w:val="24"/>
          <w:szCs w:val="24"/>
          <w:u w:val="single"/>
        </w:rPr>
        <w:t>Il a été convenu et arrêté ce qui suit</w:t>
      </w:r>
      <w:r w:rsidRPr="0073446E">
        <w:rPr>
          <w:rFonts w:ascii="Arial" w:hAnsi="Arial" w:cs="Arial"/>
          <w:b/>
          <w:bCs/>
          <w:sz w:val="24"/>
          <w:szCs w:val="24"/>
        </w:rPr>
        <w:t> :</w:t>
      </w:r>
    </w:p>
    <w:p w:rsidR="009C2A2C" w:rsidRPr="0073446E" w:rsidRDefault="009C2A2C" w:rsidP="009C2A2C">
      <w:pPr>
        <w:pStyle w:val="Corpsdetexte"/>
        <w:ind w:hanging="851"/>
        <w:jc w:val="center"/>
        <w:rPr>
          <w:rFonts w:ascii="Arial" w:hAnsi="Arial" w:cs="Arial"/>
        </w:rPr>
      </w:pPr>
    </w:p>
    <w:p w:rsidR="009C2A2C" w:rsidRPr="0073446E" w:rsidRDefault="009C2A2C" w:rsidP="009C2A2C">
      <w:pPr>
        <w:pStyle w:val="Corpsdetexte"/>
        <w:ind w:hanging="851"/>
        <w:jc w:val="center"/>
        <w:rPr>
          <w:rFonts w:ascii="Arial" w:hAnsi="Arial" w:cs="Arial"/>
        </w:rPr>
      </w:pPr>
    </w:p>
    <w:p w:rsidR="009C2A2C" w:rsidRPr="0073446E" w:rsidRDefault="009C2A2C" w:rsidP="009C2A2C">
      <w:pPr>
        <w:pStyle w:val="Corpsdetexte"/>
        <w:ind w:hanging="851"/>
        <w:jc w:val="center"/>
        <w:rPr>
          <w:rFonts w:ascii="Arial" w:hAnsi="Arial" w:cs="Arial"/>
        </w:rPr>
      </w:pPr>
    </w:p>
    <w:p w:rsidR="004862F8" w:rsidRPr="0073446E" w:rsidRDefault="004862F8" w:rsidP="009C2A2C">
      <w:pPr>
        <w:pStyle w:val="Corpsdetexte"/>
        <w:ind w:hanging="851"/>
        <w:jc w:val="center"/>
        <w:rPr>
          <w:rFonts w:ascii="Arial" w:hAnsi="Arial" w:cs="Arial"/>
        </w:rPr>
      </w:pPr>
    </w:p>
    <w:p w:rsidR="004862F8" w:rsidRPr="0073446E" w:rsidRDefault="004862F8" w:rsidP="009C2A2C">
      <w:pPr>
        <w:pStyle w:val="Corpsdetexte"/>
        <w:ind w:hanging="851"/>
        <w:jc w:val="center"/>
        <w:rPr>
          <w:rFonts w:ascii="Arial" w:hAnsi="Arial" w:cs="Arial"/>
        </w:rPr>
      </w:pPr>
    </w:p>
    <w:p w:rsidR="004862F8" w:rsidRPr="0073446E" w:rsidRDefault="004862F8" w:rsidP="009C2A2C">
      <w:pPr>
        <w:pStyle w:val="Corpsdetexte"/>
        <w:ind w:hanging="851"/>
        <w:jc w:val="center"/>
        <w:rPr>
          <w:rFonts w:ascii="Arial" w:hAnsi="Arial" w:cs="Arial"/>
        </w:rPr>
      </w:pPr>
    </w:p>
    <w:p w:rsidR="004862F8" w:rsidRPr="0073446E" w:rsidRDefault="004862F8" w:rsidP="009C2A2C">
      <w:pPr>
        <w:pStyle w:val="Corpsdetexte"/>
        <w:ind w:hanging="851"/>
        <w:jc w:val="center"/>
        <w:rPr>
          <w:rFonts w:ascii="Arial" w:hAnsi="Arial" w:cs="Arial"/>
        </w:rPr>
      </w:pPr>
    </w:p>
    <w:p w:rsidR="00EE39C6" w:rsidRPr="0073446E" w:rsidRDefault="00EE39C6" w:rsidP="009C2A2C">
      <w:pPr>
        <w:pStyle w:val="Corpsdetexte"/>
        <w:ind w:hanging="851"/>
        <w:jc w:val="center"/>
        <w:rPr>
          <w:rFonts w:ascii="Arial" w:hAnsi="Arial" w:cs="Arial"/>
          <w:sz w:val="52"/>
          <w:szCs w:val="52"/>
        </w:rPr>
      </w:pPr>
    </w:p>
    <w:p w:rsidR="009C2A2C" w:rsidRPr="0073446E" w:rsidRDefault="009C2A2C" w:rsidP="009C2A2C">
      <w:pPr>
        <w:pStyle w:val="Corpsdetexte"/>
        <w:ind w:hanging="851"/>
        <w:jc w:val="center"/>
        <w:rPr>
          <w:rFonts w:ascii="Arial" w:hAnsi="Arial" w:cs="Arial"/>
          <w:b/>
          <w:sz w:val="32"/>
          <w:szCs w:val="32"/>
        </w:rPr>
      </w:pPr>
      <w:r w:rsidRPr="0073446E">
        <w:rPr>
          <w:rFonts w:ascii="Arial" w:hAnsi="Arial" w:cs="Arial"/>
          <w:b/>
          <w:sz w:val="32"/>
          <w:szCs w:val="32"/>
        </w:rPr>
        <w:t>SOMMAIRE</w:t>
      </w:r>
    </w:p>
    <w:p w:rsidR="009C2A2C" w:rsidRPr="0073446E" w:rsidRDefault="009C2A2C" w:rsidP="009C2A2C">
      <w:pPr>
        <w:pStyle w:val="Corpsdetexte"/>
        <w:jc w:val="center"/>
        <w:rPr>
          <w:rFonts w:ascii="Arial" w:hAnsi="Arial" w:cs="Arial"/>
        </w:rPr>
      </w:pPr>
    </w:p>
    <w:p w:rsidR="009C2A2C" w:rsidRPr="0073446E" w:rsidRDefault="009C2A2C" w:rsidP="009C2A2C">
      <w:pPr>
        <w:pStyle w:val="Corpsdetexte"/>
        <w:jc w:val="center"/>
        <w:rPr>
          <w:rFonts w:ascii="Arial" w:hAnsi="Arial" w:cs="Arial"/>
        </w:rPr>
      </w:pPr>
    </w:p>
    <w:p w:rsidR="00EE39C6" w:rsidRPr="0073446E" w:rsidRDefault="00EE39C6" w:rsidP="009C2A2C">
      <w:pPr>
        <w:pStyle w:val="Corpsdetexte"/>
        <w:jc w:val="center"/>
        <w:rPr>
          <w:rFonts w:ascii="Arial" w:hAnsi="Arial" w:cs="Arial"/>
        </w:rPr>
      </w:pPr>
    </w:p>
    <w:p w:rsidR="009C2A2C" w:rsidRPr="0073446E" w:rsidRDefault="009C2A2C" w:rsidP="009C2A2C">
      <w:pPr>
        <w:pStyle w:val="Corpsdetexte"/>
        <w:spacing w:line="720" w:lineRule="auto"/>
        <w:ind w:left="567"/>
        <w:rPr>
          <w:rFonts w:ascii="Arial" w:hAnsi="Arial" w:cs="Arial"/>
          <w:bCs/>
          <w:sz w:val="28"/>
          <w:szCs w:val="28"/>
        </w:rPr>
      </w:pPr>
      <w:r w:rsidRPr="0073446E">
        <w:rPr>
          <w:rFonts w:ascii="Arial" w:hAnsi="Arial" w:cs="Arial"/>
          <w:bCs/>
          <w:sz w:val="28"/>
          <w:szCs w:val="28"/>
        </w:rPr>
        <w:t>TITRE I : Cahier des Clauses Administratives Particulières (CCAP)</w:t>
      </w:r>
    </w:p>
    <w:p w:rsidR="009C2A2C" w:rsidRPr="0073446E" w:rsidRDefault="00EE39C6" w:rsidP="009C2A2C">
      <w:pPr>
        <w:pStyle w:val="Corpsdetexte"/>
        <w:spacing w:line="720" w:lineRule="auto"/>
        <w:ind w:left="567"/>
        <w:rPr>
          <w:rFonts w:ascii="Arial" w:hAnsi="Arial" w:cs="Arial"/>
          <w:bCs/>
          <w:sz w:val="28"/>
          <w:szCs w:val="28"/>
        </w:rPr>
      </w:pPr>
      <w:r w:rsidRPr="0073446E">
        <w:rPr>
          <w:rFonts w:ascii="Arial" w:hAnsi="Arial" w:cs="Arial"/>
          <w:bCs/>
          <w:sz w:val="28"/>
          <w:szCs w:val="28"/>
        </w:rPr>
        <w:t>TITRE I</w:t>
      </w:r>
      <w:r w:rsidR="009C2A2C" w:rsidRPr="0073446E">
        <w:rPr>
          <w:rFonts w:ascii="Arial" w:hAnsi="Arial" w:cs="Arial"/>
          <w:bCs/>
          <w:sz w:val="28"/>
          <w:szCs w:val="28"/>
        </w:rPr>
        <w:t>I : Cahier des Clauses Techniques Particulières (CCTP)</w:t>
      </w:r>
    </w:p>
    <w:p w:rsidR="009C2A2C" w:rsidRPr="0073446E" w:rsidRDefault="00EE39C6" w:rsidP="009C2A2C">
      <w:pPr>
        <w:pStyle w:val="Corpsdetexte"/>
        <w:spacing w:line="720" w:lineRule="auto"/>
        <w:ind w:left="567"/>
        <w:rPr>
          <w:rFonts w:ascii="Arial" w:hAnsi="Arial" w:cs="Arial"/>
          <w:bCs/>
          <w:sz w:val="28"/>
          <w:szCs w:val="28"/>
        </w:rPr>
      </w:pPr>
      <w:r w:rsidRPr="0073446E">
        <w:rPr>
          <w:rFonts w:ascii="Arial" w:hAnsi="Arial" w:cs="Arial"/>
          <w:bCs/>
          <w:sz w:val="28"/>
          <w:szCs w:val="28"/>
        </w:rPr>
        <w:t>Titre II</w:t>
      </w:r>
      <w:r w:rsidR="009C2A2C" w:rsidRPr="0073446E">
        <w:rPr>
          <w:rFonts w:ascii="Arial" w:hAnsi="Arial" w:cs="Arial"/>
          <w:bCs/>
          <w:sz w:val="28"/>
          <w:szCs w:val="28"/>
        </w:rPr>
        <w:t>I : Bordereau des Prix Unitaires (BPU)</w:t>
      </w:r>
    </w:p>
    <w:p w:rsidR="009C2A2C" w:rsidRPr="0073446E" w:rsidRDefault="00EE39C6" w:rsidP="009C2A2C">
      <w:pPr>
        <w:pStyle w:val="Corpsdetexte"/>
        <w:spacing w:line="720" w:lineRule="auto"/>
        <w:ind w:left="567"/>
        <w:rPr>
          <w:rFonts w:ascii="Arial" w:hAnsi="Arial" w:cs="Arial"/>
          <w:bCs/>
          <w:sz w:val="28"/>
          <w:szCs w:val="28"/>
        </w:rPr>
      </w:pPr>
      <w:r w:rsidRPr="0073446E">
        <w:rPr>
          <w:rFonts w:ascii="Arial" w:hAnsi="Arial" w:cs="Arial"/>
          <w:bCs/>
          <w:sz w:val="28"/>
          <w:szCs w:val="28"/>
        </w:rPr>
        <w:t>TITRE I</w:t>
      </w:r>
      <w:r w:rsidR="009C2A2C" w:rsidRPr="0073446E">
        <w:rPr>
          <w:rFonts w:ascii="Arial" w:hAnsi="Arial" w:cs="Arial"/>
          <w:bCs/>
          <w:sz w:val="28"/>
          <w:szCs w:val="28"/>
        </w:rPr>
        <w:t>V : Devis Estimatif (DE)</w:t>
      </w:r>
    </w:p>
    <w:p w:rsidR="009C2A2C" w:rsidRPr="0073446E" w:rsidRDefault="009C2A2C" w:rsidP="00EE39C6">
      <w:pPr>
        <w:pStyle w:val="Corpsdetexte"/>
        <w:ind w:left="2127" w:hanging="1560"/>
        <w:rPr>
          <w:rFonts w:ascii="Arial" w:hAnsi="Arial" w:cs="Arial"/>
          <w:b/>
          <w:bCs/>
          <w:sz w:val="28"/>
          <w:szCs w:val="28"/>
        </w:rPr>
      </w:pPr>
      <w:r w:rsidRPr="0073446E">
        <w:rPr>
          <w:rFonts w:ascii="Arial" w:hAnsi="Arial" w:cs="Arial"/>
          <w:sz w:val="28"/>
          <w:szCs w:val="28"/>
        </w:rPr>
        <w:t xml:space="preserve">TITRE V : </w:t>
      </w:r>
      <w:r w:rsidRPr="0073446E">
        <w:rPr>
          <w:rFonts w:ascii="Arial" w:hAnsi="Arial" w:cs="Arial"/>
          <w:bCs/>
          <w:sz w:val="28"/>
          <w:szCs w:val="28"/>
        </w:rPr>
        <w:t>Dispositions général</w:t>
      </w:r>
      <w:r w:rsidR="00EE39C6" w:rsidRPr="0073446E">
        <w:rPr>
          <w:rFonts w:ascii="Arial" w:hAnsi="Arial" w:cs="Arial"/>
          <w:bCs/>
          <w:sz w:val="28"/>
          <w:szCs w:val="28"/>
        </w:rPr>
        <w:t xml:space="preserve">es relatives aux Clauses </w:t>
      </w:r>
      <w:r w:rsidR="001E4938" w:rsidRPr="0073446E">
        <w:rPr>
          <w:rFonts w:ascii="Arial" w:hAnsi="Arial" w:cs="Arial"/>
          <w:bCs/>
          <w:sz w:val="28"/>
          <w:szCs w:val="28"/>
        </w:rPr>
        <w:t>Environnementales</w:t>
      </w:r>
    </w:p>
    <w:p w:rsidR="009C2A2C" w:rsidRPr="0073446E" w:rsidRDefault="009C2A2C" w:rsidP="009C2A2C">
      <w:pPr>
        <w:pStyle w:val="Corpsdetexte"/>
        <w:spacing w:line="720" w:lineRule="auto"/>
        <w:rPr>
          <w:rFonts w:ascii="Arial" w:hAnsi="Arial" w:cs="Arial"/>
        </w:rPr>
      </w:pPr>
    </w:p>
    <w:p w:rsidR="009C2A2C" w:rsidRPr="0073446E" w:rsidRDefault="009C2A2C" w:rsidP="009C2A2C">
      <w:pPr>
        <w:rPr>
          <w:rFonts w:ascii="Arial" w:hAnsi="Arial" w:cs="Arial"/>
        </w:rPr>
      </w:pPr>
      <w:r w:rsidRPr="0073446E">
        <w:rPr>
          <w:rFonts w:ascii="Arial" w:hAnsi="Arial" w:cs="Arial"/>
        </w:rPr>
        <w:br w:type="page"/>
      </w:r>
    </w:p>
    <w:p w:rsidR="009C2A2C" w:rsidRPr="0073446E" w:rsidRDefault="009C2A2C" w:rsidP="00EE39C6">
      <w:pPr>
        <w:ind w:left="1418" w:hanging="1418"/>
        <w:rPr>
          <w:rFonts w:ascii="Arial" w:hAnsi="Arial" w:cs="Arial"/>
          <w:b/>
          <w:bCs/>
          <w:sz w:val="28"/>
        </w:rPr>
      </w:pPr>
      <w:r w:rsidRPr="0073446E">
        <w:rPr>
          <w:rFonts w:ascii="Arial" w:hAnsi="Arial" w:cs="Arial"/>
          <w:b/>
          <w:bCs/>
          <w:sz w:val="28"/>
        </w:rPr>
        <w:lastRenderedPageBreak/>
        <w:t>TITRE V - DISPOSITIONS GENERALES RELATIVES AUX CLAUSES ENVIRONNEMENTALES</w:t>
      </w:r>
    </w:p>
    <w:p w:rsidR="009C2A2C" w:rsidRPr="0073446E" w:rsidRDefault="009C2A2C" w:rsidP="009C2A2C">
      <w:pPr>
        <w:ind w:left="708" w:firstLine="588"/>
        <w:jc w:val="both"/>
        <w:rPr>
          <w:rFonts w:ascii="Arial" w:hAnsi="Arial" w:cs="Arial"/>
        </w:rPr>
      </w:pPr>
    </w:p>
    <w:p w:rsidR="00570C3E" w:rsidRPr="0073446E" w:rsidRDefault="00570C3E" w:rsidP="008B7DAE">
      <w:pPr>
        <w:autoSpaceDE w:val="0"/>
        <w:autoSpaceDN w:val="0"/>
        <w:adjustRightInd w:val="0"/>
        <w:jc w:val="both"/>
        <w:rPr>
          <w:rFonts w:ascii="Arial" w:hAnsi="Arial" w:cs="Arial"/>
          <w:bCs/>
          <w:iCs/>
          <w:sz w:val="22"/>
          <w:szCs w:val="22"/>
        </w:rPr>
      </w:pPr>
      <w:r w:rsidRPr="0073446E">
        <w:rPr>
          <w:rFonts w:ascii="Arial" w:hAnsi="Arial" w:cs="Arial"/>
          <w:bCs/>
          <w:iCs/>
          <w:sz w:val="22"/>
          <w:szCs w:val="22"/>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rsidR="00570C3E" w:rsidRPr="0073446E" w:rsidRDefault="00570C3E" w:rsidP="008B7DAE">
      <w:pPr>
        <w:autoSpaceDE w:val="0"/>
        <w:autoSpaceDN w:val="0"/>
        <w:adjustRightInd w:val="0"/>
        <w:jc w:val="both"/>
        <w:rPr>
          <w:rFonts w:ascii="Arial" w:hAnsi="Arial" w:cs="Arial"/>
          <w:bCs/>
          <w:iCs/>
          <w:sz w:val="22"/>
          <w:szCs w:val="22"/>
        </w:rPr>
      </w:pPr>
      <w:r w:rsidRPr="0073446E">
        <w:rPr>
          <w:rFonts w:ascii="Arial" w:hAnsi="Arial" w:cs="Arial"/>
          <w:bCs/>
          <w:iCs/>
          <w:sz w:val="22"/>
          <w:szCs w:val="22"/>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rsidR="00570C3E" w:rsidRPr="0073446E" w:rsidRDefault="00570C3E" w:rsidP="00570C3E">
      <w:pPr>
        <w:autoSpaceDE w:val="0"/>
        <w:autoSpaceDN w:val="0"/>
        <w:adjustRightInd w:val="0"/>
        <w:ind w:firstLine="360"/>
        <w:jc w:val="both"/>
        <w:rPr>
          <w:rFonts w:ascii="Arial" w:hAnsi="Arial" w:cs="Arial"/>
          <w:bCs/>
          <w:iCs/>
          <w:sz w:val="22"/>
          <w:szCs w:val="22"/>
        </w:rPr>
      </w:pPr>
    </w:p>
    <w:p w:rsidR="00570C3E" w:rsidRPr="0073446E" w:rsidRDefault="00570C3E" w:rsidP="00F14E68">
      <w:pPr>
        <w:pStyle w:val="Paragraphedeliste"/>
        <w:numPr>
          <w:ilvl w:val="0"/>
          <w:numId w:val="127"/>
        </w:numPr>
        <w:autoSpaceDE w:val="0"/>
        <w:autoSpaceDN w:val="0"/>
        <w:adjustRightInd w:val="0"/>
        <w:jc w:val="both"/>
        <w:rPr>
          <w:rFonts w:ascii="Arial" w:hAnsi="Arial" w:cs="Arial"/>
          <w:b/>
          <w:bCs/>
          <w:sz w:val="22"/>
          <w:szCs w:val="22"/>
        </w:rPr>
      </w:pPr>
      <w:r w:rsidRPr="0073446E">
        <w:rPr>
          <w:rFonts w:ascii="Arial" w:hAnsi="Arial" w:cs="Arial"/>
          <w:b/>
          <w:bCs/>
          <w:sz w:val="22"/>
          <w:szCs w:val="22"/>
        </w:rPr>
        <w:t>CONTEXTE ET JUSTIFICATION</w:t>
      </w:r>
    </w:p>
    <w:p w:rsidR="00570C3E" w:rsidRPr="0073446E" w:rsidRDefault="00570C3E" w:rsidP="00570C3E">
      <w:pPr>
        <w:autoSpaceDE w:val="0"/>
        <w:autoSpaceDN w:val="0"/>
        <w:adjustRightInd w:val="0"/>
        <w:jc w:val="both"/>
        <w:rPr>
          <w:rFonts w:ascii="Arial" w:hAnsi="Arial" w:cs="Arial"/>
          <w:sz w:val="22"/>
          <w:szCs w:val="22"/>
        </w:rPr>
      </w:pPr>
      <w:r w:rsidRPr="0073446E">
        <w:rPr>
          <w:rFonts w:ascii="Arial" w:hAnsi="Arial" w:cs="Arial"/>
          <w:sz w:val="22"/>
          <w:szCs w:val="22"/>
        </w:rPr>
        <w:t>Les présentes clauses visent la prise en compte de la dimension environnementale et sociale dans la planification et l’exécution du projet à travers la mise en œuvre du Cadre de Gestion Environnementale et Sociale (CGES).</w:t>
      </w:r>
    </w:p>
    <w:p w:rsidR="00570C3E" w:rsidRPr="0073446E" w:rsidRDefault="00570C3E" w:rsidP="00570C3E">
      <w:pPr>
        <w:autoSpaceDE w:val="0"/>
        <w:autoSpaceDN w:val="0"/>
        <w:adjustRightInd w:val="0"/>
        <w:jc w:val="both"/>
        <w:rPr>
          <w:rFonts w:ascii="Arial" w:hAnsi="Arial" w:cs="Arial"/>
          <w:sz w:val="22"/>
          <w:szCs w:val="22"/>
        </w:rPr>
      </w:pPr>
      <w:r w:rsidRPr="0073446E">
        <w:rPr>
          <w:rFonts w:ascii="Arial" w:hAnsi="Arial" w:cs="Arial"/>
          <w:sz w:val="22"/>
          <w:szCs w:val="22"/>
        </w:rPr>
        <w:t>Ainsi, l’intégration de prescriptions environnementales et sociales dans le DAO telle que préconisée dans la stratégie de mise en œuvre du CGES permet à l’entreprise adjudicataire du marché d’apprécier sa responsabilité environnementale et d’en tenir compte dans le planning et l’exécution des travaux.</w:t>
      </w:r>
    </w:p>
    <w:p w:rsidR="00570C3E" w:rsidRPr="0073446E" w:rsidRDefault="00570C3E" w:rsidP="00570C3E">
      <w:pPr>
        <w:autoSpaceDE w:val="0"/>
        <w:autoSpaceDN w:val="0"/>
        <w:adjustRightInd w:val="0"/>
        <w:jc w:val="both"/>
        <w:rPr>
          <w:rFonts w:ascii="Arial" w:hAnsi="Arial" w:cs="Arial"/>
          <w:sz w:val="22"/>
          <w:szCs w:val="22"/>
        </w:rPr>
      </w:pPr>
      <w:r w:rsidRPr="0073446E">
        <w:rPr>
          <w:rFonts w:ascii="Arial" w:hAnsi="Arial" w:cs="Arial"/>
          <w:sz w:val="22"/>
          <w:szCs w:val="22"/>
        </w:rPr>
        <w:t>Ces prescriptions devront être respectées, sans exception, par l’Entrepreneur. A cet effet, elles feront l’objet d’un contrôle au cours des missions de visite de chantier.</w:t>
      </w:r>
    </w:p>
    <w:p w:rsidR="00570C3E" w:rsidRPr="0073446E" w:rsidRDefault="00570C3E" w:rsidP="00570C3E">
      <w:pPr>
        <w:autoSpaceDE w:val="0"/>
        <w:autoSpaceDN w:val="0"/>
        <w:adjustRightInd w:val="0"/>
        <w:jc w:val="both"/>
        <w:rPr>
          <w:rFonts w:ascii="Arial" w:hAnsi="Arial" w:cs="Arial"/>
          <w:sz w:val="22"/>
          <w:szCs w:val="22"/>
        </w:rPr>
      </w:pPr>
      <w:r w:rsidRPr="0073446E">
        <w:rPr>
          <w:rFonts w:ascii="Arial" w:hAnsi="Arial" w:cs="Arial"/>
          <w:sz w:val="22"/>
          <w:szCs w:val="22"/>
        </w:rPr>
        <w:t>De même, l’entrepreneur demeure responsable des accidents ou dommages écologiques qui seraient la conséquence de ces travaux ou des installations liées au chantier.</w:t>
      </w:r>
    </w:p>
    <w:p w:rsidR="00570C3E" w:rsidRPr="0073446E" w:rsidRDefault="00570C3E" w:rsidP="00570C3E">
      <w:pPr>
        <w:autoSpaceDE w:val="0"/>
        <w:autoSpaceDN w:val="0"/>
        <w:adjustRightInd w:val="0"/>
        <w:jc w:val="both"/>
        <w:rPr>
          <w:rFonts w:ascii="Arial" w:hAnsi="Arial" w:cs="Arial"/>
          <w:sz w:val="22"/>
          <w:szCs w:val="22"/>
        </w:rPr>
      </w:pPr>
    </w:p>
    <w:p w:rsidR="00570C3E" w:rsidRPr="0073446E" w:rsidRDefault="00570C3E" w:rsidP="00F14E68">
      <w:pPr>
        <w:pStyle w:val="Paragraphedeliste"/>
        <w:numPr>
          <w:ilvl w:val="0"/>
          <w:numId w:val="127"/>
        </w:numPr>
        <w:autoSpaceDE w:val="0"/>
        <w:autoSpaceDN w:val="0"/>
        <w:adjustRightInd w:val="0"/>
        <w:jc w:val="both"/>
        <w:rPr>
          <w:rFonts w:ascii="Arial" w:hAnsi="Arial" w:cs="Arial"/>
          <w:b/>
          <w:bCs/>
          <w:sz w:val="22"/>
          <w:szCs w:val="22"/>
        </w:rPr>
      </w:pPr>
      <w:r w:rsidRPr="0073446E">
        <w:rPr>
          <w:rFonts w:ascii="Arial" w:hAnsi="Arial" w:cs="Arial"/>
          <w:b/>
          <w:bCs/>
          <w:sz w:val="22"/>
          <w:szCs w:val="22"/>
        </w:rPr>
        <w:t>INFORMATIONS ET MESURES D’ACCOMPAGNEMENT</w:t>
      </w:r>
    </w:p>
    <w:p w:rsidR="00570C3E" w:rsidRPr="0073446E" w:rsidRDefault="00570C3E" w:rsidP="00570C3E">
      <w:pPr>
        <w:autoSpaceDE w:val="0"/>
        <w:autoSpaceDN w:val="0"/>
        <w:adjustRightInd w:val="0"/>
        <w:jc w:val="both"/>
        <w:rPr>
          <w:rFonts w:ascii="Arial" w:hAnsi="Arial" w:cs="Arial"/>
          <w:sz w:val="22"/>
          <w:szCs w:val="22"/>
        </w:rPr>
      </w:pPr>
      <w:r w:rsidRPr="0073446E">
        <w:rPr>
          <w:rFonts w:ascii="Arial" w:hAnsi="Arial" w:cs="Arial"/>
          <w:sz w:val="22"/>
          <w:szCs w:val="22"/>
        </w:rPr>
        <w:t>L’entrepreneur doit, en rapport avec le maître d’œuvre, veiller rigoureusement au respect des directives suivantes :</w:t>
      </w:r>
    </w:p>
    <w:p w:rsidR="00570C3E" w:rsidRPr="0073446E" w:rsidRDefault="00570C3E" w:rsidP="00F14E68">
      <w:pPr>
        <w:pStyle w:val="Paragraphedeliste"/>
        <w:numPr>
          <w:ilvl w:val="0"/>
          <w:numId w:val="126"/>
        </w:numPr>
        <w:autoSpaceDE w:val="0"/>
        <w:autoSpaceDN w:val="0"/>
        <w:adjustRightInd w:val="0"/>
        <w:jc w:val="both"/>
        <w:rPr>
          <w:rFonts w:ascii="Arial" w:hAnsi="Arial" w:cs="Arial"/>
          <w:sz w:val="22"/>
          <w:szCs w:val="22"/>
        </w:rPr>
      </w:pPr>
      <w:r w:rsidRPr="0073446E">
        <w:rPr>
          <w:rFonts w:ascii="Arial" w:hAnsi="Arial" w:cs="Arial"/>
          <w:sz w:val="22"/>
          <w:szCs w:val="22"/>
        </w:rPr>
        <w:t>Mener une campagne de communication et de sensibilisation avant les travaux sur le calendrier des travaux, l'interruption des services et les détours à la circulation, selon les besoins;</w:t>
      </w:r>
    </w:p>
    <w:p w:rsidR="00570C3E" w:rsidRPr="0073446E" w:rsidRDefault="00570C3E" w:rsidP="00F14E68">
      <w:pPr>
        <w:pStyle w:val="Paragraphedeliste"/>
        <w:numPr>
          <w:ilvl w:val="0"/>
          <w:numId w:val="126"/>
        </w:numPr>
        <w:autoSpaceDE w:val="0"/>
        <w:autoSpaceDN w:val="0"/>
        <w:adjustRightInd w:val="0"/>
        <w:jc w:val="both"/>
        <w:rPr>
          <w:rFonts w:ascii="Arial" w:hAnsi="Arial" w:cs="Arial"/>
          <w:sz w:val="22"/>
          <w:szCs w:val="22"/>
        </w:rPr>
      </w:pPr>
      <w:r w:rsidRPr="0073446E">
        <w:rPr>
          <w:rFonts w:ascii="Arial" w:hAnsi="Arial" w:cs="Arial"/>
          <w:sz w:val="22"/>
          <w:szCs w:val="22"/>
        </w:rPr>
        <w:t xml:space="preserve">Limiter les activités de construction pendant la nuit. S'ils sont nécessaires, veiller </w:t>
      </w:r>
      <w:proofErr w:type="spellStart"/>
      <w:r w:rsidRPr="0073446E">
        <w:rPr>
          <w:rFonts w:ascii="Arial" w:hAnsi="Arial" w:cs="Arial"/>
          <w:sz w:val="22"/>
          <w:szCs w:val="22"/>
        </w:rPr>
        <w:t>a</w:t>
      </w:r>
      <w:proofErr w:type="spellEnd"/>
      <w:r w:rsidRPr="0073446E">
        <w:rPr>
          <w:rFonts w:ascii="Arial" w:hAnsi="Arial" w:cs="Arial"/>
          <w:sz w:val="22"/>
          <w:szCs w:val="22"/>
        </w:rPr>
        <w:t xml:space="preserve"> ce que le travail nocturne soit soigneusement planifié et que la communauté soit informée pour qu'elle puisse prendre les mesures nécessaires ;</w:t>
      </w:r>
    </w:p>
    <w:p w:rsidR="00570C3E" w:rsidRPr="0073446E" w:rsidRDefault="00570C3E" w:rsidP="00F14E68">
      <w:pPr>
        <w:pStyle w:val="Paragraphedeliste"/>
        <w:numPr>
          <w:ilvl w:val="0"/>
          <w:numId w:val="126"/>
        </w:numPr>
        <w:autoSpaceDE w:val="0"/>
        <w:autoSpaceDN w:val="0"/>
        <w:adjustRightInd w:val="0"/>
        <w:jc w:val="both"/>
        <w:rPr>
          <w:rFonts w:ascii="Arial" w:hAnsi="Arial" w:cs="Arial"/>
          <w:sz w:val="22"/>
          <w:szCs w:val="22"/>
        </w:rPr>
      </w:pPr>
      <w:r w:rsidRPr="0073446E">
        <w:rPr>
          <w:rFonts w:ascii="Arial" w:hAnsi="Arial" w:cs="Arial"/>
          <w:sz w:val="22"/>
          <w:szCs w:val="22"/>
        </w:rPr>
        <w:t>Procéder à la signalisation des travaux ;</w:t>
      </w:r>
    </w:p>
    <w:p w:rsidR="00570C3E" w:rsidRPr="0073446E" w:rsidRDefault="00570C3E" w:rsidP="00F14E68">
      <w:pPr>
        <w:pStyle w:val="Paragraphedeliste"/>
        <w:numPr>
          <w:ilvl w:val="0"/>
          <w:numId w:val="126"/>
        </w:numPr>
        <w:autoSpaceDE w:val="0"/>
        <w:autoSpaceDN w:val="0"/>
        <w:adjustRightInd w:val="0"/>
        <w:jc w:val="both"/>
        <w:rPr>
          <w:rFonts w:ascii="Arial" w:hAnsi="Arial" w:cs="Arial"/>
          <w:sz w:val="22"/>
          <w:szCs w:val="22"/>
        </w:rPr>
      </w:pPr>
      <w:r w:rsidRPr="0073446E">
        <w:rPr>
          <w:rFonts w:ascii="Arial" w:hAnsi="Arial" w:cs="Arial"/>
          <w:sz w:val="22"/>
          <w:szCs w:val="22"/>
        </w:rPr>
        <w:t>Mener des campagnes de sensibilisation sur les IST/VIH/SIDA pour les ouvriers et les populations locales…</w:t>
      </w:r>
    </w:p>
    <w:p w:rsidR="00570C3E" w:rsidRPr="0073446E" w:rsidRDefault="00570C3E" w:rsidP="00F14E68">
      <w:pPr>
        <w:pStyle w:val="Paragraphedeliste"/>
        <w:numPr>
          <w:ilvl w:val="0"/>
          <w:numId w:val="126"/>
        </w:numPr>
        <w:autoSpaceDE w:val="0"/>
        <w:autoSpaceDN w:val="0"/>
        <w:adjustRightInd w:val="0"/>
        <w:jc w:val="both"/>
        <w:rPr>
          <w:rFonts w:ascii="Arial" w:hAnsi="Arial" w:cs="Arial"/>
          <w:sz w:val="22"/>
          <w:szCs w:val="22"/>
        </w:rPr>
      </w:pPr>
      <w:r w:rsidRPr="0073446E">
        <w:rPr>
          <w:rFonts w:ascii="Arial" w:hAnsi="Arial" w:cs="Arial"/>
          <w:sz w:val="22"/>
          <w:szCs w:val="22"/>
        </w:rPr>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rsidR="00570C3E" w:rsidRPr="0073446E" w:rsidRDefault="00570C3E" w:rsidP="00F14E68">
      <w:pPr>
        <w:pStyle w:val="Paragraphedeliste"/>
        <w:numPr>
          <w:ilvl w:val="0"/>
          <w:numId w:val="126"/>
        </w:numPr>
        <w:autoSpaceDE w:val="0"/>
        <w:autoSpaceDN w:val="0"/>
        <w:adjustRightInd w:val="0"/>
        <w:jc w:val="both"/>
        <w:rPr>
          <w:rFonts w:ascii="Arial" w:hAnsi="Arial" w:cs="Arial"/>
          <w:sz w:val="22"/>
          <w:szCs w:val="22"/>
        </w:rPr>
      </w:pPr>
      <w:r w:rsidRPr="0073446E">
        <w:rPr>
          <w:rFonts w:ascii="Arial" w:hAnsi="Arial" w:cs="Arial"/>
          <w:sz w:val="22"/>
          <w:szCs w:val="22"/>
        </w:rPr>
        <w:t>La communauté sera avisée au moins cinq jours à l'avance de toute interruption de service (eau, électricité, le téléphone), par voies de presse (en privilégiant les radios communautaires ou locales lorsqu’elles existent).</w:t>
      </w:r>
    </w:p>
    <w:p w:rsidR="00570C3E" w:rsidRPr="0073446E" w:rsidRDefault="00570C3E" w:rsidP="00570C3E">
      <w:pPr>
        <w:pStyle w:val="Paragraphedeliste"/>
        <w:autoSpaceDE w:val="0"/>
        <w:autoSpaceDN w:val="0"/>
        <w:adjustRightInd w:val="0"/>
        <w:jc w:val="both"/>
        <w:rPr>
          <w:rFonts w:ascii="Arial" w:hAnsi="Arial" w:cs="Arial"/>
          <w:sz w:val="22"/>
          <w:szCs w:val="22"/>
        </w:rPr>
      </w:pPr>
    </w:p>
    <w:p w:rsidR="00570C3E" w:rsidRPr="0073446E" w:rsidRDefault="00570C3E" w:rsidP="00F14E68">
      <w:pPr>
        <w:pStyle w:val="Paragraphedeliste"/>
        <w:numPr>
          <w:ilvl w:val="0"/>
          <w:numId w:val="127"/>
        </w:numPr>
        <w:autoSpaceDE w:val="0"/>
        <w:autoSpaceDN w:val="0"/>
        <w:adjustRightInd w:val="0"/>
        <w:jc w:val="both"/>
        <w:rPr>
          <w:rFonts w:ascii="Arial" w:hAnsi="Arial" w:cs="Arial"/>
          <w:b/>
          <w:bCs/>
          <w:sz w:val="22"/>
          <w:szCs w:val="22"/>
        </w:rPr>
      </w:pPr>
      <w:r w:rsidRPr="0073446E">
        <w:rPr>
          <w:rFonts w:ascii="Arial" w:hAnsi="Arial" w:cs="Arial"/>
          <w:b/>
          <w:bCs/>
          <w:sz w:val="22"/>
          <w:szCs w:val="22"/>
        </w:rPr>
        <w:t>ENTRETIEN ET GESTION DES DECHETS</w:t>
      </w:r>
    </w:p>
    <w:p w:rsidR="00570C3E" w:rsidRPr="0073446E" w:rsidRDefault="00570C3E" w:rsidP="00570C3E">
      <w:pPr>
        <w:autoSpaceDE w:val="0"/>
        <w:autoSpaceDN w:val="0"/>
        <w:adjustRightInd w:val="0"/>
        <w:jc w:val="both"/>
        <w:rPr>
          <w:rFonts w:ascii="Arial" w:hAnsi="Arial" w:cs="Arial"/>
          <w:sz w:val="22"/>
          <w:szCs w:val="22"/>
        </w:rPr>
      </w:pPr>
      <w:r w:rsidRPr="0073446E">
        <w:rPr>
          <w:rFonts w:ascii="Arial" w:hAnsi="Arial" w:cs="Arial"/>
          <w:sz w:val="22"/>
          <w:szCs w:val="22"/>
        </w:rPr>
        <w:t>Pendant la durée du chantier, l’Entrepreneur veillera à ce que l’ensemble du site et ses abords soient maintenus en bon état de propreté et à ce que les déchets produits soient correctement gérés en prenant les mesures suivantes :</w:t>
      </w:r>
    </w:p>
    <w:p w:rsidR="00570C3E" w:rsidRPr="0073446E" w:rsidRDefault="00570C3E" w:rsidP="00F14E68">
      <w:pPr>
        <w:pStyle w:val="Paragraphedeliste"/>
        <w:numPr>
          <w:ilvl w:val="0"/>
          <w:numId w:val="128"/>
        </w:numPr>
        <w:autoSpaceDE w:val="0"/>
        <w:autoSpaceDN w:val="0"/>
        <w:adjustRightInd w:val="0"/>
        <w:jc w:val="both"/>
        <w:rPr>
          <w:rFonts w:ascii="Arial" w:hAnsi="Arial" w:cs="Arial"/>
          <w:sz w:val="22"/>
          <w:szCs w:val="22"/>
        </w:rPr>
      </w:pPr>
      <w:r w:rsidRPr="0073446E">
        <w:rPr>
          <w:rFonts w:ascii="Arial" w:hAnsi="Arial" w:cs="Arial"/>
          <w:sz w:val="22"/>
          <w:szCs w:val="22"/>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rsidR="00570C3E" w:rsidRPr="0073446E" w:rsidRDefault="00570C3E" w:rsidP="00F14E68">
      <w:pPr>
        <w:pStyle w:val="Paragraphedeliste"/>
        <w:numPr>
          <w:ilvl w:val="0"/>
          <w:numId w:val="128"/>
        </w:numPr>
        <w:autoSpaceDE w:val="0"/>
        <w:autoSpaceDN w:val="0"/>
        <w:adjustRightInd w:val="0"/>
        <w:jc w:val="both"/>
        <w:rPr>
          <w:rFonts w:ascii="Arial" w:hAnsi="Arial" w:cs="Arial"/>
          <w:sz w:val="22"/>
          <w:szCs w:val="22"/>
        </w:rPr>
      </w:pPr>
      <w:r w:rsidRPr="0073446E">
        <w:rPr>
          <w:rFonts w:ascii="Arial" w:hAnsi="Arial" w:cs="Arial"/>
          <w:sz w:val="22"/>
          <w:szCs w:val="22"/>
        </w:rPr>
        <w:t>Identifier et délimiter clairement les aires d'élimination et spécifiant quels matériaux peuvent être déposés dans chaque aire ;</w:t>
      </w:r>
    </w:p>
    <w:p w:rsidR="00570C3E" w:rsidRPr="0073446E" w:rsidRDefault="00570C3E" w:rsidP="00F14E68">
      <w:pPr>
        <w:pStyle w:val="Paragraphedeliste"/>
        <w:numPr>
          <w:ilvl w:val="0"/>
          <w:numId w:val="128"/>
        </w:numPr>
        <w:autoSpaceDE w:val="0"/>
        <w:autoSpaceDN w:val="0"/>
        <w:adjustRightInd w:val="0"/>
        <w:jc w:val="both"/>
        <w:rPr>
          <w:rFonts w:ascii="Arial" w:hAnsi="Arial" w:cs="Arial"/>
          <w:sz w:val="22"/>
          <w:szCs w:val="22"/>
        </w:rPr>
      </w:pPr>
      <w:r w:rsidRPr="0073446E">
        <w:rPr>
          <w:rFonts w:ascii="Arial" w:hAnsi="Arial" w:cs="Arial"/>
          <w:sz w:val="22"/>
          <w:szCs w:val="22"/>
        </w:rPr>
        <w:t>Contrôler le placement de tous les déchets de construction (y compris les excavations de sol) dans des sites d'élimination approuvés (&gt;300 m des rivières, cours d'eau, lacs ou terres marécageuses) ;</w:t>
      </w:r>
    </w:p>
    <w:p w:rsidR="00570C3E" w:rsidRPr="0073446E" w:rsidRDefault="00570C3E" w:rsidP="00F14E68">
      <w:pPr>
        <w:pStyle w:val="Paragraphedeliste"/>
        <w:numPr>
          <w:ilvl w:val="0"/>
          <w:numId w:val="128"/>
        </w:numPr>
        <w:autoSpaceDE w:val="0"/>
        <w:autoSpaceDN w:val="0"/>
        <w:adjustRightInd w:val="0"/>
        <w:jc w:val="both"/>
        <w:rPr>
          <w:rFonts w:ascii="Arial" w:hAnsi="Arial" w:cs="Arial"/>
          <w:sz w:val="22"/>
          <w:szCs w:val="22"/>
        </w:rPr>
      </w:pPr>
      <w:r w:rsidRPr="0073446E">
        <w:rPr>
          <w:rFonts w:ascii="Arial" w:hAnsi="Arial" w:cs="Arial"/>
          <w:sz w:val="22"/>
          <w:szCs w:val="22"/>
        </w:rPr>
        <w:t>Placez dans les aires autorisées toutes les ordures, métaux, huiles usées et matériaux en excès produits pendant la construction en incorporant des systèmes de recyclage et la séparation des matériaux ;</w:t>
      </w:r>
    </w:p>
    <w:p w:rsidR="00570C3E" w:rsidRPr="0073446E" w:rsidRDefault="00570C3E" w:rsidP="00F14E68">
      <w:pPr>
        <w:pStyle w:val="Paragraphedeliste"/>
        <w:numPr>
          <w:ilvl w:val="0"/>
          <w:numId w:val="128"/>
        </w:numPr>
        <w:autoSpaceDE w:val="0"/>
        <w:autoSpaceDN w:val="0"/>
        <w:adjustRightInd w:val="0"/>
        <w:jc w:val="both"/>
        <w:rPr>
          <w:rFonts w:ascii="Arial" w:hAnsi="Arial" w:cs="Arial"/>
          <w:sz w:val="22"/>
          <w:szCs w:val="22"/>
        </w:rPr>
      </w:pPr>
      <w:r w:rsidRPr="0073446E">
        <w:rPr>
          <w:rFonts w:ascii="Arial" w:hAnsi="Arial" w:cs="Arial"/>
          <w:sz w:val="22"/>
          <w:szCs w:val="22"/>
        </w:rPr>
        <w:t>L’Entrepreneur prendra les dispositions nécessaires pour éviter la dispersion par le vent ou les eaux de pluie par exemple avant l’élimination des déchets ;</w:t>
      </w:r>
    </w:p>
    <w:p w:rsidR="00570C3E" w:rsidRPr="0073446E" w:rsidRDefault="00570C3E" w:rsidP="00F14E68">
      <w:pPr>
        <w:pStyle w:val="Paragraphedeliste"/>
        <w:numPr>
          <w:ilvl w:val="0"/>
          <w:numId w:val="128"/>
        </w:numPr>
        <w:autoSpaceDE w:val="0"/>
        <w:autoSpaceDN w:val="0"/>
        <w:adjustRightInd w:val="0"/>
        <w:jc w:val="both"/>
        <w:rPr>
          <w:rFonts w:ascii="Arial" w:hAnsi="Arial" w:cs="Arial"/>
          <w:sz w:val="22"/>
          <w:szCs w:val="22"/>
        </w:rPr>
      </w:pPr>
      <w:r w:rsidRPr="0073446E">
        <w:rPr>
          <w:rFonts w:ascii="Arial" w:hAnsi="Arial" w:cs="Arial"/>
          <w:sz w:val="22"/>
          <w:szCs w:val="22"/>
        </w:rPr>
        <w:lastRenderedPageBreak/>
        <w:t>Les produits du décapage des emprises des Terrassements seront mis en dépôt et éventuellement réemployés,</w:t>
      </w:r>
    </w:p>
    <w:p w:rsidR="00570C3E" w:rsidRPr="0073446E" w:rsidRDefault="00570C3E" w:rsidP="00F14E68">
      <w:pPr>
        <w:pStyle w:val="Paragraphedeliste"/>
        <w:numPr>
          <w:ilvl w:val="0"/>
          <w:numId w:val="128"/>
        </w:numPr>
        <w:autoSpaceDE w:val="0"/>
        <w:autoSpaceDN w:val="0"/>
        <w:adjustRightInd w:val="0"/>
        <w:jc w:val="both"/>
        <w:rPr>
          <w:rFonts w:ascii="Arial" w:hAnsi="Arial" w:cs="Arial"/>
          <w:sz w:val="22"/>
          <w:szCs w:val="22"/>
        </w:rPr>
      </w:pPr>
      <w:r w:rsidRPr="0073446E">
        <w:rPr>
          <w:rFonts w:ascii="Arial" w:hAnsi="Arial" w:cs="Arial"/>
          <w:sz w:val="22"/>
          <w:szCs w:val="22"/>
        </w:rPr>
        <w:t>Le transport des terres dans l’emprise du terrain sur les lieux à remblayer ou leurs évacuations aux décharges publiques ;</w:t>
      </w:r>
    </w:p>
    <w:p w:rsidR="00570C3E" w:rsidRPr="0073446E" w:rsidRDefault="00570C3E" w:rsidP="00F14E68">
      <w:pPr>
        <w:pStyle w:val="Paragraphedeliste"/>
        <w:numPr>
          <w:ilvl w:val="0"/>
          <w:numId w:val="128"/>
        </w:numPr>
        <w:autoSpaceDE w:val="0"/>
        <w:autoSpaceDN w:val="0"/>
        <w:adjustRightInd w:val="0"/>
        <w:jc w:val="both"/>
        <w:rPr>
          <w:rFonts w:ascii="Arial" w:hAnsi="Arial" w:cs="Arial"/>
          <w:sz w:val="22"/>
          <w:szCs w:val="22"/>
        </w:rPr>
      </w:pPr>
      <w:r w:rsidRPr="0073446E">
        <w:rPr>
          <w:rFonts w:ascii="Arial" w:hAnsi="Arial" w:cs="Arial"/>
          <w:sz w:val="22"/>
          <w:szCs w:val="22"/>
        </w:rPr>
        <w:t xml:space="preserve">Minimiser la génération des déchets pendant la construction et réutiliser les déchets de construction là </w:t>
      </w:r>
      <w:proofErr w:type="spellStart"/>
      <w:r w:rsidRPr="0073446E">
        <w:rPr>
          <w:rFonts w:ascii="Arial" w:hAnsi="Arial" w:cs="Arial"/>
          <w:sz w:val="22"/>
          <w:szCs w:val="22"/>
        </w:rPr>
        <w:t>ou</w:t>
      </w:r>
      <w:proofErr w:type="spellEnd"/>
      <w:r w:rsidRPr="0073446E">
        <w:rPr>
          <w:rFonts w:ascii="Arial" w:hAnsi="Arial" w:cs="Arial"/>
          <w:sz w:val="22"/>
          <w:szCs w:val="22"/>
        </w:rPr>
        <w:t xml:space="preserve"> c’est possible ;</w:t>
      </w:r>
    </w:p>
    <w:p w:rsidR="00570C3E" w:rsidRPr="0073446E" w:rsidRDefault="00570C3E" w:rsidP="00570C3E">
      <w:pPr>
        <w:autoSpaceDE w:val="0"/>
        <w:autoSpaceDN w:val="0"/>
        <w:adjustRightInd w:val="0"/>
        <w:jc w:val="both"/>
        <w:rPr>
          <w:rFonts w:ascii="Arial" w:hAnsi="Arial" w:cs="Arial"/>
          <w:sz w:val="22"/>
          <w:szCs w:val="22"/>
        </w:rPr>
      </w:pPr>
      <w:r w:rsidRPr="0073446E">
        <w:rPr>
          <w:rFonts w:ascii="Arial" w:hAnsi="Arial" w:cs="Arial"/>
          <w:sz w:val="22"/>
          <w:szCs w:val="22"/>
        </w:rPr>
        <w:t>Les mesures suivantes devront être prises pour l’entretien du chantier:</w:t>
      </w:r>
    </w:p>
    <w:p w:rsidR="00570C3E" w:rsidRPr="0073446E" w:rsidRDefault="00570C3E" w:rsidP="00F14E68">
      <w:pPr>
        <w:pStyle w:val="Paragraphedeliste"/>
        <w:numPr>
          <w:ilvl w:val="0"/>
          <w:numId w:val="128"/>
        </w:numPr>
        <w:autoSpaceDE w:val="0"/>
        <w:autoSpaceDN w:val="0"/>
        <w:adjustRightInd w:val="0"/>
        <w:jc w:val="both"/>
        <w:rPr>
          <w:rFonts w:ascii="Arial" w:hAnsi="Arial" w:cs="Arial"/>
          <w:sz w:val="22"/>
          <w:szCs w:val="22"/>
        </w:rPr>
      </w:pPr>
      <w:r w:rsidRPr="0073446E">
        <w:rPr>
          <w:rFonts w:ascii="Arial" w:hAnsi="Arial" w:cs="Arial"/>
          <w:sz w:val="22"/>
          <w:szCs w:val="22"/>
        </w:rPr>
        <w:t>Identifier et délimiter les aires pour l'équipement d'entretien (loin des rivières, cours d'eau, lacs ou terres marécageuses) ;</w:t>
      </w:r>
    </w:p>
    <w:p w:rsidR="00570C3E" w:rsidRPr="0073446E" w:rsidRDefault="00570C3E" w:rsidP="00F14E68">
      <w:pPr>
        <w:pStyle w:val="Paragraphedeliste"/>
        <w:numPr>
          <w:ilvl w:val="0"/>
          <w:numId w:val="128"/>
        </w:numPr>
        <w:autoSpaceDE w:val="0"/>
        <w:autoSpaceDN w:val="0"/>
        <w:adjustRightInd w:val="0"/>
        <w:jc w:val="both"/>
        <w:rPr>
          <w:rFonts w:ascii="Arial" w:hAnsi="Arial" w:cs="Arial"/>
          <w:sz w:val="22"/>
          <w:szCs w:val="22"/>
        </w:rPr>
      </w:pPr>
      <w:r w:rsidRPr="0073446E">
        <w:rPr>
          <w:rFonts w:ascii="Arial" w:hAnsi="Arial" w:cs="Arial"/>
          <w:sz w:val="22"/>
          <w:szCs w:val="22"/>
        </w:rPr>
        <w:t>Veiller à ce que toutes les activités de l'équipement d'entretien soient faites dans les zones d'entretien délimitées ;</w:t>
      </w:r>
    </w:p>
    <w:p w:rsidR="00570C3E" w:rsidRPr="0073446E" w:rsidRDefault="00570C3E" w:rsidP="00F14E68">
      <w:pPr>
        <w:pStyle w:val="Paragraphedeliste"/>
        <w:numPr>
          <w:ilvl w:val="0"/>
          <w:numId w:val="128"/>
        </w:numPr>
        <w:autoSpaceDE w:val="0"/>
        <w:autoSpaceDN w:val="0"/>
        <w:adjustRightInd w:val="0"/>
        <w:jc w:val="both"/>
        <w:rPr>
          <w:rFonts w:ascii="Arial" w:hAnsi="Arial" w:cs="Arial"/>
          <w:sz w:val="22"/>
          <w:szCs w:val="22"/>
        </w:rPr>
      </w:pPr>
      <w:r w:rsidRPr="0073446E">
        <w:rPr>
          <w:rFonts w:ascii="Arial" w:hAnsi="Arial" w:cs="Arial"/>
          <w:sz w:val="22"/>
          <w:szCs w:val="22"/>
        </w:rPr>
        <w:t xml:space="preserve">Ne jamais éliminer de l'huile ou la verser sur le sol, dans les cours d'eau, les zones basses, les cavités des carrières désaffectées </w:t>
      </w:r>
    </w:p>
    <w:p w:rsidR="00570C3E" w:rsidRPr="0073446E" w:rsidRDefault="00570C3E" w:rsidP="00570C3E">
      <w:pPr>
        <w:pStyle w:val="Paragraphedeliste"/>
        <w:autoSpaceDE w:val="0"/>
        <w:autoSpaceDN w:val="0"/>
        <w:adjustRightInd w:val="0"/>
        <w:jc w:val="both"/>
        <w:rPr>
          <w:rFonts w:ascii="Arial" w:hAnsi="Arial" w:cs="Arial"/>
          <w:sz w:val="22"/>
          <w:szCs w:val="22"/>
        </w:rPr>
      </w:pPr>
    </w:p>
    <w:p w:rsidR="00570C3E" w:rsidRPr="0073446E" w:rsidRDefault="00570C3E" w:rsidP="00F14E68">
      <w:pPr>
        <w:pStyle w:val="Paragraphedeliste"/>
        <w:numPr>
          <w:ilvl w:val="0"/>
          <w:numId w:val="127"/>
        </w:numPr>
        <w:autoSpaceDE w:val="0"/>
        <w:autoSpaceDN w:val="0"/>
        <w:adjustRightInd w:val="0"/>
        <w:jc w:val="both"/>
        <w:rPr>
          <w:rFonts w:ascii="Arial" w:hAnsi="Arial" w:cs="Arial"/>
          <w:b/>
          <w:bCs/>
          <w:sz w:val="22"/>
          <w:szCs w:val="22"/>
        </w:rPr>
      </w:pPr>
      <w:r w:rsidRPr="0073446E">
        <w:rPr>
          <w:rFonts w:ascii="Arial" w:hAnsi="Arial" w:cs="Arial"/>
          <w:b/>
          <w:bCs/>
          <w:sz w:val="22"/>
          <w:szCs w:val="22"/>
        </w:rPr>
        <w:t>MESURES PREVENTIVES CONTRE LES NUISANCES SONORES ET LES EMISSIONS DE POUSSIERES</w:t>
      </w:r>
    </w:p>
    <w:p w:rsidR="00570C3E" w:rsidRPr="0073446E" w:rsidRDefault="00570C3E" w:rsidP="00570C3E">
      <w:pPr>
        <w:autoSpaceDE w:val="0"/>
        <w:autoSpaceDN w:val="0"/>
        <w:adjustRightInd w:val="0"/>
        <w:jc w:val="both"/>
        <w:rPr>
          <w:rFonts w:ascii="Arial" w:hAnsi="Arial" w:cs="Arial"/>
          <w:sz w:val="22"/>
          <w:szCs w:val="22"/>
        </w:rPr>
      </w:pPr>
      <w:r w:rsidRPr="0073446E">
        <w:rPr>
          <w:rFonts w:ascii="Arial" w:hAnsi="Arial" w:cs="Arial"/>
          <w:sz w:val="22"/>
          <w:szCs w:val="22"/>
        </w:rPr>
        <w:t>L’Entrepreneur prêtera une attention particulière pour limiter les éventuelles nuisances par le bruit. A cet effet, il devra respecter les seuils de bruit prescrits par la Loi.</w:t>
      </w:r>
    </w:p>
    <w:p w:rsidR="00570C3E" w:rsidRPr="0073446E" w:rsidRDefault="00570C3E" w:rsidP="00570C3E">
      <w:pPr>
        <w:autoSpaceDE w:val="0"/>
        <w:autoSpaceDN w:val="0"/>
        <w:adjustRightInd w:val="0"/>
        <w:jc w:val="both"/>
        <w:rPr>
          <w:rFonts w:ascii="Arial" w:hAnsi="Arial" w:cs="Arial"/>
          <w:sz w:val="22"/>
          <w:szCs w:val="22"/>
        </w:rPr>
      </w:pPr>
      <w:r w:rsidRPr="0073446E">
        <w:rPr>
          <w:rFonts w:ascii="Arial" w:hAnsi="Arial" w:cs="Arial"/>
          <w:sz w:val="22"/>
          <w:szCs w:val="22"/>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570C3E" w:rsidRPr="0073446E" w:rsidRDefault="00570C3E" w:rsidP="00570C3E">
      <w:pPr>
        <w:autoSpaceDE w:val="0"/>
        <w:autoSpaceDN w:val="0"/>
        <w:adjustRightInd w:val="0"/>
        <w:jc w:val="both"/>
        <w:rPr>
          <w:rFonts w:ascii="Arial" w:hAnsi="Arial" w:cs="Arial"/>
          <w:sz w:val="22"/>
          <w:szCs w:val="22"/>
        </w:rPr>
      </w:pPr>
      <w:r w:rsidRPr="0073446E">
        <w:rPr>
          <w:rFonts w:ascii="Arial" w:hAnsi="Arial" w:cs="Arial"/>
          <w:sz w:val="22"/>
          <w:szCs w:val="22"/>
        </w:rPr>
        <w:t>Lors de l’exécution des travaux, pour lutter contre la poussière et les désagréments, le contractant devra:</w:t>
      </w:r>
    </w:p>
    <w:p w:rsidR="00570C3E" w:rsidRPr="0073446E" w:rsidRDefault="00570C3E" w:rsidP="00F14E68">
      <w:pPr>
        <w:pStyle w:val="Paragraphedeliste"/>
        <w:numPr>
          <w:ilvl w:val="0"/>
          <w:numId w:val="128"/>
        </w:numPr>
        <w:autoSpaceDE w:val="0"/>
        <w:autoSpaceDN w:val="0"/>
        <w:adjustRightInd w:val="0"/>
        <w:jc w:val="both"/>
        <w:rPr>
          <w:rFonts w:ascii="Arial" w:hAnsi="Arial" w:cs="Arial"/>
          <w:sz w:val="22"/>
          <w:szCs w:val="22"/>
        </w:rPr>
      </w:pPr>
      <w:r w:rsidRPr="0073446E">
        <w:rPr>
          <w:rFonts w:ascii="Arial" w:hAnsi="Arial" w:cs="Arial"/>
          <w:sz w:val="22"/>
          <w:szCs w:val="22"/>
        </w:rPr>
        <w:t xml:space="preserve">limiter la vitesse de la circulation liée </w:t>
      </w:r>
      <w:r w:rsidR="002F14B8" w:rsidRPr="0073446E">
        <w:rPr>
          <w:rFonts w:ascii="Arial" w:hAnsi="Arial" w:cs="Arial"/>
          <w:sz w:val="22"/>
          <w:szCs w:val="22"/>
        </w:rPr>
        <w:t>à</w:t>
      </w:r>
      <w:r w:rsidRPr="0073446E">
        <w:rPr>
          <w:rFonts w:ascii="Arial" w:hAnsi="Arial" w:cs="Arial"/>
          <w:sz w:val="22"/>
          <w:szCs w:val="22"/>
        </w:rPr>
        <w:t xml:space="preserve"> la construction a 24 km/h dans les rues, dans un rayon de 200 mètres autour du chantier et limiter la vitesse de tous les véhicules sur le chantier a 16 km/h ;</w:t>
      </w:r>
    </w:p>
    <w:p w:rsidR="00D64B41" w:rsidRPr="0073446E" w:rsidRDefault="00D64B41" w:rsidP="00D64B41">
      <w:pPr>
        <w:pStyle w:val="Paragraphedeliste"/>
        <w:autoSpaceDE w:val="0"/>
        <w:autoSpaceDN w:val="0"/>
        <w:adjustRightInd w:val="0"/>
        <w:jc w:val="both"/>
        <w:rPr>
          <w:rFonts w:ascii="Arial" w:hAnsi="Arial" w:cs="Arial"/>
          <w:sz w:val="22"/>
          <w:szCs w:val="22"/>
        </w:rPr>
      </w:pPr>
    </w:p>
    <w:p w:rsidR="00570C3E" w:rsidRPr="0073446E" w:rsidRDefault="00570C3E" w:rsidP="00F14E68">
      <w:pPr>
        <w:pStyle w:val="Paragraphedeliste"/>
        <w:numPr>
          <w:ilvl w:val="0"/>
          <w:numId w:val="127"/>
        </w:numPr>
        <w:autoSpaceDE w:val="0"/>
        <w:autoSpaceDN w:val="0"/>
        <w:adjustRightInd w:val="0"/>
        <w:jc w:val="both"/>
        <w:rPr>
          <w:rFonts w:ascii="Arial" w:hAnsi="Arial" w:cs="Arial"/>
          <w:b/>
          <w:bCs/>
          <w:sz w:val="22"/>
          <w:szCs w:val="22"/>
        </w:rPr>
      </w:pPr>
      <w:r w:rsidRPr="0073446E">
        <w:rPr>
          <w:rFonts w:ascii="Arial" w:hAnsi="Arial" w:cs="Arial"/>
          <w:b/>
          <w:bCs/>
          <w:sz w:val="22"/>
          <w:szCs w:val="22"/>
        </w:rPr>
        <w:t>STOCKAGE ET UTILISATION DES SUBSTANCES POTENTIELLEMENT POLLUANTES</w:t>
      </w:r>
    </w:p>
    <w:p w:rsidR="00570C3E" w:rsidRPr="0073446E" w:rsidRDefault="00570C3E" w:rsidP="008B7DAE">
      <w:pPr>
        <w:autoSpaceDE w:val="0"/>
        <w:autoSpaceDN w:val="0"/>
        <w:adjustRightInd w:val="0"/>
        <w:jc w:val="both"/>
        <w:rPr>
          <w:rFonts w:ascii="Arial" w:hAnsi="Arial" w:cs="Arial"/>
          <w:sz w:val="22"/>
          <w:szCs w:val="22"/>
        </w:rPr>
      </w:pPr>
      <w:r w:rsidRPr="0073446E">
        <w:rPr>
          <w:rFonts w:ascii="Arial" w:hAnsi="Arial" w:cs="Arial"/>
          <w:sz w:val="22"/>
          <w:szCs w:val="22"/>
        </w:rPr>
        <w:t>De manière générale, le stockage et la manipulation de substances potentiellement polluantes ou dangereuses (huiles, carburant…) devra respecter les principes suivants :</w:t>
      </w:r>
    </w:p>
    <w:p w:rsidR="00570C3E" w:rsidRPr="0073446E" w:rsidRDefault="00570C3E" w:rsidP="00F14E68">
      <w:pPr>
        <w:pStyle w:val="Paragraphedeliste"/>
        <w:numPr>
          <w:ilvl w:val="0"/>
          <w:numId w:val="128"/>
        </w:numPr>
        <w:autoSpaceDE w:val="0"/>
        <w:autoSpaceDN w:val="0"/>
        <w:adjustRightInd w:val="0"/>
        <w:jc w:val="both"/>
        <w:rPr>
          <w:rFonts w:ascii="Arial" w:hAnsi="Arial" w:cs="Arial"/>
          <w:sz w:val="22"/>
          <w:szCs w:val="22"/>
        </w:rPr>
      </w:pPr>
      <w:r w:rsidRPr="0073446E">
        <w:rPr>
          <w:rFonts w:ascii="Arial" w:hAnsi="Arial" w:cs="Arial"/>
          <w:sz w:val="22"/>
          <w:szCs w:val="22"/>
        </w:rPr>
        <w:t>limitation des quantités stockées ;</w:t>
      </w:r>
    </w:p>
    <w:p w:rsidR="00570C3E" w:rsidRPr="0073446E" w:rsidRDefault="00570C3E" w:rsidP="00F14E68">
      <w:pPr>
        <w:pStyle w:val="Paragraphedeliste"/>
        <w:numPr>
          <w:ilvl w:val="0"/>
          <w:numId w:val="128"/>
        </w:numPr>
        <w:autoSpaceDE w:val="0"/>
        <w:autoSpaceDN w:val="0"/>
        <w:adjustRightInd w:val="0"/>
        <w:jc w:val="both"/>
        <w:rPr>
          <w:rFonts w:ascii="Arial" w:hAnsi="Arial" w:cs="Arial"/>
          <w:sz w:val="22"/>
          <w:szCs w:val="22"/>
        </w:rPr>
      </w:pPr>
      <w:r w:rsidRPr="0073446E">
        <w:rPr>
          <w:rFonts w:ascii="Arial" w:hAnsi="Arial" w:cs="Arial"/>
          <w:sz w:val="22"/>
          <w:szCs w:val="22"/>
        </w:rPr>
        <w:t>stockage organisé, en un site ou selon des modalités ne permettant pas l'accès à une personne extérieure au chantier ;</w:t>
      </w:r>
    </w:p>
    <w:p w:rsidR="00570C3E" w:rsidRPr="0073446E" w:rsidRDefault="00570C3E" w:rsidP="00F14E68">
      <w:pPr>
        <w:pStyle w:val="Paragraphedeliste"/>
        <w:numPr>
          <w:ilvl w:val="0"/>
          <w:numId w:val="128"/>
        </w:numPr>
        <w:autoSpaceDE w:val="0"/>
        <w:autoSpaceDN w:val="0"/>
        <w:adjustRightInd w:val="0"/>
        <w:jc w:val="both"/>
        <w:rPr>
          <w:rFonts w:ascii="Arial" w:hAnsi="Arial" w:cs="Arial"/>
          <w:sz w:val="22"/>
          <w:szCs w:val="22"/>
        </w:rPr>
      </w:pPr>
      <w:r w:rsidRPr="0073446E">
        <w:rPr>
          <w:rFonts w:ascii="Arial" w:hAnsi="Arial" w:cs="Arial"/>
          <w:sz w:val="22"/>
          <w:szCs w:val="22"/>
        </w:rPr>
        <w:t>manipulation par des personnels responsabilisés ;</w:t>
      </w:r>
    </w:p>
    <w:p w:rsidR="00570C3E" w:rsidRPr="0073446E" w:rsidRDefault="00570C3E" w:rsidP="00F14E68">
      <w:pPr>
        <w:pStyle w:val="Paragraphedeliste"/>
        <w:numPr>
          <w:ilvl w:val="0"/>
          <w:numId w:val="128"/>
        </w:numPr>
        <w:autoSpaceDE w:val="0"/>
        <w:autoSpaceDN w:val="0"/>
        <w:adjustRightInd w:val="0"/>
        <w:jc w:val="both"/>
        <w:rPr>
          <w:rFonts w:ascii="Arial" w:hAnsi="Arial" w:cs="Arial"/>
          <w:sz w:val="22"/>
          <w:szCs w:val="22"/>
        </w:rPr>
      </w:pPr>
      <w:r w:rsidRPr="0073446E">
        <w:rPr>
          <w:rFonts w:ascii="Arial" w:hAnsi="Arial" w:cs="Arial"/>
          <w:sz w:val="22"/>
          <w:szCs w:val="22"/>
        </w:rPr>
        <w:t>signalisation du site de stockage par un panneau indiquant la nature du danger.</w:t>
      </w:r>
    </w:p>
    <w:p w:rsidR="00570C3E" w:rsidRPr="0073446E" w:rsidRDefault="00570C3E" w:rsidP="00F14E68">
      <w:pPr>
        <w:pStyle w:val="Paragraphedeliste"/>
        <w:numPr>
          <w:ilvl w:val="0"/>
          <w:numId w:val="128"/>
        </w:numPr>
        <w:autoSpaceDE w:val="0"/>
        <w:autoSpaceDN w:val="0"/>
        <w:adjustRightInd w:val="0"/>
        <w:jc w:val="both"/>
        <w:rPr>
          <w:rFonts w:ascii="Arial" w:hAnsi="Arial" w:cs="Arial"/>
          <w:sz w:val="22"/>
          <w:szCs w:val="22"/>
        </w:rPr>
      </w:pPr>
      <w:r w:rsidRPr="0073446E">
        <w:rPr>
          <w:rFonts w:ascii="Arial" w:hAnsi="Arial" w:cs="Arial"/>
          <w:sz w:val="22"/>
          <w:szCs w:val="22"/>
        </w:rPr>
        <w:t>Le stockage des produits chimiques liquides se fera sur rétention pour prévenir les déversements accidentels et la pollution du sol ;</w:t>
      </w:r>
    </w:p>
    <w:p w:rsidR="00570C3E" w:rsidRPr="0073446E" w:rsidRDefault="00570C3E" w:rsidP="00F14E68">
      <w:pPr>
        <w:pStyle w:val="Paragraphedeliste"/>
        <w:numPr>
          <w:ilvl w:val="0"/>
          <w:numId w:val="128"/>
        </w:numPr>
        <w:autoSpaceDE w:val="0"/>
        <w:autoSpaceDN w:val="0"/>
        <w:adjustRightInd w:val="0"/>
        <w:jc w:val="both"/>
        <w:rPr>
          <w:rFonts w:ascii="Arial" w:hAnsi="Arial" w:cs="Arial"/>
          <w:sz w:val="22"/>
          <w:szCs w:val="22"/>
        </w:rPr>
      </w:pPr>
      <w:r w:rsidRPr="0073446E">
        <w:rPr>
          <w:rFonts w:ascii="Arial" w:hAnsi="Arial" w:cs="Arial"/>
          <w:sz w:val="22"/>
          <w:szCs w:val="22"/>
        </w:rPr>
        <w:t>Les produits chimiques utilisés devront être munis de fiche de données de sécurité (FDS) à afficher sur le lieu de stockage</w:t>
      </w:r>
    </w:p>
    <w:p w:rsidR="00570C3E" w:rsidRPr="0073446E" w:rsidRDefault="00570C3E" w:rsidP="00F14E68">
      <w:pPr>
        <w:pStyle w:val="Paragraphedeliste"/>
        <w:numPr>
          <w:ilvl w:val="1"/>
          <w:numId w:val="127"/>
        </w:numPr>
        <w:tabs>
          <w:tab w:val="left" w:pos="1701"/>
        </w:tabs>
        <w:autoSpaceDE w:val="0"/>
        <w:autoSpaceDN w:val="0"/>
        <w:adjustRightInd w:val="0"/>
        <w:ind w:left="1276" w:hanging="425"/>
        <w:jc w:val="both"/>
        <w:rPr>
          <w:rFonts w:ascii="Arial" w:hAnsi="Arial" w:cs="Arial"/>
          <w:b/>
          <w:bCs/>
          <w:sz w:val="22"/>
          <w:szCs w:val="22"/>
        </w:rPr>
      </w:pPr>
      <w:r w:rsidRPr="0073446E">
        <w:rPr>
          <w:rFonts w:ascii="Arial" w:hAnsi="Arial" w:cs="Arial"/>
          <w:b/>
          <w:bCs/>
          <w:sz w:val="22"/>
          <w:szCs w:val="22"/>
        </w:rPr>
        <w:t>Carburants et lubrifiants</w:t>
      </w:r>
    </w:p>
    <w:p w:rsidR="00570C3E" w:rsidRPr="0073446E" w:rsidRDefault="00570C3E" w:rsidP="008B7DAE">
      <w:pPr>
        <w:autoSpaceDE w:val="0"/>
        <w:autoSpaceDN w:val="0"/>
        <w:adjustRightInd w:val="0"/>
        <w:jc w:val="both"/>
        <w:rPr>
          <w:rFonts w:ascii="Arial" w:hAnsi="Arial" w:cs="Arial"/>
          <w:sz w:val="22"/>
          <w:szCs w:val="22"/>
        </w:rPr>
      </w:pPr>
      <w:r w:rsidRPr="0073446E">
        <w:rPr>
          <w:rFonts w:ascii="Arial" w:hAnsi="Arial" w:cs="Arial"/>
          <w:sz w:val="22"/>
          <w:szCs w:val="22"/>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rsidR="00570C3E" w:rsidRPr="0073446E" w:rsidRDefault="00570C3E" w:rsidP="00F14E68">
      <w:pPr>
        <w:pStyle w:val="Paragraphedeliste"/>
        <w:numPr>
          <w:ilvl w:val="1"/>
          <w:numId w:val="127"/>
        </w:numPr>
        <w:tabs>
          <w:tab w:val="left" w:pos="1701"/>
        </w:tabs>
        <w:autoSpaceDE w:val="0"/>
        <w:autoSpaceDN w:val="0"/>
        <w:adjustRightInd w:val="0"/>
        <w:ind w:left="1276" w:hanging="425"/>
        <w:jc w:val="both"/>
        <w:rPr>
          <w:rFonts w:ascii="Arial" w:hAnsi="Arial" w:cs="Arial"/>
          <w:b/>
          <w:bCs/>
          <w:sz w:val="22"/>
          <w:szCs w:val="22"/>
        </w:rPr>
      </w:pPr>
      <w:r w:rsidRPr="0073446E">
        <w:rPr>
          <w:rFonts w:ascii="Arial" w:hAnsi="Arial" w:cs="Arial"/>
          <w:b/>
          <w:bCs/>
          <w:sz w:val="22"/>
          <w:szCs w:val="22"/>
        </w:rPr>
        <w:t>Autres substances potentiellement polluantes</w:t>
      </w:r>
    </w:p>
    <w:p w:rsidR="00570C3E" w:rsidRPr="0073446E" w:rsidRDefault="00570C3E" w:rsidP="008B7DAE">
      <w:pPr>
        <w:autoSpaceDE w:val="0"/>
        <w:autoSpaceDN w:val="0"/>
        <w:adjustRightInd w:val="0"/>
        <w:jc w:val="both"/>
        <w:rPr>
          <w:rFonts w:ascii="Arial" w:hAnsi="Arial" w:cs="Arial"/>
          <w:sz w:val="22"/>
          <w:szCs w:val="22"/>
        </w:rPr>
      </w:pPr>
      <w:r w:rsidRPr="0073446E">
        <w:rPr>
          <w:rFonts w:ascii="Arial" w:hAnsi="Arial" w:cs="Arial"/>
          <w:sz w:val="22"/>
          <w:szCs w:val="22"/>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570C3E" w:rsidRPr="0073446E" w:rsidRDefault="00570C3E" w:rsidP="00F14E68">
      <w:pPr>
        <w:pStyle w:val="Paragraphedeliste"/>
        <w:numPr>
          <w:ilvl w:val="1"/>
          <w:numId w:val="127"/>
        </w:numPr>
        <w:tabs>
          <w:tab w:val="left" w:pos="1701"/>
        </w:tabs>
        <w:autoSpaceDE w:val="0"/>
        <w:autoSpaceDN w:val="0"/>
        <w:adjustRightInd w:val="0"/>
        <w:ind w:left="1276" w:hanging="425"/>
        <w:jc w:val="both"/>
        <w:rPr>
          <w:rFonts w:ascii="Arial" w:hAnsi="Arial" w:cs="Arial"/>
          <w:b/>
          <w:bCs/>
          <w:sz w:val="22"/>
          <w:szCs w:val="22"/>
        </w:rPr>
      </w:pPr>
      <w:r w:rsidRPr="0073446E">
        <w:rPr>
          <w:rFonts w:ascii="Arial" w:hAnsi="Arial" w:cs="Arial"/>
          <w:b/>
          <w:bCs/>
          <w:sz w:val="22"/>
          <w:szCs w:val="22"/>
        </w:rPr>
        <w:t>Gestion des pollutions accidentelles</w:t>
      </w:r>
    </w:p>
    <w:p w:rsidR="00570C3E" w:rsidRPr="0073446E" w:rsidRDefault="00570C3E" w:rsidP="008B7DAE">
      <w:pPr>
        <w:autoSpaceDE w:val="0"/>
        <w:autoSpaceDN w:val="0"/>
        <w:adjustRightInd w:val="0"/>
        <w:jc w:val="both"/>
        <w:rPr>
          <w:rFonts w:ascii="Arial" w:hAnsi="Arial" w:cs="Arial"/>
          <w:sz w:val="22"/>
          <w:szCs w:val="22"/>
        </w:rPr>
      </w:pPr>
      <w:r w:rsidRPr="0073446E">
        <w:rPr>
          <w:rFonts w:ascii="Arial" w:hAnsi="Arial" w:cs="Arial"/>
          <w:sz w:val="22"/>
          <w:szCs w:val="22"/>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rsidR="00570C3E" w:rsidRPr="0073446E" w:rsidRDefault="00570C3E" w:rsidP="00F14E68">
      <w:pPr>
        <w:pStyle w:val="Paragraphedeliste"/>
        <w:numPr>
          <w:ilvl w:val="1"/>
          <w:numId w:val="127"/>
        </w:numPr>
        <w:tabs>
          <w:tab w:val="left" w:pos="1701"/>
        </w:tabs>
        <w:autoSpaceDE w:val="0"/>
        <w:autoSpaceDN w:val="0"/>
        <w:adjustRightInd w:val="0"/>
        <w:spacing w:after="120"/>
        <w:ind w:left="1276" w:hanging="425"/>
        <w:jc w:val="both"/>
        <w:rPr>
          <w:rFonts w:ascii="Arial" w:hAnsi="Arial" w:cs="Arial"/>
          <w:b/>
          <w:bCs/>
          <w:sz w:val="22"/>
          <w:szCs w:val="22"/>
        </w:rPr>
      </w:pPr>
      <w:r w:rsidRPr="0073446E">
        <w:rPr>
          <w:rFonts w:ascii="Arial" w:hAnsi="Arial" w:cs="Arial"/>
          <w:b/>
          <w:bCs/>
          <w:sz w:val="22"/>
          <w:szCs w:val="22"/>
        </w:rPr>
        <w:t>Principe d’intervention suite à une pollution accidentelle</w:t>
      </w:r>
    </w:p>
    <w:p w:rsidR="00570C3E" w:rsidRPr="0073446E" w:rsidRDefault="00570C3E" w:rsidP="008B7DAE">
      <w:pPr>
        <w:autoSpaceDE w:val="0"/>
        <w:autoSpaceDN w:val="0"/>
        <w:adjustRightInd w:val="0"/>
        <w:spacing w:after="120"/>
        <w:jc w:val="both"/>
        <w:rPr>
          <w:rFonts w:ascii="Arial" w:hAnsi="Arial" w:cs="Arial"/>
          <w:sz w:val="22"/>
          <w:szCs w:val="22"/>
        </w:rPr>
      </w:pPr>
      <w:r w:rsidRPr="0073446E">
        <w:rPr>
          <w:rFonts w:ascii="Arial" w:hAnsi="Arial" w:cs="Arial"/>
          <w:sz w:val="22"/>
          <w:szCs w:val="22"/>
        </w:rPr>
        <w:t>En cas de déversement accidentel de substances polluantes, les mesures suivantes devront être prises :</w:t>
      </w:r>
    </w:p>
    <w:p w:rsidR="00570C3E" w:rsidRPr="0073446E" w:rsidRDefault="00570C3E" w:rsidP="00F14E68">
      <w:pPr>
        <w:pStyle w:val="Paragraphedeliste"/>
        <w:numPr>
          <w:ilvl w:val="0"/>
          <w:numId w:val="128"/>
        </w:numPr>
        <w:autoSpaceDE w:val="0"/>
        <w:autoSpaceDN w:val="0"/>
        <w:adjustRightInd w:val="0"/>
        <w:spacing w:line="276" w:lineRule="auto"/>
        <w:jc w:val="both"/>
        <w:rPr>
          <w:rFonts w:ascii="Arial" w:hAnsi="Arial" w:cs="Arial"/>
          <w:sz w:val="22"/>
          <w:szCs w:val="22"/>
        </w:rPr>
      </w:pPr>
      <w:r w:rsidRPr="0073446E">
        <w:rPr>
          <w:rFonts w:ascii="Arial" w:hAnsi="Arial" w:cs="Arial"/>
          <w:sz w:val="22"/>
          <w:szCs w:val="22"/>
        </w:rPr>
        <w:t>éviter la contamination du sol par le saupoudrage de produits absorbants spécifiques ;</w:t>
      </w:r>
    </w:p>
    <w:p w:rsidR="00570C3E" w:rsidRPr="0073446E" w:rsidRDefault="00570C3E" w:rsidP="00F14E68">
      <w:pPr>
        <w:pStyle w:val="Paragraphedeliste"/>
        <w:numPr>
          <w:ilvl w:val="0"/>
          <w:numId w:val="128"/>
        </w:numPr>
        <w:autoSpaceDE w:val="0"/>
        <w:autoSpaceDN w:val="0"/>
        <w:adjustRightInd w:val="0"/>
        <w:spacing w:line="276" w:lineRule="auto"/>
        <w:jc w:val="both"/>
        <w:rPr>
          <w:rFonts w:ascii="Arial" w:hAnsi="Arial" w:cs="Arial"/>
          <w:sz w:val="22"/>
          <w:szCs w:val="22"/>
        </w:rPr>
      </w:pPr>
      <w:r w:rsidRPr="0073446E">
        <w:rPr>
          <w:rFonts w:ascii="Arial" w:hAnsi="Arial" w:cs="Arial"/>
          <w:sz w:val="22"/>
          <w:szCs w:val="22"/>
        </w:rPr>
        <w:t>en cas de proximité d’une source d’eau (puits, cours d’eau…), éviter la contamination des eaux par blocage, barrage, digue de terre, dans un premier temps ;</w:t>
      </w:r>
    </w:p>
    <w:p w:rsidR="00570C3E" w:rsidRPr="0073446E" w:rsidRDefault="00570C3E" w:rsidP="00F14E68">
      <w:pPr>
        <w:pStyle w:val="Paragraphedeliste"/>
        <w:numPr>
          <w:ilvl w:val="0"/>
          <w:numId w:val="128"/>
        </w:numPr>
        <w:autoSpaceDE w:val="0"/>
        <w:autoSpaceDN w:val="0"/>
        <w:adjustRightInd w:val="0"/>
        <w:spacing w:line="276" w:lineRule="auto"/>
        <w:jc w:val="both"/>
        <w:rPr>
          <w:rFonts w:ascii="Arial" w:hAnsi="Arial" w:cs="Arial"/>
          <w:sz w:val="22"/>
          <w:szCs w:val="22"/>
        </w:rPr>
      </w:pPr>
      <w:r w:rsidRPr="0073446E">
        <w:rPr>
          <w:rFonts w:ascii="Arial" w:hAnsi="Arial" w:cs="Arial"/>
          <w:sz w:val="22"/>
          <w:szCs w:val="22"/>
        </w:rPr>
        <w:lastRenderedPageBreak/>
        <w:t>excaver les terres polluées au droit de la surface d’infiltration ;</w:t>
      </w:r>
    </w:p>
    <w:p w:rsidR="00570C3E" w:rsidRPr="0073446E" w:rsidRDefault="00570C3E" w:rsidP="00F14E68">
      <w:pPr>
        <w:pStyle w:val="Paragraphedeliste"/>
        <w:numPr>
          <w:ilvl w:val="0"/>
          <w:numId w:val="128"/>
        </w:numPr>
        <w:autoSpaceDE w:val="0"/>
        <w:autoSpaceDN w:val="0"/>
        <w:adjustRightInd w:val="0"/>
        <w:spacing w:line="276" w:lineRule="auto"/>
        <w:jc w:val="both"/>
        <w:rPr>
          <w:rFonts w:ascii="Arial" w:hAnsi="Arial" w:cs="Arial"/>
          <w:sz w:val="22"/>
          <w:szCs w:val="22"/>
        </w:rPr>
      </w:pPr>
      <w:r w:rsidRPr="0073446E">
        <w:rPr>
          <w:rFonts w:ascii="Arial" w:hAnsi="Arial" w:cs="Arial"/>
          <w:sz w:val="22"/>
          <w:szCs w:val="22"/>
        </w:rPr>
        <w:t>traiter les parties polluées de façon écologiquement rationnelle (mise en décharge, enfouissement, incinération, selon la nature de la pollution)</w:t>
      </w:r>
    </w:p>
    <w:p w:rsidR="00570C3E" w:rsidRPr="0073446E" w:rsidRDefault="00570C3E" w:rsidP="00570C3E">
      <w:pPr>
        <w:pStyle w:val="Paragraphedeliste"/>
        <w:autoSpaceDE w:val="0"/>
        <w:autoSpaceDN w:val="0"/>
        <w:adjustRightInd w:val="0"/>
        <w:jc w:val="both"/>
        <w:rPr>
          <w:rFonts w:ascii="Arial" w:hAnsi="Arial" w:cs="Arial"/>
          <w:sz w:val="22"/>
          <w:szCs w:val="22"/>
        </w:rPr>
      </w:pPr>
    </w:p>
    <w:p w:rsidR="00D64B41" w:rsidRPr="0073446E" w:rsidRDefault="00D64B41" w:rsidP="00570C3E">
      <w:pPr>
        <w:pStyle w:val="Paragraphedeliste"/>
        <w:autoSpaceDE w:val="0"/>
        <w:autoSpaceDN w:val="0"/>
        <w:adjustRightInd w:val="0"/>
        <w:jc w:val="both"/>
        <w:rPr>
          <w:rFonts w:ascii="Arial" w:hAnsi="Arial" w:cs="Arial"/>
          <w:sz w:val="22"/>
          <w:szCs w:val="22"/>
        </w:rPr>
      </w:pPr>
    </w:p>
    <w:p w:rsidR="00570C3E" w:rsidRPr="0073446E" w:rsidRDefault="00570C3E" w:rsidP="00F14E68">
      <w:pPr>
        <w:pStyle w:val="Paragraphedeliste"/>
        <w:numPr>
          <w:ilvl w:val="0"/>
          <w:numId w:val="127"/>
        </w:numPr>
        <w:autoSpaceDE w:val="0"/>
        <w:autoSpaceDN w:val="0"/>
        <w:adjustRightInd w:val="0"/>
        <w:spacing w:after="120"/>
        <w:ind w:left="714" w:hanging="357"/>
        <w:jc w:val="both"/>
        <w:rPr>
          <w:rFonts w:ascii="Arial" w:hAnsi="Arial" w:cs="Arial"/>
          <w:b/>
          <w:bCs/>
          <w:sz w:val="22"/>
          <w:szCs w:val="22"/>
        </w:rPr>
      </w:pPr>
      <w:r w:rsidRPr="0073446E">
        <w:rPr>
          <w:rFonts w:ascii="Arial" w:hAnsi="Arial" w:cs="Arial"/>
          <w:b/>
          <w:bCs/>
          <w:sz w:val="22"/>
          <w:szCs w:val="22"/>
        </w:rPr>
        <w:t>PROTECTION DES ESPACES NATURELS CONTRE L’INCENDIE</w:t>
      </w:r>
    </w:p>
    <w:p w:rsidR="00570C3E" w:rsidRPr="0073446E" w:rsidRDefault="00570C3E" w:rsidP="008B7DAE">
      <w:pPr>
        <w:autoSpaceDE w:val="0"/>
        <w:autoSpaceDN w:val="0"/>
        <w:adjustRightInd w:val="0"/>
        <w:jc w:val="both"/>
        <w:rPr>
          <w:rFonts w:ascii="Arial" w:hAnsi="Arial" w:cs="Arial"/>
          <w:sz w:val="22"/>
          <w:szCs w:val="22"/>
        </w:rPr>
      </w:pPr>
      <w:r w:rsidRPr="0073446E">
        <w:rPr>
          <w:rFonts w:ascii="Arial" w:hAnsi="Arial" w:cs="Arial"/>
          <w:sz w:val="22"/>
          <w:szCs w:val="22"/>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570C3E" w:rsidRPr="0073446E" w:rsidRDefault="00570C3E" w:rsidP="00F14E68">
      <w:pPr>
        <w:pStyle w:val="Paragraphedeliste"/>
        <w:numPr>
          <w:ilvl w:val="0"/>
          <w:numId w:val="128"/>
        </w:numPr>
        <w:autoSpaceDE w:val="0"/>
        <w:autoSpaceDN w:val="0"/>
        <w:adjustRightInd w:val="0"/>
        <w:ind w:left="567" w:hanging="207"/>
        <w:jc w:val="both"/>
        <w:rPr>
          <w:rFonts w:ascii="Arial" w:hAnsi="Arial" w:cs="Arial"/>
          <w:sz w:val="22"/>
          <w:szCs w:val="22"/>
        </w:rPr>
      </w:pPr>
      <w:r w:rsidRPr="0073446E">
        <w:rPr>
          <w:rFonts w:ascii="Arial" w:hAnsi="Arial" w:cs="Arial"/>
          <w:sz w:val="22"/>
          <w:szCs w:val="22"/>
        </w:rPr>
        <w:t>brûlage autorisé uniquement par vent faible ;</w:t>
      </w:r>
    </w:p>
    <w:p w:rsidR="00570C3E" w:rsidRPr="0073446E" w:rsidRDefault="00570C3E" w:rsidP="00F14E68">
      <w:pPr>
        <w:pStyle w:val="Paragraphedeliste"/>
        <w:numPr>
          <w:ilvl w:val="0"/>
          <w:numId w:val="128"/>
        </w:numPr>
        <w:autoSpaceDE w:val="0"/>
        <w:autoSpaceDN w:val="0"/>
        <w:adjustRightInd w:val="0"/>
        <w:ind w:left="567" w:hanging="207"/>
        <w:jc w:val="both"/>
        <w:rPr>
          <w:rFonts w:ascii="Arial" w:hAnsi="Arial" w:cs="Arial"/>
          <w:sz w:val="22"/>
          <w:szCs w:val="22"/>
        </w:rPr>
      </w:pPr>
      <w:r w:rsidRPr="0073446E">
        <w:rPr>
          <w:rFonts w:ascii="Arial" w:hAnsi="Arial" w:cs="Arial"/>
          <w:sz w:val="22"/>
          <w:szCs w:val="22"/>
        </w:rPr>
        <w:t>site préalablement débroussaillé sur vingt mètres de rayon ;</w:t>
      </w:r>
    </w:p>
    <w:p w:rsidR="00570C3E" w:rsidRPr="0073446E" w:rsidRDefault="00570C3E" w:rsidP="00F14E68">
      <w:pPr>
        <w:pStyle w:val="Paragraphedeliste"/>
        <w:numPr>
          <w:ilvl w:val="0"/>
          <w:numId w:val="128"/>
        </w:numPr>
        <w:autoSpaceDE w:val="0"/>
        <w:autoSpaceDN w:val="0"/>
        <w:adjustRightInd w:val="0"/>
        <w:ind w:left="567" w:hanging="207"/>
        <w:jc w:val="both"/>
        <w:rPr>
          <w:rFonts w:ascii="Arial" w:hAnsi="Arial" w:cs="Arial"/>
          <w:sz w:val="22"/>
          <w:szCs w:val="22"/>
        </w:rPr>
      </w:pPr>
      <w:r w:rsidRPr="0073446E">
        <w:rPr>
          <w:rFonts w:ascii="Arial" w:hAnsi="Arial" w:cs="Arial"/>
          <w:sz w:val="22"/>
          <w:szCs w:val="22"/>
        </w:rPr>
        <w:t>feu sous surveillance constante d’une personne compétente armée de moyens de lutte contre l’incendie ;</w:t>
      </w:r>
    </w:p>
    <w:p w:rsidR="00570C3E" w:rsidRPr="0073446E" w:rsidRDefault="00570C3E" w:rsidP="00F14E68">
      <w:pPr>
        <w:pStyle w:val="Paragraphedeliste"/>
        <w:numPr>
          <w:ilvl w:val="0"/>
          <w:numId w:val="128"/>
        </w:numPr>
        <w:autoSpaceDE w:val="0"/>
        <w:autoSpaceDN w:val="0"/>
        <w:adjustRightInd w:val="0"/>
        <w:ind w:left="567" w:hanging="207"/>
        <w:jc w:val="both"/>
        <w:rPr>
          <w:rFonts w:ascii="Arial" w:hAnsi="Arial" w:cs="Arial"/>
          <w:sz w:val="22"/>
          <w:szCs w:val="22"/>
        </w:rPr>
      </w:pPr>
      <w:r w:rsidRPr="0073446E">
        <w:rPr>
          <w:rFonts w:ascii="Arial" w:hAnsi="Arial" w:cs="Arial"/>
          <w:sz w:val="22"/>
          <w:szCs w:val="22"/>
        </w:rPr>
        <w:t>en cas de propagation, alerte rapide des secours et du maître d’œuvre par tout moyen ;</w:t>
      </w:r>
    </w:p>
    <w:p w:rsidR="00570C3E" w:rsidRPr="0073446E" w:rsidRDefault="00570C3E" w:rsidP="00F14E68">
      <w:pPr>
        <w:pStyle w:val="Paragraphedeliste"/>
        <w:numPr>
          <w:ilvl w:val="0"/>
          <w:numId w:val="128"/>
        </w:numPr>
        <w:autoSpaceDE w:val="0"/>
        <w:autoSpaceDN w:val="0"/>
        <w:adjustRightInd w:val="0"/>
        <w:ind w:left="567" w:hanging="207"/>
        <w:jc w:val="both"/>
        <w:rPr>
          <w:rFonts w:ascii="Arial" w:hAnsi="Arial" w:cs="Arial"/>
          <w:sz w:val="22"/>
          <w:szCs w:val="22"/>
        </w:rPr>
      </w:pPr>
      <w:r w:rsidRPr="0073446E">
        <w:rPr>
          <w:rFonts w:ascii="Arial" w:hAnsi="Arial" w:cs="Arial"/>
          <w:sz w:val="22"/>
          <w:szCs w:val="22"/>
        </w:rPr>
        <w:t>extinction totale du foyer en fin du brûlage. Le recouvrement par de la terre est interdit.</w:t>
      </w:r>
    </w:p>
    <w:p w:rsidR="00570C3E" w:rsidRPr="0073446E" w:rsidRDefault="00570C3E" w:rsidP="00570C3E">
      <w:pPr>
        <w:pStyle w:val="Paragraphedeliste"/>
        <w:autoSpaceDE w:val="0"/>
        <w:autoSpaceDN w:val="0"/>
        <w:adjustRightInd w:val="0"/>
        <w:jc w:val="both"/>
        <w:rPr>
          <w:rFonts w:ascii="Arial" w:hAnsi="Arial" w:cs="Arial"/>
          <w:sz w:val="22"/>
          <w:szCs w:val="22"/>
        </w:rPr>
      </w:pPr>
    </w:p>
    <w:p w:rsidR="00570C3E" w:rsidRPr="0073446E" w:rsidRDefault="00570C3E" w:rsidP="00F14E68">
      <w:pPr>
        <w:pStyle w:val="Paragraphedeliste"/>
        <w:numPr>
          <w:ilvl w:val="0"/>
          <w:numId w:val="127"/>
        </w:numPr>
        <w:autoSpaceDE w:val="0"/>
        <w:autoSpaceDN w:val="0"/>
        <w:adjustRightInd w:val="0"/>
        <w:spacing w:after="120"/>
        <w:ind w:left="714" w:hanging="357"/>
        <w:jc w:val="both"/>
        <w:rPr>
          <w:rFonts w:ascii="Arial" w:hAnsi="Arial" w:cs="Arial"/>
          <w:b/>
          <w:bCs/>
          <w:sz w:val="22"/>
          <w:szCs w:val="22"/>
        </w:rPr>
      </w:pPr>
      <w:r w:rsidRPr="0073446E">
        <w:rPr>
          <w:rFonts w:ascii="Arial" w:hAnsi="Arial" w:cs="Arial"/>
          <w:b/>
          <w:bCs/>
          <w:sz w:val="22"/>
          <w:szCs w:val="22"/>
        </w:rPr>
        <w:t>CONSERVATION DE L’INTEGRITE PAYSAGERE DU SITE</w:t>
      </w:r>
    </w:p>
    <w:p w:rsidR="00570C3E" w:rsidRPr="0073446E" w:rsidRDefault="00570C3E" w:rsidP="008B7DAE">
      <w:pPr>
        <w:autoSpaceDE w:val="0"/>
        <w:autoSpaceDN w:val="0"/>
        <w:adjustRightInd w:val="0"/>
        <w:jc w:val="both"/>
        <w:rPr>
          <w:rFonts w:ascii="Arial" w:hAnsi="Arial" w:cs="Arial"/>
          <w:sz w:val="22"/>
          <w:szCs w:val="22"/>
        </w:rPr>
      </w:pPr>
      <w:r w:rsidRPr="0073446E">
        <w:rPr>
          <w:rFonts w:ascii="Arial" w:hAnsi="Arial" w:cs="Arial"/>
          <w:sz w:val="22"/>
          <w:szCs w:val="22"/>
        </w:rPr>
        <w:t>Aucune atteinte ne sera portée à la végétation située hors de l’emprise des ouvrages, des accès ou des aires de travail ou de stockage prévues. De plus, des mesures de protection sur les essences protégées ou rares devraient être prises.</w:t>
      </w:r>
    </w:p>
    <w:p w:rsidR="00570C3E" w:rsidRPr="0073446E" w:rsidRDefault="00570C3E" w:rsidP="008B7DAE">
      <w:pPr>
        <w:autoSpaceDE w:val="0"/>
        <w:autoSpaceDN w:val="0"/>
        <w:adjustRightInd w:val="0"/>
        <w:jc w:val="both"/>
        <w:rPr>
          <w:rFonts w:ascii="Arial" w:hAnsi="Arial" w:cs="Arial"/>
          <w:sz w:val="22"/>
          <w:szCs w:val="22"/>
        </w:rPr>
      </w:pPr>
      <w:r w:rsidRPr="0073446E">
        <w:rPr>
          <w:rFonts w:ascii="Arial" w:hAnsi="Arial" w:cs="Arial"/>
          <w:sz w:val="22"/>
          <w:szCs w:val="22"/>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rsidR="00570C3E" w:rsidRPr="0073446E" w:rsidRDefault="00570C3E" w:rsidP="008B7DAE">
      <w:pPr>
        <w:autoSpaceDE w:val="0"/>
        <w:autoSpaceDN w:val="0"/>
        <w:adjustRightInd w:val="0"/>
        <w:jc w:val="both"/>
        <w:rPr>
          <w:rFonts w:ascii="Arial" w:hAnsi="Arial" w:cs="Arial"/>
          <w:sz w:val="22"/>
          <w:szCs w:val="22"/>
        </w:rPr>
      </w:pPr>
      <w:r w:rsidRPr="0073446E">
        <w:rPr>
          <w:rFonts w:ascii="Arial" w:hAnsi="Arial" w:cs="Arial"/>
          <w:sz w:val="22"/>
          <w:szCs w:val="22"/>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570C3E" w:rsidRPr="0073446E" w:rsidRDefault="00570C3E" w:rsidP="00570C3E">
      <w:pPr>
        <w:autoSpaceDE w:val="0"/>
        <w:autoSpaceDN w:val="0"/>
        <w:adjustRightInd w:val="0"/>
        <w:jc w:val="both"/>
        <w:rPr>
          <w:rFonts w:ascii="Arial" w:hAnsi="Arial" w:cs="Arial"/>
          <w:sz w:val="22"/>
          <w:szCs w:val="22"/>
        </w:rPr>
      </w:pPr>
      <w:r w:rsidRPr="0073446E">
        <w:rPr>
          <w:rFonts w:ascii="Arial" w:hAnsi="Arial" w:cs="Arial"/>
          <w:sz w:val="22"/>
          <w:szCs w:val="22"/>
        </w:rPr>
        <w:t>La remise en état des lieux avant repli de chantier pourra être imposée en cas de modification significative du site.</w:t>
      </w:r>
    </w:p>
    <w:p w:rsidR="00570C3E" w:rsidRPr="0073446E" w:rsidRDefault="00570C3E" w:rsidP="008B7DAE">
      <w:pPr>
        <w:autoSpaceDE w:val="0"/>
        <w:autoSpaceDN w:val="0"/>
        <w:adjustRightInd w:val="0"/>
        <w:jc w:val="both"/>
        <w:rPr>
          <w:rFonts w:ascii="Arial" w:hAnsi="Arial" w:cs="Arial"/>
          <w:sz w:val="22"/>
          <w:szCs w:val="22"/>
        </w:rPr>
      </w:pPr>
      <w:r w:rsidRPr="0073446E">
        <w:rPr>
          <w:rFonts w:ascii="Arial" w:hAnsi="Arial" w:cs="Arial"/>
          <w:sz w:val="22"/>
          <w:szCs w:val="22"/>
        </w:rPr>
        <w:t>Toute zone de sensibilité environnementale doit être contournée par le projet (exemple des zones d’inondation saisonnière). Aussi, toutes les précautions doivent être prises afin de préserver les points d’eau (puits, sources, fontaines, mares…)</w:t>
      </w:r>
    </w:p>
    <w:p w:rsidR="00570C3E" w:rsidRPr="0073446E" w:rsidRDefault="00570C3E" w:rsidP="00570C3E">
      <w:pPr>
        <w:autoSpaceDE w:val="0"/>
        <w:autoSpaceDN w:val="0"/>
        <w:adjustRightInd w:val="0"/>
        <w:ind w:firstLine="709"/>
        <w:jc w:val="both"/>
        <w:rPr>
          <w:rFonts w:ascii="Arial" w:hAnsi="Arial" w:cs="Arial"/>
          <w:sz w:val="22"/>
          <w:szCs w:val="22"/>
        </w:rPr>
      </w:pPr>
    </w:p>
    <w:p w:rsidR="00570C3E" w:rsidRPr="0073446E" w:rsidRDefault="00570C3E" w:rsidP="00F14E68">
      <w:pPr>
        <w:pStyle w:val="Paragraphedeliste"/>
        <w:numPr>
          <w:ilvl w:val="0"/>
          <w:numId w:val="127"/>
        </w:numPr>
        <w:autoSpaceDE w:val="0"/>
        <w:autoSpaceDN w:val="0"/>
        <w:adjustRightInd w:val="0"/>
        <w:jc w:val="both"/>
        <w:rPr>
          <w:rFonts w:ascii="Arial" w:hAnsi="Arial" w:cs="Arial"/>
          <w:b/>
          <w:bCs/>
          <w:sz w:val="22"/>
          <w:szCs w:val="22"/>
        </w:rPr>
      </w:pPr>
      <w:r w:rsidRPr="0073446E">
        <w:rPr>
          <w:rFonts w:ascii="Arial" w:hAnsi="Arial" w:cs="Arial"/>
          <w:b/>
          <w:bCs/>
          <w:sz w:val="22"/>
          <w:szCs w:val="22"/>
        </w:rPr>
        <w:t>ASPECTS SOCIAUX ET CULTURELS</w:t>
      </w:r>
    </w:p>
    <w:p w:rsidR="00570C3E" w:rsidRPr="0073446E" w:rsidRDefault="00570C3E" w:rsidP="008B7DAE">
      <w:pPr>
        <w:autoSpaceDE w:val="0"/>
        <w:autoSpaceDN w:val="0"/>
        <w:adjustRightInd w:val="0"/>
        <w:jc w:val="both"/>
        <w:rPr>
          <w:rFonts w:ascii="Arial" w:hAnsi="Arial" w:cs="Arial"/>
          <w:sz w:val="22"/>
          <w:szCs w:val="22"/>
        </w:rPr>
      </w:pPr>
      <w:r w:rsidRPr="0073446E">
        <w:rPr>
          <w:rFonts w:ascii="Arial" w:hAnsi="Arial" w:cs="Arial"/>
          <w:sz w:val="22"/>
          <w:szCs w:val="22"/>
        </w:rPr>
        <w:t>Pour permettre au projet de générer des retombées positives sur le milieu social d’accueil, l’Entrepreneur veillera à :</w:t>
      </w:r>
    </w:p>
    <w:p w:rsidR="00570C3E" w:rsidRPr="0073446E" w:rsidRDefault="00570C3E" w:rsidP="00F14E68">
      <w:pPr>
        <w:pStyle w:val="Paragraphedeliste"/>
        <w:numPr>
          <w:ilvl w:val="0"/>
          <w:numId w:val="129"/>
        </w:numPr>
        <w:autoSpaceDE w:val="0"/>
        <w:autoSpaceDN w:val="0"/>
        <w:adjustRightInd w:val="0"/>
        <w:jc w:val="both"/>
        <w:rPr>
          <w:rFonts w:ascii="Arial" w:hAnsi="Arial" w:cs="Arial"/>
          <w:sz w:val="22"/>
          <w:szCs w:val="22"/>
        </w:rPr>
      </w:pPr>
      <w:r w:rsidRPr="0073446E">
        <w:rPr>
          <w:rFonts w:ascii="Arial" w:hAnsi="Arial" w:cs="Arial"/>
          <w:sz w:val="22"/>
          <w:szCs w:val="22"/>
        </w:rPr>
        <w:t>éviter que le projet modifie les sites historiques, archéologiques, ou culturels ;</w:t>
      </w:r>
    </w:p>
    <w:p w:rsidR="00570C3E" w:rsidRPr="0073446E" w:rsidRDefault="00570C3E" w:rsidP="00F14E68">
      <w:pPr>
        <w:pStyle w:val="Paragraphedeliste"/>
        <w:numPr>
          <w:ilvl w:val="0"/>
          <w:numId w:val="129"/>
        </w:numPr>
        <w:autoSpaceDE w:val="0"/>
        <w:autoSpaceDN w:val="0"/>
        <w:adjustRightInd w:val="0"/>
        <w:jc w:val="both"/>
        <w:rPr>
          <w:rFonts w:ascii="Arial" w:hAnsi="Arial" w:cs="Arial"/>
          <w:sz w:val="22"/>
          <w:szCs w:val="22"/>
        </w:rPr>
      </w:pPr>
      <w:r w:rsidRPr="0073446E">
        <w:rPr>
          <w:rFonts w:ascii="Arial" w:hAnsi="Arial" w:cs="Arial"/>
          <w:sz w:val="22"/>
          <w:szCs w:val="22"/>
        </w:rPr>
        <w:t>prendre en charge les préoccupations des femmes et favoriser leur implication dans la prise de décision ;</w:t>
      </w:r>
    </w:p>
    <w:p w:rsidR="00570C3E" w:rsidRPr="0073446E" w:rsidRDefault="00570C3E" w:rsidP="00F14E68">
      <w:pPr>
        <w:pStyle w:val="Paragraphedeliste"/>
        <w:numPr>
          <w:ilvl w:val="0"/>
          <w:numId w:val="129"/>
        </w:numPr>
        <w:autoSpaceDE w:val="0"/>
        <w:autoSpaceDN w:val="0"/>
        <w:adjustRightInd w:val="0"/>
        <w:jc w:val="both"/>
        <w:rPr>
          <w:rFonts w:ascii="Arial" w:hAnsi="Arial" w:cs="Arial"/>
          <w:sz w:val="22"/>
          <w:szCs w:val="22"/>
        </w:rPr>
      </w:pPr>
      <w:r w:rsidRPr="0073446E">
        <w:rPr>
          <w:rFonts w:ascii="Arial" w:hAnsi="Arial" w:cs="Arial"/>
          <w:sz w:val="22"/>
          <w:szCs w:val="22"/>
        </w:rPr>
        <w:t>recruter en priorité la main d’œuvre non qualifiée dans la population locale.</w:t>
      </w:r>
    </w:p>
    <w:p w:rsidR="00570C3E" w:rsidRPr="0073446E" w:rsidRDefault="00570C3E" w:rsidP="008B7DAE">
      <w:pPr>
        <w:autoSpaceDE w:val="0"/>
        <w:autoSpaceDN w:val="0"/>
        <w:adjustRightInd w:val="0"/>
        <w:jc w:val="both"/>
        <w:rPr>
          <w:rFonts w:ascii="Arial" w:hAnsi="Arial" w:cs="Arial"/>
          <w:sz w:val="22"/>
          <w:szCs w:val="22"/>
        </w:rPr>
      </w:pPr>
      <w:r w:rsidRPr="0073446E">
        <w:rPr>
          <w:rFonts w:ascii="Arial" w:hAnsi="Arial" w:cs="Arial"/>
          <w:sz w:val="22"/>
          <w:szCs w:val="22"/>
        </w:rPr>
        <w:t>Les mesures suivantes sont à prendre au cas où des objets de valeur culturelle ou religieuse seraient mis à jour pendant les excavations :</w:t>
      </w:r>
    </w:p>
    <w:p w:rsidR="00570C3E" w:rsidRPr="0073446E" w:rsidRDefault="00570C3E" w:rsidP="00F14E68">
      <w:pPr>
        <w:pStyle w:val="Paragraphedeliste"/>
        <w:numPr>
          <w:ilvl w:val="0"/>
          <w:numId w:val="128"/>
        </w:numPr>
        <w:autoSpaceDE w:val="0"/>
        <w:autoSpaceDN w:val="0"/>
        <w:adjustRightInd w:val="0"/>
        <w:jc w:val="both"/>
        <w:rPr>
          <w:rFonts w:ascii="Arial" w:hAnsi="Arial" w:cs="Arial"/>
          <w:sz w:val="22"/>
          <w:szCs w:val="22"/>
        </w:rPr>
      </w:pPr>
      <w:r w:rsidRPr="0073446E">
        <w:rPr>
          <w:rFonts w:ascii="Arial" w:hAnsi="Arial" w:cs="Arial"/>
          <w:sz w:val="22"/>
          <w:szCs w:val="22"/>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570C3E" w:rsidRPr="0073446E" w:rsidRDefault="00570C3E" w:rsidP="00F14E68">
      <w:pPr>
        <w:pStyle w:val="Paragraphedeliste"/>
        <w:numPr>
          <w:ilvl w:val="0"/>
          <w:numId w:val="128"/>
        </w:numPr>
        <w:autoSpaceDE w:val="0"/>
        <w:autoSpaceDN w:val="0"/>
        <w:adjustRightInd w:val="0"/>
        <w:jc w:val="both"/>
        <w:rPr>
          <w:rFonts w:ascii="Arial" w:hAnsi="Arial" w:cs="Arial"/>
          <w:sz w:val="22"/>
          <w:szCs w:val="22"/>
        </w:rPr>
      </w:pPr>
      <w:r w:rsidRPr="0073446E">
        <w:rPr>
          <w:rFonts w:ascii="Arial" w:hAnsi="Arial" w:cs="Arial"/>
          <w:sz w:val="22"/>
          <w:szCs w:val="22"/>
        </w:rPr>
        <w:t>protéger les objets autant que possible en utilisant des couvertures en plastique et prendre le cas échéant des mesures pour stabiliser la zone afin de protéger correctement les objets;</w:t>
      </w:r>
    </w:p>
    <w:p w:rsidR="00570C3E" w:rsidRPr="0073446E" w:rsidRDefault="00570C3E" w:rsidP="00F14E68">
      <w:pPr>
        <w:pStyle w:val="Paragraphedeliste"/>
        <w:numPr>
          <w:ilvl w:val="0"/>
          <w:numId w:val="128"/>
        </w:numPr>
        <w:autoSpaceDE w:val="0"/>
        <w:autoSpaceDN w:val="0"/>
        <w:adjustRightInd w:val="0"/>
        <w:jc w:val="both"/>
        <w:rPr>
          <w:rFonts w:ascii="Arial" w:hAnsi="Arial" w:cs="Arial"/>
          <w:sz w:val="22"/>
          <w:szCs w:val="22"/>
        </w:rPr>
      </w:pPr>
      <w:r w:rsidRPr="0073446E">
        <w:rPr>
          <w:rFonts w:ascii="Arial" w:hAnsi="Arial" w:cs="Arial"/>
          <w:sz w:val="22"/>
          <w:szCs w:val="22"/>
        </w:rPr>
        <w:t>ne reprendre les travaux qu'après avoir reçu l'autorisation des autorités compétentes.</w:t>
      </w:r>
    </w:p>
    <w:p w:rsidR="00570C3E" w:rsidRPr="0073446E" w:rsidRDefault="00570C3E" w:rsidP="00570C3E">
      <w:pPr>
        <w:pStyle w:val="Paragraphedeliste"/>
        <w:autoSpaceDE w:val="0"/>
        <w:autoSpaceDN w:val="0"/>
        <w:adjustRightInd w:val="0"/>
        <w:jc w:val="both"/>
        <w:rPr>
          <w:rFonts w:ascii="Arial" w:hAnsi="Arial" w:cs="Arial"/>
          <w:sz w:val="22"/>
          <w:szCs w:val="22"/>
        </w:rPr>
      </w:pPr>
    </w:p>
    <w:p w:rsidR="00570C3E" w:rsidRPr="0073446E" w:rsidRDefault="00570C3E" w:rsidP="00F14E68">
      <w:pPr>
        <w:pStyle w:val="Paragraphedeliste"/>
        <w:numPr>
          <w:ilvl w:val="0"/>
          <w:numId w:val="127"/>
        </w:numPr>
        <w:autoSpaceDE w:val="0"/>
        <w:autoSpaceDN w:val="0"/>
        <w:adjustRightInd w:val="0"/>
        <w:jc w:val="both"/>
        <w:rPr>
          <w:rFonts w:ascii="Arial" w:hAnsi="Arial" w:cs="Arial"/>
          <w:b/>
          <w:bCs/>
          <w:sz w:val="22"/>
          <w:szCs w:val="22"/>
        </w:rPr>
      </w:pPr>
      <w:r w:rsidRPr="0073446E">
        <w:rPr>
          <w:rFonts w:ascii="Arial" w:hAnsi="Arial" w:cs="Arial"/>
          <w:b/>
          <w:bCs/>
          <w:sz w:val="22"/>
          <w:szCs w:val="22"/>
        </w:rPr>
        <w:t>OUVERTURE ET EXPLOITATION DES CARRIERES ET EMPRUNTS</w:t>
      </w:r>
    </w:p>
    <w:p w:rsidR="00570C3E" w:rsidRPr="0073446E" w:rsidRDefault="00570C3E" w:rsidP="008B7DAE">
      <w:pPr>
        <w:autoSpaceDE w:val="0"/>
        <w:autoSpaceDN w:val="0"/>
        <w:adjustRightInd w:val="0"/>
        <w:jc w:val="both"/>
        <w:rPr>
          <w:rFonts w:ascii="Arial" w:hAnsi="Arial" w:cs="Arial"/>
          <w:sz w:val="22"/>
          <w:szCs w:val="22"/>
        </w:rPr>
      </w:pPr>
      <w:r w:rsidRPr="0073446E">
        <w:rPr>
          <w:rFonts w:ascii="Arial" w:hAnsi="Arial" w:cs="Arial"/>
          <w:sz w:val="22"/>
          <w:szCs w:val="22"/>
        </w:rPr>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rsidR="00570C3E" w:rsidRPr="0073446E" w:rsidRDefault="00570C3E" w:rsidP="00570C3E">
      <w:pPr>
        <w:autoSpaceDE w:val="0"/>
        <w:autoSpaceDN w:val="0"/>
        <w:adjustRightInd w:val="0"/>
        <w:ind w:firstLine="709"/>
        <w:jc w:val="both"/>
        <w:rPr>
          <w:rFonts w:ascii="Arial" w:hAnsi="Arial" w:cs="Arial"/>
          <w:sz w:val="22"/>
          <w:szCs w:val="22"/>
        </w:rPr>
      </w:pPr>
    </w:p>
    <w:p w:rsidR="00570C3E" w:rsidRPr="0073446E" w:rsidRDefault="00570C3E" w:rsidP="00F14E68">
      <w:pPr>
        <w:pStyle w:val="Paragraphedeliste"/>
        <w:numPr>
          <w:ilvl w:val="0"/>
          <w:numId w:val="127"/>
        </w:numPr>
        <w:autoSpaceDE w:val="0"/>
        <w:autoSpaceDN w:val="0"/>
        <w:adjustRightInd w:val="0"/>
        <w:jc w:val="both"/>
        <w:rPr>
          <w:rFonts w:ascii="Arial" w:hAnsi="Arial" w:cs="Arial"/>
          <w:b/>
          <w:bCs/>
          <w:sz w:val="22"/>
          <w:szCs w:val="22"/>
        </w:rPr>
      </w:pPr>
      <w:r w:rsidRPr="0073446E">
        <w:rPr>
          <w:rFonts w:ascii="Arial" w:hAnsi="Arial" w:cs="Arial"/>
          <w:b/>
          <w:bCs/>
          <w:sz w:val="22"/>
          <w:szCs w:val="22"/>
        </w:rPr>
        <w:t>SECURITE DES PERSONNES ET DES BIENS</w:t>
      </w:r>
    </w:p>
    <w:p w:rsidR="00570C3E" w:rsidRPr="0073446E" w:rsidRDefault="00570C3E" w:rsidP="00F14E68">
      <w:pPr>
        <w:pStyle w:val="Paragraphedeliste"/>
        <w:numPr>
          <w:ilvl w:val="0"/>
          <w:numId w:val="128"/>
        </w:numPr>
        <w:autoSpaceDE w:val="0"/>
        <w:autoSpaceDN w:val="0"/>
        <w:adjustRightInd w:val="0"/>
        <w:jc w:val="both"/>
        <w:rPr>
          <w:rFonts w:ascii="Arial" w:hAnsi="Arial" w:cs="Arial"/>
          <w:sz w:val="22"/>
          <w:szCs w:val="22"/>
        </w:rPr>
      </w:pPr>
      <w:r w:rsidRPr="0073446E">
        <w:rPr>
          <w:rFonts w:ascii="Arial" w:hAnsi="Arial" w:cs="Arial"/>
          <w:sz w:val="22"/>
          <w:szCs w:val="22"/>
        </w:rPr>
        <w:t>assurer la sécurité de la circulation.</w:t>
      </w:r>
    </w:p>
    <w:p w:rsidR="00570C3E" w:rsidRPr="0073446E" w:rsidRDefault="00570C3E" w:rsidP="00F14E68">
      <w:pPr>
        <w:pStyle w:val="Paragraphedeliste"/>
        <w:numPr>
          <w:ilvl w:val="0"/>
          <w:numId w:val="128"/>
        </w:numPr>
        <w:autoSpaceDE w:val="0"/>
        <w:autoSpaceDN w:val="0"/>
        <w:adjustRightInd w:val="0"/>
        <w:jc w:val="both"/>
        <w:rPr>
          <w:rFonts w:ascii="Arial" w:hAnsi="Arial" w:cs="Arial"/>
          <w:sz w:val="22"/>
          <w:szCs w:val="22"/>
        </w:rPr>
      </w:pPr>
      <w:r w:rsidRPr="0073446E">
        <w:rPr>
          <w:rFonts w:ascii="Arial" w:hAnsi="Arial" w:cs="Arial"/>
          <w:sz w:val="22"/>
          <w:szCs w:val="22"/>
        </w:rPr>
        <w:t>les tranchées seront au besoin, entourées de solides barrières,</w:t>
      </w:r>
    </w:p>
    <w:p w:rsidR="00570C3E" w:rsidRPr="0073446E" w:rsidRDefault="00570C3E" w:rsidP="00F14E68">
      <w:pPr>
        <w:pStyle w:val="Paragraphedeliste"/>
        <w:numPr>
          <w:ilvl w:val="0"/>
          <w:numId w:val="128"/>
        </w:numPr>
        <w:autoSpaceDE w:val="0"/>
        <w:autoSpaceDN w:val="0"/>
        <w:adjustRightInd w:val="0"/>
        <w:jc w:val="both"/>
        <w:rPr>
          <w:rFonts w:ascii="Arial" w:hAnsi="Arial" w:cs="Arial"/>
          <w:sz w:val="22"/>
          <w:szCs w:val="22"/>
        </w:rPr>
      </w:pPr>
      <w:r w:rsidRPr="0073446E">
        <w:rPr>
          <w:rFonts w:ascii="Arial" w:hAnsi="Arial" w:cs="Arial"/>
          <w:sz w:val="22"/>
          <w:szCs w:val="22"/>
        </w:rPr>
        <w:t>un éclairage des barrières et des passerelles sera assuré pendant la nuit</w:t>
      </w:r>
    </w:p>
    <w:p w:rsidR="00570C3E" w:rsidRPr="0073446E" w:rsidRDefault="00570C3E" w:rsidP="00F14E68">
      <w:pPr>
        <w:pStyle w:val="Paragraphedeliste"/>
        <w:numPr>
          <w:ilvl w:val="0"/>
          <w:numId w:val="128"/>
        </w:numPr>
        <w:autoSpaceDE w:val="0"/>
        <w:autoSpaceDN w:val="0"/>
        <w:adjustRightInd w:val="0"/>
        <w:jc w:val="both"/>
        <w:rPr>
          <w:rFonts w:ascii="Arial" w:hAnsi="Arial" w:cs="Arial"/>
          <w:sz w:val="22"/>
          <w:szCs w:val="22"/>
        </w:rPr>
      </w:pPr>
      <w:r w:rsidRPr="0073446E">
        <w:rPr>
          <w:rFonts w:ascii="Arial" w:hAnsi="Arial" w:cs="Arial"/>
          <w:sz w:val="22"/>
          <w:szCs w:val="22"/>
        </w:rPr>
        <w:lastRenderedPageBreak/>
        <w:t>assurer la signalisation et le gardiennage imposés.</w:t>
      </w:r>
    </w:p>
    <w:p w:rsidR="00570C3E" w:rsidRPr="0073446E" w:rsidRDefault="00570C3E" w:rsidP="00F14E68">
      <w:pPr>
        <w:pStyle w:val="Paragraphedeliste"/>
        <w:numPr>
          <w:ilvl w:val="0"/>
          <w:numId w:val="128"/>
        </w:numPr>
        <w:autoSpaceDE w:val="0"/>
        <w:autoSpaceDN w:val="0"/>
        <w:adjustRightInd w:val="0"/>
        <w:jc w:val="both"/>
        <w:rPr>
          <w:rFonts w:ascii="Arial" w:hAnsi="Arial" w:cs="Arial"/>
          <w:sz w:val="22"/>
          <w:szCs w:val="22"/>
        </w:rPr>
      </w:pPr>
      <w:r w:rsidRPr="0073446E">
        <w:rPr>
          <w:rFonts w:ascii="Arial" w:hAnsi="Arial" w:cs="Arial"/>
          <w:sz w:val="22"/>
          <w:szCs w:val="22"/>
        </w:rPr>
        <w:t>assurer le passage des véhicules, sauf impossibilité absolue</w:t>
      </w:r>
    </w:p>
    <w:p w:rsidR="00570C3E" w:rsidRPr="0073446E" w:rsidRDefault="00570C3E" w:rsidP="00F14E68">
      <w:pPr>
        <w:pStyle w:val="Paragraphedeliste"/>
        <w:numPr>
          <w:ilvl w:val="0"/>
          <w:numId w:val="128"/>
        </w:numPr>
        <w:autoSpaceDE w:val="0"/>
        <w:autoSpaceDN w:val="0"/>
        <w:adjustRightInd w:val="0"/>
        <w:jc w:val="both"/>
        <w:rPr>
          <w:rFonts w:ascii="Arial" w:hAnsi="Arial" w:cs="Arial"/>
          <w:sz w:val="22"/>
          <w:szCs w:val="22"/>
        </w:rPr>
      </w:pPr>
      <w:r w:rsidRPr="0073446E">
        <w:rPr>
          <w:rFonts w:ascii="Arial" w:hAnsi="Arial" w:cs="Arial"/>
          <w:sz w:val="22"/>
          <w:szCs w:val="22"/>
        </w:rPr>
        <w:t>les routes ne seront pas coupées en même temps sur plus de la moitié de leur largeur</w:t>
      </w:r>
    </w:p>
    <w:p w:rsidR="00570C3E" w:rsidRPr="0073446E" w:rsidRDefault="00570C3E" w:rsidP="00F14E68">
      <w:pPr>
        <w:pStyle w:val="Paragraphedeliste"/>
        <w:numPr>
          <w:ilvl w:val="0"/>
          <w:numId w:val="128"/>
        </w:numPr>
        <w:autoSpaceDE w:val="0"/>
        <w:autoSpaceDN w:val="0"/>
        <w:adjustRightInd w:val="0"/>
        <w:jc w:val="both"/>
        <w:rPr>
          <w:rFonts w:ascii="Arial" w:hAnsi="Arial" w:cs="Arial"/>
          <w:sz w:val="22"/>
          <w:szCs w:val="22"/>
        </w:rPr>
      </w:pPr>
      <w:r w:rsidRPr="0073446E">
        <w:rPr>
          <w:rFonts w:ascii="Arial" w:hAnsi="Arial" w:cs="Arial"/>
          <w:sz w:val="22"/>
          <w:szCs w:val="22"/>
        </w:rPr>
        <w:t>les tranchées longeant les routes et engageant l’emprise de celles-ci ne seront pas ouvertes sur une longueur supérieure à 200 m ;</w:t>
      </w:r>
    </w:p>
    <w:p w:rsidR="00570C3E" w:rsidRPr="0073446E" w:rsidRDefault="00570C3E" w:rsidP="00F14E68">
      <w:pPr>
        <w:pStyle w:val="Paragraphedeliste"/>
        <w:numPr>
          <w:ilvl w:val="0"/>
          <w:numId w:val="128"/>
        </w:numPr>
        <w:autoSpaceDE w:val="0"/>
        <w:autoSpaceDN w:val="0"/>
        <w:adjustRightInd w:val="0"/>
        <w:jc w:val="both"/>
        <w:rPr>
          <w:rFonts w:ascii="Arial" w:hAnsi="Arial" w:cs="Arial"/>
          <w:sz w:val="22"/>
          <w:szCs w:val="22"/>
        </w:rPr>
      </w:pPr>
      <w:r w:rsidRPr="0073446E">
        <w:rPr>
          <w:rFonts w:ascii="Arial" w:hAnsi="Arial" w:cs="Arial"/>
          <w:sz w:val="22"/>
          <w:szCs w:val="22"/>
        </w:rPr>
        <w:t>préserver de toutes dégradations les murs des riverains, les ouvrages des voies publiques, tels que bordures, bornes etc… les lignes électriques ou téléphoniques et les canalisations et câbles de toute nature rencontrés dans le sol.</w:t>
      </w:r>
    </w:p>
    <w:p w:rsidR="00570C3E" w:rsidRPr="0073446E" w:rsidRDefault="00570C3E" w:rsidP="00F14E68">
      <w:pPr>
        <w:pStyle w:val="Paragraphedeliste"/>
        <w:numPr>
          <w:ilvl w:val="0"/>
          <w:numId w:val="128"/>
        </w:numPr>
        <w:autoSpaceDE w:val="0"/>
        <w:autoSpaceDN w:val="0"/>
        <w:adjustRightInd w:val="0"/>
        <w:jc w:val="both"/>
        <w:rPr>
          <w:rFonts w:ascii="Arial" w:hAnsi="Arial" w:cs="Arial"/>
          <w:sz w:val="22"/>
          <w:szCs w:val="22"/>
        </w:rPr>
      </w:pPr>
      <w:r w:rsidRPr="0073446E">
        <w:rPr>
          <w:rFonts w:ascii="Arial" w:hAnsi="Arial" w:cs="Arial"/>
          <w:sz w:val="22"/>
          <w:szCs w:val="22"/>
        </w:rPr>
        <w:t>Maintenir en état de fonctionnement, pendant toute la durée des travaux, les câbles existants et les canalisations et installations existantes assurant la distribution d’eau potable, ou l’évacuation des eaux usées.</w:t>
      </w:r>
    </w:p>
    <w:p w:rsidR="00570C3E" w:rsidRPr="0073446E" w:rsidRDefault="00570C3E" w:rsidP="00570C3E">
      <w:pPr>
        <w:pStyle w:val="Paragraphedeliste"/>
        <w:autoSpaceDE w:val="0"/>
        <w:autoSpaceDN w:val="0"/>
        <w:adjustRightInd w:val="0"/>
        <w:jc w:val="both"/>
        <w:rPr>
          <w:rFonts w:ascii="Arial" w:hAnsi="Arial" w:cs="Arial"/>
          <w:sz w:val="22"/>
          <w:szCs w:val="22"/>
        </w:rPr>
      </w:pPr>
    </w:p>
    <w:p w:rsidR="00570C3E" w:rsidRPr="0073446E" w:rsidRDefault="00570C3E" w:rsidP="00F14E68">
      <w:pPr>
        <w:pStyle w:val="Paragraphedeliste"/>
        <w:numPr>
          <w:ilvl w:val="0"/>
          <w:numId w:val="127"/>
        </w:numPr>
        <w:autoSpaceDE w:val="0"/>
        <w:autoSpaceDN w:val="0"/>
        <w:adjustRightInd w:val="0"/>
        <w:jc w:val="both"/>
        <w:rPr>
          <w:rFonts w:ascii="Arial" w:hAnsi="Arial" w:cs="Arial"/>
          <w:b/>
          <w:bCs/>
          <w:sz w:val="22"/>
          <w:szCs w:val="22"/>
        </w:rPr>
      </w:pPr>
      <w:r w:rsidRPr="0073446E">
        <w:rPr>
          <w:rFonts w:ascii="Arial" w:hAnsi="Arial" w:cs="Arial"/>
          <w:b/>
          <w:bCs/>
          <w:sz w:val="22"/>
          <w:szCs w:val="22"/>
        </w:rPr>
        <w:t>ABANDON DES INSTALLATIONS EN FIN DE TRAVAUX</w:t>
      </w:r>
    </w:p>
    <w:p w:rsidR="00570C3E" w:rsidRPr="0073446E" w:rsidRDefault="00570C3E" w:rsidP="008B7DAE">
      <w:pPr>
        <w:autoSpaceDE w:val="0"/>
        <w:autoSpaceDN w:val="0"/>
        <w:adjustRightInd w:val="0"/>
        <w:jc w:val="both"/>
        <w:rPr>
          <w:rFonts w:ascii="Arial" w:hAnsi="Arial" w:cs="Arial"/>
          <w:sz w:val="22"/>
          <w:szCs w:val="22"/>
        </w:rPr>
      </w:pPr>
      <w:r w:rsidRPr="0073446E">
        <w:rPr>
          <w:rFonts w:ascii="Arial" w:hAnsi="Arial" w:cs="Arial"/>
          <w:sz w:val="22"/>
          <w:szCs w:val="22"/>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570C3E" w:rsidRPr="0073446E" w:rsidRDefault="00570C3E" w:rsidP="008B7DAE">
      <w:pPr>
        <w:autoSpaceDE w:val="0"/>
        <w:autoSpaceDN w:val="0"/>
        <w:adjustRightInd w:val="0"/>
        <w:jc w:val="both"/>
        <w:rPr>
          <w:rFonts w:ascii="Arial" w:hAnsi="Arial" w:cs="Arial"/>
          <w:sz w:val="22"/>
          <w:szCs w:val="22"/>
        </w:rPr>
      </w:pPr>
      <w:r w:rsidRPr="0073446E">
        <w:rPr>
          <w:rFonts w:ascii="Arial" w:hAnsi="Arial" w:cs="Arial"/>
          <w:sz w:val="22"/>
          <w:szCs w:val="22"/>
        </w:rPr>
        <w:t>S’il est dans l’intérêt du Maître d’ouvrage de récupérer les installations fixes pour une utilisation future, l’Administration peut demander à l’Entrepreneur de lui céder sans dédommagement les installations sujettes à démolition lors d’un repli.</w:t>
      </w:r>
    </w:p>
    <w:p w:rsidR="00570C3E" w:rsidRPr="0073446E" w:rsidRDefault="00570C3E" w:rsidP="008B7DAE">
      <w:pPr>
        <w:autoSpaceDE w:val="0"/>
        <w:autoSpaceDN w:val="0"/>
        <w:adjustRightInd w:val="0"/>
        <w:jc w:val="both"/>
        <w:rPr>
          <w:rFonts w:ascii="Arial" w:hAnsi="Arial" w:cs="Arial"/>
          <w:sz w:val="22"/>
          <w:szCs w:val="22"/>
        </w:rPr>
      </w:pPr>
      <w:r w:rsidRPr="0073446E">
        <w:rPr>
          <w:rFonts w:ascii="Arial" w:hAnsi="Arial" w:cs="Arial"/>
          <w:sz w:val="22"/>
          <w:szCs w:val="22"/>
        </w:rPr>
        <w:t>Après le repli du matériel, un procès-verbal constatant la remise en état du site doit être dressé et joint au PV de la réception des travaux.</w:t>
      </w:r>
    </w:p>
    <w:p w:rsidR="009C2A2C" w:rsidRPr="0073446E" w:rsidRDefault="009C2A2C" w:rsidP="006A7D80">
      <w:pPr>
        <w:jc w:val="both"/>
        <w:rPr>
          <w:rFonts w:ascii="Arial" w:hAnsi="Arial" w:cs="Arial"/>
        </w:rPr>
      </w:pPr>
    </w:p>
    <w:p w:rsidR="002E3B8B" w:rsidRPr="0073446E" w:rsidRDefault="006A7D80" w:rsidP="00AA33B0">
      <w:pPr>
        <w:pStyle w:val="CORPSL-C"/>
        <w:spacing w:before="120"/>
        <w:ind w:left="0" w:firstLine="0"/>
        <w:jc w:val="center"/>
        <w:rPr>
          <w:rFonts w:ascii="Arial" w:hAnsi="Arial" w:cs="Arial"/>
        </w:rPr>
      </w:pPr>
      <w:r w:rsidRPr="0073446E">
        <w:rPr>
          <w:rFonts w:ascii="Arial" w:hAnsi="Arial" w:cs="Arial"/>
        </w:rPr>
        <w:br w:type="page"/>
      </w:r>
      <w:r w:rsidR="00D80F25" w:rsidRPr="0073446E">
        <w:rPr>
          <w:rFonts w:ascii="Arial" w:hAnsi="Arial" w:cs="Arial"/>
        </w:rPr>
        <w:lastRenderedPageBreak/>
        <w:t>Page ……. e</w:t>
      </w:r>
      <w:r w:rsidR="009C2A2C" w:rsidRPr="0073446E">
        <w:rPr>
          <w:rFonts w:ascii="Arial" w:hAnsi="Arial" w:cs="Arial"/>
        </w:rPr>
        <w:t xml:space="preserve">t dernière </w:t>
      </w:r>
      <w:r w:rsidR="004862F8" w:rsidRPr="0073446E">
        <w:rPr>
          <w:rFonts w:ascii="Arial" w:hAnsi="Arial" w:cs="Arial"/>
        </w:rPr>
        <w:t>de la</w:t>
      </w:r>
    </w:p>
    <w:p w:rsidR="004862F8" w:rsidRPr="0073446E" w:rsidRDefault="00A07765" w:rsidP="00AA33B0">
      <w:pPr>
        <w:pStyle w:val="CORPSL-C"/>
        <w:spacing w:before="120"/>
        <w:ind w:left="0" w:firstLine="0"/>
        <w:jc w:val="center"/>
        <w:rPr>
          <w:rFonts w:ascii="Arial" w:hAnsi="Arial" w:cs="Arial"/>
          <w:b/>
          <w:i/>
          <w:szCs w:val="24"/>
        </w:rPr>
      </w:pPr>
      <w:r w:rsidRPr="0073446E">
        <w:rPr>
          <w:rFonts w:ascii="Arial" w:hAnsi="Arial" w:cs="Arial"/>
          <w:b/>
          <w:i/>
          <w:szCs w:val="24"/>
        </w:rPr>
        <w:t>LETTRE-COMMANDE</w:t>
      </w:r>
      <w:r w:rsidR="004862F8" w:rsidRPr="0073446E">
        <w:rPr>
          <w:rFonts w:ascii="Arial" w:hAnsi="Arial" w:cs="Arial"/>
          <w:b/>
          <w:i/>
          <w:szCs w:val="24"/>
        </w:rPr>
        <w:t xml:space="preserve"> N° ______/LC/</w:t>
      </w:r>
      <w:r w:rsidR="00B76422" w:rsidRPr="0073446E">
        <w:rPr>
          <w:rFonts w:ascii="Arial" w:hAnsi="Arial" w:cs="Arial"/>
          <w:b/>
          <w:i/>
          <w:szCs w:val="24"/>
        </w:rPr>
        <w:t>K23</w:t>
      </w:r>
      <w:r w:rsidR="009B391B" w:rsidRPr="0073446E">
        <w:rPr>
          <w:rFonts w:ascii="Arial" w:hAnsi="Arial" w:cs="Arial"/>
          <w:b/>
          <w:i/>
          <w:szCs w:val="24"/>
        </w:rPr>
        <w:t>/</w:t>
      </w:r>
      <w:r w:rsidR="00AA33B0" w:rsidRPr="0073446E">
        <w:rPr>
          <w:rFonts w:ascii="Arial" w:hAnsi="Arial" w:cs="Arial"/>
          <w:b/>
          <w:i/>
          <w:szCs w:val="24"/>
        </w:rPr>
        <w:t>CD</w:t>
      </w:r>
      <w:r w:rsidR="00CB0954" w:rsidRPr="0073446E">
        <w:rPr>
          <w:rFonts w:ascii="Arial" w:hAnsi="Arial" w:cs="Arial"/>
          <w:b/>
          <w:i/>
          <w:szCs w:val="24"/>
        </w:rPr>
        <w:t>PM/202</w:t>
      </w:r>
      <w:r w:rsidR="002F14B8" w:rsidRPr="0073446E">
        <w:rPr>
          <w:rFonts w:ascii="Arial" w:hAnsi="Arial" w:cs="Arial"/>
          <w:b/>
          <w:i/>
          <w:szCs w:val="24"/>
        </w:rPr>
        <w:t>2</w:t>
      </w:r>
      <w:r w:rsidR="00CB0954" w:rsidRPr="0073446E">
        <w:rPr>
          <w:rFonts w:ascii="Arial" w:hAnsi="Arial" w:cs="Arial"/>
          <w:b/>
          <w:i/>
          <w:szCs w:val="24"/>
        </w:rPr>
        <w:t xml:space="preserve"> </w:t>
      </w:r>
      <w:r w:rsidR="00115649" w:rsidRPr="0073446E">
        <w:rPr>
          <w:rFonts w:ascii="Arial" w:hAnsi="Arial" w:cs="Arial"/>
          <w:b/>
          <w:i/>
          <w:szCs w:val="24"/>
        </w:rPr>
        <w:t>p</w:t>
      </w:r>
      <w:r w:rsidR="004862F8" w:rsidRPr="0073446E">
        <w:rPr>
          <w:rFonts w:ascii="Arial" w:hAnsi="Arial" w:cs="Arial"/>
          <w:b/>
          <w:i/>
          <w:szCs w:val="24"/>
        </w:rPr>
        <w:t>assée après Appel d’Offres National Ouvert N°</w:t>
      </w:r>
      <w:r w:rsidR="00F23E00">
        <w:rPr>
          <w:rFonts w:ascii="Arial" w:hAnsi="Arial" w:cs="Arial"/>
          <w:b/>
          <w:i/>
          <w:szCs w:val="24"/>
        </w:rPr>
        <w:t>005</w:t>
      </w:r>
      <w:r w:rsidR="004862F8" w:rsidRPr="0073446E">
        <w:rPr>
          <w:rFonts w:ascii="Arial" w:hAnsi="Arial" w:cs="Arial"/>
          <w:b/>
          <w:i/>
          <w:szCs w:val="24"/>
        </w:rPr>
        <w:t>/AONO/</w:t>
      </w:r>
      <w:r w:rsidR="00B76422" w:rsidRPr="0073446E">
        <w:rPr>
          <w:rFonts w:ascii="Arial" w:hAnsi="Arial" w:cs="Arial"/>
          <w:b/>
          <w:i/>
          <w:szCs w:val="24"/>
        </w:rPr>
        <w:t>K23</w:t>
      </w:r>
      <w:r w:rsidR="009B391B" w:rsidRPr="0073446E">
        <w:rPr>
          <w:rFonts w:ascii="Arial" w:hAnsi="Arial" w:cs="Arial"/>
          <w:b/>
          <w:i/>
          <w:szCs w:val="24"/>
        </w:rPr>
        <w:t>/</w:t>
      </w:r>
      <w:r w:rsidR="004862F8" w:rsidRPr="0073446E">
        <w:rPr>
          <w:rFonts w:ascii="Arial" w:hAnsi="Arial" w:cs="Arial"/>
          <w:b/>
          <w:i/>
          <w:szCs w:val="24"/>
        </w:rPr>
        <w:t>C</w:t>
      </w:r>
      <w:r w:rsidR="00AA33B0" w:rsidRPr="0073446E">
        <w:rPr>
          <w:rFonts w:ascii="Arial" w:hAnsi="Arial" w:cs="Arial"/>
          <w:b/>
          <w:i/>
          <w:szCs w:val="24"/>
        </w:rPr>
        <w:t>D</w:t>
      </w:r>
      <w:r w:rsidR="00CB0954" w:rsidRPr="0073446E">
        <w:rPr>
          <w:rFonts w:ascii="Arial" w:hAnsi="Arial" w:cs="Arial"/>
          <w:b/>
          <w:i/>
          <w:szCs w:val="24"/>
        </w:rPr>
        <w:t>PM</w:t>
      </w:r>
      <w:r w:rsidR="00F23E00">
        <w:rPr>
          <w:rFonts w:ascii="Arial" w:hAnsi="Arial" w:cs="Arial"/>
          <w:b/>
          <w:i/>
          <w:szCs w:val="24"/>
        </w:rPr>
        <w:t>-LC</w:t>
      </w:r>
      <w:r w:rsidR="00CB0954" w:rsidRPr="0073446E">
        <w:rPr>
          <w:rFonts w:ascii="Arial" w:hAnsi="Arial" w:cs="Arial"/>
          <w:b/>
          <w:i/>
          <w:szCs w:val="24"/>
        </w:rPr>
        <w:t>/202</w:t>
      </w:r>
      <w:r w:rsidR="002F14B8" w:rsidRPr="0073446E">
        <w:rPr>
          <w:rFonts w:ascii="Arial" w:hAnsi="Arial" w:cs="Arial"/>
          <w:b/>
          <w:i/>
          <w:szCs w:val="24"/>
        </w:rPr>
        <w:t>2</w:t>
      </w:r>
      <w:r w:rsidR="00332584" w:rsidRPr="0073446E">
        <w:rPr>
          <w:rFonts w:ascii="Arial" w:hAnsi="Arial" w:cs="Arial"/>
          <w:b/>
          <w:i/>
          <w:szCs w:val="24"/>
        </w:rPr>
        <w:t xml:space="preserve">du </w:t>
      </w:r>
      <w:r w:rsidR="00140CF0" w:rsidRPr="0073446E">
        <w:rPr>
          <w:rFonts w:ascii="Arial" w:hAnsi="Arial" w:cs="Arial"/>
          <w:b/>
          <w:i/>
          <w:szCs w:val="24"/>
        </w:rPr>
        <w:t>__</w:t>
      </w:r>
      <w:r w:rsidR="00EC38CE" w:rsidRPr="0073446E">
        <w:rPr>
          <w:rFonts w:ascii="Arial" w:hAnsi="Arial" w:cs="Arial"/>
          <w:b/>
          <w:i/>
          <w:szCs w:val="24"/>
        </w:rPr>
        <w:t>/</w:t>
      </w:r>
      <w:r w:rsidR="00140CF0" w:rsidRPr="0073446E">
        <w:rPr>
          <w:rFonts w:ascii="Arial" w:hAnsi="Arial" w:cs="Arial"/>
          <w:b/>
          <w:i/>
          <w:szCs w:val="24"/>
        </w:rPr>
        <w:t>__</w:t>
      </w:r>
      <w:r w:rsidR="00CB0954" w:rsidRPr="0073446E">
        <w:rPr>
          <w:rFonts w:ascii="Arial" w:hAnsi="Arial" w:cs="Arial"/>
          <w:b/>
          <w:i/>
          <w:szCs w:val="24"/>
        </w:rPr>
        <w:t>/202</w:t>
      </w:r>
      <w:r w:rsidR="00C5336C" w:rsidRPr="0073446E">
        <w:rPr>
          <w:rFonts w:ascii="Arial" w:hAnsi="Arial" w:cs="Arial"/>
          <w:b/>
          <w:i/>
          <w:szCs w:val="24"/>
        </w:rPr>
        <w:t>2</w:t>
      </w:r>
      <w:r w:rsidR="00332584" w:rsidRPr="0073446E">
        <w:rPr>
          <w:rFonts w:ascii="Arial" w:hAnsi="Arial" w:cs="Arial"/>
          <w:b/>
          <w:i/>
          <w:szCs w:val="24"/>
        </w:rPr>
        <w:t xml:space="preserve">, </w:t>
      </w:r>
      <w:r w:rsidR="00332584" w:rsidRPr="0073446E">
        <w:rPr>
          <w:rFonts w:ascii="Arial" w:eastAsia="BatangChe" w:hAnsi="Arial" w:cs="Arial"/>
          <w:b/>
          <w:sz w:val="18"/>
          <w:szCs w:val="18"/>
        </w:rPr>
        <w:t xml:space="preserve">EN PROCEDURE </w:t>
      </w:r>
      <w:r w:rsidR="002F14B8" w:rsidRPr="0073446E">
        <w:rPr>
          <w:rFonts w:ascii="Arial" w:eastAsia="BatangChe" w:hAnsi="Arial" w:cs="Arial"/>
          <w:b/>
          <w:sz w:val="18"/>
          <w:szCs w:val="18"/>
        </w:rPr>
        <w:t xml:space="preserve">D’URGENCE, </w:t>
      </w:r>
      <w:r w:rsidR="002F14B8" w:rsidRPr="0073446E">
        <w:rPr>
          <w:rFonts w:ascii="Arial" w:hAnsi="Arial" w:cs="Arial"/>
          <w:b/>
          <w:i/>
          <w:szCs w:val="24"/>
        </w:rPr>
        <w:t>Pour</w:t>
      </w:r>
      <w:r w:rsidR="004862F8" w:rsidRPr="0073446E">
        <w:rPr>
          <w:rFonts w:ascii="Arial" w:hAnsi="Arial" w:cs="Arial"/>
          <w:b/>
          <w:i/>
          <w:szCs w:val="24"/>
        </w:rPr>
        <w:t xml:space="preserve"> les </w:t>
      </w:r>
      <w:r w:rsidR="001E5D94" w:rsidRPr="0073446E">
        <w:rPr>
          <w:rFonts w:ascii="Arial" w:hAnsi="Arial" w:cs="Arial"/>
          <w:b/>
          <w:szCs w:val="24"/>
        </w:rPr>
        <w:t xml:space="preserve">travaux de </w:t>
      </w:r>
      <w:r w:rsidR="001E5D94" w:rsidRPr="0073446E">
        <w:rPr>
          <w:rFonts w:ascii="Arial" w:hAnsi="Arial" w:cs="Arial"/>
          <w:b/>
          <w:sz w:val="22"/>
          <w:szCs w:val="22"/>
        </w:rPr>
        <w:t>réhabilitation de</w:t>
      </w:r>
      <w:r w:rsidR="001E5D94" w:rsidRPr="00F65E2F">
        <w:rPr>
          <w:rFonts w:ascii="Arial" w:hAnsi="Arial" w:cs="Arial"/>
          <w:sz w:val="22"/>
          <w:szCs w:val="22"/>
        </w:rPr>
        <w:t xml:space="preserve"> </w:t>
      </w:r>
      <w:r w:rsidR="001E5D94" w:rsidRPr="00F65E2F">
        <w:rPr>
          <w:rFonts w:ascii="Arial" w:hAnsi="Arial" w:cs="Arial"/>
          <w:b/>
          <w:sz w:val="22"/>
          <w:szCs w:val="22"/>
        </w:rPr>
        <w:t xml:space="preserve">la Sous-Préfecture de </w:t>
      </w:r>
      <w:proofErr w:type="spellStart"/>
      <w:proofErr w:type="gramStart"/>
      <w:r w:rsidR="001E5D94" w:rsidRPr="00F65E2F">
        <w:rPr>
          <w:rFonts w:ascii="Arial" w:hAnsi="Arial" w:cs="Arial"/>
          <w:b/>
          <w:sz w:val="22"/>
          <w:szCs w:val="22"/>
        </w:rPr>
        <w:t>Waza</w:t>
      </w:r>
      <w:proofErr w:type="spellEnd"/>
      <w:r w:rsidR="001E5D94" w:rsidRPr="0073446E">
        <w:rPr>
          <w:rFonts w:ascii="Arial" w:hAnsi="Arial" w:cs="Arial"/>
          <w:b/>
          <w:sz w:val="22"/>
          <w:szCs w:val="22"/>
        </w:rPr>
        <w:t xml:space="preserve"> </w:t>
      </w:r>
      <w:r w:rsidR="001E5D94">
        <w:rPr>
          <w:rFonts w:ascii="Arial" w:hAnsi="Arial" w:cs="Arial"/>
          <w:b/>
          <w:sz w:val="22"/>
          <w:szCs w:val="22"/>
        </w:rPr>
        <w:t>,</w:t>
      </w:r>
      <w:proofErr w:type="gramEnd"/>
      <w:r w:rsidR="001E5D94">
        <w:rPr>
          <w:rFonts w:ascii="Arial" w:hAnsi="Arial" w:cs="Arial"/>
          <w:b/>
          <w:sz w:val="22"/>
          <w:szCs w:val="22"/>
        </w:rPr>
        <w:t xml:space="preserve"> Département du Logone et Chari, Région de l’Extrême-Nord</w:t>
      </w:r>
      <w:r w:rsidR="00D80F25" w:rsidRPr="0073446E">
        <w:rPr>
          <w:rFonts w:ascii="Arial" w:hAnsi="Arial" w:cs="Arial"/>
          <w:b/>
          <w:i/>
          <w:szCs w:val="24"/>
        </w:rPr>
        <w:t>.</w:t>
      </w:r>
    </w:p>
    <w:p w:rsidR="009C2A2C" w:rsidRPr="0073446E" w:rsidRDefault="009C2A2C" w:rsidP="004862F8">
      <w:pPr>
        <w:pStyle w:val="CORPSCCAP"/>
        <w:spacing w:after="0"/>
        <w:jc w:val="center"/>
        <w:rPr>
          <w:rFonts w:ascii="Arial" w:hAnsi="Arial" w:cs="Arial"/>
        </w:rPr>
      </w:pPr>
    </w:p>
    <w:p w:rsidR="009C2A2C" w:rsidRPr="0073446E" w:rsidRDefault="009C2A2C" w:rsidP="00115649">
      <w:pPr>
        <w:jc w:val="both"/>
        <w:rPr>
          <w:rFonts w:ascii="Arial" w:hAnsi="Arial" w:cs="Arial"/>
          <w:b/>
          <w:sz w:val="22"/>
          <w:szCs w:val="22"/>
        </w:rPr>
      </w:pPr>
      <w:r w:rsidRPr="0073446E">
        <w:rPr>
          <w:rFonts w:ascii="Arial" w:hAnsi="Arial" w:cs="Arial"/>
          <w:b/>
          <w:sz w:val="22"/>
          <w:szCs w:val="22"/>
        </w:rPr>
        <w:t>Délai d’exécution : _____________________________</w:t>
      </w:r>
    </w:p>
    <w:p w:rsidR="009C2A2C" w:rsidRPr="0073446E" w:rsidRDefault="009C2A2C" w:rsidP="009C2A2C">
      <w:pPr>
        <w:ind w:left="374" w:firstLine="1309"/>
        <w:jc w:val="both"/>
        <w:rPr>
          <w:rFonts w:ascii="Arial" w:hAnsi="Arial" w:cs="Arial"/>
          <w:sz w:val="22"/>
          <w:szCs w:val="22"/>
        </w:rPr>
      </w:pPr>
    </w:p>
    <w:p w:rsidR="009C2A2C" w:rsidRPr="0073446E" w:rsidRDefault="00115649" w:rsidP="00115649">
      <w:pPr>
        <w:jc w:val="both"/>
        <w:rPr>
          <w:rFonts w:ascii="Arial" w:hAnsi="Arial" w:cs="Arial"/>
          <w:b/>
          <w:bCs/>
          <w:sz w:val="22"/>
          <w:szCs w:val="22"/>
        </w:rPr>
      </w:pPr>
      <w:r w:rsidRPr="0073446E">
        <w:rPr>
          <w:rFonts w:ascii="Arial" w:hAnsi="Arial" w:cs="Arial"/>
          <w:b/>
          <w:bCs/>
          <w:sz w:val="22"/>
          <w:szCs w:val="22"/>
        </w:rPr>
        <w:t xml:space="preserve">Montant </w:t>
      </w:r>
      <w:r w:rsidR="006B0E5A" w:rsidRPr="0073446E">
        <w:rPr>
          <w:rFonts w:ascii="Arial" w:hAnsi="Arial" w:cs="Arial"/>
          <w:b/>
          <w:bCs/>
          <w:sz w:val="22"/>
          <w:szCs w:val="22"/>
        </w:rPr>
        <w:t>de la Lettre-c</w:t>
      </w:r>
      <w:r w:rsidR="00CC21AB" w:rsidRPr="0073446E">
        <w:rPr>
          <w:rFonts w:ascii="Arial" w:hAnsi="Arial" w:cs="Arial"/>
          <w:b/>
          <w:bCs/>
          <w:sz w:val="22"/>
          <w:szCs w:val="22"/>
        </w:rPr>
        <w:t>ommande</w:t>
      </w:r>
      <w:r w:rsidRPr="0073446E">
        <w:rPr>
          <w:rFonts w:ascii="Arial" w:hAnsi="Arial" w:cs="Arial"/>
          <w:b/>
          <w:bCs/>
          <w:sz w:val="22"/>
          <w:szCs w:val="22"/>
        </w:rPr>
        <w:t xml:space="preserve"> en F</w:t>
      </w:r>
      <w:r w:rsidR="009C2A2C" w:rsidRPr="0073446E">
        <w:rPr>
          <w:rFonts w:ascii="Arial" w:hAnsi="Arial" w:cs="Arial"/>
          <w:b/>
          <w:bCs/>
          <w:sz w:val="22"/>
          <w:szCs w:val="22"/>
        </w:rPr>
        <w:t>CFA :</w:t>
      </w:r>
    </w:p>
    <w:p w:rsidR="009C2A2C" w:rsidRPr="0073446E" w:rsidRDefault="009C2A2C" w:rsidP="009C2A2C">
      <w:pPr>
        <w:ind w:left="360"/>
        <w:jc w:val="both"/>
        <w:rPr>
          <w:rFonts w:ascii="Arial" w:hAnsi="Arial" w:cs="Arial"/>
          <w:b/>
          <w:bCs/>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1"/>
        <w:gridCol w:w="2939"/>
      </w:tblGrid>
      <w:tr w:rsidR="009C2A2C" w:rsidRPr="0073446E" w:rsidTr="000C108E">
        <w:trPr>
          <w:trHeight w:val="397"/>
          <w:jc w:val="center"/>
        </w:trPr>
        <w:tc>
          <w:tcPr>
            <w:tcW w:w="2731" w:type="dxa"/>
            <w:vAlign w:val="center"/>
          </w:tcPr>
          <w:p w:rsidR="009C2A2C" w:rsidRPr="0073446E" w:rsidRDefault="009C2A2C" w:rsidP="000C108E">
            <w:pPr>
              <w:jc w:val="both"/>
              <w:rPr>
                <w:rFonts w:ascii="Arial" w:hAnsi="Arial" w:cs="Arial"/>
                <w:sz w:val="22"/>
                <w:szCs w:val="22"/>
              </w:rPr>
            </w:pPr>
            <w:r w:rsidRPr="0073446E">
              <w:rPr>
                <w:rFonts w:ascii="Arial" w:hAnsi="Arial" w:cs="Arial"/>
                <w:sz w:val="22"/>
                <w:szCs w:val="22"/>
              </w:rPr>
              <w:t>T.T.C</w:t>
            </w:r>
          </w:p>
        </w:tc>
        <w:tc>
          <w:tcPr>
            <w:tcW w:w="2939" w:type="dxa"/>
            <w:vAlign w:val="center"/>
          </w:tcPr>
          <w:p w:rsidR="009C2A2C" w:rsidRPr="0073446E" w:rsidRDefault="009C2A2C" w:rsidP="000C108E">
            <w:pPr>
              <w:jc w:val="both"/>
              <w:rPr>
                <w:rFonts w:ascii="Arial" w:hAnsi="Arial" w:cs="Arial"/>
                <w:sz w:val="22"/>
                <w:szCs w:val="22"/>
              </w:rPr>
            </w:pPr>
          </w:p>
        </w:tc>
      </w:tr>
      <w:tr w:rsidR="009C2A2C" w:rsidRPr="0073446E" w:rsidTr="000C108E">
        <w:trPr>
          <w:trHeight w:val="397"/>
          <w:jc w:val="center"/>
        </w:trPr>
        <w:tc>
          <w:tcPr>
            <w:tcW w:w="2731" w:type="dxa"/>
            <w:vAlign w:val="center"/>
          </w:tcPr>
          <w:p w:rsidR="009C2A2C" w:rsidRPr="0073446E" w:rsidRDefault="009C2A2C" w:rsidP="000C108E">
            <w:pPr>
              <w:jc w:val="both"/>
              <w:rPr>
                <w:rFonts w:ascii="Arial" w:hAnsi="Arial" w:cs="Arial"/>
                <w:sz w:val="22"/>
                <w:szCs w:val="22"/>
              </w:rPr>
            </w:pPr>
            <w:r w:rsidRPr="0073446E">
              <w:rPr>
                <w:rFonts w:ascii="Arial" w:hAnsi="Arial" w:cs="Arial"/>
                <w:sz w:val="22"/>
                <w:szCs w:val="22"/>
              </w:rPr>
              <w:t>H.T.V.A</w:t>
            </w:r>
          </w:p>
        </w:tc>
        <w:tc>
          <w:tcPr>
            <w:tcW w:w="2939" w:type="dxa"/>
            <w:vAlign w:val="center"/>
          </w:tcPr>
          <w:p w:rsidR="009C2A2C" w:rsidRPr="0073446E" w:rsidRDefault="009C2A2C" w:rsidP="000C108E">
            <w:pPr>
              <w:jc w:val="both"/>
              <w:rPr>
                <w:rFonts w:ascii="Arial" w:hAnsi="Arial" w:cs="Arial"/>
                <w:sz w:val="22"/>
                <w:szCs w:val="22"/>
              </w:rPr>
            </w:pPr>
          </w:p>
        </w:tc>
      </w:tr>
      <w:tr w:rsidR="009C2A2C" w:rsidRPr="0073446E" w:rsidTr="000C108E">
        <w:trPr>
          <w:trHeight w:val="397"/>
          <w:jc w:val="center"/>
        </w:trPr>
        <w:tc>
          <w:tcPr>
            <w:tcW w:w="2731" w:type="dxa"/>
            <w:vAlign w:val="center"/>
          </w:tcPr>
          <w:p w:rsidR="009C2A2C" w:rsidRPr="0073446E" w:rsidRDefault="00AA33B0" w:rsidP="001E4938">
            <w:pPr>
              <w:jc w:val="both"/>
              <w:rPr>
                <w:rFonts w:ascii="Arial" w:hAnsi="Arial" w:cs="Arial"/>
                <w:sz w:val="22"/>
                <w:szCs w:val="22"/>
              </w:rPr>
            </w:pPr>
            <w:r w:rsidRPr="0073446E">
              <w:rPr>
                <w:rFonts w:ascii="Arial" w:hAnsi="Arial" w:cs="Arial"/>
                <w:sz w:val="22"/>
                <w:szCs w:val="22"/>
              </w:rPr>
              <w:t>T.V.A (19,25</w:t>
            </w:r>
            <w:r w:rsidR="009C2A2C" w:rsidRPr="0073446E">
              <w:rPr>
                <w:rFonts w:ascii="Arial" w:hAnsi="Arial" w:cs="Arial"/>
                <w:sz w:val="22"/>
                <w:szCs w:val="22"/>
              </w:rPr>
              <w:t>%)</w:t>
            </w:r>
          </w:p>
        </w:tc>
        <w:tc>
          <w:tcPr>
            <w:tcW w:w="2939" w:type="dxa"/>
            <w:vAlign w:val="center"/>
          </w:tcPr>
          <w:p w:rsidR="009C2A2C" w:rsidRPr="0073446E" w:rsidRDefault="009C2A2C" w:rsidP="000C108E">
            <w:pPr>
              <w:jc w:val="both"/>
              <w:rPr>
                <w:rFonts w:ascii="Arial" w:hAnsi="Arial" w:cs="Arial"/>
                <w:sz w:val="22"/>
                <w:szCs w:val="22"/>
              </w:rPr>
            </w:pPr>
          </w:p>
        </w:tc>
      </w:tr>
      <w:tr w:rsidR="009C2A2C" w:rsidRPr="0073446E" w:rsidTr="000C108E">
        <w:trPr>
          <w:trHeight w:val="397"/>
          <w:jc w:val="center"/>
        </w:trPr>
        <w:tc>
          <w:tcPr>
            <w:tcW w:w="2731" w:type="dxa"/>
            <w:vAlign w:val="center"/>
          </w:tcPr>
          <w:p w:rsidR="009C2A2C" w:rsidRPr="0073446E" w:rsidRDefault="009C2A2C" w:rsidP="002E3B8B">
            <w:pPr>
              <w:jc w:val="both"/>
              <w:rPr>
                <w:rFonts w:ascii="Arial" w:hAnsi="Arial" w:cs="Arial"/>
                <w:sz w:val="22"/>
                <w:szCs w:val="22"/>
              </w:rPr>
            </w:pPr>
            <w:r w:rsidRPr="0073446E">
              <w:rPr>
                <w:rFonts w:ascii="Arial" w:hAnsi="Arial" w:cs="Arial"/>
                <w:sz w:val="22"/>
                <w:szCs w:val="22"/>
              </w:rPr>
              <w:t>A.I.R (</w:t>
            </w:r>
            <w:r w:rsidR="002E3B8B" w:rsidRPr="0073446E">
              <w:rPr>
                <w:rFonts w:ascii="Arial" w:hAnsi="Arial" w:cs="Arial"/>
                <w:sz w:val="22"/>
                <w:szCs w:val="22"/>
              </w:rPr>
              <w:t>2.2</w:t>
            </w:r>
            <w:r w:rsidRPr="0073446E">
              <w:rPr>
                <w:rFonts w:ascii="Arial" w:hAnsi="Arial" w:cs="Arial"/>
                <w:sz w:val="22"/>
                <w:szCs w:val="22"/>
              </w:rPr>
              <w:t>%</w:t>
            </w:r>
            <w:r w:rsidR="004862F8" w:rsidRPr="0073446E">
              <w:rPr>
                <w:rFonts w:ascii="Arial" w:hAnsi="Arial" w:cs="Arial"/>
                <w:sz w:val="22"/>
                <w:szCs w:val="22"/>
              </w:rPr>
              <w:t xml:space="preserve"> ou </w:t>
            </w:r>
            <w:r w:rsidR="00CC21AB" w:rsidRPr="0073446E">
              <w:rPr>
                <w:rFonts w:ascii="Arial" w:hAnsi="Arial" w:cs="Arial"/>
                <w:sz w:val="22"/>
                <w:szCs w:val="22"/>
              </w:rPr>
              <w:t>5,5</w:t>
            </w:r>
            <w:r w:rsidR="004862F8" w:rsidRPr="0073446E">
              <w:rPr>
                <w:rFonts w:ascii="Arial" w:hAnsi="Arial" w:cs="Arial"/>
                <w:sz w:val="22"/>
                <w:szCs w:val="22"/>
              </w:rPr>
              <w:t>%</w:t>
            </w:r>
            <w:r w:rsidRPr="0073446E">
              <w:rPr>
                <w:rFonts w:ascii="Arial" w:hAnsi="Arial" w:cs="Arial"/>
                <w:sz w:val="22"/>
                <w:szCs w:val="22"/>
              </w:rPr>
              <w:t>)</w:t>
            </w:r>
          </w:p>
        </w:tc>
        <w:tc>
          <w:tcPr>
            <w:tcW w:w="2939" w:type="dxa"/>
            <w:vAlign w:val="center"/>
          </w:tcPr>
          <w:p w:rsidR="009C2A2C" w:rsidRPr="0073446E" w:rsidRDefault="009C2A2C" w:rsidP="000C108E">
            <w:pPr>
              <w:jc w:val="both"/>
              <w:rPr>
                <w:rFonts w:ascii="Arial" w:hAnsi="Arial" w:cs="Arial"/>
                <w:sz w:val="22"/>
                <w:szCs w:val="22"/>
              </w:rPr>
            </w:pPr>
          </w:p>
        </w:tc>
      </w:tr>
      <w:tr w:rsidR="009C2A2C" w:rsidRPr="0073446E" w:rsidTr="000C108E">
        <w:trPr>
          <w:trHeight w:val="397"/>
          <w:jc w:val="center"/>
        </w:trPr>
        <w:tc>
          <w:tcPr>
            <w:tcW w:w="2731" w:type="dxa"/>
            <w:vAlign w:val="center"/>
          </w:tcPr>
          <w:p w:rsidR="009C2A2C" w:rsidRPr="0073446E" w:rsidRDefault="009C2A2C" w:rsidP="000C108E">
            <w:pPr>
              <w:jc w:val="both"/>
              <w:rPr>
                <w:rFonts w:ascii="Arial" w:hAnsi="Arial" w:cs="Arial"/>
                <w:sz w:val="22"/>
                <w:szCs w:val="22"/>
              </w:rPr>
            </w:pPr>
            <w:r w:rsidRPr="0073446E">
              <w:rPr>
                <w:rFonts w:ascii="Arial" w:hAnsi="Arial" w:cs="Arial"/>
                <w:sz w:val="22"/>
                <w:szCs w:val="22"/>
              </w:rPr>
              <w:t>Net à mandater</w:t>
            </w:r>
          </w:p>
        </w:tc>
        <w:tc>
          <w:tcPr>
            <w:tcW w:w="2939" w:type="dxa"/>
            <w:vAlign w:val="center"/>
          </w:tcPr>
          <w:p w:rsidR="009C2A2C" w:rsidRPr="0073446E" w:rsidRDefault="009C2A2C" w:rsidP="000C108E">
            <w:pPr>
              <w:jc w:val="both"/>
              <w:rPr>
                <w:rFonts w:ascii="Arial" w:hAnsi="Arial" w:cs="Arial"/>
                <w:sz w:val="22"/>
                <w:szCs w:val="22"/>
              </w:rPr>
            </w:pPr>
          </w:p>
        </w:tc>
      </w:tr>
    </w:tbl>
    <w:p w:rsidR="009C2A2C" w:rsidRPr="0073446E" w:rsidRDefault="009C2A2C" w:rsidP="009C2A2C">
      <w:pPr>
        <w:ind w:firstLine="2977"/>
        <w:rPr>
          <w:rFonts w:ascii="Arial" w:hAnsi="Arial" w:cs="Arial"/>
          <w:b/>
          <w:bCs/>
          <w:sz w:val="16"/>
        </w:rPr>
      </w:pPr>
    </w:p>
    <w:p w:rsidR="00115649" w:rsidRPr="0073446E" w:rsidRDefault="00115649" w:rsidP="009C2A2C">
      <w:pPr>
        <w:ind w:firstLine="2977"/>
        <w:rPr>
          <w:rFonts w:ascii="Arial" w:hAnsi="Arial" w:cs="Arial"/>
          <w:b/>
          <w:bCs/>
          <w:sz w:val="16"/>
        </w:rPr>
      </w:pPr>
    </w:p>
    <w:p w:rsidR="00BF6444" w:rsidRPr="0073446E" w:rsidRDefault="00BF6444" w:rsidP="009C2A2C">
      <w:pPr>
        <w:ind w:firstLine="2977"/>
        <w:rPr>
          <w:rFonts w:ascii="Arial" w:hAnsi="Arial" w:cs="Arial"/>
          <w:b/>
          <w:bCs/>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10206"/>
      </w:tblGrid>
      <w:tr w:rsidR="009C2A2C" w:rsidRPr="0073446E" w:rsidTr="00BF78E4">
        <w:trPr>
          <w:trHeight w:val="2579"/>
          <w:jc w:val="center"/>
        </w:trPr>
        <w:tc>
          <w:tcPr>
            <w:tcW w:w="10206" w:type="dxa"/>
          </w:tcPr>
          <w:p w:rsidR="009C2A2C" w:rsidRPr="0073446E" w:rsidRDefault="00D726F8" w:rsidP="00115649">
            <w:pPr>
              <w:pStyle w:val="En-tte"/>
              <w:tabs>
                <w:tab w:val="clear" w:pos="4536"/>
                <w:tab w:val="clear" w:pos="9072"/>
              </w:tabs>
              <w:jc w:val="center"/>
              <w:rPr>
                <w:rFonts w:ascii="Arial" w:hAnsi="Arial" w:cs="Arial"/>
                <w:b/>
                <w:sz w:val="24"/>
                <w:szCs w:val="24"/>
              </w:rPr>
            </w:pPr>
            <w:r w:rsidRPr="0073446E">
              <w:rPr>
                <w:rFonts w:ascii="Arial" w:hAnsi="Arial" w:cs="Arial"/>
                <w:b/>
                <w:sz w:val="24"/>
                <w:szCs w:val="24"/>
              </w:rPr>
              <w:t>Lue et acceptée par l’Entrepreneur</w:t>
            </w:r>
          </w:p>
          <w:p w:rsidR="009C2A2C" w:rsidRPr="0073446E" w:rsidRDefault="009C2A2C" w:rsidP="000C108E">
            <w:pPr>
              <w:pStyle w:val="En-tte"/>
              <w:tabs>
                <w:tab w:val="clear" w:pos="4536"/>
                <w:tab w:val="clear" w:pos="9072"/>
              </w:tabs>
              <w:jc w:val="center"/>
              <w:rPr>
                <w:rFonts w:ascii="Arial" w:hAnsi="Arial" w:cs="Arial"/>
              </w:rPr>
            </w:pPr>
          </w:p>
          <w:p w:rsidR="009C2A2C" w:rsidRPr="0073446E" w:rsidRDefault="009C2A2C" w:rsidP="000C108E">
            <w:pPr>
              <w:rPr>
                <w:rFonts w:ascii="Arial" w:hAnsi="Arial" w:cs="Arial"/>
              </w:rPr>
            </w:pPr>
          </w:p>
          <w:p w:rsidR="009C2A2C" w:rsidRPr="0073446E" w:rsidRDefault="009C2A2C" w:rsidP="000C108E">
            <w:pPr>
              <w:rPr>
                <w:rFonts w:ascii="Arial" w:hAnsi="Arial" w:cs="Arial"/>
              </w:rPr>
            </w:pPr>
          </w:p>
          <w:p w:rsidR="009C2A2C" w:rsidRPr="0073446E" w:rsidRDefault="009C2A2C" w:rsidP="000C108E">
            <w:pPr>
              <w:rPr>
                <w:rFonts w:ascii="Arial" w:hAnsi="Arial" w:cs="Arial"/>
              </w:rPr>
            </w:pPr>
          </w:p>
          <w:p w:rsidR="00AA33B0" w:rsidRPr="0073446E" w:rsidRDefault="00AA33B0" w:rsidP="000C108E">
            <w:pPr>
              <w:rPr>
                <w:rFonts w:ascii="Arial" w:hAnsi="Arial" w:cs="Arial"/>
              </w:rPr>
            </w:pPr>
          </w:p>
          <w:p w:rsidR="009C2A2C" w:rsidRPr="0073446E" w:rsidRDefault="009C2A2C" w:rsidP="000C108E">
            <w:pPr>
              <w:rPr>
                <w:rFonts w:ascii="Arial" w:hAnsi="Arial" w:cs="Arial"/>
              </w:rPr>
            </w:pPr>
          </w:p>
          <w:p w:rsidR="00AA33B0" w:rsidRPr="0073446E" w:rsidRDefault="00AA33B0" w:rsidP="000C108E">
            <w:pPr>
              <w:rPr>
                <w:rFonts w:ascii="Arial" w:hAnsi="Arial" w:cs="Arial"/>
              </w:rPr>
            </w:pPr>
          </w:p>
          <w:p w:rsidR="009C2A2C" w:rsidRPr="0073446E" w:rsidRDefault="009C2A2C" w:rsidP="000C108E">
            <w:pPr>
              <w:rPr>
                <w:rFonts w:ascii="Arial" w:hAnsi="Arial" w:cs="Arial"/>
              </w:rPr>
            </w:pPr>
          </w:p>
          <w:p w:rsidR="009C2A2C" w:rsidRPr="0073446E" w:rsidRDefault="009B391B" w:rsidP="004862F8">
            <w:pPr>
              <w:ind w:left="284"/>
              <w:jc w:val="center"/>
              <w:rPr>
                <w:rFonts w:ascii="Arial" w:hAnsi="Arial" w:cs="Arial"/>
              </w:rPr>
            </w:pPr>
            <w:r w:rsidRPr="0073446E">
              <w:rPr>
                <w:rFonts w:ascii="Arial" w:hAnsi="Arial" w:cs="Arial"/>
              </w:rPr>
              <w:t>KOUSSERI</w:t>
            </w:r>
            <w:r w:rsidR="009C2A2C" w:rsidRPr="0073446E">
              <w:rPr>
                <w:rFonts w:ascii="Arial" w:hAnsi="Arial" w:cs="Arial"/>
              </w:rPr>
              <w:t>, le………..……………</w:t>
            </w:r>
          </w:p>
        </w:tc>
      </w:tr>
      <w:tr w:rsidR="009C2A2C" w:rsidRPr="0073446E" w:rsidTr="00BF78E4">
        <w:trPr>
          <w:trHeight w:val="3103"/>
          <w:jc w:val="center"/>
        </w:trPr>
        <w:tc>
          <w:tcPr>
            <w:tcW w:w="10206" w:type="dxa"/>
          </w:tcPr>
          <w:p w:rsidR="004862F8" w:rsidRPr="0073446E" w:rsidRDefault="00AA33B0" w:rsidP="00AA33B0">
            <w:pPr>
              <w:ind w:left="284"/>
              <w:jc w:val="center"/>
              <w:rPr>
                <w:rFonts w:ascii="Arial" w:hAnsi="Arial" w:cs="Arial"/>
                <w:b/>
              </w:rPr>
            </w:pPr>
            <w:r w:rsidRPr="0073446E">
              <w:rPr>
                <w:rFonts w:ascii="Arial" w:hAnsi="Arial" w:cs="Arial"/>
              </w:rPr>
              <w:t xml:space="preserve">LE </w:t>
            </w:r>
            <w:r w:rsidR="00B76422" w:rsidRPr="0073446E">
              <w:rPr>
                <w:rFonts w:ascii="Arial" w:hAnsi="Arial" w:cs="Arial"/>
              </w:rPr>
              <w:t>PREFET DU</w:t>
            </w:r>
            <w:r w:rsidRPr="0073446E">
              <w:rPr>
                <w:rFonts w:ascii="Arial" w:hAnsi="Arial" w:cs="Arial"/>
              </w:rPr>
              <w:t xml:space="preserve"> DEPARTEMENT DU </w:t>
            </w:r>
            <w:r w:rsidR="00176EE8" w:rsidRPr="0073446E">
              <w:rPr>
                <w:rFonts w:ascii="Arial" w:hAnsi="Arial" w:cs="Arial"/>
              </w:rPr>
              <w:t>LOGONE ET CHARI</w:t>
            </w:r>
            <w:r w:rsidRPr="0073446E">
              <w:rPr>
                <w:rFonts w:ascii="Arial" w:hAnsi="Arial" w:cs="Arial"/>
                <w:b/>
              </w:rPr>
              <w:t>,</w:t>
            </w:r>
          </w:p>
          <w:p w:rsidR="009C2A2C" w:rsidRPr="0073446E" w:rsidRDefault="009C2A2C" w:rsidP="000C108E">
            <w:pPr>
              <w:rPr>
                <w:rFonts w:ascii="Arial" w:hAnsi="Arial" w:cs="Arial"/>
              </w:rPr>
            </w:pPr>
          </w:p>
          <w:p w:rsidR="009C2A2C" w:rsidRPr="0073446E" w:rsidRDefault="009C2A2C" w:rsidP="000C108E">
            <w:pPr>
              <w:rPr>
                <w:rFonts w:ascii="Arial" w:hAnsi="Arial" w:cs="Arial"/>
              </w:rPr>
            </w:pPr>
          </w:p>
          <w:p w:rsidR="009C2A2C" w:rsidRPr="0073446E" w:rsidRDefault="009C2A2C" w:rsidP="000C108E">
            <w:pPr>
              <w:rPr>
                <w:rFonts w:ascii="Arial" w:hAnsi="Arial" w:cs="Arial"/>
              </w:rPr>
            </w:pPr>
          </w:p>
          <w:p w:rsidR="009C2A2C" w:rsidRPr="0073446E" w:rsidRDefault="009C2A2C" w:rsidP="004862F8">
            <w:pPr>
              <w:ind w:left="284"/>
              <w:rPr>
                <w:rFonts w:ascii="Arial" w:hAnsi="Arial" w:cs="Arial"/>
              </w:rPr>
            </w:pPr>
          </w:p>
          <w:p w:rsidR="004862F8" w:rsidRPr="0073446E" w:rsidRDefault="004862F8" w:rsidP="004862F8">
            <w:pPr>
              <w:ind w:left="284"/>
              <w:rPr>
                <w:rFonts w:ascii="Arial" w:hAnsi="Arial" w:cs="Arial"/>
              </w:rPr>
            </w:pPr>
          </w:p>
          <w:p w:rsidR="004862F8" w:rsidRPr="0073446E" w:rsidRDefault="004862F8" w:rsidP="004862F8">
            <w:pPr>
              <w:ind w:left="284"/>
              <w:rPr>
                <w:rFonts w:ascii="Arial" w:hAnsi="Arial" w:cs="Arial"/>
              </w:rPr>
            </w:pPr>
          </w:p>
          <w:p w:rsidR="004862F8" w:rsidRPr="0073446E" w:rsidRDefault="009B391B" w:rsidP="004862F8">
            <w:pPr>
              <w:ind w:left="284"/>
              <w:jc w:val="center"/>
              <w:rPr>
                <w:rFonts w:ascii="Arial" w:hAnsi="Arial" w:cs="Arial"/>
              </w:rPr>
            </w:pPr>
            <w:r w:rsidRPr="0073446E">
              <w:rPr>
                <w:rFonts w:ascii="Arial" w:hAnsi="Arial" w:cs="Arial"/>
              </w:rPr>
              <w:t>KOUSSERI</w:t>
            </w:r>
            <w:r w:rsidR="004862F8" w:rsidRPr="0073446E">
              <w:rPr>
                <w:rFonts w:ascii="Arial" w:hAnsi="Arial" w:cs="Arial"/>
              </w:rPr>
              <w:t>, le…………</w:t>
            </w:r>
          </w:p>
        </w:tc>
      </w:tr>
      <w:tr w:rsidR="009C2A2C" w:rsidRPr="0073446E" w:rsidTr="00BF78E4">
        <w:trPr>
          <w:trHeight w:val="3141"/>
          <w:jc w:val="center"/>
        </w:trPr>
        <w:tc>
          <w:tcPr>
            <w:tcW w:w="10206" w:type="dxa"/>
          </w:tcPr>
          <w:p w:rsidR="00115649" w:rsidRPr="0073446E" w:rsidRDefault="00115649" w:rsidP="00FE5059">
            <w:pPr>
              <w:ind w:left="284"/>
              <w:jc w:val="center"/>
              <w:rPr>
                <w:rFonts w:ascii="Arial" w:hAnsi="Arial" w:cs="Arial"/>
                <w:sz w:val="24"/>
              </w:rPr>
            </w:pPr>
          </w:p>
          <w:p w:rsidR="009C2A2C" w:rsidRPr="0073446E" w:rsidRDefault="009C2A2C" w:rsidP="00FE5059">
            <w:pPr>
              <w:ind w:left="284"/>
              <w:jc w:val="center"/>
              <w:rPr>
                <w:rFonts w:ascii="Arial" w:hAnsi="Arial" w:cs="Arial"/>
                <w:b/>
                <w:sz w:val="32"/>
              </w:rPr>
            </w:pPr>
            <w:r w:rsidRPr="0073446E">
              <w:rPr>
                <w:rFonts w:ascii="Arial" w:hAnsi="Arial" w:cs="Arial"/>
                <w:sz w:val="24"/>
              </w:rPr>
              <w:t>Enregistrement</w:t>
            </w:r>
          </w:p>
          <w:p w:rsidR="009C2A2C" w:rsidRPr="0073446E" w:rsidRDefault="009C2A2C" w:rsidP="000C108E">
            <w:pPr>
              <w:ind w:left="-290"/>
              <w:rPr>
                <w:rFonts w:ascii="Arial" w:hAnsi="Arial" w:cs="Arial"/>
              </w:rPr>
            </w:pPr>
          </w:p>
          <w:p w:rsidR="009C2A2C" w:rsidRPr="0073446E" w:rsidRDefault="009C2A2C" w:rsidP="000C108E">
            <w:pPr>
              <w:ind w:left="-290"/>
              <w:rPr>
                <w:rFonts w:ascii="Arial" w:hAnsi="Arial" w:cs="Arial"/>
              </w:rPr>
            </w:pPr>
          </w:p>
          <w:p w:rsidR="009C2A2C" w:rsidRPr="0073446E" w:rsidRDefault="009C2A2C" w:rsidP="000C108E">
            <w:pPr>
              <w:ind w:left="-290"/>
              <w:rPr>
                <w:rFonts w:ascii="Arial" w:hAnsi="Arial" w:cs="Arial"/>
              </w:rPr>
            </w:pPr>
          </w:p>
          <w:p w:rsidR="009C2A2C" w:rsidRPr="0073446E" w:rsidRDefault="009C2A2C" w:rsidP="000C108E">
            <w:pPr>
              <w:ind w:left="-290"/>
              <w:rPr>
                <w:rFonts w:ascii="Arial" w:hAnsi="Arial" w:cs="Arial"/>
              </w:rPr>
            </w:pPr>
          </w:p>
          <w:p w:rsidR="009C2A2C" w:rsidRPr="0073446E" w:rsidRDefault="009C2A2C" w:rsidP="000C108E">
            <w:pPr>
              <w:ind w:left="-290"/>
              <w:rPr>
                <w:rFonts w:ascii="Arial" w:hAnsi="Arial" w:cs="Arial"/>
              </w:rPr>
            </w:pPr>
          </w:p>
          <w:p w:rsidR="009C2A2C" w:rsidRPr="0073446E" w:rsidRDefault="009C2A2C" w:rsidP="000C108E">
            <w:pPr>
              <w:ind w:left="-290"/>
              <w:rPr>
                <w:rFonts w:ascii="Arial" w:hAnsi="Arial" w:cs="Arial"/>
              </w:rPr>
            </w:pPr>
          </w:p>
          <w:p w:rsidR="009C2A2C" w:rsidRPr="0073446E" w:rsidRDefault="009C2A2C" w:rsidP="000C108E">
            <w:pPr>
              <w:ind w:left="-290"/>
              <w:rPr>
                <w:rFonts w:ascii="Arial" w:hAnsi="Arial" w:cs="Arial"/>
              </w:rPr>
            </w:pPr>
          </w:p>
          <w:p w:rsidR="009C2A2C" w:rsidRPr="0073446E" w:rsidRDefault="009C2A2C" w:rsidP="000C108E">
            <w:pPr>
              <w:ind w:left="-290"/>
              <w:rPr>
                <w:rFonts w:ascii="Arial" w:hAnsi="Arial" w:cs="Arial"/>
              </w:rPr>
            </w:pPr>
          </w:p>
          <w:p w:rsidR="009C2A2C" w:rsidRPr="0073446E" w:rsidRDefault="009C2A2C" w:rsidP="000C108E">
            <w:pPr>
              <w:ind w:left="-290"/>
              <w:rPr>
                <w:rFonts w:ascii="Arial" w:hAnsi="Arial" w:cs="Arial"/>
              </w:rPr>
            </w:pPr>
          </w:p>
          <w:p w:rsidR="009C2A2C" w:rsidRPr="0073446E" w:rsidRDefault="009C2A2C" w:rsidP="000C108E">
            <w:pPr>
              <w:ind w:left="-290"/>
              <w:rPr>
                <w:rFonts w:ascii="Arial" w:hAnsi="Arial" w:cs="Arial"/>
              </w:rPr>
            </w:pPr>
          </w:p>
        </w:tc>
      </w:tr>
    </w:tbl>
    <w:p w:rsidR="007B4D64" w:rsidRPr="0073446E" w:rsidRDefault="007B4D64" w:rsidP="00F70624">
      <w:pPr>
        <w:pStyle w:val="Corpsdetexte3"/>
        <w:spacing w:before="120" w:after="120"/>
        <w:jc w:val="both"/>
        <w:rPr>
          <w:rFonts w:ascii="Arial" w:hAnsi="Arial" w:cs="Arial"/>
          <w:b w:val="0"/>
          <w:i w:val="0"/>
          <w:sz w:val="24"/>
          <w:szCs w:val="24"/>
        </w:rPr>
      </w:pPr>
    </w:p>
    <w:p w:rsidR="007B4D64" w:rsidRPr="0073446E" w:rsidRDefault="007B4D64" w:rsidP="00F70624">
      <w:pPr>
        <w:pStyle w:val="Corpsdetexte3"/>
        <w:spacing w:before="120" w:after="120"/>
        <w:jc w:val="both"/>
        <w:rPr>
          <w:rFonts w:ascii="Arial" w:hAnsi="Arial" w:cs="Arial"/>
          <w:b w:val="0"/>
          <w:i w:val="0"/>
          <w:sz w:val="24"/>
          <w:szCs w:val="24"/>
        </w:rPr>
      </w:pPr>
    </w:p>
    <w:p w:rsidR="007B4D64" w:rsidRPr="0073446E" w:rsidRDefault="007B4D64" w:rsidP="00F70624">
      <w:pPr>
        <w:pStyle w:val="Corpsdetexte3"/>
        <w:spacing w:before="120" w:after="120"/>
        <w:jc w:val="both"/>
        <w:rPr>
          <w:rFonts w:ascii="Arial" w:hAnsi="Arial" w:cs="Arial"/>
          <w:b w:val="0"/>
          <w:i w:val="0"/>
          <w:sz w:val="24"/>
          <w:szCs w:val="24"/>
        </w:rPr>
      </w:pPr>
    </w:p>
    <w:p w:rsidR="005A42D7" w:rsidRPr="0073446E" w:rsidRDefault="005A42D7" w:rsidP="00F70624">
      <w:pPr>
        <w:pStyle w:val="Corpsdetexte3"/>
        <w:spacing w:before="120" w:after="120"/>
        <w:jc w:val="both"/>
        <w:rPr>
          <w:rFonts w:ascii="Arial" w:hAnsi="Arial" w:cs="Arial"/>
          <w:b w:val="0"/>
          <w:i w:val="0"/>
          <w:sz w:val="24"/>
          <w:szCs w:val="24"/>
        </w:rPr>
      </w:pPr>
    </w:p>
    <w:p w:rsidR="005A42D7" w:rsidRPr="0073446E" w:rsidRDefault="005A42D7" w:rsidP="00F70624">
      <w:pPr>
        <w:pStyle w:val="Corpsdetexte3"/>
        <w:spacing w:before="120" w:after="120"/>
        <w:jc w:val="both"/>
        <w:rPr>
          <w:rFonts w:ascii="Arial" w:hAnsi="Arial" w:cs="Arial"/>
          <w:b w:val="0"/>
          <w:i w:val="0"/>
          <w:sz w:val="24"/>
          <w:szCs w:val="24"/>
        </w:rPr>
      </w:pPr>
    </w:p>
    <w:p w:rsidR="005A42D7" w:rsidRPr="0073446E" w:rsidRDefault="005A42D7" w:rsidP="00F70624">
      <w:pPr>
        <w:pStyle w:val="Corpsdetexte3"/>
        <w:spacing w:before="120" w:after="120"/>
        <w:jc w:val="both"/>
        <w:rPr>
          <w:rFonts w:ascii="Arial" w:hAnsi="Arial" w:cs="Arial"/>
          <w:b w:val="0"/>
          <w:i w:val="0"/>
          <w:sz w:val="24"/>
          <w:szCs w:val="24"/>
        </w:rPr>
      </w:pPr>
    </w:p>
    <w:p w:rsidR="005A42D7" w:rsidRPr="0073446E" w:rsidRDefault="005A42D7" w:rsidP="00F70624">
      <w:pPr>
        <w:pStyle w:val="Corpsdetexte3"/>
        <w:spacing w:before="120" w:after="120"/>
        <w:jc w:val="both"/>
        <w:rPr>
          <w:rFonts w:ascii="Arial" w:hAnsi="Arial" w:cs="Arial"/>
          <w:b w:val="0"/>
          <w:i w:val="0"/>
          <w:sz w:val="24"/>
          <w:szCs w:val="24"/>
        </w:rPr>
      </w:pPr>
    </w:p>
    <w:p w:rsidR="005A42D7" w:rsidRPr="0073446E" w:rsidRDefault="005A42D7" w:rsidP="00F70624">
      <w:pPr>
        <w:pStyle w:val="Corpsdetexte3"/>
        <w:spacing w:before="120" w:after="120"/>
        <w:jc w:val="both"/>
        <w:rPr>
          <w:rFonts w:ascii="Arial" w:hAnsi="Arial" w:cs="Arial"/>
          <w:b w:val="0"/>
          <w:i w:val="0"/>
          <w:sz w:val="24"/>
          <w:szCs w:val="24"/>
        </w:rPr>
      </w:pPr>
    </w:p>
    <w:p w:rsidR="00BF78E4" w:rsidRPr="0073446E" w:rsidRDefault="00BF78E4" w:rsidP="00F70624">
      <w:pPr>
        <w:pStyle w:val="Corpsdetexte3"/>
        <w:spacing w:before="120" w:after="120"/>
        <w:jc w:val="both"/>
        <w:rPr>
          <w:rFonts w:ascii="Arial" w:hAnsi="Arial" w:cs="Arial"/>
          <w:b w:val="0"/>
          <w:i w:val="0"/>
          <w:sz w:val="24"/>
          <w:szCs w:val="24"/>
        </w:rPr>
      </w:pPr>
    </w:p>
    <w:p w:rsidR="00BF78E4" w:rsidRPr="0073446E" w:rsidRDefault="00BF78E4" w:rsidP="00F70624">
      <w:pPr>
        <w:pStyle w:val="Corpsdetexte3"/>
        <w:spacing w:before="120" w:after="120"/>
        <w:jc w:val="both"/>
        <w:rPr>
          <w:rFonts w:ascii="Arial" w:hAnsi="Arial" w:cs="Arial"/>
          <w:b w:val="0"/>
          <w:i w:val="0"/>
          <w:sz w:val="24"/>
          <w:szCs w:val="24"/>
        </w:rPr>
      </w:pPr>
    </w:p>
    <w:p w:rsidR="00BF78E4" w:rsidRPr="0073446E" w:rsidRDefault="00BF78E4" w:rsidP="00F70624">
      <w:pPr>
        <w:pStyle w:val="Corpsdetexte3"/>
        <w:spacing w:before="120" w:after="120"/>
        <w:jc w:val="both"/>
        <w:rPr>
          <w:rFonts w:ascii="Arial" w:hAnsi="Arial" w:cs="Arial"/>
          <w:b w:val="0"/>
          <w:i w:val="0"/>
          <w:sz w:val="24"/>
          <w:szCs w:val="24"/>
        </w:rPr>
      </w:pPr>
    </w:p>
    <w:p w:rsidR="00BF78E4" w:rsidRPr="0073446E" w:rsidRDefault="00BF78E4" w:rsidP="00F70624">
      <w:pPr>
        <w:pStyle w:val="Corpsdetexte3"/>
        <w:spacing w:before="120" w:after="120"/>
        <w:jc w:val="both"/>
        <w:rPr>
          <w:rFonts w:ascii="Arial" w:hAnsi="Arial" w:cs="Arial"/>
          <w:b w:val="0"/>
          <w:i w:val="0"/>
          <w:sz w:val="24"/>
          <w:szCs w:val="24"/>
        </w:rPr>
      </w:pPr>
    </w:p>
    <w:p w:rsidR="00BF78E4" w:rsidRPr="0073446E" w:rsidRDefault="00BF78E4" w:rsidP="00F70624">
      <w:pPr>
        <w:pStyle w:val="Corpsdetexte3"/>
        <w:spacing w:before="120" w:after="120"/>
        <w:jc w:val="both"/>
        <w:rPr>
          <w:rFonts w:ascii="Arial" w:hAnsi="Arial" w:cs="Arial"/>
          <w:b w:val="0"/>
          <w:i w:val="0"/>
          <w:sz w:val="24"/>
          <w:szCs w:val="24"/>
        </w:rPr>
      </w:pPr>
    </w:p>
    <w:p w:rsidR="00BF78E4" w:rsidRPr="0073446E" w:rsidRDefault="00BF78E4" w:rsidP="00F70624">
      <w:pPr>
        <w:pStyle w:val="Corpsdetexte3"/>
        <w:spacing w:before="120" w:after="120"/>
        <w:jc w:val="both"/>
        <w:rPr>
          <w:rFonts w:ascii="Arial" w:hAnsi="Arial" w:cs="Arial"/>
          <w:b w:val="0"/>
          <w:i w:val="0"/>
          <w:sz w:val="24"/>
          <w:szCs w:val="24"/>
        </w:rPr>
      </w:pPr>
    </w:p>
    <w:p w:rsidR="00BF78E4" w:rsidRPr="0073446E" w:rsidRDefault="00BF78E4" w:rsidP="00F70624">
      <w:pPr>
        <w:pStyle w:val="Corpsdetexte3"/>
        <w:spacing w:before="120" w:after="120"/>
        <w:jc w:val="both"/>
        <w:rPr>
          <w:rFonts w:ascii="Arial" w:hAnsi="Arial" w:cs="Arial"/>
          <w:b w:val="0"/>
          <w:i w:val="0"/>
          <w:sz w:val="24"/>
          <w:szCs w:val="24"/>
        </w:rPr>
      </w:pPr>
    </w:p>
    <w:p w:rsidR="00BF78E4" w:rsidRPr="0073446E" w:rsidRDefault="008A192D" w:rsidP="00BF78E4">
      <w:pPr>
        <w:pStyle w:val="Corpsdetexte3"/>
        <w:spacing w:before="120" w:after="120"/>
        <w:rPr>
          <w:rFonts w:ascii="Arial" w:hAnsi="Arial" w:cs="Arial"/>
          <w:b w:val="0"/>
          <w:i w:val="0"/>
          <w:sz w:val="24"/>
          <w:szCs w:val="24"/>
        </w:rPr>
      </w:pPr>
      <w:r w:rsidRPr="0073446E">
        <w:rPr>
          <w:rFonts w:ascii="Arial" w:hAnsi="Arial" w:cs="Arial"/>
          <w:b w:val="0"/>
          <w:noProof/>
          <w:sz w:val="24"/>
        </w:rPr>
        <mc:AlternateContent>
          <mc:Choice Requires="wps">
            <w:drawing>
              <wp:inline distT="0" distB="0" distL="0" distR="0" wp14:anchorId="39602E8A" wp14:editId="39E62B8A">
                <wp:extent cx="5029200" cy="1276350"/>
                <wp:effectExtent l="9525" t="9525" r="5715" b="5715"/>
                <wp:docPr id="2"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1276350"/>
                        </a:xfrm>
                        <a:prstGeom prst="rect">
                          <a:avLst/>
                        </a:prstGeom>
                        <a:extLst>
                          <a:ext uri="{AF507438-7753-43E0-B8FC-AC1667EBCBE1}">
                            <a14:hiddenEffects xmlns:a14="http://schemas.microsoft.com/office/drawing/2010/main">
                              <a:effectLst/>
                            </a14:hiddenEffects>
                          </a:ext>
                        </a:extLst>
                      </wps:spPr>
                      <wps:txbx>
                        <w:txbxContent>
                          <w:p w:rsidR="00EB1CA0" w:rsidRDefault="00EB1CA0" w:rsidP="008A192D">
                            <w:pPr>
                              <w:pStyle w:val="NormalWeb"/>
                              <w:spacing w:before="0" w:beforeAutospacing="0" w:after="0" w:afterAutospacing="0"/>
                              <w:jc w:val="center"/>
                            </w:pPr>
                            <w:r>
                              <w:rPr>
                                <w:color w:val="000000"/>
                                <w:sz w:val="56"/>
                                <w:szCs w:val="56"/>
                                <w14:textOutline w14:w="9525" w14:cap="flat" w14:cmpd="sng" w14:algn="ctr">
                                  <w14:solidFill>
                                    <w14:srgbClr w14:val="000000"/>
                                  </w14:solidFill>
                                  <w14:prstDash w14:val="solid"/>
                                  <w14:round/>
                                </w14:textOutline>
                              </w:rPr>
                              <w:t>Pièce N°10</w:t>
                            </w:r>
                          </w:p>
                          <w:p w:rsidR="00EB1CA0" w:rsidRDefault="00EB1CA0" w:rsidP="008A192D">
                            <w:pPr>
                              <w:pStyle w:val="NormalWeb"/>
                              <w:spacing w:before="0" w:beforeAutospacing="0" w:after="0" w:afterAutospacing="0"/>
                              <w:jc w:val="center"/>
                            </w:pPr>
                            <w:r>
                              <w:rPr>
                                <w:color w:val="000000"/>
                                <w:sz w:val="56"/>
                                <w:szCs w:val="56"/>
                                <w14:textOutline w14:w="9525" w14:cap="flat" w14:cmpd="sng" w14:algn="ctr">
                                  <w14:solidFill>
                                    <w14:srgbClr w14:val="000000"/>
                                  </w14:solidFill>
                                  <w14:prstDash w14:val="solid"/>
                                  <w14:round/>
                                </w14:textOutline>
                              </w:rPr>
                              <w:t>MODELE DES FORMULAIRES A UTILISER</w:t>
                            </w:r>
                          </w:p>
                        </w:txbxContent>
                      </wps:txbx>
                      <wps:bodyPr wrap="square" numCol="1" fromWordArt="1">
                        <a:prstTxWarp prst="textPlain">
                          <a:avLst>
                            <a:gd name="adj" fmla="val 50000"/>
                          </a:avLst>
                        </a:prstTxWarp>
                        <a:spAutoFit/>
                      </wps:bodyPr>
                    </wps:wsp>
                  </a:graphicData>
                </a:graphic>
              </wp:inline>
            </w:drawing>
          </mc:Choice>
          <mc:Fallback>
            <w:pict>
              <v:shape id="WordArt 14" o:spid="_x0000_s1039" type="#_x0000_t202" style="width:396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" filled="f" stroked="f">
                <o:lock v:ext="edit" text="t" shapetype="t"/>
                <v:textbox style="mso-fit-shape-to-text:t">
                  <w:txbxContent>
                    <w:p w:rsidR="00A62FB5" w:rsidRDefault="00A62FB5" w:rsidP="008A192D">
                      <w:pPr>
                        <w:pStyle w:val="NormalWeb"/>
                        <w:spacing w:before="0" w:beforeAutospacing="0" w:after="0" w:afterAutospacing="0"/>
                        <w:jc w:val="center"/>
                      </w:pPr>
                      <w:r>
                        <w:rPr>
                          <w:color w:val="000000"/>
                          <w:sz w:val="56"/>
                          <w:szCs w:val="56"/>
                          <w14:textOutline w14:w="9525" w14:cap="flat" w14:cmpd="sng" w14:algn="ctr">
                            <w14:solidFill>
                              <w14:srgbClr w14:val="000000"/>
                            </w14:solidFill>
                            <w14:prstDash w14:val="solid"/>
                            <w14:round/>
                          </w14:textOutline>
                        </w:rPr>
                        <w:t>Pièce N°10</w:t>
                      </w:r>
                    </w:p>
                    <w:p w:rsidR="00A62FB5" w:rsidRDefault="00A62FB5" w:rsidP="008A192D">
                      <w:pPr>
                        <w:pStyle w:val="NormalWeb"/>
                        <w:spacing w:before="0" w:beforeAutospacing="0" w:after="0" w:afterAutospacing="0"/>
                        <w:jc w:val="center"/>
                      </w:pPr>
                      <w:r>
                        <w:rPr>
                          <w:color w:val="000000"/>
                          <w:sz w:val="56"/>
                          <w:szCs w:val="56"/>
                          <w14:textOutline w14:w="9525" w14:cap="flat" w14:cmpd="sng" w14:algn="ctr">
                            <w14:solidFill>
                              <w14:srgbClr w14:val="000000"/>
                            </w14:solidFill>
                            <w14:prstDash w14:val="solid"/>
                            <w14:round/>
                          </w14:textOutline>
                        </w:rPr>
                        <w:t>MODELE DES FORMULAIRES A UTILISER</w:t>
                      </w:r>
                    </w:p>
                  </w:txbxContent>
                </v:textbox>
                <w10:anchorlock/>
              </v:shape>
            </w:pict>
          </mc:Fallback>
        </mc:AlternateContent>
      </w:r>
    </w:p>
    <w:p w:rsidR="00BF78E4" w:rsidRPr="0073446E" w:rsidRDefault="00BF78E4" w:rsidP="00F70624">
      <w:pPr>
        <w:pStyle w:val="Corpsdetexte3"/>
        <w:spacing w:before="120" w:after="120"/>
        <w:jc w:val="both"/>
        <w:rPr>
          <w:rFonts w:ascii="Arial" w:hAnsi="Arial" w:cs="Arial"/>
          <w:b w:val="0"/>
          <w:i w:val="0"/>
          <w:sz w:val="24"/>
          <w:szCs w:val="24"/>
        </w:rPr>
      </w:pPr>
    </w:p>
    <w:p w:rsidR="00BF78E4" w:rsidRPr="0073446E" w:rsidRDefault="00BF78E4" w:rsidP="00F70624">
      <w:pPr>
        <w:pStyle w:val="Corpsdetexte3"/>
        <w:spacing w:before="120" w:after="120"/>
        <w:jc w:val="both"/>
        <w:rPr>
          <w:rFonts w:ascii="Arial" w:hAnsi="Arial" w:cs="Arial"/>
          <w:b w:val="0"/>
          <w:i w:val="0"/>
          <w:sz w:val="24"/>
          <w:szCs w:val="24"/>
        </w:rPr>
      </w:pPr>
    </w:p>
    <w:p w:rsidR="00BF78E4" w:rsidRPr="0073446E" w:rsidRDefault="00BF78E4" w:rsidP="00F70624">
      <w:pPr>
        <w:pStyle w:val="Corpsdetexte3"/>
        <w:spacing w:before="120" w:after="120"/>
        <w:jc w:val="both"/>
        <w:rPr>
          <w:rFonts w:ascii="Arial" w:hAnsi="Arial" w:cs="Arial"/>
          <w:b w:val="0"/>
          <w:i w:val="0"/>
          <w:sz w:val="24"/>
          <w:szCs w:val="24"/>
        </w:rPr>
      </w:pPr>
    </w:p>
    <w:p w:rsidR="00BF78E4" w:rsidRPr="0073446E" w:rsidRDefault="00BF78E4" w:rsidP="00F70624">
      <w:pPr>
        <w:pStyle w:val="Corpsdetexte3"/>
        <w:spacing w:before="120" w:after="120"/>
        <w:jc w:val="both"/>
        <w:rPr>
          <w:rFonts w:ascii="Arial" w:hAnsi="Arial" w:cs="Arial"/>
          <w:b w:val="0"/>
          <w:i w:val="0"/>
          <w:sz w:val="24"/>
          <w:szCs w:val="24"/>
        </w:rPr>
      </w:pPr>
    </w:p>
    <w:p w:rsidR="007B4D64" w:rsidRPr="0073446E" w:rsidRDefault="007B4D64" w:rsidP="00F70624">
      <w:pPr>
        <w:pStyle w:val="Corpsdetexte3"/>
        <w:spacing w:before="120" w:after="120"/>
        <w:jc w:val="both"/>
        <w:rPr>
          <w:rFonts w:ascii="Arial" w:hAnsi="Arial" w:cs="Arial"/>
          <w:b w:val="0"/>
          <w:i w:val="0"/>
          <w:sz w:val="24"/>
          <w:szCs w:val="24"/>
        </w:rPr>
      </w:pPr>
    </w:p>
    <w:p w:rsidR="007B4D64" w:rsidRPr="0073446E" w:rsidRDefault="007B4D64" w:rsidP="00F70624">
      <w:pPr>
        <w:pStyle w:val="Corpsdetexte3"/>
        <w:spacing w:before="120" w:after="120"/>
        <w:jc w:val="both"/>
        <w:rPr>
          <w:rFonts w:ascii="Arial" w:hAnsi="Arial" w:cs="Arial"/>
          <w:b w:val="0"/>
          <w:i w:val="0"/>
          <w:sz w:val="24"/>
          <w:szCs w:val="24"/>
        </w:rPr>
      </w:pPr>
    </w:p>
    <w:p w:rsidR="005F5022" w:rsidRPr="0073446E" w:rsidRDefault="005F5022" w:rsidP="00F70624">
      <w:pPr>
        <w:pStyle w:val="Corpsdetexte3"/>
        <w:spacing w:before="120" w:after="120"/>
        <w:jc w:val="both"/>
        <w:rPr>
          <w:rFonts w:ascii="Arial" w:hAnsi="Arial" w:cs="Arial"/>
          <w:b w:val="0"/>
          <w:i w:val="0"/>
          <w:sz w:val="24"/>
          <w:szCs w:val="24"/>
        </w:rPr>
      </w:pPr>
    </w:p>
    <w:p w:rsidR="007B4D64" w:rsidRPr="0073446E" w:rsidRDefault="007B4D64" w:rsidP="00F70624">
      <w:pPr>
        <w:pStyle w:val="Corpsdetexte3"/>
        <w:spacing w:before="120" w:after="120"/>
        <w:jc w:val="both"/>
        <w:rPr>
          <w:rFonts w:ascii="Arial" w:hAnsi="Arial" w:cs="Arial"/>
          <w:b w:val="0"/>
          <w:i w:val="0"/>
          <w:sz w:val="24"/>
          <w:szCs w:val="24"/>
        </w:rPr>
      </w:pPr>
    </w:p>
    <w:p w:rsidR="007B4D64" w:rsidRPr="0073446E" w:rsidRDefault="007B4D64" w:rsidP="00F70624">
      <w:pPr>
        <w:pStyle w:val="Corpsdetexte3"/>
        <w:spacing w:before="120" w:after="120"/>
        <w:jc w:val="both"/>
        <w:rPr>
          <w:rFonts w:ascii="Arial" w:hAnsi="Arial" w:cs="Arial"/>
          <w:b w:val="0"/>
          <w:i w:val="0"/>
          <w:sz w:val="24"/>
          <w:szCs w:val="24"/>
        </w:rPr>
      </w:pPr>
    </w:p>
    <w:p w:rsidR="007B4D64" w:rsidRPr="0073446E" w:rsidRDefault="007B4D64" w:rsidP="00F70624">
      <w:pPr>
        <w:pStyle w:val="Corpsdetexte3"/>
        <w:spacing w:before="120" w:after="120"/>
        <w:jc w:val="both"/>
        <w:rPr>
          <w:rFonts w:ascii="Arial" w:hAnsi="Arial" w:cs="Arial"/>
          <w:b w:val="0"/>
          <w:i w:val="0"/>
          <w:sz w:val="24"/>
          <w:szCs w:val="24"/>
        </w:rPr>
      </w:pPr>
    </w:p>
    <w:p w:rsidR="00CF61AE" w:rsidRPr="0073446E" w:rsidRDefault="00CF61AE" w:rsidP="00F70624">
      <w:pPr>
        <w:pStyle w:val="Corpsdetexte3"/>
        <w:spacing w:before="120" w:after="120"/>
        <w:jc w:val="both"/>
        <w:rPr>
          <w:rFonts w:ascii="Arial" w:hAnsi="Arial" w:cs="Arial"/>
          <w:b w:val="0"/>
          <w:i w:val="0"/>
          <w:sz w:val="24"/>
          <w:szCs w:val="24"/>
        </w:rPr>
      </w:pPr>
    </w:p>
    <w:p w:rsidR="007B4D64" w:rsidRPr="0073446E" w:rsidRDefault="007B4D64" w:rsidP="00F70624">
      <w:pPr>
        <w:pStyle w:val="Corpsdetexte3"/>
        <w:spacing w:before="120" w:after="120"/>
        <w:jc w:val="both"/>
        <w:rPr>
          <w:rFonts w:ascii="Arial" w:hAnsi="Arial" w:cs="Arial"/>
          <w:b w:val="0"/>
          <w:i w:val="0"/>
          <w:sz w:val="24"/>
          <w:szCs w:val="24"/>
        </w:rPr>
      </w:pPr>
    </w:p>
    <w:p w:rsidR="007B4D64" w:rsidRPr="0073446E" w:rsidRDefault="007B4D64" w:rsidP="00F70624">
      <w:pPr>
        <w:pStyle w:val="Corpsdetexte3"/>
        <w:spacing w:before="120" w:after="120"/>
        <w:jc w:val="both"/>
        <w:rPr>
          <w:rFonts w:ascii="Arial" w:hAnsi="Arial" w:cs="Arial"/>
          <w:b w:val="0"/>
          <w:i w:val="0"/>
          <w:sz w:val="24"/>
          <w:szCs w:val="24"/>
        </w:rPr>
      </w:pPr>
    </w:p>
    <w:p w:rsidR="007B4D64" w:rsidRPr="0073446E" w:rsidRDefault="007B4D64" w:rsidP="00F70624">
      <w:pPr>
        <w:pStyle w:val="Corpsdetexte3"/>
        <w:spacing w:before="120" w:after="120"/>
        <w:jc w:val="both"/>
        <w:rPr>
          <w:rFonts w:ascii="Arial" w:hAnsi="Arial" w:cs="Arial"/>
          <w:b w:val="0"/>
          <w:i w:val="0"/>
          <w:sz w:val="24"/>
          <w:szCs w:val="24"/>
        </w:rPr>
      </w:pPr>
    </w:p>
    <w:p w:rsidR="007B4D64" w:rsidRPr="0073446E" w:rsidRDefault="007B4D64" w:rsidP="00F70624">
      <w:pPr>
        <w:pStyle w:val="Corpsdetexte3"/>
        <w:spacing w:before="120" w:after="120"/>
        <w:jc w:val="both"/>
        <w:rPr>
          <w:rFonts w:ascii="Arial" w:hAnsi="Arial" w:cs="Arial"/>
          <w:b w:val="0"/>
          <w:i w:val="0"/>
          <w:sz w:val="24"/>
          <w:szCs w:val="24"/>
        </w:rPr>
      </w:pPr>
    </w:p>
    <w:p w:rsidR="007B4D64" w:rsidRPr="0073446E" w:rsidRDefault="007B4D64" w:rsidP="00F70624">
      <w:pPr>
        <w:pStyle w:val="Corpsdetexte3"/>
        <w:spacing w:before="120" w:after="120"/>
        <w:jc w:val="both"/>
        <w:rPr>
          <w:rFonts w:ascii="Arial" w:hAnsi="Arial" w:cs="Arial"/>
          <w:b w:val="0"/>
          <w:i w:val="0"/>
          <w:sz w:val="24"/>
          <w:szCs w:val="24"/>
        </w:rPr>
      </w:pPr>
    </w:p>
    <w:p w:rsidR="007B4D64" w:rsidRPr="0073446E" w:rsidRDefault="007B4D64" w:rsidP="00F70624">
      <w:pPr>
        <w:pStyle w:val="Corpsdetexte3"/>
        <w:spacing w:before="120" w:after="120"/>
        <w:jc w:val="both"/>
        <w:rPr>
          <w:rFonts w:ascii="Arial" w:hAnsi="Arial" w:cs="Arial"/>
          <w:b w:val="0"/>
          <w:i w:val="0"/>
          <w:sz w:val="24"/>
          <w:szCs w:val="24"/>
        </w:rPr>
      </w:pPr>
    </w:p>
    <w:p w:rsidR="00D915A9" w:rsidRPr="0073446E" w:rsidRDefault="00D915A9" w:rsidP="00576445">
      <w:pPr>
        <w:rPr>
          <w:rFonts w:ascii="Arial" w:hAnsi="Arial" w:cs="Arial"/>
          <w:b/>
          <w:sz w:val="28"/>
          <w:szCs w:val="28"/>
        </w:rPr>
      </w:pPr>
    </w:p>
    <w:p w:rsidR="00CC21AB" w:rsidRPr="0073446E" w:rsidRDefault="00CC21AB" w:rsidP="008D6EDE">
      <w:pPr>
        <w:jc w:val="center"/>
        <w:rPr>
          <w:rFonts w:ascii="Arial" w:hAnsi="Arial" w:cs="Arial"/>
          <w:b/>
          <w:sz w:val="28"/>
          <w:szCs w:val="28"/>
        </w:rPr>
      </w:pPr>
    </w:p>
    <w:p w:rsidR="00CC21AB" w:rsidRPr="0073446E" w:rsidRDefault="00CC21AB" w:rsidP="008D6EDE">
      <w:pPr>
        <w:jc w:val="center"/>
        <w:rPr>
          <w:rFonts w:ascii="Arial" w:hAnsi="Arial" w:cs="Arial"/>
          <w:b/>
          <w:sz w:val="28"/>
          <w:szCs w:val="28"/>
        </w:rPr>
      </w:pPr>
    </w:p>
    <w:p w:rsidR="00CC21AB" w:rsidRPr="0073446E" w:rsidRDefault="00CC21AB" w:rsidP="008D6EDE">
      <w:pPr>
        <w:jc w:val="center"/>
        <w:rPr>
          <w:rFonts w:ascii="Arial" w:hAnsi="Arial" w:cs="Arial"/>
          <w:b/>
          <w:sz w:val="28"/>
          <w:szCs w:val="28"/>
        </w:rPr>
      </w:pPr>
    </w:p>
    <w:p w:rsidR="00CC21AB" w:rsidRPr="0073446E" w:rsidRDefault="00CC21AB" w:rsidP="008D6EDE">
      <w:pPr>
        <w:jc w:val="center"/>
        <w:rPr>
          <w:rFonts w:ascii="Arial" w:hAnsi="Arial" w:cs="Arial"/>
          <w:b/>
          <w:sz w:val="32"/>
          <w:szCs w:val="32"/>
        </w:rPr>
      </w:pPr>
    </w:p>
    <w:p w:rsidR="006B0E5A" w:rsidRPr="0073446E" w:rsidRDefault="006B0E5A" w:rsidP="006B0E5A">
      <w:pPr>
        <w:jc w:val="center"/>
        <w:rPr>
          <w:rFonts w:ascii="Arial" w:hAnsi="Arial" w:cs="Arial"/>
          <w:b/>
          <w:sz w:val="32"/>
          <w:szCs w:val="32"/>
        </w:rPr>
      </w:pPr>
      <w:r w:rsidRPr="0073446E">
        <w:rPr>
          <w:rFonts w:ascii="Arial" w:hAnsi="Arial" w:cs="Arial"/>
          <w:b/>
          <w:sz w:val="32"/>
          <w:szCs w:val="32"/>
        </w:rPr>
        <w:t>SOMMAIRE</w:t>
      </w:r>
    </w:p>
    <w:p w:rsidR="006B0E5A" w:rsidRPr="0073446E" w:rsidRDefault="006B0E5A" w:rsidP="006B0E5A">
      <w:pPr>
        <w:jc w:val="both"/>
        <w:rPr>
          <w:rFonts w:ascii="Arial" w:hAnsi="Arial" w:cs="Arial"/>
        </w:rPr>
      </w:pPr>
    </w:p>
    <w:p w:rsidR="006B0E5A" w:rsidRPr="0073446E" w:rsidRDefault="006B0E5A" w:rsidP="006B0E5A">
      <w:pPr>
        <w:jc w:val="center"/>
        <w:rPr>
          <w:rFonts w:ascii="Arial" w:hAnsi="Arial" w:cs="Arial"/>
        </w:rPr>
      </w:pPr>
      <w:r w:rsidRPr="0073446E">
        <w:rPr>
          <w:rFonts w:ascii="Arial" w:hAnsi="Arial" w:cs="Arial"/>
        </w:rPr>
        <w:tab/>
      </w:r>
    </w:p>
    <w:p w:rsidR="006B0E5A" w:rsidRPr="0073446E" w:rsidRDefault="006B0E5A" w:rsidP="006B0E5A">
      <w:pPr>
        <w:spacing w:before="120"/>
        <w:ind w:left="709"/>
        <w:jc w:val="both"/>
        <w:rPr>
          <w:rFonts w:ascii="Arial" w:hAnsi="Arial" w:cs="Arial"/>
          <w:sz w:val="24"/>
          <w:szCs w:val="24"/>
        </w:rPr>
      </w:pPr>
    </w:p>
    <w:p w:rsidR="006B0E5A" w:rsidRPr="0073446E" w:rsidRDefault="006B0E5A" w:rsidP="006B0E5A">
      <w:pPr>
        <w:spacing w:before="120"/>
        <w:ind w:left="709"/>
        <w:jc w:val="both"/>
        <w:rPr>
          <w:rFonts w:ascii="Arial" w:hAnsi="Arial" w:cs="Arial"/>
          <w:sz w:val="24"/>
          <w:szCs w:val="24"/>
        </w:rPr>
      </w:pPr>
      <w:r w:rsidRPr="0073446E">
        <w:rPr>
          <w:rFonts w:ascii="Arial" w:hAnsi="Arial" w:cs="Arial"/>
          <w:sz w:val="24"/>
          <w:szCs w:val="24"/>
        </w:rPr>
        <w:t xml:space="preserve">Formulaire N°1: </w:t>
      </w:r>
      <w:r w:rsidRPr="0073446E">
        <w:rPr>
          <w:rFonts w:ascii="Arial" w:hAnsi="Arial" w:cs="Arial"/>
          <w:sz w:val="24"/>
          <w:szCs w:val="24"/>
        </w:rPr>
        <w:tab/>
        <w:t>Modèle de soumission</w:t>
      </w:r>
    </w:p>
    <w:p w:rsidR="006B0E5A" w:rsidRPr="0073446E" w:rsidRDefault="006B0E5A" w:rsidP="006B0E5A">
      <w:pPr>
        <w:spacing w:before="120"/>
        <w:ind w:left="709"/>
        <w:jc w:val="both"/>
        <w:rPr>
          <w:rFonts w:ascii="Arial" w:hAnsi="Arial" w:cs="Arial"/>
          <w:sz w:val="24"/>
          <w:szCs w:val="24"/>
        </w:rPr>
      </w:pPr>
    </w:p>
    <w:p w:rsidR="006B0E5A" w:rsidRPr="0073446E" w:rsidRDefault="006B0E5A" w:rsidP="006B0E5A">
      <w:pPr>
        <w:spacing w:before="120"/>
        <w:ind w:left="709"/>
        <w:jc w:val="both"/>
        <w:rPr>
          <w:rFonts w:ascii="Arial" w:hAnsi="Arial" w:cs="Arial"/>
          <w:sz w:val="24"/>
          <w:szCs w:val="24"/>
        </w:rPr>
      </w:pPr>
      <w:r w:rsidRPr="0073446E">
        <w:rPr>
          <w:rFonts w:ascii="Arial" w:hAnsi="Arial" w:cs="Arial"/>
          <w:sz w:val="24"/>
          <w:szCs w:val="24"/>
        </w:rPr>
        <w:t xml:space="preserve">Formulaire N°2 : </w:t>
      </w:r>
      <w:r w:rsidRPr="0073446E">
        <w:rPr>
          <w:rFonts w:ascii="Arial" w:hAnsi="Arial" w:cs="Arial"/>
          <w:sz w:val="24"/>
          <w:szCs w:val="24"/>
        </w:rPr>
        <w:tab/>
        <w:t xml:space="preserve">Modèle de caution de soumission </w:t>
      </w:r>
    </w:p>
    <w:p w:rsidR="006B0E5A" w:rsidRPr="0073446E" w:rsidRDefault="006B0E5A" w:rsidP="006B0E5A">
      <w:pPr>
        <w:spacing w:before="120"/>
        <w:ind w:left="709"/>
        <w:jc w:val="both"/>
        <w:rPr>
          <w:rFonts w:ascii="Arial" w:hAnsi="Arial" w:cs="Arial"/>
          <w:sz w:val="24"/>
          <w:szCs w:val="24"/>
        </w:rPr>
      </w:pPr>
    </w:p>
    <w:p w:rsidR="006B0E5A" w:rsidRPr="0073446E" w:rsidRDefault="006B0E5A" w:rsidP="006B0E5A">
      <w:pPr>
        <w:spacing w:before="120"/>
        <w:ind w:left="709"/>
        <w:jc w:val="both"/>
        <w:rPr>
          <w:rFonts w:ascii="Arial" w:hAnsi="Arial" w:cs="Arial"/>
          <w:sz w:val="24"/>
          <w:szCs w:val="24"/>
        </w:rPr>
      </w:pPr>
      <w:r w:rsidRPr="0073446E">
        <w:rPr>
          <w:rFonts w:ascii="Arial" w:hAnsi="Arial" w:cs="Arial"/>
          <w:sz w:val="24"/>
          <w:szCs w:val="24"/>
        </w:rPr>
        <w:t xml:space="preserve">Formulaire N°3 : </w:t>
      </w:r>
      <w:r w:rsidRPr="0073446E">
        <w:rPr>
          <w:rFonts w:ascii="Arial" w:hAnsi="Arial" w:cs="Arial"/>
          <w:sz w:val="24"/>
          <w:szCs w:val="24"/>
        </w:rPr>
        <w:tab/>
        <w:t>Modèle de cautionnement définitif</w:t>
      </w:r>
    </w:p>
    <w:p w:rsidR="006B0E5A" w:rsidRPr="0073446E" w:rsidRDefault="006B0E5A" w:rsidP="006B0E5A">
      <w:pPr>
        <w:spacing w:before="120"/>
        <w:ind w:left="709"/>
        <w:jc w:val="both"/>
        <w:rPr>
          <w:rFonts w:ascii="Arial" w:hAnsi="Arial" w:cs="Arial"/>
          <w:sz w:val="24"/>
          <w:szCs w:val="24"/>
        </w:rPr>
      </w:pPr>
    </w:p>
    <w:p w:rsidR="006B0E5A" w:rsidRPr="0073446E" w:rsidRDefault="006B0E5A" w:rsidP="006B0E5A">
      <w:pPr>
        <w:spacing w:before="120"/>
        <w:ind w:left="709"/>
        <w:jc w:val="both"/>
        <w:rPr>
          <w:rFonts w:ascii="Arial" w:hAnsi="Arial" w:cs="Arial"/>
          <w:sz w:val="24"/>
          <w:szCs w:val="24"/>
        </w:rPr>
      </w:pPr>
      <w:r w:rsidRPr="0073446E">
        <w:rPr>
          <w:rFonts w:ascii="Arial" w:hAnsi="Arial" w:cs="Arial"/>
          <w:sz w:val="24"/>
          <w:szCs w:val="24"/>
        </w:rPr>
        <w:t xml:space="preserve">Formulaire N°4 : </w:t>
      </w:r>
      <w:r w:rsidRPr="0073446E">
        <w:rPr>
          <w:rFonts w:ascii="Arial" w:hAnsi="Arial" w:cs="Arial"/>
          <w:sz w:val="24"/>
          <w:szCs w:val="24"/>
        </w:rPr>
        <w:tab/>
        <w:t>Modèle de caution d’avance de démarrage</w:t>
      </w:r>
    </w:p>
    <w:p w:rsidR="006B0E5A" w:rsidRPr="0073446E" w:rsidRDefault="006B0E5A" w:rsidP="006B0E5A">
      <w:pPr>
        <w:spacing w:before="120"/>
        <w:ind w:left="709"/>
        <w:jc w:val="both"/>
        <w:rPr>
          <w:rFonts w:ascii="Arial" w:hAnsi="Arial" w:cs="Arial"/>
          <w:sz w:val="24"/>
          <w:szCs w:val="24"/>
        </w:rPr>
      </w:pPr>
    </w:p>
    <w:p w:rsidR="006B0E5A" w:rsidRPr="0073446E" w:rsidRDefault="006B0E5A" w:rsidP="006B0E5A">
      <w:pPr>
        <w:spacing w:before="120"/>
        <w:ind w:left="709"/>
        <w:jc w:val="both"/>
        <w:rPr>
          <w:rFonts w:ascii="Arial" w:hAnsi="Arial" w:cs="Arial"/>
          <w:sz w:val="24"/>
          <w:szCs w:val="24"/>
        </w:rPr>
      </w:pPr>
      <w:r w:rsidRPr="0073446E">
        <w:rPr>
          <w:rFonts w:ascii="Arial" w:hAnsi="Arial" w:cs="Arial"/>
          <w:sz w:val="24"/>
          <w:szCs w:val="24"/>
        </w:rPr>
        <w:t xml:space="preserve">Formulaire N°5 : </w:t>
      </w:r>
      <w:r w:rsidRPr="0073446E">
        <w:rPr>
          <w:rFonts w:ascii="Arial" w:hAnsi="Arial" w:cs="Arial"/>
          <w:sz w:val="24"/>
          <w:szCs w:val="24"/>
        </w:rPr>
        <w:tab/>
        <w:t>Modèle de caution de retenue de garantie</w:t>
      </w:r>
    </w:p>
    <w:p w:rsidR="006B0E5A" w:rsidRPr="0073446E" w:rsidRDefault="006B0E5A" w:rsidP="006B0E5A">
      <w:pPr>
        <w:spacing w:before="120"/>
        <w:ind w:left="709"/>
        <w:jc w:val="both"/>
        <w:rPr>
          <w:rFonts w:ascii="Arial" w:hAnsi="Arial" w:cs="Arial"/>
          <w:sz w:val="24"/>
          <w:szCs w:val="24"/>
        </w:rPr>
      </w:pPr>
    </w:p>
    <w:p w:rsidR="006B0E5A" w:rsidRPr="0073446E" w:rsidRDefault="006B0E5A" w:rsidP="006B0E5A">
      <w:pPr>
        <w:spacing w:before="120"/>
        <w:ind w:left="709"/>
        <w:jc w:val="both"/>
        <w:rPr>
          <w:rFonts w:ascii="Arial" w:hAnsi="Arial" w:cs="Arial"/>
          <w:sz w:val="24"/>
          <w:szCs w:val="24"/>
        </w:rPr>
      </w:pPr>
      <w:r w:rsidRPr="0073446E">
        <w:rPr>
          <w:rFonts w:ascii="Arial" w:hAnsi="Arial" w:cs="Arial"/>
          <w:sz w:val="24"/>
          <w:szCs w:val="24"/>
        </w:rPr>
        <w:t xml:space="preserve">Formulaire N°6 : </w:t>
      </w:r>
      <w:r w:rsidRPr="0073446E">
        <w:rPr>
          <w:rFonts w:ascii="Arial" w:hAnsi="Arial" w:cs="Arial"/>
          <w:sz w:val="24"/>
          <w:szCs w:val="24"/>
        </w:rPr>
        <w:tab/>
        <w:t>Modèle d’attestation de solvabilité</w:t>
      </w:r>
    </w:p>
    <w:p w:rsidR="006B0E5A" w:rsidRPr="0073446E" w:rsidRDefault="006B0E5A" w:rsidP="006B0E5A">
      <w:pPr>
        <w:spacing w:before="120"/>
        <w:ind w:left="709"/>
        <w:jc w:val="both"/>
        <w:rPr>
          <w:rFonts w:ascii="Arial" w:hAnsi="Arial" w:cs="Arial"/>
          <w:sz w:val="24"/>
          <w:szCs w:val="24"/>
        </w:rPr>
      </w:pPr>
    </w:p>
    <w:p w:rsidR="006B0E5A" w:rsidRPr="0073446E" w:rsidRDefault="006B0E5A" w:rsidP="006B0E5A">
      <w:pPr>
        <w:spacing w:before="120"/>
        <w:ind w:left="709"/>
        <w:jc w:val="both"/>
        <w:rPr>
          <w:rFonts w:ascii="Arial" w:hAnsi="Arial" w:cs="Arial"/>
          <w:sz w:val="24"/>
          <w:szCs w:val="24"/>
        </w:rPr>
      </w:pPr>
      <w:r w:rsidRPr="0073446E">
        <w:rPr>
          <w:rFonts w:ascii="Arial" w:hAnsi="Arial" w:cs="Arial"/>
          <w:sz w:val="24"/>
          <w:szCs w:val="24"/>
        </w:rPr>
        <w:t xml:space="preserve">Formulaire  N°7 :       Modèle de déclaration d’intention de soumissionner </w:t>
      </w:r>
    </w:p>
    <w:p w:rsidR="006B0E5A" w:rsidRPr="0073446E" w:rsidRDefault="006B0E5A" w:rsidP="006B0E5A">
      <w:pPr>
        <w:spacing w:before="120"/>
        <w:ind w:left="709"/>
        <w:jc w:val="both"/>
        <w:rPr>
          <w:rFonts w:ascii="Arial" w:hAnsi="Arial" w:cs="Arial"/>
          <w:sz w:val="24"/>
          <w:szCs w:val="24"/>
        </w:rPr>
      </w:pPr>
    </w:p>
    <w:p w:rsidR="006B0E5A" w:rsidRPr="0073446E" w:rsidRDefault="006B0E5A" w:rsidP="006B0E5A">
      <w:pPr>
        <w:spacing w:before="120"/>
        <w:ind w:left="709"/>
        <w:jc w:val="both"/>
        <w:rPr>
          <w:rFonts w:ascii="Arial" w:hAnsi="Arial" w:cs="Arial"/>
          <w:b/>
          <w:i/>
          <w:sz w:val="28"/>
          <w:szCs w:val="28"/>
        </w:rPr>
      </w:pPr>
      <w:r w:rsidRPr="0073446E">
        <w:rPr>
          <w:rFonts w:ascii="Arial" w:hAnsi="Arial" w:cs="Arial"/>
          <w:b/>
          <w:sz w:val="28"/>
          <w:szCs w:val="28"/>
        </w:rPr>
        <w:br w:type="page"/>
      </w:r>
    </w:p>
    <w:p w:rsidR="00AB4AE2" w:rsidRPr="001326F1" w:rsidRDefault="00AB4AE2" w:rsidP="00AB4AE2">
      <w:pPr>
        <w:spacing w:after="200" w:line="276" w:lineRule="auto"/>
        <w:jc w:val="both"/>
        <w:rPr>
          <w:rFonts w:ascii="Arial Narrow" w:hAnsi="Arial Narrow"/>
          <w:b/>
          <w:sz w:val="32"/>
          <w:szCs w:val="32"/>
        </w:rPr>
      </w:pPr>
      <w:bookmarkStart w:id="5" w:name="_Toc192473307"/>
      <w:r w:rsidRPr="001326F1">
        <w:rPr>
          <w:rFonts w:ascii="Arial Narrow" w:hAnsi="Arial Narrow"/>
          <w:b/>
          <w:sz w:val="32"/>
          <w:szCs w:val="32"/>
        </w:rPr>
        <w:lastRenderedPageBreak/>
        <w:t>Annexe n°1 : Modèle de soumission</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Je, soussigné …......................................................………………………......................  [Indiquer le nom et la qualité du signataire]</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Représentant la société, l’entreprise ou le groupement(8)……………………..............…..…  dont le siège social est à</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 inscrite au registre du commerce de ………...............……………………...sous le n° ………………................................……</w:t>
      </w:r>
    </w:p>
    <w:p w:rsidR="00AB4AE2" w:rsidRPr="001326F1" w:rsidRDefault="00AB4AE2" w:rsidP="00AB4AE2">
      <w:pPr>
        <w:spacing w:line="276" w:lineRule="auto"/>
        <w:jc w:val="both"/>
        <w:rPr>
          <w:rFonts w:ascii="Arial Narrow" w:hAnsi="Arial Narrow"/>
          <w:sz w:val="24"/>
        </w:rPr>
      </w:pP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Après avoir pris connaissance de toutes les pièces figurant ou mentionnées au dossier d'Appel d’Offres y compris l’(es) additif(s), de l’appel d’offres [rappeler le numéro et l’objet de l’Appel d’Offres]:</w:t>
      </w:r>
    </w:p>
    <w:p w:rsidR="00AB4AE2" w:rsidRPr="001326F1" w:rsidRDefault="00AB4AE2" w:rsidP="00AB4AE2">
      <w:pPr>
        <w:spacing w:line="276" w:lineRule="auto"/>
        <w:jc w:val="both"/>
        <w:rPr>
          <w:rFonts w:ascii="Arial Narrow" w:hAnsi="Arial Narrow"/>
          <w:sz w:val="24"/>
        </w:rPr>
      </w:pP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 Après m'être personnellement rendu  sur le site des travaux et avoir souverainement  apprécié la situation  et constaté la nature et les contraintes des travaux à réaliser</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 Remets, revêtus de ma signature, le bordereau des prix unitaires ainsi que le devis estimatif établis conformément aux cadres figurant dans le dossier d'appel d'offres.</w:t>
      </w:r>
    </w:p>
    <w:p w:rsidR="00AB4AE2" w:rsidRPr="001326F1" w:rsidRDefault="00AB4AE2" w:rsidP="00AB4AE2">
      <w:pPr>
        <w:spacing w:line="276" w:lineRule="auto"/>
        <w:jc w:val="both"/>
        <w:rPr>
          <w:rFonts w:ascii="Arial Narrow" w:hAnsi="Arial Narrow"/>
          <w:sz w:val="24"/>
        </w:rPr>
      </w:pP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 xml:space="preserve">- Me soumets et m'engage à exécuter les travaux conformément au dossier d'Appel d'Offres, moyen- nant les prix que j'ai établis moi-même pour chaque nature d'ouvrage, lesquels prix font ressortir le montant de l'offre pour le lot n° ……….............  à... [En chiffres et en lettres] francs </w:t>
      </w:r>
      <w:proofErr w:type="spellStart"/>
      <w:r w:rsidRPr="001326F1">
        <w:rPr>
          <w:rFonts w:ascii="Arial Narrow" w:hAnsi="Arial Narrow"/>
          <w:sz w:val="24"/>
        </w:rPr>
        <w:t>Cfa</w:t>
      </w:r>
      <w:proofErr w:type="spellEnd"/>
      <w:r w:rsidRPr="001326F1">
        <w:rPr>
          <w:rFonts w:ascii="Arial Narrow" w:hAnsi="Arial Narrow"/>
          <w:sz w:val="24"/>
        </w:rPr>
        <w:t xml:space="preserve"> Hors TVA, et à</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 Francs CFA Toutes Taxes Comprises. [En chiffres et en lettres]</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 M'engage à exécuter les travaux dans un délai de ………............. mois</w:t>
      </w:r>
    </w:p>
    <w:p w:rsidR="00AB4AE2" w:rsidRPr="001326F1" w:rsidRDefault="00AB4AE2" w:rsidP="00AB4AE2">
      <w:pPr>
        <w:spacing w:line="276" w:lineRule="auto"/>
        <w:jc w:val="both"/>
        <w:rPr>
          <w:rFonts w:ascii="Arial Narrow" w:hAnsi="Arial Narrow"/>
          <w:sz w:val="24"/>
        </w:rPr>
      </w:pP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 xml:space="preserve">- M’engage en outre à maintenir mon offre dans le délai </w:t>
      </w:r>
      <w:r>
        <w:rPr>
          <w:rFonts w:ascii="Arial Narrow" w:hAnsi="Arial Narrow"/>
          <w:sz w:val="24"/>
        </w:rPr>
        <w:t xml:space="preserve"> de 90 jour </w:t>
      </w:r>
      <w:r w:rsidRPr="001326F1">
        <w:rPr>
          <w:rFonts w:ascii="Arial Narrow" w:hAnsi="Arial Narrow"/>
          <w:sz w:val="24"/>
        </w:rPr>
        <w:t>à compter de la date limite de remise des offres.</w:t>
      </w:r>
    </w:p>
    <w:p w:rsidR="00AB4AE2" w:rsidRPr="001326F1" w:rsidRDefault="00AB4AE2" w:rsidP="00AB4AE2">
      <w:pPr>
        <w:spacing w:line="276" w:lineRule="auto"/>
        <w:jc w:val="both"/>
        <w:rPr>
          <w:rFonts w:ascii="Arial Narrow" w:hAnsi="Arial Narrow"/>
          <w:sz w:val="24"/>
        </w:rPr>
      </w:pP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 Les rabais et les modalités d’application desdits rabais sont les suivants (en cas de possibilité d’attribution de plusieurs lots):</w:t>
      </w:r>
    </w:p>
    <w:p w:rsidR="00AB4AE2" w:rsidRPr="001326F1" w:rsidRDefault="00AB4AE2" w:rsidP="00AB4AE2">
      <w:pPr>
        <w:spacing w:line="276" w:lineRule="auto"/>
        <w:jc w:val="both"/>
        <w:rPr>
          <w:rFonts w:ascii="Arial Narrow" w:hAnsi="Arial Narrow"/>
          <w:sz w:val="24"/>
        </w:rPr>
      </w:pP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 xml:space="preserve">Le </w:t>
      </w:r>
      <w:r>
        <w:rPr>
          <w:rFonts w:ascii="Arial Narrow" w:hAnsi="Arial Narrow"/>
          <w:sz w:val="24"/>
        </w:rPr>
        <w:t>Chef Service du Marché</w:t>
      </w:r>
      <w:r w:rsidRPr="001326F1">
        <w:rPr>
          <w:rFonts w:ascii="Arial Narrow" w:hAnsi="Arial Narrow"/>
          <w:sz w:val="24"/>
        </w:rPr>
        <w:t xml:space="preserve"> se libérera des sommes dues par lui au titre du présent marché en faisant donner crédit au compte n° ………………......................  ouvert au nom de …................................…………….  auprès de la banque</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 Agence de ……………………………….</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Avant signature du marché, la présente soumission acceptée par vous vaudra engagement entre nous.</w:t>
      </w:r>
    </w:p>
    <w:p w:rsidR="00AB4AE2" w:rsidRPr="001326F1" w:rsidRDefault="00AB4AE2" w:rsidP="00AB4AE2">
      <w:pPr>
        <w:spacing w:line="276" w:lineRule="auto"/>
        <w:jc w:val="both"/>
        <w:rPr>
          <w:rFonts w:ascii="Arial Narrow" w:hAnsi="Arial Narrow"/>
          <w:sz w:val="24"/>
        </w:rPr>
      </w:pPr>
    </w:p>
    <w:p w:rsidR="00AB4AE2" w:rsidRPr="001326F1" w:rsidRDefault="00AB4AE2" w:rsidP="00AB4AE2">
      <w:pPr>
        <w:spacing w:line="276" w:lineRule="auto"/>
        <w:jc w:val="both"/>
        <w:rPr>
          <w:rFonts w:ascii="Arial Narrow" w:hAnsi="Arial Narrow"/>
        </w:rPr>
      </w:pPr>
      <w:r w:rsidRPr="001326F1">
        <w:rPr>
          <w:rFonts w:ascii="Arial Narrow" w:hAnsi="Arial Narrow"/>
        </w:rPr>
        <w:t>Fait à ………...........................................………. le ………...........................................……….</w:t>
      </w:r>
    </w:p>
    <w:p w:rsidR="00AB4AE2" w:rsidRPr="001326F1" w:rsidRDefault="00AB4AE2" w:rsidP="00AB4AE2">
      <w:pPr>
        <w:spacing w:line="276" w:lineRule="auto"/>
        <w:jc w:val="both"/>
        <w:rPr>
          <w:rFonts w:ascii="Arial Narrow" w:hAnsi="Arial Narrow"/>
        </w:rPr>
      </w:pPr>
    </w:p>
    <w:p w:rsidR="00AB4AE2" w:rsidRPr="001326F1" w:rsidRDefault="00AB4AE2" w:rsidP="00AB4AE2">
      <w:pPr>
        <w:spacing w:line="276" w:lineRule="auto"/>
        <w:jc w:val="both"/>
        <w:rPr>
          <w:rFonts w:ascii="Arial Narrow" w:hAnsi="Arial Narrow"/>
        </w:rPr>
      </w:pPr>
      <w:r w:rsidRPr="001326F1">
        <w:rPr>
          <w:rFonts w:ascii="Arial Narrow" w:hAnsi="Arial Narrow"/>
        </w:rPr>
        <w:t>Signature de ………...........................................……….</w:t>
      </w:r>
    </w:p>
    <w:p w:rsidR="00AB4AE2" w:rsidRPr="001326F1" w:rsidRDefault="00AB4AE2" w:rsidP="00AB4AE2">
      <w:pPr>
        <w:spacing w:line="276" w:lineRule="auto"/>
        <w:jc w:val="both"/>
        <w:rPr>
          <w:rFonts w:ascii="Arial Narrow" w:hAnsi="Arial Narrow"/>
        </w:rPr>
      </w:pPr>
    </w:p>
    <w:p w:rsidR="00AB4AE2" w:rsidRPr="001326F1" w:rsidRDefault="00AB4AE2" w:rsidP="00AB4AE2">
      <w:pPr>
        <w:spacing w:line="276" w:lineRule="auto"/>
        <w:jc w:val="both"/>
        <w:rPr>
          <w:rFonts w:ascii="Arial Narrow" w:hAnsi="Arial Narrow"/>
        </w:rPr>
      </w:pPr>
      <w:r w:rsidRPr="001326F1">
        <w:rPr>
          <w:rFonts w:ascii="Arial Narrow" w:hAnsi="Arial Narrow"/>
        </w:rPr>
        <w:t>en qualité de ………...........................................………. dûment autorisé à signer les soumissions pour et au nom de</w:t>
      </w:r>
    </w:p>
    <w:p w:rsidR="00AB4AE2" w:rsidRPr="001326F1" w:rsidRDefault="00AB4AE2" w:rsidP="00AB4AE2">
      <w:pPr>
        <w:spacing w:line="276" w:lineRule="auto"/>
        <w:jc w:val="both"/>
        <w:rPr>
          <w:rFonts w:ascii="Arial Narrow" w:hAnsi="Arial Narrow"/>
        </w:rPr>
      </w:pPr>
    </w:p>
    <w:p w:rsidR="006B0E5A" w:rsidRPr="0073446E" w:rsidRDefault="006B0E5A" w:rsidP="00540A26">
      <w:pPr>
        <w:pStyle w:val="Titre10"/>
        <w:jc w:val="left"/>
        <w:rPr>
          <w:rFonts w:ascii="Arial" w:hAnsi="Arial" w:cs="Arial"/>
        </w:rPr>
      </w:pPr>
    </w:p>
    <w:p w:rsidR="00540A26" w:rsidRPr="0073446E" w:rsidRDefault="00540A26" w:rsidP="00540A26">
      <w:pPr>
        <w:rPr>
          <w:rFonts w:ascii="Arial" w:hAnsi="Arial" w:cs="Arial"/>
        </w:rPr>
      </w:pPr>
    </w:p>
    <w:p w:rsidR="00540A26" w:rsidRPr="0073446E" w:rsidRDefault="00540A26" w:rsidP="00540A26">
      <w:pPr>
        <w:rPr>
          <w:rFonts w:ascii="Arial" w:hAnsi="Arial" w:cs="Arial"/>
        </w:rPr>
      </w:pPr>
    </w:p>
    <w:p w:rsidR="00540A26" w:rsidRPr="0073446E" w:rsidRDefault="00540A26" w:rsidP="00540A26">
      <w:pPr>
        <w:rPr>
          <w:rFonts w:ascii="Arial" w:hAnsi="Arial" w:cs="Arial"/>
        </w:rPr>
      </w:pPr>
    </w:p>
    <w:p w:rsidR="00540A26" w:rsidRPr="0073446E" w:rsidRDefault="00540A26" w:rsidP="00540A26">
      <w:pPr>
        <w:rPr>
          <w:rFonts w:ascii="Arial" w:hAnsi="Arial" w:cs="Arial"/>
        </w:rPr>
      </w:pPr>
    </w:p>
    <w:p w:rsidR="00540A26" w:rsidRPr="0073446E" w:rsidRDefault="00540A26" w:rsidP="00540A26">
      <w:pPr>
        <w:rPr>
          <w:rFonts w:ascii="Arial" w:hAnsi="Arial" w:cs="Arial"/>
        </w:rPr>
      </w:pPr>
    </w:p>
    <w:p w:rsidR="00A31DA5" w:rsidRPr="0073446E" w:rsidRDefault="00A31DA5" w:rsidP="00540A26">
      <w:pPr>
        <w:rPr>
          <w:rFonts w:ascii="Arial" w:hAnsi="Arial" w:cs="Arial"/>
        </w:rPr>
      </w:pPr>
    </w:p>
    <w:p w:rsidR="00540A26" w:rsidRPr="0073446E" w:rsidRDefault="00540A26" w:rsidP="00540A26">
      <w:pPr>
        <w:rPr>
          <w:rFonts w:ascii="Arial" w:hAnsi="Arial" w:cs="Arial"/>
        </w:rPr>
      </w:pPr>
    </w:p>
    <w:p w:rsidR="00540A26" w:rsidRPr="0073446E" w:rsidRDefault="00540A26" w:rsidP="00540A26">
      <w:pPr>
        <w:rPr>
          <w:rFonts w:ascii="Arial" w:hAnsi="Arial" w:cs="Arial"/>
        </w:rPr>
      </w:pPr>
    </w:p>
    <w:bookmarkEnd w:id="5"/>
    <w:p w:rsidR="00AB4AE2" w:rsidRDefault="00AB4AE2" w:rsidP="00AB4AE2">
      <w:pPr>
        <w:spacing w:line="276" w:lineRule="auto"/>
        <w:jc w:val="both"/>
        <w:rPr>
          <w:rFonts w:ascii="Arial Narrow" w:hAnsi="Arial Narrow"/>
          <w:b/>
          <w:sz w:val="32"/>
          <w:szCs w:val="32"/>
        </w:rPr>
      </w:pPr>
    </w:p>
    <w:p w:rsidR="001E5D94" w:rsidRPr="001326F1" w:rsidRDefault="001E5D94" w:rsidP="00AB4AE2">
      <w:pPr>
        <w:spacing w:line="276" w:lineRule="auto"/>
        <w:jc w:val="both"/>
        <w:rPr>
          <w:rFonts w:ascii="Arial Narrow" w:hAnsi="Arial Narrow"/>
          <w:b/>
          <w:sz w:val="32"/>
          <w:szCs w:val="32"/>
        </w:rPr>
      </w:pPr>
    </w:p>
    <w:p w:rsidR="00AB4AE2" w:rsidRPr="001326F1" w:rsidRDefault="00AB4AE2" w:rsidP="00AB4AE2">
      <w:pPr>
        <w:spacing w:line="276" w:lineRule="auto"/>
        <w:jc w:val="both"/>
        <w:rPr>
          <w:rFonts w:ascii="Arial Narrow" w:hAnsi="Arial Narrow"/>
          <w:b/>
          <w:sz w:val="32"/>
          <w:szCs w:val="32"/>
        </w:rPr>
      </w:pPr>
      <w:r w:rsidRPr="001326F1">
        <w:rPr>
          <w:rFonts w:ascii="Arial Narrow" w:hAnsi="Arial Narrow"/>
          <w:b/>
          <w:sz w:val="32"/>
          <w:szCs w:val="32"/>
        </w:rPr>
        <w:lastRenderedPageBreak/>
        <w:t>Annexe n°2: Modèle de caution de soumission</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Au</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 xml:space="preserve"> LE PREFET DU LOGONE ET CHARI  «</w:t>
      </w:r>
      <w:r w:rsidRPr="001B3F28">
        <w:rPr>
          <w:rFonts w:ascii="Arial Narrow" w:hAnsi="Arial Narrow"/>
          <w:sz w:val="28"/>
        </w:rPr>
        <w:t>Maître d’Ouvrage Délégué</w:t>
      </w:r>
      <w:r w:rsidRPr="001326F1">
        <w:rPr>
          <w:rFonts w:ascii="Arial Narrow" w:hAnsi="Arial Narrow"/>
          <w:sz w:val="24"/>
        </w:rPr>
        <w:t>»</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Attendu que l’entreprise ……………..........................………..  , ci-dessous désignée « le soumissionnaire », a soumis son offre en date du ……………..........................………..  pour [rappeler l’objet de l’Appel d’Offres], ci-dessous désignée</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 l’offre », et pour laquelle il doit joindre un cautionnement provisoire équivalant à [indiquer le montant]</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Francs CFA,</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 xml:space="preserve">Nous …………....................…..........................……….. [Nom et adresse de la banque], représentée par ……………..........................……….. [Noms des signataires], ci-dessous désignée « la banque », déclarons garantir le paiement </w:t>
      </w:r>
      <w:r>
        <w:rPr>
          <w:rFonts w:ascii="Arial Narrow" w:hAnsi="Arial Narrow"/>
          <w:sz w:val="24"/>
        </w:rPr>
        <w:t>au</w:t>
      </w:r>
      <w:r w:rsidRPr="001326F1">
        <w:rPr>
          <w:rFonts w:ascii="Arial Narrow" w:hAnsi="Arial Narrow"/>
          <w:sz w:val="24"/>
        </w:rPr>
        <w:t xml:space="preserve"> Maître d’Ouvrage Délégué de la somme maximale de [indiquer le montant] Francs CFA, que la banque s’engage à régler intégralement </w:t>
      </w:r>
      <w:r>
        <w:rPr>
          <w:rFonts w:ascii="Arial Narrow" w:hAnsi="Arial Narrow"/>
          <w:sz w:val="24"/>
        </w:rPr>
        <w:t>au</w:t>
      </w:r>
      <w:r w:rsidRPr="001326F1">
        <w:rPr>
          <w:rFonts w:ascii="Arial Narrow" w:hAnsi="Arial Narrow"/>
          <w:sz w:val="24"/>
        </w:rPr>
        <w:t xml:space="preserve"> Maître d’Ouvrage Délégué, s’obligeant elle-même, ses successeurs et assignataires.</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Les conditions de cette obligation sont les suivantes :</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Si le soumissionnaire retire son  l’offre pendant la période de validité prévue    dans le Dossier d’Appel d’Offres;</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ou</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 xml:space="preserve">Si le soumissionnaire, s’étant vu notifier l’attribution du marché par </w:t>
      </w:r>
      <w:r>
        <w:rPr>
          <w:rFonts w:ascii="Arial Narrow" w:hAnsi="Arial Narrow"/>
          <w:sz w:val="24"/>
        </w:rPr>
        <w:t xml:space="preserve">le </w:t>
      </w:r>
      <w:r w:rsidRPr="001326F1">
        <w:rPr>
          <w:rFonts w:ascii="Arial Narrow" w:hAnsi="Arial Narrow"/>
          <w:sz w:val="24"/>
        </w:rPr>
        <w:t>Maître d’Ouvrage Délégué pendant la période de validité :</w:t>
      </w:r>
    </w:p>
    <w:p w:rsidR="00AB4AE2" w:rsidRPr="001326F1" w:rsidRDefault="00AB4AE2" w:rsidP="00F14E68">
      <w:pPr>
        <w:numPr>
          <w:ilvl w:val="0"/>
          <w:numId w:val="140"/>
        </w:numPr>
        <w:tabs>
          <w:tab w:val="clear" w:pos="1776"/>
          <w:tab w:val="num" w:pos="426"/>
        </w:tabs>
        <w:overflowPunct w:val="0"/>
        <w:autoSpaceDE w:val="0"/>
        <w:autoSpaceDN w:val="0"/>
        <w:adjustRightInd w:val="0"/>
        <w:spacing w:line="276" w:lineRule="auto"/>
        <w:ind w:left="426"/>
        <w:jc w:val="both"/>
        <w:textAlignment w:val="baseline"/>
        <w:rPr>
          <w:rFonts w:ascii="Arial Narrow" w:hAnsi="Arial Narrow"/>
          <w:sz w:val="24"/>
        </w:rPr>
      </w:pPr>
      <w:r w:rsidRPr="001326F1">
        <w:rPr>
          <w:rFonts w:ascii="Arial Narrow" w:hAnsi="Arial Narrow"/>
          <w:sz w:val="24"/>
        </w:rPr>
        <w:t>omet à signer ou refuse de signer le marché, alors qu’il est requis de le faire ;</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 omet ou refuse de fournir le cautionnement définitif du marché (cautionnement définitif), comme prévu dans celui-ci.</w:t>
      </w:r>
    </w:p>
    <w:p w:rsidR="00AB4AE2" w:rsidRPr="001326F1" w:rsidRDefault="00AB4AE2" w:rsidP="00AB4AE2">
      <w:pPr>
        <w:spacing w:line="276" w:lineRule="auto"/>
        <w:jc w:val="both"/>
        <w:rPr>
          <w:rFonts w:ascii="Arial Narrow" w:hAnsi="Arial Narrow"/>
          <w:sz w:val="24"/>
        </w:rPr>
      </w:pPr>
      <w:r>
        <w:rPr>
          <w:rFonts w:ascii="Arial Narrow" w:hAnsi="Arial Narrow"/>
          <w:sz w:val="24"/>
        </w:rPr>
        <w:t xml:space="preserve">Nous nous engageons à payer au </w:t>
      </w:r>
      <w:r w:rsidRPr="001326F1">
        <w:rPr>
          <w:rFonts w:ascii="Arial Narrow" w:hAnsi="Arial Narrow"/>
          <w:sz w:val="24"/>
        </w:rPr>
        <w:t>Maître d’Ouvrage Délégué un montant allant jusqu’au maximum de la somme stipulée ci-dessus, dès réception de sa première demande écrite, sans que</w:t>
      </w:r>
      <w:r>
        <w:rPr>
          <w:rFonts w:ascii="Arial Narrow" w:hAnsi="Arial Narrow"/>
          <w:sz w:val="24"/>
        </w:rPr>
        <w:t xml:space="preserve"> le</w:t>
      </w:r>
      <w:r w:rsidRPr="001326F1">
        <w:rPr>
          <w:rFonts w:ascii="Arial Narrow" w:hAnsi="Arial Narrow"/>
          <w:sz w:val="24"/>
        </w:rPr>
        <w:t xml:space="preserve"> Maître d’Ouvrage Délégué soit tenu de justifier sa demande, étant entendu toutefois que dans sa demande </w:t>
      </w:r>
      <w:r>
        <w:rPr>
          <w:rFonts w:ascii="Arial Narrow" w:hAnsi="Arial Narrow"/>
          <w:sz w:val="24"/>
        </w:rPr>
        <w:t xml:space="preserve">au </w:t>
      </w:r>
      <w:r w:rsidRPr="001326F1">
        <w:rPr>
          <w:rFonts w:ascii="Arial Narrow" w:hAnsi="Arial Narrow"/>
          <w:sz w:val="24"/>
        </w:rPr>
        <w:t xml:space="preserve">Maître d’Ouvrage Délégué notera que le montant qu’il réclame lui est dû parce que </w:t>
      </w:r>
      <w:r>
        <w:rPr>
          <w:rFonts w:ascii="Arial Narrow" w:hAnsi="Arial Narrow"/>
          <w:sz w:val="24"/>
        </w:rPr>
        <w:t xml:space="preserve">l’une ou l’autre des conditions </w:t>
      </w:r>
      <w:r w:rsidRPr="001326F1">
        <w:rPr>
          <w:rFonts w:ascii="Arial Narrow" w:hAnsi="Arial Narrow"/>
          <w:sz w:val="24"/>
        </w:rPr>
        <w:t>ci-dessus, ou toutes les deux, sont remplies, et qu’il spécifiera quelle (s) condition (s) a (ont) joué.</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 xml:space="preserve">La présente caution entre en vigueur dès sa signature et dès la date limite fixée par </w:t>
      </w:r>
      <w:r>
        <w:rPr>
          <w:rFonts w:ascii="Arial Narrow" w:hAnsi="Arial Narrow"/>
          <w:sz w:val="24"/>
        </w:rPr>
        <w:t xml:space="preserve">le </w:t>
      </w:r>
      <w:r w:rsidRPr="001326F1">
        <w:rPr>
          <w:rFonts w:ascii="Arial Narrow" w:hAnsi="Arial Narrow"/>
          <w:sz w:val="24"/>
        </w:rPr>
        <w:t>Maître d’Ouvrage Délégué pour la remise des offres. Elle demeurera valable jusqu’au trentième jour inclus suivant la</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 xml:space="preserve">fin du délai de validité des offres. Toute demande </w:t>
      </w:r>
      <w:r>
        <w:rPr>
          <w:rFonts w:ascii="Arial Narrow" w:hAnsi="Arial Narrow"/>
          <w:sz w:val="24"/>
        </w:rPr>
        <w:t>au</w:t>
      </w:r>
      <w:r w:rsidRPr="001326F1">
        <w:rPr>
          <w:rFonts w:ascii="Arial Narrow" w:hAnsi="Arial Narrow"/>
          <w:sz w:val="24"/>
        </w:rPr>
        <w:t xml:space="preserve"> Maître d’Ouvrage Délégué tendant à la faire jouer devra parvenir à la banque, par lettre recommandée avec accusé de réception, avant la fin de cette période de validité.</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La présente caution est soumise pour son interprétation et son exécution au droit camerounais. Les tribunaux du Cameroun seront seuls compétents pour statuer sur tout ce qui concerne le présent engagement et ses suites.</w:t>
      </w:r>
    </w:p>
    <w:p w:rsidR="00AB4AE2" w:rsidRPr="001326F1" w:rsidRDefault="00AB4AE2" w:rsidP="00AB4AE2">
      <w:pPr>
        <w:spacing w:line="276" w:lineRule="auto"/>
        <w:ind w:left="4248"/>
        <w:jc w:val="both"/>
        <w:rPr>
          <w:rFonts w:ascii="Arial Narrow" w:hAnsi="Arial Narrow"/>
          <w:sz w:val="24"/>
        </w:rPr>
      </w:pPr>
      <w:r w:rsidRPr="001326F1">
        <w:rPr>
          <w:rFonts w:ascii="Arial Narrow" w:hAnsi="Arial Narrow"/>
          <w:sz w:val="24"/>
        </w:rPr>
        <w:t>Signé et authentifié par la banque</w:t>
      </w:r>
    </w:p>
    <w:p w:rsidR="00AB4AE2" w:rsidRPr="001326F1" w:rsidRDefault="00AB4AE2" w:rsidP="00AB4AE2">
      <w:pPr>
        <w:spacing w:line="276" w:lineRule="auto"/>
        <w:ind w:left="4248"/>
        <w:jc w:val="both"/>
        <w:rPr>
          <w:rFonts w:ascii="Arial Narrow" w:hAnsi="Arial Narrow"/>
          <w:sz w:val="24"/>
        </w:rPr>
      </w:pPr>
      <w:r w:rsidRPr="001326F1">
        <w:rPr>
          <w:rFonts w:ascii="Arial Narrow" w:hAnsi="Arial Narrow"/>
          <w:sz w:val="24"/>
        </w:rPr>
        <w:t>à …........... le …………….....</w:t>
      </w:r>
    </w:p>
    <w:p w:rsidR="00AB4AE2" w:rsidRPr="001326F1" w:rsidRDefault="00AB4AE2" w:rsidP="00AB4AE2">
      <w:pPr>
        <w:spacing w:line="276" w:lineRule="auto"/>
        <w:ind w:left="4248"/>
        <w:jc w:val="both"/>
        <w:rPr>
          <w:rFonts w:ascii="Arial Narrow" w:hAnsi="Arial Narrow"/>
          <w:sz w:val="24"/>
        </w:rPr>
      </w:pPr>
      <w:r w:rsidRPr="001326F1">
        <w:rPr>
          <w:rFonts w:ascii="Arial Narrow" w:hAnsi="Arial Narrow"/>
          <w:sz w:val="24"/>
        </w:rPr>
        <w:t>[Signature de la banque]</w:t>
      </w:r>
    </w:p>
    <w:p w:rsidR="0088485E" w:rsidRPr="0073446E" w:rsidRDefault="0088485E" w:rsidP="0088485E">
      <w:pPr>
        <w:rPr>
          <w:rFonts w:ascii="Arial" w:hAnsi="Arial" w:cs="Arial"/>
        </w:rPr>
      </w:pPr>
    </w:p>
    <w:p w:rsidR="0088485E" w:rsidRPr="0073446E" w:rsidRDefault="0088485E" w:rsidP="0088485E">
      <w:pPr>
        <w:rPr>
          <w:rFonts w:ascii="Arial" w:hAnsi="Arial" w:cs="Arial"/>
        </w:rPr>
      </w:pPr>
    </w:p>
    <w:p w:rsidR="0088485E" w:rsidRPr="0073446E" w:rsidRDefault="0088485E" w:rsidP="0088485E">
      <w:pPr>
        <w:rPr>
          <w:rFonts w:ascii="Arial" w:hAnsi="Arial" w:cs="Arial"/>
        </w:rPr>
      </w:pPr>
    </w:p>
    <w:p w:rsidR="0088485E" w:rsidRPr="0073446E" w:rsidRDefault="0088485E" w:rsidP="0088485E">
      <w:pPr>
        <w:rPr>
          <w:rFonts w:ascii="Arial" w:hAnsi="Arial" w:cs="Arial"/>
        </w:rPr>
      </w:pPr>
    </w:p>
    <w:p w:rsidR="0088485E" w:rsidRPr="0073446E" w:rsidRDefault="0088485E" w:rsidP="0088485E">
      <w:pPr>
        <w:rPr>
          <w:rFonts w:ascii="Arial" w:hAnsi="Arial" w:cs="Arial"/>
        </w:rPr>
      </w:pPr>
    </w:p>
    <w:p w:rsidR="0088485E" w:rsidRPr="0073446E" w:rsidRDefault="0088485E" w:rsidP="0088485E">
      <w:pPr>
        <w:rPr>
          <w:rFonts w:ascii="Arial" w:hAnsi="Arial" w:cs="Arial"/>
        </w:rPr>
      </w:pPr>
    </w:p>
    <w:p w:rsidR="0088485E" w:rsidRPr="0073446E" w:rsidRDefault="0088485E" w:rsidP="0088485E">
      <w:pPr>
        <w:rPr>
          <w:rFonts w:ascii="Arial" w:hAnsi="Arial" w:cs="Arial"/>
        </w:rPr>
      </w:pPr>
    </w:p>
    <w:p w:rsidR="0088485E" w:rsidRPr="0073446E" w:rsidRDefault="0088485E" w:rsidP="0088485E">
      <w:pPr>
        <w:rPr>
          <w:rFonts w:ascii="Arial" w:hAnsi="Arial" w:cs="Arial"/>
        </w:rPr>
      </w:pPr>
    </w:p>
    <w:p w:rsidR="0088485E" w:rsidRDefault="0088485E" w:rsidP="0088485E">
      <w:pPr>
        <w:rPr>
          <w:rFonts w:ascii="Arial" w:hAnsi="Arial" w:cs="Arial"/>
        </w:rPr>
      </w:pPr>
    </w:p>
    <w:p w:rsidR="00F23E00" w:rsidRDefault="00F23E00" w:rsidP="0088485E">
      <w:pPr>
        <w:rPr>
          <w:rFonts w:ascii="Arial" w:hAnsi="Arial" w:cs="Arial"/>
        </w:rPr>
      </w:pPr>
    </w:p>
    <w:p w:rsidR="00F23E00" w:rsidRDefault="00F23E00" w:rsidP="0088485E">
      <w:pPr>
        <w:rPr>
          <w:rFonts w:ascii="Arial" w:hAnsi="Arial" w:cs="Arial"/>
        </w:rPr>
      </w:pPr>
    </w:p>
    <w:p w:rsidR="00F23E00" w:rsidRDefault="00F23E00" w:rsidP="0088485E">
      <w:pPr>
        <w:rPr>
          <w:rFonts w:ascii="Arial" w:hAnsi="Arial" w:cs="Arial"/>
        </w:rPr>
      </w:pPr>
    </w:p>
    <w:p w:rsidR="00F23E00" w:rsidRDefault="00F23E00" w:rsidP="0088485E">
      <w:pPr>
        <w:rPr>
          <w:rFonts w:ascii="Arial" w:hAnsi="Arial" w:cs="Arial"/>
        </w:rPr>
      </w:pPr>
    </w:p>
    <w:p w:rsidR="00F23E00" w:rsidRPr="0073446E" w:rsidRDefault="00F23E00" w:rsidP="0088485E">
      <w:pPr>
        <w:rPr>
          <w:rFonts w:ascii="Arial" w:hAnsi="Arial" w:cs="Arial"/>
        </w:rPr>
      </w:pPr>
    </w:p>
    <w:p w:rsidR="0088485E" w:rsidRPr="0073446E" w:rsidRDefault="0088485E" w:rsidP="0088485E">
      <w:pPr>
        <w:rPr>
          <w:rFonts w:ascii="Arial" w:hAnsi="Arial" w:cs="Arial"/>
        </w:rPr>
      </w:pPr>
    </w:p>
    <w:p w:rsidR="0088485E" w:rsidRPr="0073446E" w:rsidRDefault="0088485E" w:rsidP="0088485E">
      <w:pPr>
        <w:rPr>
          <w:rFonts w:ascii="Arial" w:hAnsi="Arial" w:cs="Arial"/>
        </w:rPr>
      </w:pPr>
    </w:p>
    <w:p w:rsidR="006B0E5A" w:rsidRPr="0073446E" w:rsidRDefault="006B0E5A" w:rsidP="006B0E5A">
      <w:pPr>
        <w:jc w:val="center"/>
        <w:rPr>
          <w:rFonts w:ascii="Arial" w:hAnsi="Arial" w:cs="Arial"/>
        </w:rPr>
      </w:pPr>
    </w:p>
    <w:p w:rsidR="006B0E5A" w:rsidRPr="0073446E" w:rsidRDefault="006B0E5A" w:rsidP="006B0E5A">
      <w:pPr>
        <w:jc w:val="center"/>
        <w:rPr>
          <w:rFonts w:ascii="Arial" w:hAnsi="Arial" w:cs="Arial"/>
        </w:rPr>
      </w:pPr>
    </w:p>
    <w:p w:rsidR="006B0E5A" w:rsidRPr="0073446E" w:rsidRDefault="006B0E5A" w:rsidP="006B0E5A">
      <w:pPr>
        <w:jc w:val="center"/>
        <w:rPr>
          <w:rFonts w:ascii="Arial" w:hAnsi="Arial" w:cs="Arial"/>
        </w:rPr>
      </w:pPr>
    </w:p>
    <w:p w:rsidR="00AB4AE2" w:rsidRPr="001326F1" w:rsidRDefault="00AB4AE2" w:rsidP="00AB4AE2">
      <w:pPr>
        <w:spacing w:line="276" w:lineRule="auto"/>
        <w:jc w:val="both"/>
        <w:rPr>
          <w:rFonts w:ascii="Arial Narrow" w:hAnsi="Arial Narrow"/>
          <w:b/>
          <w:sz w:val="32"/>
          <w:szCs w:val="32"/>
        </w:rPr>
      </w:pPr>
      <w:r w:rsidRPr="001326F1">
        <w:rPr>
          <w:rFonts w:ascii="Arial Narrow" w:hAnsi="Arial Narrow"/>
          <w:b/>
          <w:sz w:val="32"/>
          <w:szCs w:val="32"/>
        </w:rPr>
        <w:lastRenderedPageBreak/>
        <w:t>Annexe n°3: Modèle de cautionnement définitif</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Banque :</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Référence de la Caution : N° ……………..................................………..</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 xml:space="preserve">A Monsieur le </w:t>
      </w:r>
      <w:r>
        <w:rPr>
          <w:rFonts w:ascii="Arial Narrow" w:hAnsi="Arial Narrow"/>
          <w:sz w:val="24"/>
        </w:rPr>
        <w:t>Préfet du Département du Logone et Chari</w:t>
      </w:r>
      <w:r w:rsidRPr="001326F1">
        <w:rPr>
          <w:rFonts w:ascii="Arial Narrow" w:hAnsi="Arial Narrow"/>
          <w:sz w:val="24"/>
        </w:rPr>
        <w:t xml:space="preserve">, ci-dessous désigné «le Maître d’Ouvrage </w:t>
      </w:r>
      <w:r>
        <w:rPr>
          <w:rFonts w:ascii="Arial Narrow" w:hAnsi="Arial Narrow"/>
          <w:sz w:val="24"/>
        </w:rPr>
        <w:t>Délégué</w:t>
      </w:r>
      <w:r w:rsidRPr="001326F1">
        <w:rPr>
          <w:rFonts w:ascii="Arial Narrow" w:hAnsi="Arial Narrow"/>
          <w:sz w:val="24"/>
        </w:rPr>
        <w:t xml:space="preserve"> »</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Attendu que ; ……………....................................................... [nom et adresse de l’entreprise], ci-dessous désigné</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 L’entrepreneur », s’est engagé, en exécution du marché désigné « le marché », à réaliser</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w:t>
      </w:r>
      <w:r w:rsidRPr="001326F1">
        <w:rPr>
          <w:rFonts w:ascii="Arial Narrow" w:hAnsi="Arial Narrow"/>
          <w:sz w:val="24"/>
          <w:szCs w:val="24"/>
        </w:rPr>
        <w:t xml:space="preserve">indiquer l’objet du Marché </w:t>
      </w:r>
      <w:r w:rsidRPr="001326F1">
        <w:rPr>
          <w:rFonts w:ascii="Arial Narrow" w:hAnsi="Arial Narrow"/>
          <w:sz w:val="24"/>
        </w:rPr>
        <w:t>]</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 xml:space="preserve">Attendu qu’il ; est stipulé dans le marché que l’entrepreneur remettra au Maître d’Ouvrage </w:t>
      </w:r>
      <w:r>
        <w:rPr>
          <w:rFonts w:ascii="Arial Narrow" w:hAnsi="Arial Narrow"/>
          <w:sz w:val="24"/>
        </w:rPr>
        <w:t>Délégué</w:t>
      </w:r>
      <w:r w:rsidRPr="001326F1">
        <w:rPr>
          <w:rFonts w:ascii="Arial Narrow" w:hAnsi="Arial Narrow"/>
          <w:sz w:val="24"/>
        </w:rPr>
        <w:t xml:space="preserve"> un cautionnement définitif, d’un montant égal à [indiquer le pourcentage compris entre 2 et 5 %] du montant de la tranche du marché correspondante, comme garantie de l’exécution de ses obligations de bonne fin conformément aux conditions du marché,</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Attendu que nous avons convenu de donner à l’entrepreneur ce cautionnement.,</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Nous, ……..................................................... [nom et adresse de banque], représentée par ……………...................................... [noms des signataires],</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ci-dessous désignée « la banque », nous engageons à payer au Maître d’Ouvrage,</w:t>
      </w:r>
      <w:r w:rsidRPr="007A7BBC">
        <w:rPr>
          <w:rFonts w:ascii="Arial Narrow" w:hAnsi="Arial Narrow"/>
          <w:sz w:val="24"/>
        </w:rPr>
        <w:t xml:space="preserve"> </w:t>
      </w:r>
      <w:r>
        <w:rPr>
          <w:rFonts w:ascii="Arial Narrow" w:hAnsi="Arial Narrow"/>
          <w:sz w:val="24"/>
        </w:rPr>
        <w:t>Délégué</w:t>
      </w:r>
      <w:r w:rsidRPr="001326F1">
        <w:rPr>
          <w:rFonts w:ascii="Arial Narrow" w:hAnsi="Arial Narrow"/>
          <w:sz w:val="24"/>
        </w:rPr>
        <w:t xml:space="preserve"> dans un délai maximum de huit (08) semaines, sur simple demande écrite de celui-ci déclarant que l’entrepreneur</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 xml:space="preserve"> n’a pas satisfait à ses engagements contractuels au titre du marché, sans pouvoir différer le paiement</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 xml:space="preserve"> ni soulever de contestation pour quelque motif que ce soit, toute somme jusqu’à concurrence de la somme de ……………................................................. [en chiffres et en lettres].</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Le présent cautionnement définitif prend effet compter de sa signature et dès notification du marché. La caution est libérée dans un délai de</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 xml:space="preserve"> [indiquer le délai] à compter de la date de réception provisoire des travaux.</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Après le délai susvisé, la caution devient  sans objet et doit-nous être automatiquement retournée sans aucune forme de procédure.</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 xml:space="preserve">Toute demande de paiement formulée par le Maître d’Ouvrage </w:t>
      </w:r>
      <w:r>
        <w:rPr>
          <w:rFonts w:ascii="Arial Narrow" w:hAnsi="Arial Narrow"/>
          <w:sz w:val="24"/>
        </w:rPr>
        <w:t>Délégué</w:t>
      </w:r>
      <w:r w:rsidRPr="001326F1">
        <w:rPr>
          <w:rFonts w:ascii="Arial Narrow" w:hAnsi="Arial Narrow"/>
          <w:sz w:val="24"/>
        </w:rPr>
        <w:t xml:space="preserve"> au titre de la présente garantie doit  être faite par lettre recommandée avec accusé de réception, parvenue à la banque pendant la période de validité du présent engagement.</w:t>
      </w:r>
    </w:p>
    <w:p w:rsidR="00AB4AE2" w:rsidRPr="001326F1" w:rsidRDefault="00AB4AE2" w:rsidP="00AB4AE2">
      <w:pPr>
        <w:spacing w:line="276" w:lineRule="auto"/>
        <w:jc w:val="both"/>
        <w:rPr>
          <w:rFonts w:ascii="Arial Narrow" w:hAnsi="Arial Narrow"/>
          <w:sz w:val="24"/>
        </w:rPr>
      </w:pPr>
      <w:r w:rsidRPr="001326F1">
        <w:rPr>
          <w:rFonts w:ascii="Arial Narrow" w:hAnsi="Arial Narrow"/>
          <w:sz w:val="24"/>
        </w:rPr>
        <w:t>Le présent cautionnement définitif est soumis pour son interprétation et son exécution au droit camerounais. Les tribunaux camerounais seront seuls compétents pour statuer sur tout ce qui concerne le présent engagement et ses suites.</w:t>
      </w:r>
    </w:p>
    <w:p w:rsidR="00AB4AE2" w:rsidRPr="001326F1" w:rsidRDefault="00AB4AE2" w:rsidP="00AB4AE2">
      <w:pPr>
        <w:spacing w:line="276" w:lineRule="auto"/>
        <w:ind w:left="4248"/>
        <w:jc w:val="both"/>
        <w:rPr>
          <w:rFonts w:ascii="Arial Narrow" w:hAnsi="Arial Narrow"/>
          <w:sz w:val="24"/>
        </w:rPr>
      </w:pPr>
      <w:r w:rsidRPr="001326F1">
        <w:rPr>
          <w:rFonts w:ascii="Arial Narrow" w:hAnsi="Arial Narrow"/>
          <w:sz w:val="24"/>
        </w:rPr>
        <w:t>Signé et authentifié par la banque</w:t>
      </w:r>
    </w:p>
    <w:p w:rsidR="00AB4AE2" w:rsidRPr="001326F1" w:rsidRDefault="00AB4AE2" w:rsidP="00AB4AE2">
      <w:pPr>
        <w:spacing w:line="276" w:lineRule="auto"/>
        <w:ind w:left="4248"/>
        <w:jc w:val="both"/>
        <w:rPr>
          <w:rFonts w:ascii="Arial Narrow" w:hAnsi="Arial Narrow"/>
          <w:sz w:val="24"/>
        </w:rPr>
      </w:pPr>
      <w:r w:rsidRPr="001326F1">
        <w:rPr>
          <w:rFonts w:ascii="Arial Narrow" w:hAnsi="Arial Narrow"/>
          <w:sz w:val="24"/>
        </w:rPr>
        <w:t>à ……………........, le..............………..</w:t>
      </w:r>
    </w:p>
    <w:p w:rsidR="00AB4AE2" w:rsidRPr="001326F1" w:rsidRDefault="00AB4AE2" w:rsidP="00AB4AE2">
      <w:pPr>
        <w:spacing w:line="276" w:lineRule="auto"/>
        <w:jc w:val="both"/>
        <w:rPr>
          <w:rFonts w:ascii="Arial Narrow" w:hAnsi="Arial Narrow"/>
          <w:sz w:val="24"/>
        </w:rPr>
      </w:pPr>
    </w:p>
    <w:p w:rsidR="0088485E" w:rsidRPr="0073446E" w:rsidRDefault="0088485E" w:rsidP="0088485E">
      <w:pPr>
        <w:rPr>
          <w:rFonts w:ascii="Arial" w:hAnsi="Arial" w:cs="Arial"/>
          <w:b/>
          <w:sz w:val="28"/>
          <w:szCs w:val="28"/>
        </w:rPr>
      </w:pPr>
    </w:p>
    <w:p w:rsidR="0088485E" w:rsidRPr="0073446E" w:rsidRDefault="0088485E" w:rsidP="0088485E">
      <w:pPr>
        <w:rPr>
          <w:rFonts w:ascii="Arial" w:hAnsi="Arial" w:cs="Arial"/>
          <w:b/>
          <w:sz w:val="28"/>
          <w:szCs w:val="28"/>
        </w:rPr>
      </w:pPr>
    </w:p>
    <w:p w:rsidR="0088485E" w:rsidRPr="0073446E" w:rsidRDefault="0088485E" w:rsidP="0088485E">
      <w:pPr>
        <w:rPr>
          <w:rFonts w:ascii="Arial" w:hAnsi="Arial" w:cs="Arial"/>
          <w:b/>
          <w:sz w:val="28"/>
          <w:szCs w:val="28"/>
        </w:rPr>
      </w:pPr>
    </w:p>
    <w:p w:rsidR="0088485E" w:rsidRDefault="0088485E" w:rsidP="0088485E">
      <w:pPr>
        <w:rPr>
          <w:rFonts w:ascii="Arial" w:hAnsi="Arial" w:cs="Arial"/>
          <w:b/>
          <w:sz w:val="28"/>
          <w:szCs w:val="28"/>
        </w:rPr>
      </w:pPr>
    </w:p>
    <w:p w:rsidR="00AB4AE2" w:rsidRDefault="00AB4AE2" w:rsidP="0088485E">
      <w:pPr>
        <w:rPr>
          <w:rFonts w:ascii="Arial" w:hAnsi="Arial" w:cs="Arial"/>
          <w:b/>
          <w:sz w:val="28"/>
          <w:szCs w:val="28"/>
        </w:rPr>
      </w:pPr>
    </w:p>
    <w:p w:rsidR="00AB4AE2" w:rsidRDefault="00AB4AE2" w:rsidP="0088485E">
      <w:pPr>
        <w:rPr>
          <w:rFonts w:ascii="Arial" w:hAnsi="Arial" w:cs="Arial"/>
          <w:b/>
          <w:sz w:val="28"/>
          <w:szCs w:val="28"/>
        </w:rPr>
      </w:pPr>
    </w:p>
    <w:p w:rsidR="00AB4AE2" w:rsidRDefault="00AB4AE2" w:rsidP="0088485E">
      <w:pPr>
        <w:rPr>
          <w:rFonts w:ascii="Arial" w:hAnsi="Arial" w:cs="Arial"/>
          <w:b/>
          <w:sz w:val="28"/>
          <w:szCs w:val="28"/>
        </w:rPr>
      </w:pPr>
    </w:p>
    <w:p w:rsidR="00AB4AE2" w:rsidRDefault="00AB4AE2" w:rsidP="0088485E">
      <w:pPr>
        <w:rPr>
          <w:rFonts w:ascii="Arial" w:hAnsi="Arial" w:cs="Arial"/>
          <w:b/>
          <w:sz w:val="28"/>
          <w:szCs w:val="28"/>
        </w:rPr>
      </w:pPr>
    </w:p>
    <w:p w:rsidR="00AB4AE2" w:rsidRPr="0073446E" w:rsidRDefault="00AB4AE2" w:rsidP="0088485E">
      <w:pPr>
        <w:rPr>
          <w:rFonts w:ascii="Arial" w:hAnsi="Arial" w:cs="Arial"/>
          <w:b/>
          <w:sz w:val="28"/>
          <w:szCs w:val="28"/>
        </w:rPr>
      </w:pPr>
    </w:p>
    <w:p w:rsidR="006B0E5A" w:rsidRDefault="006B0E5A" w:rsidP="006B0E5A">
      <w:pPr>
        <w:jc w:val="center"/>
        <w:rPr>
          <w:rFonts w:ascii="Arial" w:hAnsi="Arial" w:cs="Arial"/>
          <w:b/>
          <w:sz w:val="28"/>
          <w:szCs w:val="28"/>
        </w:rPr>
      </w:pPr>
    </w:p>
    <w:p w:rsidR="001E5D94" w:rsidRDefault="001E5D94" w:rsidP="006B0E5A">
      <w:pPr>
        <w:jc w:val="center"/>
        <w:rPr>
          <w:rFonts w:ascii="Arial" w:hAnsi="Arial" w:cs="Arial"/>
          <w:b/>
          <w:sz w:val="28"/>
          <w:szCs w:val="28"/>
        </w:rPr>
      </w:pPr>
    </w:p>
    <w:p w:rsidR="006B0E5A" w:rsidRPr="0073446E" w:rsidRDefault="006B0E5A" w:rsidP="006B0E5A">
      <w:pPr>
        <w:jc w:val="center"/>
        <w:rPr>
          <w:rFonts w:ascii="Arial" w:hAnsi="Arial" w:cs="Arial"/>
          <w:b/>
          <w:sz w:val="28"/>
          <w:szCs w:val="28"/>
        </w:rPr>
      </w:pPr>
    </w:p>
    <w:p w:rsidR="006B0E5A" w:rsidRPr="0073446E" w:rsidRDefault="006B0E5A" w:rsidP="006B0E5A">
      <w:pPr>
        <w:jc w:val="center"/>
        <w:rPr>
          <w:rFonts w:ascii="Arial" w:hAnsi="Arial" w:cs="Arial"/>
          <w:b/>
          <w:sz w:val="28"/>
          <w:szCs w:val="28"/>
        </w:rPr>
      </w:pPr>
    </w:p>
    <w:p w:rsidR="00AB4AE2" w:rsidRPr="001326F1" w:rsidRDefault="00AB4AE2" w:rsidP="00AB4AE2">
      <w:pPr>
        <w:spacing w:after="200" w:line="276" w:lineRule="auto"/>
        <w:jc w:val="both"/>
        <w:rPr>
          <w:rFonts w:ascii="Arial Narrow" w:hAnsi="Arial Narrow"/>
          <w:b/>
          <w:sz w:val="32"/>
          <w:szCs w:val="32"/>
        </w:rPr>
      </w:pPr>
      <w:r w:rsidRPr="001326F1">
        <w:rPr>
          <w:rFonts w:ascii="Arial Narrow" w:hAnsi="Arial Narrow"/>
          <w:b/>
          <w:sz w:val="32"/>
          <w:szCs w:val="32"/>
        </w:rPr>
        <w:t xml:space="preserve">Annexe n°4 : Modèle de caution d’avance de démarrage   </w:t>
      </w:r>
    </w:p>
    <w:p w:rsidR="00AB4AE2" w:rsidRPr="001326F1" w:rsidRDefault="00AB4AE2" w:rsidP="00AB4AE2">
      <w:pPr>
        <w:spacing w:line="276" w:lineRule="auto"/>
        <w:jc w:val="both"/>
        <w:rPr>
          <w:rFonts w:ascii="Arial Narrow" w:hAnsi="Arial Narrow"/>
          <w:sz w:val="24"/>
          <w:szCs w:val="24"/>
        </w:rPr>
      </w:pPr>
      <w:r w:rsidRPr="001326F1">
        <w:rPr>
          <w:rFonts w:ascii="Arial Narrow" w:hAnsi="Arial Narrow"/>
          <w:sz w:val="24"/>
          <w:szCs w:val="24"/>
        </w:rPr>
        <w:t>Banque : référence, adresse ……………..............................................…..</w:t>
      </w:r>
    </w:p>
    <w:p w:rsidR="00AB4AE2" w:rsidRPr="001326F1" w:rsidRDefault="00AB4AE2" w:rsidP="00AB4AE2">
      <w:pPr>
        <w:spacing w:line="276" w:lineRule="auto"/>
        <w:jc w:val="both"/>
        <w:rPr>
          <w:rFonts w:ascii="Arial Narrow" w:hAnsi="Arial Narrow"/>
          <w:sz w:val="24"/>
          <w:szCs w:val="24"/>
        </w:rPr>
      </w:pPr>
      <w:r w:rsidRPr="001326F1">
        <w:rPr>
          <w:rFonts w:ascii="Arial Narrow" w:hAnsi="Arial Narrow"/>
          <w:sz w:val="24"/>
          <w:szCs w:val="24"/>
        </w:rPr>
        <w:t>Nous soussignés (banque, adresse), déclarons par la présente garantir, pour le compte de :……………............................... [le titulaire], au profit  du Maître d’Ouvrage</w:t>
      </w:r>
      <w:r w:rsidRPr="001326F1">
        <w:rPr>
          <w:rFonts w:ascii="Arial Narrow" w:hAnsi="Arial Narrow"/>
          <w:sz w:val="24"/>
          <w:szCs w:val="24"/>
        </w:rPr>
        <w:cr/>
        <w:t xml:space="preserve"> [Adresse du  Maître  d’Ouvrage Délégué</w:t>
      </w:r>
    </w:p>
    <w:p w:rsidR="00AB4AE2" w:rsidRPr="001326F1" w:rsidRDefault="00AB4AE2" w:rsidP="00AB4AE2">
      <w:pPr>
        <w:spacing w:line="276" w:lineRule="auto"/>
        <w:jc w:val="both"/>
        <w:rPr>
          <w:rFonts w:ascii="Arial Narrow" w:hAnsi="Arial Narrow"/>
          <w:sz w:val="24"/>
          <w:szCs w:val="24"/>
        </w:rPr>
      </w:pPr>
      <w:r w:rsidRPr="001326F1">
        <w:rPr>
          <w:rFonts w:ascii="Arial Narrow" w:hAnsi="Arial Narrow"/>
          <w:sz w:val="24"/>
          <w:szCs w:val="24"/>
        </w:rPr>
        <w:t>(«Le bénéficiaire »)</w:t>
      </w:r>
    </w:p>
    <w:p w:rsidR="00AB4AE2" w:rsidRPr="001326F1" w:rsidRDefault="00AB4AE2" w:rsidP="00AB4AE2">
      <w:pPr>
        <w:spacing w:line="276" w:lineRule="auto"/>
        <w:jc w:val="both"/>
        <w:rPr>
          <w:rFonts w:ascii="Arial Narrow" w:hAnsi="Arial Narrow"/>
          <w:sz w:val="24"/>
          <w:szCs w:val="24"/>
        </w:rPr>
      </w:pPr>
      <w:r w:rsidRPr="001326F1">
        <w:rPr>
          <w:rFonts w:ascii="Arial Narrow" w:hAnsi="Arial Narrow"/>
          <w:sz w:val="24"/>
          <w:szCs w:val="24"/>
        </w:rPr>
        <w:t>Le paiement, sans contestation et dès réception de la première demande écrite du bénéficiaire, déclarant que ………….................……..   [le titulaire]  ne s’est pas acquitté de ses obligations, relatives au remboursement de l’avance de démarrage selon les conditions du marché  ………….................……..   du</w:t>
      </w:r>
    </w:p>
    <w:p w:rsidR="00AB4AE2" w:rsidRPr="001326F1" w:rsidRDefault="00AB4AE2" w:rsidP="00AB4AE2">
      <w:pPr>
        <w:spacing w:line="276" w:lineRule="auto"/>
        <w:jc w:val="both"/>
        <w:rPr>
          <w:rFonts w:ascii="Arial Narrow" w:hAnsi="Arial Narrow"/>
          <w:sz w:val="24"/>
          <w:szCs w:val="24"/>
        </w:rPr>
      </w:pPr>
      <w:r w:rsidRPr="001326F1">
        <w:rPr>
          <w:rFonts w:ascii="Arial Narrow" w:hAnsi="Arial Narrow"/>
          <w:sz w:val="24"/>
          <w:szCs w:val="24"/>
        </w:rPr>
        <w:t>…………..................................…….. relatif aux travaux [indiquer l’objet des travaux, les références de l’Appel d’Offres et le lot, éventuellement], de la somme totale maximum correspondant à l’avance de [vingt (20) %] du montant Toutes Taxes Comprises du marché n° …………................................ , payable dès la notification de l’ordre de service correspondant, soit :…………........................ francs CFA</w:t>
      </w:r>
    </w:p>
    <w:p w:rsidR="00AB4AE2" w:rsidRPr="001326F1" w:rsidRDefault="00AB4AE2" w:rsidP="00AB4AE2">
      <w:pPr>
        <w:spacing w:line="276" w:lineRule="auto"/>
        <w:jc w:val="both"/>
        <w:rPr>
          <w:rFonts w:ascii="Arial Narrow" w:hAnsi="Arial Narrow"/>
          <w:sz w:val="24"/>
          <w:szCs w:val="24"/>
        </w:rPr>
      </w:pPr>
      <w:r w:rsidRPr="001326F1">
        <w:rPr>
          <w:rFonts w:ascii="Arial Narrow" w:hAnsi="Arial Narrow"/>
          <w:sz w:val="24"/>
          <w:szCs w:val="24"/>
        </w:rPr>
        <w:t>La présente garantie entrera en vigueur et prendra effet dès virement des parts respectives de cette avance sur les comptes de ………….................................</w:t>
      </w:r>
      <w:r w:rsidRPr="001326F1">
        <w:rPr>
          <w:rFonts w:ascii="Arial Narrow" w:hAnsi="Arial Narrow"/>
          <w:sz w:val="24"/>
          <w:szCs w:val="24"/>
        </w:rPr>
        <w:tab/>
        <w:t>[le titulaire] ouverts auprès de la banque</w:t>
      </w:r>
    </w:p>
    <w:p w:rsidR="00AB4AE2" w:rsidRPr="001326F1" w:rsidRDefault="00AB4AE2" w:rsidP="00AB4AE2">
      <w:pPr>
        <w:spacing w:line="276" w:lineRule="auto"/>
        <w:jc w:val="both"/>
        <w:rPr>
          <w:rFonts w:ascii="Arial Narrow" w:hAnsi="Arial Narrow"/>
          <w:sz w:val="24"/>
          <w:szCs w:val="24"/>
        </w:rPr>
      </w:pPr>
      <w:r w:rsidRPr="001326F1">
        <w:rPr>
          <w:rFonts w:ascii="Arial Narrow" w:hAnsi="Arial Narrow"/>
          <w:sz w:val="24"/>
          <w:szCs w:val="24"/>
        </w:rPr>
        <w:t>………….................……..…………............ sous le n° …………...............……..</w:t>
      </w:r>
    </w:p>
    <w:p w:rsidR="00AB4AE2" w:rsidRPr="001326F1" w:rsidRDefault="00AB4AE2" w:rsidP="00AB4AE2">
      <w:pPr>
        <w:spacing w:line="276" w:lineRule="auto"/>
        <w:jc w:val="both"/>
        <w:rPr>
          <w:rFonts w:ascii="Arial Narrow" w:hAnsi="Arial Narrow"/>
          <w:sz w:val="24"/>
          <w:szCs w:val="24"/>
        </w:rPr>
      </w:pPr>
      <w:r w:rsidRPr="001326F1">
        <w:rPr>
          <w:rFonts w:ascii="Arial Narrow" w:hAnsi="Arial Narrow"/>
          <w:sz w:val="24"/>
          <w:szCs w:val="24"/>
        </w:rPr>
        <w:t>Elle restera en vigueur jusqu’au remboursement de l’avance conformément à la procédure fixée par</w:t>
      </w:r>
    </w:p>
    <w:p w:rsidR="00AB4AE2" w:rsidRPr="001326F1" w:rsidRDefault="00AB4AE2" w:rsidP="00AB4AE2">
      <w:pPr>
        <w:spacing w:line="276" w:lineRule="auto"/>
        <w:jc w:val="both"/>
        <w:rPr>
          <w:rFonts w:ascii="Arial Narrow" w:hAnsi="Arial Narrow"/>
          <w:sz w:val="24"/>
          <w:szCs w:val="24"/>
        </w:rPr>
      </w:pPr>
      <w:r w:rsidRPr="001326F1">
        <w:rPr>
          <w:rFonts w:ascii="Arial Narrow" w:hAnsi="Arial Narrow"/>
          <w:sz w:val="24"/>
          <w:szCs w:val="24"/>
        </w:rPr>
        <w:t>le CCAP. Toutefois, le montant de la caution sera réduit proportionnellement au remboursement de l’avance au fur et à mesure de son remboursement.</w:t>
      </w:r>
    </w:p>
    <w:p w:rsidR="00AB4AE2" w:rsidRPr="001326F1" w:rsidRDefault="00AB4AE2" w:rsidP="00AB4AE2">
      <w:pPr>
        <w:spacing w:line="276" w:lineRule="auto"/>
        <w:jc w:val="both"/>
        <w:rPr>
          <w:rFonts w:ascii="Arial Narrow" w:hAnsi="Arial Narrow"/>
          <w:sz w:val="24"/>
          <w:szCs w:val="24"/>
        </w:rPr>
      </w:pPr>
      <w:r w:rsidRPr="001326F1">
        <w:rPr>
          <w:rFonts w:ascii="Arial Narrow" w:hAnsi="Arial Narrow"/>
          <w:sz w:val="24"/>
          <w:szCs w:val="24"/>
        </w:rPr>
        <w:t>La loi et la juridiction applicables à la garantie sont celles de la République du Cameroun.</w:t>
      </w:r>
    </w:p>
    <w:p w:rsidR="00AB4AE2" w:rsidRPr="001326F1" w:rsidRDefault="00AB4AE2" w:rsidP="00AB4AE2">
      <w:pPr>
        <w:spacing w:line="276" w:lineRule="auto"/>
        <w:ind w:left="4248"/>
        <w:jc w:val="both"/>
        <w:rPr>
          <w:rFonts w:ascii="Arial Narrow" w:hAnsi="Arial Narrow"/>
          <w:sz w:val="24"/>
          <w:szCs w:val="24"/>
        </w:rPr>
      </w:pPr>
      <w:r w:rsidRPr="001326F1">
        <w:rPr>
          <w:rFonts w:ascii="Arial Narrow" w:hAnsi="Arial Narrow"/>
          <w:sz w:val="24"/>
          <w:szCs w:val="24"/>
        </w:rPr>
        <w:t>Signé et authentifié par la banque</w:t>
      </w:r>
    </w:p>
    <w:p w:rsidR="00AB4AE2" w:rsidRPr="001326F1" w:rsidRDefault="00AB4AE2" w:rsidP="00AB4AE2">
      <w:pPr>
        <w:spacing w:line="276" w:lineRule="auto"/>
        <w:ind w:left="4248"/>
        <w:jc w:val="both"/>
        <w:rPr>
          <w:rFonts w:ascii="Arial Narrow" w:hAnsi="Arial Narrow"/>
          <w:sz w:val="24"/>
          <w:szCs w:val="24"/>
        </w:rPr>
      </w:pPr>
      <w:r w:rsidRPr="001326F1">
        <w:rPr>
          <w:rFonts w:ascii="Arial Narrow" w:hAnsi="Arial Narrow"/>
          <w:sz w:val="24"/>
          <w:szCs w:val="24"/>
        </w:rPr>
        <w:t>à ……………....., le ……………......</w:t>
      </w:r>
    </w:p>
    <w:p w:rsidR="00AB4AE2" w:rsidRPr="001326F1" w:rsidRDefault="00AB4AE2" w:rsidP="00AB4AE2">
      <w:pPr>
        <w:spacing w:line="276" w:lineRule="auto"/>
        <w:ind w:left="4248"/>
        <w:jc w:val="both"/>
        <w:rPr>
          <w:rFonts w:ascii="Arial Narrow" w:hAnsi="Arial Narrow"/>
          <w:sz w:val="24"/>
          <w:szCs w:val="24"/>
        </w:rPr>
      </w:pPr>
      <w:r w:rsidRPr="001326F1">
        <w:rPr>
          <w:rFonts w:ascii="Arial Narrow" w:hAnsi="Arial Narrow"/>
          <w:sz w:val="24"/>
          <w:szCs w:val="24"/>
        </w:rPr>
        <w:t>[signature de la banque]</w:t>
      </w:r>
    </w:p>
    <w:p w:rsidR="00AB4AE2" w:rsidRPr="001326F1" w:rsidRDefault="00AB4AE2" w:rsidP="00AB4AE2">
      <w:pPr>
        <w:spacing w:line="276" w:lineRule="auto"/>
        <w:jc w:val="both"/>
        <w:rPr>
          <w:rFonts w:ascii="Arial Narrow" w:hAnsi="Arial Narrow"/>
          <w:sz w:val="24"/>
          <w:szCs w:val="24"/>
        </w:rPr>
      </w:pPr>
    </w:p>
    <w:p w:rsidR="006B0E5A" w:rsidRPr="0073446E" w:rsidRDefault="006B0E5A" w:rsidP="006B0E5A">
      <w:pPr>
        <w:rPr>
          <w:rFonts w:ascii="Arial" w:hAnsi="Arial" w:cs="Arial"/>
        </w:rPr>
      </w:pPr>
    </w:p>
    <w:p w:rsidR="006B0E5A" w:rsidRPr="0073446E" w:rsidRDefault="006B0E5A" w:rsidP="00806E1E">
      <w:pPr>
        <w:rPr>
          <w:rFonts w:ascii="Arial" w:hAnsi="Arial" w:cs="Arial"/>
        </w:rPr>
      </w:pPr>
    </w:p>
    <w:p w:rsidR="00806E1E" w:rsidRPr="0073446E" w:rsidRDefault="00806E1E" w:rsidP="00806E1E">
      <w:pPr>
        <w:rPr>
          <w:rFonts w:ascii="Arial" w:hAnsi="Arial" w:cs="Arial"/>
        </w:rPr>
      </w:pPr>
    </w:p>
    <w:p w:rsidR="00806E1E" w:rsidRPr="0073446E" w:rsidRDefault="00806E1E" w:rsidP="00806E1E">
      <w:pPr>
        <w:rPr>
          <w:rFonts w:ascii="Arial" w:hAnsi="Arial" w:cs="Arial"/>
        </w:rPr>
      </w:pPr>
    </w:p>
    <w:p w:rsidR="00806E1E" w:rsidRPr="0073446E" w:rsidRDefault="00806E1E" w:rsidP="00806E1E">
      <w:pPr>
        <w:rPr>
          <w:rFonts w:ascii="Arial" w:hAnsi="Arial" w:cs="Arial"/>
        </w:rPr>
      </w:pPr>
    </w:p>
    <w:p w:rsidR="00806E1E" w:rsidRPr="0073446E" w:rsidRDefault="00806E1E" w:rsidP="00806E1E">
      <w:pPr>
        <w:rPr>
          <w:rFonts w:ascii="Arial" w:hAnsi="Arial" w:cs="Arial"/>
        </w:rPr>
      </w:pPr>
    </w:p>
    <w:p w:rsidR="00806E1E" w:rsidRPr="0073446E" w:rsidRDefault="00806E1E" w:rsidP="00806E1E">
      <w:pPr>
        <w:rPr>
          <w:rFonts w:ascii="Arial" w:hAnsi="Arial" w:cs="Arial"/>
        </w:rPr>
      </w:pPr>
    </w:p>
    <w:p w:rsidR="00806E1E" w:rsidRPr="0073446E" w:rsidRDefault="00806E1E" w:rsidP="00806E1E">
      <w:pPr>
        <w:rPr>
          <w:rFonts w:ascii="Arial" w:hAnsi="Arial" w:cs="Arial"/>
        </w:rPr>
      </w:pPr>
    </w:p>
    <w:p w:rsidR="00806E1E" w:rsidRPr="0073446E" w:rsidRDefault="00806E1E" w:rsidP="00806E1E">
      <w:pPr>
        <w:rPr>
          <w:rFonts w:ascii="Arial" w:hAnsi="Arial" w:cs="Arial"/>
        </w:rPr>
      </w:pPr>
    </w:p>
    <w:p w:rsidR="00806E1E" w:rsidRPr="0073446E" w:rsidRDefault="00806E1E" w:rsidP="00806E1E">
      <w:pPr>
        <w:rPr>
          <w:rFonts w:ascii="Arial" w:hAnsi="Arial" w:cs="Arial"/>
        </w:rPr>
      </w:pPr>
    </w:p>
    <w:p w:rsidR="00806E1E" w:rsidRPr="0073446E" w:rsidRDefault="00806E1E" w:rsidP="00806E1E">
      <w:pPr>
        <w:rPr>
          <w:rFonts w:ascii="Arial" w:hAnsi="Arial" w:cs="Arial"/>
        </w:rPr>
      </w:pPr>
    </w:p>
    <w:p w:rsidR="00806E1E" w:rsidRPr="0073446E" w:rsidRDefault="00806E1E" w:rsidP="00806E1E">
      <w:pPr>
        <w:rPr>
          <w:rFonts w:ascii="Arial" w:hAnsi="Arial" w:cs="Arial"/>
        </w:rPr>
      </w:pPr>
    </w:p>
    <w:p w:rsidR="00806E1E" w:rsidRPr="0073446E" w:rsidRDefault="00806E1E" w:rsidP="00806E1E">
      <w:pPr>
        <w:rPr>
          <w:rFonts w:ascii="Arial" w:hAnsi="Arial" w:cs="Arial"/>
        </w:rPr>
      </w:pPr>
    </w:p>
    <w:p w:rsidR="00806E1E" w:rsidRPr="0073446E" w:rsidRDefault="00806E1E" w:rsidP="00806E1E">
      <w:pPr>
        <w:rPr>
          <w:rFonts w:ascii="Arial" w:hAnsi="Arial" w:cs="Arial"/>
        </w:rPr>
      </w:pPr>
    </w:p>
    <w:p w:rsidR="00806E1E" w:rsidRPr="0073446E" w:rsidRDefault="00806E1E" w:rsidP="00806E1E">
      <w:pPr>
        <w:rPr>
          <w:rFonts w:ascii="Arial" w:hAnsi="Arial" w:cs="Arial"/>
        </w:rPr>
      </w:pPr>
    </w:p>
    <w:p w:rsidR="00806E1E" w:rsidRPr="0073446E" w:rsidRDefault="00806E1E" w:rsidP="00806E1E">
      <w:pPr>
        <w:rPr>
          <w:rFonts w:ascii="Arial" w:hAnsi="Arial" w:cs="Arial"/>
        </w:rPr>
      </w:pPr>
    </w:p>
    <w:p w:rsidR="00806E1E" w:rsidRPr="0073446E" w:rsidRDefault="00806E1E" w:rsidP="00806E1E">
      <w:pPr>
        <w:rPr>
          <w:rFonts w:ascii="Arial" w:hAnsi="Arial" w:cs="Arial"/>
        </w:rPr>
      </w:pPr>
    </w:p>
    <w:p w:rsidR="00806E1E" w:rsidRPr="0073446E" w:rsidRDefault="00806E1E" w:rsidP="00806E1E">
      <w:pPr>
        <w:rPr>
          <w:rFonts w:ascii="Arial" w:hAnsi="Arial" w:cs="Arial"/>
        </w:rPr>
      </w:pPr>
    </w:p>
    <w:p w:rsidR="00806E1E" w:rsidRPr="0073446E" w:rsidRDefault="00806E1E" w:rsidP="00806E1E">
      <w:pPr>
        <w:rPr>
          <w:rFonts w:ascii="Arial" w:hAnsi="Arial" w:cs="Arial"/>
        </w:rPr>
      </w:pPr>
    </w:p>
    <w:p w:rsidR="00806E1E" w:rsidRPr="0073446E" w:rsidRDefault="00806E1E" w:rsidP="00806E1E">
      <w:pPr>
        <w:rPr>
          <w:rFonts w:ascii="Arial" w:hAnsi="Arial" w:cs="Arial"/>
        </w:rPr>
      </w:pPr>
    </w:p>
    <w:p w:rsidR="00806E1E" w:rsidRPr="0073446E" w:rsidRDefault="00806E1E" w:rsidP="00806E1E">
      <w:pPr>
        <w:rPr>
          <w:rFonts w:ascii="Arial" w:hAnsi="Arial" w:cs="Arial"/>
        </w:rPr>
      </w:pPr>
    </w:p>
    <w:p w:rsidR="00806E1E" w:rsidRPr="0073446E" w:rsidRDefault="00806E1E" w:rsidP="00806E1E">
      <w:pPr>
        <w:rPr>
          <w:rFonts w:ascii="Arial" w:hAnsi="Arial" w:cs="Arial"/>
        </w:rPr>
      </w:pPr>
    </w:p>
    <w:p w:rsidR="00806E1E" w:rsidRPr="0073446E" w:rsidRDefault="00806E1E" w:rsidP="00806E1E">
      <w:pPr>
        <w:rPr>
          <w:rFonts w:ascii="Arial" w:hAnsi="Arial" w:cs="Arial"/>
        </w:rPr>
      </w:pPr>
    </w:p>
    <w:p w:rsidR="00806E1E" w:rsidRPr="0073446E" w:rsidRDefault="00806E1E" w:rsidP="00806E1E">
      <w:pPr>
        <w:rPr>
          <w:rFonts w:ascii="Arial" w:hAnsi="Arial" w:cs="Arial"/>
        </w:rPr>
      </w:pPr>
    </w:p>
    <w:p w:rsidR="00806E1E" w:rsidRPr="0073446E" w:rsidRDefault="00806E1E" w:rsidP="00806E1E">
      <w:pPr>
        <w:rPr>
          <w:rFonts w:ascii="Arial" w:hAnsi="Arial" w:cs="Arial"/>
        </w:rPr>
      </w:pPr>
    </w:p>
    <w:p w:rsidR="00806E1E" w:rsidRDefault="00806E1E" w:rsidP="00806E1E">
      <w:pPr>
        <w:rPr>
          <w:rFonts w:ascii="Arial" w:hAnsi="Arial" w:cs="Arial"/>
        </w:rPr>
      </w:pPr>
    </w:p>
    <w:p w:rsidR="00AB4AE2" w:rsidRPr="0073446E" w:rsidRDefault="00AB4AE2" w:rsidP="00806E1E">
      <w:pPr>
        <w:rPr>
          <w:rFonts w:ascii="Arial" w:hAnsi="Arial" w:cs="Arial"/>
        </w:rPr>
      </w:pPr>
    </w:p>
    <w:p w:rsidR="00806E1E" w:rsidRPr="0073446E" w:rsidRDefault="00806E1E" w:rsidP="00806E1E">
      <w:pPr>
        <w:rPr>
          <w:rFonts w:ascii="Arial" w:hAnsi="Arial" w:cs="Arial"/>
        </w:rPr>
      </w:pPr>
    </w:p>
    <w:p w:rsidR="00806E1E" w:rsidRPr="0073446E" w:rsidRDefault="00806E1E" w:rsidP="00806E1E">
      <w:pPr>
        <w:rPr>
          <w:rFonts w:ascii="Arial" w:hAnsi="Arial" w:cs="Arial"/>
        </w:rPr>
      </w:pPr>
    </w:p>
    <w:p w:rsidR="00806E1E" w:rsidRPr="0073446E" w:rsidRDefault="00806E1E" w:rsidP="00806E1E">
      <w:pPr>
        <w:rPr>
          <w:rFonts w:ascii="Arial" w:hAnsi="Arial" w:cs="Arial"/>
        </w:rPr>
      </w:pPr>
    </w:p>
    <w:p w:rsidR="006B0E5A" w:rsidRPr="0073446E" w:rsidRDefault="006B0E5A" w:rsidP="006B0E5A">
      <w:pPr>
        <w:jc w:val="center"/>
        <w:rPr>
          <w:rFonts w:ascii="Arial" w:hAnsi="Arial" w:cs="Arial"/>
        </w:rPr>
      </w:pPr>
    </w:p>
    <w:p w:rsidR="006B0E5A" w:rsidRPr="0073446E" w:rsidRDefault="006B0E5A" w:rsidP="006B0E5A">
      <w:pPr>
        <w:jc w:val="center"/>
        <w:rPr>
          <w:rFonts w:ascii="Arial" w:hAnsi="Arial" w:cs="Arial"/>
        </w:rPr>
      </w:pPr>
    </w:p>
    <w:p w:rsidR="006B0E5A" w:rsidRPr="0073446E" w:rsidRDefault="006B0E5A" w:rsidP="006B0E5A">
      <w:pPr>
        <w:jc w:val="center"/>
        <w:rPr>
          <w:rFonts w:ascii="Arial" w:hAnsi="Arial" w:cs="Arial"/>
          <w:b/>
          <w:sz w:val="28"/>
          <w:szCs w:val="28"/>
        </w:rPr>
      </w:pPr>
      <w:r w:rsidRPr="0073446E">
        <w:rPr>
          <w:rFonts w:ascii="Arial" w:hAnsi="Arial" w:cs="Arial"/>
          <w:b/>
          <w:i/>
          <w:sz w:val="28"/>
          <w:szCs w:val="28"/>
        </w:rPr>
        <w:t>Formulaire N°5</w:t>
      </w:r>
      <w:r w:rsidRPr="0073446E">
        <w:rPr>
          <w:rFonts w:ascii="Arial" w:hAnsi="Arial" w:cs="Arial"/>
          <w:b/>
          <w:sz w:val="28"/>
          <w:szCs w:val="28"/>
        </w:rPr>
        <w:t> : MODELE DE RETENUE DE GARANTIE</w:t>
      </w:r>
    </w:p>
    <w:p w:rsidR="001A2E3B" w:rsidRPr="0073446E" w:rsidRDefault="001A2E3B" w:rsidP="006B0E5A">
      <w:pPr>
        <w:pStyle w:val="SOUMISSION"/>
        <w:spacing w:after="0"/>
        <w:ind w:left="709" w:firstLine="0"/>
        <w:rPr>
          <w:rFonts w:ascii="Arial" w:hAnsi="Arial" w:cs="Arial"/>
          <w:sz w:val="22"/>
          <w:szCs w:val="22"/>
        </w:rPr>
      </w:pPr>
    </w:p>
    <w:p w:rsidR="001A2E3B" w:rsidRPr="0073446E" w:rsidRDefault="001A2E3B" w:rsidP="006B0E5A">
      <w:pPr>
        <w:pStyle w:val="SOUMISSION"/>
        <w:spacing w:after="0"/>
        <w:ind w:left="709" w:firstLine="0"/>
        <w:rPr>
          <w:rFonts w:ascii="Arial" w:hAnsi="Arial" w:cs="Arial"/>
          <w:sz w:val="22"/>
          <w:szCs w:val="22"/>
        </w:rPr>
      </w:pPr>
    </w:p>
    <w:p w:rsidR="006B0E5A" w:rsidRPr="0073446E" w:rsidRDefault="006B0E5A" w:rsidP="006B0E5A">
      <w:pPr>
        <w:pStyle w:val="SOUMISSION"/>
        <w:spacing w:after="0"/>
        <w:ind w:left="709" w:firstLine="0"/>
        <w:rPr>
          <w:rFonts w:ascii="Arial" w:hAnsi="Arial" w:cs="Arial"/>
          <w:sz w:val="22"/>
          <w:szCs w:val="22"/>
        </w:rPr>
      </w:pPr>
      <w:r w:rsidRPr="0073446E">
        <w:rPr>
          <w:rFonts w:ascii="Arial" w:hAnsi="Arial" w:cs="Arial"/>
          <w:sz w:val="22"/>
          <w:szCs w:val="22"/>
        </w:rPr>
        <w:t>Banque : ……………………………..</w:t>
      </w:r>
    </w:p>
    <w:p w:rsidR="006B0E5A" w:rsidRPr="0073446E" w:rsidRDefault="006B0E5A" w:rsidP="006B0E5A">
      <w:pPr>
        <w:pStyle w:val="SOUMISSION"/>
        <w:spacing w:after="0"/>
        <w:ind w:left="709" w:firstLine="0"/>
        <w:rPr>
          <w:rFonts w:ascii="Arial" w:hAnsi="Arial" w:cs="Arial"/>
          <w:sz w:val="22"/>
          <w:szCs w:val="22"/>
        </w:rPr>
      </w:pPr>
      <w:r w:rsidRPr="0073446E">
        <w:rPr>
          <w:rFonts w:ascii="Arial" w:hAnsi="Arial" w:cs="Arial"/>
          <w:sz w:val="22"/>
          <w:szCs w:val="22"/>
        </w:rPr>
        <w:t>Référence de la caution : N°………………………………….</w:t>
      </w:r>
    </w:p>
    <w:p w:rsidR="006B0E5A" w:rsidRPr="0073446E" w:rsidRDefault="006B0E5A" w:rsidP="006B0E5A">
      <w:pPr>
        <w:pStyle w:val="SOUMISSION"/>
        <w:spacing w:before="120" w:after="120"/>
        <w:ind w:left="0" w:firstLine="709"/>
        <w:rPr>
          <w:rFonts w:ascii="Arial" w:hAnsi="Arial" w:cs="Arial"/>
          <w:sz w:val="22"/>
          <w:szCs w:val="22"/>
        </w:rPr>
      </w:pPr>
      <w:r w:rsidRPr="0073446E">
        <w:rPr>
          <w:rFonts w:ascii="Arial" w:hAnsi="Arial" w:cs="Arial"/>
          <w:sz w:val="22"/>
          <w:szCs w:val="22"/>
        </w:rPr>
        <w:t xml:space="preserve">Adressée à </w:t>
      </w:r>
      <w:r w:rsidRPr="0073446E">
        <w:rPr>
          <w:rFonts w:ascii="Arial" w:hAnsi="Arial" w:cs="Arial"/>
          <w:b/>
          <w:sz w:val="22"/>
          <w:szCs w:val="22"/>
        </w:rPr>
        <w:t xml:space="preserve">Monsieur le </w:t>
      </w:r>
      <w:r w:rsidR="00732589" w:rsidRPr="0073446E">
        <w:rPr>
          <w:rFonts w:ascii="Arial" w:hAnsi="Arial" w:cs="Arial"/>
          <w:b/>
          <w:sz w:val="22"/>
          <w:szCs w:val="22"/>
        </w:rPr>
        <w:t>Préfet du</w:t>
      </w:r>
      <w:r w:rsidRPr="0073446E">
        <w:rPr>
          <w:rFonts w:ascii="Arial" w:hAnsi="Arial" w:cs="Arial"/>
          <w:b/>
          <w:sz w:val="22"/>
          <w:szCs w:val="22"/>
        </w:rPr>
        <w:t xml:space="preserve"> Département du </w:t>
      </w:r>
      <w:r w:rsidR="00176EE8" w:rsidRPr="0073446E">
        <w:rPr>
          <w:rFonts w:ascii="Arial" w:hAnsi="Arial" w:cs="Arial"/>
          <w:b/>
          <w:sz w:val="22"/>
          <w:szCs w:val="22"/>
        </w:rPr>
        <w:t>LOGONE et CHARI</w:t>
      </w:r>
      <w:r w:rsidRPr="0073446E">
        <w:rPr>
          <w:rFonts w:ascii="Arial" w:hAnsi="Arial" w:cs="Arial"/>
          <w:sz w:val="22"/>
          <w:szCs w:val="22"/>
        </w:rPr>
        <w:t>, ci-dessous désigné "l</w:t>
      </w:r>
      <w:r w:rsidR="00732589" w:rsidRPr="0073446E">
        <w:rPr>
          <w:rFonts w:ascii="Arial" w:hAnsi="Arial" w:cs="Arial"/>
          <w:sz w:val="22"/>
          <w:szCs w:val="22"/>
        </w:rPr>
        <w:t xml:space="preserve">e </w:t>
      </w:r>
      <w:r w:rsidR="00732589" w:rsidRPr="0073446E">
        <w:rPr>
          <w:rFonts w:ascii="Arial" w:hAnsi="Arial" w:cs="Arial"/>
        </w:rPr>
        <w:t>Maître d’Ouvrage Délégué</w:t>
      </w:r>
      <w:r w:rsidRPr="0073446E">
        <w:rPr>
          <w:rFonts w:ascii="Arial" w:hAnsi="Arial" w:cs="Arial"/>
          <w:sz w:val="22"/>
          <w:szCs w:val="22"/>
        </w:rPr>
        <w:t>".</w:t>
      </w:r>
    </w:p>
    <w:p w:rsidR="006B0E5A" w:rsidRPr="0073446E" w:rsidRDefault="006B0E5A" w:rsidP="006B0E5A">
      <w:pPr>
        <w:pStyle w:val="SOUMISSION"/>
        <w:spacing w:before="120" w:after="120"/>
        <w:ind w:left="0" w:firstLine="709"/>
        <w:rPr>
          <w:rFonts w:ascii="Arial" w:hAnsi="Arial" w:cs="Arial"/>
          <w:b/>
          <w:sz w:val="22"/>
          <w:szCs w:val="22"/>
        </w:rPr>
      </w:pPr>
      <w:r w:rsidRPr="0073446E">
        <w:rPr>
          <w:rFonts w:ascii="Arial" w:hAnsi="Arial" w:cs="Arial"/>
          <w:sz w:val="22"/>
          <w:szCs w:val="22"/>
        </w:rPr>
        <w:t xml:space="preserve">Attendu que………………………….. (Nom et adresse de l’entreprise), ci-dessous désigné "l’Entrepreneur", s’est engagé, en exécution du Marché, à réaliser les travaux </w:t>
      </w:r>
      <w:r w:rsidRPr="0073446E">
        <w:rPr>
          <w:rFonts w:ascii="Arial" w:hAnsi="Arial" w:cs="Arial"/>
          <w:b/>
          <w:bCs/>
          <w:i/>
        </w:rPr>
        <w:t>……………………………………………,</w:t>
      </w:r>
    </w:p>
    <w:p w:rsidR="006B0E5A" w:rsidRPr="0073446E" w:rsidRDefault="006B0E5A" w:rsidP="006B0E5A">
      <w:pPr>
        <w:pStyle w:val="SOUMISSION"/>
        <w:spacing w:before="120" w:after="120"/>
        <w:ind w:left="0" w:firstLine="709"/>
        <w:rPr>
          <w:rFonts w:ascii="Arial" w:hAnsi="Arial" w:cs="Arial"/>
          <w:sz w:val="22"/>
          <w:szCs w:val="22"/>
        </w:rPr>
      </w:pPr>
      <w:r w:rsidRPr="0073446E">
        <w:rPr>
          <w:rFonts w:ascii="Arial" w:hAnsi="Arial" w:cs="Arial"/>
          <w:sz w:val="22"/>
          <w:szCs w:val="22"/>
        </w:rPr>
        <w:t>Attendu qu’il est stipulé dans le Marché que la retenue de garantie fixée à 10% du montant TTC du Marché peut être remplacée par une caution solidaire,</w:t>
      </w:r>
    </w:p>
    <w:p w:rsidR="006B0E5A" w:rsidRPr="0073446E" w:rsidRDefault="006B0E5A" w:rsidP="006B0E5A">
      <w:pPr>
        <w:pStyle w:val="SOUMISSION"/>
        <w:spacing w:before="120" w:after="120"/>
        <w:ind w:left="0" w:firstLine="709"/>
        <w:rPr>
          <w:rFonts w:ascii="Arial" w:hAnsi="Arial" w:cs="Arial"/>
          <w:sz w:val="22"/>
          <w:szCs w:val="22"/>
        </w:rPr>
      </w:pPr>
      <w:r w:rsidRPr="0073446E">
        <w:rPr>
          <w:rFonts w:ascii="Arial" w:hAnsi="Arial" w:cs="Arial"/>
          <w:sz w:val="22"/>
          <w:szCs w:val="22"/>
        </w:rPr>
        <w:t>Attendu que nous avons convenu de donner à l’Entrepreneur cette caution,</w:t>
      </w:r>
    </w:p>
    <w:p w:rsidR="006B0E5A" w:rsidRPr="0073446E" w:rsidRDefault="006B0E5A" w:rsidP="006B0E5A">
      <w:pPr>
        <w:pStyle w:val="SOUMISSION"/>
        <w:spacing w:before="120" w:after="120"/>
        <w:ind w:left="0" w:firstLine="709"/>
        <w:rPr>
          <w:rFonts w:ascii="Arial" w:hAnsi="Arial" w:cs="Arial"/>
          <w:sz w:val="22"/>
          <w:szCs w:val="22"/>
        </w:rPr>
      </w:pPr>
      <w:r w:rsidRPr="0073446E">
        <w:rPr>
          <w:rFonts w:ascii="Arial" w:hAnsi="Arial" w:cs="Arial"/>
          <w:sz w:val="22"/>
          <w:szCs w:val="22"/>
        </w:rPr>
        <w:t>Nous,……………………………..(Nom et adresse de banque), représentée par ……………… (noms des signataires), et ci-dessous désignée (la banque),</w:t>
      </w:r>
    </w:p>
    <w:p w:rsidR="006B0E5A" w:rsidRPr="0073446E" w:rsidRDefault="006B0E5A" w:rsidP="006B0E5A">
      <w:pPr>
        <w:pStyle w:val="SOUMISSION"/>
        <w:spacing w:before="120" w:after="120"/>
        <w:ind w:left="0" w:firstLine="709"/>
        <w:rPr>
          <w:rFonts w:ascii="Arial" w:hAnsi="Arial" w:cs="Arial"/>
          <w:sz w:val="22"/>
          <w:szCs w:val="22"/>
          <w:vertAlign w:val="superscript"/>
        </w:rPr>
      </w:pPr>
      <w:r w:rsidRPr="0073446E">
        <w:rPr>
          <w:rFonts w:ascii="Arial" w:hAnsi="Arial" w:cs="Arial"/>
          <w:sz w:val="22"/>
          <w:szCs w:val="22"/>
        </w:rPr>
        <w:t xml:space="preserve">Dès lors, nous affirmons par les présentes que nous nous portons garants et responsables à l’égard du Maître d’Ouvrage, au nom de l’Entrepreneur, pour un montant maximum de …………. (en chiffres et en lettres), correspondant à dix pour cent (10%)du montant du Marché. </w:t>
      </w:r>
      <w:r w:rsidRPr="0073446E">
        <w:rPr>
          <w:rFonts w:ascii="Arial" w:hAnsi="Arial" w:cs="Arial"/>
          <w:sz w:val="22"/>
          <w:szCs w:val="22"/>
          <w:vertAlign w:val="superscript"/>
        </w:rPr>
        <w:t>(10)</w:t>
      </w:r>
    </w:p>
    <w:p w:rsidR="006B0E5A" w:rsidRPr="0073446E" w:rsidRDefault="006B0E5A" w:rsidP="006B0E5A">
      <w:pPr>
        <w:pStyle w:val="SOUMISSION"/>
        <w:spacing w:before="120" w:after="120"/>
        <w:ind w:left="0" w:firstLine="709"/>
        <w:rPr>
          <w:rFonts w:ascii="Arial" w:hAnsi="Arial" w:cs="Arial"/>
          <w:sz w:val="22"/>
          <w:szCs w:val="22"/>
        </w:rPr>
      </w:pPr>
      <w:r w:rsidRPr="0073446E">
        <w:rPr>
          <w:rFonts w:ascii="Arial" w:hAnsi="Arial" w:cs="Arial"/>
          <w:sz w:val="22"/>
          <w:szCs w:val="22"/>
        </w:rPr>
        <w:t>Et nous nous engageons à payer au Maître d’Ouvrage, dans un délai maximum de huit (08) semaines, sur simple demande écrite de celui-ci déclarant que l’Entrepreneur n’a pas satisfait à ses engagements contractuels ou qu’il se trouve débiteur du Maître d’Ouvrage au titre du Marché modifié le cas échéant par ses avenants, sans pouvoir différer le paiement ni soulever de contestation pour quelque motif que ce soit, toute(s) somme(s) dans les limites du montant égal à dix pour cent (10%)du montant cumulé des travaux figurant dans le décompte définitif, sans que le Maître d’Ouvrage ait à prouver ou à donner les raisons ni le motif de sa demande du montant de la somme indiquée ci-dessus.</w:t>
      </w:r>
    </w:p>
    <w:p w:rsidR="006B0E5A" w:rsidRPr="0073446E" w:rsidRDefault="006B0E5A" w:rsidP="006B0E5A">
      <w:pPr>
        <w:pStyle w:val="SOUMISSION"/>
        <w:spacing w:before="120" w:after="120"/>
        <w:ind w:left="0" w:firstLine="709"/>
        <w:rPr>
          <w:rFonts w:ascii="Arial" w:hAnsi="Arial" w:cs="Arial"/>
          <w:sz w:val="22"/>
          <w:szCs w:val="22"/>
        </w:rPr>
      </w:pPr>
      <w:r w:rsidRPr="0073446E">
        <w:rPr>
          <w:rFonts w:ascii="Arial" w:hAnsi="Arial" w:cs="Arial"/>
          <w:sz w:val="22"/>
          <w:szCs w:val="22"/>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rsidR="006B0E5A" w:rsidRPr="0073446E" w:rsidRDefault="006B0E5A" w:rsidP="006B0E5A">
      <w:pPr>
        <w:pStyle w:val="SOUMISSION"/>
        <w:spacing w:before="120" w:after="120"/>
        <w:ind w:left="0" w:firstLine="709"/>
        <w:rPr>
          <w:rFonts w:ascii="Arial" w:hAnsi="Arial" w:cs="Arial"/>
          <w:sz w:val="22"/>
          <w:szCs w:val="22"/>
        </w:rPr>
      </w:pPr>
      <w:r w:rsidRPr="0073446E">
        <w:rPr>
          <w:rFonts w:ascii="Arial" w:hAnsi="Arial" w:cs="Arial"/>
          <w:sz w:val="22"/>
          <w:szCs w:val="22"/>
        </w:rPr>
        <w:t xml:space="preserve">La présente garantie entre en vigueur dès sa signature. Elle sera libérée dans un délai de trente (30) jours à compter de la date de réception définitive des travaux, et sur mainlevée délivrée par le </w:t>
      </w:r>
      <w:r w:rsidR="00732589" w:rsidRPr="0073446E">
        <w:rPr>
          <w:rFonts w:ascii="Arial" w:hAnsi="Arial" w:cs="Arial"/>
          <w:sz w:val="22"/>
          <w:szCs w:val="22"/>
        </w:rPr>
        <w:t>Maître d’Ouvrage Délégué</w:t>
      </w:r>
      <w:r w:rsidRPr="0073446E">
        <w:rPr>
          <w:rFonts w:ascii="Arial" w:hAnsi="Arial" w:cs="Arial"/>
          <w:sz w:val="22"/>
          <w:szCs w:val="22"/>
        </w:rPr>
        <w:t>.</w:t>
      </w:r>
    </w:p>
    <w:p w:rsidR="006B0E5A" w:rsidRPr="0073446E" w:rsidRDefault="006B0E5A" w:rsidP="006B0E5A">
      <w:pPr>
        <w:pStyle w:val="SOUMISSION"/>
        <w:spacing w:before="120" w:after="120"/>
        <w:ind w:left="0" w:firstLine="709"/>
        <w:rPr>
          <w:rFonts w:ascii="Arial" w:hAnsi="Arial" w:cs="Arial"/>
          <w:sz w:val="22"/>
          <w:szCs w:val="22"/>
        </w:rPr>
      </w:pPr>
      <w:r w:rsidRPr="0073446E">
        <w:rPr>
          <w:rFonts w:ascii="Arial" w:hAnsi="Arial" w:cs="Arial"/>
          <w:sz w:val="22"/>
          <w:szCs w:val="22"/>
        </w:rPr>
        <w:t xml:space="preserve">Toute demande de paiement formulée par </w:t>
      </w:r>
      <w:r w:rsidR="00732589" w:rsidRPr="0073446E">
        <w:rPr>
          <w:rFonts w:ascii="Arial" w:hAnsi="Arial" w:cs="Arial"/>
          <w:sz w:val="22"/>
          <w:szCs w:val="22"/>
        </w:rPr>
        <w:t>le Maître d’Ouvrage Délégué</w:t>
      </w:r>
      <w:r w:rsidRPr="0073446E">
        <w:rPr>
          <w:rFonts w:ascii="Arial" w:hAnsi="Arial" w:cs="Arial"/>
          <w:sz w:val="22"/>
          <w:szCs w:val="22"/>
        </w:rPr>
        <w:t xml:space="preserve"> au titre de la présente garantie devra être faite par lettre recommandée avec accusé de réception, parvenue à la banque pendant la période de validité du présent engagement.</w:t>
      </w:r>
    </w:p>
    <w:p w:rsidR="006B0E5A" w:rsidRPr="0073446E" w:rsidRDefault="006B0E5A" w:rsidP="006B0E5A">
      <w:pPr>
        <w:pStyle w:val="SOUMISSION"/>
        <w:spacing w:before="120" w:after="120"/>
        <w:ind w:left="0" w:firstLine="709"/>
        <w:rPr>
          <w:rFonts w:ascii="Arial" w:hAnsi="Arial" w:cs="Arial"/>
          <w:sz w:val="22"/>
          <w:szCs w:val="22"/>
        </w:rPr>
      </w:pPr>
      <w:r w:rsidRPr="0073446E">
        <w:rPr>
          <w:rFonts w:ascii="Arial" w:hAnsi="Arial" w:cs="Arial"/>
          <w:sz w:val="22"/>
          <w:szCs w:val="22"/>
        </w:rPr>
        <w:t>La présente caution est soumise pour son interprétation et son exécution au droit Camerounais. Les tribunaux camerounais seront seuls compétents pour statuer sur tout ce qui concerne le présent engagement et ses suites.</w:t>
      </w:r>
    </w:p>
    <w:p w:rsidR="006B0E5A" w:rsidRPr="0073446E" w:rsidRDefault="006B0E5A" w:rsidP="006B0E5A">
      <w:pPr>
        <w:tabs>
          <w:tab w:val="center" w:pos="7667"/>
        </w:tabs>
        <w:ind w:left="499"/>
        <w:rPr>
          <w:rFonts w:ascii="Arial" w:hAnsi="Arial" w:cs="Arial"/>
          <w:sz w:val="22"/>
          <w:szCs w:val="22"/>
        </w:rPr>
      </w:pPr>
      <w:r w:rsidRPr="0073446E">
        <w:rPr>
          <w:rFonts w:ascii="Arial" w:hAnsi="Arial" w:cs="Arial"/>
          <w:sz w:val="22"/>
          <w:szCs w:val="22"/>
        </w:rPr>
        <w:tab/>
        <w:t xml:space="preserve"> Signé et authentifié par la banque</w:t>
      </w:r>
    </w:p>
    <w:p w:rsidR="006B0E5A" w:rsidRPr="0073446E" w:rsidRDefault="006B0E5A" w:rsidP="006B0E5A">
      <w:pPr>
        <w:tabs>
          <w:tab w:val="center" w:pos="7667"/>
        </w:tabs>
        <w:ind w:left="499"/>
        <w:rPr>
          <w:rFonts w:ascii="Arial" w:hAnsi="Arial" w:cs="Arial"/>
          <w:sz w:val="22"/>
          <w:szCs w:val="22"/>
        </w:rPr>
      </w:pPr>
      <w:r w:rsidRPr="0073446E">
        <w:rPr>
          <w:rFonts w:ascii="Arial" w:hAnsi="Arial" w:cs="Arial"/>
          <w:sz w:val="22"/>
          <w:szCs w:val="22"/>
        </w:rPr>
        <w:tab/>
        <w:t xml:space="preserve"> A………………, le………………………………..</w:t>
      </w:r>
    </w:p>
    <w:p w:rsidR="006B0E5A" w:rsidRPr="0073446E" w:rsidRDefault="006B0E5A" w:rsidP="006B0E5A">
      <w:pPr>
        <w:tabs>
          <w:tab w:val="center" w:pos="7667"/>
        </w:tabs>
        <w:ind w:left="499"/>
        <w:rPr>
          <w:rFonts w:ascii="Arial" w:hAnsi="Arial" w:cs="Arial"/>
          <w:sz w:val="22"/>
          <w:szCs w:val="22"/>
        </w:rPr>
      </w:pPr>
      <w:r w:rsidRPr="0073446E">
        <w:rPr>
          <w:rFonts w:ascii="Arial" w:hAnsi="Arial" w:cs="Arial"/>
          <w:sz w:val="22"/>
          <w:szCs w:val="22"/>
        </w:rPr>
        <w:tab/>
        <w:t xml:space="preserve"> (Signature de la banque)</w:t>
      </w:r>
    </w:p>
    <w:p w:rsidR="006B0E5A" w:rsidRPr="0073446E" w:rsidRDefault="006B0E5A" w:rsidP="006B0E5A">
      <w:pPr>
        <w:tabs>
          <w:tab w:val="center" w:pos="7667"/>
        </w:tabs>
        <w:ind w:left="499"/>
        <w:rPr>
          <w:rFonts w:ascii="Arial" w:hAnsi="Arial" w:cs="Arial"/>
          <w:sz w:val="22"/>
          <w:szCs w:val="22"/>
        </w:rPr>
      </w:pPr>
    </w:p>
    <w:p w:rsidR="006B0E5A" w:rsidRPr="0073446E" w:rsidRDefault="006B0E5A" w:rsidP="006B0E5A">
      <w:pPr>
        <w:pStyle w:val="SOUMISSION"/>
        <w:ind w:left="0" w:firstLine="0"/>
        <w:rPr>
          <w:rFonts w:ascii="Arial" w:hAnsi="Arial" w:cs="Arial"/>
          <w:i/>
          <w:sz w:val="16"/>
          <w:szCs w:val="16"/>
        </w:rPr>
      </w:pPr>
    </w:p>
    <w:p w:rsidR="006B0E5A" w:rsidRPr="0073446E" w:rsidRDefault="006B0E5A" w:rsidP="006B0E5A">
      <w:pPr>
        <w:pStyle w:val="SOUMISSION"/>
        <w:ind w:left="0" w:firstLine="0"/>
        <w:rPr>
          <w:rFonts w:ascii="Arial" w:hAnsi="Arial" w:cs="Arial"/>
          <w:i/>
          <w:sz w:val="16"/>
          <w:szCs w:val="16"/>
        </w:rPr>
      </w:pPr>
    </w:p>
    <w:p w:rsidR="006B0E5A" w:rsidRPr="0073446E" w:rsidRDefault="006B0E5A" w:rsidP="006B0E5A">
      <w:pPr>
        <w:pStyle w:val="SOUMISSION"/>
        <w:ind w:left="0" w:firstLine="0"/>
        <w:rPr>
          <w:rFonts w:ascii="Arial" w:hAnsi="Arial" w:cs="Arial"/>
          <w:i/>
          <w:sz w:val="16"/>
          <w:szCs w:val="16"/>
        </w:rPr>
      </w:pPr>
      <w:r w:rsidRPr="0073446E">
        <w:rPr>
          <w:rFonts w:ascii="Arial" w:hAnsi="Arial" w:cs="Arial"/>
          <w:i/>
          <w:sz w:val="16"/>
          <w:szCs w:val="16"/>
        </w:rPr>
        <w:t>(10)  Le cas où la caution est établie une fois au démarrage des travaux et couvre la totalité de la garantie, soit 10% du Marché.</w:t>
      </w:r>
    </w:p>
    <w:p w:rsidR="006B0E5A" w:rsidRPr="0073446E" w:rsidRDefault="006B0E5A" w:rsidP="006B0E5A">
      <w:pPr>
        <w:jc w:val="center"/>
        <w:rPr>
          <w:rFonts w:ascii="Arial" w:hAnsi="Arial" w:cs="Arial"/>
          <w:b/>
          <w:i/>
          <w:sz w:val="28"/>
          <w:szCs w:val="28"/>
        </w:rPr>
      </w:pPr>
    </w:p>
    <w:p w:rsidR="006B0E5A" w:rsidRPr="0073446E" w:rsidRDefault="006B0E5A" w:rsidP="006B0E5A">
      <w:pPr>
        <w:jc w:val="center"/>
        <w:rPr>
          <w:rFonts w:ascii="Arial" w:hAnsi="Arial" w:cs="Arial"/>
          <w:b/>
          <w:i/>
          <w:sz w:val="28"/>
          <w:szCs w:val="28"/>
        </w:rPr>
      </w:pPr>
    </w:p>
    <w:p w:rsidR="006B0E5A" w:rsidRPr="0073446E" w:rsidRDefault="006B0E5A" w:rsidP="006B0E5A">
      <w:pPr>
        <w:jc w:val="center"/>
        <w:rPr>
          <w:rFonts w:ascii="Arial" w:hAnsi="Arial" w:cs="Arial"/>
          <w:b/>
          <w:i/>
          <w:sz w:val="28"/>
          <w:szCs w:val="28"/>
        </w:rPr>
      </w:pPr>
    </w:p>
    <w:p w:rsidR="006B0E5A" w:rsidRPr="0073446E" w:rsidRDefault="006B0E5A" w:rsidP="006B0E5A">
      <w:pPr>
        <w:jc w:val="center"/>
        <w:rPr>
          <w:rFonts w:ascii="Arial" w:hAnsi="Arial" w:cs="Arial"/>
          <w:b/>
          <w:i/>
          <w:sz w:val="28"/>
          <w:szCs w:val="28"/>
        </w:rPr>
      </w:pPr>
    </w:p>
    <w:p w:rsidR="00F07299" w:rsidRPr="0073446E" w:rsidRDefault="00F07299" w:rsidP="006B0E5A">
      <w:pPr>
        <w:jc w:val="center"/>
        <w:rPr>
          <w:rFonts w:ascii="Arial" w:hAnsi="Arial" w:cs="Arial"/>
          <w:b/>
          <w:i/>
          <w:sz w:val="28"/>
          <w:szCs w:val="28"/>
        </w:rPr>
      </w:pPr>
    </w:p>
    <w:p w:rsidR="006B0E5A" w:rsidRPr="0073446E" w:rsidRDefault="006B0E5A" w:rsidP="006B0E5A">
      <w:pPr>
        <w:jc w:val="center"/>
        <w:rPr>
          <w:rFonts w:ascii="Arial" w:hAnsi="Arial" w:cs="Arial"/>
          <w:b/>
          <w:i/>
          <w:sz w:val="28"/>
          <w:szCs w:val="28"/>
        </w:rPr>
      </w:pPr>
    </w:p>
    <w:p w:rsidR="006B0E5A" w:rsidRPr="0073446E" w:rsidRDefault="006B0E5A" w:rsidP="002B55AF">
      <w:pPr>
        <w:rPr>
          <w:rFonts w:ascii="Arial" w:hAnsi="Arial" w:cs="Arial"/>
          <w:b/>
          <w:i/>
          <w:sz w:val="28"/>
          <w:szCs w:val="28"/>
        </w:rPr>
      </w:pPr>
    </w:p>
    <w:p w:rsidR="006B0E5A" w:rsidRPr="0073446E" w:rsidRDefault="006B0E5A" w:rsidP="002B55AF">
      <w:pPr>
        <w:jc w:val="center"/>
        <w:rPr>
          <w:rFonts w:ascii="Arial" w:hAnsi="Arial" w:cs="Arial"/>
          <w:b/>
          <w:sz w:val="28"/>
          <w:szCs w:val="28"/>
        </w:rPr>
      </w:pPr>
      <w:r w:rsidRPr="0073446E">
        <w:rPr>
          <w:rFonts w:ascii="Arial" w:hAnsi="Arial" w:cs="Arial"/>
          <w:b/>
          <w:i/>
          <w:sz w:val="28"/>
          <w:szCs w:val="28"/>
        </w:rPr>
        <w:t>Formulaire N° 6</w:t>
      </w:r>
      <w:r w:rsidRPr="0073446E">
        <w:rPr>
          <w:rFonts w:ascii="Arial" w:hAnsi="Arial" w:cs="Arial"/>
          <w:b/>
          <w:sz w:val="28"/>
          <w:szCs w:val="28"/>
        </w:rPr>
        <w:t> : Modèle d’attestation de solvabilité bancaire</w:t>
      </w:r>
    </w:p>
    <w:p w:rsidR="001A2E3B" w:rsidRPr="0073446E" w:rsidRDefault="001A2E3B" w:rsidP="001A2E3B">
      <w:pPr>
        <w:rPr>
          <w:rFonts w:ascii="Arial" w:hAnsi="Arial" w:cs="Arial"/>
        </w:rPr>
      </w:pPr>
    </w:p>
    <w:p w:rsidR="001A2E3B" w:rsidRPr="0073446E" w:rsidRDefault="001A2E3B" w:rsidP="001A2E3B">
      <w:pPr>
        <w:rPr>
          <w:rFonts w:ascii="Arial" w:hAnsi="Arial" w:cs="Arial"/>
        </w:rPr>
      </w:pPr>
    </w:p>
    <w:p w:rsidR="006B0E5A" w:rsidRPr="0073446E" w:rsidRDefault="006B0E5A" w:rsidP="00EB224A">
      <w:pPr>
        <w:pStyle w:val="Titre10"/>
        <w:spacing w:line="360" w:lineRule="auto"/>
        <w:ind w:right="-143" w:firstLine="708"/>
        <w:jc w:val="both"/>
        <w:rPr>
          <w:rFonts w:ascii="Arial" w:hAnsi="Arial" w:cs="Arial"/>
          <w:b w:val="0"/>
          <w:i w:val="0"/>
          <w:sz w:val="24"/>
        </w:rPr>
      </w:pPr>
      <w:r w:rsidRPr="0073446E">
        <w:rPr>
          <w:rFonts w:ascii="Arial" w:hAnsi="Arial" w:cs="Arial"/>
          <w:b w:val="0"/>
          <w:i w:val="0"/>
          <w:sz w:val="24"/>
        </w:rPr>
        <w:t>Nous, soussignés, ______________________________ (nom de la banque), Société Anonyme au capital de _______________________ (FCFA) dont le siège social est ___________________, BP. __________________.</w:t>
      </w:r>
    </w:p>
    <w:p w:rsidR="006B0E5A" w:rsidRPr="0073446E" w:rsidRDefault="006B0E5A" w:rsidP="006B0E5A">
      <w:pPr>
        <w:pStyle w:val="Titre10"/>
        <w:ind w:right="-143"/>
        <w:jc w:val="both"/>
        <w:rPr>
          <w:rFonts w:ascii="Arial" w:hAnsi="Arial" w:cs="Arial"/>
          <w:b w:val="0"/>
          <w:i w:val="0"/>
          <w:sz w:val="24"/>
        </w:rPr>
      </w:pPr>
    </w:p>
    <w:p w:rsidR="006B0E5A" w:rsidRPr="0073446E" w:rsidRDefault="006B0E5A" w:rsidP="006B0E5A">
      <w:pPr>
        <w:pStyle w:val="Titre10"/>
        <w:spacing w:line="360" w:lineRule="auto"/>
        <w:ind w:right="-142" w:firstLine="708"/>
        <w:jc w:val="both"/>
        <w:rPr>
          <w:rFonts w:ascii="Arial" w:hAnsi="Arial" w:cs="Arial"/>
          <w:b w:val="0"/>
          <w:i w:val="0"/>
          <w:sz w:val="24"/>
        </w:rPr>
      </w:pPr>
      <w:r w:rsidRPr="0073446E">
        <w:rPr>
          <w:rFonts w:ascii="Arial" w:hAnsi="Arial" w:cs="Arial"/>
          <w:b w:val="0"/>
          <w:i w:val="0"/>
          <w:sz w:val="24"/>
        </w:rPr>
        <w:t xml:space="preserve">Attestons que la Société _____________________BP.__________________ entretient le compte </w:t>
      </w:r>
      <w:proofErr w:type="spellStart"/>
      <w:r w:rsidR="001E06DE" w:rsidRPr="0073446E">
        <w:rPr>
          <w:rFonts w:ascii="Arial" w:hAnsi="Arial" w:cs="Arial"/>
          <w:b w:val="0"/>
          <w:i w:val="0"/>
          <w:sz w:val="24"/>
        </w:rPr>
        <w:t>n</w:t>
      </w:r>
      <w:r w:rsidRPr="0073446E">
        <w:rPr>
          <w:rFonts w:ascii="Arial" w:hAnsi="Arial" w:cs="Arial"/>
          <w:b w:val="0"/>
          <w:i w:val="0"/>
          <w:sz w:val="24"/>
        </w:rPr>
        <w:t>°__________________________ouvert</w:t>
      </w:r>
      <w:proofErr w:type="spellEnd"/>
      <w:r w:rsidRPr="0073446E">
        <w:rPr>
          <w:rFonts w:ascii="Arial" w:hAnsi="Arial" w:cs="Arial"/>
          <w:b w:val="0"/>
          <w:i w:val="0"/>
          <w:sz w:val="24"/>
        </w:rPr>
        <w:t xml:space="preserve"> dans les livres de notre agence de_______________. Les dirigeants de cette entreprise jouissent d’une bonne réputation commerciale. Les engagements portés au nom de la Société ont toujours été scrupuleusement respectés jusqu’à ce jour, et nous estimons que cette Société a une capacité de financement de_______________ FCFA (en lettres).</w:t>
      </w:r>
    </w:p>
    <w:p w:rsidR="006B0E5A" w:rsidRPr="0073446E" w:rsidRDefault="006B0E5A" w:rsidP="006B0E5A">
      <w:pPr>
        <w:pStyle w:val="Titre10"/>
        <w:spacing w:line="360" w:lineRule="auto"/>
        <w:ind w:right="-142"/>
        <w:jc w:val="both"/>
        <w:rPr>
          <w:rFonts w:ascii="Arial" w:hAnsi="Arial" w:cs="Arial"/>
          <w:b w:val="0"/>
          <w:i w:val="0"/>
          <w:sz w:val="24"/>
        </w:rPr>
      </w:pPr>
    </w:p>
    <w:p w:rsidR="006B0E5A" w:rsidRPr="0073446E" w:rsidRDefault="006B0E5A" w:rsidP="006B0E5A">
      <w:pPr>
        <w:pStyle w:val="Titre10"/>
        <w:ind w:right="-143"/>
        <w:jc w:val="both"/>
        <w:rPr>
          <w:rFonts w:ascii="Arial" w:hAnsi="Arial" w:cs="Arial"/>
          <w:b w:val="0"/>
          <w:i w:val="0"/>
          <w:sz w:val="24"/>
        </w:rPr>
      </w:pPr>
      <w:r w:rsidRPr="0073446E">
        <w:rPr>
          <w:rFonts w:ascii="Arial" w:hAnsi="Arial" w:cs="Arial"/>
          <w:b w:val="0"/>
          <w:i w:val="0"/>
          <w:sz w:val="24"/>
        </w:rPr>
        <w:t>En foi de quoi la présente attestation lui est délivrée pour servir et valoir ce que de droit.</w:t>
      </w:r>
    </w:p>
    <w:p w:rsidR="006B0E5A" w:rsidRPr="0073446E" w:rsidRDefault="006B0E5A" w:rsidP="006B0E5A">
      <w:pPr>
        <w:pStyle w:val="Titre10"/>
        <w:ind w:right="-143"/>
        <w:jc w:val="both"/>
        <w:rPr>
          <w:rFonts w:ascii="Arial" w:hAnsi="Arial" w:cs="Arial"/>
          <w:b w:val="0"/>
          <w:i w:val="0"/>
          <w:sz w:val="24"/>
        </w:rPr>
      </w:pPr>
    </w:p>
    <w:p w:rsidR="006B0E5A" w:rsidRPr="0073446E" w:rsidRDefault="006B0E5A" w:rsidP="006B0E5A">
      <w:pPr>
        <w:pStyle w:val="Titre10"/>
        <w:ind w:right="-143"/>
        <w:jc w:val="both"/>
        <w:rPr>
          <w:rFonts w:ascii="Arial" w:hAnsi="Arial" w:cs="Arial"/>
          <w:b w:val="0"/>
          <w:i w:val="0"/>
          <w:sz w:val="24"/>
        </w:rPr>
      </w:pPr>
    </w:p>
    <w:p w:rsidR="006B0E5A" w:rsidRPr="0073446E" w:rsidRDefault="006B0E5A" w:rsidP="006B0E5A">
      <w:pPr>
        <w:pStyle w:val="Titre10"/>
        <w:ind w:right="-143"/>
        <w:jc w:val="both"/>
        <w:rPr>
          <w:rFonts w:ascii="Arial" w:hAnsi="Arial" w:cs="Arial"/>
          <w:b w:val="0"/>
          <w:i w:val="0"/>
          <w:sz w:val="24"/>
        </w:rPr>
      </w:pPr>
    </w:p>
    <w:p w:rsidR="006B0E5A" w:rsidRPr="0073446E" w:rsidRDefault="006B0E5A" w:rsidP="006B0E5A">
      <w:pPr>
        <w:pStyle w:val="Titre10"/>
        <w:ind w:right="-143"/>
        <w:jc w:val="both"/>
        <w:rPr>
          <w:rFonts w:ascii="Arial" w:hAnsi="Arial" w:cs="Arial"/>
          <w:b w:val="0"/>
          <w:i w:val="0"/>
          <w:sz w:val="24"/>
        </w:rPr>
      </w:pPr>
    </w:p>
    <w:p w:rsidR="006B0E5A" w:rsidRPr="0073446E" w:rsidRDefault="006B0E5A" w:rsidP="006B0E5A">
      <w:pPr>
        <w:rPr>
          <w:rFonts w:ascii="Arial" w:hAnsi="Arial" w:cs="Arial"/>
        </w:rPr>
      </w:pPr>
      <w:r w:rsidRPr="0073446E">
        <w:rPr>
          <w:rFonts w:ascii="Arial" w:hAnsi="Arial" w:cs="Arial"/>
        </w:rPr>
        <w:t xml:space="preserve">                                                                                    Fait </w:t>
      </w:r>
      <w:proofErr w:type="spellStart"/>
      <w:r w:rsidRPr="0073446E">
        <w:rPr>
          <w:rFonts w:ascii="Arial" w:hAnsi="Arial" w:cs="Arial"/>
        </w:rPr>
        <w:t>à_______________,le</w:t>
      </w:r>
      <w:proofErr w:type="spellEnd"/>
      <w:r w:rsidRPr="0073446E">
        <w:rPr>
          <w:rFonts w:ascii="Arial" w:hAnsi="Arial" w:cs="Arial"/>
        </w:rPr>
        <w:t>,____________</w:t>
      </w:r>
    </w:p>
    <w:p w:rsidR="006B0E5A" w:rsidRPr="0073446E" w:rsidRDefault="006B0E5A" w:rsidP="006B0E5A">
      <w:pPr>
        <w:pStyle w:val="TITREDAO1"/>
        <w:jc w:val="both"/>
        <w:rPr>
          <w:rFonts w:ascii="Arial" w:hAnsi="Arial" w:cs="Arial"/>
          <w:b w:val="0"/>
          <w:sz w:val="24"/>
          <w:szCs w:val="24"/>
        </w:rPr>
      </w:pPr>
    </w:p>
    <w:p w:rsidR="006B0E5A" w:rsidRPr="0073446E" w:rsidRDefault="006B0E5A" w:rsidP="006B0E5A">
      <w:pPr>
        <w:pStyle w:val="Corpsdetexte"/>
        <w:rPr>
          <w:rFonts w:ascii="Arial" w:hAnsi="Arial" w:cs="Arial"/>
        </w:rPr>
      </w:pPr>
    </w:p>
    <w:p w:rsidR="006B0E5A" w:rsidRPr="0073446E" w:rsidRDefault="006B0E5A" w:rsidP="006B2B88">
      <w:pPr>
        <w:pStyle w:val="TITREDAO1"/>
        <w:jc w:val="left"/>
        <w:rPr>
          <w:rFonts w:ascii="Arial" w:hAnsi="Arial" w:cs="Arial"/>
          <w:i/>
          <w:sz w:val="28"/>
          <w:szCs w:val="28"/>
        </w:rPr>
      </w:pPr>
    </w:p>
    <w:p w:rsidR="006B2B88" w:rsidRPr="0073446E" w:rsidRDefault="006B2B88" w:rsidP="006B2B88">
      <w:pPr>
        <w:pStyle w:val="Corpsdetexte"/>
        <w:rPr>
          <w:rFonts w:ascii="Arial" w:hAnsi="Arial" w:cs="Arial"/>
        </w:rPr>
      </w:pPr>
    </w:p>
    <w:p w:rsidR="006B2B88" w:rsidRPr="0073446E" w:rsidRDefault="006B2B88" w:rsidP="006B2B88">
      <w:pPr>
        <w:pStyle w:val="Corpsdetexte"/>
        <w:rPr>
          <w:rFonts w:ascii="Arial" w:hAnsi="Arial" w:cs="Arial"/>
        </w:rPr>
      </w:pPr>
    </w:p>
    <w:p w:rsidR="006B2B88" w:rsidRPr="0073446E" w:rsidRDefault="006B2B88" w:rsidP="006B2B88">
      <w:pPr>
        <w:pStyle w:val="Corpsdetexte"/>
        <w:rPr>
          <w:rFonts w:ascii="Arial" w:hAnsi="Arial" w:cs="Arial"/>
        </w:rPr>
      </w:pPr>
    </w:p>
    <w:p w:rsidR="006B2B88" w:rsidRPr="0073446E" w:rsidRDefault="006B2B88" w:rsidP="006B2B88">
      <w:pPr>
        <w:pStyle w:val="Corpsdetexte"/>
        <w:rPr>
          <w:rFonts w:ascii="Arial" w:hAnsi="Arial" w:cs="Arial"/>
        </w:rPr>
      </w:pPr>
    </w:p>
    <w:p w:rsidR="006B2B88" w:rsidRPr="0073446E" w:rsidRDefault="006B2B88" w:rsidP="006B2B88">
      <w:pPr>
        <w:pStyle w:val="Corpsdetexte"/>
        <w:rPr>
          <w:rFonts w:ascii="Arial" w:hAnsi="Arial" w:cs="Arial"/>
        </w:rPr>
      </w:pPr>
    </w:p>
    <w:p w:rsidR="006B2B88" w:rsidRPr="0073446E" w:rsidRDefault="006B2B88" w:rsidP="006B2B88">
      <w:pPr>
        <w:pStyle w:val="Corpsdetexte"/>
        <w:rPr>
          <w:rFonts w:ascii="Arial" w:hAnsi="Arial" w:cs="Arial"/>
        </w:rPr>
      </w:pPr>
    </w:p>
    <w:p w:rsidR="006B2B88" w:rsidRPr="0073446E" w:rsidRDefault="006B2B88" w:rsidP="006B2B88">
      <w:pPr>
        <w:pStyle w:val="Corpsdetexte"/>
        <w:rPr>
          <w:rFonts w:ascii="Arial" w:hAnsi="Arial" w:cs="Arial"/>
        </w:rPr>
      </w:pPr>
    </w:p>
    <w:p w:rsidR="006B2B88" w:rsidRPr="0073446E" w:rsidRDefault="006B2B88" w:rsidP="006B2B88">
      <w:pPr>
        <w:pStyle w:val="Corpsdetexte"/>
        <w:rPr>
          <w:rFonts w:ascii="Arial" w:hAnsi="Arial" w:cs="Arial"/>
        </w:rPr>
      </w:pPr>
    </w:p>
    <w:p w:rsidR="006B2B88" w:rsidRPr="0073446E" w:rsidRDefault="006B2B88" w:rsidP="006B2B88">
      <w:pPr>
        <w:pStyle w:val="Corpsdetexte"/>
        <w:rPr>
          <w:rFonts w:ascii="Arial" w:hAnsi="Arial" w:cs="Arial"/>
        </w:rPr>
      </w:pPr>
    </w:p>
    <w:p w:rsidR="006B2B88" w:rsidRPr="0073446E" w:rsidRDefault="006B2B88" w:rsidP="006B2B88">
      <w:pPr>
        <w:pStyle w:val="Corpsdetexte"/>
        <w:rPr>
          <w:rFonts w:ascii="Arial" w:hAnsi="Arial" w:cs="Arial"/>
        </w:rPr>
      </w:pPr>
    </w:p>
    <w:p w:rsidR="006B2B88" w:rsidRPr="0073446E" w:rsidRDefault="006B2B88" w:rsidP="006B2B88">
      <w:pPr>
        <w:pStyle w:val="Corpsdetexte"/>
        <w:rPr>
          <w:rFonts w:ascii="Arial" w:hAnsi="Arial" w:cs="Arial"/>
        </w:rPr>
      </w:pPr>
    </w:p>
    <w:p w:rsidR="006B2B88" w:rsidRPr="0073446E" w:rsidRDefault="006B2B88" w:rsidP="006B2B88">
      <w:pPr>
        <w:pStyle w:val="Corpsdetexte"/>
        <w:rPr>
          <w:rFonts w:ascii="Arial" w:hAnsi="Arial" w:cs="Arial"/>
        </w:rPr>
      </w:pPr>
    </w:p>
    <w:p w:rsidR="006B2B88" w:rsidRPr="0073446E" w:rsidRDefault="006B2B88" w:rsidP="006B2B88">
      <w:pPr>
        <w:pStyle w:val="Corpsdetexte"/>
        <w:rPr>
          <w:rFonts w:ascii="Arial" w:hAnsi="Arial" w:cs="Arial"/>
        </w:rPr>
      </w:pPr>
    </w:p>
    <w:p w:rsidR="006B2B88" w:rsidRPr="0073446E" w:rsidRDefault="006B2B88" w:rsidP="006B2B88">
      <w:pPr>
        <w:pStyle w:val="Corpsdetexte"/>
        <w:rPr>
          <w:rFonts w:ascii="Arial" w:hAnsi="Arial" w:cs="Arial"/>
        </w:rPr>
      </w:pPr>
    </w:p>
    <w:p w:rsidR="006B2B88" w:rsidRPr="0073446E" w:rsidRDefault="006B2B88" w:rsidP="006B2B88">
      <w:pPr>
        <w:pStyle w:val="Corpsdetexte"/>
        <w:rPr>
          <w:rFonts w:ascii="Arial" w:hAnsi="Arial" w:cs="Arial"/>
        </w:rPr>
      </w:pPr>
    </w:p>
    <w:p w:rsidR="006B2B88" w:rsidRPr="0073446E" w:rsidRDefault="006B2B88" w:rsidP="006B2B88">
      <w:pPr>
        <w:pStyle w:val="Corpsdetexte"/>
        <w:rPr>
          <w:rFonts w:ascii="Arial" w:hAnsi="Arial" w:cs="Arial"/>
        </w:rPr>
      </w:pPr>
    </w:p>
    <w:p w:rsidR="006B2B88" w:rsidRPr="0073446E" w:rsidRDefault="006B2B88" w:rsidP="006B2B88">
      <w:pPr>
        <w:pStyle w:val="Corpsdetexte"/>
        <w:rPr>
          <w:rFonts w:ascii="Arial" w:hAnsi="Arial" w:cs="Arial"/>
        </w:rPr>
      </w:pPr>
    </w:p>
    <w:p w:rsidR="006B2B88" w:rsidRPr="0073446E" w:rsidRDefault="006B2B88" w:rsidP="006B2B88">
      <w:pPr>
        <w:pStyle w:val="Corpsdetexte"/>
        <w:rPr>
          <w:rFonts w:ascii="Arial" w:hAnsi="Arial" w:cs="Arial"/>
        </w:rPr>
      </w:pPr>
    </w:p>
    <w:p w:rsidR="006B2B88" w:rsidRPr="0073446E" w:rsidRDefault="006B2B88" w:rsidP="006B2B88">
      <w:pPr>
        <w:pStyle w:val="Corpsdetexte"/>
        <w:rPr>
          <w:rFonts w:ascii="Arial" w:hAnsi="Arial" w:cs="Arial"/>
        </w:rPr>
      </w:pPr>
    </w:p>
    <w:p w:rsidR="006B2B88" w:rsidRPr="0073446E" w:rsidRDefault="006B2B88" w:rsidP="006B2B88">
      <w:pPr>
        <w:pStyle w:val="Corpsdetexte"/>
        <w:rPr>
          <w:rFonts w:ascii="Arial" w:hAnsi="Arial" w:cs="Arial"/>
        </w:rPr>
      </w:pPr>
    </w:p>
    <w:p w:rsidR="006B2B88" w:rsidRPr="0073446E" w:rsidRDefault="006B2B88" w:rsidP="006B2B88">
      <w:pPr>
        <w:pStyle w:val="Corpsdetexte"/>
        <w:rPr>
          <w:rFonts w:ascii="Arial" w:hAnsi="Arial" w:cs="Arial"/>
        </w:rPr>
      </w:pPr>
    </w:p>
    <w:p w:rsidR="006B2B88" w:rsidRPr="0073446E" w:rsidRDefault="006B2B88" w:rsidP="006B2B88">
      <w:pPr>
        <w:pStyle w:val="Corpsdetexte"/>
        <w:rPr>
          <w:rFonts w:ascii="Arial" w:hAnsi="Arial" w:cs="Arial"/>
        </w:rPr>
      </w:pPr>
    </w:p>
    <w:p w:rsidR="006B2B88" w:rsidRPr="0073446E" w:rsidRDefault="006B2B88" w:rsidP="006B2B88">
      <w:pPr>
        <w:pStyle w:val="Corpsdetexte"/>
        <w:rPr>
          <w:rFonts w:ascii="Arial" w:hAnsi="Arial" w:cs="Arial"/>
        </w:rPr>
      </w:pPr>
    </w:p>
    <w:p w:rsidR="006B2B88" w:rsidRPr="0073446E" w:rsidRDefault="006B2B88" w:rsidP="006B2B88">
      <w:pPr>
        <w:pStyle w:val="Corpsdetexte"/>
        <w:rPr>
          <w:rFonts w:ascii="Arial" w:hAnsi="Arial" w:cs="Arial"/>
        </w:rPr>
      </w:pPr>
    </w:p>
    <w:p w:rsidR="006B2B88" w:rsidRPr="0073446E" w:rsidRDefault="006B2B88" w:rsidP="006B2B88">
      <w:pPr>
        <w:pStyle w:val="Corpsdetexte"/>
        <w:rPr>
          <w:rFonts w:ascii="Arial" w:hAnsi="Arial" w:cs="Arial"/>
        </w:rPr>
      </w:pPr>
    </w:p>
    <w:p w:rsidR="006B2B88" w:rsidRPr="0073446E" w:rsidRDefault="006B2B88" w:rsidP="006B2B88">
      <w:pPr>
        <w:pStyle w:val="Corpsdetexte"/>
        <w:rPr>
          <w:rFonts w:ascii="Arial" w:hAnsi="Arial" w:cs="Arial"/>
        </w:rPr>
      </w:pPr>
    </w:p>
    <w:p w:rsidR="006B2B88" w:rsidRPr="0073446E" w:rsidRDefault="006B2B88" w:rsidP="006B2B88">
      <w:pPr>
        <w:pStyle w:val="Corpsdetexte"/>
        <w:rPr>
          <w:rFonts w:ascii="Arial" w:hAnsi="Arial" w:cs="Arial"/>
        </w:rPr>
      </w:pPr>
    </w:p>
    <w:p w:rsidR="006B2B88" w:rsidRPr="0073446E" w:rsidRDefault="006B2B88" w:rsidP="006B2B88">
      <w:pPr>
        <w:pStyle w:val="Corpsdetexte"/>
        <w:rPr>
          <w:rFonts w:ascii="Arial" w:hAnsi="Arial" w:cs="Arial"/>
        </w:rPr>
      </w:pPr>
    </w:p>
    <w:p w:rsidR="006B0E5A" w:rsidRPr="0073446E" w:rsidRDefault="006B0E5A" w:rsidP="006B2B88">
      <w:pPr>
        <w:pStyle w:val="TITREDAO1"/>
        <w:jc w:val="left"/>
        <w:rPr>
          <w:rFonts w:ascii="Arial" w:hAnsi="Arial" w:cs="Arial"/>
          <w:i/>
          <w:sz w:val="28"/>
          <w:szCs w:val="28"/>
        </w:rPr>
      </w:pPr>
    </w:p>
    <w:p w:rsidR="000C718F" w:rsidRPr="001326F1" w:rsidRDefault="000C718F" w:rsidP="000C718F">
      <w:pPr>
        <w:spacing w:line="276" w:lineRule="auto"/>
        <w:jc w:val="both"/>
        <w:rPr>
          <w:rFonts w:ascii="Arial Narrow" w:hAnsi="Arial Narrow"/>
          <w:sz w:val="24"/>
        </w:rPr>
      </w:pPr>
    </w:p>
    <w:p w:rsidR="000C718F" w:rsidRPr="001326F1" w:rsidRDefault="000C718F" w:rsidP="000C718F">
      <w:pPr>
        <w:widowControl w:val="0"/>
        <w:tabs>
          <w:tab w:val="left" w:pos="10480"/>
        </w:tabs>
        <w:spacing w:line="276" w:lineRule="auto"/>
        <w:jc w:val="center"/>
        <w:rPr>
          <w:rFonts w:ascii="Arial Narrow" w:hAnsi="Arial Narrow"/>
          <w:b/>
          <w:sz w:val="28"/>
          <w:szCs w:val="28"/>
        </w:rPr>
      </w:pPr>
      <w:r w:rsidRPr="001326F1">
        <w:rPr>
          <w:rFonts w:ascii="Arial Narrow" w:hAnsi="Arial Narrow"/>
          <w:b/>
          <w:sz w:val="28"/>
          <w:szCs w:val="28"/>
        </w:rPr>
        <w:t>Annexe n° 11 : Déclaration d’Intention de Soumissionner</w:t>
      </w:r>
    </w:p>
    <w:p w:rsidR="000C718F" w:rsidRPr="001326F1" w:rsidRDefault="000C718F" w:rsidP="000C718F">
      <w:pPr>
        <w:widowControl w:val="0"/>
        <w:tabs>
          <w:tab w:val="left" w:pos="10480"/>
        </w:tabs>
        <w:spacing w:line="276" w:lineRule="auto"/>
        <w:jc w:val="center"/>
        <w:rPr>
          <w:rFonts w:ascii="Arial Narrow" w:hAnsi="Arial Narrow"/>
          <w:sz w:val="28"/>
          <w:szCs w:val="28"/>
        </w:rPr>
      </w:pPr>
    </w:p>
    <w:p w:rsidR="000C718F" w:rsidRPr="001326F1" w:rsidRDefault="000C718F" w:rsidP="000C718F">
      <w:pPr>
        <w:widowControl w:val="0"/>
        <w:spacing w:line="276" w:lineRule="auto"/>
        <w:jc w:val="both"/>
        <w:rPr>
          <w:rFonts w:ascii="Arial Narrow" w:hAnsi="Arial Narrow"/>
          <w:sz w:val="22"/>
          <w:szCs w:val="22"/>
        </w:rPr>
      </w:pPr>
    </w:p>
    <w:p w:rsidR="000C718F" w:rsidRPr="001326F1" w:rsidRDefault="000C718F" w:rsidP="000C718F">
      <w:pPr>
        <w:spacing w:line="276" w:lineRule="auto"/>
        <w:jc w:val="both"/>
        <w:rPr>
          <w:rFonts w:ascii="Arial Narrow" w:hAnsi="Arial Narrow"/>
          <w:bCs/>
          <w:sz w:val="22"/>
          <w:szCs w:val="22"/>
        </w:rPr>
      </w:pPr>
      <w:r>
        <w:rPr>
          <w:rFonts w:ascii="Arial Narrow" w:hAnsi="Arial Narrow"/>
          <w:bCs/>
          <w:sz w:val="22"/>
          <w:szCs w:val="22"/>
        </w:rPr>
        <w:t xml:space="preserve">A : </w:t>
      </w:r>
      <w:r w:rsidRPr="001326F1">
        <w:rPr>
          <w:rFonts w:ascii="Arial Narrow" w:hAnsi="Arial Narrow"/>
          <w:sz w:val="24"/>
        </w:rPr>
        <w:t xml:space="preserve">Monsieur le </w:t>
      </w:r>
      <w:r>
        <w:rPr>
          <w:rFonts w:ascii="Arial Narrow" w:hAnsi="Arial Narrow"/>
          <w:sz w:val="24"/>
        </w:rPr>
        <w:t>Préfet du Département du Logone et Chari</w:t>
      </w:r>
    </w:p>
    <w:p w:rsidR="000C718F" w:rsidRPr="001326F1" w:rsidRDefault="000C718F" w:rsidP="000C718F">
      <w:pPr>
        <w:spacing w:line="276" w:lineRule="auto"/>
        <w:jc w:val="both"/>
        <w:rPr>
          <w:rFonts w:ascii="Arial Narrow" w:hAnsi="Arial Narrow"/>
          <w:bCs/>
          <w:sz w:val="22"/>
          <w:szCs w:val="22"/>
        </w:rPr>
      </w:pPr>
      <w:r w:rsidRPr="001326F1">
        <w:rPr>
          <w:rFonts w:ascii="Arial Narrow" w:hAnsi="Arial Narrow"/>
          <w:bCs/>
          <w:sz w:val="22"/>
          <w:szCs w:val="22"/>
        </w:rPr>
        <w:t>Monsieur,</w:t>
      </w:r>
    </w:p>
    <w:p w:rsidR="000C718F" w:rsidRPr="001326F1" w:rsidRDefault="000C718F" w:rsidP="000C718F">
      <w:pPr>
        <w:spacing w:line="276" w:lineRule="auto"/>
        <w:jc w:val="both"/>
        <w:rPr>
          <w:rFonts w:ascii="Arial Narrow" w:hAnsi="Arial Narrow"/>
          <w:bCs/>
          <w:sz w:val="22"/>
          <w:szCs w:val="22"/>
        </w:rPr>
      </w:pPr>
      <w:r w:rsidRPr="001326F1">
        <w:rPr>
          <w:rFonts w:ascii="Arial Narrow" w:hAnsi="Arial Narrow"/>
          <w:bCs/>
          <w:sz w:val="22"/>
          <w:szCs w:val="22"/>
        </w:rPr>
        <w:t>Après avoir examiné, en vue de la soumission de notre proposition pour (insérer ici l’objet de la consultation ou du marché), nous, soussignés, avons pris connaissance des dispositions relatives à l’ensemble des textes cités dans le présent dossier d’appel d’offres, nous nous engageons à respecter toutes les dispositions en vigueur desdits textes nous concernant, pendant la procédure de passation de ce marché et, si notre soumission est acceptée, pendant son exécution.</w:t>
      </w:r>
    </w:p>
    <w:p w:rsidR="000C718F" w:rsidRPr="001326F1" w:rsidRDefault="000C718F" w:rsidP="000C718F">
      <w:pPr>
        <w:spacing w:line="276" w:lineRule="auto"/>
        <w:jc w:val="both"/>
        <w:rPr>
          <w:rFonts w:ascii="Arial Narrow" w:hAnsi="Arial Narrow"/>
          <w:bCs/>
          <w:sz w:val="22"/>
          <w:szCs w:val="22"/>
        </w:rPr>
      </w:pPr>
      <w:r w:rsidRPr="001326F1">
        <w:rPr>
          <w:rFonts w:ascii="Arial Narrow" w:hAnsi="Arial Narrow"/>
          <w:bCs/>
          <w:sz w:val="22"/>
          <w:szCs w:val="22"/>
        </w:rPr>
        <w:t>Nous savons, qu’à titre de sanction, nous pouvons être écartés temporairement ou définitivement du champ des marchés publics, conformément à la règlementation, s’il est établi que nous nous sommes livrés à une ou plusieurs des pratiques ci-après dans le cadre de la passation et de l’exécution dudit marché :</w:t>
      </w:r>
    </w:p>
    <w:p w:rsidR="000C718F" w:rsidRPr="001326F1" w:rsidRDefault="000C718F" w:rsidP="00F14E68">
      <w:pPr>
        <w:pStyle w:val="Paragraphedeliste"/>
        <w:numPr>
          <w:ilvl w:val="0"/>
          <w:numId w:val="141"/>
        </w:numPr>
        <w:spacing w:line="276" w:lineRule="auto"/>
        <w:jc w:val="both"/>
        <w:rPr>
          <w:rFonts w:ascii="Arial Narrow" w:hAnsi="Arial Narrow"/>
          <w:bCs/>
          <w:sz w:val="22"/>
          <w:szCs w:val="22"/>
        </w:rPr>
      </w:pPr>
      <w:r w:rsidRPr="001326F1">
        <w:rPr>
          <w:rFonts w:ascii="Arial Narrow" w:hAnsi="Arial Narrow"/>
          <w:bCs/>
          <w:sz w:val="22"/>
          <w:szCs w:val="22"/>
        </w:rPr>
        <w:t>Activités corruptrices à l’égard des agents publics en charge de la passation du marché ;</w:t>
      </w:r>
    </w:p>
    <w:p w:rsidR="000C718F" w:rsidRPr="001326F1" w:rsidRDefault="000C718F" w:rsidP="00F14E68">
      <w:pPr>
        <w:pStyle w:val="Paragraphedeliste"/>
        <w:numPr>
          <w:ilvl w:val="0"/>
          <w:numId w:val="141"/>
        </w:numPr>
        <w:spacing w:line="276" w:lineRule="auto"/>
        <w:jc w:val="both"/>
        <w:rPr>
          <w:rFonts w:ascii="Arial Narrow" w:hAnsi="Arial Narrow"/>
          <w:bCs/>
          <w:sz w:val="22"/>
          <w:szCs w:val="22"/>
        </w:rPr>
      </w:pPr>
      <w:r w:rsidRPr="001326F1">
        <w:rPr>
          <w:rFonts w:ascii="Arial Narrow" w:hAnsi="Arial Narrow"/>
          <w:bCs/>
          <w:sz w:val="22"/>
          <w:szCs w:val="22"/>
        </w:rPr>
        <w:t>Manœuvres frauduleuses en vue d’obtention du marché ;</w:t>
      </w:r>
    </w:p>
    <w:p w:rsidR="000C718F" w:rsidRPr="001326F1" w:rsidRDefault="000C718F" w:rsidP="00F14E68">
      <w:pPr>
        <w:pStyle w:val="Paragraphedeliste"/>
        <w:numPr>
          <w:ilvl w:val="0"/>
          <w:numId w:val="141"/>
        </w:numPr>
        <w:spacing w:line="276" w:lineRule="auto"/>
        <w:jc w:val="both"/>
        <w:rPr>
          <w:rFonts w:ascii="Arial Narrow" w:hAnsi="Arial Narrow"/>
          <w:bCs/>
          <w:sz w:val="22"/>
          <w:szCs w:val="22"/>
        </w:rPr>
      </w:pPr>
      <w:r w:rsidRPr="001326F1">
        <w:rPr>
          <w:rFonts w:ascii="Arial Narrow" w:hAnsi="Arial Narrow"/>
          <w:bCs/>
          <w:sz w:val="22"/>
          <w:szCs w:val="22"/>
        </w:rPr>
        <w:t>Ententes illégales ;</w:t>
      </w:r>
    </w:p>
    <w:p w:rsidR="000C718F" w:rsidRPr="001326F1" w:rsidRDefault="000C718F" w:rsidP="00F14E68">
      <w:pPr>
        <w:pStyle w:val="Paragraphedeliste"/>
        <w:numPr>
          <w:ilvl w:val="0"/>
          <w:numId w:val="141"/>
        </w:numPr>
        <w:spacing w:line="276" w:lineRule="auto"/>
        <w:jc w:val="both"/>
        <w:rPr>
          <w:rFonts w:ascii="Arial Narrow" w:hAnsi="Arial Narrow"/>
          <w:bCs/>
          <w:sz w:val="22"/>
          <w:szCs w:val="22"/>
        </w:rPr>
      </w:pPr>
      <w:r w:rsidRPr="001326F1">
        <w:rPr>
          <w:rFonts w:ascii="Arial Narrow" w:hAnsi="Arial Narrow"/>
          <w:bCs/>
          <w:sz w:val="22"/>
          <w:szCs w:val="22"/>
        </w:rPr>
        <w:t>Renoncement injustifié à l’exécution du marché si notre soumission est acceptée ;</w:t>
      </w:r>
    </w:p>
    <w:p w:rsidR="000C718F" w:rsidRPr="001326F1" w:rsidRDefault="000C718F" w:rsidP="00F14E68">
      <w:pPr>
        <w:pStyle w:val="Paragraphedeliste"/>
        <w:numPr>
          <w:ilvl w:val="0"/>
          <w:numId w:val="141"/>
        </w:numPr>
        <w:spacing w:line="276" w:lineRule="auto"/>
        <w:jc w:val="both"/>
        <w:rPr>
          <w:rFonts w:ascii="Arial Narrow" w:hAnsi="Arial Narrow"/>
          <w:bCs/>
          <w:sz w:val="22"/>
          <w:szCs w:val="22"/>
        </w:rPr>
      </w:pPr>
      <w:r w:rsidRPr="001326F1">
        <w:rPr>
          <w:rFonts w:ascii="Arial Narrow" w:hAnsi="Arial Narrow"/>
          <w:bCs/>
          <w:sz w:val="22"/>
          <w:szCs w:val="22"/>
        </w:rPr>
        <w:t>Défaillance par rapport aux engagements que nous aurons souscrits.</w:t>
      </w:r>
    </w:p>
    <w:p w:rsidR="000C718F" w:rsidRPr="001326F1" w:rsidRDefault="000C718F" w:rsidP="000C718F">
      <w:pPr>
        <w:spacing w:line="276" w:lineRule="auto"/>
        <w:jc w:val="both"/>
        <w:rPr>
          <w:rFonts w:ascii="Arial Narrow" w:hAnsi="Arial Narrow"/>
          <w:bCs/>
          <w:sz w:val="22"/>
          <w:szCs w:val="22"/>
        </w:rPr>
      </w:pPr>
      <w:r w:rsidRPr="001326F1">
        <w:rPr>
          <w:rFonts w:ascii="Arial Narrow" w:hAnsi="Arial Narrow"/>
          <w:bCs/>
          <w:sz w:val="22"/>
          <w:szCs w:val="22"/>
        </w:rPr>
        <w:t>Nous savons aussi que ces sanctions administratives sont sans préjudice des sanctions pénales prévues par les lois et règlements en vigueur.</w:t>
      </w:r>
    </w:p>
    <w:p w:rsidR="000C718F" w:rsidRPr="001326F1" w:rsidRDefault="000C718F" w:rsidP="000C718F">
      <w:pPr>
        <w:spacing w:line="276" w:lineRule="auto"/>
        <w:jc w:val="both"/>
        <w:rPr>
          <w:rFonts w:ascii="Arial Narrow" w:hAnsi="Arial Narrow"/>
          <w:bCs/>
          <w:sz w:val="22"/>
          <w:szCs w:val="22"/>
        </w:rPr>
      </w:pPr>
      <w:r w:rsidRPr="001326F1">
        <w:rPr>
          <w:rFonts w:ascii="Arial Narrow" w:hAnsi="Arial Narrow"/>
          <w:bCs/>
          <w:sz w:val="22"/>
          <w:szCs w:val="22"/>
        </w:rPr>
        <w:t>Au vu de tout l’arsenal règlementaire sus évoqué, j’ai l’intention de soumissionner à (indiquer l’objet de l’Appel d’Offres) en vue de l’exécution des prestations y relatives.</w:t>
      </w:r>
    </w:p>
    <w:p w:rsidR="000C718F" w:rsidRPr="001326F1" w:rsidRDefault="000C718F" w:rsidP="000C718F">
      <w:pPr>
        <w:spacing w:line="276" w:lineRule="auto"/>
        <w:jc w:val="both"/>
        <w:rPr>
          <w:rFonts w:ascii="Arial Narrow" w:hAnsi="Arial Narrow"/>
          <w:bCs/>
          <w:sz w:val="22"/>
          <w:szCs w:val="22"/>
        </w:rPr>
      </w:pPr>
      <w:r w:rsidRPr="001326F1">
        <w:rPr>
          <w:rFonts w:ascii="Arial Narrow" w:hAnsi="Arial Narrow"/>
          <w:bCs/>
          <w:sz w:val="22"/>
          <w:szCs w:val="22"/>
        </w:rPr>
        <w:t>Veuillez agréer, Monsieur (l’Autorité Contractante), l’assurance de notre considération distinguée.</w:t>
      </w:r>
    </w:p>
    <w:p w:rsidR="000C718F" w:rsidRPr="001326F1" w:rsidRDefault="000C718F" w:rsidP="000C718F">
      <w:pPr>
        <w:spacing w:line="276" w:lineRule="auto"/>
        <w:jc w:val="both"/>
        <w:rPr>
          <w:rFonts w:ascii="Arial Narrow" w:hAnsi="Arial Narrow"/>
          <w:bCs/>
          <w:sz w:val="22"/>
          <w:szCs w:val="22"/>
        </w:rPr>
      </w:pPr>
    </w:p>
    <w:p w:rsidR="000C718F" w:rsidRPr="001326F1" w:rsidRDefault="000C718F" w:rsidP="000C718F">
      <w:pPr>
        <w:spacing w:line="276" w:lineRule="auto"/>
        <w:jc w:val="both"/>
        <w:rPr>
          <w:rFonts w:ascii="Arial Narrow" w:hAnsi="Arial Narrow"/>
          <w:bCs/>
          <w:sz w:val="22"/>
          <w:szCs w:val="22"/>
        </w:rPr>
      </w:pPr>
      <w:r w:rsidRPr="001326F1">
        <w:rPr>
          <w:rFonts w:ascii="Arial Narrow" w:hAnsi="Arial Narrow"/>
          <w:bCs/>
          <w:sz w:val="22"/>
          <w:szCs w:val="22"/>
        </w:rPr>
        <w:t>Fait le________________20________</w:t>
      </w:r>
    </w:p>
    <w:p w:rsidR="000C718F" w:rsidRPr="001326F1" w:rsidRDefault="000C718F" w:rsidP="000C718F">
      <w:pPr>
        <w:spacing w:line="276" w:lineRule="auto"/>
        <w:jc w:val="both"/>
        <w:rPr>
          <w:rFonts w:ascii="Arial Narrow" w:hAnsi="Arial Narrow"/>
          <w:bCs/>
          <w:sz w:val="22"/>
          <w:szCs w:val="22"/>
        </w:rPr>
      </w:pPr>
    </w:p>
    <w:p w:rsidR="000C718F" w:rsidRPr="001326F1" w:rsidRDefault="000C718F" w:rsidP="000C718F">
      <w:pPr>
        <w:spacing w:line="276" w:lineRule="auto"/>
        <w:jc w:val="both"/>
        <w:rPr>
          <w:rFonts w:ascii="Arial Narrow" w:hAnsi="Arial Narrow"/>
          <w:bCs/>
          <w:sz w:val="22"/>
          <w:szCs w:val="22"/>
        </w:rPr>
      </w:pPr>
      <w:proofErr w:type="spellStart"/>
      <w:r w:rsidRPr="001326F1">
        <w:rPr>
          <w:rFonts w:ascii="Arial Narrow" w:hAnsi="Arial Narrow"/>
          <w:bCs/>
          <w:sz w:val="22"/>
          <w:szCs w:val="22"/>
        </w:rPr>
        <w:t>Signature___________________en</w:t>
      </w:r>
      <w:proofErr w:type="spellEnd"/>
      <w:r w:rsidRPr="001326F1">
        <w:rPr>
          <w:rFonts w:ascii="Arial Narrow" w:hAnsi="Arial Narrow"/>
          <w:bCs/>
          <w:sz w:val="22"/>
          <w:szCs w:val="22"/>
        </w:rPr>
        <w:t xml:space="preserve"> qualité </w:t>
      </w:r>
      <w:proofErr w:type="spellStart"/>
      <w:r w:rsidRPr="001326F1">
        <w:rPr>
          <w:rFonts w:ascii="Arial Narrow" w:hAnsi="Arial Narrow"/>
          <w:bCs/>
          <w:sz w:val="22"/>
          <w:szCs w:val="22"/>
        </w:rPr>
        <w:t>de_____________________dument</w:t>
      </w:r>
      <w:proofErr w:type="spellEnd"/>
      <w:r w:rsidRPr="001326F1">
        <w:rPr>
          <w:rFonts w:ascii="Arial Narrow" w:hAnsi="Arial Narrow"/>
          <w:bCs/>
          <w:sz w:val="22"/>
          <w:szCs w:val="22"/>
        </w:rPr>
        <w:t xml:space="preserve"> autorisé à signer par le candidat pour et au nom de (nom et cachet du candidat ou du groupement d’entreprises suivi de « conjointement et solidairement »)</w:t>
      </w:r>
    </w:p>
    <w:p w:rsidR="000C718F" w:rsidRPr="001326F1" w:rsidRDefault="000C718F" w:rsidP="000C718F">
      <w:pPr>
        <w:spacing w:line="276" w:lineRule="auto"/>
        <w:jc w:val="center"/>
        <w:rPr>
          <w:rFonts w:ascii="Arial Narrow" w:hAnsi="Arial Narrow"/>
          <w:b/>
          <w:bCs/>
          <w:sz w:val="28"/>
          <w:szCs w:val="28"/>
        </w:rPr>
      </w:pPr>
    </w:p>
    <w:p w:rsidR="00CC21AB" w:rsidRPr="0073446E" w:rsidRDefault="0021346A" w:rsidP="00FE5059">
      <w:pPr>
        <w:pStyle w:val="TITREDAO1"/>
        <w:rPr>
          <w:rFonts w:ascii="Arial" w:hAnsi="Arial" w:cs="Arial"/>
          <w:i/>
          <w:sz w:val="28"/>
          <w:szCs w:val="28"/>
        </w:rPr>
      </w:pPr>
      <w:r w:rsidRPr="0073446E">
        <w:rPr>
          <w:rFonts w:ascii="Arial" w:hAnsi="Arial" w:cs="Arial"/>
          <w:i/>
          <w:sz w:val="28"/>
          <w:szCs w:val="28"/>
        </w:rPr>
        <w:br w:type="page"/>
      </w:r>
    </w:p>
    <w:p w:rsidR="005A42D7" w:rsidRPr="0073446E" w:rsidRDefault="008A192D" w:rsidP="00BF78E4">
      <w:pPr>
        <w:pStyle w:val="Corpsdetexte3"/>
        <w:spacing w:before="120" w:after="120"/>
        <w:rPr>
          <w:rFonts w:ascii="Arial" w:hAnsi="Arial" w:cs="Arial"/>
        </w:rPr>
      </w:pPr>
      <w:r w:rsidRPr="0073446E">
        <w:rPr>
          <w:rFonts w:ascii="Arial" w:hAnsi="Arial" w:cs="Arial"/>
          <w:b w:val="0"/>
          <w:noProof/>
          <w:sz w:val="24"/>
        </w:rPr>
        <w:lastRenderedPageBreak/>
        <mc:AlternateContent>
          <mc:Choice Requires="wps">
            <w:drawing>
              <wp:inline distT="0" distB="0" distL="0" distR="0" wp14:anchorId="6D3C8806" wp14:editId="463B36B4">
                <wp:extent cx="4933950" cy="1552575"/>
                <wp:effectExtent l="9525" t="9525" r="0" b="11430"/>
                <wp:docPr id="1"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33950" cy="1552575"/>
                        </a:xfrm>
                        <a:prstGeom prst="rect">
                          <a:avLst/>
                        </a:prstGeom>
                        <a:extLst>
                          <a:ext uri="{AF507438-7753-43E0-B8FC-AC1667EBCBE1}">
                            <a14:hiddenEffects xmlns:a14="http://schemas.microsoft.com/office/drawing/2010/main">
                              <a:effectLst/>
                            </a14:hiddenEffects>
                          </a:ext>
                        </a:extLst>
                      </wps:spPr>
                      <wps:txbx>
                        <w:txbxContent>
                          <w:p w:rsidR="00EB1CA0" w:rsidRDefault="00EB1CA0" w:rsidP="008A192D">
                            <w:pPr>
                              <w:pStyle w:val="NormalWeb"/>
                              <w:spacing w:before="0" w:beforeAutospacing="0" w:after="0" w:afterAutospacing="0"/>
                              <w:jc w:val="center"/>
                            </w:pPr>
                            <w:r>
                              <w:rPr>
                                <w:color w:val="000000"/>
                                <w:sz w:val="40"/>
                                <w:szCs w:val="40"/>
                                <w14:textOutline w14:w="9525" w14:cap="flat" w14:cmpd="sng" w14:algn="ctr">
                                  <w14:solidFill>
                                    <w14:srgbClr w14:val="000000"/>
                                  </w14:solidFill>
                                  <w14:prstDash w14:val="solid"/>
                                  <w14:round/>
                                </w14:textOutline>
                              </w:rPr>
                              <w:t>Pièce N°11</w:t>
                            </w:r>
                          </w:p>
                          <w:p w:rsidR="00EB1CA0" w:rsidRDefault="00EB1CA0" w:rsidP="008A192D">
                            <w:pPr>
                              <w:pStyle w:val="NormalWeb"/>
                              <w:spacing w:before="0" w:beforeAutospacing="0" w:after="0" w:afterAutospacing="0"/>
                              <w:jc w:val="center"/>
                            </w:pPr>
                            <w:r>
                              <w:rPr>
                                <w:color w:val="000000"/>
                                <w:sz w:val="40"/>
                                <w:szCs w:val="40"/>
                                <w14:textOutline w14:w="9525" w14:cap="flat" w14:cmpd="sng" w14:algn="ctr">
                                  <w14:solidFill>
                                    <w14:srgbClr w14:val="000000"/>
                                  </w14:solidFill>
                                  <w14:prstDash w14:val="solid"/>
                                  <w14:round/>
                                </w14:textOutline>
                              </w:rPr>
                              <w:t xml:space="preserve">LISTE DES ETABLISSEMENTS </w:t>
                            </w:r>
                          </w:p>
                          <w:p w:rsidR="00EB1CA0" w:rsidRDefault="00EB1CA0" w:rsidP="008A192D">
                            <w:pPr>
                              <w:pStyle w:val="NormalWeb"/>
                              <w:spacing w:before="0" w:beforeAutospacing="0" w:after="0" w:afterAutospacing="0"/>
                              <w:jc w:val="center"/>
                            </w:pPr>
                            <w:r>
                              <w:rPr>
                                <w:color w:val="000000"/>
                                <w:sz w:val="40"/>
                                <w:szCs w:val="40"/>
                                <w14:textOutline w14:w="9525" w14:cap="flat" w14:cmpd="sng" w14:algn="ctr">
                                  <w14:solidFill>
                                    <w14:srgbClr w14:val="000000"/>
                                  </w14:solidFill>
                                  <w14:prstDash w14:val="solid"/>
                                  <w14:round/>
                                </w14:textOutline>
                              </w:rPr>
                              <w:t>BANCAIRES HABILITES</w:t>
                            </w:r>
                          </w:p>
                          <w:p w:rsidR="00EB1CA0" w:rsidRDefault="00EB1CA0" w:rsidP="008A192D">
                            <w:pPr>
                              <w:pStyle w:val="NormalWeb"/>
                              <w:spacing w:before="0" w:beforeAutospacing="0" w:after="0" w:afterAutospacing="0"/>
                              <w:jc w:val="center"/>
                            </w:pPr>
                            <w:r>
                              <w:rPr>
                                <w:color w:val="000000"/>
                                <w:sz w:val="40"/>
                                <w:szCs w:val="40"/>
                                <w14:textOutline w14:w="9525" w14:cap="flat" w14:cmpd="sng" w14:algn="ctr">
                                  <w14:solidFill>
                                    <w14:srgbClr w14:val="000000"/>
                                  </w14:solidFill>
                                  <w14:prstDash w14:val="solid"/>
                                  <w14:round/>
                                </w14:textOutline>
                              </w:rPr>
                              <w:t xml:space="preserve">A EMETTRE DES CAUTIONS </w:t>
                            </w:r>
                          </w:p>
                        </w:txbxContent>
                      </wps:txbx>
                      <wps:bodyPr wrap="square" numCol="1" fromWordArt="1">
                        <a:prstTxWarp prst="textPlain">
                          <a:avLst>
                            <a:gd name="adj" fmla="val 50000"/>
                          </a:avLst>
                        </a:prstTxWarp>
                        <a:spAutoFit/>
                      </wps:bodyPr>
                    </wps:wsp>
                  </a:graphicData>
                </a:graphic>
              </wp:inline>
            </w:drawing>
          </mc:Choice>
          <mc:Fallback>
            <w:pict>
              <v:shape id="WordArt 15" o:spid="_x0000_s1040" type="#_x0000_t202" style="width:388.5pt;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" filled="f" stroked="f">
                <o:lock v:ext="edit" text="t" shapetype="t"/>
                <v:textbox style="mso-fit-shape-to-text:t">
                  <w:txbxContent>
                    <w:p w:rsidR="00A62FB5" w:rsidRDefault="00A62FB5" w:rsidP="008A192D">
                      <w:pPr>
                        <w:pStyle w:val="NormalWeb"/>
                        <w:spacing w:before="0" w:beforeAutospacing="0" w:after="0" w:afterAutospacing="0"/>
                        <w:jc w:val="center"/>
                      </w:pPr>
                      <w:r>
                        <w:rPr>
                          <w:color w:val="000000"/>
                          <w:sz w:val="40"/>
                          <w:szCs w:val="40"/>
                          <w14:textOutline w14:w="9525" w14:cap="flat" w14:cmpd="sng" w14:algn="ctr">
                            <w14:solidFill>
                              <w14:srgbClr w14:val="000000"/>
                            </w14:solidFill>
                            <w14:prstDash w14:val="solid"/>
                            <w14:round/>
                          </w14:textOutline>
                        </w:rPr>
                        <w:t>Pièce N°11</w:t>
                      </w:r>
                    </w:p>
                    <w:p w:rsidR="00A62FB5" w:rsidRDefault="00A62FB5" w:rsidP="008A192D">
                      <w:pPr>
                        <w:pStyle w:val="NormalWeb"/>
                        <w:spacing w:before="0" w:beforeAutospacing="0" w:after="0" w:afterAutospacing="0"/>
                        <w:jc w:val="center"/>
                      </w:pPr>
                      <w:r>
                        <w:rPr>
                          <w:color w:val="000000"/>
                          <w:sz w:val="40"/>
                          <w:szCs w:val="40"/>
                          <w14:textOutline w14:w="9525" w14:cap="flat" w14:cmpd="sng" w14:algn="ctr">
                            <w14:solidFill>
                              <w14:srgbClr w14:val="000000"/>
                            </w14:solidFill>
                            <w14:prstDash w14:val="solid"/>
                            <w14:round/>
                          </w14:textOutline>
                        </w:rPr>
                        <w:t xml:space="preserve">LISTE DES ETABLISSEMENTS </w:t>
                      </w:r>
                    </w:p>
                    <w:p w:rsidR="00A62FB5" w:rsidRDefault="00A62FB5" w:rsidP="008A192D">
                      <w:pPr>
                        <w:pStyle w:val="NormalWeb"/>
                        <w:spacing w:before="0" w:beforeAutospacing="0" w:after="0" w:afterAutospacing="0"/>
                        <w:jc w:val="center"/>
                      </w:pPr>
                      <w:r>
                        <w:rPr>
                          <w:color w:val="000000"/>
                          <w:sz w:val="40"/>
                          <w:szCs w:val="40"/>
                          <w14:textOutline w14:w="9525" w14:cap="flat" w14:cmpd="sng" w14:algn="ctr">
                            <w14:solidFill>
                              <w14:srgbClr w14:val="000000"/>
                            </w14:solidFill>
                            <w14:prstDash w14:val="solid"/>
                            <w14:round/>
                          </w14:textOutline>
                        </w:rPr>
                        <w:t>BANCAIRES HABILITES</w:t>
                      </w:r>
                    </w:p>
                    <w:p w:rsidR="00A62FB5" w:rsidRDefault="00A62FB5" w:rsidP="008A192D">
                      <w:pPr>
                        <w:pStyle w:val="NormalWeb"/>
                        <w:spacing w:before="0" w:beforeAutospacing="0" w:after="0" w:afterAutospacing="0"/>
                        <w:jc w:val="center"/>
                      </w:pPr>
                      <w:r>
                        <w:rPr>
                          <w:color w:val="000000"/>
                          <w:sz w:val="40"/>
                          <w:szCs w:val="40"/>
                          <w14:textOutline w14:w="9525" w14:cap="flat" w14:cmpd="sng" w14:algn="ctr">
                            <w14:solidFill>
                              <w14:srgbClr w14:val="000000"/>
                            </w14:solidFill>
                            <w14:prstDash w14:val="solid"/>
                            <w14:round/>
                          </w14:textOutline>
                        </w:rPr>
                        <w:t xml:space="preserve">A EMETTRE DES CAUTIONS </w:t>
                      </w:r>
                    </w:p>
                  </w:txbxContent>
                </v:textbox>
                <w10:anchorlock/>
              </v:shape>
            </w:pict>
          </mc:Fallback>
        </mc:AlternateContent>
      </w:r>
    </w:p>
    <w:p w:rsidR="006F23F0" w:rsidRPr="0073446E" w:rsidRDefault="006F23F0" w:rsidP="006F23F0">
      <w:pPr>
        <w:spacing w:before="120" w:after="120"/>
        <w:jc w:val="center"/>
        <w:rPr>
          <w:rFonts w:ascii="Arial" w:hAnsi="Arial" w:cs="Arial"/>
          <w:b/>
          <w:sz w:val="28"/>
          <w:szCs w:val="28"/>
        </w:rPr>
      </w:pPr>
    </w:p>
    <w:p w:rsidR="00886D8A" w:rsidRPr="0073446E" w:rsidRDefault="00886D8A" w:rsidP="006F23F0">
      <w:pPr>
        <w:spacing w:before="120" w:after="120"/>
        <w:jc w:val="center"/>
        <w:rPr>
          <w:rFonts w:ascii="Arial" w:hAnsi="Arial" w:cs="Arial"/>
          <w:b/>
          <w:sz w:val="28"/>
          <w:szCs w:val="28"/>
        </w:rPr>
      </w:pPr>
    </w:p>
    <w:p w:rsidR="003C6338" w:rsidRPr="0073446E" w:rsidRDefault="003C6338" w:rsidP="003C6338">
      <w:pPr>
        <w:spacing w:before="120" w:after="120"/>
        <w:ind w:left="709"/>
        <w:jc w:val="both"/>
        <w:rPr>
          <w:rFonts w:ascii="Arial" w:hAnsi="Arial" w:cs="Arial"/>
          <w:b/>
          <w:bCs/>
          <w:iCs/>
          <w:sz w:val="28"/>
          <w:szCs w:val="28"/>
        </w:rPr>
      </w:pPr>
      <w:r w:rsidRPr="0073446E">
        <w:rPr>
          <w:rFonts w:ascii="Arial" w:hAnsi="Arial" w:cs="Arial"/>
          <w:b/>
          <w:bCs/>
          <w:iCs/>
          <w:sz w:val="28"/>
          <w:szCs w:val="28"/>
        </w:rPr>
        <w:t>BANQUES AGREES</w:t>
      </w:r>
    </w:p>
    <w:p w:rsidR="003C6338" w:rsidRPr="0073446E" w:rsidRDefault="003C6338" w:rsidP="003C6338">
      <w:pPr>
        <w:numPr>
          <w:ilvl w:val="0"/>
          <w:numId w:val="3"/>
        </w:numPr>
        <w:spacing w:before="120" w:after="120"/>
        <w:ind w:left="2127" w:hanging="709"/>
        <w:jc w:val="both"/>
        <w:rPr>
          <w:rFonts w:ascii="Arial" w:hAnsi="Arial" w:cs="Arial"/>
          <w:sz w:val="22"/>
          <w:szCs w:val="22"/>
          <w:lang w:val="en-US"/>
        </w:rPr>
      </w:pPr>
      <w:proofErr w:type="spellStart"/>
      <w:r w:rsidRPr="0073446E">
        <w:rPr>
          <w:rFonts w:ascii="Arial" w:hAnsi="Arial" w:cs="Arial"/>
          <w:sz w:val="22"/>
          <w:szCs w:val="22"/>
          <w:lang w:val="en-US"/>
        </w:rPr>
        <w:t>Afriland</w:t>
      </w:r>
      <w:proofErr w:type="spellEnd"/>
      <w:r w:rsidRPr="0073446E">
        <w:rPr>
          <w:rFonts w:ascii="Arial" w:hAnsi="Arial" w:cs="Arial"/>
          <w:sz w:val="22"/>
          <w:szCs w:val="22"/>
          <w:lang w:val="en-US"/>
        </w:rPr>
        <w:t xml:space="preserve"> First Bank (First Bank)</w:t>
      </w:r>
    </w:p>
    <w:p w:rsidR="003C6338" w:rsidRPr="0073446E" w:rsidRDefault="003C6338" w:rsidP="003C6338">
      <w:pPr>
        <w:numPr>
          <w:ilvl w:val="0"/>
          <w:numId w:val="3"/>
        </w:numPr>
        <w:spacing w:before="120" w:after="120"/>
        <w:ind w:left="2127" w:hanging="709"/>
        <w:jc w:val="both"/>
        <w:rPr>
          <w:rFonts w:ascii="Arial" w:hAnsi="Arial" w:cs="Arial"/>
          <w:sz w:val="22"/>
          <w:szCs w:val="22"/>
        </w:rPr>
      </w:pPr>
      <w:r w:rsidRPr="0073446E">
        <w:rPr>
          <w:rFonts w:ascii="Arial" w:hAnsi="Arial" w:cs="Arial"/>
          <w:sz w:val="22"/>
          <w:szCs w:val="22"/>
        </w:rPr>
        <w:t>Banque Internationale du Cameroun pour l’Epargne et le Crédit (BICEC)</w:t>
      </w:r>
    </w:p>
    <w:p w:rsidR="003C6338" w:rsidRPr="0073446E" w:rsidRDefault="003C6338" w:rsidP="003C6338">
      <w:pPr>
        <w:numPr>
          <w:ilvl w:val="0"/>
          <w:numId w:val="3"/>
        </w:numPr>
        <w:spacing w:before="120" w:after="120"/>
        <w:ind w:left="2127" w:hanging="709"/>
        <w:jc w:val="both"/>
        <w:rPr>
          <w:rFonts w:ascii="Arial" w:hAnsi="Arial" w:cs="Arial"/>
          <w:sz w:val="22"/>
          <w:szCs w:val="22"/>
          <w:lang w:val="en-US"/>
        </w:rPr>
      </w:pPr>
      <w:r w:rsidRPr="0073446E">
        <w:rPr>
          <w:rFonts w:ascii="Arial" w:hAnsi="Arial" w:cs="Arial"/>
          <w:sz w:val="22"/>
          <w:szCs w:val="22"/>
          <w:lang w:val="en-US"/>
        </w:rPr>
        <w:t>Citi Bank Cameroun (CITI GROUP)</w:t>
      </w:r>
    </w:p>
    <w:p w:rsidR="003C6338" w:rsidRPr="0073446E" w:rsidRDefault="003C6338" w:rsidP="003C6338">
      <w:pPr>
        <w:numPr>
          <w:ilvl w:val="0"/>
          <w:numId w:val="3"/>
        </w:numPr>
        <w:spacing w:before="120" w:after="120"/>
        <w:ind w:left="2127" w:hanging="709"/>
        <w:jc w:val="both"/>
        <w:rPr>
          <w:rFonts w:ascii="Arial" w:hAnsi="Arial" w:cs="Arial"/>
          <w:sz w:val="22"/>
          <w:szCs w:val="22"/>
          <w:lang w:val="en-US"/>
        </w:rPr>
      </w:pPr>
      <w:r w:rsidRPr="0073446E">
        <w:rPr>
          <w:rFonts w:ascii="Arial" w:hAnsi="Arial" w:cs="Arial"/>
          <w:sz w:val="22"/>
          <w:szCs w:val="22"/>
          <w:lang w:val="en-US"/>
        </w:rPr>
        <w:t>Commercial Bank of Cameroon (CBC)</w:t>
      </w:r>
    </w:p>
    <w:p w:rsidR="003C6338" w:rsidRPr="0073446E" w:rsidRDefault="003C6338" w:rsidP="003C6338">
      <w:pPr>
        <w:numPr>
          <w:ilvl w:val="0"/>
          <w:numId w:val="3"/>
        </w:numPr>
        <w:spacing w:before="120" w:after="120"/>
        <w:ind w:left="2127" w:hanging="709"/>
        <w:jc w:val="both"/>
        <w:rPr>
          <w:rFonts w:ascii="Arial" w:hAnsi="Arial" w:cs="Arial"/>
          <w:sz w:val="22"/>
          <w:szCs w:val="22"/>
        </w:rPr>
      </w:pPr>
      <w:proofErr w:type="spellStart"/>
      <w:r w:rsidRPr="0073446E">
        <w:rPr>
          <w:rFonts w:ascii="Arial" w:hAnsi="Arial" w:cs="Arial"/>
          <w:sz w:val="22"/>
          <w:szCs w:val="22"/>
        </w:rPr>
        <w:t>Ecobank</w:t>
      </w:r>
      <w:proofErr w:type="spellEnd"/>
      <w:r w:rsidRPr="0073446E">
        <w:rPr>
          <w:rFonts w:ascii="Arial" w:hAnsi="Arial" w:cs="Arial"/>
          <w:sz w:val="22"/>
          <w:szCs w:val="22"/>
        </w:rPr>
        <w:t xml:space="preserve"> Cameroun (ECOBANK)</w:t>
      </w:r>
    </w:p>
    <w:p w:rsidR="003C6338" w:rsidRPr="0073446E" w:rsidRDefault="003C6338" w:rsidP="003C6338">
      <w:pPr>
        <w:numPr>
          <w:ilvl w:val="0"/>
          <w:numId w:val="3"/>
        </w:numPr>
        <w:spacing w:before="120" w:after="120"/>
        <w:ind w:left="2127" w:hanging="709"/>
        <w:jc w:val="both"/>
        <w:rPr>
          <w:rFonts w:ascii="Arial" w:hAnsi="Arial" w:cs="Arial"/>
          <w:sz w:val="22"/>
          <w:szCs w:val="22"/>
          <w:lang w:val="en-US"/>
        </w:rPr>
      </w:pPr>
      <w:r w:rsidRPr="0073446E">
        <w:rPr>
          <w:rFonts w:ascii="Arial" w:hAnsi="Arial" w:cs="Arial"/>
          <w:sz w:val="22"/>
          <w:szCs w:val="22"/>
          <w:lang w:val="en-US"/>
        </w:rPr>
        <w:t>National Financial Credit Bank (NFC-BANK)</w:t>
      </w:r>
    </w:p>
    <w:p w:rsidR="003C6338" w:rsidRPr="0073446E" w:rsidRDefault="003C6338" w:rsidP="003C6338">
      <w:pPr>
        <w:numPr>
          <w:ilvl w:val="0"/>
          <w:numId w:val="3"/>
        </w:numPr>
        <w:spacing w:before="120" w:after="120"/>
        <w:ind w:left="2127" w:hanging="709"/>
        <w:jc w:val="both"/>
        <w:rPr>
          <w:rFonts w:ascii="Arial" w:hAnsi="Arial" w:cs="Arial"/>
          <w:sz w:val="22"/>
          <w:szCs w:val="22"/>
        </w:rPr>
      </w:pPr>
      <w:r w:rsidRPr="0073446E">
        <w:rPr>
          <w:rFonts w:ascii="Arial" w:hAnsi="Arial" w:cs="Arial"/>
          <w:sz w:val="22"/>
          <w:szCs w:val="22"/>
        </w:rPr>
        <w:t>Société Commerciale de Banque - Cameroun (SCB)</w:t>
      </w:r>
    </w:p>
    <w:p w:rsidR="003C6338" w:rsidRPr="0073446E" w:rsidRDefault="003C6338" w:rsidP="003C6338">
      <w:pPr>
        <w:numPr>
          <w:ilvl w:val="0"/>
          <w:numId w:val="3"/>
        </w:numPr>
        <w:spacing w:before="120" w:after="120"/>
        <w:ind w:left="2127" w:hanging="709"/>
        <w:jc w:val="both"/>
        <w:rPr>
          <w:rFonts w:ascii="Arial" w:hAnsi="Arial" w:cs="Arial"/>
          <w:sz w:val="22"/>
          <w:szCs w:val="22"/>
        </w:rPr>
      </w:pPr>
      <w:r w:rsidRPr="0073446E">
        <w:rPr>
          <w:rFonts w:ascii="Arial" w:hAnsi="Arial" w:cs="Arial"/>
          <w:sz w:val="22"/>
          <w:szCs w:val="22"/>
        </w:rPr>
        <w:t>Société Générale Cameroun (SGC)</w:t>
      </w:r>
    </w:p>
    <w:p w:rsidR="003C6338" w:rsidRPr="0073446E" w:rsidRDefault="003C6338" w:rsidP="003C6338">
      <w:pPr>
        <w:numPr>
          <w:ilvl w:val="0"/>
          <w:numId w:val="3"/>
        </w:numPr>
        <w:spacing w:before="120" w:after="120"/>
        <w:ind w:left="2127" w:hanging="709"/>
        <w:jc w:val="both"/>
        <w:rPr>
          <w:rFonts w:ascii="Arial" w:hAnsi="Arial" w:cs="Arial"/>
          <w:sz w:val="22"/>
          <w:szCs w:val="22"/>
          <w:lang w:val="en-US"/>
        </w:rPr>
      </w:pPr>
      <w:r w:rsidRPr="0073446E">
        <w:rPr>
          <w:rFonts w:ascii="Arial" w:hAnsi="Arial" w:cs="Arial"/>
          <w:sz w:val="22"/>
          <w:szCs w:val="22"/>
          <w:lang w:val="en-US"/>
        </w:rPr>
        <w:t>Standard Chartered Bank Cameroon (SCBC)</w:t>
      </w:r>
    </w:p>
    <w:p w:rsidR="003C6338" w:rsidRPr="0073446E" w:rsidRDefault="003C6338" w:rsidP="003C6338">
      <w:pPr>
        <w:numPr>
          <w:ilvl w:val="0"/>
          <w:numId w:val="3"/>
        </w:numPr>
        <w:spacing w:before="120" w:after="120"/>
        <w:ind w:left="2127" w:hanging="709"/>
        <w:jc w:val="both"/>
        <w:rPr>
          <w:rFonts w:ascii="Arial" w:hAnsi="Arial" w:cs="Arial"/>
          <w:sz w:val="22"/>
          <w:szCs w:val="22"/>
          <w:lang w:val="en-US"/>
        </w:rPr>
      </w:pPr>
      <w:r w:rsidRPr="0073446E">
        <w:rPr>
          <w:rFonts w:ascii="Arial" w:hAnsi="Arial" w:cs="Arial"/>
          <w:sz w:val="22"/>
          <w:szCs w:val="22"/>
          <w:lang w:val="en-US"/>
        </w:rPr>
        <w:t>Union Bank of Cameroon (UBC)</w:t>
      </w:r>
    </w:p>
    <w:p w:rsidR="003C6338" w:rsidRPr="0073446E" w:rsidRDefault="003C6338" w:rsidP="003C6338">
      <w:pPr>
        <w:numPr>
          <w:ilvl w:val="0"/>
          <w:numId w:val="3"/>
        </w:numPr>
        <w:spacing w:before="120" w:after="120"/>
        <w:ind w:left="2127" w:hanging="709"/>
        <w:jc w:val="both"/>
        <w:rPr>
          <w:rFonts w:ascii="Arial" w:hAnsi="Arial" w:cs="Arial"/>
          <w:sz w:val="22"/>
          <w:szCs w:val="22"/>
          <w:lang w:val="en-US"/>
        </w:rPr>
      </w:pPr>
      <w:r w:rsidRPr="0073446E">
        <w:rPr>
          <w:rFonts w:ascii="Arial" w:hAnsi="Arial" w:cs="Arial"/>
          <w:sz w:val="22"/>
          <w:szCs w:val="22"/>
          <w:lang w:val="en-US"/>
        </w:rPr>
        <w:t>United Bank for Africa (UBA)</w:t>
      </w:r>
    </w:p>
    <w:p w:rsidR="003C6338" w:rsidRPr="0073446E" w:rsidRDefault="003C6338" w:rsidP="003C6338">
      <w:pPr>
        <w:numPr>
          <w:ilvl w:val="0"/>
          <w:numId w:val="3"/>
        </w:numPr>
        <w:spacing w:before="120" w:after="120"/>
        <w:ind w:left="2127" w:hanging="709"/>
        <w:jc w:val="both"/>
        <w:rPr>
          <w:rFonts w:ascii="Arial" w:hAnsi="Arial" w:cs="Arial"/>
          <w:sz w:val="22"/>
          <w:szCs w:val="22"/>
        </w:rPr>
      </w:pPr>
      <w:r w:rsidRPr="0073446E">
        <w:rPr>
          <w:rFonts w:ascii="Arial" w:hAnsi="Arial" w:cs="Arial"/>
          <w:sz w:val="22"/>
          <w:szCs w:val="22"/>
        </w:rPr>
        <w:t>Banque Atlantique du Cameroun</w:t>
      </w:r>
    </w:p>
    <w:p w:rsidR="003C6338" w:rsidRPr="0073446E" w:rsidRDefault="003C6338" w:rsidP="003C6338">
      <w:pPr>
        <w:numPr>
          <w:ilvl w:val="0"/>
          <w:numId w:val="3"/>
        </w:numPr>
        <w:spacing w:before="120" w:after="120"/>
        <w:ind w:left="2127" w:hanging="709"/>
        <w:jc w:val="both"/>
        <w:rPr>
          <w:rFonts w:ascii="Arial" w:hAnsi="Arial" w:cs="Arial"/>
          <w:sz w:val="22"/>
          <w:szCs w:val="22"/>
        </w:rPr>
      </w:pPr>
      <w:r w:rsidRPr="0073446E">
        <w:rPr>
          <w:rFonts w:ascii="Arial" w:hAnsi="Arial" w:cs="Arial"/>
          <w:sz w:val="22"/>
          <w:szCs w:val="22"/>
        </w:rPr>
        <w:t>Banque Camerounaise des Petites et Moyennes Entreprises (BS-PME)</w:t>
      </w:r>
    </w:p>
    <w:p w:rsidR="003C6338" w:rsidRPr="0073446E" w:rsidRDefault="003C6338" w:rsidP="003C6338">
      <w:pPr>
        <w:numPr>
          <w:ilvl w:val="0"/>
          <w:numId w:val="3"/>
        </w:numPr>
        <w:spacing w:before="120" w:after="120"/>
        <w:ind w:left="2127" w:hanging="709"/>
        <w:jc w:val="both"/>
        <w:rPr>
          <w:rFonts w:ascii="Arial" w:hAnsi="Arial" w:cs="Arial"/>
          <w:sz w:val="22"/>
          <w:szCs w:val="22"/>
        </w:rPr>
      </w:pPr>
      <w:r w:rsidRPr="0073446E">
        <w:rPr>
          <w:rFonts w:ascii="Arial" w:hAnsi="Arial" w:cs="Arial"/>
          <w:sz w:val="22"/>
          <w:szCs w:val="22"/>
        </w:rPr>
        <w:t>Banque Gabonaise pour le Financement International (BGFI BANK)</w:t>
      </w:r>
    </w:p>
    <w:p w:rsidR="003C6338" w:rsidRPr="0073446E" w:rsidRDefault="003C6338" w:rsidP="003C6338">
      <w:pPr>
        <w:numPr>
          <w:ilvl w:val="0"/>
          <w:numId w:val="3"/>
        </w:numPr>
        <w:spacing w:before="120" w:after="120"/>
        <w:ind w:left="2127" w:hanging="709"/>
        <w:jc w:val="both"/>
        <w:rPr>
          <w:rFonts w:ascii="Arial" w:hAnsi="Arial" w:cs="Arial"/>
          <w:sz w:val="22"/>
          <w:szCs w:val="22"/>
          <w:lang w:val="en-US"/>
        </w:rPr>
      </w:pPr>
      <w:r w:rsidRPr="0073446E">
        <w:rPr>
          <w:rFonts w:ascii="Arial" w:hAnsi="Arial" w:cs="Arial"/>
          <w:sz w:val="22"/>
          <w:szCs w:val="22"/>
          <w:lang w:val="en-US"/>
        </w:rPr>
        <w:t>Bank of Africa Cameroun (BOA Cameroun)</w:t>
      </w:r>
    </w:p>
    <w:p w:rsidR="003C6338" w:rsidRPr="0073446E" w:rsidRDefault="003C6338" w:rsidP="003C6338">
      <w:pPr>
        <w:spacing w:before="120" w:after="120"/>
        <w:rPr>
          <w:rFonts w:ascii="Arial" w:hAnsi="Arial" w:cs="Arial"/>
          <w:b/>
          <w:bCs/>
          <w:i/>
          <w:iCs/>
          <w:sz w:val="32"/>
          <w:szCs w:val="32"/>
          <w:u w:val="single"/>
          <w:lang w:val="en-US"/>
        </w:rPr>
      </w:pPr>
    </w:p>
    <w:p w:rsidR="003C6338" w:rsidRPr="0073446E" w:rsidRDefault="003C6338" w:rsidP="003C6338">
      <w:pPr>
        <w:spacing w:before="120" w:after="120"/>
        <w:ind w:left="709"/>
        <w:jc w:val="both"/>
        <w:rPr>
          <w:rFonts w:ascii="Arial" w:hAnsi="Arial" w:cs="Arial"/>
          <w:b/>
          <w:bCs/>
          <w:iCs/>
          <w:sz w:val="28"/>
          <w:szCs w:val="28"/>
          <w:lang w:val="en-GB"/>
        </w:rPr>
      </w:pPr>
      <w:r w:rsidRPr="0073446E">
        <w:rPr>
          <w:rFonts w:ascii="Arial" w:hAnsi="Arial" w:cs="Arial"/>
          <w:b/>
          <w:bCs/>
          <w:iCs/>
          <w:sz w:val="28"/>
          <w:szCs w:val="28"/>
          <w:lang w:val="en-GB"/>
        </w:rPr>
        <w:t>COMPAGNIES D’ASSURANCES AGREES</w:t>
      </w:r>
    </w:p>
    <w:p w:rsidR="003C6338" w:rsidRPr="0073446E" w:rsidRDefault="003C6338" w:rsidP="00F14E68">
      <w:pPr>
        <w:numPr>
          <w:ilvl w:val="0"/>
          <w:numId w:val="134"/>
        </w:numPr>
        <w:spacing w:before="120" w:after="120"/>
        <w:ind w:hanging="926"/>
        <w:jc w:val="both"/>
        <w:rPr>
          <w:rFonts w:ascii="Arial" w:hAnsi="Arial" w:cs="Arial"/>
          <w:sz w:val="22"/>
          <w:szCs w:val="22"/>
        </w:rPr>
      </w:pPr>
      <w:proofErr w:type="spellStart"/>
      <w:r w:rsidRPr="0073446E">
        <w:rPr>
          <w:rFonts w:ascii="Arial" w:hAnsi="Arial" w:cs="Arial"/>
          <w:sz w:val="22"/>
          <w:szCs w:val="22"/>
        </w:rPr>
        <w:t>Chanas</w:t>
      </w:r>
      <w:proofErr w:type="spellEnd"/>
      <w:r w:rsidRPr="0073446E">
        <w:rPr>
          <w:rFonts w:ascii="Arial" w:hAnsi="Arial" w:cs="Arial"/>
          <w:sz w:val="22"/>
          <w:szCs w:val="22"/>
        </w:rPr>
        <w:t xml:space="preserve"> Assurances S.A.</w:t>
      </w:r>
    </w:p>
    <w:p w:rsidR="003C6338" w:rsidRPr="0073446E" w:rsidRDefault="003C6338" w:rsidP="00F14E68">
      <w:pPr>
        <w:numPr>
          <w:ilvl w:val="0"/>
          <w:numId w:val="134"/>
        </w:numPr>
        <w:spacing w:before="120" w:after="120"/>
        <w:ind w:hanging="926"/>
        <w:jc w:val="both"/>
        <w:rPr>
          <w:rFonts w:ascii="Arial" w:hAnsi="Arial" w:cs="Arial"/>
          <w:sz w:val="22"/>
          <w:szCs w:val="22"/>
        </w:rPr>
      </w:pPr>
      <w:r w:rsidRPr="0073446E">
        <w:rPr>
          <w:rFonts w:ascii="Arial" w:hAnsi="Arial" w:cs="Arial"/>
          <w:sz w:val="22"/>
          <w:szCs w:val="22"/>
        </w:rPr>
        <w:t xml:space="preserve">Activa Assurances </w:t>
      </w:r>
    </w:p>
    <w:p w:rsidR="003C6338" w:rsidRPr="0073446E" w:rsidRDefault="003C6338" w:rsidP="00F14E68">
      <w:pPr>
        <w:numPr>
          <w:ilvl w:val="0"/>
          <w:numId w:val="134"/>
        </w:numPr>
        <w:spacing w:before="120" w:after="120"/>
        <w:ind w:hanging="926"/>
        <w:jc w:val="both"/>
        <w:rPr>
          <w:rFonts w:ascii="Arial" w:hAnsi="Arial" w:cs="Arial"/>
          <w:sz w:val="22"/>
          <w:szCs w:val="22"/>
          <w:lang w:val="en-US"/>
        </w:rPr>
      </w:pPr>
      <w:proofErr w:type="spellStart"/>
      <w:r w:rsidRPr="0073446E">
        <w:rPr>
          <w:rFonts w:ascii="Arial" w:hAnsi="Arial" w:cs="Arial"/>
          <w:sz w:val="22"/>
          <w:szCs w:val="22"/>
          <w:lang w:val="en-US"/>
        </w:rPr>
        <w:t>Zeni</w:t>
      </w:r>
      <w:r w:rsidR="00AF2DED" w:rsidRPr="0073446E">
        <w:rPr>
          <w:rFonts w:ascii="Arial" w:hAnsi="Arial" w:cs="Arial"/>
          <w:sz w:val="22"/>
          <w:szCs w:val="22"/>
          <w:lang w:val="en-US"/>
        </w:rPr>
        <w:t>t</w:t>
      </w:r>
      <w:proofErr w:type="spellEnd"/>
      <w:r w:rsidR="00AF2DED" w:rsidRPr="0073446E">
        <w:rPr>
          <w:rFonts w:ascii="Arial" w:hAnsi="Arial" w:cs="Arial"/>
          <w:sz w:val="22"/>
          <w:szCs w:val="22"/>
          <w:lang w:val="en-US"/>
        </w:rPr>
        <w:t xml:space="preserve"> </w:t>
      </w:r>
      <w:r w:rsidRPr="0073446E">
        <w:rPr>
          <w:rFonts w:ascii="Arial" w:hAnsi="Arial" w:cs="Arial"/>
          <w:sz w:val="22"/>
          <w:szCs w:val="22"/>
          <w:lang w:val="en-US"/>
        </w:rPr>
        <w:t>the</w:t>
      </w:r>
      <w:r w:rsidR="00AF2DED" w:rsidRPr="0073446E">
        <w:rPr>
          <w:rFonts w:ascii="Arial" w:hAnsi="Arial" w:cs="Arial"/>
          <w:sz w:val="22"/>
          <w:szCs w:val="22"/>
          <w:lang w:val="en-US"/>
        </w:rPr>
        <w:t xml:space="preserve"> </w:t>
      </w:r>
      <w:r w:rsidRPr="0073446E">
        <w:rPr>
          <w:rFonts w:ascii="Arial" w:hAnsi="Arial" w:cs="Arial"/>
          <w:sz w:val="22"/>
          <w:szCs w:val="22"/>
          <w:lang w:val="en-US"/>
        </w:rPr>
        <w:t>Insurance</w:t>
      </w:r>
      <w:r w:rsidR="00AF2DED" w:rsidRPr="0073446E">
        <w:rPr>
          <w:rFonts w:ascii="Arial" w:hAnsi="Arial" w:cs="Arial"/>
          <w:sz w:val="22"/>
          <w:szCs w:val="22"/>
          <w:lang w:val="en-US"/>
        </w:rPr>
        <w:t xml:space="preserve"> </w:t>
      </w:r>
      <w:r w:rsidRPr="0073446E">
        <w:rPr>
          <w:rFonts w:ascii="Arial" w:hAnsi="Arial" w:cs="Arial"/>
          <w:sz w:val="22"/>
          <w:szCs w:val="22"/>
          <w:lang w:val="en-US"/>
        </w:rPr>
        <w:t>S.A.</w:t>
      </w:r>
    </w:p>
    <w:p w:rsidR="003C6338" w:rsidRPr="0073446E" w:rsidRDefault="003C6338" w:rsidP="00F14E68">
      <w:pPr>
        <w:numPr>
          <w:ilvl w:val="0"/>
          <w:numId w:val="134"/>
        </w:numPr>
        <w:spacing w:before="120" w:after="120"/>
        <w:ind w:hanging="926"/>
        <w:jc w:val="both"/>
        <w:rPr>
          <w:rFonts w:ascii="Arial" w:hAnsi="Arial" w:cs="Arial"/>
          <w:sz w:val="22"/>
          <w:szCs w:val="22"/>
        </w:rPr>
      </w:pPr>
      <w:proofErr w:type="spellStart"/>
      <w:r w:rsidRPr="0073446E">
        <w:rPr>
          <w:rFonts w:ascii="Arial" w:hAnsi="Arial" w:cs="Arial"/>
          <w:sz w:val="22"/>
          <w:szCs w:val="22"/>
        </w:rPr>
        <w:t>Aréa</w:t>
      </w:r>
      <w:proofErr w:type="spellEnd"/>
      <w:r w:rsidR="00AF2DED" w:rsidRPr="0073446E">
        <w:rPr>
          <w:rFonts w:ascii="Arial" w:hAnsi="Arial" w:cs="Arial"/>
          <w:sz w:val="22"/>
          <w:szCs w:val="22"/>
        </w:rPr>
        <w:t xml:space="preserve"> </w:t>
      </w:r>
      <w:r w:rsidRPr="0073446E">
        <w:rPr>
          <w:rFonts w:ascii="Arial" w:hAnsi="Arial" w:cs="Arial"/>
          <w:sz w:val="22"/>
          <w:szCs w:val="22"/>
        </w:rPr>
        <w:t>Assurances S.A.</w:t>
      </w:r>
    </w:p>
    <w:p w:rsidR="003C6338" w:rsidRPr="0073446E" w:rsidRDefault="003C6338" w:rsidP="00F14E68">
      <w:pPr>
        <w:numPr>
          <w:ilvl w:val="0"/>
          <w:numId w:val="134"/>
        </w:numPr>
        <w:spacing w:before="120" w:after="120"/>
        <w:ind w:hanging="926"/>
        <w:jc w:val="both"/>
        <w:rPr>
          <w:rFonts w:ascii="Arial" w:hAnsi="Arial" w:cs="Arial"/>
          <w:sz w:val="22"/>
          <w:szCs w:val="22"/>
        </w:rPr>
      </w:pPr>
      <w:r w:rsidRPr="0073446E">
        <w:rPr>
          <w:rFonts w:ascii="Arial" w:hAnsi="Arial" w:cs="Arial"/>
          <w:sz w:val="22"/>
          <w:szCs w:val="22"/>
        </w:rPr>
        <w:t>Atlantique</w:t>
      </w:r>
      <w:r w:rsidR="00AF2DED" w:rsidRPr="0073446E">
        <w:rPr>
          <w:rFonts w:ascii="Arial" w:hAnsi="Arial" w:cs="Arial"/>
          <w:sz w:val="22"/>
          <w:szCs w:val="22"/>
        </w:rPr>
        <w:t xml:space="preserve"> </w:t>
      </w:r>
      <w:r w:rsidRPr="0073446E">
        <w:rPr>
          <w:rFonts w:ascii="Arial" w:hAnsi="Arial" w:cs="Arial"/>
          <w:sz w:val="22"/>
          <w:szCs w:val="22"/>
        </w:rPr>
        <w:t>Assurances S.A.</w:t>
      </w:r>
    </w:p>
    <w:p w:rsidR="003C6338" w:rsidRPr="0073446E" w:rsidRDefault="003C6338" w:rsidP="00F14E68">
      <w:pPr>
        <w:numPr>
          <w:ilvl w:val="0"/>
          <w:numId w:val="134"/>
        </w:numPr>
        <w:spacing w:before="120" w:after="120"/>
        <w:ind w:hanging="926"/>
        <w:jc w:val="both"/>
        <w:rPr>
          <w:rFonts w:ascii="Arial" w:hAnsi="Arial" w:cs="Arial"/>
          <w:sz w:val="22"/>
          <w:szCs w:val="22"/>
          <w:lang w:val="en-US"/>
        </w:rPr>
      </w:pPr>
      <w:r w:rsidRPr="0073446E">
        <w:rPr>
          <w:rFonts w:ascii="Arial" w:hAnsi="Arial" w:cs="Arial"/>
          <w:sz w:val="22"/>
          <w:szCs w:val="22"/>
          <w:lang w:val="en-US"/>
        </w:rPr>
        <w:t>Beneficial General Insurance S.A.</w:t>
      </w:r>
    </w:p>
    <w:p w:rsidR="003C6338" w:rsidRPr="0073446E" w:rsidRDefault="003C6338" w:rsidP="00F14E68">
      <w:pPr>
        <w:numPr>
          <w:ilvl w:val="0"/>
          <w:numId w:val="134"/>
        </w:numPr>
        <w:spacing w:before="120" w:after="120"/>
        <w:ind w:hanging="926"/>
        <w:jc w:val="both"/>
        <w:rPr>
          <w:rFonts w:ascii="Arial" w:hAnsi="Arial" w:cs="Arial"/>
          <w:sz w:val="22"/>
          <w:szCs w:val="22"/>
        </w:rPr>
      </w:pPr>
      <w:r w:rsidRPr="0073446E">
        <w:rPr>
          <w:rFonts w:ascii="Arial" w:hAnsi="Arial" w:cs="Arial"/>
          <w:sz w:val="22"/>
          <w:szCs w:val="22"/>
        </w:rPr>
        <w:t>CPA S.A.</w:t>
      </w:r>
    </w:p>
    <w:p w:rsidR="003C6338" w:rsidRPr="0073446E" w:rsidRDefault="003C6338" w:rsidP="00F14E68">
      <w:pPr>
        <w:numPr>
          <w:ilvl w:val="0"/>
          <w:numId w:val="134"/>
        </w:numPr>
        <w:spacing w:before="120" w:after="120"/>
        <w:ind w:hanging="926"/>
        <w:jc w:val="both"/>
        <w:rPr>
          <w:rFonts w:ascii="Arial" w:hAnsi="Arial" w:cs="Arial"/>
          <w:sz w:val="22"/>
          <w:szCs w:val="22"/>
        </w:rPr>
      </w:pPr>
      <w:r w:rsidRPr="0073446E">
        <w:rPr>
          <w:rFonts w:ascii="Arial" w:hAnsi="Arial" w:cs="Arial"/>
          <w:sz w:val="22"/>
          <w:szCs w:val="22"/>
        </w:rPr>
        <w:t>NSIA Assurances S.A.</w:t>
      </w:r>
    </w:p>
    <w:p w:rsidR="003C6338" w:rsidRPr="0073446E" w:rsidRDefault="003C6338" w:rsidP="00F14E68">
      <w:pPr>
        <w:numPr>
          <w:ilvl w:val="0"/>
          <w:numId w:val="134"/>
        </w:numPr>
        <w:spacing w:before="120" w:after="120"/>
        <w:ind w:hanging="926"/>
        <w:jc w:val="both"/>
        <w:rPr>
          <w:rFonts w:ascii="Arial" w:hAnsi="Arial" w:cs="Arial"/>
          <w:sz w:val="22"/>
          <w:szCs w:val="22"/>
        </w:rPr>
      </w:pPr>
      <w:r w:rsidRPr="0073446E">
        <w:rPr>
          <w:rFonts w:ascii="Arial" w:hAnsi="Arial" w:cs="Arial"/>
          <w:sz w:val="22"/>
          <w:szCs w:val="22"/>
        </w:rPr>
        <w:t>Pro Assur S.A.</w:t>
      </w:r>
    </w:p>
    <w:p w:rsidR="003C6338" w:rsidRPr="0073446E" w:rsidRDefault="003C6338" w:rsidP="00F14E68">
      <w:pPr>
        <w:numPr>
          <w:ilvl w:val="0"/>
          <w:numId w:val="134"/>
        </w:numPr>
        <w:spacing w:before="120" w:after="120"/>
        <w:ind w:hanging="926"/>
        <w:jc w:val="both"/>
        <w:rPr>
          <w:rFonts w:ascii="Arial" w:hAnsi="Arial" w:cs="Arial"/>
          <w:sz w:val="22"/>
          <w:szCs w:val="22"/>
        </w:rPr>
      </w:pPr>
      <w:r w:rsidRPr="0073446E">
        <w:rPr>
          <w:rFonts w:ascii="Arial" w:hAnsi="Arial" w:cs="Arial"/>
          <w:sz w:val="22"/>
          <w:szCs w:val="22"/>
        </w:rPr>
        <w:t>SAAR S.A.</w:t>
      </w:r>
    </w:p>
    <w:p w:rsidR="003C6338" w:rsidRPr="0073446E" w:rsidRDefault="003C6338" w:rsidP="00F14E68">
      <w:pPr>
        <w:numPr>
          <w:ilvl w:val="0"/>
          <w:numId w:val="134"/>
        </w:numPr>
        <w:spacing w:before="120" w:after="120"/>
        <w:ind w:hanging="926"/>
        <w:jc w:val="both"/>
        <w:rPr>
          <w:rFonts w:ascii="Arial" w:hAnsi="Arial" w:cs="Arial"/>
          <w:sz w:val="22"/>
          <w:szCs w:val="22"/>
        </w:rPr>
      </w:pPr>
      <w:proofErr w:type="spellStart"/>
      <w:r w:rsidRPr="0073446E">
        <w:rPr>
          <w:rFonts w:ascii="Arial" w:hAnsi="Arial" w:cs="Arial"/>
          <w:sz w:val="22"/>
          <w:szCs w:val="22"/>
        </w:rPr>
        <w:t>Saham</w:t>
      </w:r>
      <w:proofErr w:type="spellEnd"/>
      <w:r w:rsidR="00AF2DED" w:rsidRPr="0073446E">
        <w:rPr>
          <w:rFonts w:ascii="Arial" w:hAnsi="Arial" w:cs="Arial"/>
          <w:sz w:val="22"/>
          <w:szCs w:val="22"/>
        </w:rPr>
        <w:t xml:space="preserve"> </w:t>
      </w:r>
      <w:r w:rsidRPr="0073446E">
        <w:rPr>
          <w:rFonts w:ascii="Arial" w:hAnsi="Arial" w:cs="Arial"/>
          <w:sz w:val="22"/>
          <w:szCs w:val="22"/>
        </w:rPr>
        <w:t>Assurances S.A.</w:t>
      </w:r>
    </w:p>
    <w:p w:rsidR="00B41D97" w:rsidRDefault="00B41D97">
      <w:pPr>
        <w:rPr>
          <w:rFonts w:ascii="Arial" w:hAnsi="Arial" w:cs="Arial"/>
          <w:lang w:val="en-US"/>
        </w:rPr>
      </w:pPr>
      <w:r>
        <w:rPr>
          <w:rFonts w:ascii="Arial" w:hAnsi="Arial" w:cs="Arial"/>
          <w:lang w:val="en-US"/>
        </w:rPr>
        <w:br w:type="page"/>
      </w:r>
    </w:p>
    <w:p w:rsidR="00B41D97" w:rsidRPr="00361317" w:rsidRDefault="00B41D97" w:rsidP="00361317">
      <w:pPr>
        <w:jc w:val="center"/>
        <w:rPr>
          <w:rFonts w:ascii="Arial" w:hAnsi="Arial" w:cs="Arial"/>
          <w:b/>
          <w:bCs/>
          <w:sz w:val="24"/>
          <w:szCs w:val="24"/>
        </w:rPr>
      </w:pPr>
      <w:r w:rsidRPr="00361317">
        <w:rPr>
          <w:rFonts w:ascii="Arial" w:hAnsi="Arial" w:cs="Arial"/>
          <w:b/>
          <w:bCs/>
          <w:sz w:val="24"/>
          <w:szCs w:val="24"/>
        </w:rPr>
        <w:lastRenderedPageBreak/>
        <w:t>GRILLE D’EVALUATION DES OFFRES DU</w:t>
      </w:r>
      <w:r w:rsidRPr="00361317">
        <w:rPr>
          <w:rFonts w:ascii="Arial" w:hAnsi="Arial" w:cs="Arial"/>
          <w:b/>
          <w:sz w:val="24"/>
          <w:szCs w:val="24"/>
        </w:rPr>
        <w:t xml:space="preserve"> </w:t>
      </w:r>
      <w:r w:rsidRPr="00361317">
        <w:rPr>
          <w:rFonts w:ascii="Arial" w:hAnsi="Arial" w:cs="Arial"/>
          <w:b/>
          <w:bCs/>
          <w:sz w:val="24"/>
          <w:szCs w:val="24"/>
        </w:rPr>
        <w:t xml:space="preserve">DOSSIER D’APPEL D’OFFRES NATIONAL OUVERT POUR L’EXECUTION DES TRAVAUX </w:t>
      </w:r>
      <w:r w:rsidRPr="00361317">
        <w:rPr>
          <w:rFonts w:ascii="Arial" w:hAnsi="Arial" w:cs="Arial"/>
          <w:b/>
          <w:bCs/>
          <w:sz w:val="24"/>
        </w:rPr>
        <w:t>DE REHABILITATION DE LA SOUS-PREFECTURE DE WAZA</w:t>
      </w:r>
      <w:r w:rsidRPr="00085978">
        <w:rPr>
          <w:rFonts w:ascii="Arial" w:hAnsi="Arial" w:cs="Arial"/>
          <w:b/>
          <w:bCs/>
          <w:sz w:val="28"/>
          <w:szCs w:val="24"/>
          <w:u w:val="single"/>
        </w:rPr>
        <w:t xml:space="preserve">  </w:t>
      </w:r>
    </w:p>
    <w:p w:rsidR="00B41D97" w:rsidRPr="00C45456" w:rsidRDefault="00B41D97" w:rsidP="00F14E68">
      <w:pPr>
        <w:pStyle w:val="Corpsdetexte"/>
        <w:numPr>
          <w:ilvl w:val="0"/>
          <w:numId w:val="149"/>
        </w:numPr>
        <w:ind w:left="426"/>
        <w:rPr>
          <w:rFonts w:ascii="Arial" w:hAnsi="Arial" w:cs="Arial"/>
          <w:i/>
          <w:szCs w:val="24"/>
        </w:rPr>
      </w:pPr>
      <w:r w:rsidRPr="00C45456">
        <w:rPr>
          <w:rFonts w:ascii="Arial" w:hAnsi="Arial" w:cs="Arial"/>
          <w:b/>
          <w:szCs w:val="24"/>
        </w:rPr>
        <w:t>Première étape :</w:t>
      </w:r>
      <w:r w:rsidRPr="00C45456">
        <w:rPr>
          <w:rFonts w:ascii="Arial" w:hAnsi="Arial" w:cs="Arial"/>
          <w:szCs w:val="24"/>
        </w:rPr>
        <w:t xml:space="preserve"> Examen de la conformité des pièces administratives (volume 1)</w:t>
      </w:r>
    </w:p>
    <w:p w:rsidR="00B41D97" w:rsidRPr="00C45456" w:rsidRDefault="00B41D97" w:rsidP="00B41D97">
      <w:pPr>
        <w:pStyle w:val="Corpsdetexte"/>
        <w:ind w:left="1285"/>
        <w:rPr>
          <w:rFonts w:ascii="Arial" w:hAnsi="Arial" w:cs="Arial"/>
          <w:i/>
          <w:sz w:val="20"/>
          <w:szCs w:val="24"/>
        </w:rPr>
      </w:pPr>
    </w:p>
    <w:tbl>
      <w:tblPr>
        <w:tblStyle w:val="Grilledutableau"/>
        <w:tblW w:w="10031" w:type="dxa"/>
        <w:tblLayout w:type="fixed"/>
        <w:tblLook w:val="04A0" w:firstRow="1" w:lastRow="0" w:firstColumn="1" w:lastColumn="0" w:noHBand="0" w:noVBand="1"/>
      </w:tblPr>
      <w:tblGrid>
        <w:gridCol w:w="486"/>
        <w:gridCol w:w="5576"/>
        <w:gridCol w:w="992"/>
        <w:gridCol w:w="1134"/>
        <w:gridCol w:w="1843"/>
      </w:tblGrid>
      <w:tr w:rsidR="00B41D97" w:rsidRPr="00C45456" w:rsidTr="00A62FB5">
        <w:trPr>
          <w:trHeight w:val="375"/>
        </w:trPr>
        <w:tc>
          <w:tcPr>
            <w:tcW w:w="486" w:type="dxa"/>
            <w:vMerge w:val="restart"/>
          </w:tcPr>
          <w:p w:rsidR="00B41D97" w:rsidRPr="00B41D97" w:rsidRDefault="00B41D97" w:rsidP="00A62FB5">
            <w:pPr>
              <w:pStyle w:val="Corpsdetexte"/>
              <w:spacing w:line="276" w:lineRule="auto"/>
              <w:rPr>
                <w:rFonts w:ascii="Arial" w:hAnsi="Arial" w:cs="Arial"/>
                <w:sz w:val="22"/>
                <w:szCs w:val="22"/>
              </w:rPr>
            </w:pPr>
            <w:r w:rsidRPr="00B41D97">
              <w:rPr>
                <w:rFonts w:ascii="Arial" w:hAnsi="Arial" w:cs="Arial"/>
                <w:bCs/>
                <w:sz w:val="22"/>
                <w:szCs w:val="22"/>
              </w:rPr>
              <w:t>N°</w:t>
            </w:r>
          </w:p>
        </w:tc>
        <w:tc>
          <w:tcPr>
            <w:tcW w:w="5576" w:type="dxa"/>
            <w:vMerge w:val="restart"/>
          </w:tcPr>
          <w:p w:rsidR="00B41D97" w:rsidRPr="00B41D97" w:rsidRDefault="00B41D97" w:rsidP="00A62FB5">
            <w:pPr>
              <w:pStyle w:val="Corpsdetexte"/>
              <w:rPr>
                <w:rFonts w:ascii="Arial" w:hAnsi="Arial" w:cs="Arial"/>
                <w:sz w:val="22"/>
                <w:szCs w:val="22"/>
              </w:rPr>
            </w:pPr>
            <w:r w:rsidRPr="00B41D97">
              <w:rPr>
                <w:rFonts w:ascii="Arial" w:hAnsi="Arial" w:cs="Arial"/>
                <w:bCs/>
                <w:sz w:val="22"/>
                <w:szCs w:val="22"/>
              </w:rPr>
              <w:t>Entreprises :</w:t>
            </w:r>
          </w:p>
        </w:tc>
        <w:tc>
          <w:tcPr>
            <w:tcW w:w="2126" w:type="dxa"/>
            <w:gridSpan w:val="2"/>
          </w:tcPr>
          <w:p w:rsidR="00B41D97" w:rsidRPr="00B41D97" w:rsidRDefault="00B41D97" w:rsidP="00A62FB5">
            <w:pPr>
              <w:pStyle w:val="Corpsdetexte"/>
              <w:jc w:val="center"/>
              <w:rPr>
                <w:rFonts w:ascii="Arial" w:hAnsi="Arial" w:cs="Arial"/>
                <w:sz w:val="22"/>
                <w:szCs w:val="22"/>
              </w:rPr>
            </w:pPr>
            <w:r w:rsidRPr="00B41D97">
              <w:rPr>
                <w:rFonts w:ascii="Arial" w:hAnsi="Arial" w:cs="Arial"/>
                <w:sz w:val="22"/>
                <w:szCs w:val="22"/>
              </w:rPr>
              <w:t>existence</w:t>
            </w:r>
          </w:p>
        </w:tc>
        <w:tc>
          <w:tcPr>
            <w:tcW w:w="1843" w:type="dxa"/>
            <w:vMerge w:val="restart"/>
          </w:tcPr>
          <w:p w:rsidR="00B41D97" w:rsidRPr="00B41D97" w:rsidRDefault="00B41D97" w:rsidP="00A62FB5">
            <w:pPr>
              <w:pStyle w:val="Corpsdetexte"/>
              <w:jc w:val="center"/>
              <w:rPr>
                <w:rFonts w:ascii="Arial" w:hAnsi="Arial" w:cs="Arial"/>
                <w:sz w:val="22"/>
                <w:szCs w:val="22"/>
              </w:rPr>
            </w:pPr>
            <w:r w:rsidRPr="00B41D97">
              <w:rPr>
                <w:rFonts w:ascii="Arial" w:hAnsi="Arial" w:cs="Arial"/>
                <w:bCs/>
                <w:sz w:val="22"/>
                <w:szCs w:val="22"/>
              </w:rPr>
              <w:t>Observations</w:t>
            </w:r>
          </w:p>
        </w:tc>
      </w:tr>
      <w:tr w:rsidR="00B41D97" w:rsidRPr="00C45456" w:rsidTr="00A62FB5">
        <w:trPr>
          <w:trHeight w:val="99"/>
        </w:trPr>
        <w:tc>
          <w:tcPr>
            <w:tcW w:w="486" w:type="dxa"/>
            <w:vMerge/>
          </w:tcPr>
          <w:p w:rsidR="00B41D97" w:rsidRPr="00B41D97" w:rsidRDefault="00B41D97" w:rsidP="00A62FB5">
            <w:pPr>
              <w:pStyle w:val="Corpsdetexte"/>
              <w:spacing w:line="276" w:lineRule="auto"/>
              <w:rPr>
                <w:rFonts w:ascii="Arial" w:hAnsi="Arial" w:cs="Arial"/>
                <w:sz w:val="22"/>
                <w:szCs w:val="22"/>
              </w:rPr>
            </w:pPr>
          </w:p>
        </w:tc>
        <w:tc>
          <w:tcPr>
            <w:tcW w:w="5576" w:type="dxa"/>
            <w:vMerge/>
          </w:tcPr>
          <w:p w:rsidR="00B41D97" w:rsidRPr="00B41D97" w:rsidRDefault="00B41D97" w:rsidP="00A62FB5">
            <w:pPr>
              <w:pStyle w:val="Corpsdetexte"/>
              <w:spacing w:line="276" w:lineRule="auto"/>
              <w:rPr>
                <w:rFonts w:ascii="Arial" w:hAnsi="Arial" w:cs="Arial"/>
                <w:sz w:val="22"/>
                <w:szCs w:val="22"/>
              </w:rPr>
            </w:pPr>
          </w:p>
        </w:tc>
        <w:tc>
          <w:tcPr>
            <w:tcW w:w="992" w:type="dxa"/>
          </w:tcPr>
          <w:p w:rsidR="00B41D97" w:rsidRPr="00B41D97" w:rsidRDefault="00B41D97" w:rsidP="00A62FB5">
            <w:pPr>
              <w:pStyle w:val="Corpsdetexte"/>
              <w:spacing w:line="276" w:lineRule="auto"/>
              <w:rPr>
                <w:rFonts w:ascii="Arial" w:hAnsi="Arial" w:cs="Arial"/>
                <w:sz w:val="22"/>
                <w:szCs w:val="22"/>
              </w:rPr>
            </w:pPr>
            <w:r w:rsidRPr="00B41D97">
              <w:rPr>
                <w:rFonts w:ascii="Arial" w:hAnsi="Arial" w:cs="Arial"/>
                <w:sz w:val="22"/>
                <w:szCs w:val="22"/>
              </w:rPr>
              <w:t>OUI</w:t>
            </w:r>
          </w:p>
        </w:tc>
        <w:tc>
          <w:tcPr>
            <w:tcW w:w="1134" w:type="dxa"/>
          </w:tcPr>
          <w:p w:rsidR="00B41D97" w:rsidRPr="00B41D97" w:rsidRDefault="00B41D97" w:rsidP="00A62FB5">
            <w:pPr>
              <w:pStyle w:val="Corpsdetexte"/>
              <w:spacing w:line="276" w:lineRule="auto"/>
              <w:rPr>
                <w:rFonts w:ascii="Arial" w:hAnsi="Arial" w:cs="Arial"/>
                <w:sz w:val="22"/>
                <w:szCs w:val="22"/>
              </w:rPr>
            </w:pPr>
            <w:r w:rsidRPr="00B41D97">
              <w:rPr>
                <w:rFonts w:ascii="Arial" w:hAnsi="Arial" w:cs="Arial"/>
                <w:sz w:val="22"/>
                <w:szCs w:val="22"/>
              </w:rPr>
              <w:t>NON</w:t>
            </w:r>
          </w:p>
        </w:tc>
        <w:tc>
          <w:tcPr>
            <w:tcW w:w="1843" w:type="dxa"/>
            <w:vMerge/>
          </w:tcPr>
          <w:p w:rsidR="00B41D97" w:rsidRPr="00B41D97" w:rsidRDefault="00B41D97" w:rsidP="00A62FB5">
            <w:pPr>
              <w:pStyle w:val="Corpsdetexte"/>
              <w:spacing w:line="276" w:lineRule="auto"/>
              <w:rPr>
                <w:rFonts w:ascii="Arial" w:hAnsi="Arial" w:cs="Arial"/>
                <w:sz w:val="22"/>
                <w:szCs w:val="22"/>
              </w:rPr>
            </w:pPr>
          </w:p>
        </w:tc>
      </w:tr>
      <w:tr w:rsidR="00B41D97" w:rsidRPr="00C45456" w:rsidTr="00A62FB5">
        <w:tc>
          <w:tcPr>
            <w:tcW w:w="486" w:type="dxa"/>
          </w:tcPr>
          <w:p w:rsidR="00B41D97" w:rsidRPr="00B41D97" w:rsidRDefault="00B41D97" w:rsidP="00A62FB5">
            <w:pPr>
              <w:pStyle w:val="Corpsdetexte"/>
              <w:spacing w:line="276" w:lineRule="auto"/>
              <w:rPr>
                <w:rFonts w:ascii="Arial" w:hAnsi="Arial" w:cs="Arial"/>
                <w:sz w:val="22"/>
                <w:szCs w:val="22"/>
              </w:rPr>
            </w:pPr>
            <w:r w:rsidRPr="00B41D97">
              <w:rPr>
                <w:rFonts w:ascii="Arial" w:hAnsi="Arial" w:cs="Arial"/>
                <w:sz w:val="22"/>
                <w:szCs w:val="22"/>
              </w:rPr>
              <w:t>01</w:t>
            </w:r>
          </w:p>
        </w:tc>
        <w:tc>
          <w:tcPr>
            <w:tcW w:w="5576" w:type="dxa"/>
          </w:tcPr>
          <w:p w:rsidR="00B41D97" w:rsidRPr="00B41D97" w:rsidRDefault="00B41D97" w:rsidP="00A62FB5">
            <w:pPr>
              <w:pStyle w:val="Corpsdetexte"/>
              <w:spacing w:line="276" w:lineRule="auto"/>
              <w:rPr>
                <w:rFonts w:ascii="Arial" w:hAnsi="Arial" w:cs="Arial"/>
                <w:sz w:val="22"/>
                <w:szCs w:val="22"/>
              </w:rPr>
            </w:pPr>
            <w:r w:rsidRPr="00B41D97">
              <w:rPr>
                <w:rFonts w:ascii="Arial" w:hAnsi="Arial" w:cs="Arial"/>
                <w:sz w:val="22"/>
                <w:szCs w:val="22"/>
              </w:rPr>
              <w:t>L’accord de groupement le cas échéant</w:t>
            </w:r>
          </w:p>
        </w:tc>
        <w:tc>
          <w:tcPr>
            <w:tcW w:w="992" w:type="dxa"/>
          </w:tcPr>
          <w:p w:rsidR="00B41D97" w:rsidRPr="00B41D97" w:rsidRDefault="00B41D97" w:rsidP="00A62FB5">
            <w:pPr>
              <w:pStyle w:val="Corpsdetexte"/>
              <w:spacing w:line="276" w:lineRule="auto"/>
              <w:rPr>
                <w:rFonts w:ascii="Arial" w:hAnsi="Arial" w:cs="Arial"/>
                <w:sz w:val="22"/>
                <w:szCs w:val="22"/>
              </w:rPr>
            </w:pPr>
          </w:p>
        </w:tc>
        <w:tc>
          <w:tcPr>
            <w:tcW w:w="1134" w:type="dxa"/>
          </w:tcPr>
          <w:p w:rsidR="00B41D97" w:rsidRPr="00B41D97" w:rsidRDefault="00B41D97" w:rsidP="00A62FB5">
            <w:pPr>
              <w:pStyle w:val="Corpsdetexte"/>
              <w:spacing w:line="276" w:lineRule="auto"/>
              <w:rPr>
                <w:rFonts w:ascii="Arial" w:hAnsi="Arial" w:cs="Arial"/>
                <w:sz w:val="22"/>
                <w:szCs w:val="22"/>
              </w:rPr>
            </w:pPr>
          </w:p>
        </w:tc>
        <w:tc>
          <w:tcPr>
            <w:tcW w:w="1843" w:type="dxa"/>
          </w:tcPr>
          <w:p w:rsidR="00B41D97" w:rsidRPr="00B41D97" w:rsidRDefault="00B41D97" w:rsidP="00A62FB5">
            <w:pPr>
              <w:pStyle w:val="Corpsdetexte"/>
              <w:spacing w:line="276" w:lineRule="auto"/>
              <w:rPr>
                <w:rFonts w:ascii="Arial" w:hAnsi="Arial" w:cs="Arial"/>
                <w:sz w:val="22"/>
                <w:szCs w:val="22"/>
              </w:rPr>
            </w:pPr>
          </w:p>
        </w:tc>
      </w:tr>
      <w:tr w:rsidR="00B41D97" w:rsidRPr="00C45456" w:rsidTr="00A62FB5">
        <w:tc>
          <w:tcPr>
            <w:tcW w:w="486" w:type="dxa"/>
          </w:tcPr>
          <w:p w:rsidR="00B41D97" w:rsidRPr="00B41D97" w:rsidRDefault="00B41D97" w:rsidP="00A62FB5">
            <w:pPr>
              <w:pStyle w:val="Corpsdetexte"/>
              <w:spacing w:line="276" w:lineRule="auto"/>
              <w:rPr>
                <w:rFonts w:ascii="Arial" w:hAnsi="Arial" w:cs="Arial"/>
                <w:sz w:val="22"/>
                <w:szCs w:val="22"/>
              </w:rPr>
            </w:pPr>
            <w:r w:rsidRPr="00B41D97">
              <w:rPr>
                <w:rFonts w:ascii="Arial" w:hAnsi="Arial" w:cs="Arial"/>
                <w:sz w:val="22"/>
                <w:szCs w:val="22"/>
              </w:rPr>
              <w:t>02</w:t>
            </w:r>
          </w:p>
        </w:tc>
        <w:tc>
          <w:tcPr>
            <w:tcW w:w="5576" w:type="dxa"/>
          </w:tcPr>
          <w:p w:rsidR="00B41D97" w:rsidRPr="00B41D97" w:rsidRDefault="00B41D97" w:rsidP="00A62FB5">
            <w:pPr>
              <w:pStyle w:val="Corpsdetexte"/>
              <w:spacing w:line="276" w:lineRule="auto"/>
              <w:rPr>
                <w:rFonts w:ascii="Arial" w:hAnsi="Arial" w:cs="Arial"/>
                <w:sz w:val="22"/>
                <w:szCs w:val="22"/>
              </w:rPr>
            </w:pPr>
            <w:r w:rsidRPr="00B41D97">
              <w:rPr>
                <w:rFonts w:ascii="Arial" w:hAnsi="Arial" w:cs="Arial"/>
                <w:sz w:val="22"/>
                <w:szCs w:val="22"/>
              </w:rPr>
              <w:t>Le pouvoir de signature le cas échéant</w:t>
            </w:r>
          </w:p>
        </w:tc>
        <w:tc>
          <w:tcPr>
            <w:tcW w:w="992" w:type="dxa"/>
          </w:tcPr>
          <w:p w:rsidR="00B41D97" w:rsidRPr="00B41D97" w:rsidRDefault="00B41D97" w:rsidP="00A62FB5">
            <w:pPr>
              <w:pStyle w:val="Corpsdetexte"/>
              <w:spacing w:line="276" w:lineRule="auto"/>
              <w:rPr>
                <w:rFonts w:ascii="Arial" w:hAnsi="Arial" w:cs="Arial"/>
                <w:sz w:val="22"/>
                <w:szCs w:val="22"/>
              </w:rPr>
            </w:pPr>
          </w:p>
        </w:tc>
        <w:tc>
          <w:tcPr>
            <w:tcW w:w="1134" w:type="dxa"/>
          </w:tcPr>
          <w:p w:rsidR="00B41D97" w:rsidRPr="00B41D97" w:rsidRDefault="00B41D97" w:rsidP="00A62FB5">
            <w:pPr>
              <w:pStyle w:val="Corpsdetexte"/>
              <w:spacing w:line="276" w:lineRule="auto"/>
              <w:rPr>
                <w:rFonts w:ascii="Arial" w:hAnsi="Arial" w:cs="Arial"/>
                <w:sz w:val="22"/>
                <w:szCs w:val="22"/>
              </w:rPr>
            </w:pPr>
          </w:p>
        </w:tc>
        <w:tc>
          <w:tcPr>
            <w:tcW w:w="1843" w:type="dxa"/>
          </w:tcPr>
          <w:p w:rsidR="00B41D97" w:rsidRPr="00B41D97" w:rsidRDefault="00B41D97" w:rsidP="00A62FB5">
            <w:pPr>
              <w:pStyle w:val="Corpsdetexte"/>
              <w:spacing w:line="276" w:lineRule="auto"/>
              <w:rPr>
                <w:rFonts w:ascii="Arial" w:hAnsi="Arial" w:cs="Arial"/>
                <w:sz w:val="22"/>
                <w:szCs w:val="22"/>
              </w:rPr>
            </w:pPr>
          </w:p>
        </w:tc>
      </w:tr>
      <w:tr w:rsidR="00B41D97" w:rsidRPr="00C45456" w:rsidTr="00A62FB5">
        <w:tc>
          <w:tcPr>
            <w:tcW w:w="486" w:type="dxa"/>
          </w:tcPr>
          <w:p w:rsidR="00B41D97" w:rsidRPr="00B41D97" w:rsidRDefault="00B41D97" w:rsidP="00A62FB5">
            <w:pPr>
              <w:pStyle w:val="Corpsdetexte"/>
              <w:spacing w:line="276" w:lineRule="auto"/>
              <w:rPr>
                <w:rFonts w:ascii="Arial" w:hAnsi="Arial" w:cs="Arial"/>
                <w:sz w:val="22"/>
                <w:szCs w:val="22"/>
              </w:rPr>
            </w:pPr>
            <w:r w:rsidRPr="00B41D97">
              <w:rPr>
                <w:rFonts w:ascii="Arial" w:hAnsi="Arial" w:cs="Arial"/>
                <w:sz w:val="22"/>
                <w:szCs w:val="22"/>
              </w:rPr>
              <w:t>03</w:t>
            </w:r>
          </w:p>
        </w:tc>
        <w:tc>
          <w:tcPr>
            <w:tcW w:w="5576" w:type="dxa"/>
          </w:tcPr>
          <w:p w:rsidR="00B41D97" w:rsidRPr="00B41D97" w:rsidRDefault="00B41D97" w:rsidP="00A62FB5">
            <w:pPr>
              <w:pStyle w:val="Corpsdetexte"/>
              <w:spacing w:line="276" w:lineRule="auto"/>
              <w:rPr>
                <w:rFonts w:ascii="Arial" w:hAnsi="Arial" w:cs="Arial"/>
                <w:sz w:val="22"/>
                <w:szCs w:val="22"/>
              </w:rPr>
            </w:pPr>
            <w:r w:rsidRPr="00B41D97">
              <w:rPr>
                <w:rFonts w:ascii="Arial" w:hAnsi="Arial" w:cs="Arial"/>
                <w:sz w:val="22"/>
                <w:szCs w:val="22"/>
                <w:lang w:eastAsia="en-US"/>
              </w:rPr>
              <w:t>Une déclaration d’intention de soumissionner</w:t>
            </w:r>
          </w:p>
        </w:tc>
        <w:tc>
          <w:tcPr>
            <w:tcW w:w="992" w:type="dxa"/>
          </w:tcPr>
          <w:p w:rsidR="00B41D97" w:rsidRPr="00B41D97" w:rsidRDefault="00B41D97" w:rsidP="00A62FB5">
            <w:pPr>
              <w:pStyle w:val="Corpsdetexte"/>
              <w:spacing w:line="276" w:lineRule="auto"/>
              <w:rPr>
                <w:rFonts w:ascii="Arial" w:hAnsi="Arial" w:cs="Arial"/>
                <w:sz w:val="22"/>
                <w:szCs w:val="22"/>
              </w:rPr>
            </w:pPr>
          </w:p>
        </w:tc>
        <w:tc>
          <w:tcPr>
            <w:tcW w:w="1134" w:type="dxa"/>
          </w:tcPr>
          <w:p w:rsidR="00B41D97" w:rsidRPr="00B41D97" w:rsidRDefault="00B41D97" w:rsidP="00A62FB5">
            <w:pPr>
              <w:pStyle w:val="Corpsdetexte"/>
              <w:spacing w:line="276" w:lineRule="auto"/>
              <w:rPr>
                <w:rFonts w:ascii="Arial" w:hAnsi="Arial" w:cs="Arial"/>
                <w:sz w:val="22"/>
                <w:szCs w:val="22"/>
              </w:rPr>
            </w:pPr>
          </w:p>
        </w:tc>
        <w:tc>
          <w:tcPr>
            <w:tcW w:w="1843" w:type="dxa"/>
          </w:tcPr>
          <w:p w:rsidR="00B41D97" w:rsidRPr="00B41D97" w:rsidRDefault="00B41D97" w:rsidP="00A62FB5">
            <w:pPr>
              <w:pStyle w:val="Corpsdetexte"/>
              <w:spacing w:line="276" w:lineRule="auto"/>
              <w:rPr>
                <w:rFonts w:ascii="Arial" w:hAnsi="Arial" w:cs="Arial"/>
                <w:sz w:val="22"/>
                <w:szCs w:val="22"/>
              </w:rPr>
            </w:pPr>
          </w:p>
        </w:tc>
      </w:tr>
      <w:tr w:rsidR="00B41D97" w:rsidRPr="00C45456" w:rsidTr="00A62FB5">
        <w:tc>
          <w:tcPr>
            <w:tcW w:w="486" w:type="dxa"/>
          </w:tcPr>
          <w:p w:rsidR="00B41D97" w:rsidRPr="00B41D97" w:rsidRDefault="00B41D97" w:rsidP="00A62FB5">
            <w:pPr>
              <w:pStyle w:val="Corpsdetexte"/>
              <w:spacing w:line="276" w:lineRule="auto"/>
              <w:rPr>
                <w:rFonts w:ascii="Arial" w:hAnsi="Arial" w:cs="Arial"/>
                <w:sz w:val="22"/>
                <w:szCs w:val="22"/>
              </w:rPr>
            </w:pPr>
            <w:r w:rsidRPr="00B41D97">
              <w:rPr>
                <w:rFonts w:ascii="Arial" w:hAnsi="Arial" w:cs="Arial"/>
                <w:sz w:val="22"/>
                <w:szCs w:val="22"/>
              </w:rPr>
              <w:t>04</w:t>
            </w:r>
          </w:p>
        </w:tc>
        <w:tc>
          <w:tcPr>
            <w:tcW w:w="5576" w:type="dxa"/>
          </w:tcPr>
          <w:p w:rsidR="00B41D97" w:rsidRPr="00B41D97" w:rsidRDefault="00B41D97" w:rsidP="00A62FB5">
            <w:pPr>
              <w:pStyle w:val="Corpsdetexte"/>
              <w:spacing w:line="276" w:lineRule="auto"/>
              <w:rPr>
                <w:rFonts w:ascii="Arial" w:hAnsi="Arial" w:cs="Arial"/>
                <w:sz w:val="22"/>
                <w:szCs w:val="22"/>
              </w:rPr>
            </w:pPr>
            <w:r w:rsidRPr="00B41D97">
              <w:rPr>
                <w:rFonts w:ascii="Arial" w:hAnsi="Arial" w:cs="Arial"/>
                <w:sz w:val="22"/>
                <w:szCs w:val="22"/>
                <w:lang w:eastAsia="en-US"/>
              </w:rPr>
              <w:t>Une attestation de non exclusion des marchés publics (ARMP)</w:t>
            </w:r>
          </w:p>
        </w:tc>
        <w:tc>
          <w:tcPr>
            <w:tcW w:w="992" w:type="dxa"/>
          </w:tcPr>
          <w:p w:rsidR="00B41D97" w:rsidRPr="00B41D97" w:rsidRDefault="00B41D97" w:rsidP="00A62FB5">
            <w:pPr>
              <w:pStyle w:val="Corpsdetexte"/>
              <w:spacing w:line="276" w:lineRule="auto"/>
              <w:rPr>
                <w:rFonts w:ascii="Arial" w:hAnsi="Arial" w:cs="Arial"/>
                <w:sz w:val="22"/>
                <w:szCs w:val="22"/>
              </w:rPr>
            </w:pPr>
          </w:p>
        </w:tc>
        <w:tc>
          <w:tcPr>
            <w:tcW w:w="1134" w:type="dxa"/>
          </w:tcPr>
          <w:p w:rsidR="00B41D97" w:rsidRPr="00B41D97" w:rsidRDefault="00B41D97" w:rsidP="00A62FB5">
            <w:pPr>
              <w:pStyle w:val="Corpsdetexte"/>
              <w:spacing w:line="276" w:lineRule="auto"/>
              <w:rPr>
                <w:rFonts w:ascii="Arial" w:hAnsi="Arial" w:cs="Arial"/>
                <w:sz w:val="22"/>
                <w:szCs w:val="22"/>
              </w:rPr>
            </w:pPr>
          </w:p>
        </w:tc>
        <w:tc>
          <w:tcPr>
            <w:tcW w:w="1843" w:type="dxa"/>
          </w:tcPr>
          <w:p w:rsidR="00B41D97" w:rsidRPr="00B41D97" w:rsidRDefault="00B41D97" w:rsidP="00A62FB5">
            <w:pPr>
              <w:pStyle w:val="Corpsdetexte"/>
              <w:spacing w:line="276" w:lineRule="auto"/>
              <w:rPr>
                <w:rFonts w:ascii="Arial" w:hAnsi="Arial" w:cs="Arial"/>
                <w:sz w:val="22"/>
                <w:szCs w:val="22"/>
              </w:rPr>
            </w:pPr>
          </w:p>
        </w:tc>
      </w:tr>
      <w:tr w:rsidR="00B41D97" w:rsidRPr="00C45456" w:rsidTr="00A62FB5">
        <w:tc>
          <w:tcPr>
            <w:tcW w:w="486" w:type="dxa"/>
          </w:tcPr>
          <w:p w:rsidR="00B41D97" w:rsidRPr="00B41D97" w:rsidRDefault="00B41D97" w:rsidP="00A62FB5">
            <w:pPr>
              <w:pStyle w:val="Corpsdetexte"/>
              <w:spacing w:line="276" w:lineRule="auto"/>
              <w:rPr>
                <w:rFonts w:ascii="Arial" w:hAnsi="Arial" w:cs="Arial"/>
                <w:sz w:val="22"/>
                <w:szCs w:val="22"/>
              </w:rPr>
            </w:pPr>
            <w:r w:rsidRPr="00B41D97">
              <w:rPr>
                <w:rFonts w:ascii="Arial" w:hAnsi="Arial" w:cs="Arial"/>
                <w:sz w:val="22"/>
                <w:szCs w:val="22"/>
              </w:rPr>
              <w:t>05</w:t>
            </w:r>
          </w:p>
        </w:tc>
        <w:tc>
          <w:tcPr>
            <w:tcW w:w="5576" w:type="dxa"/>
          </w:tcPr>
          <w:p w:rsidR="00B41D97" w:rsidRPr="00B41D97" w:rsidRDefault="00B41D97" w:rsidP="00A62FB5">
            <w:pPr>
              <w:pStyle w:val="Corpsdetexte"/>
              <w:spacing w:line="276" w:lineRule="auto"/>
              <w:rPr>
                <w:rFonts w:ascii="Arial" w:hAnsi="Arial" w:cs="Arial"/>
                <w:sz w:val="22"/>
                <w:szCs w:val="22"/>
                <w:lang w:eastAsia="en-US"/>
              </w:rPr>
            </w:pPr>
            <w:r w:rsidRPr="00B41D97">
              <w:rPr>
                <w:rFonts w:ascii="Arial" w:hAnsi="Arial" w:cs="Arial"/>
                <w:sz w:val="22"/>
                <w:szCs w:val="22"/>
                <w:lang w:eastAsia="en-US"/>
              </w:rPr>
              <w:t xml:space="preserve">Une attestation de non redevance </w:t>
            </w:r>
          </w:p>
        </w:tc>
        <w:tc>
          <w:tcPr>
            <w:tcW w:w="992" w:type="dxa"/>
          </w:tcPr>
          <w:p w:rsidR="00B41D97" w:rsidRPr="00B41D97" w:rsidRDefault="00B41D97" w:rsidP="00A62FB5">
            <w:pPr>
              <w:pStyle w:val="Corpsdetexte"/>
              <w:spacing w:line="276" w:lineRule="auto"/>
              <w:rPr>
                <w:rFonts w:ascii="Arial" w:hAnsi="Arial" w:cs="Arial"/>
                <w:sz w:val="22"/>
                <w:szCs w:val="22"/>
              </w:rPr>
            </w:pPr>
          </w:p>
        </w:tc>
        <w:tc>
          <w:tcPr>
            <w:tcW w:w="1134" w:type="dxa"/>
          </w:tcPr>
          <w:p w:rsidR="00B41D97" w:rsidRPr="00B41D97" w:rsidRDefault="00B41D97" w:rsidP="00A62FB5">
            <w:pPr>
              <w:pStyle w:val="Corpsdetexte"/>
              <w:spacing w:line="276" w:lineRule="auto"/>
              <w:rPr>
                <w:rFonts w:ascii="Arial" w:hAnsi="Arial" w:cs="Arial"/>
                <w:sz w:val="22"/>
                <w:szCs w:val="22"/>
              </w:rPr>
            </w:pPr>
          </w:p>
        </w:tc>
        <w:tc>
          <w:tcPr>
            <w:tcW w:w="1843" w:type="dxa"/>
          </w:tcPr>
          <w:p w:rsidR="00B41D97" w:rsidRPr="00B41D97" w:rsidRDefault="00B41D97" w:rsidP="00A62FB5">
            <w:pPr>
              <w:pStyle w:val="Corpsdetexte"/>
              <w:spacing w:line="276" w:lineRule="auto"/>
              <w:rPr>
                <w:rFonts w:ascii="Arial" w:hAnsi="Arial" w:cs="Arial"/>
                <w:sz w:val="22"/>
                <w:szCs w:val="22"/>
              </w:rPr>
            </w:pPr>
          </w:p>
        </w:tc>
      </w:tr>
      <w:tr w:rsidR="00B41D97" w:rsidRPr="00C45456" w:rsidTr="00A62FB5">
        <w:tc>
          <w:tcPr>
            <w:tcW w:w="486" w:type="dxa"/>
          </w:tcPr>
          <w:p w:rsidR="00B41D97" w:rsidRPr="00B41D97" w:rsidRDefault="00B41D97" w:rsidP="00A62FB5">
            <w:pPr>
              <w:pStyle w:val="Corpsdetexte"/>
              <w:spacing w:line="276" w:lineRule="auto"/>
              <w:rPr>
                <w:rFonts w:ascii="Arial" w:hAnsi="Arial" w:cs="Arial"/>
                <w:sz w:val="22"/>
                <w:szCs w:val="22"/>
              </w:rPr>
            </w:pPr>
            <w:r w:rsidRPr="00B41D97">
              <w:rPr>
                <w:rFonts w:ascii="Arial" w:hAnsi="Arial" w:cs="Arial"/>
                <w:sz w:val="22"/>
                <w:szCs w:val="22"/>
              </w:rPr>
              <w:t>06</w:t>
            </w:r>
          </w:p>
        </w:tc>
        <w:tc>
          <w:tcPr>
            <w:tcW w:w="5576" w:type="dxa"/>
          </w:tcPr>
          <w:p w:rsidR="00B41D97" w:rsidRPr="00B41D97" w:rsidRDefault="00B41D97" w:rsidP="00A62FB5">
            <w:pPr>
              <w:pStyle w:val="Corpsdetexte"/>
              <w:spacing w:line="276" w:lineRule="auto"/>
              <w:rPr>
                <w:rFonts w:ascii="Arial" w:hAnsi="Arial" w:cs="Arial"/>
                <w:sz w:val="22"/>
                <w:szCs w:val="22"/>
                <w:lang w:eastAsia="en-US"/>
              </w:rPr>
            </w:pPr>
            <w:r w:rsidRPr="00B41D97">
              <w:rPr>
                <w:rFonts w:ascii="Arial" w:hAnsi="Arial" w:cs="Arial"/>
                <w:sz w:val="22"/>
                <w:szCs w:val="22"/>
                <w:lang w:eastAsia="en-US"/>
              </w:rPr>
              <w:t>Une attestation pour soumission CNPS</w:t>
            </w:r>
          </w:p>
        </w:tc>
        <w:tc>
          <w:tcPr>
            <w:tcW w:w="992" w:type="dxa"/>
          </w:tcPr>
          <w:p w:rsidR="00B41D97" w:rsidRPr="00B41D97" w:rsidRDefault="00B41D97" w:rsidP="00A62FB5">
            <w:pPr>
              <w:pStyle w:val="Corpsdetexte"/>
              <w:spacing w:line="276" w:lineRule="auto"/>
              <w:rPr>
                <w:rFonts w:ascii="Arial" w:hAnsi="Arial" w:cs="Arial"/>
                <w:sz w:val="22"/>
                <w:szCs w:val="22"/>
              </w:rPr>
            </w:pPr>
          </w:p>
        </w:tc>
        <w:tc>
          <w:tcPr>
            <w:tcW w:w="1134" w:type="dxa"/>
          </w:tcPr>
          <w:p w:rsidR="00B41D97" w:rsidRPr="00B41D97" w:rsidRDefault="00B41D97" w:rsidP="00A62FB5">
            <w:pPr>
              <w:pStyle w:val="Corpsdetexte"/>
              <w:spacing w:line="276" w:lineRule="auto"/>
              <w:rPr>
                <w:rFonts w:ascii="Arial" w:hAnsi="Arial" w:cs="Arial"/>
                <w:sz w:val="22"/>
                <w:szCs w:val="22"/>
              </w:rPr>
            </w:pPr>
          </w:p>
        </w:tc>
        <w:tc>
          <w:tcPr>
            <w:tcW w:w="1843" w:type="dxa"/>
          </w:tcPr>
          <w:p w:rsidR="00B41D97" w:rsidRPr="00B41D97" w:rsidRDefault="00B41D97" w:rsidP="00A62FB5">
            <w:pPr>
              <w:pStyle w:val="Corpsdetexte"/>
              <w:spacing w:line="276" w:lineRule="auto"/>
              <w:rPr>
                <w:rFonts w:ascii="Arial" w:hAnsi="Arial" w:cs="Arial"/>
                <w:sz w:val="22"/>
                <w:szCs w:val="22"/>
              </w:rPr>
            </w:pPr>
          </w:p>
        </w:tc>
      </w:tr>
      <w:tr w:rsidR="00B41D97" w:rsidRPr="00C45456" w:rsidTr="00A62FB5">
        <w:tc>
          <w:tcPr>
            <w:tcW w:w="486" w:type="dxa"/>
          </w:tcPr>
          <w:p w:rsidR="00B41D97" w:rsidRPr="00B41D97" w:rsidRDefault="00B41D97" w:rsidP="00A62FB5">
            <w:pPr>
              <w:pStyle w:val="Corpsdetexte"/>
              <w:spacing w:line="276" w:lineRule="auto"/>
              <w:rPr>
                <w:rFonts w:ascii="Arial" w:hAnsi="Arial" w:cs="Arial"/>
                <w:sz w:val="22"/>
                <w:szCs w:val="22"/>
              </w:rPr>
            </w:pPr>
            <w:r w:rsidRPr="00B41D97">
              <w:rPr>
                <w:rFonts w:ascii="Arial" w:hAnsi="Arial" w:cs="Arial"/>
                <w:sz w:val="22"/>
                <w:szCs w:val="22"/>
              </w:rPr>
              <w:t>07</w:t>
            </w:r>
          </w:p>
        </w:tc>
        <w:tc>
          <w:tcPr>
            <w:tcW w:w="5576" w:type="dxa"/>
          </w:tcPr>
          <w:p w:rsidR="00B41D97" w:rsidRPr="00B41D97" w:rsidRDefault="00B41D97" w:rsidP="00A62FB5">
            <w:pPr>
              <w:pStyle w:val="Corpsdetexte"/>
              <w:spacing w:line="276" w:lineRule="auto"/>
              <w:rPr>
                <w:rFonts w:ascii="Arial" w:hAnsi="Arial" w:cs="Arial"/>
                <w:sz w:val="22"/>
                <w:szCs w:val="22"/>
                <w:lang w:eastAsia="en-US"/>
              </w:rPr>
            </w:pPr>
            <w:r w:rsidRPr="00B41D97">
              <w:rPr>
                <w:rFonts w:ascii="Arial" w:hAnsi="Arial" w:cs="Arial"/>
                <w:sz w:val="22"/>
                <w:szCs w:val="22"/>
                <w:lang w:eastAsia="en-US"/>
              </w:rPr>
              <w:t>Une attestation de domiciliation bancaire</w:t>
            </w:r>
          </w:p>
        </w:tc>
        <w:tc>
          <w:tcPr>
            <w:tcW w:w="992" w:type="dxa"/>
          </w:tcPr>
          <w:p w:rsidR="00B41D97" w:rsidRPr="00B41D97" w:rsidRDefault="00B41D97" w:rsidP="00A62FB5">
            <w:pPr>
              <w:pStyle w:val="Corpsdetexte"/>
              <w:spacing w:line="276" w:lineRule="auto"/>
              <w:rPr>
                <w:rFonts w:ascii="Arial" w:hAnsi="Arial" w:cs="Arial"/>
                <w:sz w:val="22"/>
                <w:szCs w:val="22"/>
              </w:rPr>
            </w:pPr>
          </w:p>
        </w:tc>
        <w:tc>
          <w:tcPr>
            <w:tcW w:w="1134" w:type="dxa"/>
          </w:tcPr>
          <w:p w:rsidR="00B41D97" w:rsidRPr="00B41D97" w:rsidRDefault="00B41D97" w:rsidP="00A62FB5">
            <w:pPr>
              <w:pStyle w:val="Corpsdetexte"/>
              <w:spacing w:line="276" w:lineRule="auto"/>
              <w:rPr>
                <w:rFonts w:ascii="Arial" w:hAnsi="Arial" w:cs="Arial"/>
                <w:sz w:val="22"/>
                <w:szCs w:val="22"/>
              </w:rPr>
            </w:pPr>
          </w:p>
        </w:tc>
        <w:tc>
          <w:tcPr>
            <w:tcW w:w="1843" w:type="dxa"/>
          </w:tcPr>
          <w:p w:rsidR="00B41D97" w:rsidRPr="00B41D97" w:rsidRDefault="00B41D97" w:rsidP="00A62FB5">
            <w:pPr>
              <w:pStyle w:val="Corpsdetexte"/>
              <w:spacing w:line="276" w:lineRule="auto"/>
              <w:rPr>
                <w:rFonts w:ascii="Arial" w:hAnsi="Arial" w:cs="Arial"/>
                <w:sz w:val="22"/>
                <w:szCs w:val="22"/>
              </w:rPr>
            </w:pPr>
          </w:p>
        </w:tc>
      </w:tr>
      <w:tr w:rsidR="00B41D97" w:rsidRPr="00C45456" w:rsidTr="00A62FB5">
        <w:tc>
          <w:tcPr>
            <w:tcW w:w="486" w:type="dxa"/>
          </w:tcPr>
          <w:p w:rsidR="00B41D97" w:rsidRPr="00B41D97" w:rsidRDefault="00B41D97" w:rsidP="00A62FB5">
            <w:pPr>
              <w:pStyle w:val="Corpsdetexte"/>
              <w:spacing w:line="276" w:lineRule="auto"/>
              <w:rPr>
                <w:rFonts w:ascii="Arial" w:hAnsi="Arial" w:cs="Arial"/>
                <w:sz w:val="22"/>
                <w:szCs w:val="22"/>
              </w:rPr>
            </w:pPr>
            <w:r w:rsidRPr="00B41D97">
              <w:rPr>
                <w:rFonts w:ascii="Arial" w:hAnsi="Arial" w:cs="Arial"/>
                <w:sz w:val="22"/>
                <w:szCs w:val="22"/>
              </w:rPr>
              <w:t>08</w:t>
            </w:r>
          </w:p>
        </w:tc>
        <w:tc>
          <w:tcPr>
            <w:tcW w:w="5576" w:type="dxa"/>
          </w:tcPr>
          <w:p w:rsidR="00B41D97" w:rsidRPr="00B41D97" w:rsidRDefault="00B41D97" w:rsidP="00A62FB5">
            <w:pPr>
              <w:pStyle w:val="Corpsdetexte"/>
              <w:spacing w:line="276" w:lineRule="auto"/>
              <w:rPr>
                <w:rFonts w:ascii="Arial" w:hAnsi="Arial" w:cs="Arial"/>
                <w:sz w:val="22"/>
                <w:szCs w:val="22"/>
                <w:lang w:eastAsia="en-US"/>
              </w:rPr>
            </w:pPr>
            <w:r w:rsidRPr="00B41D97">
              <w:rPr>
                <w:rFonts w:ascii="Arial" w:hAnsi="Arial" w:cs="Arial"/>
                <w:sz w:val="22"/>
                <w:szCs w:val="22"/>
                <w:lang w:eastAsia="en-US"/>
              </w:rPr>
              <w:t>La caution de soumission</w:t>
            </w:r>
          </w:p>
        </w:tc>
        <w:tc>
          <w:tcPr>
            <w:tcW w:w="992" w:type="dxa"/>
          </w:tcPr>
          <w:p w:rsidR="00B41D97" w:rsidRPr="00B41D97" w:rsidRDefault="00B41D97" w:rsidP="00A62FB5">
            <w:pPr>
              <w:pStyle w:val="Corpsdetexte"/>
              <w:spacing w:line="276" w:lineRule="auto"/>
              <w:rPr>
                <w:rFonts w:ascii="Arial" w:hAnsi="Arial" w:cs="Arial"/>
                <w:sz w:val="22"/>
                <w:szCs w:val="22"/>
              </w:rPr>
            </w:pPr>
          </w:p>
        </w:tc>
        <w:tc>
          <w:tcPr>
            <w:tcW w:w="1134" w:type="dxa"/>
          </w:tcPr>
          <w:p w:rsidR="00B41D97" w:rsidRPr="00B41D97" w:rsidRDefault="00B41D97" w:rsidP="00A62FB5">
            <w:pPr>
              <w:pStyle w:val="Corpsdetexte"/>
              <w:spacing w:line="276" w:lineRule="auto"/>
              <w:rPr>
                <w:rFonts w:ascii="Arial" w:hAnsi="Arial" w:cs="Arial"/>
                <w:sz w:val="22"/>
                <w:szCs w:val="22"/>
              </w:rPr>
            </w:pPr>
          </w:p>
        </w:tc>
        <w:tc>
          <w:tcPr>
            <w:tcW w:w="1843" w:type="dxa"/>
          </w:tcPr>
          <w:p w:rsidR="00B41D97" w:rsidRPr="00B41D97" w:rsidRDefault="00B41D97" w:rsidP="00A62FB5">
            <w:pPr>
              <w:pStyle w:val="Corpsdetexte"/>
              <w:spacing w:line="276" w:lineRule="auto"/>
              <w:rPr>
                <w:rFonts w:ascii="Arial" w:hAnsi="Arial" w:cs="Arial"/>
                <w:sz w:val="22"/>
                <w:szCs w:val="22"/>
              </w:rPr>
            </w:pPr>
          </w:p>
        </w:tc>
      </w:tr>
      <w:tr w:rsidR="00B41D97" w:rsidRPr="00C45456" w:rsidTr="00A62FB5">
        <w:tc>
          <w:tcPr>
            <w:tcW w:w="486" w:type="dxa"/>
          </w:tcPr>
          <w:p w:rsidR="00B41D97" w:rsidRPr="00B41D97" w:rsidRDefault="00B41D97" w:rsidP="00A62FB5">
            <w:pPr>
              <w:pStyle w:val="Corpsdetexte"/>
              <w:spacing w:line="276" w:lineRule="auto"/>
              <w:rPr>
                <w:rFonts w:ascii="Arial" w:hAnsi="Arial" w:cs="Arial"/>
                <w:sz w:val="22"/>
                <w:szCs w:val="22"/>
              </w:rPr>
            </w:pPr>
            <w:r w:rsidRPr="00B41D97">
              <w:rPr>
                <w:rFonts w:ascii="Arial" w:hAnsi="Arial" w:cs="Arial"/>
                <w:sz w:val="22"/>
                <w:szCs w:val="22"/>
              </w:rPr>
              <w:t>09</w:t>
            </w:r>
          </w:p>
        </w:tc>
        <w:tc>
          <w:tcPr>
            <w:tcW w:w="5576" w:type="dxa"/>
          </w:tcPr>
          <w:p w:rsidR="00B41D97" w:rsidRPr="00B41D97" w:rsidRDefault="00B41D97" w:rsidP="00A62FB5">
            <w:pPr>
              <w:pStyle w:val="Corpsdetexte"/>
              <w:spacing w:line="276" w:lineRule="auto"/>
              <w:rPr>
                <w:rFonts w:ascii="Arial" w:hAnsi="Arial" w:cs="Arial"/>
                <w:sz w:val="22"/>
                <w:szCs w:val="22"/>
                <w:lang w:eastAsia="en-US"/>
              </w:rPr>
            </w:pPr>
            <w:r w:rsidRPr="00B41D97">
              <w:rPr>
                <w:rFonts w:ascii="Arial" w:hAnsi="Arial" w:cs="Arial"/>
                <w:sz w:val="22"/>
                <w:szCs w:val="22"/>
                <w:lang w:eastAsia="en-US"/>
              </w:rPr>
              <w:t>Une attestation de non faillite </w:t>
            </w:r>
          </w:p>
        </w:tc>
        <w:tc>
          <w:tcPr>
            <w:tcW w:w="992" w:type="dxa"/>
          </w:tcPr>
          <w:p w:rsidR="00B41D97" w:rsidRPr="00B41D97" w:rsidRDefault="00B41D97" w:rsidP="00A62FB5">
            <w:pPr>
              <w:pStyle w:val="Corpsdetexte"/>
              <w:spacing w:line="276" w:lineRule="auto"/>
              <w:rPr>
                <w:rFonts w:ascii="Arial" w:hAnsi="Arial" w:cs="Arial"/>
                <w:sz w:val="22"/>
                <w:szCs w:val="22"/>
              </w:rPr>
            </w:pPr>
          </w:p>
        </w:tc>
        <w:tc>
          <w:tcPr>
            <w:tcW w:w="1134" w:type="dxa"/>
          </w:tcPr>
          <w:p w:rsidR="00B41D97" w:rsidRPr="00B41D97" w:rsidRDefault="00B41D97" w:rsidP="00A62FB5">
            <w:pPr>
              <w:pStyle w:val="Corpsdetexte"/>
              <w:spacing w:line="276" w:lineRule="auto"/>
              <w:rPr>
                <w:rFonts w:ascii="Arial" w:hAnsi="Arial" w:cs="Arial"/>
                <w:sz w:val="22"/>
                <w:szCs w:val="22"/>
              </w:rPr>
            </w:pPr>
          </w:p>
        </w:tc>
        <w:tc>
          <w:tcPr>
            <w:tcW w:w="1843" w:type="dxa"/>
          </w:tcPr>
          <w:p w:rsidR="00B41D97" w:rsidRPr="00B41D97" w:rsidRDefault="00B41D97" w:rsidP="00A62FB5">
            <w:pPr>
              <w:pStyle w:val="Corpsdetexte"/>
              <w:spacing w:line="276" w:lineRule="auto"/>
              <w:rPr>
                <w:rFonts w:ascii="Arial" w:hAnsi="Arial" w:cs="Arial"/>
                <w:sz w:val="22"/>
                <w:szCs w:val="22"/>
              </w:rPr>
            </w:pPr>
          </w:p>
        </w:tc>
      </w:tr>
      <w:tr w:rsidR="00B41D97" w:rsidRPr="00C45456" w:rsidTr="00A62FB5">
        <w:tc>
          <w:tcPr>
            <w:tcW w:w="486" w:type="dxa"/>
          </w:tcPr>
          <w:p w:rsidR="00B41D97" w:rsidRPr="00B41D97" w:rsidRDefault="00B41D97" w:rsidP="00A62FB5">
            <w:pPr>
              <w:pStyle w:val="Corpsdetexte"/>
              <w:spacing w:line="276" w:lineRule="auto"/>
              <w:rPr>
                <w:rFonts w:ascii="Arial" w:hAnsi="Arial" w:cs="Arial"/>
                <w:sz w:val="22"/>
                <w:szCs w:val="22"/>
              </w:rPr>
            </w:pPr>
            <w:r w:rsidRPr="00B41D97">
              <w:rPr>
                <w:rFonts w:ascii="Arial" w:hAnsi="Arial" w:cs="Arial"/>
                <w:sz w:val="22"/>
                <w:szCs w:val="22"/>
              </w:rPr>
              <w:t>10</w:t>
            </w:r>
          </w:p>
        </w:tc>
        <w:tc>
          <w:tcPr>
            <w:tcW w:w="5576" w:type="dxa"/>
          </w:tcPr>
          <w:p w:rsidR="00B41D97" w:rsidRPr="00B41D97" w:rsidRDefault="00B41D97" w:rsidP="00A62FB5">
            <w:pPr>
              <w:pStyle w:val="Corpsdetexte"/>
              <w:spacing w:line="276" w:lineRule="auto"/>
              <w:rPr>
                <w:rFonts w:ascii="Arial" w:hAnsi="Arial" w:cs="Arial"/>
                <w:sz w:val="22"/>
                <w:szCs w:val="22"/>
                <w:lang w:eastAsia="en-US"/>
              </w:rPr>
            </w:pPr>
            <w:r w:rsidRPr="00B41D97">
              <w:rPr>
                <w:rFonts w:ascii="Arial" w:hAnsi="Arial" w:cs="Arial"/>
                <w:sz w:val="22"/>
                <w:szCs w:val="22"/>
                <w:lang w:eastAsia="en-US"/>
              </w:rPr>
              <w:t>Le certificat d’immatriculation timbrée </w:t>
            </w:r>
          </w:p>
        </w:tc>
        <w:tc>
          <w:tcPr>
            <w:tcW w:w="992" w:type="dxa"/>
          </w:tcPr>
          <w:p w:rsidR="00B41D97" w:rsidRPr="00B41D97" w:rsidRDefault="00B41D97" w:rsidP="00A62FB5">
            <w:pPr>
              <w:pStyle w:val="Corpsdetexte"/>
              <w:spacing w:line="276" w:lineRule="auto"/>
              <w:rPr>
                <w:rFonts w:ascii="Arial" w:hAnsi="Arial" w:cs="Arial"/>
                <w:sz w:val="22"/>
                <w:szCs w:val="22"/>
              </w:rPr>
            </w:pPr>
          </w:p>
        </w:tc>
        <w:tc>
          <w:tcPr>
            <w:tcW w:w="1134" w:type="dxa"/>
          </w:tcPr>
          <w:p w:rsidR="00B41D97" w:rsidRPr="00B41D97" w:rsidRDefault="00B41D97" w:rsidP="00A62FB5">
            <w:pPr>
              <w:pStyle w:val="Corpsdetexte"/>
              <w:spacing w:line="276" w:lineRule="auto"/>
              <w:rPr>
                <w:rFonts w:ascii="Arial" w:hAnsi="Arial" w:cs="Arial"/>
                <w:sz w:val="22"/>
                <w:szCs w:val="22"/>
              </w:rPr>
            </w:pPr>
          </w:p>
        </w:tc>
        <w:tc>
          <w:tcPr>
            <w:tcW w:w="1843" w:type="dxa"/>
          </w:tcPr>
          <w:p w:rsidR="00B41D97" w:rsidRPr="00B41D97" w:rsidRDefault="00B41D97" w:rsidP="00A62FB5">
            <w:pPr>
              <w:pStyle w:val="Corpsdetexte"/>
              <w:spacing w:line="276" w:lineRule="auto"/>
              <w:rPr>
                <w:rFonts w:ascii="Arial" w:hAnsi="Arial" w:cs="Arial"/>
                <w:sz w:val="22"/>
                <w:szCs w:val="22"/>
              </w:rPr>
            </w:pPr>
          </w:p>
        </w:tc>
      </w:tr>
      <w:tr w:rsidR="00B41D97" w:rsidRPr="00C45456" w:rsidTr="00A62FB5">
        <w:tc>
          <w:tcPr>
            <w:tcW w:w="486" w:type="dxa"/>
          </w:tcPr>
          <w:p w:rsidR="00B41D97" w:rsidRPr="00B41D97" w:rsidRDefault="00B41D97" w:rsidP="00A62FB5">
            <w:pPr>
              <w:pStyle w:val="Corpsdetexte"/>
              <w:spacing w:line="276" w:lineRule="auto"/>
              <w:rPr>
                <w:rFonts w:ascii="Arial" w:hAnsi="Arial" w:cs="Arial"/>
                <w:sz w:val="22"/>
                <w:szCs w:val="22"/>
              </w:rPr>
            </w:pPr>
            <w:r w:rsidRPr="00B41D97">
              <w:rPr>
                <w:rFonts w:ascii="Arial" w:hAnsi="Arial" w:cs="Arial"/>
                <w:sz w:val="22"/>
                <w:szCs w:val="22"/>
              </w:rPr>
              <w:t>11</w:t>
            </w:r>
          </w:p>
        </w:tc>
        <w:tc>
          <w:tcPr>
            <w:tcW w:w="5576" w:type="dxa"/>
          </w:tcPr>
          <w:p w:rsidR="00B41D97" w:rsidRPr="00B41D97" w:rsidRDefault="00B41D97" w:rsidP="00A62FB5">
            <w:pPr>
              <w:pStyle w:val="Corpsdetexte"/>
              <w:spacing w:line="276" w:lineRule="auto"/>
              <w:rPr>
                <w:rFonts w:ascii="Arial" w:hAnsi="Arial" w:cs="Arial"/>
                <w:sz w:val="22"/>
                <w:szCs w:val="22"/>
                <w:lang w:eastAsia="en-US"/>
              </w:rPr>
            </w:pPr>
            <w:r w:rsidRPr="00B41D97">
              <w:rPr>
                <w:rFonts w:ascii="Arial" w:hAnsi="Arial" w:cs="Arial"/>
                <w:sz w:val="22"/>
                <w:szCs w:val="22"/>
                <w:lang w:eastAsia="en-US"/>
              </w:rPr>
              <w:t>La quittance d’achat du Dossier d’Appel d’Offres</w:t>
            </w:r>
          </w:p>
        </w:tc>
        <w:tc>
          <w:tcPr>
            <w:tcW w:w="992" w:type="dxa"/>
          </w:tcPr>
          <w:p w:rsidR="00B41D97" w:rsidRPr="00B41D97" w:rsidRDefault="00B41D97" w:rsidP="00A62FB5">
            <w:pPr>
              <w:pStyle w:val="Corpsdetexte"/>
              <w:spacing w:line="276" w:lineRule="auto"/>
              <w:rPr>
                <w:rFonts w:ascii="Arial" w:hAnsi="Arial" w:cs="Arial"/>
                <w:sz w:val="22"/>
                <w:szCs w:val="22"/>
              </w:rPr>
            </w:pPr>
          </w:p>
        </w:tc>
        <w:tc>
          <w:tcPr>
            <w:tcW w:w="1134" w:type="dxa"/>
          </w:tcPr>
          <w:p w:rsidR="00B41D97" w:rsidRPr="00B41D97" w:rsidRDefault="00B41D97" w:rsidP="00A62FB5">
            <w:pPr>
              <w:pStyle w:val="Corpsdetexte"/>
              <w:spacing w:line="276" w:lineRule="auto"/>
              <w:rPr>
                <w:rFonts w:ascii="Arial" w:hAnsi="Arial" w:cs="Arial"/>
                <w:sz w:val="22"/>
                <w:szCs w:val="22"/>
              </w:rPr>
            </w:pPr>
          </w:p>
        </w:tc>
        <w:tc>
          <w:tcPr>
            <w:tcW w:w="1843" w:type="dxa"/>
          </w:tcPr>
          <w:p w:rsidR="00B41D97" w:rsidRPr="00B41D97" w:rsidRDefault="00B41D97" w:rsidP="00A62FB5">
            <w:pPr>
              <w:pStyle w:val="Corpsdetexte"/>
              <w:spacing w:line="276" w:lineRule="auto"/>
              <w:rPr>
                <w:rFonts w:ascii="Arial" w:hAnsi="Arial" w:cs="Arial"/>
                <w:sz w:val="22"/>
                <w:szCs w:val="22"/>
              </w:rPr>
            </w:pPr>
          </w:p>
        </w:tc>
      </w:tr>
    </w:tbl>
    <w:p w:rsidR="00B41D97" w:rsidRPr="00C45456" w:rsidRDefault="00B41D97" w:rsidP="00B41D97">
      <w:pPr>
        <w:pStyle w:val="Corpsdetexte"/>
        <w:tabs>
          <w:tab w:val="num" w:pos="1143"/>
        </w:tabs>
        <w:rPr>
          <w:rFonts w:ascii="Arial" w:hAnsi="Arial" w:cs="Arial"/>
          <w:i/>
        </w:rPr>
      </w:pPr>
    </w:p>
    <w:p w:rsidR="00B41D97" w:rsidRPr="00B41D97" w:rsidRDefault="00B41D97" w:rsidP="00F14E68">
      <w:pPr>
        <w:pStyle w:val="Corpsdetexte"/>
        <w:numPr>
          <w:ilvl w:val="0"/>
          <w:numId w:val="149"/>
        </w:numPr>
        <w:tabs>
          <w:tab w:val="num" w:pos="1143"/>
        </w:tabs>
        <w:rPr>
          <w:rFonts w:ascii="Arial" w:hAnsi="Arial" w:cs="Arial"/>
          <w:i/>
          <w:sz w:val="22"/>
          <w:szCs w:val="22"/>
        </w:rPr>
      </w:pPr>
      <w:r w:rsidRPr="00B41D97">
        <w:rPr>
          <w:rFonts w:ascii="Arial" w:hAnsi="Arial" w:cs="Arial"/>
          <w:b/>
          <w:sz w:val="22"/>
          <w:szCs w:val="22"/>
        </w:rPr>
        <w:t>Deuxième étape : Evaluation de l’offre technique (Volume 2</w:t>
      </w:r>
      <w:r w:rsidRPr="00B41D97">
        <w:rPr>
          <w:rFonts w:ascii="Arial" w:hAnsi="Arial" w:cs="Arial"/>
          <w:sz w:val="22"/>
          <w:szCs w:val="22"/>
        </w:rPr>
        <w:t>)</w:t>
      </w:r>
    </w:p>
    <w:p w:rsidR="00B41D97" w:rsidRPr="00B41D97" w:rsidRDefault="00B41D97" w:rsidP="00B41D97">
      <w:pPr>
        <w:rPr>
          <w:rFonts w:ascii="Arial" w:hAnsi="Arial" w:cs="Arial"/>
          <w:b/>
          <w:bCs/>
          <w:sz w:val="22"/>
          <w:szCs w:val="22"/>
        </w:rPr>
      </w:pPr>
    </w:p>
    <w:p w:rsidR="00B41D97" w:rsidRPr="00B41D97" w:rsidRDefault="00B41D97" w:rsidP="00B41D97">
      <w:pPr>
        <w:widowControl w:val="0"/>
        <w:autoSpaceDE w:val="0"/>
        <w:autoSpaceDN w:val="0"/>
        <w:adjustRightInd w:val="0"/>
        <w:spacing w:line="360" w:lineRule="auto"/>
        <w:ind w:right="-18"/>
        <w:jc w:val="both"/>
        <w:rPr>
          <w:rFonts w:ascii="Arial" w:hAnsi="Arial" w:cs="Arial"/>
          <w:b/>
          <w:i/>
          <w:sz w:val="22"/>
          <w:szCs w:val="22"/>
        </w:rPr>
      </w:pPr>
      <w:r w:rsidRPr="00B41D97">
        <w:rPr>
          <w:rFonts w:ascii="Arial" w:hAnsi="Arial" w:cs="Arial"/>
          <w:b/>
          <w:i/>
          <w:iCs/>
          <w:sz w:val="22"/>
          <w:szCs w:val="22"/>
        </w:rPr>
        <w:t xml:space="preserve">Critères essentiels </w:t>
      </w:r>
    </w:p>
    <w:p w:rsidR="00B41D97" w:rsidRPr="00B41D97" w:rsidRDefault="00B41D97" w:rsidP="00B41D97">
      <w:pPr>
        <w:widowControl w:val="0"/>
        <w:autoSpaceDE w:val="0"/>
        <w:autoSpaceDN w:val="0"/>
        <w:adjustRightInd w:val="0"/>
        <w:spacing w:line="276" w:lineRule="auto"/>
        <w:ind w:left="114" w:right="-18"/>
        <w:jc w:val="both"/>
        <w:rPr>
          <w:rFonts w:ascii="Arial" w:hAnsi="Arial" w:cs="Arial"/>
          <w:iCs/>
          <w:sz w:val="22"/>
          <w:szCs w:val="22"/>
        </w:rPr>
      </w:pPr>
      <w:r w:rsidRPr="00B41D97">
        <w:rPr>
          <w:rFonts w:ascii="Arial" w:hAnsi="Arial" w:cs="Arial"/>
          <w:sz w:val="22"/>
          <w:szCs w:val="22"/>
        </w:rPr>
        <w:t xml:space="preserve">L’évaluation de ces critères sera faite sur la base des </w:t>
      </w:r>
      <w:r w:rsidRPr="00B41D97">
        <w:rPr>
          <w:rFonts w:ascii="Arial" w:hAnsi="Arial" w:cs="Arial"/>
          <w:b/>
          <w:sz w:val="22"/>
          <w:szCs w:val="22"/>
        </w:rPr>
        <w:t>3</w:t>
      </w:r>
      <w:r w:rsidR="00361317">
        <w:rPr>
          <w:rFonts w:ascii="Arial" w:hAnsi="Arial" w:cs="Arial"/>
          <w:b/>
          <w:sz w:val="22"/>
          <w:szCs w:val="22"/>
        </w:rPr>
        <w:t>3</w:t>
      </w:r>
      <w:r w:rsidRPr="00B41D97">
        <w:rPr>
          <w:rFonts w:ascii="Arial" w:hAnsi="Arial" w:cs="Arial"/>
          <w:b/>
          <w:sz w:val="22"/>
          <w:szCs w:val="22"/>
        </w:rPr>
        <w:t xml:space="preserve"> critères</w:t>
      </w:r>
      <w:r w:rsidRPr="00B41D97">
        <w:rPr>
          <w:rFonts w:ascii="Arial" w:hAnsi="Arial" w:cs="Arial"/>
          <w:sz w:val="22"/>
          <w:szCs w:val="22"/>
        </w:rPr>
        <w:t xml:space="preserve"> essentiels ci-dessous :</w:t>
      </w:r>
    </w:p>
    <w:p w:rsidR="00B41D97" w:rsidRPr="00B41D97" w:rsidRDefault="00B41D97" w:rsidP="00F14E68">
      <w:pPr>
        <w:numPr>
          <w:ilvl w:val="0"/>
          <w:numId w:val="148"/>
        </w:numPr>
        <w:spacing w:line="360" w:lineRule="auto"/>
        <w:ind w:right="-426"/>
        <w:rPr>
          <w:rFonts w:ascii="Arial" w:hAnsi="Arial" w:cs="Arial"/>
          <w:sz w:val="22"/>
          <w:szCs w:val="22"/>
        </w:rPr>
      </w:pPr>
      <w:r w:rsidRPr="00B41D97">
        <w:rPr>
          <w:rFonts w:ascii="Arial" w:hAnsi="Arial" w:cs="Arial"/>
          <w:sz w:val="22"/>
          <w:szCs w:val="22"/>
        </w:rPr>
        <w:t xml:space="preserve">Présentation sur </w:t>
      </w:r>
      <w:r w:rsidRPr="00B41D97">
        <w:rPr>
          <w:rFonts w:ascii="Arial" w:hAnsi="Arial" w:cs="Arial"/>
          <w:b/>
          <w:sz w:val="22"/>
          <w:szCs w:val="22"/>
        </w:rPr>
        <w:t>03 critères</w:t>
      </w:r>
      <w:r w:rsidRPr="00B41D97">
        <w:rPr>
          <w:rFonts w:ascii="Arial" w:hAnsi="Arial" w:cs="Arial"/>
          <w:sz w:val="22"/>
          <w:szCs w:val="22"/>
        </w:rPr>
        <w:t> ;</w:t>
      </w:r>
    </w:p>
    <w:p w:rsidR="00B41D97" w:rsidRPr="00B41D97" w:rsidRDefault="00B41D97" w:rsidP="00F14E68">
      <w:pPr>
        <w:numPr>
          <w:ilvl w:val="0"/>
          <w:numId w:val="148"/>
        </w:numPr>
        <w:spacing w:before="100" w:beforeAutospacing="1" w:line="360" w:lineRule="auto"/>
        <w:ind w:right="-426"/>
        <w:rPr>
          <w:rFonts w:ascii="Arial" w:hAnsi="Arial" w:cs="Arial"/>
          <w:sz w:val="22"/>
          <w:szCs w:val="22"/>
        </w:rPr>
      </w:pPr>
      <w:r w:rsidRPr="00B41D97">
        <w:rPr>
          <w:rFonts w:ascii="Arial" w:hAnsi="Arial" w:cs="Arial"/>
          <w:sz w:val="22"/>
          <w:szCs w:val="22"/>
        </w:rPr>
        <w:t xml:space="preserve">Le personnel d’encadrement de l’entreprise sur </w:t>
      </w:r>
      <w:r w:rsidRPr="00B41D97">
        <w:rPr>
          <w:rFonts w:ascii="Arial" w:hAnsi="Arial" w:cs="Arial"/>
          <w:b/>
          <w:sz w:val="22"/>
          <w:szCs w:val="22"/>
        </w:rPr>
        <w:t>1</w:t>
      </w:r>
      <w:r w:rsidR="00361317">
        <w:rPr>
          <w:rFonts w:ascii="Arial" w:hAnsi="Arial" w:cs="Arial"/>
          <w:b/>
          <w:sz w:val="22"/>
          <w:szCs w:val="22"/>
        </w:rPr>
        <w:t>0</w:t>
      </w:r>
      <w:r w:rsidRPr="00B41D97">
        <w:rPr>
          <w:rFonts w:ascii="Arial" w:hAnsi="Arial" w:cs="Arial"/>
          <w:b/>
          <w:sz w:val="22"/>
          <w:szCs w:val="22"/>
        </w:rPr>
        <w:t xml:space="preserve"> critères</w:t>
      </w:r>
      <w:r w:rsidRPr="00B41D97">
        <w:rPr>
          <w:rFonts w:ascii="Arial" w:hAnsi="Arial" w:cs="Arial"/>
          <w:sz w:val="22"/>
          <w:szCs w:val="22"/>
        </w:rPr>
        <w:t> ;</w:t>
      </w:r>
    </w:p>
    <w:p w:rsidR="00B41D97" w:rsidRPr="00B41D97" w:rsidRDefault="00B41D97" w:rsidP="00F14E68">
      <w:pPr>
        <w:numPr>
          <w:ilvl w:val="0"/>
          <w:numId w:val="148"/>
        </w:numPr>
        <w:spacing w:before="100" w:beforeAutospacing="1" w:line="360" w:lineRule="auto"/>
        <w:ind w:right="-426"/>
        <w:rPr>
          <w:rFonts w:ascii="Arial" w:hAnsi="Arial" w:cs="Arial"/>
          <w:sz w:val="22"/>
          <w:szCs w:val="22"/>
        </w:rPr>
      </w:pPr>
      <w:r w:rsidRPr="00B41D97">
        <w:rPr>
          <w:rFonts w:ascii="Arial" w:hAnsi="Arial" w:cs="Arial"/>
          <w:sz w:val="22"/>
          <w:szCs w:val="22"/>
        </w:rPr>
        <w:t xml:space="preserve">Les moyen et matériels de chantier à mobiliser sur </w:t>
      </w:r>
      <w:r w:rsidRPr="00B41D97">
        <w:rPr>
          <w:rFonts w:ascii="Arial" w:hAnsi="Arial" w:cs="Arial"/>
          <w:b/>
          <w:sz w:val="22"/>
          <w:szCs w:val="22"/>
        </w:rPr>
        <w:t>0</w:t>
      </w:r>
      <w:r w:rsidR="00361317">
        <w:rPr>
          <w:rFonts w:ascii="Arial" w:hAnsi="Arial" w:cs="Arial"/>
          <w:b/>
          <w:sz w:val="22"/>
          <w:szCs w:val="22"/>
        </w:rPr>
        <w:t>4</w:t>
      </w:r>
      <w:r w:rsidRPr="00B41D97">
        <w:rPr>
          <w:rFonts w:ascii="Arial" w:hAnsi="Arial" w:cs="Arial"/>
          <w:b/>
          <w:sz w:val="22"/>
          <w:szCs w:val="22"/>
        </w:rPr>
        <w:t xml:space="preserve"> critères</w:t>
      </w:r>
      <w:r w:rsidRPr="00B41D97">
        <w:rPr>
          <w:rFonts w:ascii="Arial" w:hAnsi="Arial" w:cs="Arial"/>
          <w:sz w:val="22"/>
          <w:szCs w:val="22"/>
        </w:rPr>
        <w:t> ;</w:t>
      </w:r>
    </w:p>
    <w:p w:rsidR="00B41D97" w:rsidRPr="00B41D97" w:rsidRDefault="00B41D97" w:rsidP="00F14E68">
      <w:pPr>
        <w:numPr>
          <w:ilvl w:val="0"/>
          <w:numId w:val="148"/>
        </w:numPr>
        <w:spacing w:before="100" w:beforeAutospacing="1" w:line="360" w:lineRule="auto"/>
        <w:ind w:right="-426"/>
        <w:rPr>
          <w:rFonts w:ascii="Arial" w:hAnsi="Arial" w:cs="Arial"/>
          <w:sz w:val="22"/>
          <w:szCs w:val="22"/>
        </w:rPr>
      </w:pPr>
      <w:r w:rsidRPr="00B41D97">
        <w:rPr>
          <w:rFonts w:ascii="Arial" w:hAnsi="Arial" w:cs="Arial"/>
          <w:sz w:val="22"/>
          <w:szCs w:val="22"/>
        </w:rPr>
        <w:t xml:space="preserve">La méthodologie d’exécution sur </w:t>
      </w:r>
      <w:r w:rsidRPr="00B41D97">
        <w:rPr>
          <w:rFonts w:ascii="Arial" w:hAnsi="Arial" w:cs="Arial"/>
          <w:b/>
          <w:sz w:val="22"/>
          <w:szCs w:val="22"/>
        </w:rPr>
        <w:t>13 critères</w:t>
      </w:r>
      <w:r w:rsidRPr="00B41D97">
        <w:rPr>
          <w:rFonts w:ascii="Arial" w:hAnsi="Arial" w:cs="Arial"/>
          <w:sz w:val="22"/>
          <w:szCs w:val="22"/>
        </w:rPr>
        <w:t> ;</w:t>
      </w:r>
    </w:p>
    <w:p w:rsidR="00B41D97" w:rsidRPr="00B41D97" w:rsidRDefault="00B41D97" w:rsidP="00F14E68">
      <w:pPr>
        <w:pStyle w:val="Paragraphedeliste"/>
        <w:numPr>
          <w:ilvl w:val="0"/>
          <w:numId w:val="148"/>
        </w:numPr>
        <w:spacing w:after="160" w:line="360" w:lineRule="auto"/>
        <w:rPr>
          <w:rFonts w:ascii="Arial" w:hAnsi="Arial" w:cs="Arial"/>
          <w:sz w:val="22"/>
          <w:szCs w:val="22"/>
        </w:rPr>
      </w:pPr>
      <w:r w:rsidRPr="00B41D97">
        <w:rPr>
          <w:rFonts w:ascii="Arial" w:hAnsi="Arial" w:cs="Arial"/>
          <w:sz w:val="22"/>
          <w:szCs w:val="22"/>
        </w:rPr>
        <w:t xml:space="preserve">Références de l’entreprise sur </w:t>
      </w:r>
      <w:r w:rsidRPr="00B41D97">
        <w:rPr>
          <w:rFonts w:ascii="Arial" w:hAnsi="Arial" w:cs="Arial"/>
          <w:b/>
          <w:sz w:val="22"/>
          <w:szCs w:val="22"/>
        </w:rPr>
        <w:t>03 critères</w:t>
      </w:r>
    </w:p>
    <w:p w:rsidR="00B41D97" w:rsidRPr="00C45456" w:rsidRDefault="00B41D97" w:rsidP="00B41D97">
      <w:pPr>
        <w:shd w:val="clear" w:color="auto" w:fill="FFFFFF"/>
        <w:jc w:val="center"/>
        <w:rPr>
          <w:rFonts w:ascii="Arial" w:hAnsi="Arial" w:cs="Arial"/>
          <w:b/>
          <w:bCs/>
          <w:sz w:val="24"/>
          <w:szCs w:val="24"/>
        </w:rPr>
      </w:pPr>
      <w:r w:rsidRPr="00C45456">
        <w:rPr>
          <w:rFonts w:ascii="Arial" w:hAnsi="Arial" w:cs="Arial"/>
          <w:b/>
          <w:bCs/>
          <w:sz w:val="24"/>
          <w:szCs w:val="24"/>
          <w:highlight w:val="lightGray"/>
        </w:rPr>
        <w:t>I – PRESENTATION DE L’OFFRE</w:t>
      </w:r>
    </w:p>
    <w:p w:rsidR="00B41D97" w:rsidRPr="00C45456" w:rsidRDefault="00B41D97" w:rsidP="00B41D97">
      <w:pPr>
        <w:shd w:val="clear" w:color="auto" w:fill="FFFFFF"/>
        <w:jc w:val="center"/>
        <w:rPr>
          <w:rFonts w:ascii="Arial" w:hAnsi="Arial" w:cs="Arial"/>
          <w:b/>
          <w:bCs/>
          <w:sz w:val="24"/>
          <w:szCs w:val="24"/>
        </w:rPr>
      </w:pPr>
      <w:r w:rsidRPr="00C45456">
        <w:rPr>
          <w:rFonts w:ascii="Arial" w:hAnsi="Arial" w:cs="Arial"/>
          <w:b/>
          <w:bCs/>
          <w:sz w:val="24"/>
          <w:szCs w:val="24"/>
        </w:rPr>
        <w:t>(03 critères)</w:t>
      </w:r>
    </w:p>
    <w:tbl>
      <w:tblPr>
        <w:tblpPr w:leftFromText="141" w:rightFromText="141" w:bottomFromText="200" w:vertAnchor="text" w:horzAnchor="margin" w:tblpY="5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778"/>
        <w:gridCol w:w="851"/>
        <w:gridCol w:w="850"/>
        <w:gridCol w:w="1843"/>
      </w:tblGrid>
      <w:tr w:rsidR="00B41D97" w:rsidRPr="00C45456" w:rsidTr="00A62FB5">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N°</w:t>
            </w:r>
          </w:p>
        </w:tc>
        <w:tc>
          <w:tcPr>
            <w:tcW w:w="5778" w:type="dxa"/>
            <w:vMerge w:val="restart"/>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DESIGNATION</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Pertinence</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OBSERVATIONS</w:t>
            </w:r>
          </w:p>
        </w:tc>
      </w:tr>
      <w:tr w:rsidR="00B41D97" w:rsidRPr="00C45456" w:rsidTr="00A62FB5">
        <w:tc>
          <w:tcPr>
            <w:tcW w:w="709" w:type="dxa"/>
            <w:vMerge/>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rPr>
                <w:rFonts w:ascii="Arial" w:hAnsi="Arial" w:cs="Arial"/>
                <w:b/>
                <w:bCs/>
                <w:sz w:val="22"/>
                <w:szCs w:val="22"/>
                <w:lang w:eastAsia="en-US"/>
              </w:rPr>
            </w:pPr>
          </w:p>
        </w:tc>
        <w:tc>
          <w:tcPr>
            <w:tcW w:w="5778" w:type="dxa"/>
            <w:vMerge/>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rPr>
                <w:rFonts w:ascii="Arial" w:hAnsi="Arial" w:cs="Arial"/>
                <w:b/>
                <w:bC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vAlign w:val="bottom"/>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NON</w:t>
            </w:r>
          </w:p>
        </w:tc>
        <w:tc>
          <w:tcPr>
            <w:tcW w:w="850" w:type="dxa"/>
            <w:tcBorders>
              <w:top w:val="single" w:sz="4" w:space="0" w:color="auto"/>
              <w:left w:val="single" w:sz="4" w:space="0" w:color="auto"/>
              <w:bottom w:val="single" w:sz="4" w:space="0" w:color="auto"/>
              <w:right w:val="single" w:sz="4" w:space="0" w:color="auto"/>
            </w:tcBorders>
            <w:vAlign w:val="bottom"/>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OUI</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rPr>
                <w:rFonts w:ascii="Arial" w:hAnsi="Arial" w:cs="Arial"/>
                <w:b/>
                <w:bCs/>
                <w:sz w:val="22"/>
                <w:szCs w:val="22"/>
                <w:lang w:eastAsia="en-US"/>
              </w:rPr>
            </w:pPr>
          </w:p>
        </w:tc>
      </w:tr>
      <w:tr w:rsidR="00B41D97" w:rsidRPr="00C45456" w:rsidTr="00A62FB5">
        <w:trPr>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t>1</w:t>
            </w:r>
          </w:p>
        </w:tc>
        <w:tc>
          <w:tcPr>
            <w:tcW w:w="5778"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rPr>
                <w:rFonts w:ascii="Arial" w:hAnsi="Arial" w:cs="Arial"/>
                <w:sz w:val="22"/>
                <w:szCs w:val="22"/>
                <w:lang w:eastAsia="en-US"/>
              </w:rPr>
            </w:pPr>
            <w:r w:rsidRPr="00B41D97">
              <w:rPr>
                <w:rFonts w:ascii="Arial" w:hAnsi="Arial" w:cs="Arial"/>
                <w:sz w:val="22"/>
                <w:szCs w:val="22"/>
                <w:lang w:eastAsia="en-US"/>
              </w:rPr>
              <w:t>Nombre d’exemplaires des offres suffisant (07)</w:t>
            </w:r>
          </w:p>
        </w:tc>
        <w:tc>
          <w:tcPr>
            <w:tcW w:w="851"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spacing w:line="276" w:lineRule="auto"/>
              <w:rPr>
                <w:rFonts w:ascii="Arial" w:hAnsi="Arial" w:cs="Arial"/>
                <w:b/>
                <w:bCs/>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spacing w:line="276" w:lineRule="auto"/>
              <w:rPr>
                <w:rFonts w:ascii="Arial" w:hAnsi="Arial" w:cs="Arial"/>
                <w:b/>
                <w:bCs/>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spacing w:line="276" w:lineRule="auto"/>
              <w:rPr>
                <w:rFonts w:ascii="Arial" w:hAnsi="Arial" w:cs="Arial"/>
                <w:b/>
                <w:bCs/>
                <w:sz w:val="22"/>
                <w:szCs w:val="22"/>
                <w:lang w:eastAsia="en-US"/>
              </w:rPr>
            </w:pPr>
          </w:p>
        </w:tc>
      </w:tr>
      <w:tr w:rsidR="00B41D97" w:rsidRPr="00C45456" w:rsidTr="00A62FB5">
        <w:trPr>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t>2</w:t>
            </w:r>
          </w:p>
        </w:tc>
        <w:tc>
          <w:tcPr>
            <w:tcW w:w="5778"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rPr>
                <w:rFonts w:ascii="Arial" w:hAnsi="Arial" w:cs="Arial"/>
                <w:sz w:val="22"/>
                <w:szCs w:val="22"/>
                <w:lang w:eastAsia="en-US"/>
              </w:rPr>
            </w:pPr>
            <w:r w:rsidRPr="00B41D97">
              <w:rPr>
                <w:rFonts w:ascii="Arial" w:hAnsi="Arial" w:cs="Arial"/>
                <w:sz w:val="22"/>
                <w:szCs w:val="22"/>
                <w:lang w:eastAsia="en-US"/>
              </w:rPr>
              <w:t xml:space="preserve">Respect de l’ordre d’assemblage </w:t>
            </w:r>
          </w:p>
        </w:tc>
        <w:tc>
          <w:tcPr>
            <w:tcW w:w="851"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spacing w:line="276" w:lineRule="auto"/>
              <w:rPr>
                <w:rFonts w:ascii="Arial" w:hAnsi="Arial" w:cs="Arial"/>
                <w:b/>
                <w:bCs/>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spacing w:line="276" w:lineRule="auto"/>
              <w:rPr>
                <w:rFonts w:ascii="Arial" w:hAnsi="Arial" w:cs="Arial"/>
                <w:b/>
                <w:bCs/>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spacing w:line="276" w:lineRule="auto"/>
              <w:rPr>
                <w:rFonts w:ascii="Arial" w:hAnsi="Arial" w:cs="Arial"/>
                <w:b/>
                <w:bCs/>
                <w:sz w:val="22"/>
                <w:szCs w:val="22"/>
                <w:lang w:eastAsia="en-US"/>
              </w:rPr>
            </w:pPr>
          </w:p>
        </w:tc>
      </w:tr>
      <w:tr w:rsidR="00B41D97" w:rsidRPr="00C45456" w:rsidTr="00A62FB5">
        <w:trPr>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t>3</w:t>
            </w:r>
          </w:p>
        </w:tc>
        <w:tc>
          <w:tcPr>
            <w:tcW w:w="5778"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rPr>
                <w:rFonts w:ascii="Arial" w:hAnsi="Arial" w:cs="Arial"/>
                <w:sz w:val="22"/>
                <w:szCs w:val="22"/>
                <w:lang w:eastAsia="en-US"/>
              </w:rPr>
            </w:pPr>
            <w:r w:rsidRPr="00B41D97">
              <w:rPr>
                <w:rFonts w:ascii="Arial" w:hAnsi="Arial" w:cs="Arial"/>
                <w:sz w:val="22"/>
                <w:szCs w:val="22"/>
                <w:lang w:eastAsia="en-US"/>
              </w:rPr>
              <w:t>Séparation des pièces par des intercalaires de couleur</w:t>
            </w:r>
          </w:p>
        </w:tc>
        <w:tc>
          <w:tcPr>
            <w:tcW w:w="851"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spacing w:line="276" w:lineRule="auto"/>
              <w:rPr>
                <w:rFonts w:ascii="Arial" w:hAnsi="Arial" w:cs="Arial"/>
                <w:b/>
                <w:bCs/>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spacing w:line="276" w:lineRule="auto"/>
              <w:rPr>
                <w:rFonts w:ascii="Arial" w:hAnsi="Arial" w:cs="Arial"/>
                <w:b/>
                <w:bCs/>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spacing w:line="276" w:lineRule="auto"/>
              <w:rPr>
                <w:rFonts w:ascii="Arial" w:hAnsi="Arial" w:cs="Arial"/>
                <w:b/>
                <w:bCs/>
                <w:sz w:val="22"/>
                <w:szCs w:val="22"/>
                <w:lang w:eastAsia="en-US"/>
              </w:rPr>
            </w:pPr>
          </w:p>
        </w:tc>
      </w:tr>
      <w:tr w:rsidR="00B41D97" w:rsidRPr="00C45456" w:rsidTr="00A62FB5">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spacing w:line="276" w:lineRule="auto"/>
              <w:jc w:val="center"/>
              <w:rPr>
                <w:rFonts w:ascii="Arial" w:hAnsi="Arial" w:cs="Arial"/>
                <w:b/>
                <w:bCs/>
                <w:sz w:val="22"/>
                <w:szCs w:val="22"/>
                <w:lang w:eastAsia="en-US"/>
              </w:rPr>
            </w:pPr>
          </w:p>
        </w:tc>
        <w:tc>
          <w:tcPr>
            <w:tcW w:w="577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41D97" w:rsidRPr="00B41D97" w:rsidRDefault="00B41D97" w:rsidP="00A62FB5">
            <w:pPr>
              <w:spacing w:line="276" w:lineRule="auto"/>
              <w:jc w:val="center"/>
              <w:rPr>
                <w:rFonts w:ascii="Arial" w:hAnsi="Arial" w:cs="Arial"/>
                <w:b/>
                <w:sz w:val="22"/>
                <w:szCs w:val="22"/>
                <w:lang w:eastAsia="en-US"/>
              </w:rPr>
            </w:pPr>
            <w:r w:rsidRPr="00B41D97">
              <w:rPr>
                <w:rFonts w:ascii="Arial" w:hAnsi="Arial" w:cs="Arial"/>
                <w:b/>
                <w:sz w:val="22"/>
                <w:szCs w:val="22"/>
                <w:lang w:eastAsia="en-US"/>
              </w:rPr>
              <w:t>TOTAL I  (Sur 03)</w:t>
            </w:r>
          </w:p>
        </w:tc>
        <w:tc>
          <w:tcPr>
            <w:tcW w:w="85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B41D97" w:rsidRPr="00B41D97" w:rsidRDefault="00B41D97" w:rsidP="00A62FB5">
            <w:pPr>
              <w:spacing w:line="276" w:lineRule="auto"/>
              <w:rPr>
                <w:rFonts w:ascii="Arial" w:hAnsi="Arial" w:cs="Arial"/>
                <w:b/>
                <w:bCs/>
                <w:sz w:val="22"/>
                <w:szCs w:val="22"/>
                <w:lang w:eastAsia="en-US"/>
              </w:rPr>
            </w:pPr>
            <w:r w:rsidRPr="00B41D97">
              <w:rPr>
                <w:rFonts w:ascii="Arial" w:hAnsi="Arial" w:cs="Arial"/>
                <w:b/>
                <w:bCs/>
                <w:sz w:val="22"/>
                <w:szCs w:val="22"/>
                <w:lang w:eastAsia="en-US"/>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B41D97" w:rsidRPr="00B41D97" w:rsidRDefault="00B41D97" w:rsidP="00A62FB5">
            <w:pPr>
              <w:spacing w:line="276" w:lineRule="auto"/>
              <w:rPr>
                <w:rFonts w:ascii="Arial" w:hAnsi="Arial" w:cs="Arial"/>
                <w:b/>
                <w:bCs/>
                <w:sz w:val="22"/>
                <w:szCs w:val="22"/>
                <w:lang w:eastAsia="en-US"/>
              </w:rPr>
            </w:pPr>
            <w:r w:rsidRPr="00B41D97">
              <w:rPr>
                <w:rFonts w:ascii="Arial" w:hAnsi="Arial" w:cs="Arial"/>
                <w:b/>
                <w:bCs/>
                <w:sz w:val="22"/>
                <w:szCs w:val="22"/>
                <w:lang w:eastAsia="en-US"/>
              </w:rPr>
              <w:t xml:space="preserve">   </w:t>
            </w:r>
          </w:p>
        </w:tc>
      </w:tr>
    </w:tbl>
    <w:p w:rsidR="00B41D97" w:rsidRPr="00C45456" w:rsidRDefault="00B41D97" w:rsidP="00B41D97">
      <w:pPr>
        <w:rPr>
          <w:rFonts w:ascii="Arial" w:hAnsi="Arial" w:cs="Arial"/>
          <w:b/>
          <w:bCs/>
          <w:sz w:val="24"/>
          <w:szCs w:val="24"/>
        </w:rPr>
      </w:pPr>
    </w:p>
    <w:p w:rsidR="00B41D97" w:rsidRPr="00B41D97" w:rsidRDefault="00B41D97" w:rsidP="00B41D97">
      <w:pPr>
        <w:jc w:val="center"/>
        <w:rPr>
          <w:rFonts w:ascii="Arial" w:hAnsi="Arial" w:cs="Arial"/>
          <w:b/>
          <w:bCs/>
          <w:sz w:val="22"/>
          <w:szCs w:val="22"/>
        </w:rPr>
      </w:pPr>
      <w:r w:rsidRPr="00B41D97">
        <w:rPr>
          <w:rFonts w:ascii="Arial" w:hAnsi="Arial" w:cs="Arial"/>
          <w:b/>
          <w:bCs/>
          <w:sz w:val="22"/>
          <w:szCs w:val="22"/>
          <w:highlight w:val="lightGray"/>
        </w:rPr>
        <w:t>II – PERSONNEL</w:t>
      </w:r>
    </w:p>
    <w:p w:rsidR="00B41D97" w:rsidRPr="00B41D97" w:rsidRDefault="00B41D97" w:rsidP="00B41D97">
      <w:pPr>
        <w:shd w:val="clear" w:color="auto" w:fill="FFFFFF"/>
        <w:spacing w:before="120" w:after="120"/>
        <w:jc w:val="center"/>
        <w:rPr>
          <w:rFonts w:ascii="Arial" w:hAnsi="Arial" w:cs="Arial"/>
          <w:b/>
          <w:bCs/>
          <w:sz w:val="22"/>
          <w:szCs w:val="22"/>
        </w:rPr>
      </w:pPr>
      <w:r w:rsidRPr="00B41D97">
        <w:rPr>
          <w:rFonts w:ascii="Arial" w:hAnsi="Arial" w:cs="Arial"/>
          <w:b/>
          <w:bCs/>
          <w:sz w:val="22"/>
          <w:szCs w:val="22"/>
        </w:rPr>
        <w:t>(1</w:t>
      </w:r>
      <w:r w:rsidR="00361317">
        <w:rPr>
          <w:rFonts w:ascii="Arial" w:hAnsi="Arial" w:cs="Arial"/>
          <w:b/>
          <w:bCs/>
          <w:sz w:val="22"/>
          <w:szCs w:val="22"/>
        </w:rPr>
        <w:t>0</w:t>
      </w:r>
      <w:r w:rsidRPr="00B41D97">
        <w:rPr>
          <w:rFonts w:ascii="Arial" w:hAnsi="Arial" w:cs="Arial"/>
          <w:b/>
          <w:bCs/>
          <w:sz w:val="22"/>
          <w:szCs w:val="22"/>
        </w:rPr>
        <w:t xml:space="preserve"> critères)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098"/>
        <w:gridCol w:w="850"/>
        <w:gridCol w:w="851"/>
        <w:gridCol w:w="1381"/>
      </w:tblGrid>
      <w:tr w:rsidR="00B41D97" w:rsidRPr="00B41D97" w:rsidTr="00A62FB5">
        <w:trPr>
          <w:trHeight w:val="340"/>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N°</w:t>
            </w:r>
          </w:p>
        </w:tc>
        <w:tc>
          <w:tcPr>
            <w:tcW w:w="6098" w:type="dxa"/>
            <w:vMerge w:val="restart"/>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DESIGNATION</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EXISTENCE</w:t>
            </w:r>
          </w:p>
        </w:tc>
        <w:tc>
          <w:tcPr>
            <w:tcW w:w="1381" w:type="dxa"/>
            <w:vMerge w:val="restart"/>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OBSERVATIONS</w:t>
            </w:r>
          </w:p>
        </w:tc>
      </w:tr>
      <w:tr w:rsidR="00B41D97" w:rsidRPr="00B41D97" w:rsidTr="00A62FB5">
        <w:trPr>
          <w:trHeight w:val="283"/>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rPr>
                <w:rFonts w:ascii="Arial" w:hAnsi="Arial" w:cs="Arial"/>
                <w:b/>
                <w:bCs/>
                <w:sz w:val="22"/>
                <w:szCs w:val="22"/>
                <w:lang w:eastAsia="en-US"/>
              </w:rPr>
            </w:pPr>
          </w:p>
        </w:tc>
        <w:tc>
          <w:tcPr>
            <w:tcW w:w="6098" w:type="dxa"/>
            <w:vMerge/>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rPr>
                <w:rFonts w:ascii="Arial" w:hAnsi="Arial" w:cs="Arial"/>
                <w:b/>
                <w:bCs/>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NON</w:t>
            </w:r>
          </w:p>
        </w:tc>
        <w:tc>
          <w:tcPr>
            <w:tcW w:w="851"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OUI</w:t>
            </w:r>
          </w:p>
        </w:tc>
        <w:tc>
          <w:tcPr>
            <w:tcW w:w="1381" w:type="dxa"/>
            <w:vMerge/>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rPr>
                <w:rFonts w:ascii="Arial" w:hAnsi="Arial" w:cs="Arial"/>
                <w:b/>
                <w:bCs/>
                <w:sz w:val="22"/>
                <w:szCs w:val="22"/>
                <w:lang w:eastAsia="en-US"/>
              </w:rPr>
            </w:pPr>
          </w:p>
        </w:tc>
      </w:tr>
      <w:tr w:rsidR="00B41D97" w:rsidRPr="00B41D97" w:rsidTr="00A62FB5">
        <w:trPr>
          <w:trHeight w:val="37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41D97" w:rsidRPr="00B41D97" w:rsidRDefault="00B41D97" w:rsidP="00A62FB5">
            <w:pPr>
              <w:spacing w:line="276" w:lineRule="auto"/>
              <w:jc w:val="center"/>
              <w:rPr>
                <w:rFonts w:ascii="Arial" w:hAnsi="Arial" w:cs="Arial"/>
                <w:b/>
                <w:bCs/>
                <w:sz w:val="22"/>
                <w:szCs w:val="22"/>
                <w:lang w:eastAsia="en-US"/>
              </w:rPr>
            </w:pPr>
          </w:p>
        </w:tc>
        <w:tc>
          <w:tcPr>
            <w:tcW w:w="60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Liste du Personnel clé</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B41D97" w:rsidRPr="00B41D97" w:rsidRDefault="00B41D97" w:rsidP="00A62FB5">
            <w:pPr>
              <w:spacing w:line="276" w:lineRule="auto"/>
              <w:rPr>
                <w:rFonts w:ascii="Arial" w:hAnsi="Arial" w:cs="Arial"/>
                <w:b/>
                <w:bC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B41D97" w:rsidRPr="00B41D97" w:rsidRDefault="00B41D97" w:rsidP="00A62FB5">
            <w:pPr>
              <w:spacing w:line="276" w:lineRule="auto"/>
              <w:rPr>
                <w:rFonts w:ascii="Arial" w:hAnsi="Arial" w:cs="Arial"/>
                <w:b/>
                <w:bCs/>
                <w:sz w:val="22"/>
                <w:szCs w:val="22"/>
                <w:lang w:eastAsia="en-US"/>
              </w:rPr>
            </w:pPr>
          </w:p>
        </w:tc>
        <w:tc>
          <w:tcPr>
            <w:tcW w:w="1381" w:type="dxa"/>
            <w:tcBorders>
              <w:top w:val="single" w:sz="4" w:space="0" w:color="auto"/>
              <w:left w:val="single" w:sz="4" w:space="0" w:color="auto"/>
              <w:bottom w:val="single" w:sz="4" w:space="0" w:color="auto"/>
              <w:right w:val="single" w:sz="4" w:space="0" w:color="auto"/>
            </w:tcBorders>
            <w:shd w:val="clear" w:color="auto" w:fill="DDD9C3"/>
          </w:tcPr>
          <w:p w:rsidR="00B41D97" w:rsidRPr="00B41D97" w:rsidRDefault="00B41D97" w:rsidP="00A62FB5">
            <w:pPr>
              <w:spacing w:line="276" w:lineRule="auto"/>
              <w:rPr>
                <w:rFonts w:ascii="Arial" w:hAnsi="Arial" w:cs="Arial"/>
                <w:b/>
                <w:bCs/>
                <w:sz w:val="22"/>
                <w:szCs w:val="22"/>
                <w:lang w:eastAsia="en-US"/>
              </w:rPr>
            </w:pPr>
          </w:p>
        </w:tc>
      </w:tr>
      <w:tr w:rsidR="00B41D97" w:rsidRPr="00B41D97" w:rsidTr="00A62FB5">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948A54"/>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 xml:space="preserve">A </w:t>
            </w:r>
          </w:p>
        </w:tc>
        <w:tc>
          <w:tcPr>
            <w:tcW w:w="609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41D97" w:rsidRPr="00B41D97" w:rsidRDefault="00B41D97" w:rsidP="00A62FB5">
            <w:pPr>
              <w:spacing w:line="276" w:lineRule="auto"/>
              <w:rPr>
                <w:rFonts w:ascii="Arial" w:hAnsi="Arial" w:cs="Arial"/>
                <w:sz w:val="22"/>
                <w:szCs w:val="22"/>
                <w:lang w:eastAsia="en-US"/>
              </w:rPr>
            </w:pPr>
            <w:r w:rsidRPr="00B41D97">
              <w:rPr>
                <w:rFonts w:ascii="Arial" w:hAnsi="Arial" w:cs="Arial"/>
                <w:b/>
                <w:bCs/>
                <w:sz w:val="22"/>
                <w:szCs w:val="22"/>
                <w:lang w:eastAsia="en-US"/>
              </w:rPr>
              <w:t xml:space="preserve">Conducteur des Travaux </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B41D97" w:rsidRPr="00B41D97" w:rsidRDefault="00B41D97" w:rsidP="00A62FB5">
            <w:pPr>
              <w:spacing w:line="276" w:lineRule="auto"/>
              <w:rPr>
                <w:rFonts w:ascii="Arial" w:hAnsi="Arial" w:cs="Arial"/>
                <w:b/>
                <w:bC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B41D97" w:rsidRPr="00B41D97" w:rsidRDefault="00B41D97" w:rsidP="00A62FB5">
            <w:pPr>
              <w:spacing w:line="276" w:lineRule="auto"/>
              <w:rPr>
                <w:rFonts w:ascii="Arial" w:hAnsi="Arial" w:cs="Arial"/>
                <w:b/>
                <w:bCs/>
                <w:sz w:val="22"/>
                <w:szCs w:val="22"/>
                <w:lang w:eastAsia="en-US"/>
              </w:rPr>
            </w:pPr>
          </w:p>
        </w:tc>
        <w:tc>
          <w:tcPr>
            <w:tcW w:w="1381" w:type="dxa"/>
            <w:tcBorders>
              <w:top w:val="single" w:sz="4" w:space="0" w:color="auto"/>
              <w:left w:val="single" w:sz="4" w:space="0" w:color="auto"/>
              <w:bottom w:val="single" w:sz="4" w:space="0" w:color="auto"/>
              <w:right w:val="single" w:sz="4" w:space="0" w:color="auto"/>
            </w:tcBorders>
            <w:shd w:val="clear" w:color="auto" w:fill="DDD9C3"/>
          </w:tcPr>
          <w:p w:rsidR="00B41D97" w:rsidRPr="00B41D97" w:rsidRDefault="00B41D97" w:rsidP="00A62FB5">
            <w:pPr>
              <w:spacing w:line="276" w:lineRule="auto"/>
              <w:rPr>
                <w:rFonts w:ascii="Arial" w:hAnsi="Arial" w:cs="Arial"/>
                <w:b/>
                <w:bCs/>
                <w:sz w:val="22"/>
                <w:szCs w:val="22"/>
                <w:lang w:eastAsia="en-US"/>
              </w:rPr>
            </w:pPr>
          </w:p>
        </w:tc>
      </w:tr>
      <w:tr w:rsidR="00B41D97" w:rsidRPr="00B41D97" w:rsidTr="00A62FB5">
        <w:trPr>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t>1</w:t>
            </w:r>
          </w:p>
        </w:tc>
        <w:tc>
          <w:tcPr>
            <w:tcW w:w="6098"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rPr>
                <w:rFonts w:ascii="Arial" w:hAnsi="Arial" w:cs="Arial"/>
                <w:sz w:val="22"/>
                <w:szCs w:val="22"/>
                <w:lang w:eastAsia="en-US"/>
              </w:rPr>
            </w:pPr>
            <w:r w:rsidRPr="00B41D97">
              <w:rPr>
                <w:rFonts w:ascii="Arial" w:hAnsi="Arial" w:cs="Arial"/>
                <w:sz w:val="22"/>
                <w:szCs w:val="22"/>
                <w:lang w:eastAsia="en-US"/>
              </w:rPr>
              <w:t>Copie certifiée conforme du diplôme de Technicien Supérieur de Génie-Civil (BAC +2 ou plus) + Attestation de disponibilité le cas échéant</w:t>
            </w:r>
          </w:p>
        </w:tc>
        <w:tc>
          <w:tcPr>
            <w:tcW w:w="850"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jc w:val="center"/>
              <w:rPr>
                <w:rFonts w:ascii="Arial" w:hAnsi="Arial" w:cs="Arial"/>
                <w:sz w:val="22"/>
                <w:szCs w:val="22"/>
              </w:rPr>
            </w:pPr>
          </w:p>
        </w:tc>
        <w:tc>
          <w:tcPr>
            <w:tcW w:w="85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138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r>
      <w:tr w:rsidR="00B41D97" w:rsidRPr="00B41D97" w:rsidTr="00A62FB5">
        <w:trPr>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lastRenderedPageBreak/>
              <w:t>2</w:t>
            </w:r>
          </w:p>
        </w:tc>
        <w:tc>
          <w:tcPr>
            <w:tcW w:w="6098"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rPr>
                <w:rFonts w:ascii="Arial" w:hAnsi="Arial" w:cs="Arial"/>
                <w:sz w:val="22"/>
                <w:szCs w:val="22"/>
                <w:lang w:eastAsia="en-US"/>
              </w:rPr>
            </w:pPr>
            <w:r w:rsidRPr="00B41D97">
              <w:rPr>
                <w:rFonts w:ascii="Arial" w:hAnsi="Arial" w:cs="Arial"/>
                <w:sz w:val="22"/>
                <w:szCs w:val="22"/>
                <w:lang w:eastAsia="en-US"/>
              </w:rPr>
              <w:t>C.V daté et signé</w:t>
            </w:r>
          </w:p>
        </w:tc>
        <w:tc>
          <w:tcPr>
            <w:tcW w:w="850"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jc w:val="center"/>
              <w:rPr>
                <w:rFonts w:ascii="Arial" w:hAnsi="Arial" w:cs="Arial"/>
                <w:sz w:val="22"/>
                <w:szCs w:val="22"/>
              </w:rPr>
            </w:pPr>
          </w:p>
        </w:tc>
        <w:tc>
          <w:tcPr>
            <w:tcW w:w="85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138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r>
      <w:tr w:rsidR="00B41D97" w:rsidRPr="00B41D97" w:rsidTr="00A62FB5">
        <w:trPr>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t>3</w:t>
            </w:r>
          </w:p>
        </w:tc>
        <w:tc>
          <w:tcPr>
            <w:tcW w:w="6098"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rPr>
                <w:rFonts w:ascii="Arial" w:hAnsi="Arial" w:cs="Arial"/>
                <w:sz w:val="22"/>
                <w:szCs w:val="22"/>
                <w:lang w:eastAsia="en-US"/>
              </w:rPr>
            </w:pPr>
            <w:r w:rsidRPr="00B41D97">
              <w:rPr>
                <w:rFonts w:ascii="Arial" w:hAnsi="Arial" w:cs="Arial"/>
                <w:sz w:val="22"/>
                <w:szCs w:val="22"/>
                <w:lang w:eastAsia="en-US"/>
              </w:rPr>
              <w:t xml:space="preserve">Expérience générale dans le BTP  </w:t>
            </w:r>
            <w:r w:rsidRPr="00B41D97">
              <w:rPr>
                <w:rFonts w:ascii="Arial" w:hAnsi="Arial" w:cs="Arial"/>
                <w:b/>
                <w:bCs/>
                <w:sz w:val="22"/>
                <w:szCs w:val="22"/>
                <w:lang w:eastAsia="en-US"/>
              </w:rPr>
              <w:t xml:space="preserve">≥ </w:t>
            </w:r>
            <w:r w:rsidRPr="00B41D97">
              <w:rPr>
                <w:rFonts w:ascii="Arial" w:hAnsi="Arial" w:cs="Arial"/>
                <w:sz w:val="22"/>
                <w:szCs w:val="22"/>
                <w:lang w:eastAsia="en-US"/>
              </w:rPr>
              <w:t>2 ans</w:t>
            </w:r>
          </w:p>
        </w:tc>
        <w:tc>
          <w:tcPr>
            <w:tcW w:w="850"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jc w:val="center"/>
              <w:rPr>
                <w:rFonts w:ascii="Arial" w:hAnsi="Arial" w:cs="Arial"/>
                <w:sz w:val="22"/>
                <w:szCs w:val="22"/>
              </w:rPr>
            </w:pPr>
          </w:p>
        </w:tc>
        <w:tc>
          <w:tcPr>
            <w:tcW w:w="85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138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r>
      <w:tr w:rsidR="00B41D97" w:rsidRPr="00B41D97" w:rsidTr="00A62FB5">
        <w:trPr>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t>4</w:t>
            </w:r>
          </w:p>
        </w:tc>
        <w:tc>
          <w:tcPr>
            <w:tcW w:w="6098"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rPr>
                <w:rFonts w:ascii="Arial" w:hAnsi="Arial" w:cs="Arial"/>
                <w:sz w:val="22"/>
                <w:szCs w:val="22"/>
                <w:lang w:eastAsia="en-US"/>
              </w:rPr>
            </w:pPr>
            <w:r w:rsidRPr="00B41D97">
              <w:rPr>
                <w:rFonts w:ascii="Arial" w:hAnsi="Arial" w:cs="Arial"/>
                <w:sz w:val="22"/>
                <w:szCs w:val="22"/>
                <w:lang w:eastAsia="en-US"/>
              </w:rPr>
              <w:t xml:space="preserve">Expérience comme Conducteur des Travaux de Génie-Civil </w:t>
            </w:r>
            <w:r w:rsidRPr="00B41D97">
              <w:rPr>
                <w:rFonts w:ascii="Arial" w:hAnsi="Arial" w:cs="Arial"/>
                <w:bCs/>
                <w:sz w:val="22"/>
                <w:szCs w:val="22"/>
                <w:lang w:eastAsia="en-US"/>
              </w:rPr>
              <w:t xml:space="preserve">≥ 02 </w:t>
            </w:r>
            <w:r w:rsidRPr="00B41D97">
              <w:rPr>
                <w:rFonts w:ascii="Arial" w:hAnsi="Arial" w:cs="Arial"/>
                <w:sz w:val="22"/>
                <w:szCs w:val="22"/>
                <w:lang w:eastAsia="en-US"/>
              </w:rPr>
              <w:t>ans</w:t>
            </w:r>
          </w:p>
        </w:tc>
        <w:tc>
          <w:tcPr>
            <w:tcW w:w="850"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jc w:val="center"/>
              <w:rPr>
                <w:rFonts w:ascii="Arial" w:hAnsi="Arial" w:cs="Arial"/>
                <w:sz w:val="22"/>
                <w:szCs w:val="22"/>
              </w:rPr>
            </w:pPr>
          </w:p>
        </w:tc>
        <w:tc>
          <w:tcPr>
            <w:tcW w:w="85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138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r>
      <w:tr w:rsidR="00B41D97" w:rsidRPr="00B41D97" w:rsidTr="00A62FB5">
        <w:trPr>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t>5</w:t>
            </w:r>
          </w:p>
        </w:tc>
        <w:tc>
          <w:tcPr>
            <w:tcW w:w="6098"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rPr>
                <w:rFonts w:ascii="Arial" w:hAnsi="Arial" w:cs="Arial"/>
                <w:sz w:val="22"/>
                <w:szCs w:val="22"/>
                <w:lang w:eastAsia="en-US"/>
              </w:rPr>
            </w:pPr>
            <w:r w:rsidRPr="00B41D97">
              <w:rPr>
                <w:rFonts w:ascii="Arial" w:hAnsi="Arial" w:cs="Arial"/>
                <w:sz w:val="22"/>
                <w:szCs w:val="22"/>
                <w:lang w:eastAsia="en-US"/>
              </w:rPr>
              <w:t xml:space="preserve">Expérience dans la construction d’au moins un bâtiment </w:t>
            </w:r>
          </w:p>
        </w:tc>
        <w:tc>
          <w:tcPr>
            <w:tcW w:w="850"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jc w:val="center"/>
              <w:rPr>
                <w:rFonts w:ascii="Arial" w:hAnsi="Arial" w:cs="Arial"/>
                <w:sz w:val="22"/>
                <w:szCs w:val="22"/>
              </w:rPr>
            </w:pPr>
          </w:p>
        </w:tc>
        <w:tc>
          <w:tcPr>
            <w:tcW w:w="85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138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r>
      <w:tr w:rsidR="00B41D97" w:rsidRPr="00B41D97" w:rsidTr="00A62FB5">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948A54"/>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B</w:t>
            </w:r>
          </w:p>
        </w:tc>
        <w:tc>
          <w:tcPr>
            <w:tcW w:w="609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41D97" w:rsidRPr="00B41D97" w:rsidRDefault="00B41D97" w:rsidP="00A62FB5">
            <w:pPr>
              <w:spacing w:line="276" w:lineRule="auto"/>
              <w:rPr>
                <w:rFonts w:ascii="Arial" w:hAnsi="Arial" w:cs="Arial"/>
                <w:sz w:val="22"/>
                <w:szCs w:val="22"/>
                <w:lang w:eastAsia="en-US"/>
              </w:rPr>
            </w:pPr>
            <w:r w:rsidRPr="00B41D97">
              <w:rPr>
                <w:rFonts w:ascii="Arial" w:hAnsi="Arial" w:cs="Arial"/>
                <w:b/>
                <w:bCs/>
                <w:sz w:val="22"/>
                <w:szCs w:val="22"/>
                <w:lang w:eastAsia="en-US"/>
              </w:rPr>
              <w:t xml:space="preserve">Chef chantier </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B41D97" w:rsidRPr="00B41D97" w:rsidRDefault="00B41D97" w:rsidP="00A62FB5">
            <w:pPr>
              <w:spacing w:line="276" w:lineRule="auto"/>
              <w:rPr>
                <w:rFonts w:ascii="Arial" w:hAnsi="Arial" w:cs="Arial"/>
                <w:b/>
                <w:bC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B41D97" w:rsidRPr="00B41D97" w:rsidRDefault="00B41D97" w:rsidP="00A62FB5">
            <w:pPr>
              <w:spacing w:line="276" w:lineRule="auto"/>
              <w:rPr>
                <w:rFonts w:ascii="Arial" w:hAnsi="Arial" w:cs="Arial"/>
                <w:b/>
                <w:bCs/>
                <w:sz w:val="22"/>
                <w:szCs w:val="22"/>
                <w:lang w:eastAsia="en-US"/>
              </w:rPr>
            </w:pPr>
          </w:p>
        </w:tc>
        <w:tc>
          <w:tcPr>
            <w:tcW w:w="1381" w:type="dxa"/>
            <w:tcBorders>
              <w:top w:val="single" w:sz="4" w:space="0" w:color="auto"/>
              <w:left w:val="single" w:sz="4" w:space="0" w:color="auto"/>
              <w:bottom w:val="single" w:sz="4" w:space="0" w:color="auto"/>
              <w:right w:val="single" w:sz="4" w:space="0" w:color="auto"/>
            </w:tcBorders>
            <w:shd w:val="clear" w:color="auto" w:fill="DDD9C3"/>
          </w:tcPr>
          <w:p w:rsidR="00B41D97" w:rsidRPr="00B41D97" w:rsidRDefault="00B41D97" w:rsidP="00A62FB5">
            <w:pPr>
              <w:spacing w:line="276" w:lineRule="auto"/>
              <w:rPr>
                <w:rFonts w:ascii="Arial" w:hAnsi="Arial" w:cs="Arial"/>
                <w:b/>
                <w:bCs/>
                <w:sz w:val="22"/>
                <w:szCs w:val="22"/>
                <w:lang w:eastAsia="en-US"/>
              </w:rPr>
            </w:pPr>
          </w:p>
        </w:tc>
      </w:tr>
      <w:tr w:rsidR="00B41D97" w:rsidRPr="00B41D97" w:rsidTr="00A62FB5">
        <w:trPr>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t>1</w:t>
            </w:r>
          </w:p>
        </w:tc>
        <w:tc>
          <w:tcPr>
            <w:tcW w:w="6098"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rPr>
                <w:rFonts w:ascii="Arial" w:hAnsi="Arial" w:cs="Arial"/>
                <w:sz w:val="22"/>
                <w:szCs w:val="22"/>
                <w:lang w:eastAsia="en-US"/>
              </w:rPr>
            </w:pPr>
            <w:r w:rsidRPr="00B41D97">
              <w:rPr>
                <w:rFonts w:ascii="Arial" w:hAnsi="Arial" w:cs="Arial"/>
                <w:sz w:val="22"/>
                <w:szCs w:val="22"/>
                <w:lang w:eastAsia="en-US"/>
              </w:rPr>
              <w:t>Copie certifié conforme du diplôme de Technicien de Génie  + Attestation de disponibilité le cas échéant</w:t>
            </w:r>
          </w:p>
        </w:tc>
        <w:tc>
          <w:tcPr>
            <w:tcW w:w="850"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jc w:val="center"/>
              <w:rPr>
                <w:rFonts w:ascii="Arial" w:hAnsi="Arial" w:cs="Arial"/>
                <w:sz w:val="22"/>
                <w:szCs w:val="22"/>
              </w:rPr>
            </w:pPr>
          </w:p>
        </w:tc>
        <w:tc>
          <w:tcPr>
            <w:tcW w:w="85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138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r>
      <w:tr w:rsidR="00B41D97" w:rsidRPr="00B41D97" w:rsidTr="00A62FB5">
        <w:trPr>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t>2</w:t>
            </w:r>
          </w:p>
        </w:tc>
        <w:tc>
          <w:tcPr>
            <w:tcW w:w="6098"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rPr>
                <w:rFonts w:ascii="Arial" w:hAnsi="Arial" w:cs="Arial"/>
                <w:sz w:val="22"/>
                <w:szCs w:val="22"/>
                <w:lang w:eastAsia="en-US"/>
              </w:rPr>
            </w:pPr>
            <w:r w:rsidRPr="00B41D97">
              <w:rPr>
                <w:rFonts w:ascii="Arial" w:hAnsi="Arial" w:cs="Arial"/>
                <w:sz w:val="22"/>
                <w:szCs w:val="22"/>
                <w:lang w:eastAsia="en-US"/>
              </w:rPr>
              <w:t>C.V daté et signé</w:t>
            </w:r>
          </w:p>
        </w:tc>
        <w:tc>
          <w:tcPr>
            <w:tcW w:w="850"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jc w:val="center"/>
              <w:rPr>
                <w:rFonts w:ascii="Arial" w:hAnsi="Arial" w:cs="Arial"/>
                <w:sz w:val="22"/>
                <w:szCs w:val="22"/>
              </w:rPr>
            </w:pPr>
          </w:p>
        </w:tc>
        <w:tc>
          <w:tcPr>
            <w:tcW w:w="85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138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r>
      <w:tr w:rsidR="00B41D97" w:rsidRPr="00B41D97" w:rsidTr="00A62FB5">
        <w:trPr>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t>3</w:t>
            </w:r>
          </w:p>
        </w:tc>
        <w:tc>
          <w:tcPr>
            <w:tcW w:w="6098"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rPr>
                <w:rFonts w:ascii="Arial" w:hAnsi="Arial" w:cs="Arial"/>
                <w:sz w:val="22"/>
                <w:szCs w:val="22"/>
                <w:lang w:eastAsia="en-US"/>
              </w:rPr>
            </w:pPr>
            <w:r w:rsidRPr="00B41D97">
              <w:rPr>
                <w:rFonts w:ascii="Arial" w:hAnsi="Arial" w:cs="Arial"/>
                <w:sz w:val="22"/>
                <w:szCs w:val="22"/>
                <w:lang w:eastAsia="en-US"/>
              </w:rPr>
              <w:t>Expérience générale dans le BTP</w:t>
            </w:r>
            <w:r w:rsidRPr="00B41D97">
              <w:rPr>
                <w:rFonts w:ascii="Arial" w:hAnsi="Arial" w:cs="Arial"/>
                <w:b/>
                <w:bCs/>
                <w:sz w:val="22"/>
                <w:szCs w:val="22"/>
                <w:lang w:eastAsia="en-US"/>
              </w:rPr>
              <w:t xml:space="preserve"> ≥ </w:t>
            </w:r>
            <w:r w:rsidRPr="00B41D97">
              <w:rPr>
                <w:rFonts w:ascii="Arial" w:hAnsi="Arial" w:cs="Arial"/>
                <w:sz w:val="22"/>
                <w:szCs w:val="22"/>
                <w:lang w:eastAsia="en-US"/>
              </w:rPr>
              <w:t>2 ans</w:t>
            </w:r>
          </w:p>
        </w:tc>
        <w:tc>
          <w:tcPr>
            <w:tcW w:w="850"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jc w:val="center"/>
              <w:rPr>
                <w:rFonts w:ascii="Arial" w:hAnsi="Arial" w:cs="Arial"/>
                <w:sz w:val="22"/>
                <w:szCs w:val="22"/>
              </w:rPr>
            </w:pPr>
          </w:p>
        </w:tc>
        <w:tc>
          <w:tcPr>
            <w:tcW w:w="85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138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r>
      <w:tr w:rsidR="00B41D97" w:rsidRPr="00B41D97" w:rsidTr="00A62FB5">
        <w:trPr>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t>4</w:t>
            </w:r>
          </w:p>
        </w:tc>
        <w:tc>
          <w:tcPr>
            <w:tcW w:w="6098"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rPr>
                <w:rFonts w:ascii="Arial" w:hAnsi="Arial" w:cs="Arial"/>
                <w:sz w:val="22"/>
                <w:szCs w:val="22"/>
                <w:lang w:eastAsia="en-US"/>
              </w:rPr>
            </w:pPr>
            <w:r w:rsidRPr="00B41D97">
              <w:rPr>
                <w:rFonts w:ascii="Arial" w:hAnsi="Arial" w:cs="Arial"/>
                <w:sz w:val="22"/>
                <w:szCs w:val="22"/>
                <w:lang w:eastAsia="en-US"/>
              </w:rPr>
              <w:t xml:space="preserve">Expérience comme </w:t>
            </w:r>
            <w:r w:rsidRPr="00B41D97">
              <w:rPr>
                <w:rFonts w:ascii="Arial" w:hAnsi="Arial" w:cs="Arial"/>
                <w:bCs/>
                <w:sz w:val="22"/>
                <w:szCs w:val="22"/>
                <w:lang w:eastAsia="en-US"/>
              </w:rPr>
              <w:t xml:space="preserve">Chef chantier </w:t>
            </w:r>
            <w:r w:rsidRPr="00B41D97">
              <w:rPr>
                <w:rFonts w:ascii="Arial" w:hAnsi="Arial" w:cs="Arial"/>
                <w:sz w:val="22"/>
                <w:szCs w:val="22"/>
                <w:lang w:eastAsia="en-US"/>
              </w:rPr>
              <w:t xml:space="preserve">des Travaux de Génie Civil  </w:t>
            </w:r>
            <w:r w:rsidRPr="00B41D97">
              <w:rPr>
                <w:rFonts w:ascii="Arial" w:hAnsi="Arial" w:cs="Arial"/>
                <w:b/>
                <w:bCs/>
                <w:sz w:val="22"/>
                <w:szCs w:val="22"/>
                <w:lang w:eastAsia="en-US"/>
              </w:rPr>
              <w:t xml:space="preserve">≥ </w:t>
            </w:r>
            <w:r w:rsidRPr="00B41D97">
              <w:rPr>
                <w:rFonts w:ascii="Arial" w:hAnsi="Arial" w:cs="Arial"/>
                <w:sz w:val="22"/>
                <w:szCs w:val="22"/>
                <w:lang w:eastAsia="en-US"/>
              </w:rPr>
              <w:t xml:space="preserve"> 02 ans</w:t>
            </w:r>
          </w:p>
        </w:tc>
        <w:tc>
          <w:tcPr>
            <w:tcW w:w="850"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jc w:val="center"/>
              <w:rPr>
                <w:rFonts w:ascii="Arial" w:hAnsi="Arial" w:cs="Arial"/>
                <w:sz w:val="22"/>
                <w:szCs w:val="22"/>
              </w:rPr>
            </w:pPr>
          </w:p>
        </w:tc>
        <w:tc>
          <w:tcPr>
            <w:tcW w:w="85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138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r>
      <w:tr w:rsidR="00B41D97" w:rsidRPr="00B41D97" w:rsidTr="00A62FB5">
        <w:trPr>
          <w:trHeight w:val="397"/>
        </w:trPr>
        <w:tc>
          <w:tcPr>
            <w:tcW w:w="709"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t>5</w:t>
            </w:r>
          </w:p>
        </w:tc>
        <w:tc>
          <w:tcPr>
            <w:tcW w:w="6098"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rPr>
                <w:rFonts w:ascii="Arial" w:hAnsi="Arial" w:cs="Arial"/>
                <w:sz w:val="22"/>
                <w:szCs w:val="22"/>
                <w:lang w:eastAsia="en-US"/>
              </w:rPr>
            </w:pPr>
            <w:r w:rsidRPr="00B41D97">
              <w:rPr>
                <w:rFonts w:ascii="Arial" w:hAnsi="Arial" w:cs="Arial"/>
                <w:sz w:val="22"/>
                <w:szCs w:val="22"/>
                <w:lang w:eastAsia="en-US"/>
              </w:rPr>
              <w:t>Expérience dans la construction d’au moins un bâtiment</w:t>
            </w:r>
          </w:p>
        </w:tc>
        <w:tc>
          <w:tcPr>
            <w:tcW w:w="850"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jc w:val="center"/>
              <w:rPr>
                <w:rFonts w:ascii="Arial" w:hAnsi="Arial" w:cs="Arial"/>
                <w:sz w:val="22"/>
                <w:szCs w:val="22"/>
              </w:rPr>
            </w:pPr>
          </w:p>
        </w:tc>
        <w:tc>
          <w:tcPr>
            <w:tcW w:w="85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138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r>
      <w:tr w:rsidR="00B41D97" w:rsidRPr="00B41D97" w:rsidTr="00A62FB5">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spacing w:line="276" w:lineRule="auto"/>
              <w:jc w:val="center"/>
              <w:rPr>
                <w:rFonts w:ascii="Arial" w:hAnsi="Arial" w:cs="Arial"/>
                <w:b/>
                <w:bCs/>
                <w:sz w:val="22"/>
                <w:szCs w:val="22"/>
                <w:lang w:eastAsia="en-US"/>
              </w:rPr>
            </w:pPr>
          </w:p>
        </w:tc>
        <w:tc>
          <w:tcPr>
            <w:tcW w:w="609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41D97" w:rsidRPr="00B41D97" w:rsidRDefault="00B41D97" w:rsidP="00361317">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TOTAL II  (Sur 1</w:t>
            </w:r>
            <w:r w:rsidR="00361317">
              <w:rPr>
                <w:rFonts w:ascii="Arial" w:hAnsi="Arial" w:cs="Arial"/>
                <w:b/>
                <w:bCs/>
                <w:sz w:val="22"/>
                <w:szCs w:val="22"/>
                <w:lang w:eastAsia="en-US"/>
              </w:rPr>
              <w:t>0</w:t>
            </w:r>
            <w:r w:rsidRPr="00B41D97">
              <w:rPr>
                <w:rFonts w:ascii="Arial" w:hAnsi="Arial" w:cs="Arial"/>
                <w:b/>
                <w:bCs/>
                <w:sz w:val="22"/>
                <w:szCs w:val="22"/>
                <w:lang w:eastAsia="en-US"/>
              </w:rPr>
              <w:t>)</w:t>
            </w:r>
          </w:p>
        </w:tc>
        <w:tc>
          <w:tcPr>
            <w:tcW w:w="850"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1381" w:type="dxa"/>
            <w:tcBorders>
              <w:top w:val="single" w:sz="4" w:space="0" w:color="auto"/>
              <w:left w:val="single" w:sz="4" w:space="0" w:color="auto"/>
              <w:bottom w:val="single" w:sz="4" w:space="0" w:color="auto"/>
              <w:right w:val="single" w:sz="4" w:space="0" w:color="auto"/>
            </w:tcBorders>
            <w:hideMark/>
          </w:tcPr>
          <w:p w:rsidR="00B41D97" w:rsidRPr="00B41D97" w:rsidRDefault="00B41D97" w:rsidP="00A62FB5">
            <w:pPr>
              <w:spacing w:line="276" w:lineRule="auto"/>
              <w:rPr>
                <w:rFonts w:ascii="Arial" w:hAnsi="Arial" w:cs="Arial"/>
                <w:b/>
                <w:bCs/>
                <w:sz w:val="22"/>
                <w:szCs w:val="22"/>
                <w:lang w:eastAsia="en-US"/>
              </w:rPr>
            </w:pPr>
            <w:r w:rsidRPr="00B41D97">
              <w:rPr>
                <w:rFonts w:ascii="Arial" w:hAnsi="Arial" w:cs="Arial"/>
                <w:b/>
                <w:bCs/>
                <w:sz w:val="22"/>
                <w:szCs w:val="22"/>
                <w:lang w:eastAsia="en-US"/>
              </w:rPr>
              <w:t xml:space="preserve">   </w:t>
            </w:r>
          </w:p>
        </w:tc>
      </w:tr>
    </w:tbl>
    <w:p w:rsidR="00B41D97" w:rsidRPr="00C45456" w:rsidRDefault="00B41D97" w:rsidP="00B41D97">
      <w:pPr>
        <w:rPr>
          <w:rFonts w:ascii="Arial" w:hAnsi="Arial" w:cs="Arial"/>
          <w:b/>
          <w:bCs/>
          <w:sz w:val="24"/>
          <w:szCs w:val="24"/>
          <w:highlight w:val="lightGray"/>
        </w:rPr>
      </w:pPr>
    </w:p>
    <w:p w:rsidR="00B41D97" w:rsidRPr="00C45456" w:rsidRDefault="00B41D97" w:rsidP="00B41D97">
      <w:pPr>
        <w:jc w:val="center"/>
        <w:rPr>
          <w:rFonts w:ascii="Arial" w:hAnsi="Arial" w:cs="Arial"/>
          <w:b/>
          <w:bCs/>
          <w:sz w:val="24"/>
          <w:szCs w:val="24"/>
        </w:rPr>
      </w:pPr>
      <w:r w:rsidRPr="00C45456">
        <w:rPr>
          <w:rFonts w:ascii="Arial" w:hAnsi="Arial" w:cs="Arial"/>
          <w:b/>
          <w:bCs/>
          <w:sz w:val="24"/>
          <w:szCs w:val="24"/>
          <w:highlight w:val="lightGray"/>
        </w:rPr>
        <w:t>III–  MOYENS MATERIELS</w:t>
      </w:r>
    </w:p>
    <w:p w:rsidR="00B41D97" w:rsidRPr="00C45456" w:rsidRDefault="00B41D97" w:rsidP="00B41D97">
      <w:pPr>
        <w:jc w:val="center"/>
        <w:rPr>
          <w:rFonts w:ascii="Arial" w:hAnsi="Arial" w:cs="Arial"/>
          <w:b/>
          <w:bCs/>
          <w:sz w:val="24"/>
          <w:szCs w:val="24"/>
        </w:rPr>
      </w:pPr>
    </w:p>
    <w:p w:rsidR="00B41D97" w:rsidRPr="00C45456" w:rsidRDefault="00B41D97" w:rsidP="00B41D97">
      <w:pPr>
        <w:jc w:val="center"/>
        <w:rPr>
          <w:rFonts w:ascii="Arial" w:hAnsi="Arial" w:cs="Arial"/>
          <w:b/>
          <w:bCs/>
          <w:sz w:val="24"/>
          <w:szCs w:val="24"/>
          <w:shd w:val="clear" w:color="auto" w:fill="DDD9C3"/>
        </w:rPr>
      </w:pPr>
      <w:r w:rsidRPr="00C45456">
        <w:rPr>
          <w:rFonts w:ascii="Arial" w:hAnsi="Arial" w:cs="Arial"/>
          <w:b/>
          <w:bCs/>
          <w:sz w:val="24"/>
          <w:szCs w:val="24"/>
          <w:shd w:val="clear" w:color="auto" w:fill="DDD9C3"/>
        </w:rPr>
        <w:t>(0</w:t>
      </w:r>
      <w:r w:rsidR="00361317">
        <w:rPr>
          <w:rFonts w:ascii="Arial" w:hAnsi="Arial" w:cs="Arial"/>
          <w:b/>
          <w:bCs/>
          <w:sz w:val="24"/>
          <w:szCs w:val="24"/>
          <w:shd w:val="clear" w:color="auto" w:fill="DDD9C3"/>
        </w:rPr>
        <w:t>4</w:t>
      </w:r>
      <w:r w:rsidRPr="00C45456">
        <w:rPr>
          <w:rFonts w:ascii="Arial" w:hAnsi="Arial" w:cs="Arial"/>
          <w:b/>
          <w:bCs/>
          <w:sz w:val="24"/>
          <w:szCs w:val="24"/>
          <w:shd w:val="clear" w:color="auto" w:fill="DDD9C3"/>
        </w:rPr>
        <w:t xml:space="preserve"> critères)</w:t>
      </w:r>
    </w:p>
    <w:p w:rsidR="00B41D97" w:rsidRPr="00B41D97" w:rsidRDefault="00B41D97" w:rsidP="00B41D97">
      <w:pPr>
        <w:jc w:val="center"/>
        <w:rPr>
          <w:rFonts w:ascii="Arial" w:hAnsi="Arial" w:cs="Arial"/>
          <w:b/>
          <w:bCs/>
          <w:sz w:val="22"/>
          <w:szCs w:val="22"/>
        </w:rPr>
      </w:pPr>
    </w:p>
    <w:tbl>
      <w:tblPr>
        <w:tblpPr w:leftFromText="180" w:rightFromText="180" w:bottomFromText="200" w:vertAnchor="text" w:horzAnchor="margin" w:tblpXSpec="center" w:tblpY="1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997"/>
        <w:gridCol w:w="852"/>
        <w:gridCol w:w="1097"/>
        <w:gridCol w:w="2552"/>
      </w:tblGrid>
      <w:tr w:rsidR="00B41D97" w:rsidRPr="00B41D97" w:rsidTr="00A62FB5">
        <w:tc>
          <w:tcPr>
            <w:tcW w:w="675" w:type="dxa"/>
            <w:vMerge w:val="restart"/>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N°</w:t>
            </w:r>
          </w:p>
        </w:tc>
        <w:tc>
          <w:tcPr>
            <w:tcW w:w="4997" w:type="dxa"/>
            <w:vMerge w:val="restart"/>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DESIGNATION</w:t>
            </w:r>
          </w:p>
        </w:tc>
        <w:tc>
          <w:tcPr>
            <w:tcW w:w="1949" w:type="dxa"/>
            <w:gridSpan w:val="2"/>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EXISTENCE</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OBSERVATIONS</w:t>
            </w:r>
          </w:p>
        </w:tc>
      </w:tr>
      <w:tr w:rsidR="00B41D97" w:rsidRPr="00B41D97" w:rsidTr="00A62FB5">
        <w:tc>
          <w:tcPr>
            <w:tcW w:w="675" w:type="dxa"/>
            <w:vMerge/>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rPr>
                <w:rFonts w:ascii="Arial" w:hAnsi="Arial" w:cs="Arial"/>
                <w:b/>
                <w:bCs/>
                <w:sz w:val="22"/>
                <w:szCs w:val="22"/>
                <w:lang w:eastAsia="en-US"/>
              </w:rPr>
            </w:pPr>
          </w:p>
        </w:tc>
        <w:tc>
          <w:tcPr>
            <w:tcW w:w="4997" w:type="dxa"/>
            <w:vMerge/>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rPr>
                <w:rFonts w:ascii="Arial" w:hAnsi="Arial" w:cs="Arial"/>
                <w:b/>
                <w:bCs/>
                <w:sz w:val="22"/>
                <w:szCs w:val="22"/>
                <w:lang w:eastAsia="en-US"/>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NON</w:t>
            </w:r>
          </w:p>
        </w:tc>
        <w:tc>
          <w:tcPr>
            <w:tcW w:w="1097"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OUI</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rPr>
                <w:rFonts w:ascii="Arial" w:hAnsi="Arial" w:cs="Arial"/>
                <w:b/>
                <w:bCs/>
                <w:sz w:val="22"/>
                <w:szCs w:val="22"/>
                <w:lang w:eastAsia="en-US"/>
              </w:rPr>
            </w:pPr>
          </w:p>
        </w:tc>
      </w:tr>
      <w:tr w:rsidR="00B41D97" w:rsidRPr="00B41D97" w:rsidTr="00A62FB5">
        <w:trPr>
          <w:trHeight w:val="397"/>
        </w:trPr>
        <w:tc>
          <w:tcPr>
            <w:tcW w:w="67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A</w:t>
            </w:r>
          </w:p>
        </w:tc>
        <w:tc>
          <w:tcPr>
            <w:tcW w:w="499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41D97" w:rsidRPr="00B41D97" w:rsidRDefault="00B41D97" w:rsidP="00A62FB5">
            <w:pPr>
              <w:spacing w:line="276" w:lineRule="auto"/>
              <w:rPr>
                <w:rFonts w:ascii="Arial" w:hAnsi="Arial" w:cs="Arial"/>
                <w:b/>
                <w:bCs/>
                <w:sz w:val="22"/>
                <w:szCs w:val="22"/>
                <w:lang w:eastAsia="en-US"/>
              </w:rPr>
            </w:pPr>
            <w:r w:rsidRPr="00B41D97">
              <w:rPr>
                <w:rFonts w:ascii="Arial" w:hAnsi="Arial" w:cs="Arial"/>
                <w:b/>
                <w:bCs/>
                <w:sz w:val="22"/>
                <w:szCs w:val="22"/>
                <w:lang w:eastAsia="en-US"/>
              </w:rPr>
              <w:t>Véhicule de chantier</w:t>
            </w:r>
          </w:p>
        </w:tc>
        <w:tc>
          <w:tcPr>
            <w:tcW w:w="852" w:type="dxa"/>
            <w:tcBorders>
              <w:top w:val="single" w:sz="4" w:space="0" w:color="auto"/>
              <w:left w:val="single" w:sz="4" w:space="0" w:color="auto"/>
              <w:bottom w:val="single" w:sz="4" w:space="0" w:color="auto"/>
              <w:right w:val="single" w:sz="4" w:space="0" w:color="auto"/>
            </w:tcBorders>
            <w:shd w:val="clear" w:color="auto" w:fill="DDD9C3"/>
            <w:vAlign w:val="center"/>
          </w:tcPr>
          <w:p w:rsidR="00B41D97" w:rsidRPr="00B41D97" w:rsidRDefault="00B41D97" w:rsidP="00A62FB5">
            <w:pPr>
              <w:spacing w:line="276" w:lineRule="auto"/>
              <w:rPr>
                <w:rFonts w:ascii="Arial" w:hAnsi="Arial" w:cs="Arial"/>
                <w:b/>
                <w:bCs/>
                <w:sz w:val="22"/>
                <w:szCs w:val="22"/>
                <w:lang w:eastAsia="en-US"/>
              </w:rPr>
            </w:pPr>
          </w:p>
        </w:tc>
        <w:tc>
          <w:tcPr>
            <w:tcW w:w="1097" w:type="dxa"/>
            <w:tcBorders>
              <w:top w:val="single" w:sz="4" w:space="0" w:color="auto"/>
              <w:left w:val="single" w:sz="4" w:space="0" w:color="auto"/>
              <w:bottom w:val="single" w:sz="4" w:space="0" w:color="auto"/>
              <w:right w:val="single" w:sz="4" w:space="0" w:color="auto"/>
            </w:tcBorders>
            <w:shd w:val="clear" w:color="auto" w:fill="DDD9C3"/>
            <w:vAlign w:val="center"/>
          </w:tcPr>
          <w:p w:rsidR="00B41D97" w:rsidRPr="00B41D97" w:rsidRDefault="00B41D97" w:rsidP="00A62FB5">
            <w:pPr>
              <w:spacing w:line="276" w:lineRule="auto"/>
              <w:rPr>
                <w:rFonts w:ascii="Arial" w:hAnsi="Arial" w:cs="Arial"/>
                <w:b/>
                <w:bCs/>
                <w:sz w:val="22"/>
                <w:szCs w:val="22"/>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spacing w:line="276" w:lineRule="auto"/>
              <w:rPr>
                <w:rFonts w:ascii="Arial" w:hAnsi="Arial" w:cs="Arial"/>
                <w:b/>
                <w:bCs/>
                <w:sz w:val="22"/>
                <w:szCs w:val="22"/>
                <w:lang w:eastAsia="en-US"/>
              </w:rPr>
            </w:pPr>
          </w:p>
        </w:tc>
      </w:tr>
      <w:tr w:rsidR="00B41D97" w:rsidRPr="00B41D97" w:rsidTr="00A62FB5">
        <w:trPr>
          <w:trHeight w:val="347"/>
        </w:trPr>
        <w:tc>
          <w:tcPr>
            <w:tcW w:w="675"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t>1</w:t>
            </w:r>
          </w:p>
        </w:tc>
        <w:tc>
          <w:tcPr>
            <w:tcW w:w="4997"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widowControl w:val="0"/>
              <w:autoSpaceDE w:val="0"/>
              <w:autoSpaceDN w:val="0"/>
              <w:adjustRightInd w:val="0"/>
              <w:spacing w:line="276" w:lineRule="auto"/>
              <w:ind w:right="-20"/>
              <w:rPr>
                <w:rFonts w:ascii="Arial" w:hAnsi="Arial" w:cs="Arial"/>
                <w:sz w:val="22"/>
                <w:szCs w:val="22"/>
                <w:lang w:eastAsia="en-US"/>
              </w:rPr>
            </w:pPr>
            <w:r w:rsidRPr="00B41D97">
              <w:rPr>
                <w:rFonts w:ascii="Arial" w:hAnsi="Arial" w:cs="Arial"/>
                <w:sz w:val="22"/>
                <w:szCs w:val="22"/>
                <w:lang w:eastAsia="en-US"/>
              </w:rPr>
              <w:t>Camionnette Pick-up</w:t>
            </w:r>
          </w:p>
        </w:tc>
        <w:tc>
          <w:tcPr>
            <w:tcW w:w="852"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widowControl w:val="0"/>
              <w:autoSpaceDE w:val="0"/>
              <w:autoSpaceDN w:val="0"/>
              <w:adjustRightInd w:val="0"/>
              <w:spacing w:line="276" w:lineRule="auto"/>
              <w:ind w:right="-20"/>
              <w:rPr>
                <w:rFonts w:ascii="Arial" w:hAnsi="Arial" w:cs="Arial"/>
                <w:color w:val="000000"/>
                <w:sz w:val="22"/>
                <w:szCs w:val="22"/>
                <w:lang w:eastAsia="en-US"/>
              </w:rPr>
            </w:pPr>
          </w:p>
        </w:tc>
        <w:tc>
          <w:tcPr>
            <w:tcW w:w="1097"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spacing w:line="276" w:lineRule="auto"/>
              <w:rPr>
                <w:rFonts w:ascii="Arial" w:hAnsi="Arial" w:cs="Arial"/>
                <w:b/>
                <w:bCs/>
                <w:sz w:val="22"/>
                <w:szCs w:val="22"/>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spacing w:line="276" w:lineRule="auto"/>
              <w:rPr>
                <w:rFonts w:ascii="Arial" w:hAnsi="Arial" w:cs="Arial"/>
                <w:b/>
                <w:bCs/>
                <w:sz w:val="22"/>
                <w:szCs w:val="22"/>
                <w:lang w:eastAsia="en-US"/>
              </w:rPr>
            </w:pPr>
          </w:p>
        </w:tc>
      </w:tr>
      <w:tr w:rsidR="00B41D97" w:rsidRPr="00B41D97" w:rsidTr="00A62FB5">
        <w:trPr>
          <w:trHeight w:val="397"/>
        </w:trPr>
        <w:tc>
          <w:tcPr>
            <w:tcW w:w="67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B</w:t>
            </w:r>
          </w:p>
        </w:tc>
        <w:tc>
          <w:tcPr>
            <w:tcW w:w="499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41D97" w:rsidRPr="00B41D97" w:rsidRDefault="00B41D97" w:rsidP="00A62FB5">
            <w:pPr>
              <w:spacing w:line="276" w:lineRule="auto"/>
              <w:rPr>
                <w:rFonts w:ascii="Arial" w:hAnsi="Arial" w:cs="Arial"/>
                <w:b/>
                <w:bCs/>
                <w:sz w:val="22"/>
                <w:szCs w:val="22"/>
                <w:lang w:eastAsia="en-US"/>
              </w:rPr>
            </w:pPr>
            <w:r w:rsidRPr="00B41D97">
              <w:rPr>
                <w:rFonts w:ascii="Arial" w:hAnsi="Arial" w:cs="Arial"/>
                <w:b/>
                <w:bCs/>
                <w:sz w:val="22"/>
                <w:szCs w:val="22"/>
                <w:lang w:eastAsia="en-US"/>
              </w:rPr>
              <w:t>Matériels de chantier</w:t>
            </w:r>
          </w:p>
        </w:tc>
        <w:tc>
          <w:tcPr>
            <w:tcW w:w="852" w:type="dxa"/>
            <w:tcBorders>
              <w:top w:val="single" w:sz="4" w:space="0" w:color="auto"/>
              <w:left w:val="single" w:sz="4" w:space="0" w:color="auto"/>
              <w:bottom w:val="single" w:sz="4" w:space="0" w:color="auto"/>
              <w:right w:val="single" w:sz="4" w:space="0" w:color="auto"/>
            </w:tcBorders>
            <w:shd w:val="clear" w:color="auto" w:fill="DDD9C3"/>
            <w:vAlign w:val="center"/>
          </w:tcPr>
          <w:p w:rsidR="00B41D97" w:rsidRPr="00B41D97" w:rsidRDefault="00B41D97" w:rsidP="00A62FB5">
            <w:pPr>
              <w:spacing w:line="276" w:lineRule="auto"/>
              <w:rPr>
                <w:rFonts w:ascii="Arial" w:hAnsi="Arial" w:cs="Arial"/>
                <w:b/>
                <w:bCs/>
                <w:sz w:val="22"/>
                <w:szCs w:val="22"/>
                <w:lang w:eastAsia="en-US"/>
              </w:rPr>
            </w:pPr>
          </w:p>
        </w:tc>
        <w:tc>
          <w:tcPr>
            <w:tcW w:w="1097" w:type="dxa"/>
            <w:tcBorders>
              <w:top w:val="single" w:sz="4" w:space="0" w:color="auto"/>
              <w:left w:val="single" w:sz="4" w:space="0" w:color="auto"/>
              <w:bottom w:val="single" w:sz="4" w:space="0" w:color="auto"/>
              <w:right w:val="single" w:sz="4" w:space="0" w:color="auto"/>
            </w:tcBorders>
            <w:shd w:val="clear" w:color="auto" w:fill="DDD9C3"/>
            <w:vAlign w:val="center"/>
          </w:tcPr>
          <w:p w:rsidR="00B41D97" w:rsidRPr="00B41D97" w:rsidRDefault="00B41D97" w:rsidP="00A62FB5">
            <w:pPr>
              <w:spacing w:line="276" w:lineRule="auto"/>
              <w:rPr>
                <w:rFonts w:ascii="Arial" w:hAnsi="Arial" w:cs="Arial"/>
                <w:b/>
                <w:bCs/>
                <w:sz w:val="22"/>
                <w:szCs w:val="22"/>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spacing w:line="276" w:lineRule="auto"/>
              <w:rPr>
                <w:rFonts w:ascii="Arial" w:hAnsi="Arial" w:cs="Arial"/>
                <w:b/>
                <w:bCs/>
                <w:sz w:val="22"/>
                <w:szCs w:val="22"/>
                <w:lang w:eastAsia="en-US"/>
              </w:rPr>
            </w:pPr>
          </w:p>
        </w:tc>
      </w:tr>
      <w:tr w:rsidR="00B41D97" w:rsidRPr="00B41D97" w:rsidTr="00A62FB5">
        <w:trPr>
          <w:trHeight w:val="340"/>
        </w:trPr>
        <w:tc>
          <w:tcPr>
            <w:tcW w:w="675"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t>1</w:t>
            </w:r>
          </w:p>
        </w:tc>
        <w:tc>
          <w:tcPr>
            <w:tcW w:w="4997"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widowControl w:val="0"/>
              <w:autoSpaceDE w:val="0"/>
              <w:autoSpaceDN w:val="0"/>
              <w:adjustRightInd w:val="0"/>
              <w:spacing w:line="276" w:lineRule="auto"/>
              <w:ind w:right="-20"/>
              <w:rPr>
                <w:rFonts w:ascii="Arial" w:hAnsi="Arial" w:cs="Arial"/>
                <w:sz w:val="22"/>
                <w:szCs w:val="22"/>
                <w:lang w:eastAsia="en-US"/>
              </w:rPr>
            </w:pPr>
            <w:r w:rsidRPr="00B41D97">
              <w:rPr>
                <w:rFonts w:ascii="Arial" w:hAnsi="Arial" w:cs="Arial"/>
                <w:sz w:val="22"/>
                <w:szCs w:val="22"/>
              </w:rPr>
              <w:t>Ensemble Outillage pour maçonnerie (Niveau à eau, Fil à Plomb, Truelle, Marteau, Burin, Equerre, Massette, serres joints, Barre  à mine)</w:t>
            </w:r>
          </w:p>
        </w:tc>
        <w:tc>
          <w:tcPr>
            <w:tcW w:w="852"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1097"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2552"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r>
      <w:tr w:rsidR="00B41D97" w:rsidRPr="00B41D97" w:rsidTr="00A62FB5">
        <w:trPr>
          <w:trHeight w:val="340"/>
        </w:trPr>
        <w:tc>
          <w:tcPr>
            <w:tcW w:w="675"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t>2</w:t>
            </w:r>
          </w:p>
        </w:tc>
        <w:tc>
          <w:tcPr>
            <w:tcW w:w="4997"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widowControl w:val="0"/>
              <w:autoSpaceDE w:val="0"/>
              <w:autoSpaceDN w:val="0"/>
              <w:adjustRightInd w:val="0"/>
              <w:spacing w:line="276" w:lineRule="auto"/>
              <w:ind w:right="-20"/>
              <w:rPr>
                <w:rFonts w:ascii="Arial" w:hAnsi="Arial" w:cs="Arial"/>
                <w:sz w:val="22"/>
                <w:szCs w:val="22"/>
              </w:rPr>
            </w:pPr>
            <w:r w:rsidRPr="00B41D97">
              <w:rPr>
                <w:rFonts w:ascii="Arial" w:hAnsi="Arial" w:cs="Arial"/>
                <w:sz w:val="22"/>
                <w:szCs w:val="22"/>
              </w:rPr>
              <w:t>Ensemble Outillage pour peintre (Brosse métallique, Rouleau, Pinceaux…)</w:t>
            </w:r>
          </w:p>
        </w:tc>
        <w:tc>
          <w:tcPr>
            <w:tcW w:w="852"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1097"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2552"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r>
      <w:tr w:rsidR="00B41D97" w:rsidRPr="00B41D97" w:rsidTr="00A62FB5">
        <w:trPr>
          <w:trHeight w:val="340"/>
        </w:trPr>
        <w:tc>
          <w:tcPr>
            <w:tcW w:w="675"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t>3</w:t>
            </w:r>
          </w:p>
        </w:tc>
        <w:tc>
          <w:tcPr>
            <w:tcW w:w="4997"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widowControl w:val="0"/>
              <w:autoSpaceDE w:val="0"/>
              <w:autoSpaceDN w:val="0"/>
              <w:adjustRightInd w:val="0"/>
              <w:spacing w:line="276" w:lineRule="auto"/>
              <w:ind w:right="-20"/>
              <w:rPr>
                <w:rFonts w:ascii="Arial" w:hAnsi="Arial" w:cs="Arial"/>
                <w:sz w:val="22"/>
                <w:szCs w:val="22"/>
              </w:rPr>
            </w:pPr>
            <w:r w:rsidRPr="00B41D97">
              <w:rPr>
                <w:rFonts w:ascii="Arial" w:hAnsi="Arial" w:cs="Arial"/>
                <w:sz w:val="22"/>
                <w:szCs w:val="22"/>
              </w:rPr>
              <w:t>Ensemble outillage pour menuiserie (Scie égoïne, marteau…)</w:t>
            </w:r>
          </w:p>
        </w:tc>
        <w:tc>
          <w:tcPr>
            <w:tcW w:w="852"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1097"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2552"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r>
      <w:tr w:rsidR="00B41D97" w:rsidRPr="00B41D97" w:rsidTr="00A62FB5">
        <w:trPr>
          <w:trHeight w:val="365"/>
        </w:trPr>
        <w:tc>
          <w:tcPr>
            <w:tcW w:w="675"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spacing w:line="276" w:lineRule="auto"/>
              <w:jc w:val="center"/>
              <w:rPr>
                <w:rFonts w:ascii="Arial" w:hAnsi="Arial" w:cs="Arial"/>
                <w:b/>
                <w:bCs/>
                <w:sz w:val="22"/>
                <w:szCs w:val="22"/>
                <w:lang w:eastAsia="en-US"/>
              </w:rPr>
            </w:pPr>
          </w:p>
        </w:tc>
        <w:tc>
          <w:tcPr>
            <w:tcW w:w="4997" w:type="dxa"/>
            <w:tcBorders>
              <w:top w:val="single" w:sz="4" w:space="0" w:color="auto"/>
              <w:left w:val="single" w:sz="4" w:space="0" w:color="auto"/>
              <w:bottom w:val="single" w:sz="4" w:space="0" w:color="auto"/>
              <w:right w:val="single" w:sz="4" w:space="0" w:color="auto"/>
            </w:tcBorders>
            <w:shd w:val="clear" w:color="auto" w:fill="DDD9C3"/>
            <w:vAlign w:val="bottom"/>
            <w:hideMark/>
          </w:tcPr>
          <w:p w:rsidR="00B41D97" w:rsidRPr="00B41D97" w:rsidRDefault="00B41D97" w:rsidP="00361317">
            <w:pPr>
              <w:widowControl w:val="0"/>
              <w:autoSpaceDE w:val="0"/>
              <w:autoSpaceDN w:val="0"/>
              <w:adjustRightInd w:val="0"/>
              <w:spacing w:line="276" w:lineRule="auto"/>
              <w:ind w:right="-20"/>
              <w:jc w:val="center"/>
              <w:rPr>
                <w:rFonts w:ascii="Arial" w:hAnsi="Arial" w:cs="Arial"/>
                <w:sz w:val="22"/>
                <w:szCs w:val="22"/>
                <w:lang w:eastAsia="en-US"/>
              </w:rPr>
            </w:pPr>
            <w:r w:rsidRPr="00B41D97">
              <w:rPr>
                <w:rFonts w:ascii="Arial" w:hAnsi="Arial" w:cs="Arial"/>
                <w:b/>
                <w:bCs/>
                <w:sz w:val="22"/>
                <w:szCs w:val="22"/>
                <w:lang w:eastAsia="en-US"/>
              </w:rPr>
              <w:t>TOTAL III  - (Sur 0</w:t>
            </w:r>
            <w:r w:rsidR="00361317">
              <w:rPr>
                <w:rFonts w:ascii="Arial" w:hAnsi="Arial" w:cs="Arial"/>
                <w:b/>
                <w:bCs/>
                <w:sz w:val="22"/>
                <w:szCs w:val="22"/>
                <w:lang w:eastAsia="en-US"/>
              </w:rPr>
              <w:t>4</w:t>
            </w:r>
            <w:r w:rsidRPr="00B41D97">
              <w:rPr>
                <w:rFonts w:ascii="Arial" w:hAnsi="Arial" w:cs="Arial"/>
                <w:b/>
                <w:bCs/>
                <w:sz w:val="22"/>
                <w:szCs w:val="22"/>
                <w:shd w:val="clear" w:color="auto" w:fill="DDD9C3"/>
                <w:lang w:eastAsia="en-US"/>
              </w:rPr>
              <w:t xml:space="preserve"> critères</w:t>
            </w:r>
            <w:r w:rsidRPr="00B41D97">
              <w:rPr>
                <w:rFonts w:ascii="Arial" w:hAnsi="Arial" w:cs="Arial"/>
                <w:b/>
                <w:bCs/>
                <w:sz w:val="22"/>
                <w:szCs w:val="22"/>
                <w:lang w:eastAsia="en-US"/>
              </w:rPr>
              <w:t>)</w:t>
            </w:r>
          </w:p>
        </w:tc>
        <w:tc>
          <w:tcPr>
            <w:tcW w:w="852"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widowControl w:val="0"/>
              <w:autoSpaceDE w:val="0"/>
              <w:autoSpaceDN w:val="0"/>
              <w:adjustRightInd w:val="0"/>
              <w:spacing w:line="276" w:lineRule="auto"/>
              <w:ind w:right="-20"/>
              <w:jc w:val="center"/>
              <w:rPr>
                <w:rFonts w:ascii="Arial" w:hAnsi="Arial" w:cs="Arial"/>
                <w:sz w:val="22"/>
                <w:szCs w:val="22"/>
                <w:lang w:eastAsia="en-US"/>
              </w:rPr>
            </w:pPr>
          </w:p>
        </w:tc>
        <w:tc>
          <w:tcPr>
            <w:tcW w:w="1097"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spacing w:line="276" w:lineRule="auto"/>
              <w:rPr>
                <w:rFonts w:ascii="Arial" w:hAnsi="Arial" w:cs="Arial"/>
                <w:b/>
                <w:bCs/>
                <w:sz w:val="22"/>
                <w:szCs w:val="22"/>
                <w:lang w:eastAsia="en-US"/>
              </w:rPr>
            </w:pPr>
          </w:p>
        </w:tc>
        <w:tc>
          <w:tcPr>
            <w:tcW w:w="2552" w:type="dxa"/>
            <w:tcBorders>
              <w:top w:val="single" w:sz="4" w:space="0" w:color="auto"/>
              <w:left w:val="single" w:sz="4" w:space="0" w:color="auto"/>
              <w:bottom w:val="single" w:sz="4" w:space="0" w:color="auto"/>
              <w:right w:val="single" w:sz="4" w:space="0" w:color="auto"/>
            </w:tcBorders>
            <w:hideMark/>
          </w:tcPr>
          <w:p w:rsidR="00B41D97" w:rsidRPr="00B41D97" w:rsidRDefault="00B41D97" w:rsidP="00A62FB5">
            <w:pPr>
              <w:spacing w:line="276" w:lineRule="auto"/>
              <w:rPr>
                <w:rFonts w:ascii="Arial" w:hAnsi="Arial" w:cs="Arial"/>
                <w:b/>
                <w:bCs/>
                <w:sz w:val="22"/>
                <w:szCs w:val="22"/>
                <w:lang w:eastAsia="en-US"/>
              </w:rPr>
            </w:pPr>
            <w:r w:rsidRPr="00B41D97">
              <w:rPr>
                <w:rFonts w:ascii="Arial" w:hAnsi="Arial" w:cs="Arial"/>
                <w:b/>
                <w:bCs/>
                <w:sz w:val="22"/>
                <w:szCs w:val="22"/>
                <w:lang w:eastAsia="en-US"/>
              </w:rPr>
              <w:t xml:space="preserve">   </w:t>
            </w:r>
          </w:p>
        </w:tc>
      </w:tr>
    </w:tbl>
    <w:p w:rsidR="00B41D97" w:rsidRPr="00B41D97" w:rsidRDefault="00B41D97" w:rsidP="00B41D97">
      <w:pPr>
        <w:rPr>
          <w:rFonts w:ascii="Arial" w:hAnsi="Arial" w:cs="Arial"/>
          <w:b/>
          <w:bCs/>
          <w:sz w:val="22"/>
          <w:szCs w:val="22"/>
          <w:highlight w:val="lightGray"/>
        </w:rPr>
      </w:pPr>
    </w:p>
    <w:p w:rsidR="00B41D97" w:rsidRPr="00B41D97" w:rsidRDefault="00B41D97" w:rsidP="00B41D97">
      <w:pPr>
        <w:jc w:val="center"/>
        <w:rPr>
          <w:rFonts w:ascii="Arial" w:hAnsi="Arial" w:cs="Arial"/>
          <w:b/>
          <w:bCs/>
          <w:sz w:val="16"/>
          <w:szCs w:val="24"/>
          <w:highlight w:val="lightGray"/>
        </w:rPr>
      </w:pPr>
    </w:p>
    <w:p w:rsidR="00B41D97" w:rsidRDefault="00B41D97" w:rsidP="00B41D97">
      <w:pPr>
        <w:rPr>
          <w:rFonts w:ascii="Arial" w:hAnsi="Arial" w:cs="Arial"/>
          <w:b/>
          <w:bCs/>
          <w:sz w:val="24"/>
          <w:szCs w:val="24"/>
          <w:highlight w:val="lightGray"/>
        </w:rPr>
      </w:pPr>
    </w:p>
    <w:p w:rsidR="00B41D97" w:rsidRPr="00C45456" w:rsidRDefault="00B41D97" w:rsidP="00B41D97">
      <w:pPr>
        <w:jc w:val="center"/>
        <w:rPr>
          <w:rFonts w:ascii="Arial" w:hAnsi="Arial" w:cs="Arial"/>
          <w:b/>
          <w:bCs/>
          <w:sz w:val="24"/>
        </w:rPr>
      </w:pPr>
      <w:r w:rsidRPr="00C45456">
        <w:rPr>
          <w:rFonts w:ascii="Arial" w:hAnsi="Arial" w:cs="Arial"/>
          <w:b/>
          <w:bCs/>
          <w:sz w:val="24"/>
          <w:szCs w:val="24"/>
          <w:highlight w:val="lightGray"/>
        </w:rPr>
        <w:t>IV – METHODOLOGIE</w:t>
      </w:r>
    </w:p>
    <w:p w:rsidR="00B41D97" w:rsidRPr="00C45456" w:rsidRDefault="00B41D97" w:rsidP="00B41D97">
      <w:pPr>
        <w:shd w:val="clear" w:color="auto" w:fill="FFFFFF"/>
        <w:spacing w:before="120" w:after="120"/>
        <w:jc w:val="center"/>
        <w:rPr>
          <w:rFonts w:ascii="Arial" w:hAnsi="Arial" w:cs="Arial"/>
          <w:b/>
          <w:bCs/>
          <w:sz w:val="24"/>
          <w:szCs w:val="24"/>
        </w:rPr>
      </w:pPr>
      <w:r w:rsidRPr="00C45456">
        <w:rPr>
          <w:rFonts w:ascii="Arial" w:hAnsi="Arial" w:cs="Arial"/>
          <w:b/>
          <w:bCs/>
          <w:sz w:val="24"/>
          <w:szCs w:val="24"/>
        </w:rPr>
        <w:t>(13 critères)</w:t>
      </w:r>
    </w:p>
    <w:tbl>
      <w:tblPr>
        <w:tblpPr w:leftFromText="141" w:rightFromText="141" w:bottomFromText="200" w:vertAnchor="text" w:horzAnchor="margin" w:tblpY="569"/>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527"/>
        <w:gridCol w:w="851"/>
        <w:gridCol w:w="708"/>
        <w:gridCol w:w="2094"/>
      </w:tblGrid>
      <w:tr w:rsidR="00B41D97" w:rsidRPr="00C45456" w:rsidTr="00A62FB5">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N°</w:t>
            </w:r>
          </w:p>
        </w:tc>
        <w:tc>
          <w:tcPr>
            <w:tcW w:w="5527" w:type="dxa"/>
            <w:vMerge w:val="restart"/>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DESIGNATION</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EXISTENCE</w:t>
            </w:r>
          </w:p>
        </w:tc>
        <w:tc>
          <w:tcPr>
            <w:tcW w:w="2094" w:type="dxa"/>
            <w:vMerge w:val="restart"/>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OBSERVATIONS</w:t>
            </w:r>
          </w:p>
        </w:tc>
      </w:tr>
      <w:tr w:rsidR="00B41D97" w:rsidRPr="00C45456" w:rsidTr="00A62FB5">
        <w:tc>
          <w:tcPr>
            <w:tcW w:w="851" w:type="dxa"/>
            <w:vMerge/>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rPr>
                <w:rFonts w:ascii="Arial" w:hAnsi="Arial" w:cs="Arial"/>
                <w:b/>
                <w:bCs/>
                <w:sz w:val="22"/>
                <w:szCs w:val="22"/>
                <w:lang w:eastAsia="en-US"/>
              </w:rPr>
            </w:pPr>
          </w:p>
        </w:tc>
        <w:tc>
          <w:tcPr>
            <w:tcW w:w="5527" w:type="dxa"/>
            <w:vMerge/>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rPr>
                <w:rFonts w:ascii="Arial" w:hAnsi="Arial" w:cs="Arial"/>
                <w:b/>
                <w:bC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NON</w:t>
            </w:r>
          </w:p>
        </w:tc>
        <w:tc>
          <w:tcPr>
            <w:tcW w:w="708"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OUI</w:t>
            </w:r>
          </w:p>
        </w:tc>
        <w:tc>
          <w:tcPr>
            <w:tcW w:w="2094" w:type="dxa"/>
            <w:vMerge/>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rPr>
                <w:rFonts w:ascii="Arial" w:hAnsi="Arial" w:cs="Arial"/>
                <w:b/>
                <w:bCs/>
                <w:sz w:val="22"/>
                <w:szCs w:val="22"/>
                <w:lang w:eastAsia="en-US"/>
              </w:rPr>
            </w:pPr>
          </w:p>
        </w:tc>
      </w:tr>
      <w:tr w:rsidR="00B41D97" w:rsidRPr="00C45456" w:rsidTr="00A62FB5">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A</w:t>
            </w:r>
          </w:p>
        </w:tc>
        <w:tc>
          <w:tcPr>
            <w:tcW w:w="552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41D97" w:rsidRPr="00B41D97" w:rsidRDefault="00B41D97" w:rsidP="00A62FB5">
            <w:pPr>
              <w:spacing w:line="276" w:lineRule="auto"/>
              <w:rPr>
                <w:rFonts w:ascii="Arial" w:hAnsi="Arial" w:cs="Arial"/>
                <w:b/>
                <w:bCs/>
                <w:sz w:val="22"/>
                <w:szCs w:val="22"/>
                <w:lang w:eastAsia="en-US"/>
              </w:rPr>
            </w:pPr>
            <w:r w:rsidRPr="00B41D97">
              <w:rPr>
                <w:rFonts w:ascii="Arial" w:hAnsi="Arial" w:cs="Arial"/>
                <w:b/>
                <w:bCs/>
                <w:sz w:val="22"/>
                <w:szCs w:val="22"/>
                <w:lang w:eastAsia="en-US"/>
              </w:rPr>
              <w:t>Visite de site</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B41D97" w:rsidRPr="00B41D97" w:rsidRDefault="00B41D97" w:rsidP="00A62FB5">
            <w:pPr>
              <w:spacing w:line="276" w:lineRule="auto"/>
              <w:rPr>
                <w:rFonts w:ascii="Arial" w:hAnsi="Arial" w:cs="Arial"/>
                <w:b/>
                <w:bCs/>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DDD9C3"/>
          </w:tcPr>
          <w:p w:rsidR="00B41D97" w:rsidRPr="00B41D97" w:rsidRDefault="00B41D97" w:rsidP="00A62FB5">
            <w:pPr>
              <w:spacing w:line="276" w:lineRule="auto"/>
              <w:rPr>
                <w:rFonts w:ascii="Arial" w:hAnsi="Arial" w:cs="Arial"/>
                <w:b/>
                <w:bCs/>
                <w:sz w:val="22"/>
                <w:szCs w:val="22"/>
                <w:lang w:eastAsia="en-US"/>
              </w:rPr>
            </w:pPr>
          </w:p>
        </w:tc>
        <w:tc>
          <w:tcPr>
            <w:tcW w:w="2094"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r>
      <w:tr w:rsidR="00B41D97" w:rsidRPr="00C45456" w:rsidTr="00A62FB5">
        <w:trPr>
          <w:trHeight w:val="397"/>
        </w:trPr>
        <w:tc>
          <w:tcPr>
            <w:tcW w:w="851"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t>1</w:t>
            </w:r>
          </w:p>
        </w:tc>
        <w:tc>
          <w:tcPr>
            <w:tcW w:w="5527"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rPr>
                <w:rFonts w:ascii="Arial" w:hAnsi="Arial" w:cs="Arial"/>
                <w:sz w:val="22"/>
                <w:szCs w:val="22"/>
                <w:lang w:eastAsia="en-US"/>
              </w:rPr>
            </w:pPr>
            <w:r w:rsidRPr="00B41D97">
              <w:rPr>
                <w:rFonts w:ascii="Arial" w:hAnsi="Arial" w:cs="Arial"/>
                <w:sz w:val="22"/>
                <w:szCs w:val="22"/>
                <w:lang w:eastAsia="en-US"/>
              </w:rPr>
              <w:t>Pertinence du rapport de visite de site</w:t>
            </w:r>
          </w:p>
        </w:tc>
        <w:tc>
          <w:tcPr>
            <w:tcW w:w="85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2094"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r>
      <w:tr w:rsidR="00B41D97" w:rsidRPr="00C45456" w:rsidTr="00A62FB5">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B</w:t>
            </w:r>
          </w:p>
        </w:tc>
        <w:tc>
          <w:tcPr>
            <w:tcW w:w="552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41D97" w:rsidRPr="00B41D97" w:rsidRDefault="00B41D97" w:rsidP="00A62FB5">
            <w:pPr>
              <w:spacing w:line="276" w:lineRule="auto"/>
              <w:rPr>
                <w:rFonts w:ascii="Arial" w:hAnsi="Arial" w:cs="Arial"/>
                <w:b/>
                <w:bCs/>
                <w:sz w:val="22"/>
                <w:szCs w:val="22"/>
                <w:lang w:eastAsia="en-US"/>
              </w:rPr>
            </w:pPr>
            <w:r w:rsidRPr="00B41D97">
              <w:rPr>
                <w:rFonts w:ascii="Arial" w:hAnsi="Arial" w:cs="Arial"/>
                <w:b/>
                <w:bCs/>
                <w:sz w:val="22"/>
                <w:szCs w:val="22"/>
                <w:lang w:eastAsia="en-US"/>
              </w:rPr>
              <w:t>Organisation de chantier</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B41D97" w:rsidRPr="00B41D97" w:rsidRDefault="00B41D97" w:rsidP="00A62FB5">
            <w:pPr>
              <w:spacing w:line="276" w:lineRule="auto"/>
              <w:rPr>
                <w:rFonts w:ascii="Arial" w:hAnsi="Arial" w:cs="Arial"/>
                <w:b/>
                <w:bCs/>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DDD9C3"/>
          </w:tcPr>
          <w:p w:rsidR="00B41D97" w:rsidRPr="00B41D97" w:rsidRDefault="00B41D97" w:rsidP="00A62FB5">
            <w:pPr>
              <w:spacing w:line="276" w:lineRule="auto"/>
              <w:rPr>
                <w:rFonts w:ascii="Arial" w:hAnsi="Arial" w:cs="Arial"/>
                <w:b/>
                <w:bCs/>
                <w:sz w:val="22"/>
                <w:szCs w:val="22"/>
                <w:lang w:eastAsia="en-US"/>
              </w:rPr>
            </w:pPr>
          </w:p>
        </w:tc>
        <w:tc>
          <w:tcPr>
            <w:tcW w:w="2094"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r>
      <w:tr w:rsidR="00B41D97" w:rsidRPr="00C45456" w:rsidTr="00A62FB5">
        <w:trPr>
          <w:trHeight w:val="397"/>
        </w:trPr>
        <w:tc>
          <w:tcPr>
            <w:tcW w:w="851"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t>1</w:t>
            </w:r>
          </w:p>
        </w:tc>
        <w:tc>
          <w:tcPr>
            <w:tcW w:w="5527"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rPr>
                <w:rFonts w:ascii="Arial" w:hAnsi="Arial" w:cs="Arial"/>
                <w:sz w:val="22"/>
                <w:szCs w:val="22"/>
                <w:lang w:eastAsia="en-US"/>
              </w:rPr>
            </w:pPr>
            <w:r w:rsidRPr="00B41D97">
              <w:rPr>
                <w:rFonts w:ascii="Arial" w:hAnsi="Arial" w:cs="Arial"/>
                <w:sz w:val="22"/>
                <w:szCs w:val="22"/>
                <w:lang w:eastAsia="en-US"/>
              </w:rPr>
              <w:t>Cohérence de l’installation générale de chantier</w:t>
            </w:r>
          </w:p>
        </w:tc>
        <w:tc>
          <w:tcPr>
            <w:tcW w:w="85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2094"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r>
      <w:tr w:rsidR="00B41D97" w:rsidRPr="00C45456" w:rsidTr="00A62FB5">
        <w:trPr>
          <w:trHeight w:val="397"/>
        </w:trPr>
        <w:tc>
          <w:tcPr>
            <w:tcW w:w="851"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t>2</w:t>
            </w:r>
          </w:p>
        </w:tc>
        <w:tc>
          <w:tcPr>
            <w:tcW w:w="5527"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rPr>
                <w:rFonts w:ascii="Arial" w:hAnsi="Arial" w:cs="Arial"/>
                <w:sz w:val="22"/>
                <w:szCs w:val="22"/>
                <w:lang w:eastAsia="en-US"/>
              </w:rPr>
            </w:pPr>
            <w:r w:rsidRPr="00B41D97">
              <w:rPr>
                <w:rFonts w:ascii="Arial" w:hAnsi="Arial" w:cs="Arial"/>
                <w:sz w:val="22"/>
                <w:szCs w:val="22"/>
                <w:lang w:eastAsia="en-US"/>
              </w:rPr>
              <w:t>Existence de l’organigramme de chantier</w:t>
            </w:r>
          </w:p>
        </w:tc>
        <w:tc>
          <w:tcPr>
            <w:tcW w:w="85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2094"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r>
      <w:tr w:rsidR="00B41D97" w:rsidRPr="00C45456" w:rsidTr="00A62FB5">
        <w:trPr>
          <w:trHeight w:val="397"/>
        </w:trPr>
        <w:tc>
          <w:tcPr>
            <w:tcW w:w="851"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lastRenderedPageBreak/>
              <w:t>3</w:t>
            </w:r>
          </w:p>
        </w:tc>
        <w:tc>
          <w:tcPr>
            <w:tcW w:w="5527"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rPr>
                <w:rFonts w:ascii="Arial" w:hAnsi="Arial" w:cs="Arial"/>
                <w:sz w:val="22"/>
                <w:szCs w:val="22"/>
                <w:lang w:eastAsia="en-US"/>
              </w:rPr>
            </w:pPr>
            <w:r w:rsidRPr="00B41D97">
              <w:rPr>
                <w:rFonts w:ascii="Arial" w:hAnsi="Arial" w:cs="Arial"/>
                <w:sz w:val="22"/>
                <w:szCs w:val="22"/>
                <w:lang w:eastAsia="en-US"/>
              </w:rPr>
              <w:t>Respect du délai d’exécution</w:t>
            </w:r>
          </w:p>
        </w:tc>
        <w:tc>
          <w:tcPr>
            <w:tcW w:w="85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2094"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r>
      <w:tr w:rsidR="00B41D97" w:rsidRPr="00C45456" w:rsidTr="00A62FB5">
        <w:trPr>
          <w:trHeight w:val="397"/>
        </w:trPr>
        <w:tc>
          <w:tcPr>
            <w:tcW w:w="851"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t>4</w:t>
            </w:r>
          </w:p>
        </w:tc>
        <w:tc>
          <w:tcPr>
            <w:tcW w:w="5527"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rPr>
                <w:rFonts w:ascii="Arial" w:hAnsi="Arial" w:cs="Arial"/>
                <w:sz w:val="22"/>
                <w:szCs w:val="22"/>
                <w:lang w:eastAsia="en-US"/>
              </w:rPr>
            </w:pPr>
            <w:r w:rsidRPr="00B41D97">
              <w:rPr>
                <w:rFonts w:ascii="Arial" w:hAnsi="Arial" w:cs="Arial"/>
                <w:sz w:val="22"/>
                <w:szCs w:val="22"/>
                <w:lang w:eastAsia="en-US"/>
              </w:rPr>
              <w:t>Existence du planning</w:t>
            </w:r>
          </w:p>
        </w:tc>
        <w:tc>
          <w:tcPr>
            <w:tcW w:w="85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2094"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r>
      <w:tr w:rsidR="00B41D97" w:rsidRPr="00C45456" w:rsidTr="00A62FB5">
        <w:trPr>
          <w:trHeight w:val="397"/>
        </w:trPr>
        <w:tc>
          <w:tcPr>
            <w:tcW w:w="851"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t>5</w:t>
            </w:r>
          </w:p>
        </w:tc>
        <w:tc>
          <w:tcPr>
            <w:tcW w:w="5527"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rPr>
                <w:rFonts w:ascii="Arial" w:hAnsi="Arial" w:cs="Arial"/>
                <w:sz w:val="22"/>
                <w:szCs w:val="22"/>
                <w:lang w:eastAsia="en-US"/>
              </w:rPr>
            </w:pPr>
            <w:r w:rsidRPr="00B41D97">
              <w:rPr>
                <w:rFonts w:ascii="Arial" w:hAnsi="Arial" w:cs="Arial"/>
                <w:sz w:val="22"/>
                <w:szCs w:val="22"/>
                <w:lang w:eastAsia="en-US"/>
              </w:rPr>
              <w:t>Cohérence du planning</w:t>
            </w:r>
          </w:p>
        </w:tc>
        <w:tc>
          <w:tcPr>
            <w:tcW w:w="85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2094"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r>
      <w:tr w:rsidR="00B41D97" w:rsidRPr="00C45456" w:rsidTr="00A62FB5">
        <w:trPr>
          <w:trHeight w:val="397"/>
        </w:trPr>
        <w:tc>
          <w:tcPr>
            <w:tcW w:w="851"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t>6</w:t>
            </w:r>
          </w:p>
        </w:tc>
        <w:tc>
          <w:tcPr>
            <w:tcW w:w="5527"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rPr>
                <w:rFonts w:ascii="Arial" w:hAnsi="Arial" w:cs="Arial"/>
                <w:sz w:val="22"/>
                <w:szCs w:val="22"/>
                <w:lang w:eastAsia="en-US"/>
              </w:rPr>
            </w:pPr>
            <w:r w:rsidRPr="00B41D97">
              <w:rPr>
                <w:rFonts w:ascii="Arial" w:hAnsi="Arial" w:cs="Arial"/>
                <w:sz w:val="22"/>
                <w:szCs w:val="22"/>
                <w:lang w:eastAsia="en-US"/>
              </w:rPr>
              <w:t>Existence de la méthodologie d’exécution</w:t>
            </w:r>
          </w:p>
        </w:tc>
        <w:tc>
          <w:tcPr>
            <w:tcW w:w="85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2094"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r>
      <w:tr w:rsidR="00B41D97" w:rsidRPr="00C45456" w:rsidTr="00A62FB5">
        <w:trPr>
          <w:trHeight w:val="397"/>
        </w:trPr>
        <w:tc>
          <w:tcPr>
            <w:tcW w:w="851"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t>7</w:t>
            </w:r>
          </w:p>
        </w:tc>
        <w:tc>
          <w:tcPr>
            <w:tcW w:w="5527"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rPr>
                <w:rFonts w:ascii="Arial" w:hAnsi="Arial" w:cs="Arial"/>
                <w:sz w:val="22"/>
                <w:szCs w:val="22"/>
                <w:lang w:eastAsia="en-US"/>
              </w:rPr>
            </w:pPr>
            <w:r w:rsidRPr="00B41D97">
              <w:rPr>
                <w:rFonts w:ascii="Arial" w:hAnsi="Arial" w:cs="Arial"/>
                <w:sz w:val="22"/>
                <w:szCs w:val="22"/>
                <w:lang w:eastAsia="en-US"/>
              </w:rPr>
              <w:t>Prise en compte des mesures de sécurité de chantier</w:t>
            </w:r>
          </w:p>
        </w:tc>
        <w:tc>
          <w:tcPr>
            <w:tcW w:w="85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2094"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r>
      <w:tr w:rsidR="00B41D97" w:rsidRPr="00C45456" w:rsidTr="00A62FB5">
        <w:trPr>
          <w:trHeight w:val="397"/>
        </w:trPr>
        <w:tc>
          <w:tcPr>
            <w:tcW w:w="851"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t>8</w:t>
            </w:r>
          </w:p>
        </w:tc>
        <w:tc>
          <w:tcPr>
            <w:tcW w:w="5527"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rPr>
                <w:rFonts w:ascii="Arial" w:hAnsi="Arial" w:cs="Arial"/>
                <w:sz w:val="22"/>
                <w:szCs w:val="22"/>
                <w:lang w:eastAsia="en-US"/>
              </w:rPr>
            </w:pPr>
            <w:r w:rsidRPr="00B41D97">
              <w:rPr>
                <w:rFonts w:ascii="Arial" w:hAnsi="Arial" w:cs="Arial"/>
                <w:sz w:val="22"/>
                <w:szCs w:val="22"/>
                <w:lang w:eastAsia="en-US"/>
              </w:rPr>
              <w:t>Prise en compte de la protection de l’environnement</w:t>
            </w:r>
          </w:p>
        </w:tc>
        <w:tc>
          <w:tcPr>
            <w:tcW w:w="85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2094"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r>
      <w:tr w:rsidR="00B41D97" w:rsidRPr="00C45456" w:rsidTr="00A62FB5">
        <w:trPr>
          <w:trHeight w:val="397"/>
        </w:trPr>
        <w:tc>
          <w:tcPr>
            <w:tcW w:w="851"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t>9</w:t>
            </w:r>
          </w:p>
        </w:tc>
        <w:tc>
          <w:tcPr>
            <w:tcW w:w="5527"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rPr>
                <w:rFonts w:ascii="Arial" w:hAnsi="Arial" w:cs="Arial"/>
                <w:sz w:val="22"/>
                <w:szCs w:val="22"/>
                <w:lang w:eastAsia="en-US"/>
              </w:rPr>
            </w:pPr>
            <w:r w:rsidRPr="00B41D97">
              <w:rPr>
                <w:rFonts w:ascii="Arial" w:hAnsi="Arial" w:cs="Arial"/>
                <w:sz w:val="22"/>
                <w:szCs w:val="22"/>
                <w:lang w:eastAsia="en-US"/>
              </w:rPr>
              <w:t>Schéma organisationnel du plan d’assurance qualité</w:t>
            </w:r>
          </w:p>
        </w:tc>
        <w:tc>
          <w:tcPr>
            <w:tcW w:w="85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2094"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r>
      <w:tr w:rsidR="00B41D97" w:rsidRPr="00C45456" w:rsidTr="00A62FB5">
        <w:trPr>
          <w:trHeight w:val="397"/>
        </w:trPr>
        <w:tc>
          <w:tcPr>
            <w:tcW w:w="851"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t>10</w:t>
            </w:r>
          </w:p>
        </w:tc>
        <w:tc>
          <w:tcPr>
            <w:tcW w:w="5527"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rPr>
                <w:rFonts w:ascii="Arial" w:hAnsi="Arial" w:cs="Arial"/>
                <w:sz w:val="22"/>
                <w:szCs w:val="22"/>
                <w:lang w:eastAsia="en-US"/>
              </w:rPr>
            </w:pPr>
            <w:r w:rsidRPr="00B41D97">
              <w:rPr>
                <w:rFonts w:ascii="Arial" w:hAnsi="Arial" w:cs="Arial"/>
                <w:sz w:val="22"/>
                <w:szCs w:val="22"/>
                <w:lang w:eastAsia="en-US"/>
              </w:rPr>
              <w:t>Emploi de la main d’œuvre locale</w:t>
            </w:r>
          </w:p>
        </w:tc>
        <w:tc>
          <w:tcPr>
            <w:tcW w:w="85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2094"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r>
      <w:tr w:rsidR="00B41D97" w:rsidRPr="00C45456" w:rsidTr="00A62FB5">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C</w:t>
            </w:r>
          </w:p>
        </w:tc>
        <w:tc>
          <w:tcPr>
            <w:tcW w:w="552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41D97" w:rsidRPr="00B41D97" w:rsidRDefault="00B41D97" w:rsidP="00A62FB5">
            <w:pPr>
              <w:spacing w:line="276" w:lineRule="auto"/>
              <w:rPr>
                <w:rFonts w:ascii="Arial" w:hAnsi="Arial" w:cs="Arial"/>
                <w:b/>
                <w:bCs/>
                <w:sz w:val="22"/>
                <w:szCs w:val="22"/>
                <w:lang w:eastAsia="en-US"/>
              </w:rPr>
            </w:pPr>
            <w:r w:rsidRPr="00B41D97">
              <w:rPr>
                <w:rFonts w:ascii="Arial" w:hAnsi="Arial" w:cs="Arial"/>
                <w:b/>
                <w:bCs/>
                <w:sz w:val="22"/>
                <w:szCs w:val="22"/>
                <w:lang w:eastAsia="en-US"/>
              </w:rPr>
              <w:t>Approvisionnement</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B41D97" w:rsidRPr="00B41D97" w:rsidRDefault="00B41D97" w:rsidP="00A62FB5">
            <w:pPr>
              <w:spacing w:line="276" w:lineRule="auto"/>
              <w:rPr>
                <w:rFonts w:ascii="Arial" w:hAnsi="Arial" w:cs="Arial"/>
                <w:b/>
                <w:bCs/>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DDD9C3"/>
          </w:tcPr>
          <w:p w:rsidR="00B41D97" w:rsidRPr="00B41D97" w:rsidRDefault="00B41D97" w:rsidP="00A62FB5">
            <w:pPr>
              <w:spacing w:line="276" w:lineRule="auto"/>
              <w:rPr>
                <w:rFonts w:ascii="Arial" w:hAnsi="Arial" w:cs="Arial"/>
                <w:b/>
                <w:bCs/>
                <w:sz w:val="22"/>
                <w:szCs w:val="22"/>
                <w:lang w:eastAsia="en-US"/>
              </w:rPr>
            </w:pPr>
          </w:p>
        </w:tc>
        <w:tc>
          <w:tcPr>
            <w:tcW w:w="2094"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r>
      <w:tr w:rsidR="00B41D97" w:rsidRPr="00C45456" w:rsidTr="00A62FB5">
        <w:trPr>
          <w:trHeight w:val="397"/>
        </w:trPr>
        <w:tc>
          <w:tcPr>
            <w:tcW w:w="851"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t>1</w:t>
            </w:r>
          </w:p>
        </w:tc>
        <w:tc>
          <w:tcPr>
            <w:tcW w:w="5527"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rPr>
                <w:rFonts w:ascii="Arial" w:hAnsi="Arial" w:cs="Arial"/>
                <w:sz w:val="22"/>
                <w:szCs w:val="22"/>
                <w:lang w:eastAsia="en-US"/>
              </w:rPr>
            </w:pPr>
            <w:r w:rsidRPr="00B41D97">
              <w:rPr>
                <w:rFonts w:ascii="Arial" w:hAnsi="Arial" w:cs="Arial"/>
                <w:sz w:val="22"/>
                <w:szCs w:val="22"/>
                <w:lang w:eastAsia="en-US"/>
              </w:rPr>
              <w:t>Origine des matériaux locaux</w:t>
            </w:r>
          </w:p>
        </w:tc>
        <w:tc>
          <w:tcPr>
            <w:tcW w:w="85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2094"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r>
      <w:tr w:rsidR="00B41D97" w:rsidRPr="00C45456" w:rsidTr="00A62FB5">
        <w:trPr>
          <w:trHeight w:val="397"/>
        </w:trPr>
        <w:tc>
          <w:tcPr>
            <w:tcW w:w="851"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t>2</w:t>
            </w:r>
          </w:p>
        </w:tc>
        <w:tc>
          <w:tcPr>
            <w:tcW w:w="5527"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rPr>
                <w:rFonts w:ascii="Arial" w:hAnsi="Arial" w:cs="Arial"/>
                <w:sz w:val="22"/>
                <w:szCs w:val="22"/>
                <w:lang w:eastAsia="en-US"/>
              </w:rPr>
            </w:pPr>
            <w:r w:rsidRPr="00B41D97">
              <w:rPr>
                <w:rFonts w:ascii="Arial" w:hAnsi="Arial" w:cs="Arial"/>
                <w:sz w:val="22"/>
                <w:szCs w:val="22"/>
                <w:lang w:eastAsia="en-US"/>
              </w:rPr>
              <w:t>Fournisseurs éventuels</w:t>
            </w:r>
          </w:p>
        </w:tc>
        <w:tc>
          <w:tcPr>
            <w:tcW w:w="85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2094"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r>
      <w:tr w:rsidR="00B41D97" w:rsidRPr="00C45456" w:rsidTr="00A62FB5">
        <w:trPr>
          <w:trHeight w:val="397"/>
        </w:trPr>
        <w:tc>
          <w:tcPr>
            <w:tcW w:w="85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jc w:val="center"/>
              <w:rPr>
                <w:rFonts w:ascii="Arial" w:hAnsi="Arial" w:cs="Arial"/>
                <w:b/>
                <w:bCs/>
                <w:sz w:val="22"/>
                <w:szCs w:val="22"/>
                <w:lang w:eastAsia="en-US"/>
              </w:rPr>
            </w:pPr>
          </w:p>
        </w:tc>
        <w:tc>
          <w:tcPr>
            <w:tcW w:w="552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TOTAL IV - (Sur  13</w:t>
            </w:r>
            <w:r w:rsidRPr="00B41D97">
              <w:rPr>
                <w:rFonts w:ascii="Arial" w:hAnsi="Arial" w:cs="Arial"/>
                <w:b/>
                <w:bCs/>
                <w:sz w:val="22"/>
                <w:szCs w:val="22"/>
                <w:shd w:val="clear" w:color="auto" w:fill="DDD9C3"/>
                <w:lang w:eastAsia="en-US"/>
              </w:rPr>
              <w:t xml:space="preserve"> critères</w:t>
            </w:r>
            <w:r w:rsidRPr="00B41D97">
              <w:rPr>
                <w:rFonts w:ascii="Arial" w:hAnsi="Arial" w:cs="Arial"/>
                <w:b/>
                <w:bCs/>
                <w:sz w:val="22"/>
                <w:szCs w:val="22"/>
                <w:lang w:eastAsia="en-US"/>
              </w:rPr>
              <w:t>)</w:t>
            </w:r>
          </w:p>
        </w:tc>
        <w:tc>
          <w:tcPr>
            <w:tcW w:w="85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spacing w:line="276" w:lineRule="auto"/>
              <w:rPr>
                <w:rFonts w:ascii="Arial" w:hAnsi="Arial" w:cs="Arial"/>
                <w:b/>
                <w:bCs/>
                <w:sz w:val="22"/>
                <w:szCs w:val="22"/>
                <w:lang w:eastAsia="en-US"/>
              </w:rPr>
            </w:pPr>
          </w:p>
        </w:tc>
        <w:tc>
          <w:tcPr>
            <w:tcW w:w="2094" w:type="dxa"/>
            <w:tcBorders>
              <w:top w:val="single" w:sz="4" w:space="0" w:color="auto"/>
              <w:left w:val="single" w:sz="4" w:space="0" w:color="auto"/>
              <w:bottom w:val="single" w:sz="4" w:space="0" w:color="auto"/>
              <w:right w:val="single" w:sz="4" w:space="0" w:color="auto"/>
            </w:tcBorders>
            <w:hideMark/>
          </w:tcPr>
          <w:p w:rsidR="00B41D97" w:rsidRPr="00B41D97" w:rsidRDefault="00B41D97" w:rsidP="00A62FB5">
            <w:pPr>
              <w:spacing w:line="276" w:lineRule="auto"/>
              <w:rPr>
                <w:rFonts w:ascii="Arial" w:hAnsi="Arial" w:cs="Arial"/>
                <w:b/>
                <w:bCs/>
                <w:sz w:val="22"/>
                <w:szCs w:val="22"/>
                <w:lang w:eastAsia="en-US"/>
              </w:rPr>
            </w:pPr>
            <w:r w:rsidRPr="00B41D97">
              <w:rPr>
                <w:rFonts w:ascii="Arial" w:hAnsi="Arial" w:cs="Arial"/>
                <w:b/>
                <w:bCs/>
                <w:sz w:val="22"/>
                <w:szCs w:val="22"/>
                <w:lang w:eastAsia="en-US"/>
              </w:rPr>
              <w:t xml:space="preserve">   </w:t>
            </w:r>
          </w:p>
        </w:tc>
      </w:tr>
    </w:tbl>
    <w:p w:rsidR="00B41D97" w:rsidRPr="00C45456" w:rsidRDefault="00B41D97" w:rsidP="00B41D97">
      <w:pPr>
        <w:rPr>
          <w:rFonts w:ascii="Arial" w:hAnsi="Arial" w:cs="Arial"/>
          <w:b/>
          <w:bCs/>
          <w:szCs w:val="24"/>
          <w:highlight w:val="lightGray"/>
        </w:rPr>
      </w:pPr>
    </w:p>
    <w:p w:rsidR="00B41D97" w:rsidRPr="00C45456" w:rsidRDefault="00B41D97" w:rsidP="00B41D97">
      <w:pPr>
        <w:jc w:val="center"/>
        <w:rPr>
          <w:rFonts w:ascii="Arial" w:hAnsi="Arial" w:cs="Arial"/>
          <w:b/>
          <w:bCs/>
          <w:sz w:val="8"/>
          <w:szCs w:val="24"/>
          <w:highlight w:val="lightGray"/>
        </w:rPr>
      </w:pPr>
    </w:p>
    <w:p w:rsidR="00B41D97" w:rsidRPr="00B41D97" w:rsidRDefault="00B41D97" w:rsidP="00B41D97">
      <w:pPr>
        <w:shd w:val="clear" w:color="auto" w:fill="FFFFFF"/>
        <w:jc w:val="center"/>
        <w:rPr>
          <w:rFonts w:ascii="Arial" w:hAnsi="Arial" w:cs="Arial"/>
          <w:b/>
          <w:bCs/>
          <w:sz w:val="22"/>
          <w:szCs w:val="22"/>
        </w:rPr>
      </w:pPr>
      <w:r w:rsidRPr="00B41D97">
        <w:rPr>
          <w:rFonts w:ascii="Arial" w:hAnsi="Arial" w:cs="Arial"/>
          <w:b/>
          <w:bCs/>
          <w:sz w:val="22"/>
          <w:szCs w:val="22"/>
        </w:rPr>
        <w:t>V- REFERENCES DE L’ENTREPRISE</w:t>
      </w:r>
    </w:p>
    <w:p w:rsidR="00B41D97" w:rsidRPr="00B41D97" w:rsidRDefault="00B41D97" w:rsidP="00B41D97">
      <w:pPr>
        <w:shd w:val="clear" w:color="auto" w:fill="FFFFFF"/>
        <w:jc w:val="center"/>
        <w:rPr>
          <w:rFonts w:ascii="Arial" w:hAnsi="Arial" w:cs="Arial"/>
          <w:b/>
          <w:bCs/>
          <w:sz w:val="22"/>
          <w:szCs w:val="22"/>
        </w:rPr>
      </w:pPr>
      <w:r w:rsidRPr="00B41D97">
        <w:rPr>
          <w:rFonts w:ascii="Arial" w:hAnsi="Arial" w:cs="Arial"/>
          <w:b/>
          <w:bCs/>
          <w:sz w:val="22"/>
          <w:szCs w:val="22"/>
        </w:rPr>
        <w:t>(03 critères)</w:t>
      </w:r>
    </w:p>
    <w:tbl>
      <w:tblPr>
        <w:tblpPr w:leftFromText="141" w:rightFromText="141" w:bottomFromText="200" w:vertAnchor="text" w:horzAnchor="margin" w:tblpY="5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778"/>
        <w:gridCol w:w="851"/>
        <w:gridCol w:w="850"/>
        <w:gridCol w:w="1843"/>
      </w:tblGrid>
      <w:tr w:rsidR="00B41D97" w:rsidRPr="00B41D97" w:rsidTr="00A62FB5">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N°</w:t>
            </w:r>
          </w:p>
        </w:tc>
        <w:tc>
          <w:tcPr>
            <w:tcW w:w="5778" w:type="dxa"/>
            <w:vMerge w:val="restart"/>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DESIGNATION</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Pertinence</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OBSERVATIONS</w:t>
            </w:r>
          </w:p>
        </w:tc>
      </w:tr>
      <w:tr w:rsidR="00B41D97" w:rsidRPr="00B41D97" w:rsidTr="00A62FB5">
        <w:tc>
          <w:tcPr>
            <w:tcW w:w="709" w:type="dxa"/>
            <w:vMerge/>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rPr>
                <w:rFonts w:ascii="Arial" w:hAnsi="Arial" w:cs="Arial"/>
                <w:b/>
                <w:bCs/>
                <w:sz w:val="22"/>
                <w:szCs w:val="22"/>
                <w:lang w:eastAsia="en-US"/>
              </w:rPr>
            </w:pPr>
          </w:p>
        </w:tc>
        <w:tc>
          <w:tcPr>
            <w:tcW w:w="5778" w:type="dxa"/>
            <w:vMerge/>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rPr>
                <w:rFonts w:ascii="Arial" w:hAnsi="Arial" w:cs="Arial"/>
                <w:b/>
                <w:bC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vAlign w:val="bottom"/>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NON</w:t>
            </w:r>
          </w:p>
        </w:tc>
        <w:tc>
          <w:tcPr>
            <w:tcW w:w="850" w:type="dxa"/>
            <w:tcBorders>
              <w:top w:val="single" w:sz="4" w:space="0" w:color="auto"/>
              <w:left w:val="single" w:sz="4" w:space="0" w:color="auto"/>
              <w:bottom w:val="single" w:sz="4" w:space="0" w:color="auto"/>
              <w:right w:val="single" w:sz="4" w:space="0" w:color="auto"/>
            </w:tcBorders>
            <w:vAlign w:val="bottom"/>
            <w:hideMark/>
          </w:tcPr>
          <w:p w:rsidR="00B41D97" w:rsidRPr="00B41D97" w:rsidRDefault="00B41D97" w:rsidP="00A62FB5">
            <w:pPr>
              <w:spacing w:line="276" w:lineRule="auto"/>
              <w:jc w:val="center"/>
              <w:rPr>
                <w:rFonts w:ascii="Arial" w:hAnsi="Arial" w:cs="Arial"/>
                <w:b/>
                <w:bCs/>
                <w:sz w:val="22"/>
                <w:szCs w:val="22"/>
                <w:lang w:eastAsia="en-US"/>
              </w:rPr>
            </w:pPr>
            <w:r w:rsidRPr="00B41D97">
              <w:rPr>
                <w:rFonts w:ascii="Arial" w:hAnsi="Arial" w:cs="Arial"/>
                <w:b/>
                <w:bCs/>
                <w:sz w:val="22"/>
                <w:szCs w:val="22"/>
                <w:lang w:eastAsia="en-US"/>
              </w:rPr>
              <w:t>OUI</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rPr>
                <w:rFonts w:ascii="Arial" w:hAnsi="Arial" w:cs="Arial"/>
                <w:b/>
                <w:bCs/>
                <w:sz w:val="22"/>
                <w:szCs w:val="22"/>
                <w:lang w:eastAsia="en-US"/>
              </w:rPr>
            </w:pPr>
          </w:p>
        </w:tc>
      </w:tr>
      <w:tr w:rsidR="00B41D97" w:rsidRPr="00B41D97" w:rsidTr="00A62FB5">
        <w:trPr>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t>1</w:t>
            </w:r>
          </w:p>
        </w:tc>
        <w:tc>
          <w:tcPr>
            <w:tcW w:w="5778"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tabs>
                <w:tab w:val="left" w:pos="558"/>
              </w:tabs>
              <w:jc w:val="both"/>
              <w:rPr>
                <w:rFonts w:ascii="Arial" w:hAnsi="Arial" w:cs="Arial"/>
                <w:sz w:val="22"/>
                <w:szCs w:val="22"/>
                <w:lang w:eastAsia="en-US"/>
              </w:rPr>
            </w:pPr>
            <w:r w:rsidRPr="00B41D97">
              <w:rPr>
                <w:rFonts w:ascii="Arial" w:hAnsi="Arial" w:cs="Arial"/>
                <w:sz w:val="22"/>
                <w:szCs w:val="22"/>
                <w:lang w:eastAsia="en-US"/>
              </w:rPr>
              <w:t>réalisation d’au moins un (01) projet de construction ou d’entretien de BTP sur les deux (02) dernières années (2020 et 2021)</w:t>
            </w:r>
          </w:p>
        </w:tc>
        <w:tc>
          <w:tcPr>
            <w:tcW w:w="851"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spacing w:line="276" w:lineRule="auto"/>
              <w:rPr>
                <w:rFonts w:ascii="Arial" w:hAnsi="Arial" w:cs="Arial"/>
                <w:b/>
                <w:bCs/>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spacing w:line="276" w:lineRule="auto"/>
              <w:rPr>
                <w:rFonts w:ascii="Arial" w:hAnsi="Arial" w:cs="Arial"/>
                <w:b/>
                <w:bCs/>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spacing w:line="276" w:lineRule="auto"/>
              <w:rPr>
                <w:rFonts w:ascii="Arial" w:hAnsi="Arial" w:cs="Arial"/>
                <w:b/>
                <w:bCs/>
                <w:sz w:val="22"/>
                <w:szCs w:val="22"/>
                <w:lang w:eastAsia="en-US"/>
              </w:rPr>
            </w:pPr>
          </w:p>
        </w:tc>
      </w:tr>
      <w:tr w:rsidR="00B41D97" w:rsidRPr="00B41D97" w:rsidTr="00A62FB5">
        <w:trPr>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t>2</w:t>
            </w:r>
          </w:p>
        </w:tc>
        <w:tc>
          <w:tcPr>
            <w:tcW w:w="5778"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jc w:val="both"/>
              <w:rPr>
                <w:rFonts w:ascii="Arial" w:hAnsi="Arial" w:cs="Arial"/>
                <w:sz w:val="22"/>
                <w:szCs w:val="22"/>
                <w:lang w:eastAsia="en-US"/>
              </w:rPr>
            </w:pPr>
            <w:r w:rsidRPr="00B41D97">
              <w:rPr>
                <w:rFonts w:ascii="Arial" w:hAnsi="Arial" w:cs="Arial"/>
                <w:sz w:val="22"/>
                <w:szCs w:val="22"/>
                <w:lang w:eastAsia="en-US"/>
              </w:rPr>
              <w:t>Les contrats (première et dernière pages);</w:t>
            </w:r>
          </w:p>
        </w:tc>
        <w:tc>
          <w:tcPr>
            <w:tcW w:w="851"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spacing w:line="276" w:lineRule="auto"/>
              <w:rPr>
                <w:rFonts w:ascii="Arial" w:hAnsi="Arial" w:cs="Arial"/>
                <w:b/>
                <w:bCs/>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spacing w:line="276" w:lineRule="auto"/>
              <w:rPr>
                <w:rFonts w:ascii="Arial" w:hAnsi="Arial" w:cs="Arial"/>
                <w:b/>
                <w:bCs/>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spacing w:line="276" w:lineRule="auto"/>
              <w:rPr>
                <w:rFonts w:ascii="Arial" w:hAnsi="Arial" w:cs="Arial"/>
                <w:b/>
                <w:bCs/>
                <w:sz w:val="22"/>
                <w:szCs w:val="22"/>
                <w:lang w:eastAsia="en-US"/>
              </w:rPr>
            </w:pPr>
          </w:p>
        </w:tc>
      </w:tr>
      <w:tr w:rsidR="00B41D97" w:rsidRPr="00B41D97" w:rsidTr="00A62FB5">
        <w:trPr>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spacing w:line="276" w:lineRule="auto"/>
              <w:jc w:val="center"/>
              <w:rPr>
                <w:rFonts w:ascii="Arial" w:hAnsi="Arial" w:cs="Arial"/>
                <w:sz w:val="22"/>
                <w:szCs w:val="22"/>
                <w:lang w:eastAsia="en-US"/>
              </w:rPr>
            </w:pPr>
            <w:r w:rsidRPr="00B41D97">
              <w:rPr>
                <w:rFonts w:ascii="Arial" w:hAnsi="Arial" w:cs="Arial"/>
                <w:sz w:val="22"/>
                <w:szCs w:val="22"/>
                <w:lang w:eastAsia="en-US"/>
              </w:rPr>
              <w:t>3</w:t>
            </w:r>
          </w:p>
        </w:tc>
        <w:tc>
          <w:tcPr>
            <w:tcW w:w="5778" w:type="dxa"/>
            <w:tcBorders>
              <w:top w:val="single" w:sz="4" w:space="0" w:color="auto"/>
              <w:left w:val="single" w:sz="4" w:space="0" w:color="auto"/>
              <w:bottom w:val="single" w:sz="4" w:space="0" w:color="auto"/>
              <w:right w:val="single" w:sz="4" w:space="0" w:color="auto"/>
            </w:tcBorders>
            <w:vAlign w:val="center"/>
            <w:hideMark/>
          </w:tcPr>
          <w:p w:rsidR="00B41D97" w:rsidRPr="00B41D97" w:rsidRDefault="00B41D97" w:rsidP="00A62FB5">
            <w:pPr>
              <w:jc w:val="both"/>
              <w:rPr>
                <w:rFonts w:ascii="Arial" w:hAnsi="Arial" w:cs="Arial"/>
                <w:sz w:val="22"/>
                <w:szCs w:val="22"/>
                <w:lang w:eastAsia="en-US"/>
              </w:rPr>
            </w:pPr>
            <w:r w:rsidRPr="00B41D97">
              <w:rPr>
                <w:rFonts w:ascii="Arial" w:hAnsi="Arial" w:cs="Arial"/>
                <w:sz w:val="22"/>
                <w:szCs w:val="22"/>
                <w:lang w:eastAsia="en-US"/>
              </w:rPr>
              <w:t>Les procès-verbaux de réceptions (provisoire ou définitive) pour chaque contrat ou bon de commande</w:t>
            </w:r>
          </w:p>
        </w:tc>
        <w:tc>
          <w:tcPr>
            <w:tcW w:w="851"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spacing w:line="276" w:lineRule="auto"/>
              <w:rPr>
                <w:rFonts w:ascii="Arial" w:hAnsi="Arial" w:cs="Arial"/>
                <w:b/>
                <w:bCs/>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spacing w:line="276" w:lineRule="auto"/>
              <w:rPr>
                <w:rFonts w:ascii="Arial" w:hAnsi="Arial" w:cs="Arial"/>
                <w:b/>
                <w:bCs/>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spacing w:line="276" w:lineRule="auto"/>
              <w:rPr>
                <w:rFonts w:ascii="Arial" w:hAnsi="Arial" w:cs="Arial"/>
                <w:b/>
                <w:bCs/>
                <w:sz w:val="22"/>
                <w:szCs w:val="22"/>
                <w:lang w:eastAsia="en-US"/>
              </w:rPr>
            </w:pPr>
          </w:p>
        </w:tc>
      </w:tr>
      <w:tr w:rsidR="00B41D97" w:rsidRPr="00B41D97" w:rsidTr="00A62FB5">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41D97" w:rsidRPr="00B41D97" w:rsidRDefault="00B41D97" w:rsidP="00A62FB5">
            <w:pPr>
              <w:spacing w:line="276" w:lineRule="auto"/>
              <w:jc w:val="center"/>
              <w:rPr>
                <w:rFonts w:ascii="Arial" w:hAnsi="Arial" w:cs="Arial"/>
                <w:b/>
                <w:bCs/>
                <w:sz w:val="22"/>
                <w:szCs w:val="22"/>
                <w:lang w:eastAsia="en-US"/>
              </w:rPr>
            </w:pPr>
          </w:p>
        </w:tc>
        <w:tc>
          <w:tcPr>
            <w:tcW w:w="577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41D97" w:rsidRPr="00B41D97" w:rsidRDefault="00B41D97" w:rsidP="00A62FB5">
            <w:pPr>
              <w:spacing w:line="276" w:lineRule="auto"/>
              <w:jc w:val="center"/>
              <w:rPr>
                <w:rFonts w:ascii="Arial" w:hAnsi="Arial" w:cs="Arial"/>
                <w:b/>
                <w:sz w:val="22"/>
                <w:szCs w:val="22"/>
                <w:lang w:eastAsia="en-US"/>
              </w:rPr>
            </w:pPr>
            <w:r w:rsidRPr="00B41D97">
              <w:rPr>
                <w:rFonts w:ascii="Arial" w:hAnsi="Arial" w:cs="Arial"/>
                <w:b/>
                <w:sz w:val="22"/>
                <w:szCs w:val="22"/>
                <w:lang w:eastAsia="en-US"/>
              </w:rPr>
              <w:t>TOTAL I  (Sur 03)</w:t>
            </w:r>
          </w:p>
        </w:tc>
        <w:tc>
          <w:tcPr>
            <w:tcW w:w="851" w:type="dxa"/>
            <w:tcBorders>
              <w:top w:val="single" w:sz="4" w:space="0" w:color="auto"/>
              <w:left w:val="single" w:sz="4" w:space="0" w:color="auto"/>
              <w:bottom w:val="single" w:sz="4" w:space="0" w:color="auto"/>
              <w:right w:val="single" w:sz="4" w:space="0" w:color="auto"/>
            </w:tcBorders>
          </w:tcPr>
          <w:p w:rsidR="00B41D97" w:rsidRPr="00B41D97" w:rsidRDefault="00B41D97" w:rsidP="00A62FB5">
            <w:pPr>
              <w:spacing w:line="276" w:lineRule="auto"/>
              <w:rPr>
                <w:rFonts w:ascii="Arial" w:hAnsi="Arial" w:cs="Arial"/>
                <w:b/>
                <w:bCs/>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B41D97" w:rsidRPr="00B41D97" w:rsidRDefault="00B41D97" w:rsidP="00A62FB5">
            <w:pPr>
              <w:spacing w:line="276" w:lineRule="auto"/>
              <w:rPr>
                <w:rFonts w:ascii="Arial" w:hAnsi="Arial" w:cs="Arial"/>
                <w:b/>
                <w:bCs/>
                <w:sz w:val="22"/>
                <w:szCs w:val="22"/>
                <w:lang w:eastAsia="en-US"/>
              </w:rPr>
            </w:pPr>
            <w:r w:rsidRPr="00B41D97">
              <w:rPr>
                <w:rFonts w:ascii="Arial" w:hAnsi="Arial" w:cs="Arial"/>
                <w:b/>
                <w:bCs/>
                <w:sz w:val="22"/>
                <w:szCs w:val="22"/>
                <w:lang w:eastAsia="en-US"/>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B41D97" w:rsidRPr="00B41D97" w:rsidRDefault="00B41D97" w:rsidP="00A62FB5">
            <w:pPr>
              <w:spacing w:line="276" w:lineRule="auto"/>
              <w:rPr>
                <w:rFonts w:ascii="Arial" w:hAnsi="Arial" w:cs="Arial"/>
                <w:b/>
                <w:bCs/>
                <w:sz w:val="22"/>
                <w:szCs w:val="22"/>
                <w:lang w:eastAsia="en-US"/>
              </w:rPr>
            </w:pPr>
            <w:r w:rsidRPr="00B41D97">
              <w:rPr>
                <w:rFonts w:ascii="Arial" w:hAnsi="Arial" w:cs="Arial"/>
                <w:b/>
                <w:bCs/>
                <w:sz w:val="22"/>
                <w:szCs w:val="22"/>
                <w:lang w:eastAsia="en-US"/>
              </w:rPr>
              <w:t xml:space="preserve">   </w:t>
            </w:r>
          </w:p>
        </w:tc>
      </w:tr>
    </w:tbl>
    <w:p w:rsidR="00B41D97" w:rsidRPr="00C45456" w:rsidRDefault="00B41D97" w:rsidP="00B41D97">
      <w:pPr>
        <w:jc w:val="center"/>
        <w:rPr>
          <w:rFonts w:ascii="Arial" w:hAnsi="Arial" w:cs="Arial"/>
          <w:sz w:val="24"/>
          <w:szCs w:val="24"/>
        </w:rPr>
      </w:pPr>
    </w:p>
    <w:p w:rsidR="00B41D97" w:rsidRPr="00C45456" w:rsidRDefault="00B41D97" w:rsidP="00B41D97">
      <w:pPr>
        <w:rPr>
          <w:rFonts w:ascii="Arial" w:hAnsi="Arial" w:cs="Arial"/>
          <w:sz w:val="24"/>
          <w:szCs w:val="24"/>
          <w:bdr w:val="single" w:sz="4" w:space="0" w:color="auto" w:frame="1"/>
        </w:rPr>
      </w:pPr>
      <w:r w:rsidRPr="00C45456">
        <w:rPr>
          <w:rFonts w:ascii="Arial" w:hAnsi="Arial" w:cs="Arial"/>
          <w:sz w:val="24"/>
          <w:highlight w:val="lightGray"/>
          <w:bdr w:val="single" w:sz="4" w:space="0" w:color="auto" w:frame="1"/>
        </w:rPr>
        <w:t>TOTAL GENERAL (NOTE</w:t>
      </w:r>
      <w:r w:rsidRPr="00C45456">
        <w:rPr>
          <w:rFonts w:ascii="Arial" w:hAnsi="Arial" w:cs="Arial"/>
          <w:sz w:val="24"/>
          <w:szCs w:val="24"/>
          <w:highlight w:val="lightGray"/>
          <w:bdr w:val="single" w:sz="4" w:space="0" w:color="auto" w:frame="1"/>
        </w:rPr>
        <w:t xml:space="preserve"> GLOBALE) :              / 3</w:t>
      </w:r>
      <w:r w:rsidR="00954591">
        <w:rPr>
          <w:rFonts w:ascii="Arial" w:hAnsi="Arial" w:cs="Arial"/>
          <w:sz w:val="24"/>
          <w:highlight w:val="lightGray"/>
          <w:bdr w:val="single" w:sz="4" w:space="0" w:color="auto" w:frame="1"/>
        </w:rPr>
        <w:t>3</w:t>
      </w:r>
      <w:r w:rsidRPr="00C45456">
        <w:rPr>
          <w:rFonts w:ascii="Arial" w:hAnsi="Arial" w:cs="Arial"/>
          <w:sz w:val="24"/>
          <w:szCs w:val="24"/>
          <w:highlight w:val="lightGray"/>
          <w:bdr w:val="single" w:sz="4" w:space="0" w:color="auto" w:frame="1"/>
        </w:rPr>
        <w:t xml:space="preserve"> OUI</w:t>
      </w:r>
    </w:p>
    <w:p w:rsidR="00B41D97" w:rsidRPr="00C45456" w:rsidRDefault="00B41D97" w:rsidP="00B41D97">
      <w:pPr>
        <w:rPr>
          <w:rFonts w:ascii="Arial" w:hAnsi="Arial" w:cs="Arial"/>
          <w:sz w:val="24"/>
          <w:szCs w:val="24"/>
          <w:bdr w:val="single" w:sz="4" w:space="0" w:color="auto" w:frame="1"/>
        </w:rPr>
      </w:pPr>
    </w:p>
    <w:p w:rsidR="00B41D97" w:rsidRPr="00C45456" w:rsidRDefault="00B41D97" w:rsidP="00B41D97">
      <w:pPr>
        <w:widowControl w:val="0"/>
        <w:autoSpaceDE w:val="0"/>
        <w:autoSpaceDN w:val="0"/>
        <w:adjustRightInd w:val="0"/>
        <w:spacing w:line="220" w:lineRule="exact"/>
        <w:ind w:right="-20"/>
        <w:rPr>
          <w:rFonts w:ascii="Arial" w:hAnsi="Arial" w:cs="Arial"/>
          <w:sz w:val="24"/>
        </w:rPr>
      </w:pPr>
    </w:p>
    <w:p w:rsidR="00B41D97" w:rsidRPr="00C45456" w:rsidRDefault="00B41D97" w:rsidP="00F14E68">
      <w:pPr>
        <w:pStyle w:val="Corpsdetexte"/>
        <w:numPr>
          <w:ilvl w:val="0"/>
          <w:numId w:val="149"/>
        </w:numPr>
        <w:tabs>
          <w:tab w:val="num" w:pos="1143"/>
        </w:tabs>
        <w:rPr>
          <w:rFonts w:ascii="Arial" w:hAnsi="Arial" w:cs="Arial"/>
          <w:b/>
        </w:rPr>
      </w:pPr>
      <w:r w:rsidRPr="00C45456">
        <w:rPr>
          <w:rFonts w:ascii="Arial" w:hAnsi="Arial" w:cs="Arial"/>
          <w:b/>
        </w:rPr>
        <w:t>Troisième étape : Evaluation de l’offre financière (Volume 3)</w:t>
      </w:r>
    </w:p>
    <w:p w:rsidR="00B41D97" w:rsidRPr="00C45456" w:rsidRDefault="00B41D97" w:rsidP="00B41D97">
      <w:pPr>
        <w:pStyle w:val="Corpsdetexte"/>
        <w:tabs>
          <w:tab w:val="num" w:pos="1852"/>
        </w:tabs>
        <w:rPr>
          <w:rFonts w:ascii="Arial" w:hAnsi="Arial" w:cs="Arial"/>
        </w:rPr>
      </w:pPr>
      <w:r w:rsidRPr="00C45456">
        <w:rPr>
          <w:rFonts w:ascii="Arial" w:hAnsi="Arial" w:cs="Arial"/>
        </w:rPr>
        <w:t>Comparaison des offres Retenues</w:t>
      </w:r>
    </w:p>
    <w:p w:rsidR="00B41D97" w:rsidRPr="00C45456" w:rsidRDefault="00B41D97" w:rsidP="00B41D97">
      <w:pPr>
        <w:pStyle w:val="Corpsdetexte"/>
        <w:ind w:left="1852"/>
        <w:rPr>
          <w:rFonts w:ascii="Arial" w:hAnsi="Arial" w:cs="Arial"/>
          <w:sz w:val="10"/>
          <w:szCs w:val="1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3156"/>
        <w:gridCol w:w="2552"/>
        <w:gridCol w:w="1984"/>
        <w:gridCol w:w="1843"/>
      </w:tblGrid>
      <w:tr w:rsidR="00B41D97" w:rsidRPr="00C45456" w:rsidTr="00A62FB5">
        <w:trPr>
          <w:trHeight w:val="828"/>
        </w:trPr>
        <w:tc>
          <w:tcPr>
            <w:tcW w:w="496" w:type="dxa"/>
            <w:tcBorders>
              <w:top w:val="single" w:sz="12" w:space="0" w:color="auto"/>
              <w:left w:val="single" w:sz="12" w:space="0" w:color="auto"/>
              <w:bottom w:val="single" w:sz="12" w:space="0" w:color="auto"/>
              <w:right w:val="single" w:sz="4" w:space="0" w:color="auto"/>
            </w:tcBorders>
            <w:vAlign w:val="center"/>
            <w:hideMark/>
          </w:tcPr>
          <w:p w:rsidR="00B41D97" w:rsidRPr="00C45456" w:rsidRDefault="00B41D97" w:rsidP="00A62FB5">
            <w:pPr>
              <w:jc w:val="center"/>
              <w:rPr>
                <w:rFonts w:ascii="Arial" w:hAnsi="Arial" w:cs="Arial"/>
                <w:b/>
                <w:sz w:val="18"/>
                <w:szCs w:val="18"/>
              </w:rPr>
            </w:pPr>
            <w:r w:rsidRPr="00C45456">
              <w:rPr>
                <w:rFonts w:ascii="Arial" w:hAnsi="Arial" w:cs="Arial"/>
                <w:b/>
                <w:sz w:val="18"/>
                <w:szCs w:val="18"/>
              </w:rPr>
              <w:t>Lot</w:t>
            </w:r>
          </w:p>
        </w:tc>
        <w:tc>
          <w:tcPr>
            <w:tcW w:w="3156" w:type="dxa"/>
            <w:tcBorders>
              <w:top w:val="single" w:sz="12" w:space="0" w:color="auto"/>
              <w:left w:val="single" w:sz="4" w:space="0" w:color="auto"/>
              <w:bottom w:val="single" w:sz="12" w:space="0" w:color="auto"/>
              <w:right w:val="single" w:sz="4" w:space="0" w:color="auto"/>
            </w:tcBorders>
            <w:vAlign w:val="center"/>
            <w:hideMark/>
          </w:tcPr>
          <w:p w:rsidR="00B41D97" w:rsidRPr="00C45456" w:rsidRDefault="00B41D97" w:rsidP="00A62FB5">
            <w:pPr>
              <w:jc w:val="center"/>
              <w:rPr>
                <w:rFonts w:ascii="Arial" w:hAnsi="Arial" w:cs="Arial"/>
                <w:b/>
                <w:sz w:val="18"/>
                <w:szCs w:val="18"/>
              </w:rPr>
            </w:pPr>
            <w:r w:rsidRPr="00C45456">
              <w:rPr>
                <w:rFonts w:ascii="Arial" w:hAnsi="Arial" w:cs="Arial"/>
                <w:b/>
                <w:sz w:val="18"/>
                <w:szCs w:val="18"/>
              </w:rPr>
              <w:t>Entreprises</w:t>
            </w:r>
          </w:p>
        </w:tc>
        <w:tc>
          <w:tcPr>
            <w:tcW w:w="2552" w:type="dxa"/>
            <w:tcBorders>
              <w:top w:val="single" w:sz="12" w:space="0" w:color="auto"/>
              <w:left w:val="single" w:sz="4" w:space="0" w:color="auto"/>
              <w:bottom w:val="single" w:sz="12" w:space="0" w:color="auto"/>
              <w:right w:val="single" w:sz="2" w:space="0" w:color="auto"/>
            </w:tcBorders>
            <w:vAlign w:val="center"/>
            <w:hideMark/>
          </w:tcPr>
          <w:p w:rsidR="00B41D97" w:rsidRPr="00C45456" w:rsidRDefault="00B41D97" w:rsidP="00A62FB5">
            <w:pPr>
              <w:jc w:val="center"/>
              <w:rPr>
                <w:rFonts w:ascii="Arial" w:hAnsi="Arial" w:cs="Arial"/>
                <w:b/>
                <w:sz w:val="18"/>
                <w:szCs w:val="18"/>
              </w:rPr>
            </w:pPr>
            <w:r w:rsidRPr="00C45456">
              <w:rPr>
                <w:rFonts w:ascii="Arial" w:hAnsi="Arial" w:cs="Arial"/>
                <w:b/>
                <w:sz w:val="18"/>
                <w:szCs w:val="18"/>
              </w:rPr>
              <w:t xml:space="preserve">Montant TTC proposé </w:t>
            </w:r>
            <w:r w:rsidRPr="00C45456">
              <w:rPr>
                <w:rFonts w:ascii="Arial" w:hAnsi="Arial" w:cs="Arial"/>
                <w:b/>
                <w:bCs/>
                <w:sz w:val="18"/>
                <w:szCs w:val="18"/>
              </w:rPr>
              <w:t>dans l’offre</w:t>
            </w:r>
          </w:p>
        </w:tc>
        <w:tc>
          <w:tcPr>
            <w:tcW w:w="1984" w:type="dxa"/>
            <w:tcBorders>
              <w:top w:val="single" w:sz="12" w:space="0" w:color="auto"/>
              <w:left w:val="single" w:sz="2" w:space="0" w:color="auto"/>
              <w:right w:val="single" w:sz="2" w:space="0" w:color="auto"/>
            </w:tcBorders>
          </w:tcPr>
          <w:p w:rsidR="00B41D97" w:rsidRPr="00C45456" w:rsidRDefault="00B41D97" w:rsidP="00A62FB5">
            <w:pPr>
              <w:jc w:val="center"/>
              <w:rPr>
                <w:rFonts w:ascii="Arial" w:hAnsi="Arial" w:cs="Arial"/>
                <w:b/>
                <w:sz w:val="18"/>
                <w:szCs w:val="18"/>
              </w:rPr>
            </w:pPr>
          </w:p>
          <w:p w:rsidR="00B41D97" w:rsidRPr="00C45456" w:rsidRDefault="00B41D97" w:rsidP="00A62FB5">
            <w:pPr>
              <w:jc w:val="center"/>
              <w:rPr>
                <w:rFonts w:ascii="Arial" w:hAnsi="Arial" w:cs="Arial"/>
                <w:b/>
                <w:sz w:val="18"/>
                <w:szCs w:val="18"/>
              </w:rPr>
            </w:pPr>
            <w:r w:rsidRPr="00C45456">
              <w:rPr>
                <w:rFonts w:ascii="Arial" w:hAnsi="Arial" w:cs="Arial"/>
                <w:b/>
                <w:sz w:val="18"/>
                <w:szCs w:val="18"/>
              </w:rPr>
              <w:t xml:space="preserve">Montant TTC </w:t>
            </w:r>
            <w:r w:rsidRPr="00C45456">
              <w:rPr>
                <w:rFonts w:ascii="Arial" w:hAnsi="Arial" w:cs="Arial"/>
                <w:b/>
                <w:bCs/>
                <w:sz w:val="18"/>
                <w:szCs w:val="18"/>
              </w:rPr>
              <w:t>évalué</w:t>
            </w:r>
            <w:r w:rsidRPr="00C45456">
              <w:rPr>
                <w:rFonts w:ascii="Arial" w:hAnsi="Arial" w:cs="Arial"/>
                <w:b/>
                <w:sz w:val="18"/>
                <w:szCs w:val="18"/>
              </w:rPr>
              <w:t xml:space="preserve"> et corrigé</w:t>
            </w:r>
          </w:p>
        </w:tc>
        <w:tc>
          <w:tcPr>
            <w:tcW w:w="1843" w:type="dxa"/>
            <w:tcBorders>
              <w:top w:val="single" w:sz="12" w:space="0" w:color="auto"/>
              <w:left w:val="single" w:sz="2" w:space="0" w:color="auto"/>
              <w:bottom w:val="single" w:sz="12" w:space="0" w:color="auto"/>
              <w:right w:val="single" w:sz="12" w:space="0" w:color="auto"/>
            </w:tcBorders>
            <w:vAlign w:val="center"/>
            <w:hideMark/>
          </w:tcPr>
          <w:p w:rsidR="00B41D97" w:rsidRPr="00C45456" w:rsidRDefault="00B41D97" w:rsidP="00A62FB5">
            <w:pPr>
              <w:jc w:val="center"/>
              <w:rPr>
                <w:rFonts w:ascii="Arial" w:hAnsi="Arial" w:cs="Arial"/>
                <w:b/>
                <w:sz w:val="18"/>
                <w:szCs w:val="18"/>
              </w:rPr>
            </w:pPr>
            <w:r w:rsidRPr="00C45456">
              <w:rPr>
                <w:rFonts w:ascii="Arial" w:hAnsi="Arial" w:cs="Arial"/>
                <w:b/>
                <w:sz w:val="18"/>
                <w:szCs w:val="18"/>
              </w:rPr>
              <w:t>Rang</w:t>
            </w:r>
          </w:p>
        </w:tc>
      </w:tr>
      <w:tr w:rsidR="00B41D97" w:rsidRPr="00C45456" w:rsidTr="00A62FB5">
        <w:tc>
          <w:tcPr>
            <w:tcW w:w="496" w:type="dxa"/>
            <w:vMerge w:val="restart"/>
            <w:tcBorders>
              <w:top w:val="single" w:sz="12" w:space="0" w:color="auto"/>
              <w:left w:val="single" w:sz="12" w:space="0" w:color="auto"/>
              <w:bottom w:val="single" w:sz="12" w:space="0" w:color="auto"/>
              <w:right w:val="single" w:sz="4" w:space="0" w:color="auto"/>
            </w:tcBorders>
            <w:vAlign w:val="center"/>
          </w:tcPr>
          <w:p w:rsidR="00B41D97" w:rsidRPr="00C45456" w:rsidRDefault="00B41D97" w:rsidP="00A62FB5">
            <w:pPr>
              <w:jc w:val="center"/>
              <w:rPr>
                <w:rFonts w:ascii="Arial" w:hAnsi="Arial" w:cs="Arial"/>
                <w:b/>
                <w:sz w:val="18"/>
                <w:szCs w:val="18"/>
              </w:rPr>
            </w:pPr>
            <w:r w:rsidRPr="00C45456">
              <w:rPr>
                <w:rFonts w:ascii="Arial" w:hAnsi="Arial" w:cs="Arial"/>
                <w:b/>
                <w:sz w:val="18"/>
                <w:szCs w:val="18"/>
              </w:rPr>
              <w:t>1</w:t>
            </w:r>
          </w:p>
        </w:tc>
        <w:tc>
          <w:tcPr>
            <w:tcW w:w="3156" w:type="dxa"/>
            <w:tcBorders>
              <w:top w:val="single" w:sz="12" w:space="0" w:color="auto"/>
              <w:left w:val="single" w:sz="4" w:space="0" w:color="auto"/>
              <w:bottom w:val="single" w:sz="4" w:space="0" w:color="auto"/>
              <w:right w:val="single" w:sz="4" w:space="0" w:color="auto"/>
            </w:tcBorders>
            <w:vAlign w:val="center"/>
            <w:hideMark/>
          </w:tcPr>
          <w:p w:rsidR="00B41D97" w:rsidRPr="00C45456" w:rsidRDefault="00B41D97" w:rsidP="00A62FB5">
            <w:pPr>
              <w:jc w:val="center"/>
              <w:rPr>
                <w:rFonts w:ascii="Arial" w:hAnsi="Arial" w:cs="Arial"/>
                <w:b/>
                <w:sz w:val="18"/>
                <w:szCs w:val="18"/>
              </w:rPr>
            </w:pPr>
          </w:p>
        </w:tc>
        <w:tc>
          <w:tcPr>
            <w:tcW w:w="2552" w:type="dxa"/>
            <w:vMerge w:val="restart"/>
            <w:tcBorders>
              <w:top w:val="single" w:sz="12" w:space="0" w:color="auto"/>
              <w:left w:val="single" w:sz="4" w:space="0" w:color="auto"/>
              <w:right w:val="single" w:sz="2" w:space="0" w:color="auto"/>
            </w:tcBorders>
            <w:vAlign w:val="center"/>
            <w:hideMark/>
          </w:tcPr>
          <w:p w:rsidR="00B41D97" w:rsidRPr="00C45456" w:rsidRDefault="00B41D97" w:rsidP="00A62FB5">
            <w:pPr>
              <w:rPr>
                <w:rFonts w:ascii="Arial" w:hAnsi="Arial" w:cs="Arial"/>
                <w:b/>
                <w:bCs/>
                <w:sz w:val="18"/>
                <w:szCs w:val="18"/>
              </w:rPr>
            </w:pPr>
          </w:p>
        </w:tc>
        <w:tc>
          <w:tcPr>
            <w:tcW w:w="1984" w:type="dxa"/>
            <w:vMerge w:val="restart"/>
            <w:tcBorders>
              <w:top w:val="single" w:sz="12" w:space="0" w:color="auto"/>
              <w:left w:val="single" w:sz="2" w:space="0" w:color="auto"/>
              <w:right w:val="single" w:sz="2" w:space="0" w:color="auto"/>
            </w:tcBorders>
          </w:tcPr>
          <w:p w:rsidR="00B41D97" w:rsidRPr="00C45456" w:rsidRDefault="00B41D97" w:rsidP="00A62FB5">
            <w:pPr>
              <w:jc w:val="center"/>
              <w:rPr>
                <w:rFonts w:ascii="Arial" w:hAnsi="Arial" w:cs="Arial"/>
                <w:b/>
                <w:bCs/>
                <w:sz w:val="18"/>
                <w:szCs w:val="18"/>
              </w:rPr>
            </w:pPr>
          </w:p>
        </w:tc>
        <w:tc>
          <w:tcPr>
            <w:tcW w:w="1843" w:type="dxa"/>
            <w:vMerge w:val="restart"/>
            <w:tcBorders>
              <w:top w:val="single" w:sz="12" w:space="0" w:color="auto"/>
              <w:left w:val="single" w:sz="2" w:space="0" w:color="auto"/>
              <w:right w:val="single" w:sz="12" w:space="0" w:color="auto"/>
            </w:tcBorders>
            <w:vAlign w:val="center"/>
            <w:hideMark/>
          </w:tcPr>
          <w:p w:rsidR="00B41D97" w:rsidRPr="00C45456" w:rsidRDefault="00B41D97" w:rsidP="00A62FB5">
            <w:pPr>
              <w:rPr>
                <w:rFonts w:ascii="Arial" w:hAnsi="Arial" w:cs="Arial"/>
                <w:b/>
                <w:bCs/>
                <w:sz w:val="18"/>
                <w:szCs w:val="18"/>
              </w:rPr>
            </w:pPr>
          </w:p>
        </w:tc>
      </w:tr>
      <w:tr w:rsidR="00B41D97" w:rsidRPr="00C45456" w:rsidTr="00A62FB5">
        <w:trPr>
          <w:trHeight w:val="264"/>
        </w:trPr>
        <w:tc>
          <w:tcPr>
            <w:tcW w:w="496" w:type="dxa"/>
            <w:vMerge/>
            <w:tcBorders>
              <w:top w:val="single" w:sz="12" w:space="0" w:color="auto"/>
              <w:left w:val="single" w:sz="12" w:space="0" w:color="auto"/>
              <w:bottom w:val="single" w:sz="12" w:space="0" w:color="auto"/>
              <w:right w:val="single" w:sz="4" w:space="0" w:color="auto"/>
            </w:tcBorders>
            <w:vAlign w:val="center"/>
            <w:hideMark/>
          </w:tcPr>
          <w:p w:rsidR="00B41D97" w:rsidRPr="00C45456" w:rsidRDefault="00B41D97" w:rsidP="00A62FB5">
            <w:pPr>
              <w:jc w:val="center"/>
              <w:rPr>
                <w:rFonts w:ascii="Arial" w:hAnsi="Arial" w:cs="Arial"/>
                <w:b/>
                <w:sz w:val="18"/>
                <w:szCs w:val="18"/>
              </w:rPr>
            </w:pPr>
          </w:p>
        </w:tc>
        <w:tc>
          <w:tcPr>
            <w:tcW w:w="3156" w:type="dxa"/>
            <w:tcBorders>
              <w:top w:val="single" w:sz="4" w:space="0" w:color="auto"/>
              <w:left w:val="single" w:sz="4" w:space="0" w:color="auto"/>
              <w:bottom w:val="single" w:sz="4" w:space="0" w:color="auto"/>
              <w:right w:val="single" w:sz="4" w:space="0" w:color="auto"/>
            </w:tcBorders>
            <w:vAlign w:val="center"/>
            <w:hideMark/>
          </w:tcPr>
          <w:p w:rsidR="00B41D97" w:rsidRPr="00C45456" w:rsidRDefault="00B41D97" w:rsidP="00A62FB5">
            <w:pPr>
              <w:jc w:val="center"/>
              <w:rPr>
                <w:rFonts w:ascii="Arial" w:hAnsi="Arial" w:cs="Arial"/>
                <w:b/>
                <w:sz w:val="18"/>
                <w:szCs w:val="18"/>
              </w:rPr>
            </w:pPr>
          </w:p>
        </w:tc>
        <w:tc>
          <w:tcPr>
            <w:tcW w:w="2552" w:type="dxa"/>
            <w:vMerge/>
            <w:tcBorders>
              <w:left w:val="single" w:sz="4" w:space="0" w:color="auto"/>
              <w:bottom w:val="single" w:sz="4" w:space="0" w:color="auto"/>
              <w:right w:val="single" w:sz="2" w:space="0" w:color="auto"/>
            </w:tcBorders>
            <w:vAlign w:val="center"/>
            <w:hideMark/>
          </w:tcPr>
          <w:p w:rsidR="00B41D97" w:rsidRPr="00C45456" w:rsidRDefault="00B41D97" w:rsidP="00A62FB5">
            <w:pPr>
              <w:jc w:val="center"/>
              <w:rPr>
                <w:rFonts w:ascii="Arial" w:hAnsi="Arial" w:cs="Arial"/>
                <w:b/>
                <w:bCs/>
                <w:sz w:val="18"/>
                <w:szCs w:val="18"/>
              </w:rPr>
            </w:pPr>
          </w:p>
        </w:tc>
        <w:tc>
          <w:tcPr>
            <w:tcW w:w="1984" w:type="dxa"/>
            <w:vMerge/>
            <w:tcBorders>
              <w:left w:val="single" w:sz="2" w:space="0" w:color="auto"/>
              <w:bottom w:val="single" w:sz="4" w:space="0" w:color="auto"/>
              <w:right w:val="single" w:sz="2" w:space="0" w:color="auto"/>
            </w:tcBorders>
          </w:tcPr>
          <w:p w:rsidR="00B41D97" w:rsidRPr="00C45456" w:rsidRDefault="00B41D97" w:rsidP="00A62FB5">
            <w:pPr>
              <w:jc w:val="center"/>
              <w:rPr>
                <w:rFonts w:ascii="Arial" w:hAnsi="Arial" w:cs="Arial"/>
                <w:b/>
                <w:bCs/>
                <w:sz w:val="18"/>
                <w:szCs w:val="18"/>
              </w:rPr>
            </w:pPr>
          </w:p>
        </w:tc>
        <w:tc>
          <w:tcPr>
            <w:tcW w:w="1843" w:type="dxa"/>
            <w:vMerge/>
            <w:tcBorders>
              <w:left w:val="single" w:sz="2" w:space="0" w:color="auto"/>
              <w:bottom w:val="single" w:sz="4" w:space="0" w:color="auto"/>
              <w:right w:val="single" w:sz="12" w:space="0" w:color="auto"/>
            </w:tcBorders>
            <w:vAlign w:val="center"/>
            <w:hideMark/>
          </w:tcPr>
          <w:p w:rsidR="00B41D97" w:rsidRPr="00C45456" w:rsidRDefault="00B41D97" w:rsidP="00A62FB5">
            <w:pPr>
              <w:jc w:val="center"/>
              <w:rPr>
                <w:rFonts w:ascii="Arial" w:hAnsi="Arial" w:cs="Arial"/>
                <w:b/>
                <w:bCs/>
                <w:sz w:val="18"/>
                <w:szCs w:val="18"/>
              </w:rPr>
            </w:pPr>
          </w:p>
        </w:tc>
      </w:tr>
      <w:tr w:rsidR="00B41D97" w:rsidRPr="00C45456" w:rsidTr="00A62FB5">
        <w:trPr>
          <w:trHeight w:val="444"/>
        </w:trPr>
        <w:tc>
          <w:tcPr>
            <w:tcW w:w="496" w:type="dxa"/>
            <w:tcBorders>
              <w:top w:val="single" w:sz="12" w:space="0" w:color="auto"/>
              <w:left w:val="single" w:sz="12" w:space="0" w:color="auto"/>
              <w:bottom w:val="single" w:sz="4" w:space="0" w:color="auto"/>
              <w:right w:val="single" w:sz="4" w:space="0" w:color="auto"/>
            </w:tcBorders>
            <w:vAlign w:val="center"/>
          </w:tcPr>
          <w:p w:rsidR="00B41D97" w:rsidRPr="00C45456" w:rsidRDefault="00B41D97" w:rsidP="00A62FB5">
            <w:pPr>
              <w:jc w:val="center"/>
              <w:rPr>
                <w:rFonts w:ascii="Arial" w:hAnsi="Arial" w:cs="Arial"/>
                <w:b/>
                <w:sz w:val="18"/>
                <w:szCs w:val="18"/>
              </w:rPr>
            </w:pPr>
            <w:r w:rsidRPr="00C45456">
              <w:rPr>
                <w:rFonts w:ascii="Arial" w:hAnsi="Arial" w:cs="Arial"/>
                <w:b/>
                <w:sz w:val="18"/>
                <w:szCs w:val="18"/>
              </w:rPr>
              <w:t>2</w:t>
            </w:r>
          </w:p>
        </w:tc>
        <w:tc>
          <w:tcPr>
            <w:tcW w:w="3156" w:type="dxa"/>
            <w:tcBorders>
              <w:top w:val="single" w:sz="12" w:space="0" w:color="auto"/>
              <w:left w:val="single" w:sz="4" w:space="0" w:color="auto"/>
              <w:right w:val="single" w:sz="4" w:space="0" w:color="auto"/>
            </w:tcBorders>
            <w:vAlign w:val="center"/>
            <w:hideMark/>
          </w:tcPr>
          <w:p w:rsidR="00B41D97" w:rsidRPr="00C45456" w:rsidRDefault="00B41D97" w:rsidP="00A62FB5">
            <w:pPr>
              <w:jc w:val="center"/>
              <w:rPr>
                <w:rFonts w:ascii="Arial" w:hAnsi="Arial" w:cs="Arial"/>
                <w:b/>
                <w:sz w:val="18"/>
                <w:szCs w:val="18"/>
              </w:rPr>
            </w:pPr>
          </w:p>
        </w:tc>
        <w:tc>
          <w:tcPr>
            <w:tcW w:w="2552" w:type="dxa"/>
            <w:tcBorders>
              <w:top w:val="single" w:sz="12" w:space="0" w:color="auto"/>
              <w:left w:val="single" w:sz="4" w:space="0" w:color="auto"/>
              <w:right w:val="single" w:sz="2" w:space="0" w:color="auto"/>
            </w:tcBorders>
            <w:vAlign w:val="center"/>
            <w:hideMark/>
          </w:tcPr>
          <w:p w:rsidR="00B41D97" w:rsidRPr="00C45456" w:rsidRDefault="00B41D97" w:rsidP="00A62FB5">
            <w:pPr>
              <w:rPr>
                <w:rFonts w:ascii="Arial" w:hAnsi="Arial" w:cs="Arial"/>
                <w:b/>
                <w:bCs/>
                <w:sz w:val="18"/>
                <w:szCs w:val="18"/>
              </w:rPr>
            </w:pPr>
          </w:p>
        </w:tc>
        <w:tc>
          <w:tcPr>
            <w:tcW w:w="1984" w:type="dxa"/>
            <w:tcBorders>
              <w:top w:val="single" w:sz="12" w:space="0" w:color="auto"/>
              <w:left w:val="single" w:sz="2" w:space="0" w:color="auto"/>
              <w:right w:val="single" w:sz="2" w:space="0" w:color="auto"/>
            </w:tcBorders>
          </w:tcPr>
          <w:p w:rsidR="00B41D97" w:rsidRPr="00C45456" w:rsidRDefault="00B41D97" w:rsidP="00A62FB5">
            <w:pPr>
              <w:jc w:val="center"/>
              <w:rPr>
                <w:rFonts w:ascii="Arial" w:hAnsi="Arial" w:cs="Arial"/>
                <w:b/>
                <w:bCs/>
                <w:sz w:val="18"/>
                <w:szCs w:val="18"/>
              </w:rPr>
            </w:pPr>
          </w:p>
        </w:tc>
        <w:tc>
          <w:tcPr>
            <w:tcW w:w="1843" w:type="dxa"/>
            <w:tcBorders>
              <w:top w:val="single" w:sz="12" w:space="0" w:color="auto"/>
              <w:left w:val="single" w:sz="2" w:space="0" w:color="auto"/>
              <w:right w:val="single" w:sz="12" w:space="0" w:color="auto"/>
            </w:tcBorders>
            <w:vAlign w:val="center"/>
            <w:hideMark/>
          </w:tcPr>
          <w:p w:rsidR="00B41D97" w:rsidRPr="00C45456" w:rsidRDefault="00B41D97" w:rsidP="00A62FB5">
            <w:pPr>
              <w:rPr>
                <w:rFonts w:ascii="Arial" w:hAnsi="Arial" w:cs="Arial"/>
                <w:b/>
                <w:bCs/>
                <w:sz w:val="18"/>
                <w:szCs w:val="18"/>
              </w:rPr>
            </w:pPr>
          </w:p>
        </w:tc>
      </w:tr>
    </w:tbl>
    <w:p w:rsidR="005955AF" w:rsidRPr="00B41D97" w:rsidRDefault="00B41D97" w:rsidP="00B41D97">
      <w:pPr>
        <w:rPr>
          <w:rFonts w:ascii="Arial" w:hAnsi="Arial" w:cs="Arial"/>
          <w:sz w:val="24"/>
        </w:rPr>
      </w:pPr>
      <w:r w:rsidRPr="00C45456">
        <w:rPr>
          <w:rFonts w:ascii="Arial" w:hAnsi="Arial" w:cs="Arial"/>
          <w:sz w:val="24"/>
        </w:rPr>
        <w:t xml:space="preserve"> </w:t>
      </w:r>
    </w:p>
    <w:sectPr w:rsidR="005955AF" w:rsidRPr="00B41D97" w:rsidSect="00246914">
      <w:footerReference w:type="even" r:id="rId11"/>
      <w:pgSz w:w="11906" w:h="16838"/>
      <w:pgMar w:top="567" w:right="566" w:bottom="709" w:left="993" w:header="720" w:footer="44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0B3" w:rsidRDefault="003B20B3">
      <w:r>
        <w:separator/>
      </w:r>
    </w:p>
  </w:endnote>
  <w:endnote w:type="continuationSeparator" w:id="0">
    <w:p w:rsidR="003B20B3" w:rsidRDefault="003B2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VladimirScrD">
    <w:altName w:val="Mistral"/>
    <w:panose1 w:val="00000000000000000000"/>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stleTLig">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AvantGarde Md BT">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David">
    <w:charset w:val="00"/>
    <w:family w:val="swiss"/>
    <w:pitch w:val="variable"/>
    <w:sig w:usb0="00000803" w:usb1="00000000" w:usb2="00000000" w:usb3="00000000" w:csb0="00000021" w:csb1="00000000"/>
  </w:font>
  <w:font w:name="Impact">
    <w:panose1 w:val="020B080603090205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CA0" w:rsidRDefault="00EB1CA0">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107</w:t>
    </w:r>
    <w:r>
      <w:rPr>
        <w:rStyle w:val="Numrodepage"/>
      </w:rPr>
      <w:fldChar w:fldCharType="end"/>
    </w:r>
  </w:p>
  <w:p w:rsidR="00EB1CA0" w:rsidRDefault="00EB1CA0">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CA0" w:rsidRDefault="00EB1CA0" w:rsidP="00E731B6">
    <w:pPr>
      <w:pStyle w:val="Pieddepage"/>
      <w:jc w:val="right"/>
    </w:pPr>
    <w:r>
      <w:t xml:space="preserve">Page </w:t>
    </w:r>
    <w:r>
      <w:rPr>
        <w:b/>
        <w:sz w:val="24"/>
        <w:szCs w:val="24"/>
      </w:rPr>
      <w:fldChar w:fldCharType="begin"/>
    </w:r>
    <w:r>
      <w:rPr>
        <w:b/>
      </w:rPr>
      <w:instrText>PAGE</w:instrText>
    </w:r>
    <w:r>
      <w:rPr>
        <w:b/>
        <w:sz w:val="24"/>
        <w:szCs w:val="24"/>
      </w:rPr>
      <w:fldChar w:fldCharType="separate"/>
    </w:r>
    <w:r w:rsidR="00FC70C4">
      <w:rPr>
        <w:b/>
        <w:noProof/>
        <w:sz w:val="24"/>
        <w:szCs w:val="24"/>
      </w:rPr>
      <w:t>84</w:t>
    </w:r>
    <w:r>
      <w:rPr>
        <w:b/>
        <w:sz w:val="24"/>
        <w:szCs w:val="24"/>
      </w:rPr>
      <w:fldChar w:fldCharType="end"/>
    </w:r>
    <w:r>
      <w:t xml:space="preserve"> sur </w:t>
    </w:r>
    <w:r>
      <w:rPr>
        <w:b/>
        <w:sz w:val="24"/>
        <w:szCs w:val="24"/>
      </w:rPr>
      <w:fldChar w:fldCharType="begin"/>
    </w:r>
    <w:r>
      <w:rPr>
        <w:b/>
      </w:rPr>
      <w:instrText>NUMPAGES</w:instrText>
    </w:r>
    <w:r>
      <w:rPr>
        <w:b/>
        <w:sz w:val="24"/>
        <w:szCs w:val="24"/>
      </w:rPr>
      <w:fldChar w:fldCharType="separate"/>
    </w:r>
    <w:r w:rsidR="00FC70C4">
      <w:rPr>
        <w:b/>
        <w:noProof/>
        <w:sz w:val="24"/>
        <w:szCs w:val="24"/>
      </w:rPr>
      <w:t>84</w:t>
    </w:r>
    <w:r>
      <w:rPr>
        <w:b/>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CA0" w:rsidRDefault="00EB1CA0">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107</w:t>
    </w:r>
    <w:r>
      <w:rPr>
        <w:rStyle w:val="Numrodepage"/>
      </w:rPr>
      <w:fldChar w:fldCharType="end"/>
    </w:r>
  </w:p>
  <w:p w:rsidR="00EB1CA0" w:rsidRDefault="00EB1CA0">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0B3" w:rsidRDefault="003B20B3">
      <w:r>
        <w:separator/>
      </w:r>
    </w:p>
  </w:footnote>
  <w:footnote w:type="continuationSeparator" w:id="0">
    <w:p w:rsidR="003B20B3" w:rsidRDefault="003B20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12ABD34"/>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0000012"/>
    <w:multiLevelType w:val="singleLevel"/>
    <w:tmpl w:val="00000012"/>
    <w:name w:val="WW8Num18"/>
    <w:lvl w:ilvl="0">
      <w:start w:val="8"/>
      <w:numFmt w:val="decimal"/>
      <w:lvlText w:val="%1."/>
      <w:lvlJc w:val="left"/>
      <w:pPr>
        <w:tabs>
          <w:tab w:val="num" w:pos="1065"/>
        </w:tabs>
        <w:ind w:left="1065" w:hanging="705"/>
      </w:pPr>
      <w:rPr>
        <w:rFonts w:ascii="Symbol" w:hAnsi="Symbol"/>
      </w:rPr>
    </w:lvl>
  </w:abstractNum>
  <w:abstractNum w:abstractNumId="2">
    <w:nsid w:val="00C95EA6"/>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
    <w:nsid w:val="00EA3595"/>
    <w:multiLevelType w:val="hybridMultilevel"/>
    <w:tmpl w:val="C7A6E2DE"/>
    <w:lvl w:ilvl="0" w:tplc="1CDA58B4">
      <w:start w:val="1"/>
      <w:numFmt w:val="decimal"/>
      <w:lvlText w:val="%1-"/>
      <w:lvlJc w:val="left"/>
      <w:pPr>
        <w:ind w:left="2340"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4">
    <w:nsid w:val="014F69E8"/>
    <w:multiLevelType w:val="hybridMultilevel"/>
    <w:tmpl w:val="19AC2D26"/>
    <w:lvl w:ilvl="0" w:tplc="040C0009">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2151DB9"/>
    <w:multiLevelType w:val="multilevel"/>
    <w:tmpl w:val="B42A1EFE"/>
    <w:lvl w:ilvl="0">
      <w:start w:val="4"/>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4630825"/>
    <w:multiLevelType w:val="multilevel"/>
    <w:tmpl w:val="C484B2C0"/>
    <w:lvl w:ilvl="0">
      <w:start w:val="2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4752441"/>
    <w:multiLevelType w:val="hybridMultilevel"/>
    <w:tmpl w:val="E82A1854"/>
    <w:lvl w:ilvl="0" w:tplc="56A0BCCC">
      <w:start w:val="1"/>
      <w:numFmt w:val="bullet"/>
      <w:lvlText w:val=""/>
      <w:lvlJc w:val="left"/>
      <w:pPr>
        <w:tabs>
          <w:tab w:val="num" w:pos="227"/>
        </w:tabs>
        <w:ind w:left="227" w:hanging="227"/>
      </w:pPr>
      <w:rPr>
        <w:rFonts w:ascii="Symbol" w:hAnsi="Symbol" w:hint="default"/>
      </w:rPr>
    </w:lvl>
    <w:lvl w:ilvl="1" w:tplc="9E56CD1E">
      <w:start w:val="1"/>
      <w:numFmt w:val="bullet"/>
      <w:lvlText w:val=""/>
      <w:lvlJc w:val="left"/>
      <w:pPr>
        <w:tabs>
          <w:tab w:val="num" w:pos="1760"/>
        </w:tabs>
        <w:ind w:left="1760" w:hanging="680"/>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04D1665D"/>
    <w:multiLevelType w:val="multilevel"/>
    <w:tmpl w:val="B5CCD2B0"/>
    <w:lvl w:ilvl="0">
      <w:start w:val="27"/>
      <w:numFmt w:val="decimal"/>
      <w:lvlText w:val="%1."/>
      <w:lvlJc w:val="left"/>
      <w:pPr>
        <w:tabs>
          <w:tab w:val="num" w:pos="705"/>
        </w:tabs>
        <w:ind w:left="705" w:hanging="70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0">
    <w:nsid w:val="07794FCD"/>
    <w:multiLevelType w:val="multilevel"/>
    <w:tmpl w:val="76CA9C7C"/>
    <w:lvl w:ilvl="0">
      <w:start w:val="14"/>
      <w:numFmt w:val="decimal"/>
      <w:lvlText w:val="%1."/>
      <w:lvlJc w:val="left"/>
      <w:pPr>
        <w:tabs>
          <w:tab w:val="num" w:pos="1410"/>
        </w:tabs>
        <w:ind w:left="1410" w:hanging="1410"/>
      </w:pPr>
      <w:rPr>
        <w:rFonts w:hint="default"/>
      </w:rPr>
    </w:lvl>
    <w:lvl w:ilvl="1">
      <w:start w:val="2"/>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0791763E"/>
    <w:multiLevelType w:val="hybridMultilevel"/>
    <w:tmpl w:val="0D1406C0"/>
    <w:lvl w:ilvl="0" w:tplc="0686A8EC">
      <w:start w:val="1"/>
      <w:numFmt w:val="decimal"/>
      <w:lvlText w:val="%1."/>
      <w:lvlJc w:val="left"/>
      <w:pPr>
        <w:ind w:left="2486" w:hanging="360"/>
      </w:pPr>
      <w:rPr>
        <w:rFonts w:hint="default"/>
        <w:b/>
      </w:rPr>
    </w:lvl>
    <w:lvl w:ilvl="1" w:tplc="040C0019" w:tentative="1">
      <w:start w:val="1"/>
      <w:numFmt w:val="lowerLetter"/>
      <w:lvlText w:val="%2."/>
      <w:lvlJc w:val="left"/>
      <w:pPr>
        <w:ind w:left="3206" w:hanging="360"/>
      </w:pPr>
    </w:lvl>
    <w:lvl w:ilvl="2" w:tplc="040C001B" w:tentative="1">
      <w:start w:val="1"/>
      <w:numFmt w:val="lowerRoman"/>
      <w:lvlText w:val="%3."/>
      <w:lvlJc w:val="right"/>
      <w:pPr>
        <w:ind w:left="3926" w:hanging="180"/>
      </w:pPr>
    </w:lvl>
    <w:lvl w:ilvl="3" w:tplc="040C000F" w:tentative="1">
      <w:start w:val="1"/>
      <w:numFmt w:val="decimal"/>
      <w:lvlText w:val="%4."/>
      <w:lvlJc w:val="left"/>
      <w:pPr>
        <w:ind w:left="4646" w:hanging="360"/>
      </w:pPr>
    </w:lvl>
    <w:lvl w:ilvl="4" w:tplc="040C0019" w:tentative="1">
      <w:start w:val="1"/>
      <w:numFmt w:val="lowerLetter"/>
      <w:lvlText w:val="%5."/>
      <w:lvlJc w:val="left"/>
      <w:pPr>
        <w:ind w:left="5366" w:hanging="360"/>
      </w:pPr>
    </w:lvl>
    <w:lvl w:ilvl="5" w:tplc="040C001B" w:tentative="1">
      <w:start w:val="1"/>
      <w:numFmt w:val="lowerRoman"/>
      <w:lvlText w:val="%6."/>
      <w:lvlJc w:val="right"/>
      <w:pPr>
        <w:ind w:left="6086" w:hanging="180"/>
      </w:pPr>
    </w:lvl>
    <w:lvl w:ilvl="6" w:tplc="040C000F" w:tentative="1">
      <w:start w:val="1"/>
      <w:numFmt w:val="decimal"/>
      <w:lvlText w:val="%7."/>
      <w:lvlJc w:val="left"/>
      <w:pPr>
        <w:ind w:left="6806" w:hanging="360"/>
      </w:pPr>
    </w:lvl>
    <w:lvl w:ilvl="7" w:tplc="040C0019" w:tentative="1">
      <w:start w:val="1"/>
      <w:numFmt w:val="lowerLetter"/>
      <w:lvlText w:val="%8."/>
      <w:lvlJc w:val="left"/>
      <w:pPr>
        <w:ind w:left="7526" w:hanging="360"/>
      </w:pPr>
    </w:lvl>
    <w:lvl w:ilvl="8" w:tplc="040C001B" w:tentative="1">
      <w:start w:val="1"/>
      <w:numFmt w:val="lowerRoman"/>
      <w:lvlText w:val="%9."/>
      <w:lvlJc w:val="right"/>
      <w:pPr>
        <w:ind w:left="8246" w:hanging="180"/>
      </w:pPr>
    </w:lvl>
  </w:abstractNum>
  <w:abstractNum w:abstractNumId="12">
    <w:nsid w:val="07B279E0"/>
    <w:multiLevelType w:val="hybridMultilevel"/>
    <w:tmpl w:val="9C96A8A0"/>
    <w:lvl w:ilvl="0" w:tplc="DE5E42F2">
      <w:start w:val="1"/>
      <w:numFmt w:val="bullet"/>
      <w:lvlText w:val=""/>
      <w:lvlJc w:val="left"/>
      <w:pPr>
        <w:tabs>
          <w:tab w:val="num" w:pos="1333"/>
        </w:tabs>
        <w:ind w:left="1333" w:hanging="34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07D06FCF"/>
    <w:multiLevelType w:val="hybridMultilevel"/>
    <w:tmpl w:val="573AC5EC"/>
    <w:lvl w:ilvl="0" w:tplc="8A22A8DA">
      <w:start w:val="13"/>
      <w:numFmt w:val="bullet"/>
      <w:lvlText w:val="-"/>
      <w:lvlJc w:val="left"/>
      <w:pPr>
        <w:tabs>
          <w:tab w:val="num" w:pos="851"/>
        </w:tabs>
        <w:ind w:left="851" w:hanging="511"/>
      </w:pPr>
      <w:rPr>
        <w:rFonts w:ascii="Arial Narrow" w:eastAsia="Times New Roman" w:hAnsi="Arial Narrow" w:cs="Arial"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4">
    <w:nsid w:val="09EB2688"/>
    <w:multiLevelType w:val="multilevel"/>
    <w:tmpl w:val="D98C4950"/>
    <w:lvl w:ilvl="0">
      <w:start w:val="6"/>
      <w:numFmt w:val="decimal"/>
      <w:lvlText w:val="%1."/>
      <w:lvlJc w:val="left"/>
      <w:pPr>
        <w:tabs>
          <w:tab w:val="num" w:pos="705"/>
        </w:tabs>
        <w:ind w:left="705" w:hanging="70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0A9E6E27"/>
    <w:multiLevelType w:val="multilevel"/>
    <w:tmpl w:val="4AAAD460"/>
    <w:lvl w:ilvl="0">
      <w:start w:val="2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0C553F99"/>
    <w:multiLevelType w:val="hybridMultilevel"/>
    <w:tmpl w:val="189EE5E2"/>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0DCB5DED"/>
    <w:multiLevelType w:val="multilevel"/>
    <w:tmpl w:val="2E001A16"/>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0DCD2DC6"/>
    <w:multiLevelType w:val="hybridMultilevel"/>
    <w:tmpl w:val="ACAE0D8A"/>
    <w:lvl w:ilvl="0" w:tplc="040C000F">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AE047214">
      <w:start w:val="1"/>
      <w:numFmt w:val="decimal"/>
      <w:lvlText w:val="%3-"/>
      <w:lvlJc w:val="left"/>
      <w:pPr>
        <w:tabs>
          <w:tab w:val="num" w:pos="2340"/>
        </w:tabs>
        <w:ind w:left="2340" w:hanging="360"/>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0E381D39"/>
    <w:multiLevelType w:val="hybridMultilevel"/>
    <w:tmpl w:val="29A058E6"/>
    <w:lvl w:ilvl="0" w:tplc="D174C77C">
      <w:start w:val="1"/>
      <w:numFmt w:val="lowerLetter"/>
      <w:lvlText w:val="%1."/>
      <w:lvlJc w:val="left"/>
      <w:pPr>
        <w:tabs>
          <w:tab w:val="num" w:pos="1068"/>
        </w:tabs>
        <w:ind w:left="1068" w:hanging="360"/>
      </w:pPr>
      <w:rPr>
        <w:rFonts w:hint="default"/>
      </w:rPr>
    </w:lvl>
    <w:lvl w:ilvl="1" w:tplc="7180DC7E">
      <w:start w:val="1"/>
      <w:numFmt w:val="decimal"/>
      <w:lvlText w:val="%2-"/>
      <w:lvlJc w:val="left"/>
      <w:pPr>
        <w:tabs>
          <w:tab w:val="num" w:pos="1788"/>
        </w:tabs>
        <w:ind w:left="1788" w:hanging="360"/>
      </w:pPr>
      <w:rPr>
        <w:rFonts w:hint="default"/>
      </w:rPr>
    </w:lvl>
    <w:lvl w:ilvl="2" w:tplc="D090A83E">
      <w:start w:val="1"/>
      <w:numFmt w:val="lowerLetter"/>
      <w:lvlText w:val="%3-"/>
      <w:lvlJc w:val="left"/>
      <w:pPr>
        <w:tabs>
          <w:tab w:val="num" w:pos="2688"/>
        </w:tabs>
        <w:ind w:left="2688" w:hanging="360"/>
      </w:pPr>
      <w:rPr>
        <w:rFonts w:hint="default"/>
      </w:rPr>
    </w:lvl>
    <w:lvl w:ilvl="3" w:tplc="86E8ED0E">
      <w:start w:val="1"/>
      <w:numFmt w:val="upperRoman"/>
      <w:lvlText w:val="%4-"/>
      <w:lvlJc w:val="left"/>
      <w:pPr>
        <w:ind w:left="3588" w:hanging="720"/>
      </w:pPr>
      <w:rPr>
        <w:rFonts w:hint="default"/>
        <w:b w:val="0"/>
      </w:rPr>
    </w:lvl>
    <w:lvl w:ilvl="4" w:tplc="040C0019">
      <w:start w:val="1"/>
      <w:numFmt w:val="lowerLetter"/>
      <w:lvlText w:val="%5."/>
      <w:lvlJc w:val="left"/>
      <w:pPr>
        <w:tabs>
          <w:tab w:val="num" w:pos="927"/>
        </w:tabs>
        <w:ind w:left="927" w:hanging="360"/>
      </w:pPr>
    </w:lvl>
    <w:lvl w:ilvl="5" w:tplc="C234B662">
      <w:start w:val="1"/>
      <w:numFmt w:val="lowerRoman"/>
      <w:lvlText w:val="%6."/>
      <w:lvlJc w:val="right"/>
      <w:pPr>
        <w:tabs>
          <w:tab w:val="num" w:pos="4668"/>
        </w:tabs>
        <w:ind w:left="4668" w:hanging="180"/>
      </w:pPr>
      <w:rPr>
        <w:b w:val="0"/>
        <w:i w:val="0"/>
      </w:rPr>
    </w:lvl>
    <w:lvl w:ilvl="6" w:tplc="014AAE52">
      <w:start w:val="1"/>
      <w:numFmt w:val="decimal"/>
      <w:lvlText w:val="9.%7. -"/>
      <w:lvlJc w:val="left"/>
      <w:pPr>
        <w:tabs>
          <w:tab w:val="num" w:pos="5388"/>
        </w:tabs>
        <w:ind w:left="5388" w:hanging="360"/>
      </w:pPr>
      <w:rPr>
        <w:rFonts w:ascii="VladimirScrD" w:hAnsi="VladimirScrD" w:cs="Times New Roman" w:hint="default"/>
        <w:b/>
        <w:i w:val="0"/>
        <w:sz w:val="24"/>
      </w:r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20">
    <w:nsid w:val="10BB1716"/>
    <w:multiLevelType w:val="multilevel"/>
    <w:tmpl w:val="BC3A7308"/>
    <w:lvl w:ilvl="0">
      <w:start w:val="3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124C1961"/>
    <w:multiLevelType w:val="hybridMultilevel"/>
    <w:tmpl w:val="A4B2DE5C"/>
    <w:lvl w:ilvl="0" w:tplc="040C0009">
      <w:start w:val="1"/>
      <w:numFmt w:val="bullet"/>
      <w:lvlText w:val=""/>
      <w:lvlJc w:val="left"/>
      <w:pPr>
        <w:tabs>
          <w:tab w:val="num" w:pos="340"/>
        </w:tabs>
        <w:ind w:left="340" w:hanging="340"/>
      </w:pPr>
      <w:rPr>
        <w:rFonts w:ascii="Wingdings" w:hAnsi="Wingdings" w:hint="default"/>
        <w:color w:val="auto"/>
      </w:rPr>
    </w:lvl>
    <w:lvl w:ilvl="1" w:tplc="040C0005">
      <w:start w:val="1"/>
      <w:numFmt w:val="bullet"/>
      <w:lvlText w:val=""/>
      <w:lvlJc w:val="left"/>
      <w:pPr>
        <w:tabs>
          <w:tab w:val="num" w:pos="2149"/>
        </w:tabs>
        <w:ind w:left="2149" w:hanging="360"/>
      </w:pPr>
      <w:rPr>
        <w:rFonts w:ascii="Wingdings" w:hAnsi="Wingdings"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2">
    <w:nsid w:val="12847A3E"/>
    <w:multiLevelType w:val="multilevel"/>
    <w:tmpl w:val="3BBA9964"/>
    <w:lvl w:ilvl="0">
      <w:start w:val="12"/>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12E75912"/>
    <w:multiLevelType w:val="multilevel"/>
    <w:tmpl w:val="3B86162A"/>
    <w:lvl w:ilvl="0">
      <w:start w:val="5"/>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13014FA8"/>
    <w:multiLevelType w:val="hybridMultilevel"/>
    <w:tmpl w:val="3EC43154"/>
    <w:lvl w:ilvl="0" w:tplc="040C000D">
      <w:start w:val="1"/>
      <w:numFmt w:val="bullet"/>
      <w:lvlText w:val=""/>
      <w:lvlJc w:val="left"/>
      <w:pPr>
        <w:ind w:left="360" w:hanging="360"/>
      </w:pPr>
      <w:rPr>
        <w:rFonts w:ascii="Wingdings" w:hAnsi="Wingdings" w:hint="default"/>
      </w:rPr>
    </w:lvl>
    <w:lvl w:ilvl="1" w:tplc="D66EB62E">
      <w:start w:val="2"/>
      <w:numFmt w:val="bullet"/>
      <w:lvlText w:val="-"/>
      <w:lvlJc w:val="left"/>
      <w:pPr>
        <w:ind w:left="1080" w:hanging="360"/>
      </w:pPr>
      <w:rPr>
        <w:rFonts w:ascii="Cambria" w:eastAsia="Times New Roman" w:hAnsi="Cambria"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26">
    <w:nsid w:val="151742E0"/>
    <w:multiLevelType w:val="hybridMultilevel"/>
    <w:tmpl w:val="AB22E28C"/>
    <w:lvl w:ilvl="0" w:tplc="12DE0F58">
      <w:start w:val="8"/>
      <w:numFmt w:val="bullet"/>
      <w:lvlText w:val="-"/>
      <w:lvlJc w:val="left"/>
      <w:pPr>
        <w:tabs>
          <w:tab w:val="num" w:pos="851"/>
        </w:tabs>
        <w:ind w:left="851" w:hanging="511"/>
      </w:pPr>
      <w:rPr>
        <w:rFonts w:ascii="Arial Narrow" w:eastAsia="Times New Roman" w:hAnsi="Arial Narrow" w:cs="Times New Roman"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7">
    <w:nsid w:val="15AC1BE0"/>
    <w:multiLevelType w:val="multilevel"/>
    <w:tmpl w:val="BF521C8C"/>
    <w:lvl w:ilvl="0">
      <w:start w:val="3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19976DF8"/>
    <w:multiLevelType w:val="multilevel"/>
    <w:tmpl w:val="0ABE8B94"/>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19E80FE8"/>
    <w:multiLevelType w:val="hybridMultilevel"/>
    <w:tmpl w:val="18A49FDE"/>
    <w:lvl w:ilvl="0" w:tplc="B406B676">
      <w:start w:val="1"/>
      <w:numFmt w:val="upperLetter"/>
      <w:lvlText w:val="%1)"/>
      <w:lvlJc w:val="left"/>
      <w:pPr>
        <w:tabs>
          <w:tab w:val="num" w:pos="340"/>
        </w:tabs>
        <w:ind w:left="340" w:hanging="34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nsid w:val="1ACE17CD"/>
    <w:multiLevelType w:val="hybridMultilevel"/>
    <w:tmpl w:val="7548DBA6"/>
    <w:lvl w:ilvl="0" w:tplc="12DE0F58">
      <w:start w:val="8"/>
      <w:numFmt w:val="bullet"/>
      <w:lvlText w:val="-"/>
      <w:lvlJc w:val="left"/>
      <w:pPr>
        <w:tabs>
          <w:tab w:val="num" w:pos="680"/>
        </w:tabs>
        <w:ind w:left="680" w:hanging="680"/>
      </w:pPr>
      <w:rPr>
        <w:rFonts w:ascii="Arial Narrow" w:eastAsia="Times New Roman" w:hAnsi="Arial Narrow"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1ADA482C"/>
    <w:multiLevelType w:val="hybridMultilevel"/>
    <w:tmpl w:val="691AA27A"/>
    <w:lvl w:ilvl="0" w:tplc="A6F46110">
      <w:start w:val="1"/>
      <w:numFmt w:val="lowerRoman"/>
      <w:lvlText w:val="%1."/>
      <w:lvlJc w:val="left"/>
      <w:pPr>
        <w:tabs>
          <w:tab w:val="num" w:pos="1080"/>
        </w:tabs>
        <w:ind w:left="1080" w:hanging="72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nsid w:val="1B8E5D39"/>
    <w:multiLevelType w:val="hybridMultilevel"/>
    <w:tmpl w:val="27929202"/>
    <w:lvl w:ilvl="0" w:tplc="0A1044F8">
      <w:start w:val="1"/>
      <w:numFmt w:val="decimal"/>
      <w:lvlText w:val="%1)"/>
      <w:lvlJc w:val="left"/>
      <w:pPr>
        <w:ind w:left="1571" w:hanging="360"/>
      </w:pPr>
      <w:rPr>
        <w:rFont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3">
    <w:nsid w:val="1B91371E"/>
    <w:multiLevelType w:val="multilevel"/>
    <w:tmpl w:val="28D4A6FE"/>
    <w:lvl w:ilvl="0">
      <w:start w:val="25"/>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1BED0AF9"/>
    <w:multiLevelType w:val="multilevel"/>
    <w:tmpl w:val="3FA85CB2"/>
    <w:lvl w:ilvl="0">
      <w:start w:val="6"/>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1C1E50ED"/>
    <w:multiLevelType w:val="multilevel"/>
    <w:tmpl w:val="131EA7FE"/>
    <w:lvl w:ilvl="0">
      <w:start w:val="2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1C396472"/>
    <w:multiLevelType w:val="multilevel"/>
    <w:tmpl w:val="4DF4DBEC"/>
    <w:lvl w:ilvl="0">
      <w:start w:val="4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1C3B2AFB"/>
    <w:multiLevelType w:val="multilevel"/>
    <w:tmpl w:val="EB4EBA6C"/>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1D1F53FC"/>
    <w:multiLevelType w:val="multilevel"/>
    <w:tmpl w:val="B5A899FA"/>
    <w:lvl w:ilvl="0">
      <w:start w:val="1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1F1A67C9"/>
    <w:multiLevelType w:val="hybridMultilevel"/>
    <w:tmpl w:val="9AD450F0"/>
    <w:lvl w:ilvl="0" w:tplc="8A22A8DA">
      <w:start w:val="13"/>
      <w:numFmt w:val="bullet"/>
      <w:lvlText w:val="-"/>
      <w:lvlJc w:val="left"/>
      <w:pPr>
        <w:ind w:left="1004" w:hanging="360"/>
      </w:pPr>
      <w:rPr>
        <w:rFonts w:ascii="Arial Narrow" w:eastAsia="Times New Roman" w:hAnsi="Arial Narrow" w:cs="Aria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1">
    <w:nsid w:val="202A2357"/>
    <w:multiLevelType w:val="hybridMultilevel"/>
    <w:tmpl w:val="CF8E04B6"/>
    <w:lvl w:ilvl="0" w:tplc="12DE0F58">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20C30736"/>
    <w:multiLevelType w:val="hybridMultilevel"/>
    <w:tmpl w:val="86C49660"/>
    <w:lvl w:ilvl="0" w:tplc="66CC0A58">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43">
    <w:nsid w:val="21F27974"/>
    <w:multiLevelType w:val="hybridMultilevel"/>
    <w:tmpl w:val="3428679E"/>
    <w:lvl w:ilvl="0" w:tplc="F91A03CC">
      <w:start w:val="1"/>
      <w:numFmt w:val="decimal"/>
      <w:lvlText w:val="%1."/>
      <w:lvlJc w:val="left"/>
      <w:pPr>
        <w:tabs>
          <w:tab w:val="num" w:pos="340"/>
        </w:tabs>
        <w:ind w:left="340" w:hanging="34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4">
    <w:nsid w:val="22345D8D"/>
    <w:multiLevelType w:val="multilevel"/>
    <w:tmpl w:val="6630B92E"/>
    <w:lvl w:ilvl="0">
      <w:start w:val="19"/>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nsid w:val="24143D32"/>
    <w:multiLevelType w:val="multilevel"/>
    <w:tmpl w:val="1244FADA"/>
    <w:lvl w:ilvl="0">
      <w:start w:val="1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24771A9A"/>
    <w:multiLevelType w:val="multilevel"/>
    <w:tmpl w:val="5D0288A6"/>
    <w:lvl w:ilvl="0">
      <w:start w:val="30"/>
      <w:numFmt w:val="decimal"/>
      <w:lvlText w:val="%1."/>
      <w:lvlJc w:val="left"/>
      <w:pPr>
        <w:tabs>
          <w:tab w:val="num" w:pos="705"/>
        </w:tabs>
        <w:ind w:left="705" w:hanging="70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47">
    <w:nsid w:val="249E0686"/>
    <w:multiLevelType w:val="multilevel"/>
    <w:tmpl w:val="DA8A8D58"/>
    <w:lvl w:ilvl="0">
      <w:start w:val="6"/>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24F3249B"/>
    <w:multiLevelType w:val="multilevel"/>
    <w:tmpl w:val="748E08EA"/>
    <w:lvl w:ilvl="0">
      <w:start w:val="2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25FB5AE6"/>
    <w:multiLevelType w:val="hybridMultilevel"/>
    <w:tmpl w:val="92C28C26"/>
    <w:lvl w:ilvl="0" w:tplc="20B878C4">
      <w:start w:val="1"/>
      <w:numFmt w:val="lowerLetter"/>
      <w:lvlText w:val="%1-"/>
      <w:lvlJc w:val="left"/>
      <w:pPr>
        <w:tabs>
          <w:tab w:val="num" w:pos="1776"/>
        </w:tabs>
        <w:ind w:left="1776" w:hanging="360"/>
      </w:pPr>
      <w:rPr>
        <w:rFonts w:hint="default"/>
      </w:rPr>
    </w:lvl>
    <w:lvl w:ilvl="1" w:tplc="F95CD850">
      <w:start w:val="1"/>
      <w:numFmt w:val="lowerLetter"/>
      <w:lvlText w:val="%2."/>
      <w:lvlJc w:val="left"/>
      <w:pPr>
        <w:tabs>
          <w:tab w:val="num" w:pos="2496"/>
        </w:tabs>
        <w:ind w:left="2496" w:hanging="360"/>
      </w:pPr>
      <w:rPr>
        <w:rFonts w:hint="default"/>
        <w:b/>
      </w:rPr>
    </w:lvl>
    <w:lvl w:ilvl="2" w:tplc="040C001B">
      <w:start w:val="1"/>
      <w:numFmt w:val="lowerRoman"/>
      <w:lvlText w:val="%3."/>
      <w:lvlJc w:val="right"/>
      <w:pPr>
        <w:tabs>
          <w:tab w:val="num" w:pos="3216"/>
        </w:tabs>
        <w:ind w:left="3216" w:hanging="180"/>
      </w:pPr>
    </w:lvl>
    <w:lvl w:ilvl="3" w:tplc="040C000F" w:tentative="1">
      <w:start w:val="1"/>
      <w:numFmt w:val="decimal"/>
      <w:lvlText w:val="%4."/>
      <w:lvlJc w:val="left"/>
      <w:pPr>
        <w:tabs>
          <w:tab w:val="num" w:pos="3936"/>
        </w:tabs>
        <w:ind w:left="3936" w:hanging="360"/>
      </w:pPr>
    </w:lvl>
    <w:lvl w:ilvl="4" w:tplc="040C0019" w:tentative="1">
      <w:start w:val="1"/>
      <w:numFmt w:val="lowerLetter"/>
      <w:lvlText w:val="%5."/>
      <w:lvlJc w:val="left"/>
      <w:pPr>
        <w:tabs>
          <w:tab w:val="num" w:pos="4656"/>
        </w:tabs>
        <w:ind w:left="4656" w:hanging="360"/>
      </w:pPr>
    </w:lvl>
    <w:lvl w:ilvl="5" w:tplc="040C001B" w:tentative="1">
      <w:start w:val="1"/>
      <w:numFmt w:val="lowerRoman"/>
      <w:lvlText w:val="%6."/>
      <w:lvlJc w:val="right"/>
      <w:pPr>
        <w:tabs>
          <w:tab w:val="num" w:pos="5376"/>
        </w:tabs>
        <w:ind w:left="5376" w:hanging="180"/>
      </w:pPr>
    </w:lvl>
    <w:lvl w:ilvl="6" w:tplc="040C000F" w:tentative="1">
      <w:start w:val="1"/>
      <w:numFmt w:val="decimal"/>
      <w:lvlText w:val="%7."/>
      <w:lvlJc w:val="left"/>
      <w:pPr>
        <w:tabs>
          <w:tab w:val="num" w:pos="6096"/>
        </w:tabs>
        <w:ind w:left="6096" w:hanging="360"/>
      </w:pPr>
    </w:lvl>
    <w:lvl w:ilvl="7" w:tplc="040C0019" w:tentative="1">
      <w:start w:val="1"/>
      <w:numFmt w:val="lowerLetter"/>
      <w:lvlText w:val="%8."/>
      <w:lvlJc w:val="left"/>
      <w:pPr>
        <w:tabs>
          <w:tab w:val="num" w:pos="6816"/>
        </w:tabs>
        <w:ind w:left="6816" w:hanging="360"/>
      </w:pPr>
    </w:lvl>
    <w:lvl w:ilvl="8" w:tplc="040C001B" w:tentative="1">
      <w:start w:val="1"/>
      <w:numFmt w:val="lowerRoman"/>
      <w:lvlText w:val="%9."/>
      <w:lvlJc w:val="right"/>
      <w:pPr>
        <w:tabs>
          <w:tab w:val="num" w:pos="7536"/>
        </w:tabs>
        <w:ind w:left="7536" w:hanging="180"/>
      </w:pPr>
    </w:lvl>
  </w:abstractNum>
  <w:abstractNum w:abstractNumId="50">
    <w:nsid w:val="27D419CE"/>
    <w:multiLevelType w:val="multilevel"/>
    <w:tmpl w:val="3D88145C"/>
    <w:lvl w:ilvl="0">
      <w:start w:val="26"/>
      <w:numFmt w:val="decimal"/>
      <w:lvlText w:val="%1."/>
      <w:lvlJc w:val="left"/>
      <w:pPr>
        <w:tabs>
          <w:tab w:val="num" w:pos="705"/>
        </w:tabs>
        <w:ind w:left="705" w:hanging="70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51">
    <w:nsid w:val="298E55C1"/>
    <w:multiLevelType w:val="multilevel"/>
    <w:tmpl w:val="F54867C8"/>
    <w:lvl w:ilvl="0">
      <w:start w:val="8"/>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29CA6CC1"/>
    <w:multiLevelType w:val="singleLevel"/>
    <w:tmpl w:val="040C0001"/>
    <w:lvl w:ilvl="0">
      <w:start w:val="1"/>
      <w:numFmt w:val="bullet"/>
      <w:lvlText w:val=""/>
      <w:lvlJc w:val="left"/>
      <w:pPr>
        <w:ind w:left="720" w:hanging="360"/>
      </w:pPr>
      <w:rPr>
        <w:rFonts w:ascii="Symbol" w:hAnsi="Symbol" w:hint="default"/>
      </w:rPr>
    </w:lvl>
  </w:abstractNum>
  <w:abstractNum w:abstractNumId="53">
    <w:nsid w:val="2B2E33D9"/>
    <w:multiLevelType w:val="hybridMultilevel"/>
    <w:tmpl w:val="E1FE4B7A"/>
    <w:lvl w:ilvl="0" w:tplc="040C0011">
      <w:start w:val="1"/>
      <w:numFmt w:val="decimal"/>
      <w:lvlText w:val="%1)"/>
      <w:lvlJc w:val="left"/>
      <w:pPr>
        <w:ind w:left="643" w:hanging="360"/>
      </w:pPr>
    </w:lvl>
    <w:lvl w:ilvl="1" w:tplc="040C0019">
      <w:start w:val="1"/>
      <w:numFmt w:val="lowerLetter"/>
      <w:lvlText w:val="%2."/>
      <w:lvlJc w:val="left"/>
      <w:pPr>
        <w:ind w:left="1363" w:hanging="360"/>
      </w:pPr>
    </w:lvl>
    <w:lvl w:ilvl="2" w:tplc="040C001B">
      <w:start w:val="1"/>
      <w:numFmt w:val="lowerRoman"/>
      <w:lvlText w:val="%3."/>
      <w:lvlJc w:val="right"/>
      <w:pPr>
        <w:ind w:left="2083" w:hanging="180"/>
      </w:pPr>
    </w:lvl>
    <w:lvl w:ilvl="3" w:tplc="040C000F">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54">
    <w:nsid w:val="2B3412D2"/>
    <w:multiLevelType w:val="hybridMultilevel"/>
    <w:tmpl w:val="68FCFF10"/>
    <w:lvl w:ilvl="0" w:tplc="6EB455F0">
      <w:start w:val="1"/>
      <w:numFmt w:val="upperRoman"/>
      <w:lvlText w:val="%1-"/>
      <w:lvlJc w:val="left"/>
      <w:pPr>
        <w:ind w:left="1080" w:hanging="72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2B964265"/>
    <w:multiLevelType w:val="multilevel"/>
    <w:tmpl w:val="33E09122"/>
    <w:lvl w:ilvl="0">
      <w:start w:val="2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2D9E3728"/>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57">
    <w:nsid w:val="2DB37136"/>
    <w:multiLevelType w:val="hybridMultilevel"/>
    <w:tmpl w:val="D632E160"/>
    <w:lvl w:ilvl="0" w:tplc="040C0005">
      <w:start w:val="1"/>
      <w:numFmt w:val="bullet"/>
      <w:lvlText w:val=""/>
      <w:lvlJc w:val="left"/>
      <w:pPr>
        <w:tabs>
          <w:tab w:val="num" w:pos="720"/>
        </w:tabs>
        <w:ind w:left="720" w:hanging="360"/>
      </w:pPr>
      <w:rPr>
        <w:rFonts w:ascii="Wingdings" w:hAnsi="Wingdings" w:hint="default"/>
      </w:rPr>
    </w:lvl>
    <w:lvl w:ilvl="1" w:tplc="040C0009">
      <w:start w:val="1"/>
      <w:numFmt w:val="bullet"/>
      <w:lvlText w:val=""/>
      <w:lvlJc w:val="left"/>
      <w:pPr>
        <w:tabs>
          <w:tab w:val="num" w:pos="1440"/>
        </w:tabs>
        <w:ind w:left="1440" w:hanging="360"/>
      </w:pPr>
      <w:rPr>
        <w:rFonts w:ascii="Wingdings" w:hAnsi="Wingdings"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8">
    <w:nsid w:val="2FA45C4A"/>
    <w:multiLevelType w:val="multilevel"/>
    <w:tmpl w:val="ACB650EC"/>
    <w:lvl w:ilvl="0">
      <w:start w:val="32"/>
      <w:numFmt w:val="decimal"/>
      <w:lvlText w:val="%1"/>
      <w:lvlJc w:val="left"/>
      <w:pPr>
        <w:tabs>
          <w:tab w:val="num" w:pos="705"/>
        </w:tabs>
        <w:ind w:left="705" w:hanging="70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9">
    <w:nsid w:val="30032246"/>
    <w:multiLevelType w:val="hybridMultilevel"/>
    <w:tmpl w:val="40A8D30C"/>
    <w:lvl w:ilvl="0" w:tplc="68505AF8">
      <w:start w:val="1"/>
      <w:numFmt w:val="lowerLetter"/>
      <w:lvlText w:val="%1-"/>
      <w:lvlJc w:val="left"/>
      <w:pPr>
        <w:ind w:left="720" w:hanging="360"/>
      </w:pPr>
      <w:rPr>
        <w:rFonts w:hint="default"/>
        <w:b/>
        <w:i w:val="0"/>
        <w:sz w:val="24"/>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322C6D8A"/>
    <w:multiLevelType w:val="multilevel"/>
    <w:tmpl w:val="C358942C"/>
    <w:lvl w:ilvl="0">
      <w:start w:val="3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2">
    <w:nsid w:val="349D29F7"/>
    <w:multiLevelType w:val="multilevel"/>
    <w:tmpl w:val="17243CF2"/>
    <w:lvl w:ilvl="0">
      <w:start w:val="1"/>
      <w:numFmt w:val="decimal"/>
      <w:lvlText w:val="Article %1 :"/>
      <w:lvlJc w:val="left"/>
      <w:pPr>
        <w:tabs>
          <w:tab w:val="num" w:pos="510"/>
        </w:tabs>
        <w:ind w:left="1361" w:hanging="1361"/>
      </w:pPr>
      <w:rPr>
        <w:rFonts w:ascii="Arial" w:hAnsi="Arial" w:hint="default"/>
        <w:b/>
        <w:i w:val="0"/>
        <w:sz w:val="20"/>
        <w:szCs w:val="20"/>
        <w:u w:val="single"/>
      </w:rPr>
    </w:lvl>
    <w:lvl w:ilvl="1">
      <w:start w:val="1"/>
      <w:numFmt w:val="decimal"/>
      <w:lvlText w:val="%1.%2."/>
      <w:lvlJc w:val="left"/>
      <w:pPr>
        <w:tabs>
          <w:tab w:val="num" w:pos="0"/>
        </w:tabs>
        <w:ind w:left="0" w:firstLine="0"/>
      </w:pPr>
      <w:rPr>
        <w:rFonts w:ascii="Arial Narrow" w:hAnsi="Arial Narrow" w:hint="default"/>
        <w:b w:val="0"/>
        <w:i w:val="0"/>
        <w:color w:val="auto"/>
        <w:sz w:val="21"/>
        <w:szCs w:val="21"/>
      </w:rPr>
    </w:lvl>
    <w:lvl w:ilvl="2">
      <w:start w:val="1"/>
      <w:numFmt w:val="decimal"/>
      <w:lvlRestart w:val="0"/>
      <w:lvlText w:val="%1.%2.%3"/>
      <w:lvlJc w:val="left"/>
      <w:pPr>
        <w:tabs>
          <w:tab w:val="num" w:pos="720"/>
        </w:tabs>
        <w:ind w:left="720" w:hanging="720"/>
      </w:pPr>
      <w:rPr>
        <w:rFonts w:ascii="Arial" w:hAnsi="Arial" w:hint="default"/>
        <w:b/>
        <w:i w:val="0"/>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63">
    <w:nsid w:val="371E4A43"/>
    <w:multiLevelType w:val="multilevel"/>
    <w:tmpl w:val="B4EAF28C"/>
    <w:lvl w:ilvl="0">
      <w:start w:val="10"/>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396E6CFB"/>
    <w:multiLevelType w:val="hybridMultilevel"/>
    <w:tmpl w:val="68FABD88"/>
    <w:lvl w:ilvl="0" w:tplc="040C0009">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5">
    <w:nsid w:val="39BE67CC"/>
    <w:multiLevelType w:val="multilevel"/>
    <w:tmpl w:val="77CA1A5C"/>
    <w:lvl w:ilvl="0">
      <w:start w:val="17"/>
      <w:numFmt w:val="decimal"/>
      <w:lvlText w:val="%1."/>
      <w:lvlJc w:val="left"/>
      <w:pPr>
        <w:tabs>
          <w:tab w:val="num" w:pos="1485"/>
        </w:tabs>
        <w:ind w:left="1485" w:hanging="1485"/>
      </w:pPr>
      <w:rPr>
        <w:rFonts w:hint="default"/>
      </w:rPr>
    </w:lvl>
    <w:lvl w:ilvl="1">
      <w:start w:val="1"/>
      <w:numFmt w:val="decimal"/>
      <w:lvlText w:val="%1.%2."/>
      <w:lvlJc w:val="left"/>
      <w:pPr>
        <w:tabs>
          <w:tab w:val="num" w:pos="1485"/>
        </w:tabs>
        <w:ind w:left="1485" w:hanging="1485"/>
      </w:pPr>
      <w:rPr>
        <w:rFonts w:hint="default"/>
      </w:rPr>
    </w:lvl>
    <w:lvl w:ilvl="2">
      <w:start w:val="1"/>
      <w:numFmt w:val="decimal"/>
      <w:lvlText w:val="%1.%2.%3."/>
      <w:lvlJc w:val="left"/>
      <w:pPr>
        <w:tabs>
          <w:tab w:val="num" w:pos="1485"/>
        </w:tabs>
        <w:ind w:left="1485" w:hanging="1485"/>
      </w:pPr>
      <w:rPr>
        <w:rFonts w:hint="default"/>
      </w:rPr>
    </w:lvl>
    <w:lvl w:ilvl="3">
      <w:start w:val="1"/>
      <w:numFmt w:val="decimal"/>
      <w:lvlText w:val="%1.%2.%3.%4."/>
      <w:lvlJc w:val="left"/>
      <w:pPr>
        <w:tabs>
          <w:tab w:val="num" w:pos="1485"/>
        </w:tabs>
        <w:ind w:left="1485" w:hanging="1485"/>
      </w:pPr>
      <w:rPr>
        <w:rFonts w:hint="default"/>
      </w:rPr>
    </w:lvl>
    <w:lvl w:ilvl="4">
      <w:start w:val="1"/>
      <w:numFmt w:val="decimal"/>
      <w:lvlText w:val="%1.%2.%3.%4.%5."/>
      <w:lvlJc w:val="left"/>
      <w:pPr>
        <w:tabs>
          <w:tab w:val="num" w:pos="1485"/>
        </w:tabs>
        <w:ind w:left="1485" w:hanging="1485"/>
      </w:pPr>
      <w:rPr>
        <w:rFonts w:hint="default"/>
      </w:rPr>
    </w:lvl>
    <w:lvl w:ilvl="5">
      <w:start w:val="1"/>
      <w:numFmt w:val="decimal"/>
      <w:lvlText w:val="%1.%2.%3.%4.%5.%6."/>
      <w:lvlJc w:val="left"/>
      <w:pPr>
        <w:tabs>
          <w:tab w:val="num" w:pos="1485"/>
        </w:tabs>
        <w:ind w:left="1485" w:hanging="1485"/>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6">
    <w:nsid w:val="3B38189B"/>
    <w:multiLevelType w:val="hybridMultilevel"/>
    <w:tmpl w:val="D70EC1E6"/>
    <w:lvl w:ilvl="0" w:tplc="7A1ABEE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3DBC1D2F"/>
    <w:multiLevelType w:val="multilevel"/>
    <w:tmpl w:val="E67E31E0"/>
    <w:lvl w:ilvl="0">
      <w:start w:val="4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3DE41739"/>
    <w:multiLevelType w:val="multilevel"/>
    <w:tmpl w:val="25AEDCA4"/>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3EBB578E"/>
    <w:multiLevelType w:val="multilevel"/>
    <w:tmpl w:val="79286D04"/>
    <w:lvl w:ilvl="0">
      <w:start w:val="3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nsid w:val="3F65368B"/>
    <w:multiLevelType w:val="multilevel"/>
    <w:tmpl w:val="696CB622"/>
    <w:lvl w:ilvl="0">
      <w:start w:val="2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1">
    <w:nsid w:val="403877DA"/>
    <w:multiLevelType w:val="hybridMultilevel"/>
    <w:tmpl w:val="90521206"/>
    <w:lvl w:ilvl="0" w:tplc="56A0BCCC">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2">
    <w:nsid w:val="412E5695"/>
    <w:multiLevelType w:val="multilevel"/>
    <w:tmpl w:val="A4C46F4C"/>
    <w:lvl w:ilvl="0">
      <w:start w:val="1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nsid w:val="41BF700A"/>
    <w:multiLevelType w:val="hybridMultilevel"/>
    <w:tmpl w:val="DD246EA0"/>
    <w:lvl w:ilvl="0" w:tplc="0BA4F29C">
      <w:start w:val="81"/>
      <w:numFmt w:val="bullet"/>
      <w:lvlText w:val="-"/>
      <w:lvlJc w:val="left"/>
      <w:pPr>
        <w:tabs>
          <w:tab w:val="num" w:pos="1191"/>
        </w:tabs>
        <w:ind w:left="1191" w:firstLine="0"/>
      </w:pPr>
      <w:rPr>
        <w:rFonts w:ascii="Times New Roman" w:eastAsia="Times New Roman" w:hAnsi="Times New Roman" w:cs="Times New Roman"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74">
    <w:nsid w:val="42E91A8E"/>
    <w:multiLevelType w:val="hybridMultilevel"/>
    <w:tmpl w:val="128E1452"/>
    <w:lvl w:ilvl="0" w:tplc="7A0EF344">
      <w:start w:val="1"/>
      <w:numFmt w:val="decimal"/>
      <w:lvlText w:val="%1-"/>
      <w:lvlJc w:val="left"/>
      <w:pPr>
        <w:tabs>
          <w:tab w:val="num" w:pos="1065"/>
        </w:tabs>
        <w:ind w:left="1065" w:hanging="360"/>
      </w:pPr>
      <w:rPr>
        <w:rFonts w:hint="default"/>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75">
    <w:nsid w:val="43042C72"/>
    <w:multiLevelType w:val="multilevel"/>
    <w:tmpl w:val="41106FF0"/>
    <w:lvl w:ilvl="0">
      <w:start w:val="3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nsid w:val="45A6368E"/>
    <w:multiLevelType w:val="multilevel"/>
    <w:tmpl w:val="D736B954"/>
    <w:lvl w:ilvl="0">
      <w:start w:val="5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nsid w:val="45AE5B4D"/>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78">
    <w:nsid w:val="461442B5"/>
    <w:multiLevelType w:val="multilevel"/>
    <w:tmpl w:val="D9E6EEBA"/>
    <w:lvl w:ilvl="0">
      <w:start w:val="31"/>
      <w:numFmt w:val="decimal"/>
      <w:lvlText w:val="%1."/>
      <w:lvlJc w:val="left"/>
      <w:pPr>
        <w:tabs>
          <w:tab w:val="num" w:pos="705"/>
        </w:tabs>
        <w:ind w:left="705" w:hanging="705"/>
      </w:pPr>
      <w:rPr>
        <w:rFonts w:hint="default"/>
      </w:rPr>
    </w:lvl>
    <w:lvl w:ilvl="1">
      <w:start w:val="2"/>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79">
    <w:nsid w:val="46420A17"/>
    <w:multiLevelType w:val="multilevel"/>
    <w:tmpl w:val="ABD69E76"/>
    <w:lvl w:ilvl="0">
      <w:start w:val="32"/>
      <w:numFmt w:val="decimal"/>
      <w:lvlText w:val="%1."/>
      <w:lvlJc w:val="left"/>
      <w:pPr>
        <w:tabs>
          <w:tab w:val="num" w:pos="705"/>
        </w:tabs>
        <w:ind w:left="705" w:hanging="705"/>
      </w:pPr>
      <w:rPr>
        <w:rFonts w:hint="default"/>
      </w:rPr>
    </w:lvl>
    <w:lvl w:ilvl="1">
      <w:start w:val="3"/>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80">
    <w:nsid w:val="46F55B4F"/>
    <w:multiLevelType w:val="multilevel"/>
    <w:tmpl w:val="18ACD50A"/>
    <w:lvl w:ilvl="0">
      <w:start w:val="16"/>
      <w:numFmt w:val="decimal"/>
      <w:lvlText w:val="%1."/>
      <w:lvlJc w:val="left"/>
      <w:pPr>
        <w:tabs>
          <w:tab w:val="num" w:pos="1485"/>
        </w:tabs>
        <w:ind w:left="1485" w:hanging="1485"/>
      </w:pPr>
      <w:rPr>
        <w:rFonts w:hint="default"/>
      </w:rPr>
    </w:lvl>
    <w:lvl w:ilvl="1">
      <w:start w:val="2"/>
      <w:numFmt w:val="decimal"/>
      <w:lvlText w:val="%1.%2."/>
      <w:lvlJc w:val="left"/>
      <w:pPr>
        <w:tabs>
          <w:tab w:val="num" w:pos="1485"/>
        </w:tabs>
        <w:ind w:left="1485" w:hanging="1485"/>
      </w:pPr>
      <w:rPr>
        <w:rFonts w:hint="default"/>
      </w:rPr>
    </w:lvl>
    <w:lvl w:ilvl="2">
      <w:start w:val="1"/>
      <w:numFmt w:val="decimal"/>
      <w:lvlText w:val="%1.%2.%3."/>
      <w:lvlJc w:val="left"/>
      <w:pPr>
        <w:tabs>
          <w:tab w:val="num" w:pos="1485"/>
        </w:tabs>
        <w:ind w:left="1485" w:hanging="1485"/>
      </w:pPr>
      <w:rPr>
        <w:rFonts w:hint="default"/>
      </w:rPr>
    </w:lvl>
    <w:lvl w:ilvl="3">
      <w:start w:val="1"/>
      <w:numFmt w:val="decimal"/>
      <w:lvlText w:val="%1.%2.%3.%4."/>
      <w:lvlJc w:val="left"/>
      <w:pPr>
        <w:tabs>
          <w:tab w:val="num" w:pos="1485"/>
        </w:tabs>
        <w:ind w:left="1485" w:hanging="1485"/>
      </w:pPr>
      <w:rPr>
        <w:rFonts w:hint="default"/>
      </w:rPr>
    </w:lvl>
    <w:lvl w:ilvl="4">
      <w:start w:val="1"/>
      <w:numFmt w:val="decimal"/>
      <w:lvlText w:val="%1.%2.%3.%4.%5."/>
      <w:lvlJc w:val="left"/>
      <w:pPr>
        <w:tabs>
          <w:tab w:val="num" w:pos="1485"/>
        </w:tabs>
        <w:ind w:left="1485" w:hanging="1485"/>
      </w:pPr>
      <w:rPr>
        <w:rFonts w:hint="default"/>
      </w:rPr>
    </w:lvl>
    <w:lvl w:ilvl="5">
      <w:start w:val="1"/>
      <w:numFmt w:val="decimal"/>
      <w:lvlText w:val="%1.%2.%3.%4.%5.%6."/>
      <w:lvlJc w:val="left"/>
      <w:pPr>
        <w:tabs>
          <w:tab w:val="num" w:pos="1485"/>
        </w:tabs>
        <w:ind w:left="1485" w:hanging="1485"/>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1">
    <w:nsid w:val="47704DD3"/>
    <w:multiLevelType w:val="multilevel"/>
    <w:tmpl w:val="D15AE9BA"/>
    <w:lvl w:ilvl="0">
      <w:start w:val="28"/>
      <w:numFmt w:val="decimal"/>
      <w:lvlText w:val="%1."/>
      <w:lvlJc w:val="left"/>
      <w:pPr>
        <w:tabs>
          <w:tab w:val="num" w:pos="705"/>
        </w:tabs>
        <w:ind w:left="705" w:hanging="70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82">
    <w:nsid w:val="47F24A31"/>
    <w:multiLevelType w:val="hybridMultilevel"/>
    <w:tmpl w:val="8B802A68"/>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83">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84">
    <w:nsid w:val="4AD4765E"/>
    <w:multiLevelType w:val="multilevel"/>
    <w:tmpl w:val="4120CB8A"/>
    <w:lvl w:ilvl="0">
      <w:start w:val="2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nsid w:val="4AFF4D42"/>
    <w:multiLevelType w:val="hybridMultilevel"/>
    <w:tmpl w:val="71485128"/>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1031"/>
        </w:tabs>
        <w:ind w:left="1031"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6">
    <w:nsid w:val="4B4E27C7"/>
    <w:multiLevelType w:val="hybridMultilevel"/>
    <w:tmpl w:val="5E626A4A"/>
    <w:lvl w:ilvl="0" w:tplc="F91A03CC">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87">
    <w:nsid w:val="4C5C393A"/>
    <w:multiLevelType w:val="hybridMultilevel"/>
    <w:tmpl w:val="6974FB00"/>
    <w:lvl w:ilvl="0" w:tplc="1CDA58B4">
      <w:start w:val="1"/>
      <w:numFmt w:val="decimal"/>
      <w:lvlText w:val="%1-"/>
      <w:lvlJc w:val="left"/>
      <w:pPr>
        <w:ind w:left="240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nsid w:val="4D5D21AF"/>
    <w:multiLevelType w:val="multilevel"/>
    <w:tmpl w:val="2B2221AE"/>
    <w:lvl w:ilvl="0">
      <w:start w:val="8"/>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9">
    <w:nsid w:val="4E751FB0"/>
    <w:multiLevelType w:val="hybridMultilevel"/>
    <w:tmpl w:val="33EAE654"/>
    <w:lvl w:ilvl="0" w:tplc="040C0017">
      <w:start w:val="1"/>
      <w:numFmt w:val="lowerLetter"/>
      <w:lvlText w:val="%1)"/>
      <w:lvlJc w:val="left"/>
      <w:pPr>
        <w:ind w:left="1287" w:hanging="360"/>
      </w:p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start w:val="1"/>
      <w:numFmt w:val="bullet"/>
      <w:lvlText w:val=""/>
      <w:lvlJc w:val="left"/>
      <w:pPr>
        <w:ind w:left="3447" w:hanging="360"/>
      </w:pPr>
      <w:rPr>
        <w:rFonts w:ascii="Symbol" w:hAnsi="Symbol" w:hint="default"/>
      </w:rPr>
    </w:lvl>
    <w:lvl w:ilvl="4" w:tplc="040C0003">
      <w:start w:val="1"/>
      <w:numFmt w:val="bullet"/>
      <w:lvlText w:val="o"/>
      <w:lvlJc w:val="left"/>
      <w:pPr>
        <w:ind w:left="4167" w:hanging="360"/>
      </w:pPr>
      <w:rPr>
        <w:rFonts w:ascii="Courier New" w:hAnsi="Courier New" w:cs="Courier New" w:hint="default"/>
      </w:rPr>
    </w:lvl>
    <w:lvl w:ilvl="5" w:tplc="040C0005">
      <w:start w:val="1"/>
      <w:numFmt w:val="bullet"/>
      <w:lvlText w:val=""/>
      <w:lvlJc w:val="left"/>
      <w:pPr>
        <w:ind w:left="4887" w:hanging="360"/>
      </w:pPr>
      <w:rPr>
        <w:rFonts w:ascii="Wingdings" w:hAnsi="Wingdings" w:hint="default"/>
      </w:rPr>
    </w:lvl>
    <w:lvl w:ilvl="6" w:tplc="040C0001">
      <w:start w:val="1"/>
      <w:numFmt w:val="bullet"/>
      <w:lvlText w:val=""/>
      <w:lvlJc w:val="left"/>
      <w:pPr>
        <w:ind w:left="5607" w:hanging="360"/>
      </w:pPr>
      <w:rPr>
        <w:rFonts w:ascii="Symbol" w:hAnsi="Symbol" w:hint="default"/>
      </w:rPr>
    </w:lvl>
    <w:lvl w:ilvl="7" w:tplc="040C0003">
      <w:start w:val="1"/>
      <w:numFmt w:val="bullet"/>
      <w:lvlText w:val="o"/>
      <w:lvlJc w:val="left"/>
      <w:pPr>
        <w:ind w:left="6327" w:hanging="360"/>
      </w:pPr>
      <w:rPr>
        <w:rFonts w:ascii="Courier New" w:hAnsi="Courier New" w:cs="Courier New" w:hint="default"/>
      </w:rPr>
    </w:lvl>
    <w:lvl w:ilvl="8" w:tplc="040C0005">
      <w:start w:val="1"/>
      <w:numFmt w:val="bullet"/>
      <w:lvlText w:val=""/>
      <w:lvlJc w:val="left"/>
      <w:pPr>
        <w:ind w:left="7047" w:hanging="360"/>
      </w:pPr>
      <w:rPr>
        <w:rFonts w:ascii="Wingdings" w:hAnsi="Wingdings" w:hint="default"/>
      </w:rPr>
    </w:lvl>
  </w:abstractNum>
  <w:abstractNum w:abstractNumId="90">
    <w:nsid w:val="4EA567EB"/>
    <w:multiLevelType w:val="multilevel"/>
    <w:tmpl w:val="2C809B68"/>
    <w:lvl w:ilvl="0">
      <w:start w:val="4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nsid w:val="4F11148E"/>
    <w:multiLevelType w:val="hybridMultilevel"/>
    <w:tmpl w:val="96EEB64E"/>
    <w:lvl w:ilvl="0" w:tplc="CDA85B72">
      <w:numFmt w:val="bullet"/>
      <w:lvlText w:val="-"/>
      <w:lvlJc w:val="left"/>
      <w:pPr>
        <w:ind w:left="720" w:hanging="360"/>
      </w:pPr>
      <w:rPr>
        <w:rFonts w:ascii="Arial Narrow" w:eastAsia="Times New Roman" w:hAnsi="Arial Narrow"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4FBD5CEA"/>
    <w:multiLevelType w:val="multilevel"/>
    <w:tmpl w:val="7638AD94"/>
    <w:lvl w:ilvl="0">
      <w:start w:val="2"/>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nsid w:val="501277B1"/>
    <w:multiLevelType w:val="hybridMultilevel"/>
    <w:tmpl w:val="333A9E9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nsid w:val="50410AA1"/>
    <w:multiLevelType w:val="hybridMultilevel"/>
    <w:tmpl w:val="A0C675CE"/>
    <w:lvl w:ilvl="0" w:tplc="D8F031C0">
      <w:start w:val="1"/>
      <w:numFmt w:val="decimal"/>
      <w:lvlText w:val="%1)"/>
      <w:lvlJc w:val="left"/>
      <w:pPr>
        <w:tabs>
          <w:tab w:val="num" w:pos="720"/>
        </w:tabs>
        <w:ind w:left="720" w:hanging="360"/>
      </w:pPr>
      <w:rPr>
        <w:rFonts w:ascii="Arial" w:eastAsia="Times New Roman" w:hAnsi="Arial" w:cs="Arial"/>
        <w:b/>
      </w:rPr>
    </w:lvl>
    <w:lvl w:ilvl="1" w:tplc="27B0E49A">
      <w:start w:val="1"/>
      <w:numFmt w:val="lowerLetter"/>
      <w:lvlText w:val="%2-"/>
      <w:lvlJc w:val="left"/>
      <w:pPr>
        <w:tabs>
          <w:tab w:val="num" w:pos="2145"/>
        </w:tabs>
        <w:ind w:left="2145" w:hanging="1065"/>
      </w:pPr>
      <w:rPr>
        <w:rFonts w:hint="default"/>
      </w:rPr>
    </w:lvl>
    <w:lvl w:ilvl="2" w:tplc="8716B7A4">
      <w:start w:val="2"/>
      <w:numFmt w:val="upperLetter"/>
      <w:lvlText w:val="%3-"/>
      <w:lvlJc w:val="left"/>
      <w:pPr>
        <w:ind w:left="2340" w:hanging="360"/>
      </w:pPr>
      <w:rPr>
        <w:rFonts w:hint="default"/>
      </w:rPr>
    </w:lvl>
    <w:lvl w:ilvl="3" w:tplc="0172B8DE">
      <w:start w:val="1"/>
      <w:numFmt w:val="decimal"/>
      <w:lvlText w:val="%4)"/>
      <w:lvlJc w:val="left"/>
      <w:pPr>
        <w:ind w:left="2880" w:hanging="360"/>
      </w:pPr>
      <w:rPr>
        <w:rFonts w:hint="default"/>
      </w:rPr>
    </w:lvl>
    <w:lvl w:ilvl="4" w:tplc="E034C1EA">
      <w:start w:val="1"/>
      <w:numFmt w:val="decimal"/>
      <w:lvlText w:val="%5-"/>
      <w:lvlJc w:val="left"/>
      <w:pPr>
        <w:ind w:left="3600" w:hanging="360"/>
      </w:pPr>
      <w:rPr>
        <w:rFonts w:ascii="Arial" w:hAnsi="Arial" w:hint="default"/>
        <w:sz w:val="20"/>
      </w:r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5">
    <w:nsid w:val="507E25E4"/>
    <w:multiLevelType w:val="hybridMultilevel"/>
    <w:tmpl w:val="A0BCBC40"/>
    <w:lvl w:ilvl="0" w:tplc="6D526E00">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439"/>
        </w:tabs>
        <w:ind w:left="1439" w:hanging="360"/>
      </w:pPr>
      <w:rPr>
        <w:rFonts w:ascii="Courier New" w:hAnsi="Courier New" w:hint="default"/>
      </w:rPr>
    </w:lvl>
    <w:lvl w:ilvl="2" w:tplc="040C0005" w:tentative="1">
      <w:start w:val="1"/>
      <w:numFmt w:val="bullet"/>
      <w:lvlText w:val=""/>
      <w:lvlJc w:val="left"/>
      <w:pPr>
        <w:tabs>
          <w:tab w:val="num" w:pos="2159"/>
        </w:tabs>
        <w:ind w:left="2159" w:hanging="360"/>
      </w:pPr>
      <w:rPr>
        <w:rFonts w:ascii="Wingdings" w:hAnsi="Wingdings" w:hint="default"/>
      </w:rPr>
    </w:lvl>
    <w:lvl w:ilvl="3" w:tplc="040C0001" w:tentative="1">
      <w:start w:val="1"/>
      <w:numFmt w:val="bullet"/>
      <w:lvlText w:val=""/>
      <w:lvlJc w:val="left"/>
      <w:pPr>
        <w:tabs>
          <w:tab w:val="num" w:pos="2879"/>
        </w:tabs>
        <w:ind w:left="2879" w:hanging="360"/>
      </w:pPr>
      <w:rPr>
        <w:rFonts w:ascii="Symbol" w:hAnsi="Symbol" w:hint="default"/>
      </w:rPr>
    </w:lvl>
    <w:lvl w:ilvl="4" w:tplc="040C0003" w:tentative="1">
      <w:start w:val="1"/>
      <w:numFmt w:val="bullet"/>
      <w:lvlText w:val="o"/>
      <w:lvlJc w:val="left"/>
      <w:pPr>
        <w:tabs>
          <w:tab w:val="num" w:pos="3599"/>
        </w:tabs>
        <w:ind w:left="3599" w:hanging="360"/>
      </w:pPr>
      <w:rPr>
        <w:rFonts w:ascii="Courier New" w:hAnsi="Courier New" w:hint="default"/>
      </w:rPr>
    </w:lvl>
    <w:lvl w:ilvl="5" w:tplc="040C0005" w:tentative="1">
      <w:start w:val="1"/>
      <w:numFmt w:val="bullet"/>
      <w:lvlText w:val=""/>
      <w:lvlJc w:val="left"/>
      <w:pPr>
        <w:tabs>
          <w:tab w:val="num" w:pos="4319"/>
        </w:tabs>
        <w:ind w:left="4319" w:hanging="360"/>
      </w:pPr>
      <w:rPr>
        <w:rFonts w:ascii="Wingdings" w:hAnsi="Wingdings" w:hint="default"/>
      </w:rPr>
    </w:lvl>
    <w:lvl w:ilvl="6" w:tplc="040C0001" w:tentative="1">
      <w:start w:val="1"/>
      <w:numFmt w:val="bullet"/>
      <w:lvlText w:val=""/>
      <w:lvlJc w:val="left"/>
      <w:pPr>
        <w:tabs>
          <w:tab w:val="num" w:pos="5039"/>
        </w:tabs>
        <w:ind w:left="5039" w:hanging="360"/>
      </w:pPr>
      <w:rPr>
        <w:rFonts w:ascii="Symbol" w:hAnsi="Symbol" w:hint="default"/>
      </w:rPr>
    </w:lvl>
    <w:lvl w:ilvl="7" w:tplc="040C0003" w:tentative="1">
      <w:start w:val="1"/>
      <w:numFmt w:val="bullet"/>
      <w:lvlText w:val="o"/>
      <w:lvlJc w:val="left"/>
      <w:pPr>
        <w:tabs>
          <w:tab w:val="num" w:pos="5759"/>
        </w:tabs>
        <w:ind w:left="5759" w:hanging="360"/>
      </w:pPr>
      <w:rPr>
        <w:rFonts w:ascii="Courier New" w:hAnsi="Courier New" w:hint="default"/>
      </w:rPr>
    </w:lvl>
    <w:lvl w:ilvl="8" w:tplc="040C0005" w:tentative="1">
      <w:start w:val="1"/>
      <w:numFmt w:val="bullet"/>
      <w:lvlText w:val=""/>
      <w:lvlJc w:val="left"/>
      <w:pPr>
        <w:tabs>
          <w:tab w:val="num" w:pos="6479"/>
        </w:tabs>
        <w:ind w:left="6479" w:hanging="360"/>
      </w:pPr>
      <w:rPr>
        <w:rFonts w:ascii="Wingdings" w:hAnsi="Wingdings" w:hint="default"/>
      </w:rPr>
    </w:lvl>
  </w:abstractNum>
  <w:abstractNum w:abstractNumId="96">
    <w:nsid w:val="51420A2D"/>
    <w:multiLevelType w:val="hybridMultilevel"/>
    <w:tmpl w:val="04A8DC70"/>
    <w:lvl w:ilvl="0" w:tplc="040C0005">
      <w:start w:val="1"/>
      <w:numFmt w:val="bullet"/>
      <w:lvlText w:val=""/>
      <w:lvlJc w:val="left"/>
      <w:pPr>
        <w:tabs>
          <w:tab w:val="num" w:pos="720"/>
        </w:tabs>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7">
    <w:nsid w:val="521C3FAF"/>
    <w:multiLevelType w:val="hybridMultilevel"/>
    <w:tmpl w:val="9BA0B926"/>
    <w:lvl w:ilvl="0" w:tplc="12DE0F58">
      <w:start w:val="8"/>
      <w:numFmt w:val="bullet"/>
      <w:lvlText w:val="-"/>
      <w:lvlJc w:val="left"/>
      <w:pPr>
        <w:tabs>
          <w:tab w:val="num" w:pos="0"/>
        </w:tabs>
        <w:ind w:left="1191" w:firstLine="0"/>
      </w:pPr>
      <w:rPr>
        <w:rFonts w:ascii="Arial Narrow" w:eastAsia="Times New Roman" w:hAnsi="Arial Narrow" w:cs="Times New Roman" w:hint="default"/>
        <w:color w:val="auto"/>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98">
    <w:nsid w:val="52C87711"/>
    <w:multiLevelType w:val="multilevel"/>
    <w:tmpl w:val="1C60D61C"/>
    <w:lvl w:ilvl="0">
      <w:start w:val="18"/>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9">
    <w:nsid w:val="556249AA"/>
    <w:multiLevelType w:val="singleLevel"/>
    <w:tmpl w:val="802453D8"/>
    <w:lvl w:ilvl="0">
      <w:start w:val="1"/>
      <w:numFmt w:val="upperRoman"/>
      <w:pStyle w:val="Titre9"/>
      <w:lvlText w:val="%1."/>
      <w:lvlJc w:val="left"/>
      <w:pPr>
        <w:tabs>
          <w:tab w:val="num" w:pos="720"/>
        </w:tabs>
        <w:ind w:left="720" w:hanging="720"/>
      </w:pPr>
      <w:rPr>
        <w:rFonts w:hint="default"/>
        <w:b/>
        <w:i/>
      </w:rPr>
    </w:lvl>
  </w:abstractNum>
  <w:abstractNum w:abstractNumId="100">
    <w:nsid w:val="56083282"/>
    <w:multiLevelType w:val="hybridMultilevel"/>
    <w:tmpl w:val="E1FE4B7A"/>
    <w:lvl w:ilvl="0" w:tplc="040C0011">
      <w:start w:val="1"/>
      <w:numFmt w:val="decimal"/>
      <w:lvlText w:val="%1)"/>
      <w:lvlJc w:val="left"/>
      <w:pPr>
        <w:ind w:left="1429" w:hanging="360"/>
      </w:pPr>
    </w:lvl>
    <w:lvl w:ilvl="1" w:tplc="040C0019">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01">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
    <w:nsid w:val="5695680D"/>
    <w:multiLevelType w:val="multilevel"/>
    <w:tmpl w:val="E9306928"/>
    <w:lvl w:ilvl="0">
      <w:start w:val="3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nsid w:val="56A66890"/>
    <w:multiLevelType w:val="multilevel"/>
    <w:tmpl w:val="8BEEAF16"/>
    <w:lvl w:ilvl="0">
      <w:start w:val="3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nsid w:val="57034F7B"/>
    <w:multiLevelType w:val="multilevel"/>
    <w:tmpl w:val="B71C3FE0"/>
    <w:lvl w:ilvl="0">
      <w:start w:val="22"/>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5">
    <w:nsid w:val="5845088B"/>
    <w:multiLevelType w:val="hybridMultilevel"/>
    <w:tmpl w:val="F73435D4"/>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6">
    <w:nsid w:val="58F612F8"/>
    <w:multiLevelType w:val="multilevel"/>
    <w:tmpl w:val="A9FA69A4"/>
    <w:lvl w:ilvl="0">
      <w:start w:val="3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nsid w:val="5C9D463B"/>
    <w:multiLevelType w:val="hybridMultilevel"/>
    <w:tmpl w:val="F09E7D80"/>
    <w:lvl w:ilvl="0" w:tplc="040C0009">
      <w:start w:val="1"/>
      <w:numFmt w:val="bullet"/>
      <w:lvlText w:val=""/>
      <w:lvlJc w:val="left"/>
      <w:pPr>
        <w:tabs>
          <w:tab w:val="num" w:pos="340"/>
        </w:tabs>
        <w:ind w:left="340" w:hanging="340"/>
      </w:pPr>
      <w:rPr>
        <w:rFonts w:ascii="Wingdings" w:hAnsi="Wingdings" w:hint="default"/>
        <w:color w:val="auto"/>
      </w:rPr>
    </w:lvl>
    <w:lvl w:ilvl="1" w:tplc="040C0003">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08">
    <w:nsid w:val="5DD16E6C"/>
    <w:multiLevelType w:val="multilevel"/>
    <w:tmpl w:val="51C68E8A"/>
    <w:lvl w:ilvl="0">
      <w:start w:val="4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nsid w:val="5E693D4F"/>
    <w:multiLevelType w:val="multilevel"/>
    <w:tmpl w:val="7746316E"/>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110">
    <w:nsid w:val="5EBC17B6"/>
    <w:multiLevelType w:val="multilevel"/>
    <w:tmpl w:val="2012A290"/>
    <w:lvl w:ilvl="0">
      <w:start w:val="2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nsid w:val="5F5928ED"/>
    <w:multiLevelType w:val="hybridMultilevel"/>
    <w:tmpl w:val="73F60C88"/>
    <w:lvl w:ilvl="0" w:tplc="F91A03CC">
      <w:start w:val="1"/>
      <w:numFmt w:val="decimal"/>
      <w:lvlText w:val="%1."/>
      <w:lvlJc w:val="left"/>
      <w:pPr>
        <w:tabs>
          <w:tab w:val="num" w:pos="340"/>
        </w:tabs>
        <w:ind w:left="340" w:hanging="340"/>
      </w:pPr>
      <w:rPr>
        <w:rFonts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12">
    <w:nsid w:val="60EA3AF7"/>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13">
    <w:nsid w:val="61193510"/>
    <w:multiLevelType w:val="hybridMultilevel"/>
    <w:tmpl w:val="E162EA08"/>
    <w:lvl w:ilvl="0" w:tplc="8C9A5D08">
      <w:start w:val="1"/>
      <w:numFmt w:val="bullet"/>
      <w:lvlText w:val="-"/>
      <w:lvlJc w:val="left"/>
      <w:pPr>
        <w:ind w:left="1996" w:hanging="360"/>
      </w:pPr>
      <w:rPr>
        <w:rFonts w:ascii="Times New Roman" w:eastAsia="Times New Roman" w:hAnsi="Times New Roman" w:hint="default"/>
      </w:rPr>
    </w:lvl>
    <w:lvl w:ilvl="1" w:tplc="040C0003" w:tentative="1">
      <w:start w:val="1"/>
      <w:numFmt w:val="bullet"/>
      <w:lvlText w:val="o"/>
      <w:lvlJc w:val="left"/>
      <w:pPr>
        <w:ind w:left="2716" w:hanging="360"/>
      </w:pPr>
      <w:rPr>
        <w:rFonts w:ascii="Courier New" w:hAnsi="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114">
    <w:nsid w:val="639F09A0"/>
    <w:multiLevelType w:val="hybridMultilevel"/>
    <w:tmpl w:val="C9A2BE6C"/>
    <w:lvl w:ilvl="0" w:tplc="89E450C4">
      <w:start w:val="1"/>
      <w:numFmt w:val="upperRoman"/>
      <w:lvlText w:val="%1."/>
      <w:lvlJc w:val="left"/>
      <w:pPr>
        <w:ind w:left="644"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5">
    <w:nsid w:val="64950110"/>
    <w:multiLevelType w:val="hybridMultilevel"/>
    <w:tmpl w:val="F5FEA424"/>
    <w:lvl w:ilvl="0" w:tplc="46EE6572">
      <w:start w:val="4"/>
      <w:numFmt w:val="bullet"/>
      <w:lvlText w:val="-"/>
      <w:lvlJc w:val="left"/>
      <w:pPr>
        <w:tabs>
          <w:tab w:val="num" w:pos="1020"/>
        </w:tabs>
        <w:ind w:left="1020" w:hanging="340"/>
      </w:pPr>
      <w:rPr>
        <w:rFonts w:ascii="Arial Narrow" w:eastAsia="Times New Roman" w:hAnsi="Arial Narrow" w:cs="Tahoma"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116">
    <w:nsid w:val="65AC3457"/>
    <w:multiLevelType w:val="hybridMultilevel"/>
    <w:tmpl w:val="46942096"/>
    <w:lvl w:ilvl="0" w:tplc="8A22A8DA">
      <w:start w:val="13"/>
      <w:numFmt w:val="bullet"/>
      <w:lvlText w:val="-"/>
      <w:lvlJc w:val="left"/>
      <w:pPr>
        <w:ind w:left="720" w:hanging="360"/>
      </w:pPr>
      <w:rPr>
        <w:rFonts w:ascii="Arial Narrow" w:eastAsia="Times New Roman" w:hAnsi="Arial Narrow" w:cs="Arial" w:hint="default"/>
      </w:rPr>
    </w:lvl>
    <w:lvl w:ilvl="1" w:tplc="8A22A8DA">
      <w:start w:val="13"/>
      <w:numFmt w:val="bullet"/>
      <w:lvlText w:val="-"/>
      <w:lvlJc w:val="left"/>
      <w:pPr>
        <w:ind w:left="1440" w:hanging="360"/>
      </w:pPr>
      <w:rPr>
        <w:rFonts w:ascii="Arial Narrow" w:eastAsia="Times New Roman" w:hAnsi="Arial Narrow"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nsid w:val="67503BF8"/>
    <w:multiLevelType w:val="multilevel"/>
    <w:tmpl w:val="38E2B9BE"/>
    <w:lvl w:ilvl="0">
      <w:start w:val="3"/>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nsid w:val="67B54F76"/>
    <w:multiLevelType w:val="hybridMultilevel"/>
    <w:tmpl w:val="5F42DBC4"/>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119">
    <w:nsid w:val="68F1427E"/>
    <w:multiLevelType w:val="multilevel"/>
    <w:tmpl w:val="2D509CC8"/>
    <w:lvl w:ilvl="0">
      <w:start w:val="15"/>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0">
    <w:nsid w:val="6A272646"/>
    <w:multiLevelType w:val="hybridMultilevel"/>
    <w:tmpl w:val="069273C0"/>
    <w:lvl w:ilvl="0" w:tplc="040C0019">
      <w:start w:val="1"/>
      <w:numFmt w:val="lowerLetter"/>
      <w:lvlText w:val="%1."/>
      <w:lvlJc w:val="left"/>
      <w:pPr>
        <w:ind w:left="927" w:hanging="360"/>
      </w:p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21">
    <w:nsid w:val="6A371FDC"/>
    <w:multiLevelType w:val="hybridMultilevel"/>
    <w:tmpl w:val="FEB4E564"/>
    <w:lvl w:ilvl="0" w:tplc="040C0019">
      <w:start w:val="1"/>
      <w:numFmt w:val="lowerLetter"/>
      <w:lvlText w:val="%1."/>
      <w:lvlJc w:val="left"/>
      <w:pPr>
        <w:tabs>
          <w:tab w:val="num" w:pos="1080"/>
        </w:tabs>
        <w:ind w:left="1080" w:hanging="360"/>
      </w:pPr>
    </w:lvl>
    <w:lvl w:ilvl="1" w:tplc="040C0019">
      <w:start w:val="1"/>
      <w:numFmt w:val="lowerLetter"/>
      <w:lvlText w:val="%2."/>
      <w:lvlJc w:val="left"/>
      <w:pPr>
        <w:tabs>
          <w:tab w:val="num" w:pos="1800"/>
        </w:tabs>
        <w:ind w:left="1800" w:hanging="360"/>
      </w:pPr>
    </w:lvl>
    <w:lvl w:ilvl="2" w:tplc="31F4AC38">
      <w:start w:val="3"/>
      <w:numFmt w:val="decimal"/>
      <w:lvlText w:val="%3)"/>
      <w:lvlJc w:val="left"/>
      <w:pPr>
        <w:ind w:left="2700" w:hanging="360"/>
      </w:pPr>
      <w:rPr>
        <w:rFonts w:ascii="Cambria" w:hAnsi="Cambria" w:hint="default"/>
      </w:rPr>
    </w:lvl>
    <w:lvl w:ilvl="3" w:tplc="D68E991A">
      <w:start w:val="1"/>
      <w:numFmt w:val="lowerLetter"/>
      <w:lvlText w:val="%4-"/>
      <w:lvlJc w:val="left"/>
      <w:pPr>
        <w:ind w:left="3195" w:hanging="360"/>
      </w:pPr>
      <w:rPr>
        <w:rFonts w:ascii="Arial" w:hAnsi="Arial" w:hint="default"/>
        <w:b/>
      </w:r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22">
    <w:nsid w:val="6B42195E"/>
    <w:multiLevelType w:val="multilevel"/>
    <w:tmpl w:val="07BCF170"/>
    <w:lvl w:ilvl="0">
      <w:start w:val="4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nsid w:val="6D1C1702"/>
    <w:multiLevelType w:val="hybridMultilevel"/>
    <w:tmpl w:val="C7EE6826"/>
    <w:lvl w:ilvl="0" w:tplc="A6C08EDA">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24">
    <w:nsid w:val="6DD72BD3"/>
    <w:multiLevelType w:val="hybridMultilevel"/>
    <w:tmpl w:val="EC0C0E30"/>
    <w:lvl w:ilvl="0" w:tplc="BA363D02">
      <w:start w:val="1"/>
      <w:numFmt w:val="decimal"/>
      <w:lvlText w:val="%1."/>
      <w:lvlJc w:val="left"/>
      <w:pPr>
        <w:ind w:left="2486" w:hanging="360"/>
      </w:pPr>
      <w:rPr>
        <w:rFonts w:hint="default"/>
        <w:b/>
      </w:rPr>
    </w:lvl>
    <w:lvl w:ilvl="1" w:tplc="040C0019" w:tentative="1">
      <w:start w:val="1"/>
      <w:numFmt w:val="lowerLetter"/>
      <w:lvlText w:val="%2."/>
      <w:lvlJc w:val="left"/>
      <w:pPr>
        <w:ind w:left="3206" w:hanging="360"/>
      </w:pPr>
    </w:lvl>
    <w:lvl w:ilvl="2" w:tplc="040C001B" w:tentative="1">
      <w:start w:val="1"/>
      <w:numFmt w:val="lowerRoman"/>
      <w:lvlText w:val="%3."/>
      <w:lvlJc w:val="right"/>
      <w:pPr>
        <w:ind w:left="3926" w:hanging="180"/>
      </w:pPr>
    </w:lvl>
    <w:lvl w:ilvl="3" w:tplc="040C000F" w:tentative="1">
      <w:start w:val="1"/>
      <w:numFmt w:val="decimal"/>
      <w:lvlText w:val="%4."/>
      <w:lvlJc w:val="left"/>
      <w:pPr>
        <w:ind w:left="4646" w:hanging="360"/>
      </w:pPr>
    </w:lvl>
    <w:lvl w:ilvl="4" w:tplc="040C0019" w:tentative="1">
      <w:start w:val="1"/>
      <w:numFmt w:val="lowerLetter"/>
      <w:lvlText w:val="%5."/>
      <w:lvlJc w:val="left"/>
      <w:pPr>
        <w:ind w:left="5366" w:hanging="360"/>
      </w:pPr>
    </w:lvl>
    <w:lvl w:ilvl="5" w:tplc="040C001B" w:tentative="1">
      <w:start w:val="1"/>
      <w:numFmt w:val="lowerRoman"/>
      <w:lvlText w:val="%6."/>
      <w:lvlJc w:val="right"/>
      <w:pPr>
        <w:ind w:left="6086" w:hanging="180"/>
      </w:pPr>
    </w:lvl>
    <w:lvl w:ilvl="6" w:tplc="040C000F" w:tentative="1">
      <w:start w:val="1"/>
      <w:numFmt w:val="decimal"/>
      <w:lvlText w:val="%7."/>
      <w:lvlJc w:val="left"/>
      <w:pPr>
        <w:ind w:left="6806" w:hanging="360"/>
      </w:pPr>
    </w:lvl>
    <w:lvl w:ilvl="7" w:tplc="040C0019" w:tentative="1">
      <w:start w:val="1"/>
      <w:numFmt w:val="lowerLetter"/>
      <w:lvlText w:val="%8."/>
      <w:lvlJc w:val="left"/>
      <w:pPr>
        <w:ind w:left="7526" w:hanging="360"/>
      </w:pPr>
    </w:lvl>
    <w:lvl w:ilvl="8" w:tplc="040C001B" w:tentative="1">
      <w:start w:val="1"/>
      <w:numFmt w:val="lowerRoman"/>
      <w:lvlText w:val="%9."/>
      <w:lvlJc w:val="right"/>
      <w:pPr>
        <w:ind w:left="8246" w:hanging="180"/>
      </w:pPr>
    </w:lvl>
  </w:abstractNum>
  <w:abstractNum w:abstractNumId="125">
    <w:nsid w:val="6E0B6573"/>
    <w:multiLevelType w:val="hybridMultilevel"/>
    <w:tmpl w:val="8782E7F2"/>
    <w:lvl w:ilvl="0" w:tplc="FC0E5EF8">
      <w:start w:val="1"/>
      <w:numFmt w:val="bullet"/>
      <w:lvlText w:val="-"/>
      <w:lvlJc w:val="left"/>
      <w:pPr>
        <w:tabs>
          <w:tab w:val="num" w:pos="1776"/>
        </w:tabs>
        <w:ind w:left="1776" w:hanging="360"/>
      </w:pPr>
      <w:rPr>
        <w:rFonts w:ascii="Arial" w:eastAsia="Times New Roman" w:hAnsi="Arial" w:cs="Arial" w:hint="default"/>
      </w:rPr>
    </w:lvl>
    <w:lvl w:ilvl="1" w:tplc="FFFFFFFF">
      <w:start w:val="1"/>
      <w:numFmt w:val="bullet"/>
      <w:lvlText w:val="o"/>
      <w:lvlJc w:val="left"/>
      <w:pPr>
        <w:tabs>
          <w:tab w:val="num" w:pos="2856"/>
        </w:tabs>
        <w:ind w:left="2856" w:hanging="360"/>
      </w:pPr>
      <w:rPr>
        <w:rFonts w:ascii="Courier New" w:hAnsi="Courier New" w:hint="default"/>
      </w:rPr>
    </w:lvl>
    <w:lvl w:ilvl="2" w:tplc="FFFFFFFF">
      <w:start w:val="1"/>
      <w:numFmt w:val="bullet"/>
      <w:lvlText w:val=""/>
      <w:lvlJc w:val="left"/>
      <w:pPr>
        <w:tabs>
          <w:tab w:val="num" w:pos="3576"/>
        </w:tabs>
        <w:ind w:left="3576" w:hanging="360"/>
      </w:pPr>
      <w:rPr>
        <w:rFonts w:ascii="Wingdings" w:hAnsi="Wingdings" w:hint="default"/>
      </w:rPr>
    </w:lvl>
    <w:lvl w:ilvl="3" w:tplc="FFFFFFFF">
      <w:start w:val="1"/>
      <w:numFmt w:val="bullet"/>
      <w:lvlText w:val=""/>
      <w:lvlJc w:val="left"/>
      <w:pPr>
        <w:tabs>
          <w:tab w:val="num" w:pos="4296"/>
        </w:tabs>
        <w:ind w:left="4296" w:hanging="360"/>
      </w:pPr>
      <w:rPr>
        <w:rFonts w:ascii="Symbol" w:hAnsi="Symbol" w:hint="default"/>
      </w:rPr>
    </w:lvl>
    <w:lvl w:ilvl="4" w:tplc="FFFFFFFF">
      <w:start w:val="1"/>
      <w:numFmt w:val="bullet"/>
      <w:lvlText w:val="o"/>
      <w:lvlJc w:val="left"/>
      <w:pPr>
        <w:tabs>
          <w:tab w:val="num" w:pos="5016"/>
        </w:tabs>
        <w:ind w:left="5016" w:hanging="360"/>
      </w:pPr>
      <w:rPr>
        <w:rFonts w:ascii="Courier New" w:hAnsi="Courier New" w:hint="default"/>
      </w:rPr>
    </w:lvl>
    <w:lvl w:ilvl="5" w:tplc="FFFFFFFF">
      <w:start w:val="1"/>
      <w:numFmt w:val="bullet"/>
      <w:lvlText w:val=""/>
      <w:lvlJc w:val="left"/>
      <w:pPr>
        <w:tabs>
          <w:tab w:val="num" w:pos="5736"/>
        </w:tabs>
        <w:ind w:left="5736" w:hanging="360"/>
      </w:pPr>
      <w:rPr>
        <w:rFonts w:ascii="Wingdings" w:hAnsi="Wingdings" w:hint="default"/>
      </w:rPr>
    </w:lvl>
    <w:lvl w:ilvl="6" w:tplc="FFFFFFFF">
      <w:start w:val="1"/>
      <w:numFmt w:val="bullet"/>
      <w:lvlText w:val=""/>
      <w:lvlJc w:val="left"/>
      <w:pPr>
        <w:tabs>
          <w:tab w:val="num" w:pos="6456"/>
        </w:tabs>
        <w:ind w:left="6456" w:hanging="360"/>
      </w:pPr>
      <w:rPr>
        <w:rFonts w:ascii="Symbol" w:hAnsi="Symbol" w:hint="default"/>
      </w:rPr>
    </w:lvl>
    <w:lvl w:ilvl="7" w:tplc="FFFFFFFF">
      <w:start w:val="1"/>
      <w:numFmt w:val="bullet"/>
      <w:lvlText w:val="o"/>
      <w:lvlJc w:val="left"/>
      <w:pPr>
        <w:tabs>
          <w:tab w:val="num" w:pos="7176"/>
        </w:tabs>
        <w:ind w:left="7176" w:hanging="360"/>
      </w:pPr>
      <w:rPr>
        <w:rFonts w:ascii="Courier New" w:hAnsi="Courier New" w:hint="default"/>
      </w:rPr>
    </w:lvl>
    <w:lvl w:ilvl="8" w:tplc="FFFFFFFF">
      <w:start w:val="1"/>
      <w:numFmt w:val="bullet"/>
      <w:lvlText w:val=""/>
      <w:lvlJc w:val="left"/>
      <w:pPr>
        <w:tabs>
          <w:tab w:val="num" w:pos="7896"/>
        </w:tabs>
        <w:ind w:left="7896" w:hanging="360"/>
      </w:pPr>
      <w:rPr>
        <w:rFonts w:ascii="Wingdings" w:hAnsi="Wingdings" w:hint="default"/>
      </w:rPr>
    </w:lvl>
  </w:abstractNum>
  <w:abstractNum w:abstractNumId="126">
    <w:nsid w:val="6EB32026"/>
    <w:multiLevelType w:val="multilevel"/>
    <w:tmpl w:val="A38A604C"/>
    <w:lvl w:ilvl="0">
      <w:start w:val="3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nsid w:val="6EE93D0B"/>
    <w:multiLevelType w:val="hybridMultilevel"/>
    <w:tmpl w:val="2DAED5E0"/>
    <w:lvl w:ilvl="0" w:tplc="DE5E42F2">
      <w:start w:val="1"/>
      <w:numFmt w:val="bullet"/>
      <w:lvlText w:val=""/>
      <w:lvlJc w:val="left"/>
      <w:pPr>
        <w:ind w:left="720" w:hanging="360"/>
      </w:pPr>
      <w:rPr>
        <w:rFonts w:ascii="Symbol" w:hAnsi="Symbol" w:hint="default"/>
        <w:color w:val="auto"/>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8">
    <w:nsid w:val="6F1F47FC"/>
    <w:multiLevelType w:val="hybridMultilevel"/>
    <w:tmpl w:val="E2DEDE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9">
    <w:nsid w:val="712618FF"/>
    <w:multiLevelType w:val="multilevel"/>
    <w:tmpl w:val="77B4D878"/>
    <w:lvl w:ilvl="0">
      <w:start w:val="3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nsid w:val="76BA7EDD"/>
    <w:multiLevelType w:val="multilevel"/>
    <w:tmpl w:val="6574AD7E"/>
    <w:lvl w:ilvl="0">
      <w:start w:val="20"/>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1">
    <w:nsid w:val="76F86614"/>
    <w:multiLevelType w:val="hybridMultilevel"/>
    <w:tmpl w:val="9E5E233C"/>
    <w:lvl w:ilvl="0" w:tplc="BA363B6A">
      <w:start w:val="1"/>
      <w:numFmt w:val="lowerLetter"/>
      <w:lvlText w:val="%1-"/>
      <w:lvlJc w:val="left"/>
      <w:pPr>
        <w:tabs>
          <w:tab w:val="num" w:pos="1068"/>
        </w:tabs>
        <w:ind w:left="1068" w:hanging="360"/>
      </w:pPr>
      <w:rPr>
        <w:rFonts w:hint="default"/>
      </w:rPr>
    </w:lvl>
    <w:lvl w:ilvl="1" w:tplc="4858B1F0">
      <w:start w:val="1"/>
      <w:numFmt w:val="lowerLetter"/>
      <w:lvlText w:val="%2."/>
      <w:lvlJc w:val="left"/>
      <w:pPr>
        <w:tabs>
          <w:tab w:val="num" w:pos="1788"/>
        </w:tabs>
        <w:ind w:left="1788" w:hanging="360"/>
      </w:pPr>
      <w:rPr>
        <w:rFonts w:hint="default"/>
      </w:rPr>
    </w:lvl>
    <w:lvl w:ilvl="2" w:tplc="040C001B">
      <w:start w:val="1"/>
      <w:numFmt w:val="lowerRoman"/>
      <w:lvlText w:val="%3."/>
      <w:lvlJc w:val="right"/>
      <w:pPr>
        <w:tabs>
          <w:tab w:val="num" w:pos="2508"/>
        </w:tabs>
        <w:ind w:left="2508" w:hanging="180"/>
      </w:pPr>
    </w:lvl>
    <w:lvl w:ilvl="3" w:tplc="03F886E4">
      <w:start w:val="1"/>
      <w:numFmt w:val="decimal"/>
      <w:lvlText w:val="%4-"/>
      <w:lvlJc w:val="left"/>
      <w:pPr>
        <w:ind w:left="3243" w:hanging="375"/>
      </w:pPr>
      <w:rPr>
        <w:rFonts w:hint="default"/>
      </w:r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132">
    <w:nsid w:val="77350DA9"/>
    <w:multiLevelType w:val="hybridMultilevel"/>
    <w:tmpl w:val="9508F426"/>
    <w:lvl w:ilvl="0" w:tplc="260AC292">
      <w:start w:val="1"/>
      <w:numFmt w:val="lowerLetter"/>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7402341"/>
    <w:multiLevelType w:val="hybridMultilevel"/>
    <w:tmpl w:val="62B634E8"/>
    <w:lvl w:ilvl="0" w:tplc="040C0019">
      <w:start w:val="1"/>
      <w:numFmt w:val="lowerLetter"/>
      <w:lvlText w:val="%1."/>
      <w:lvlJc w:val="left"/>
      <w:pPr>
        <w:ind w:left="1070" w:hanging="360"/>
      </w:p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start w:val="1"/>
      <w:numFmt w:val="bullet"/>
      <w:lvlText w:val=""/>
      <w:lvlJc w:val="left"/>
      <w:pPr>
        <w:ind w:left="3447" w:hanging="360"/>
      </w:pPr>
      <w:rPr>
        <w:rFonts w:ascii="Symbol" w:hAnsi="Symbol" w:hint="default"/>
      </w:rPr>
    </w:lvl>
    <w:lvl w:ilvl="4" w:tplc="040C0003">
      <w:start w:val="1"/>
      <w:numFmt w:val="bullet"/>
      <w:lvlText w:val="o"/>
      <w:lvlJc w:val="left"/>
      <w:pPr>
        <w:ind w:left="4167" w:hanging="360"/>
      </w:pPr>
      <w:rPr>
        <w:rFonts w:ascii="Courier New" w:hAnsi="Courier New" w:cs="Courier New" w:hint="default"/>
      </w:rPr>
    </w:lvl>
    <w:lvl w:ilvl="5" w:tplc="040C0005">
      <w:start w:val="1"/>
      <w:numFmt w:val="bullet"/>
      <w:lvlText w:val=""/>
      <w:lvlJc w:val="left"/>
      <w:pPr>
        <w:ind w:left="4887" w:hanging="360"/>
      </w:pPr>
      <w:rPr>
        <w:rFonts w:ascii="Wingdings" w:hAnsi="Wingdings" w:hint="default"/>
      </w:rPr>
    </w:lvl>
    <w:lvl w:ilvl="6" w:tplc="040C0001">
      <w:start w:val="1"/>
      <w:numFmt w:val="bullet"/>
      <w:lvlText w:val=""/>
      <w:lvlJc w:val="left"/>
      <w:pPr>
        <w:ind w:left="5607" w:hanging="360"/>
      </w:pPr>
      <w:rPr>
        <w:rFonts w:ascii="Symbol" w:hAnsi="Symbol" w:hint="default"/>
      </w:rPr>
    </w:lvl>
    <w:lvl w:ilvl="7" w:tplc="040C0003">
      <w:start w:val="1"/>
      <w:numFmt w:val="bullet"/>
      <w:lvlText w:val="o"/>
      <w:lvlJc w:val="left"/>
      <w:pPr>
        <w:ind w:left="6327" w:hanging="360"/>
      </w:pPr>
      <w:rPr>
        <w:rFonts w:ascii="Courier New" w:hAnsi="Courier New" w:cs="Courier New" w:hint="default"/>
      </w:rPr>
    </w:lvl>
    <w:lvl w:ilvl="8" w:tplc="040C0005">
      <w:start w:val="1"/>
      <w:numFmt w:val="bullet"/>
      <w:lvlText w:val=""/>
      <w:lvlJc w:val="left"/>
      <w:pPr>
        <w:ind w:left="7047" w:hanging="360"/>
      </w:pPr>
      <w:rPr>
        <w:rFonts w:ascii="Wingdings" w:hAnsi="Wingdings" w:hint="default"/>
      </w:rPr>
    </w:lvl>
  </w:abstractNum>
  <w:abstractNum w:abstractNumId="134">
    <w:nsid w:val="779029CD"/>
    <w:multiLevelType w:val="hybridMultilevel"/>
    <w:tmpl w:val="91223340"/>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135">
    <w:nsid w:val="77972347"/>
    <w:multiLevelType w:val="multilevel"/>
    <w:tmpl w:val="7A267908"/>
    <w:lvl w:ilvl="0">
      <w:start w:val="2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nsid w:val="77FD6B8C"/>
    <w:multiLevelType w:val="multilevel"/>
    <w:tmpl w:val="865AA4D2"/>
    <w:lvl w:ilvl="0">
      <w:start w:val="2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7">
    <w:nsid w:val="78DE20C0"/>
    <w:multiLevelType w:val="multilevel"/>
    <w:tmpl w:val="55E4A6FA"/>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8">
    <w:nsid w:val="7A8D42D2"/>
    <w:multiLevelType w:val="multilevel"/>
    <w:tmpl w:val="8EF86238"/>
    <w:lvl w:ilvl="0">
      <w:start w:val="21"/>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9">
    <w:nsid w:val="7A93312F"/>
    <w:multiLevelType w:val="multilevel"/>
    <w:tmpl w:val="0E0678F2"/>
    <w:lvl w:ilvl="0">
      <w:start w:val="1"/>
      <w:numFmt w:val="decimal"/>
      <w:pStyle w:val="Style1"/>
      <w:lvlText w:val="LOT %1 :"/>
      <w:lvlJc w:val="left"/>
      <w:pPr>
        <w:tabs>
          <w:tab w:val="num" w:pos="510"/>
        </w:tabs>
        <w:ind w:left="1361" w:hanging="1361"/>
      </w:pPr>
      <w:rPr>
        <w:rFonts w:ascii="Arial" w:hAnsi="Arial" w:hint="default"/>
        <w:b/>
        <w:i w:val="0"/>
        <w:sz w:val="32"/>
        <w:szCs w:val="32"/>
        <w:u w:val="none"/>
      </w:rPr>
    </w:lvl>
    <w:lvl w:ilvl="1">
      <w:start w:val="1"/>
      <w:numFmt w:val="decimal"/>
      <w:lvlRestart w:val="0"/>
      <w:lvlText w:val="%1.%2."/>
      <w:lvlJc w:val="left"/>
      <w:pPr>
        <w:tabs>
          <w:tab w:val="num" w:pos="0"/>
        </w:tabs>
        <w:ind w:left="0" w:firstLine="0"/>
      </w:pPr>
      <w:rPr>
        <w:rFonts w:ascii="Arial" w:hAnsi="Arial" w:hint="default"/>
        <w:b/>
        <w:i w:val="0"/>
        <w:color w:val="auto"/>
        <w:sz w:val="28"/>
        <w:szCs w:val="28"/>
      </w:rPr>
    </w:lvl>
    <w:lvl w:ilvl="2">
      <w:start w:val="1"/>
      <w:numFmt w:val="decimal"/>
      <w:pStyle w:val="Style1"/>
      <w:lvlText w:val="%1.%2.%3"/>
      <w:lvlJc w:val="left"/>
      <w:pPr>
        <w:tabs>
          <w:tab w:val="num" w:pos="720"/>
        </w:tabs>
        <w:ind w:left="720" w:hanging="720"/>
      </w:pPr>
      <w:rPr>
        <w:rFonts w:ascii="Arial" w:hAnsi="Arial" w:hint="default"/>
        <w:b/>
        <w:i/>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140">
    <w:nsid w:val="7ABE1EA1"/>
    <w:multiLevelType w:val="hybridMultilevel"/>
    <w:tmpl w:val="63C4C914"/>
    <w:lvl w:ilvl="0" w:tplc="FFFFFFFF">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nsid w:val="7B803894"/>
    <w:multiLevelType w:val="multilevel"/>
    <w:tmpl w:val="55AAB15A"/>
    <w:lvl w:ilvl="0">
      <w:start w:val="7"/>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2">
    <w:nsid w:val="7B937C0D"/>
    <w:multiLevelType w:val="hybridMultilevel"/>
    <w:tmpl w:val="A4E0B84E"/>
    <w:lvl w:ilvl="0" w:tplc="12DE0F58">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3">
    <w:nsid w:val="7C8B2F22"/>
    <w:multiLevelType w:val="multilevel"/>
    <w:tmpl w:val="F22E8F3A"/>
    <w:lvl w:ilvl="0">
      <w:start w:val="9"/>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4">
    <w:nsid w:val="7CF47E26"/>
    <w:multiLevelType w:val="multilevel"/>
    <w:tmpl w:val="261676B8"/>
    <w:lvl w:ilvl="0">
      <w:start w:val="1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5">
    <w:nsid w:val="7DC96CF0"/>
    <w:multiLevelType w:val="hybridMultilevel"/>
    <w:tmpl w:val="B5BC5CE8"/>
    <w:lvl w:ilvl="0" w:tplc="CC242AD0">
      <w:start w:val="1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6">
    <w:nsid w:val="7E7D4473"/>
    <w:multiLevelType w:val="hybridMultilevel"/>
    <w:tmpl w:val="467EBF72"/>
    <w:lvl w:ilvl="0" w:tplc="040C000B">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47">
    <w:nsid w:val="7F2F7F4C"/>
    <w:multiLevelType w:val="hybridMultilevel"/>
    <w:tmpl w:val="DCDEDFC4"/>
    <w:lvl w:ilvl="0" w:tplc="107477F2">
      <w:start w:val="1"/>
      <w:numFmt w:val="upperLetter"/>
      <w:lvlText w:val="%1."/>
      <w:lvlJc w:val="left"/>
      <w:pPr>
        <w:ind w:left="786" w:hanging="360"/>
      </w:pPr>
      <w:rPr>
        <w:rFonts w:hint="default"/>
        <w:sz w:val="28"/>
      </w:rPr>
    </w:lvl>
    <w:lvl w:ilvl="1" w:tplc="040C0019">
      <w:start w:val="1"/>
      <w:numFmt w:val="lowerLetter"/>
      <w:lvlText w:val="%2."/>
      <w:lvlJc w:val="left"/>
      <w:pPr>
        <w:ind w:left="1506" w:hanging="360"/>
      </w:pPr>
    </w:lvl>
    <w:lvl w:ilvl="2" w:tplc="1CDA58B4">
      <w:start w:val="1"/>
      <w:numFmt w:val="decimal"/>
      <w:lvlText w:val="%3-"/>
      <w:lvlJc w:val="left"/>
      <w:pPr>
        <w:ind w:left="2406" w:hanging="360"/>
      </w:pPr>
      <w:rPr>
        <w:rFonts w:hint="default"/>
      </w:rPr>
    </w:lvl>
    <w:lvl w:ilvl="3" w:tplc="F77E5D4C">
      <w:start w:val="1"/>
      <w:numFmt w:val="lowerLetter"/>
      <w:lvlText w:val="%4-"/>
      <w:lvlJc w:val="left"/>
      <w:pPr>
        <w:ind w:left="2946" w:hanging="360"/>
      </w:pPr>
      <w:rPr>
        <w:rFonts w:hint="default"/>
        <w:i w:val="0"/>
      </w:r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48">
    <w:nsid w:val="7F745FDB"/>
    <w:multiLevelType w:val="hybridMultilevel"/>
    <w:tmpl w:val="66F40E4A"/>
    <w:lvl w:ilvl="0" w:tplc="040C0017">
      <w:start w:val="1"/>
      <w:numFmt w:val="lowerLetter"/>
      <w:lvlText w:val="%1)"/>
      <w:lvlJc w:val="left"/>
      <w:pPr>
        <w:ind w:left="1070" w:hanging="360"/>
      </w:pPr>
    </w:lvl>
    <w:lvl w:ilvl="1" w:tplc="040C0019">
      <w:start w:val="1"/>
      <w:numFmt w:val="lowerLetter"/>
      <w:lvlText w:val="%2."/>
      <w:lvlJc w:val="left"/>
      <w:pPr>
        <w:ind w:left="1790" w:hanging="360"/>
      </w:pPr>
    </w:lvl>
    <w:lvl w:ilvl="2" w:tplc="040C001B">
      <w:start w:val="1"/>
      <w:numFmt w:val="lowerRoman"/>
      <w:lvlText w:val="%3."/>
      <w:lvlJc w:val="right"/>
      <w:pPr>
        <w:ind w:left="2510" w:hanging="180"/>
      </w:pPr>
    </w:lvl>
    <w:lvl w:ilvl="3" w:tplc="040C000F">
      <w:start w:val="1"/>
      <w:numFmt w:val="decimal"/>
      <w:lvlText w:val="%4."/>
      <w:lvlJc w:val="left"/>
      <w:pPr>
        <w:ind w:left="3230" w:hanging="360"/>
      </w:pPr>
    </w:lvl>
    <w:lvl w:ilvl="4" w:tplc="040C0019">
      <w:start w:val="1"/>
      <w:numFmt w:val="lowerLetter"/>
      <w:lvlText w:val="%5."/>
      <w:lvlJc w:val="left"/>
      <w:pPr>
        <w:ind w:left="3950" w:hanging="360"/>
      </w:pPr>
    </w:lvl>
    <w:lvl w:ilvl="5" w:tplc="040C001B">
      <w:start w:val="1"/>
      <w:numFmt w:val="lowerRoman"/>
      <w:lvlText w:val="%6."/>
      <w:lvlJc w:val="right"/>
      <w:pPr>
        <w:ind w:left="4670" w:hanging="180"/>
      </w:pPr>
    </w:lvl>
    <w:lvl w:ilvl="6" w:tplc="040C000F">
      <w:start w:val="1"/>
      <w:numFmt w:val="decimal"/>
      <w:lvlText w:val="%7."/>
      <w:lvlJc w:val="left"/>
      <w:pPr>
        <w:ind w:left="5390" w:hanging="360"/>
      </w:pPr>
    </w:lvl>
    <w:lvl w:ilvl="7" w:tplc="040C0019">
      <w:start w:val="1"/>
      <w:numFmt w:val="lowerLetter"/>
      <w:lvlText w:val="%8."/>
      <w:lvlJc w:val="left"/>
      <w:pPr>
        <w:ind w:left="6110" w:hanging="360"/>
      </w:pPr>
    </w:lvl>
    <w:lvl w:ilvl="8" w:tplc="040C001B">
      <w:start w:val="1"/>
      <w:numFmt w:val="lowerRoman"/>
      <w:lvlText w:val="%9."/>
      <w:lvlJc w:val="right"/>
      <w:pPr>
        <w:ind w:left="6830" w:hanging="180"/>
      </w:pPr>
    </w:lvl>
  </w:abstractNum>
  <w:abstractNum w:abstractNumId="149">
    <w:nsid w:val="7F972179"/>
    <w:multiLevelType w:val="hybridMultilevel"/>
    <w:tmpl w:val="D29EADE0"/>
    <w:lvl w:ilvl="0" w:tplc="040C0009">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9"/>
  </w:num>
  <w:num w:numId="2">
    <w:abstractNumId w:val="52"/>
  </w:num>
  <w:num w:numId="3">
    <w:abstractNumId w:val="124"/>
  </w:num>
  <w:num w:numId="4">
    <w:abstractNumId w:val="0"/>
  </w:num>
  <w:num w:numId="5">
    <w:abstractNumId w:val="61"/>
  </w:num>
  <w:num w:numId="6">
    <w:abstractNumId w:val="62"/>
  </w:num>
  <w:num w:numId="7">
    <w:abstractNumId w:val="109"/>
  </w:num>
  <w:num w:numId="8">
    <w:abstractNumId w:val="8"/>
  </w:num>
  <w:num w:numId="9">
    <w:abstractNumId w:val="139"/>
  </w:num>
  <w:num w:numId="10">
    <w:abstractNumId w:val="71"/>
  </w:num>
  <w:num w:numId="11">
    <w:abstractNumId w:val="86"/>
  </w:num>
  <w:num w:numId="12">
    <w:abstractNumId w:val="111"/>
  </w:num>
  <w:num w:numId="13">
    <w:abstractNumId w:val="43"/>
  </w:num>
  <w:num w:numId="14">
    <w:abstractNumId w:val="83"/>
  </w:num>
  <w:num w:numId="15">
    <w:abstractNumId w:val="25"/>
  </w:num>
  <w:num w:numId="16">
    <w:abstractNumId w:val="118"/>
  </w:num>
  <w:num w:numId="17">
    <w:abstractNumId w:val="12"/>
  </w:num>
  <w:num w:numId="18">
    <w:abstractNumId w:val="134"/>
  </w:num>
  <w:num w:numId="19">
    <w:abstractNumId w:val="82"/>
  </w:num>
  <w:num w:numId="20">
    <w:abstractNumId w:val="17"/>
  </w:num>
  <w:num w:numId="21">
    <w:abstractNumId w:val="94"/>
  </w:num>
  <w:num w:numId="22">
    <w:abstractNumId w:val="18"/>
  </w:num>
  <w:num w:numId="23">
    <w:abstractNumId w:val="14"/>
  </w:num>
  <w:num w:numId="24">
    <w:abstractNumId w:val="88"/>
  </w:num>
  <w:num w:numId="25">
    <w:abstractNumId w:val="85"/>
  </w:num>
  <w:num w:numId="26">
    <w:abstractNumId w:val="74"/>
  </w:num>
  <w:num w:numId="27">
    <w:abstractNumId w:val="10"/>
  </w:num>
  <w:num w:numId="28">
    <w:abstractNumId w:val="80"/>
  </w:num>
  <w:num w:numId="29">
    <w:abstractNumId w:val="65"/>
  </w:num>
  <w:num w:numId="30">
    <w:abstractNumId w:val="19"/>
  </w:num>
  <w:num w:numId="31">
    <w:abstractNumId w:val="98"/>
  </w:num>
  <w:num w:numId="32">
    <w:abstractNumId w:val="44"/>
  </w:num>
  <w:num w:numId="33">
    <w:abstractNumId w:val="130"/>
  </w:num>
  <w:num w:numId="34">
    <w:abstractNumId w:val="138"/>
  </w:num>
  <w:num w:numId="35">
    <w:abstractNumId w:val="104"/>
  </w:num>
  <w:num w:numId="36">
    <w:abstractNumId w:val="70"/>
  </w:num>
  <w:num w:numId="37">
    <w:abstractNumId w:val="33"/>
  </w:num>
  <w:num w:numId="38">
    <w:abstractNumId w:val="50"/>
  </w:num>
  <w:num w:numId="39">
    <w:abstractNumId w:val="9"/>
  </w:num>
  <w:num w:numId="40">
    <w:abstractNumId w:val="81"/>
  </w:num>
  <w:num w:numId="41">
    <w:abstractNumId w:val="46"/>
  </w:num>
  <w:num w:numId="42">
    <w:abstractNumId w:val="49"/>
  </w:num>
  <w:num w:numId="43">
    <w:abstractNumId w:val="78"/>
  </w:num>
  <w:num w:numId="44">
    <w:abstractNumId w:val="58"/>
  </w:num>
  <w:num w:numId="45">
    <w:abstractNumId w:val="131"/>
  </w:num>
  <w:num w:numId="46">
    <w:abstractNumId w:val="79"/>
  </w:num>
  <w:num w:numId="47">
    <w:abstractNumId w:val="35"/>
  </w:num>
  <w:num w:numId="48">
    <w:abstractNumId w:val="121"/>
  </w:num>
  <w:num w:numId="49">
    <w:abstractNumId w:val="119"/>
  </w:num>
  <w:num w:numId="50">
    <w:abstractNumId w:val="105"/>
  </w:num>
  <w:num w:numId="51">
    <w:abstractNumId w:val="16"/>
  </w:num>
  <w:num w:numId="52">
    <w:abstractNumId w:val="31"/>
  </w:num>
  <w:num w:numId="53">
    <w:abstractNumId w:val="115"/>
  </w:num>
  <w:num w:numId="54">
    <w:abstractNumId w:val="28"/>
  </w:num>
  <w:num w:numId="55">
    <w:abstractNumId w:val="137"/>
  </w:num>
  <w:num w:numId="56">
    <w:abstractNumId w:val="68"/>
  </w:num>
  <w:num w:numId="57">
    <w:abstractNumId w:val="72"/>
  </w:num>
  <w:num w:numId="58">
    <w:abstractNumId w:val="144"/>
  </w:num>
  <w:num w:numId="59">
    <w:abstractNumId w:val="39"/>
  </w:num>
  <w:num w:numId="60">
    <w:abstractNumId w:val="136"/>
  </w:num>
  <w:num w:numId="61">
    <w:abstractNumId w:val="48"/>
  </w:num>
  <w:num w:numId="62">
    <w:abstractNumId w:val="15"/>
  </w:num>
  <w:num w:numId="63">
    <w:abstractNumId w:val="110"/>
  </w:num>
  <w:num w:numId="64">
    <w:abstractNumId w:val="55"/>
  </w:num>
  <w:num w:numId="65">
    <w:abstractNumId w:val="135"/>
  </w:num>
  <w:num w:numId="66">
    <w:abstractNumId w:val="7"/>
  </w:num>
  <w:num w:numId="67">
    <w:abstractNumId w:val="36"/>
  </w:num>
  <w:num w:numId="68">
    <w:abstractNumId w:val="84"/>
  </w:num>
  <w:num w:numId="69">
    <w:abstractNumId w:val="103"/>
  </w:num>
  <w:num w:numId="70">
    <w:abstractNumId w:val="75"/>
  </w:num>
  <w:num w:numId="71">
    <w:abstractNumId w:val="129"/>
  </w:num>
  <w:num w:numId="72">
    <w:abstractNumId w:val="106"/>
  </w:num>
  <w:num w:numId="73">
    <w:abstractNumId w:val="102"/>
  </w:num>
  <w:num w:numId="74">
    <w:abstractNumId w:val="69"/>
  </w:num>
  <w:num w:numId="75">
    <w:abstractNumId w:val="126"/>
  </w:num>
  <w:num w:numId="76">
    <w:abstractNumId w:val="60"/>
  </w:num>
  <w:num w:numId="77">
    <w:abstractNumId w:val="20"/>
  </w:num>
  <w:num w:numId="78">
    <w:abstractNumId w:val="27"/>
  </w:num>
  <w:num w:numId="79">
    <w:abstractNumId w:val="67"/>
  </w:num>
  <w:num w:numId="80">
    <w:abstractNumId w:val="37"/>
  </w:num>
  <w:num w:numId="81">
    <w:abstractNumId w:val="122"/>
  </w:num>
  <w:num w:numId="82">
    <w:abstractNumId w:val="90"/>
  </w:num>
  <w:num w:numId="83">
    <w:abstractNumId w:val="108"/>
  </w:num>
  <w:num w:numId="84">
    <w:abstractNumId w:val="76"/>
  </w:num>
  <w:num w:numId="85">
    <w:abstractNumId w:val="73"/>
  </w:num>
  <w:num w:numId="86">
    <w:abstractNumId w:val="41"/>
  </w:num>
  <w:num w:numId="87">
    <w:abstractNumId w:val="142"/>
  </w:num>
  <w:num w:numId="88">
    <w:abstractNumId w:val="26"/>
  </w:num>
  <w:num w:numId="89">
    <w:abstractNumId w:val="42"/>
  </w:num>
  <w:num w:numId="90">
    <w:abstractNumId w:val="123"/>
  </w:num>
  <w:num w:numId="91">
    <w:abstractNumId w:val="97"/>
  </w:num>
  <w:num w:numId="92">
    <w:abstractNumId w:val="30"/>
  </w:num>
  <w:num w:numId="93">
    <w:abstractNumId w:val="38"/>
  </w:num>
  <w:num w:numId="94">
    <w:abstractNumId w:val="114"/>
  </w:num>
  <w:num w:numId="95">
    <w:abstractNumId w:val="92"/>
  </w:num>
  <w:num w:numId="96">
    <w:abstractNumId w:val="117"/>
  </w:num>
  <w:num w:numId="97">
    <w:abstractNumId w:val="6"/>
  </w:num>
  <w:num w:numId="98">
    <w:abstractNumId w:val="23"/>
  </w:num>
  <w:num w:numId="99">
    <w:abstractNumId w:val="47"/>
  </w:num>
  <w:num w:numId="100">
    <w:abstractNumId w:val="141"/>
  </w:num>
  <w:num w:numId="101">
    <w:abstractNumId w:val="51"/>
  </w:num>
  <w:num w:numId="102">
    <w:abstractNumId w:val="143"/>
  </w:num>
  <w:num w:numId="103">
    <w:abstractNumId w:val="63"/>
  </w:num>
  <w:num w:numId="104">
    <w:abstractNumId w:val="45"/>
  </w:num>
  <w:num w:numId="105">
    <w:abstractNumId w:val="22"/>
  </w:num>
  <w:num w:numId="106">
    <w:abstractNumId w:val="13"/>
  </w:num>
  <w:num w:numId="10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95"/>
  </w:num>
  <w:num w:numId="111">
    <w:abstractNumId w:val="40"/>
  </w:num>
  <w:num w:numId="112">
    <w:abstractNumId w:val="32"/>
    <w:lvlOverride w:ilvl="0">
      <w:startOverride w:val="1"/>
    </w:lvlOverride>
    <w:lvlOverride w:ilvl="1"/>
    <w:lvlOverride w:ilvl="2"/>
    <w:lvlOverride w:ilvl="3"/>
    <w:lvlOverride w:ilvl="4"/>
    <w:lvlOverride w:ilvl="5"/>
    <w:lvlOverride w:ilvl="6"/>
    <w:lvlOverride w:ilvl="7"/>
    <w:lvlOverride w:ilvl="8"/>
  </w:num>
  <w:num w:numId="113">
    <w:abstractNumId w:val="113"/>
  </w:num>
  <w:num w:numId="1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46"/>
  </w:num>
  <w:num w:numId="11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7"/>
  </w:num>
  <w:num w:numId="121">
    <w:abstractNumId w:val="21"/>
  </w:num>
  <w:num w:numId="122">
    <w:abstractNumId w:val="91"/>
  </w:num>
  <w:num w:numId="123">
    <w:abstractNumId w:val="147"/>
  </w:num>
  <w:num w:numId="124">
    <w:abstractNumId w:val="87"/>
  </w:num>
  <w:num w:numId="125">
    <w:abstractNumId w:val="3"/>
  </w:num>
  <w:num w:numId="126">
    <w:abstractNumId w:val="128"/>
  </w:num>
  <w:num w:numId="127">
    <w:abstractNumId w:val="101"/>
  </w:num>
  <w:num w:numId="128">
    <w:abstractNumId w:val="34"/>
  </w:num>
  <w:num w:numId="129">
    <w:abstractNumId w:val="5"/>
  </w:num>
  <w:num w:numId="130">
    <w:abstractNumId w:val="24"/>
  </w:num>
  <w:num w:numId="131">
    <w:abstractNumId w:val="2"/>
  </w:num>
  <w:num w:numId="132">
    <w:abstractNumId w:val="116"/>
  </w:num>
  <w:num w:numId="133">
    <w:abstractNumId w:val="132"/>
  </w:num>
  <w:num w:numId="134">
    <w:abstractNumId w:val="11"/>
  </w:num>
  <w:num w:numId="135">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45"/>
  </w:num>
  <w:num w:numId="138">
    <w:abstractNumId w:val="4"/>
  </w:num>
  <w:num w:numId="139">
    <w:abstractNumId w:val="64"/>
  </w:num>
  <w:num w:numId="140">
    <w:abstractNumId w:val="125"/>
  </w:num>
  <w:num w:numId="141">
    <w:abstractNumId w:val="140"/>
  </w:num>
  <w:num w:numId="142">
    <w:abstractNumId w:val="133"/>
    <w:lvlOverride w:ilvl="0">
      <w:startOverride w:val="1"/>
    </w:lvlOverride>
    <w:lvlOverride w:ilvl="1"/>
    <w:lvlOverride w:ilvl="2"/>
    <w:lvlOverride w:ilvl="3"/>
    <w:lvlOverride w:ilvl="4"/>
    <w:lvlOverride w:ilvl="5"/>
    <w:lvlOverride w:ilvl="6"/>
    <w:lvlOverride w:ilvl="7"/>
    <w:lvlOverride w:ilvl="8"/>
  </w:num>
  <w:num w:numId="143">
    <w:abstractNumId w:val="89"/>
    <w:lvlOverride w:ilvl="0">
      <w:startOverride w:val="1"/>
    </w:lvlOverride>
    <w:lvlOverride w:ilvl="1"/>
    <w:lvlOverride w:ilvl="2"/>
    <w:lvlOverride w:ilvl="3"/>
    <w:lvlOverride w:ilvl="4"/>
    <w:lvlOverride w:ilvl="5"/>
    <w:lvlOverride w:ilvl="6"/>
    <w:lvlOverride w:ilvl="7"/>
    <w:lvlOverride w:ilvl="8"/>
  </w:num>
  <w:num w:numId="14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49"/>
  </w:num>
  <w:num w:numId="146">
    <w:abstractNumId w:val="59"/>
  </w:num>
  <w:num w:numId="147">
    <w:abstractNumId w:val="120"/>
  </w:num>
  <w:num w:numId="148">
    <w:abstractNumId w:val="93"/>
  </w:num>
  <w:num w:numId="149">
    <w:abstractNumId w:val="54"/>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Footer/>
  <w:activeWritingStyle w:appName="MSWord" w:lang="fr-FR" w:vendorID="9" w:dllVersion="512" w:checkStyle="1"/>
  <w:activeWritingStyle w:appName="MSWord" w:lang="nl-NL" w:vendorID="1" w:dllVersion="512" w:checkStyle="1"/>
  <w:activeWritingStyle w:appName="MSWord" w:lang="pt-PT" w:vendorID="13" w:dllVersion="513"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6E8"/>
    <w:rsid w:val="00000013"/>
    <w:rsid w:val="0000026E"/>
    <w:rsid w:val="00000EB9"/>
    <w:rsid w:val="00001D2F"/>
    <w:rsid w:val="000024B0"/>
    <w:rsid w:val="000032AA"/>
    <w:rsid w:val="00004590"/>
    <w:rsid w:val="00004CC0"/>
    <w:rsid w:val="00004F52"/>
    <w:rsid w:val="00005A7B"/>
    <w:rsid w:val="000124B9"/>
    <w:rsid w:val="00012AFF"/>
    <w:rsid w:val="00012F82"/>
    <w:rsid w:val="0001347D"/>
    <w:rsid w:val="0001400A"/>
    <w:rsid w:val="0001495E"/>
    <w:rsid w:val="000149A7"/>
    <w:rsid w:val="0001505C"/>
    <w:rsid w:val="00016A34"/>
    <w:rsid w:val="00021E60"/>
    <w:rsid w:val="0002303E"/>
    <w:rsid w:val="000230E5"/>
    <w:rsid w:val="000231AB"/>
    <w:rsid w:val="000232D0"/>
    <w:rsid w:val="00024095"/>
    <w:rsid w:val="00024215"/>
    <w:rsid w:val="0002486C"/>
    <w:rsid w:val="00024D1A"/>
    <w:rsid w:val="000259DC"/>
    <w:rsid w:val="00026080"/>
    <w:rsid w:val="000318A5"/>
    <w:rsid w:val="00031EAF"/>
    <w:rsid w:val="00032E19"/>
    <w:rsid w:val="0003341C"/>
    <w:rsid w:val="0003363B"/>
    <w:rsid w:val="000343FC"/>
    <w:rsid w:val="000361F7"/>
    <w:rsid w:val="000363CF"/>
    <w:rsid w:val="000372C8"/>
    <w:rsid w:val="00037A9B"/>
    <w:rsid w:val="00037AC5"/>
    <w:rsid w:val="000403DC"/>
    <w:rsid w:val="00040FAA"/>
    <w:rsid w:val="00041395"/>
    <w:rsid w:val="00041E2A"/>
    <w:rsid w:val="00042AF5"/>
    <w:rsid w:val="00042ED6"/>
    <w:rsid w:val="00043197"/>
    <w:rsid w:val="00043FC7"/>
    <w:rsid w:val="000443AC"/>
    <w:rsid w:val="000452D9"/>
    <w:rsid w:val="00045AF5"/>
    <w:rsid w:val="00045DFD"/>
    <w:rsid w:val="000462BA"/>
    <w:rsid w:val="00046395"/>
    <w:rsid w:val="00047CC2"/>
    <w:rsid w:val="0005065C"/>
    <w:rsid w:val="00051937"/>
    <w:rsid w:val="00051EA5"/>
    <w:rsid w:val="00053794"/>
    <w:rsid w:val="00053B46"/>
    <w:rsid w:val="00053F2B"/>
    <w:rsid w:val="0005468B"/>
    <w:rsid w:val="000547EE"/>
    <w:rsid w:val="00054977"/>
    <w:rsid w:val="00054E82"/>
    <w:rsid w:val="0005535D"/>
    <w:rsid w:val="00056609"/>
    <w:rsid w:val="00057A65"/>
    <w:rsid w:val="00057C94"/>
    <w:rsid w:val="00057E15"/>
    <w:rsid w:val="0006083C"/>
    <w:rsid w:val="00061217"/>
    <w:rsid w:val="00063244"/>
    <w:rsid w:val="000634B7"/>
    <w:rsid w:val="00063873"/>
    <w:rsid w:val="00063BA3"/>
    <w:rsid w:val="00064E92"/>
    <w:rsid w:val="00065553"/>
    <w:rsid w:val="00065A31"/>
    <w:rsid w:val="00066285"/>
    <w:rsid w:val="00066BB4"/>
    <w:rsid w:val="00067D3D"/>
    <w:rsid w:val="00067D3E"/>
    <w:rsid w:val="000701FD"/>
    <w:rsid w:val="00071B20"/>
    <w:rsid w:val="00072018"/>
    <w:rsid w:val="00073BAD"/>
    <w:rsid w:val="00073DB2"/>
    <w:rsid w:val="00075271"/>
    <w:rsid w:val="00075D04"/>
    <w:rsid w:val="00076019"/>
    <w:rsid w:val="000802F3"/>
    <w:rsid w:val="0008124C"/>
    <w:rsid w:val="00081B92"/>
    <w:rsid w:val="00081CAB"/>
    <w:rsid w:val="000822C5"/>
    <w:rsid w:val="000823E1"/>
    <w:rsid w:val="0008244A"/>
    <w:rsid w:val="000827AC"/>
    <w:rsid w:val="00082C4A"/>
    <w:rsid w:val="00084A98"/>
    <w:rsid w:val="00084D1C"/>
    <w:rsid w:val="00086AF0"/>
    <w:rsid w:val="00086BEE"/>
    <w:rsid w:val="00086FA8"/>
    <w:rsid w:val="00087387"/>
    <w:rsid w:val="0009043A"/>
    <w:rsid w:val="0009406A"/>
    <w:rsid w:val="0009451E"/>
    <w:rsid w:val="0009548A"/>
    <w:rsid w:val="0009556A"/>
    <w:rsid w:val="0009577D"/>
    <w:rsid w:val="00096652"/>
    <w:rsid w:val="0009728C"/>
    <w:rsid w:val="00097710"/>
    <w:rsid w:val="00097B4E"/>
    <w:rsid w:val="000A0543"/>
    <w:rsid w:val="000A0BEE"/>
    <w:rsid w:val="000A139B"/>
    <w:rsid w:val="000A15B1"/>
    <w:rsid w:val="000A15C8"/>
    <w:rsid w:val="000A30CB"/>
    <w:rsid w:val="000A36B0"/>
    <w:rsid w:val="000A46D2"/>
    <w:rsid w:val="000A5C25"/>
    <w:rsid w:val="000A6523"/>
    <w:rsid w:val="000A6673"/>
    <w:rsid w:val="000A6E1D"/>
    <w:rsid w:val="000A74E2"/>
    <w:rsid w:val="000B076D"/>
    <w:rsid w:val="000B0787"/>
    <w:rsid w:val="000B1179"/>
    <w:rsid w:val="000B219D"/>
    <w:rsid w:val="000B2F2C"/>
    <w:rsid w:val="000B389F"/>
    <w:rsid w:val="000B44AD"/>
    <w:rsid w:val="000B45E1"/>
    <w:rsid w:val="000B6787"/>
    <w:rsid w:val="000B68D0"/>
    <w:rsid w:val="000B7705"/>
    <w:rsid w:val="000C019E"/>
    <w:rsid w:val="000C108E"/>
    <w:rsid w:val="000C275D"/>
    <w:rsid w:val="000C2842"/>
    <w:rsid w:val="000C3835"/>
    <w:rsid w:val="000C3B8D"/>
    <w:rsid w:val="000C4540"/>
    <w:rsid w:val="000C5C4D"/>
    <w:rsid w:val="000C63B5"/>
    <w:rsid w:val="000C6C1D"/>
    <w:rsid w:val="000C6D1B"/>
    <w:rsid w:val="000C7124"/>
    <w:rsid w:val="000C718F"/>
    <w:rsid w:val="000D0459"/>
    <w:rsid w:val="000D0E74"/>
    <w:rsid w:val="000D1197"/>
    <w:rsid w:val="000D19CC"/>
    <w:rsid w:val="000D1CC3"/>
    <w:rsid w:val="000D2B61"/>
    <w:rsid w:val="000D2BE3"/>
    <w:rsid w:val="000D3413"/>
    <w:rsid w:val="000D3652"/>
    <w:rsid w:val="000D3666"/>
    <w:rsid w:val="000D3841"/>
    <w:rsid w:val="000D4374"/>
    <w:rsid w:val="000D44FC"/>
    <w:rsid w:val="000D4E3B"/>
    <w:rsid w:val="000D5238"/>
    <w:rsid w:val="000D5755"/>
    <w:rsid w:val="000D617C"/>
    <w:rsid w:val="000D74E6"/>
    <w:rsid w:val="000D7864"/>
    <w:rsid w:val="000D7B16"/>
    <w:rsid w:val="000D7BE4"/>
    <w:rsid w:val="000E07D9"/>
    <w:rsid w:val="000E0F99"/>
    <w:rsid w:val="000E156C"/>
    <w:rsid w:val="000E1C05"/>
    <w:rsid w:val="000E1C34"/>
    <w:rsid w:val="000E222D"/>
    <w:rsid w:val="000E2BA2"/>
    <w:rsid w:val="000E3789"/>
    <w:rsid w:val="000E4D68"/>
    <w:rsid w:val="000E535C"/>
    <w:rsid w:val="000E6693"/>
    <w:rsid w:val="000E78A9"/>
    <w:rsid w:val="000F2879"/>
    <w:rsid w:val="000F2CEE"/>
    <w:rsid w:val="000F2DFB"/>
    <w:rsid w:val="000F4147"/>
    <w:rsid w:val="000F4556"/>
    <w:rsid w:val="000F45EB"/>
    <w:rsid w:val="000F4D78"/>
    <w:rsid w:val="000F555F"/>
    <w:rsid w:val="000F6A2F"/>
    <w:rsid w:val="000F6A84"/>
    <w:rsid w:val="000F6D9A"/>
    <w:rsid w:val="000F6EE5"/>
    <w:rsid w:val="000F756D"/>
    <w:rsid w:val="000F7B77"/>
    <w:rsid w:val="000F7C91"/>
    <w:rsid w:val="00101429"/>
    <w:rsid w:val="00101D0A"/>
    <w:rsid w:val="00101D46"/>
    <w:rsid w:val="00101F1D"/>
    <w:rsid w:val="00101FD0"/>
    <w:rsid w:val="0010383B"/>
    <w:rsid w:val="00103BB1"/>
    <w:rsid w:val="00103EB0"/>
    <w:rsid w:val="00104379"/>
    <w:rsid w:val="0010448D"/>
    <w:rsid w:val="0010458B"/>
    <w:rsid w:val="001052C6"/>
    <w:rsid w:val="00105DFA"/>
    <w:rsid w:val="00107F5C"/>
    <w:rsid w:val="001107FB"/>
    <w:rsid w:val="00110B53"/>
    <w:rsid w:val="00110BF1"/>
    <w:rsid w:val="00110EDB"/>
    <w:rsid w:val="001122DC"/>
    <w:rsid w:val="001122ED"/>
    <w:rsid w:val="00113A78"/>
    <w:rsid w:val="00114364"/>
    <w:rsid w:val="00114BF6"/>
    <w:rsid w:val="001152E9"/>
    <w:rsid w:val="0011537C"/>
    <w:rsid w:val="00115649"/>
    <w:rsid w:val="0011622E"/>
    <w:rsid w:val="001165B0"/>
    <w:rsid w:val="00116AC0"/>
    <w:rsid w:val="0011701E"/>
    <w:rsid w:val="00120262"/>
    <w:rsid w:val="00120A36"/>
    <w:rsid w:val="00120B79"/>
    <w:rsid w:val="00120EDC"/>
    <w:rsid w:val="001214E8"/>
    <w:rsid w:val="00122EFA"/>
    <w:rsid w:val="0012344C"/>
    <w:rsid w:val="001238F8"/>
    <w:rsid w:val="0012416C"/>
    <w:rsid w:val="00124CC8"/>
    <w:rsid w:val="00124D53"/>
    <w:rsid w:val="00125543"/>
    <w:rsid w:val="001273F2"/>
    <w:rsid w:val="00130000"/>
    <w:rsid w:val="001301C2"/>
    <w:rsid w:val="0013092C"/>
    <w:rsid w:val="00131E43"/>
    <w:rsid w:val="00132280"/>
    <w:rsid w:val="0013280C"/>
    <w:rsid w:val="001328B5"/>
    <w:rsid w:val="00134E73"/>
    <w:rsid w:val="00134EEF"/>
    <w:rsid w:val="00135554"/>
    <w:rsid w:val="00136BE1"/>
    <w:rsid w:val="00136EE4"/>
    <w:rsid w:val="001371B4"/>
    <w:rsid w:val="001374DA"/>
    <w:rsid w:val="001375A0"/>
    <w:rsid w:val="00137640"/>
    <w:rsid w:val="00140CF0"/>
    <w:rsid w:val="00142C6E"/>
    <w:rsid w:val="001432E1"/>
    <w:rsid w:val="00143581"/>
    <w:rsid w:val="00144A01"/>
    <w:rsid w:val="001458FD"/>
    <w:rsid w:val="00145EF2"/>
    <w:rsid w:val="00146ACA"/>
    <w:rsid w:val="00147CD6"/>
    <w:rsid w:val="0015058C"/>
    <w:rsid w:val="00150CC6"/>
    <w:rsid w:val="00151A32"/>
    <w:rsid w:val="0015236F"/>
    <w:rsid w:val="001525A7"/>
    <w:rsid w:val="00152F7B"/>
    <w:rsid w:val="001532CA"/>
    <w:rsid w:val="00153645"/>
    <w:rsid w:val="00153934"/>
    <w:rsid w:val="00153CAA"/>
    <w:rsid w:val="00153EA4"/>
    <w:rsid w:val="00154B4E"/>
    <w:rsid w:val="0015701C"/>
    <w:rsid w:val="00160835"/>
    <w:rsid w:val="001609D8"/>
    <w:rsid w:val="001613D7"/>
    <w:rsid w:val="001626F2"/>
    <w:rsid w:val="00163ED8"/>
    <w:rsid w:val="00165BFF"/>
    <w:rsid w:val="00165E30"/>
    <w:rsid w:val="00166C0C"/>
    <w:rsid w:val="00166DA1"/>
    <w:rsid w:val="0016724D"/>
    <w:rsid w:val="0016791F"/>
    <w:rsid w:val="00170A98"/>
    <w:rsid w:val="00170F51"/>
    <w:rsid w:val="00172A9C"/>
    <w:rsid w:val="00174260"/>
    <w:rsid w:val="00174444"/>
    <w:rsid w:val="00175511"/>
    <w:rsid w:val="00175DB9"/>
    <w:rsid w:val="00175FF7"/>
    <w:rsid w:val="001763A6"/>
    <w:rsid w:val="00176830"/>
    <w:rsid w:val="00176EE8"/>
    <w:rsid w:val="0017743B"/>
    <w:rsid w:val="00177F17"/>
    <w:rsid w:val="001803C4"/>
    <w:rsid w:val="00180BDC"/>
    <w:rsid w:val="00182584"/>
    <w:rsid w:val="0018282A"/>
    <w:rsid w:val="00183033"/>
    <w:rsid w:val="00184BDD"/>
    <w:rsid w:val="001852F8"/>
    <w:rsid w:val="00185506"/>
    <w:rsid w:val="00185F07"/>
    <w:rsid w:val="001862E7"/>
    <w:rsid w:val="001870C5"/>
    <w:rsid w:val="0018711E"/>
    <w:rsid w:val="00191722"/>
    <w:rsid w:val="00191F9D"/>
    <w:rsid w:val="0019280E"/>
    <w:rsid w:val="00192BF9"/>
    <w:rsid w:val="00192C04"/>
    <w:rsid w:val="00193926"/>
    <w:rsid w:val="00193AFE"/>
    <w:rsid w:val="00194F6B"/>
    <w:rsid w:val="001952B9"/>
    <w:rsid w:val="001962CE"/>
    <w:rsid w:val="00196C05"/>
    <w:rsid w:val="001973A5"/>
    <w:rsid w:val="001A05BF"/>
    <w:rsid w:val="001A2E3B"/>
    <w:rsid w:val="001A2EC3"/>
    <w:rsid w:val="001A3569"/>
    <w:rsid w:val="001A3814"/>
    <w:rsid w:val="001A414B"/>
    <w:rsid w:val="001A4B14"/>
    <w:rsid w:val="001A569A"/>
    <w:rsid w:val="001A5BAE"/>
    <w:rsid w:val="001A5CDE"/>
    <w:rsid w:val="001A5E18"/>
    <w:rsid w:val="001A608A"/>
    <w:rsid w:val="001A6339"/>
    <w:rsid w:val="001A6C34"/>
    <w:rsid w:val="001A6C83"/>
    <w:rsid w:val="001A6D5A"/>
    <w:rsid w:val="001A6E27"/>
    <w:rsid w:val="001B06EB"/>
    <w:rsid w:val="001B08A5"/>
    <w:rsid w:val="001B1097"/>
    <w:rsid w:val="001B121C"/>
    <w:rsid w:val="001B20B7"/>
    <w:rsid w:val="001B2569"/>
    <w:rsid w:val="001B3E56"/>
    <w:rsid w:val="001B41C7"/>
    <w:rsid w:val="001B4F26"/>
    <w:rsid w:val="001B5474"/>
    <w:rsid w:val="001B63B9"/>
    <w:rsid w:val="001B6A04"/>
    <w:rsid w:val="001B71E0"/>
    <w:rsid w:val="001B76A5"/>
    <w:rsid w:val="001B779A"/>
    <w:rsid w:val="001B7D46"/>
    <w:rsid w:val="001C006C"/>
    <w:rsid w:val="001C03B4"/>
    <w:rsid w:val="001C12DF"/>
    <w:rsid w:val="001C1D7B"/>
    <w:rsid w:val="001C208A"/>
    <w:rsid w:val="001C26A8"/>
    <w:rsid w:val="001C2FEA"/>
    <w:rsid w:val="001C32C9"/>
    <w:rsid w:val="001C3311"/>
    <w:rsid w:val="001C409F"/>
    <w:rsid w:val="001C43AC"/>
    <w:rsid w:val="001C448E"/>
    <w:rsid w:val="001C4623"/>
    <w:rsid w:val="001C4995"/>
    <w:rsid w:val="001C4E1F"/>
    <w:rsid w:val="001C60E6"/>
    <w:rsid w:val="001C6B71"/>
    <w:rsid w:val="001D0969"/>
    <w:rsid w:val="001D0F31"/>
    <w:rsid w:val="001D2C72"/>
    <w:rsid w:val="001D31CD"/>
    <w:rsid w:val="001D3746"/>
    <w:rsid w:val="001D384A"/>
    <w:rsid w:val="001D4235"/>
    <w:rsid w:val="001D52CE"/>
    <w:rsid w:val="001D5366"/>
    <w:rsid w:val="001D5BE5"/>
    <w:rsid w:val="001D6761"/>
    <w:rsid w:val="001D68C8"/>
    <w:rsid w:val="001D776B"/>
    <w:rsid w:val="001D7B07"/>
    <w:rsid w:val="001E06DE"/>
    <w:rsid w:val="001E0BD8"/>
    <w:rsid w:val="001E0D44"/>
    <w:rsid w:val="001E10C2"/>
    <w:rsid w:val="001E1EA8"/>
    <w:rsid w:val="001E2DAC"/>
    <w:rsid w:val="001E2F2E"/>
    <w:rsid w:val="001E3090"/>
    <w:rsid w:val="001E3128"/>
    <w:rsid w:val="001E34E5"/>
    <w:rsid w:val="001E44B4"/>
    <w:rsid w:val="001E4655"/>
    <w:rsid w:val="001E4938"/>
    <w:rsid w:val="001E50E5"/>
    <w:rsid w:val="001E5B3C"/>
    <w:rsid w:val="001E5C66"/>
    <w:rsid w:val="001E5D94"/>
    <w:rsid w:val="001E68A6"/>
    <w:rsid w:val="001F049F"/>
    <w:rsid w:val="001F04C2"/>
    <w:rsid w:val="001F0EBA"/>
    <w:rsid w:val="001F20BE"/>
    <w:rsid w:val="001F2507"/>
    <w:rsid w:val="001F37F0"/>
    <w:rsid w:val="001F4E4D"/>
    <w:rsid w:val="001F584F"/>
    <w:rsid w:val="001F5F61"/>
    <w:rsid w:val="002004A8"/>
    <w:rsid w:val="0020120B"/>
    <w:rsid w:val="002016D7"/>
    <w:rsid w:val="002017F7"/>
    <w:rsid w:val="002023B5"/>
    <w:rsid w:val="00202782"/>
    <w:rsid w:val="00202A8E"/>
    <w:rsid w:val="0020378F"/>
    <w:rsid w:val="002047B9"/>
    <w:rsid w:val="002051FA"/>
    <w:rsid w:val="002053B6"/>
    <w:rsid w:val="00205475"/>
    <w:rsid w:val="00206998"/>
    <w:rsid w:val="0020709D"/>
    <w:rsid w:val="00207361"/>
    <w:rsid w:val="00207647"/>
    <w:rsid w:val="00207671"/>
    <w:rsid w:val="0021040B"/>
    <w:rsid w:val="002106BE"/>
    <w:rsid w:val="0021156F"/>
    <w:rsid w:val="002117A9"/>
    <w:rsid w:val="00211B69"/>
    <w:rsid w:val="00212B3D"/>
    <w:rsid w:val="00212E15"/>
    <w:rsid w:val="00213244"/>
    <w:rsid w:val="0021346A"/>
    <w:rsid w:val="002138A6"/>
    <w:rsid w:val="00213DED"/>
    <w:rsid w:val="00213F4A"/>
    <w:rsid w:val="00214AB3"/>
    <w:rsid w:val="00214D8F"/>
    <w:rsid w:val="00214F9F"/>
    <w:rsid w:val="0021524E"/>
    <w:rsid w:val="002152EC"/>
    <w:rsid w:val="002154B8"/>
    <w:rsid w:val="00215AD7"/>
    <w:rsid w:val="00215D4D"/>
    <w:rsid w:val="00217449"/>
    <w:rsid w:val="00217933"/>
    <w:rsid w:val="00220718"/>
    <w:rsid w:val="00220E47"/>
    <w:rsid w:val="00220FC7"/>
    <w:rsid w:val="00221C3F"/>
    <w:rsid w:val="0022265C"/>
    <w:rsid w:val="00224E38"/>
    <w:rsid w:val="00225070"/>
    <w:rsid w:val="0022602B"/>
    <w:rsid w:val="00226895"/>
    <w:rsid w:val="002271A6"/>
    <w:rsid w:val="0022733D"/>
    <w:rsid w:val="00230FA2"/>
    <w:rsid w:val="00231085"/>
    <w:rsid w:val="002311A0"/>
    <w:rsid w:val="00231928"/>
    <w:rsid w:val="0023224E"/>
    <w:rsid w:val="00232474"/>
    <w:rsid w:val="0023433C"/>
    <w:rsid w:val="00234847"/>
    <w:rsid w:val="00234C36"/>
    <w:rsid w:val="002354F6"/>
    <w:rsid w:val="00235BA7"/>
    <w:rsid w:val="00235C14"/>
    <w:rsid w:val="00235C9C"/>
    <w:rsid w:val="00236366"/>
    <w:rsid w:val="00236B99"/>
    <w:rsid w:val="0023716F"/>
    <w:rsid w:val="002376E8"/>
    <w:rsid w:val="00237AC9"/>
    <w:rsid w:val="00240065"/>
    <w:rsid w:val="002411B9"/>
    <w:rsid w:val="00241837"/>
    <w:rsid w:val="002418FA"/>
    <w:rsid w:val="00241BB1"/>
    <w:rsid w:val="0024232D"/>
    <w:rsid w:val="0024274E"/>
    <w:rsid w:val="0024299E"/>
    <w:rsid w:val="00242B3B"/>
    <w:rsid w:val="002445AF"/>
    <w:rsid w:val="0024498C"/>
    <w:rsid w:val="00244C5A"/>
    <w:rsid w:val="002457DB"/>
    <w:rsid w:val="00246914"/>
    <w:rsid w:val="00247604"/>
    <w:rsid w:val="00250564"/>
    <w:rsid w:val="00250A9F"/>
    <w:rsid w:val="00251B15"/>
    <w:rsid w:val="0025246A"/>
    <w:rsid w:val="00254008"/>
    <w:rsid w:val="002540ED"/>
    <w:rsid w:val="00254359"/>
    <w:rsid w:val="00254FDB"/>
    <w:rsid w:val="002550BE"/>
    <w:rsid w:val="002553CE"/>
    <w:rsid w:val="002573AD"/>
    <w:rsid w:val="0025747C"/>
    <w:rsid w:val="0026044E"/>
    <w:rsid w:val="00261061"/>
    <w:rsid w:val="00262048"/>
    <w:rsid w:val="002622BC"/>
    <w:rsid w:val="00262959"/>
    <w:rsid w:val="0026407C"/>
    <w:rsid w:val="00265897"/>
    <w:rsid w:val="002659A4"/>
    <w:rsid w:val="00265F88"/>
    <w:rsid w:val="00266141"/>
    <w:rsid w:val="00266DB4"/>
    <w:rsid w:val="00267179"/>
    <w:rsid w:val="002705B5"/>
    <w:rsid w:val="00271589"/>
    <w:rsid w:val="002715E5"/>
    <w:rsid w:val="00271CAE"/>
    <w:rsid w:val="0027289A"/>
    <w:rsid w:val="0027360E"/>
    <w:rsid w:val="0027384E"/>
    <w:rsid w:val="00274E4A"/>
    <w:rsid w:val="002764F6"/>
    <w:rsid w:val="00277BB8"/>
    <w:rsid w:val="00277E1C"/>
    <w:rsid w:val="002803A1"/>
    <w:rsid w:val="00280716"/>
    <w:rsid w:val="002807B3"/>
    <w:rsid w:val="00280917"/>
    <w:rsid w:val="0028262B"/>
    <w:rsid w:val="00282788"/>
    <w:rsid w:val="00282A52"/>
    <w:rsid w:val="00282D10"/>
    <w:rsid w:val="00282DE3"/>
    <w:rsid w:val="00283D0F"/>
    <w:rsid w:val="00284CE4"/>
    <w:rsid w:val="002850F2"/>
    <w:rsid w:val="00286094"/>
    <w:rsid w:val="0028609B"/>
    <w:rsid w:val="0028674F"/>
    <w:rsid w:val="00286782"/>
    <w:rsid w:val="00286838"/>
    <w:rsid w:val="002869D9"/>
    <w:rsid w:val="002905CA"/>
    <w:rsid w:val="0029080E"/>
    <w:rsid w:val="00291A3B"/>
    <w:rsid w:val="00291A9D"/>
    <w:rsid w:val="00292B65"/>
    <w:rsid w:val="00293F28"/>
    <w:rsid w:val="00295E44"/>
    <w:rsid w:val="002961D0"/>
    <w:rsid w:val="00296A13"/>
    <w:rsid w:val="00296AED"/>
    <w:rsid w:val="002972F6"/>
    <w:rsid w:val="002A0782"/>
    <w:rsid w:val="002A11F3"/>
    <w:rsid w:val="002A160D"/>
    <w:rsid w:val="002A1FDE"/>
    <w:rsid w:val="002A2AD2"/>
    <w:rsid w:val="002A2BD5"/>
    <w:rsid w:val="002A469E"/>
    <w:rsid w:val="002A4EB3"/>
    <w:rsid w:val="002A4F32"/>
    <w:rsid w:val="002A545A"/>
    <w:rsid w:val="002A5A55"/>
    <w:rsid w:val="002A6409"/>
    <w:rsid w:val="002A64CC"/>
    <w:rsid w:val="002A653A"/>
    <w:rsid w:val="002A66F3"/>
    <w:rsid w:val="002A6C6A"/>
    <w:rsid w:val="002A6FEF"/>
    <w:rsid w:val="002A756C"/>
    <w:rsid w:val="002B0E7F"/>
    <w:rsid w:val="002B1153"/>
    <w:rsid w:val="002B1295"/>
    <w:rsid w:val="002B12E8"/>
    <w:rsid w:val="002B29FF"/>
    <w:rsid w:val="002B2EBA"/>
    <w:rsid w:val="002B552C"/>
    <w:rsid w:val="002B55AF"/>
    <w:rsid w:val="002B64F2"/>
    <w:rsid w:val="002B6B76"/>
    <w:rsid w:val="002B7BEE"/>
    <w:rsid w:val="002B7F09"/>
    <w:rsid w:val="002B7F3E"/>
    <w:rsid w:val="002C02EF"/>
    <w:rsid w:val="002C0492"/>
    <w:rsid w:val="002C1014"/>
    <w:rsid w:val="002C136D"/>
    <w:rsid w:val="002C2AE1"/>
    <w:rsid w:val="002C2CAE"/>
    <w:rsid w:val="002C345C"/>
    <w:rsid w:val="002C38F2"/>
    <w:rsid w:val="002C4C59"/>
    <w:rsid w:val="002C4E04"/>
    <w:rsid w:val="002C4ED9"/>
    <w:rsid w:val="002C5821"/>
    <w:rsid w:val="002C6A5C"/>
    <w:rsid w:val="002D00F8"/>
    <w:rsid w:val="002D054C"/>
    <w:rsid w:val="002D094A"/>
    <w:rsid w:val="002D0A3D"/>
    <w:rsid w:val="002D0BCA"/>
    <w:rsid w:val="002D1B59"/>
    <w:rsid w:val="002D25B2"/>
    <w:rsid w:val="002D2EA7"/>
    <w:rsid w:val="002D33FC"/>
    <w:rsid w:val="002D36F0"/>
    <w:rsid w:val="002D3DF3"/>
    <w:rsid w:val="002D5BDF"/>
    <w:rsid w:val="002D6E15"/>
    <w:rsid w:val="002D70AC"/>
    <w:rsid w:val="002D732B"/>
    <w:rsid w:val="002D7662"/>
    <w:rsid w:val="002D7AAE"/>
    <w:rsid w:val="002E174E"/>
    <w:rsid w:val="002E2B13"/>
    <w:rsid w:val="002E3B8B"/>
    <w:rsid w:val="002E4F34"/>
    <w:rsid w:val="002E4F87"/>
    <w:rsid w:val="002E5C07"/>
    <w:rsid w:val="002E5D1C"/>
    <w:rsid w:val="002E6242"/>
    <w:rsid w:val="002E7288"/>
    <w:rsid w:val="002E7365"/>
    <w:rsid w:val="002E78F5"/>
    <w:rsid w:val="002E7BFC"/>
    <w:rsid w:val="002F14B8"/>
    <w:rsid w:val="002F1824"/>
    <w:rsid w:val="002F1A9A"/>
    <w:rsid w:val="002F334B"/>
    <w:rsid w:val="002F375A"/>
    <w:rsid w:val="002F3FEB"/>
    <w:rsid w:val="002F47A2"/>
    <w:rsid w:val="002F5B2D"/>
    <w:rsid w:val="002F61E2"/>
    <w:rsid w:val="002F6686"/>
    <w:rsid w:val="002F672D"/>
    <w:rsid w:val="002F777B"/>
    <w:rsid w:val="002F7FA3"/>
    <w:rsid w:val="003005E1"/>
    <w:rsid w:val="0030156D"/>
    <w:rsid w:val="00303736"/>
    <w:rsid w:val="003064D3"/>
    <w:rsid w:val="0031007A"/>
    <w:rsid w:val="00311F9F"/>
    <w:rsid w:val="00315055"/>
    <w:rsid w:val="003153D3"/>
    <w:rsid w:val="003156E9"/>
    <w:rsid w:val="00315C8D"/>
    <w:rsid w:val="003176E2"/>
    <w:rsid w:val="00320E55"/>
    <w:rsid w:val="0032171A"/>
    <w:rsid w:val="0032174E"/>
    <w:rsid w:val="0032495F"/>
    <w:rsid w:val="003259ED"/>
    <w:rsid w:val="00326493"/>
    <w:rsid w:val="003309B6"/>
    <w:rsid w:val="00330FE6"/>
    <w:rsid w:val="003312EC"/>
    <w:rsid w:val="003320A4"/>
    <w:rsid w:val="00332584"/>
    <w:rsid w:val="003326BD"/>
    <w:rsid w:val="003327AD"/>
    <w:rsid w:val="00333102"/>
    <w:rsid w:val="003336CE"/>
    <w:rsid w:val="0033545B"/>
    <w:rsid w:val="00335587"/>
    <w:rsid w:val="0033565F"/>
    <w:rsid w:val="0033567A"/>
    <w:rsid w:val="00335760"/>
    <w:rsid w:val="00335E98"/>
    <w:rsid w:val="003362BE"/>
    <w:rsid w:val="00336301"/>
    <w:rsid w:val="00336D93"/>
    <w:rsid w:val="0033778C"/>
    <w:rsid w:val="00342017"/>
    <w:rsid w:val="003432DA"/>
    <w:rsid w:val="00343DFD"/>
    <w:rsid w:val="00344FBF"/>
    <w:rsid w:val="00345883"/>
    <w:rsid w:val="00345EA6"/>
    <w:rsid w:val="003474C8"/>
    <w:rsid w:val="00347906"/>
    <w:rsid w:val="0035052F"/>
    <w:rsid w:val="00350902"/>
    <w:rsid w:val="00350B2C"/>
    <w:rsid w:val="003512CD"/>
    <w:rsid w:val="00351809"/>
    <w:rsid w:val="0035250A"/>
    <w:rsid w:val="0035397E"/>
    <w:rsid w:val="00353E48"/>
    <w:rsid w:val="00354914"/>
    <w:rsid w:val="003549AF"/>
    <w:rsid w:val="00354B40"/>
    <w:rsid w:val="003555C2"/>
    <w:rsid w:val="003557D0"/>
    <w:rsid w:val="00355A77"/>
    <w:rsid w:val="00355C5C"/>
    <w:rsid w:val="00355E89"/>
    <w:rsid w:val="003560CE"/>
    <w:rsid w:val="0035643B"/>
    <w:rsid w:val="00356833"/>
    <w:rsid w:val="003572F7"/>
    <w:rsid w:val="00357631"/>
    <w:rsid w:val="00360344"/>
    <w:rsid w:val="00361317"/>
    <w:rsid w:val="0036254F"/>
    <w:rsid w:val="00362CDD"/>
    <w:rsid w:val="00364168"/>
    <w:rsid w:val="00364291"/>
    <w:rsid w:val="00365876"/>
    <w:rsid w:val="0036748A"/>
    <w:rsid w:val="00367630"/>
    <w:rsid w:val="003732E4"/>
    <w:rsid w:val="003735D1"/>
    <w:rsid w:val="00373C01"/>
    <w:rsid w:val="00373CFE"/>
    <w:rsid w:val="00373FB4"/>
    <w:rsid w:val="00374346"/>
    <w:rsid w:val="0037540D"/>
    <w:rsid w:val="00375FBA"/>
    <w:rsid w:val="003766E4"/>
    <w:rsid w:val="00376CEA"/>
    <w:rsid w:val="0037737C"/>
    <w:rsid w:val="003779FE"/>
    <w:rsid w:val="00377CE4"/>
    <w:rsid w:val="00377D18"/>
    <w:rsid w:val="00377F01"/>
    <w:rsid w:val="00380211"/>
    <w:rsid w:val="0038089C"/>
    <w:rsid w:val="00380969"/>
    <w:rsid w:val="00380DEE"/>
    <w:rsid w:val="00380F20"/>
    <w:rsid w:val="00381A67"/>
    <w:rsid w:val="00381DE6"/>
    <w:rsid w:val="00382BDA"/>
    <w:rsid w:val="00385079"/>
    <w:rsid w:val="00385980"/>
    <w:rsid w:val="00385ACF"/>
    <w:rsid w:val="003871FE"/>
    <w:rsid w:val="00387525"/>
    <w:rsid w:val="003928A0"/>
    <w:rsid w:val="00393277"/>
    <w:rsid w:val="00393FD7"/>
    <w:rsid w:val="003951C9"/>
    <w:rsid w:val="00396078"/>
    <w:rsid w:val="003965A0"/>
    <w:rsid w:val="003A0002"/>
    <w:rsid w:val="003A0AA2"/>
    <w:rsid w:val="003A0D03"/>
    <w:rsid w:val="003A318B"/>
    <w:rsid w:val="003A4369"/>
    <w:rsid w:val="003A5868"/>
    <w:rsid w:val="003A5CD0"/>
    <w:rsid w:val="003A5FC8"/>
    <w:rsid w:val="003A6181"/>
    <w:rsid w:val="003A638A"/>
    <w:rsid w:val="003A6803"/>
    <w:rsid w:val="003A6878"/>
    <w:rsid w:val="003A7CCE"/>
    <w:rsid w:val="003A7F7B"/>
    <w:rsid w:val="003B0086"/>
    <w:rsid w:val="003B1A1D"/>
    <w:rsid w:val="003B20B3"/>
    <w:rsid w:val="003B386A"/>
    <w:rsid w:val="003B40B4"/>
    <w:rsid w:val="003B435D"/>
    <w:rsid w:val="003B465C"/>
    <w:rsid w:val="003B46FD"/>
    <w:rsid w:val="003B5313"/>
    <w:rsid w:val="003B5915"/>
    <w:rsid w:val="003B6161"/>
    <w:rsid w:val="003B66BF"/>
    <w:rsid w:val="003B6F29"/>
    <w:rsid w:val="003B72C3"/>
    <w:rsid w:val="003B76D0"/>
    <w:rsid w:val="003B7C93"/>
    <w:rsid w:val="003B7D5A"/>
    <w:rsid w:val="003C03BD"/>
    <w:rsid w:val="003C04EF"/>
    <w:rsid w:val="003C09BE"/>
    <w:rsid w:val="003C153E"/>
    <w:rsid w:val="003C2271"/>
    <w:rsid w:val="003C2AF6"/>
    <w:rsid w:val="003C2C57"/>
    <w:rsid w:val="003C2F11"/>
    <w:rsid w:val="003C4329"/>
    <w:rsid w:val="003C5A3A"/>
    <w:rsid w:val="003C6338"/>
    <w:rsid w:val="003C68E1"/>
    <w:rsid w:val="003C69F6"/>
    <w:rsid w:val="003D0850"/>
    <w:rsid w:val="003D28FB"/>
    <w:rsid w:val="003D32E9"/>
    <w:rsid w:val="003D3EB5"/>
    <w:rsid w:val="003D5657"/>
    <w:rsid w:val="003D5A58"/>
    <w:rsid w:val="003D6006"/>
    <w:rsid w:val="003D6342"/>
    <w:rsid w:val="003D6DBC"/>
    <w:rsid w:val="003D7418"/>
    <w:rsid w:val="003D7715"/>
    <w:rsid w:val="003D7B86"/>
    <w:rsid w:val="003E0A24"/>
    <w:rsid w:val="003E15C8"/>
    <w:rsid w:val="003E2D05"/>
    <w:rsid w:val="003E37D1"/>
    <w:rsid w:val="003E3B0A"/>
    <w:rsid w:val="003E4EF1"/>
    <w:rsid w:val="003E5A48"/>
    <w:rsid w:val="003E612D"/>
    <w:rsid w:val="003E64BF"/>
    <w:rsid w:val="003F05DF"/>
    <w:rsid w:val="003F0693"/>
    <w:rsid w:val="003F1543"/>
    <w:rsid w:val="003F2146"/>
    <w:rsid w:val="003F2210"/>
    <w:rsid w:val="003F375E"/>
    <w:rsid w:val="003F3BD4"/>
    <w:rsid w:val="003F4A31"/>
    <w:rsid w:val="003F6044"/>
    <w:rsid w:val="003F6A89"/>
    <w:rsid w:val="003F7191"/>
    <w:rsid w:val="003F74CE"/>
    <w:rsid w:val="004003E9"/>
    <w:rsid w:val="00402739"/>
    <w:rsid w:val="00402CCD"/>
    <w:rsid w:val="00402FB0"/>
    <w:rsid w:val="00403549"/>
    <w:rsid w:val="00403CD0"/>
    <w:rsid w:val="00403D7F"/>
    <w:rsid w:val="00404E35"/>
    <w:rsid w:val="00405143"/>
    <w:rsid w:val="00406111"/>
    <w:rsid w:val="00406E8F"/>
    <w:rsid w:val="00406E99"/>
    <w:rsid w:val="00410391"/>
    <w:rsid w:val="00411B40"/>
    <w:rsid w:val="004125CE"/>
    <w:rsid w:val="00412F6C"/>
    <w:rsid w:val="00412FAA"/>
    <w:rsid w:val="00413C21"/>
    <w:rsid w:val="0041462A"/>
    <w:rsid w:val="004147D4"/>
    <w:rsid w:val="00414D11"/>
    <w:rsid w:val="00414F98"/>
    <w:rsid w:val="004151E1"/>
    <w:rsid w:val="00415DD5"/>
    <w:rsid w:val="004162D0"/>
    <w:rsid w:val="00417E01"/>
    <w:rsid w:val="0042130C"/>
    <w:rsid w:val="00421A59"/>
    <w:rsid w:val="004237CD"/>
    <w:rsid w:val="00423921"/>
    <w:rsid w:val="00423B2C"/>
    <w:rsid w:val="00424482"/>
    <w:rsid w:val="004248F9"/>
    <w:rsid w:val="00425186"/>
    <w:rsid w:val="00425552"/>
    <w:rsid w:val="00426BF9"/>
    <w:rsid w:val="004278BC"/>
    <w:rsid w:val="00427E69"/>
    <w:rsid w:val="00430125"/>
    <w:rsid w:val="004303D6"/>
    <w:rsid w:val="00430B4C"/>
    <w:rsid w:val="0043165B"/>
    <w:rsid w:val="00433C7B"/>
    <w:rsid w:val="004352D0"/>
    <w:rsid w:val="00436347"/>
    <w:rsid w:val="0043642D"/>
    <w:rsid w:val="004367D4"/>
    <w:rsid w:val="00436BA9"/>
    <w:rsid w:val="004374BB"/>
    <w:rsid w:val="004377F3"/>
    <w:rsid w:val="00440A26"/>
    <w:rsid w:val="00440CD7"/>
    <w:rsid w:val="00441938"/>
    <w:rsid w:val="00442370"/>
    <w:rsid w:val="004423CE"/>
    <w:rsid w:val="00442521"/>
    <w:rsid w:val="00442E85"/>
    <w:rsid w:val="004436E0"/>
    <w:rsid w:val="00443AD3"/>
    <w:rsid w:val="00443C2B"/>
    <w:rsid w:val="004443F6"/>
    <w:rsid w:val="00445318"/>
    <w:rsid w:val="00445968"/>
    <w:rsid w:val="00445D91"/>
    <w:rsid w:val="0044641E"/>
    <w:rsid w:val="00447252"/>
    <w:rsid w:val="00452717"/>
    <w:rsid w:val="00453BC2"/>
    <w:rsid w:val="0045492A"/>
    <w:rsid w:val="00455876"/>
    <w:rsid w:val="00455C00"/>
    <w:rsid w:val="00456D7A"/>
    <w:rsid w:val="0045711A"/>
    <w:rsid w:val="00457380"/>
    <w:rsid w:val="004578A5"/>
    <w:rsid w:val="00460052"/>
    <w:rsid w:val="0046075E"/>
    <w:rsid w:val="0046137A"/>
    <w:rsid w:val="004633B9"/>
    <w:rsid w:val="0046638B"/>
    <w:rsid w:val="0046761A"/>
    <w:rsid w:val="004700D7"/>
    <w:rsid w:val="00470709"/>
    <w:rsid w:val="004707C9"/>
    <w:rsid w:val="00470925"/>
    <w:rsid w:val="00471A4F"/>
    <w:rsid w:val="00472228"/>
    <w:rsid w:val="004724DF"/>
    <w:rsid w:val="00473ABF"/>
    <w:rsid w:val="00473F54"/>
    <w:rsid w:val="00474E08"/>
    <w:rsid w:val="00476469"/>
    <w:rsid w:val="00477B66"/>
    <w:rsid w:val="004804D5"/>
    <w:rsid w:val="0048077D"/>
    <w:rsid w:val="00480E6C"/>
    <w:rsid w:val="00480F9A"/>
    <w:rsid w:val="0048176A"/>
    <w:rsid w:val="00481C63"/>
    <w:rsid w:val="004821C8"/>
    <w:rsid w:val="004831FC"/>
    <w:rsid w:val="004850C2"/>
    <w:rsid w:val="00485592"/>
    <w:rsid w:val="00486063"/>
    <w:rsid w:val="00486126"/>
    <w:rsid w:val="004862F8"/>
    <w:rsid w:val="00486ACE"/>
    <w:rsid w:val="00487063"/>
    <w:rsid w:val="00487641"/>
    <w:rsid w:val="00490BAC"/>
    <w:rsid w:val="004916D8"/>
    <w:rsid w:val="0049314B"/>
    <w:rsid w:val="00493697"/>
    <w:rsid w:val="00493FBA"/>
    <w:rsid w:val="00494491"/>
    <w:rsid w:val="00495E06"/>
    <w:rsid w:val="004963CC"/>
    <w:rsid w:val="004965E7"/>
    <w:rsid w:val="004969D8"/>
    <w:rsid w:val="00496C16"/>
    <w:rsid w:val="0049780B"/>
    <w:rsid w:val="00497DE4"/>
    <w:rsid w:val="004A0B2E"/>
    <w:rsid w:val="004A1AAA"/>
    <w:rsid w:val="004A1F6A"/>
    <w:rsid w:val="004A2C26"/>
    <w:rsid w:val="004A3FF6"/>
    <w:rsid w:val="004A40F6"/>
    <w:rsid w:val="004A42AC"/>
    <w:rsid w:val="004A43FE"/>
    <w:rsid w:val="004A5AAF"/>
    <w:rsid w:val="004A734E"/>
    <w:rsid w:val="004B256A"/>
    <w:rsid w:val="004B2823"/>
    <w:rsid w:val="004B2B40"/>
    <w:rsid w:val="004B3B17"/>
    <w:rsid w:val="004B4A96"/>
    <w:rsid w:val="004B538B"/>
    <w:rsid w:val="004B5704"/>
    <w:rsid w:val="004B5F3E"/>
    <w:rsid w:val="004B7F89"/>
    <w:rsid w:val="004C04B2"/>
    <w:rsid w:val="004C0749"/>
    <w:rsid w:val="004C1C5D"/>
    <w:rsid w:val="004C26C9"/>
    <w:rsid w:val="004C2DBA"/>
    <w:rsid w:val="004C320D"/>
    <w:rsid w:val="004C3C9F"/>
    <w:rsid w:val="004C4C18"/>
    <w:rsid w:val="004C4CE1"/>
    <w:rsid w:val="004C6EAC"/>
    <w:rsid w:val="004C7840"/>
    <w:rsid w:val="004C7BE6"/>
    <w:rsid w:val="004D14E2"/>
    <w:rsid w:val="004D167D"/>
    <w:rsid w:val="004D20CB"/>
    <w:rsid w:val="004D2DB0"/>
    <w:rsid w:val="004D3C06"/>
    <w:rsid w:val="004D3DFC"/>
    <w:rsid w:val="004D3EE1"/>
    <w:rsid w:val="004D53D2"/>
    <w:rsid w:val="004D7312"/>
    <w:rsid w:val="004E0310"/>
    <w:rsid w:val="004E0391"/>
    <w:rsid w:val="004E051C"/>
    <w:rsid w:val="004E0859"/>
    <w:rsid w:val="004E19C1"/>
    <w:rsid w:val="004E1A6D"/>
    <w:rsid w:val="004E2C63"/>
    <w:rsid w:val="004E2E87"/>
    <w:rsid w:val="004E35B6"/>
    <w:rsid w:val="004E45D7"/>
    <w:rsid w:val="004E515F"/>
    <w:rsid w:val="004E53BB"/>
    <w:rsid w:val="004E603E"/>
    <w:rsid w:val="004E7F7F"/>
    <w:rsid w:val="004F06F9"/>
    <w:rsid w:val="004F0C99"/>
    <w:rsid w:val="004F19E6"/>
    <w:rsid w:val="004F22F0"/>
    <w:rsid w:val="004F46CB"/>
    <w:rsid w:val="004F4F1D"/>
    <w:rsid w:val="004F5589"/>
    <w:rsid w:val="004F668D"/>
    <w:rsid w:val="004F738E"/>
    <w:rsid w:val="004F74E0"/>
    <w:rsid w:val="005002F4"/>
    <w:rsid w:val="005025CA"/>
    <w:rsid w:val="00503110"/>
    <w:rsid w:val="005031AE"/>
    <w:rsid w:val="005035F8"/>
    <w:rsid w:val="00503649"/>
    <w:rsid w:val="00503D0C"/>
    <w:rsid w:val="00505C1B"/>
    <w:rsid w:val="00505CBC"/>
    <w:rsid w:val="00506F22"/>
    <w:rsid w:val="00510556"/>
    <w:rsid w:val="005112C3"/>
    <w:rsid w:val="00512E4C"/>
    <w:rsid w:val="00513C05"/>
    <w:rsid w:val="00514694"/>
    <w:rsid w:val="00514777"/>
    <w:rsid w:val="00514935"/>
    <w:rsid w:val="00515073"/>
    <w:rsid w:val="00515B8F"/>
    <w:rsid w:val="00516B5B"/>
    <w:rsid w:val="0051759E"/>
    <w:rsid w:val="005200D2"/>
    <w:rsid w:val="00520D5D"/>
    <w:rsid w:val="00521464"/>
    <w:rsid w:val="005214B4"/>
    <w:rsid w:val="0052154B"/>
    <w:rsid w:val="005228D3"/>
    <w:rsid w:val="00522FED"/>
    <w:rsid w:val="005242FB"/>
    <w:rsid w:val="00525A48"/>
    <w:rsid w:val="00526825"/>
    <w:rsid w:val="00526E12"/>
    <w:rsid w:val="0052731B"/>
    <w:rsid w:val="00530808"/>
    <w:rsid w:val="00531344"/>
    <w:rsid w:val="00532F58"/>
    <w:rsid w:val="00533464"/>
    <w:rsid w:val="005337A6"/>
    <w:rsid w:val="005343F6"/>
    <w:rsid w:val="00535756"/>
    <w:rsid w:val="00536389"/>
    <w:rsid w:val="005364B1"/>
    <w:rsid w:val="0053655E"/>
    <w:rsid w:val="00537CC6"/>
    <w:rsid w:val="00537D5C"/>
    <w:rsid w:val="00540A26"/>
    <w:rsid w:val="00540EC2"/>
    <w:rsid w:val="005413DA"/>
    <w:rsid w:val="00541D27"/>
    <w:rsid w:val="00542760"/>
    <w:rsid w:val="00542821"/>
    <w:rsid w:val="00542907"/>
    <w:rsid w:val="005434BF"/>
    <w:rsid w:val="00543502"/>
    <w:rsid w:val="005435D2"/>
    <w:rsid w:val="00543A59"/>
    <w:rsid w:val="005443B8"/>
    <w:rsid w:val="005443BF"/>
    <w:rsid w:val="0054496A"/>
    <w:rsid w:val="005463CD"/>
    <w:rsid w:val="005468CB"/>
    <w:rsid w:val="00547468"/>
    <w:rsid w:val="005476F2"/>
    <w:rsid w:val="00547752"/>
    <w:rsid w:val="00547E7A"/>
    <w:rsid w:val="005514D2"/>
    <w:rsid w:val="005520C9"/>
    <w:rsid w:val="00552403"/>
    <w:rsid w:val="00552605"/>
    <w:rsid w:val="00552C6F"/>
    <w:rsid w:val="00553338"/>
    <w:rsid w:val="0055339B"/>
    <w:rsid w:val="00553476"/>
    <w:rsid w:val="00553F64"/>
    <w:rsid w:val="0055741A"/>
    <w:rsid w:val="005575B4"/>
    <w:rsid w:val="00557D21"/>
    <w:rsid w:val="00560920"/>
    <w:rsid w:val="00560EAE"/>
    <w:rsid w:val="0056163D"/>
    <w:rsid w:val="00561C9A"/>
    <w:rsid w:val="005621E0"/>
    <w:rsid w:val="00563C19"/>
    <w:rsid w:val="00564173"/>
    <w:rsid w:val="00564327"/>
    <w:rsid w:val="0056478C"/>
    <w:rsid w:val="00564821"/>
    <w:rsid w:val="00564CB2"/>
    <w:rsid w:val="005651A8"/>
    <w:rsid w:val="0056580F"/>
    <w:rsid w:val="00565FFA"/>
    <w:rsid w:val="00566520"/>
    <w:rsid w:val="005665B7"/>
    <w:rsid w:val="00567C05"/>
    <w:rsid w:val="00570C3E"/>
    <w:rsid w:val="00571E89"/>
    <w:rsid w:val="00572401"/>
    <w:rsid w:val="00573E63"/>
    <w:rsid w:val="00574E9D"/>
    <w:rsid w:val="00575323"/>
    <w:rsid w:val="00576445"/>
    <w:rsid w:val="0057650C"/>
    <w:rsid w:val="00576B6F"/>
    <w:rsid w:val="00577F30"/>
    <w:rsid w:val="00580511"/>
    <w:rsid w:val="00580E7C"/>
    <w:rsid w:val="005818D9"/>
    <w:rsid w:val="00582B4F"/>
    <w:rsid w:val="00582BF2"/>
    <w:rsid w:val="005831B7"/>
    <w:rsid w:val="0058323D"/>
    <w:rsid w:val="005832F7"/>
    <w:rsid w:val="005835A8"/>
    <w:rsid w:val="00583E29"/>
    <w:rsid w:val="00583EC1"/>
    <w:rsid w:val="00586681"/>
    <w:rsid w:val="00586A98"/>
    <w:rsid w:val="00590EAC"/>
    <w:rsid w:val="00591675"/>
    <w:rsid w:val="00593104"/>
    <w:rsid w:val="0059542A"/>
    <w:rsid w:val="005955AF"/>
    <w:rsid w:val="00595A0B"/>
    <w:rsid w:val="00595CD1"/>
    <w:rsid w:val="00595ECB"/>
    <w:rsid w:val="00595F62"/>
    <w:rsid w:val="00596484"/>
    <w:rsid w:val="005974FC"/>
    <w:rsid w:val="00597D2B"/>
    <w:rsid w:val="005A099C"/>
    <w:rsid w:val="005A0F91"/>
    <w:rsid w:val="005A1748"/>
    <w:rsid w:val="005A248A"/>
    <w:rsid w:val="005A2630"/>
    <w:rsid w:val="005A2A87"/>
    <w:rsid w:val="005A2CD2"/>
    <w:rsid w:val="005A425E"/>
    <w:rsid w:val="005A42D7"/>
    <w:rsid w:val="005A5446"/>
    <w:rsid w:val="005A559D"/>
    <w:rsid w:val="005A5FA7"/>
    <w:rsid w:val="005A6167"/>
    <w:rsid w:val="005A6229"/>
    <w:rsid w:val="005A6E68"/>
    <w:rsid w:val="005B1D48"/>
    <w:rsid w:val="005B3AEF"/>
    <w:rsid w:val="005B4E8B"/>
    <w:rsid w:val="005B7E53"/>
    <w:rsid w:val="005C08DE"/>
    <w:rsid w:val="005C09DE"/>
    <w:rsid w:val="005C187C"/>
    <w:rsid w:val="005C2793"/>
    <w:rsid w:val="005C2F2B"/>
    <w:rsid w:val="005C3A07"/>
    <w:rsid w:val="005C42CE"/>
    <w:rsid w:val="005C5472"/>
    <w:rsid w:val="005C558A"/>
    <w:rsid w:val="005C5B8D"/>
    <w:rsid w:val="005C6EFC"/>
    <w:rsid w:val="005C7112"/>
    <w:rsid w:val="005C775B"/>
    <w:rsid w:val="005C7882"/>
    <w:rsid w:val="005D1158"/>
    <w:rsid w:val="005D132C"/>
    <w:rsid w:val="005D1699"/>
    <w:rsid w:val="005D198F"/>
    <w:rsid w:val="005D1A0D"/>
    <w:rsid w:val="005D264E"/>
    <w:rsid w:val="005D349A"/>
    <w:rsid w:val="005D3C1D"/>
    <w:rsid w:val="005D47A7"/>
    <w:rsid w:val="005D4AF8"/>
    <w:rsid w:val="005D5D49"/>
    <w:rsid w:val="005D5EA3"/>
    <w:rsid w:val="005D721D"/>
    <w:rsid w:val="005D725D"/>
    <w:rsid w:val="005E0559"/>
    <w:rsid w:val="005E08B1"/>
    <w:rsid w:val="005E0AA5"/>
    <w:rsid w:val="005E18C7"/>
    <w:rsid w:val="005E30FB"/>
    <w:rsid w:val="005E379E"/>
    <w:rsid w:val="005E3AA2"/>
    <w:rsid w:val="005E4968"/>
    <w:rsid w:val="005E4E37"/>
    <w:rsid w:val="005E599F"/>
    <w:rsid w:val="005E63C9"/>
    <w:rsid w:val="005E69A9"/>
    <w:rsid w:val="005E7D2B"/>
    <w:rsid w:val="005F068C"/>
    <w:rsid w:val="005F11B0"/>
    <w:rsid w:val="005F1B38"/>
    <w:rsid w:val="005F2D7C"/>
    <w:rsid w:val="005F312A"/>
    <w:rsid w:val="005F4879"/>
    <w:rsid w:val="005F4E34"/>
    <w:rsid w:val="005F5022"/>
    <w:rsid w:val="005F55FB"/>
    <w:rsid w:val="005F5AA8"/>
    <w:rsid w:val="005F67B4"/>
    <w:rsid w:val="005F7588"/>
    <w:rsid w:val="005F796E"/>
    <w:rsid w:val="005F7DAB"/>
    <w:rsid w:val="005F7F18"/>
    <w:rsid w:val="005F7F32"/>
    <w:rsid w:val="005F7F9F"/>
    <w:rsid w:val="0060103C"/>
    <w:rsid w:val="006010A6"/>
    <w:rsid w:val="0060153E"/>
    <w:rsid w:val="006015BF"/>
    <w:rsid w:val="006018A5"/>
    <w:rsid w:val="00601938"/>
    <w:rsid w:val="00601DE0"/>
    <w:rsid w:val="00602C74"/>
    <w:rsid w:val="00604EAA"/>
    <w:rsid w:val="006052DA"/>
    <w:rsid w:val="00605B2D"/>
    <w:rsid w:val="00606655"/>
    <w:rsid w:val="00610E5F"/>
    <w:rsid w:val="00612189"/>
    <w:rsid w:val="006127F8"/>
    <w:rsid w:val="0061289D"/>
    <w:rsid w:val="0061500F"/>
    <w:rsid w:val="006154DB"/>
    <w:rsid w:val="00615654"/>
    <w:rsid w:val="006157AF"/>
    <w:rsid w:val="00616088"/>
    <w:rsid w:val="00621202"/>
    <w:rsid w:val="0062173A"/>
    <w:rsid w:val="00622903"/>
    <w:rsid w:val="006229CB"/>
    <w:rsid w:val="00622DA1"/>
    <w:rsid w:val="0062399B"/>
    <w:rsid w:val="0062468C"/>
    <w:rsid w:val="006248B3"/>
    <w:rsid w:val="006257F9"/>
    <w:rsid w:val="00625F54"/>
    <w:rsid w:val="006262A6"/>
    <w:rsid w:val="006266C8"/>
    <w:rsid w:val="00626892"/>
    <w:rsid w:val="006269BA"/>
    <w:rsid w:val="00626D92"/>
    <w:rsid w:val="006278ED"/>
    <w:rsid w:val="00627E4A"/>
    <w:rsid w:val="006309A1"/>
    <w:rsid w:val="00631BE8"/>
    <w:rsid w:val="00631EDB"/>
    <w:rsid w:val="00632B04"/>
    <w:rsid w:val="0063453F"/>
    <w:rsid w:val="00635F92"/>
    <w:rsid w:val="006360FE"/>
    <w:rsid w:val="006366F9"/>
    <w:rsid w:val="0063699C"/>
    <w:rsid w:val="006373A5"/>
    <w:rsid w:val="00641D64"/>
    <w:rsid w:val="006433AF"/>
    <w:rsid w:val="00643775"/>
    <w:rsid w:val="006438A2"/>
    <w:rsid w:val="00643D80"/>
    <w:rsid w:val="00643FEC"/>
    <w:rsid w:val="006441BD"/>
    <w:rsid w:val="00644220"/>
    <w:rsid w:val="00644478"/>
    <w:rsid w:val="0064479D"/>
    <w:rsid w:val="00644F1C"/>
    <w:rsid w:val="006452C3"/>
    <w:rsid w:val="00645BF6"/>
    <w:rsid w:val="006463D3"/>
    <w:rsid w:val="006469A1"/>
    <w:rsid w:val="006469F8"/>
    <w:rsid w:val="0064702D"/>
    <w:rsid w:val="00650CAB"/>
    <w:rsid w:val="0065151C"/>
    <w:rsid w:val="00651B26"/>
    <w:rsid w:val="006520E7"/>
    <w:rsid w:val="0065245F"/>
    <w:rsid w:val="0065267C"/>
    <w:rsid w:val="00652D8B"/>
    <w:rsid w:val="0065324A"/>
    <w:rsid w:val="00653374"/>
    <w:rsid w:val="00653495"/>
    <w:rsid w:val="006535EC"/>
    <w:rsid w:val="006568F2"/>
    <w:rsid w:val="006572AB"/>
    <w:rsid w:val="0065795E"/>
    <w:rsid w:val="006612EA"/>
    <w:rsid w:val="00661568"/>
    <w:rsid w:val="006617B4"/>
    <w:rsid w:val="00661C41"/>
    <w:rsid w:val="00662A12"/>
    <w:rsid w:val="006630B8"/>
    <w:rsid w:val="00663AB1"/>
    <w:rsid w:val="00663B74"/>
    <w:rsid w:val="00663C9A"/>
    <w:rsid w:val="006640D2"/>
    <w:rsid w:val="006646AC"/>
    <w:rsid w:val="00664E6A"/>
    <w:rsid w:val="006651C8"/>
    <w:rsid w:val="00665364"/>
    <w:rsid w:val="00665503"/>
    <w:rsid w:val="00666445"/>
    <w:rsid w:val="0066687B"/>
    <w:rsid w:val="006669A8"/>
    <w:rsid w:val="0066795A"/>
    <w:rsid w:val="00667C93"/>
    <w:rsid w:val="00667F18"/>
    <w:rsid w:val="006705FD"/>
    <w:rsid w:val="0067139E"/>
    <w:rsid w:val="006721AB"/>
    <w:rsid w:val="006729D7"/>
    <w:rsid w:val="00673036"/>
    <w:rsid w:val="00673DF1"/>
    <w:rsid w:val="00674D78"/>
    <w:rsid w:val="00674DB2"/>
    <w:rsid w:val="006750E3"/>
    <w:rsid w:val="0067556A"/>
    <w:rsid w:val="006757B4"/>
    <w:rsid w:val="00676251"/>
    <w:rsid w:val="00676B20"/>
    <w:rsid w:val="00677248"/>
    <w:rsid w:val="0067792B"/>
    <w:rsid w:val="006803CF"/>
    <w:rsid w:val="00681FB0"/>
    <w:rsid w:val="006830F8"/>
    <w:rsid w:val="0068374E"/>
    <w:rsid w:val="00684020"/>
    <w:rsid w:val="006840B7"/>
    <w:rsid w:val="006844B7"/>
    <w:rsid w:val="00685430"/>
    <w:rsid w:val="006862A1"/>
    <w:rsid w:val="0068757F"/>
    <w:rsid w:val="00687947"/>
    <w:rsid w:val="00687DC3"/>
    <w:rsid w:val="00687F88"/>
    <w:rsid w:val="00690058"/>
    <w:rsid w:val="006902A5"/>
    <w:rsid w:val="00691932"/>
    <w:rsid w:val="00691F6F"/>
    <w:rsid w:val="006922FB"/>
    <w:rsid w:val="00692C33"/>
    <w:rsid w:val="00693B21"/>
    <w:rsid w:val="006942F5"/>
    <w:rsid w:val="00694E30"/>
    <w:rsid w:val="00694F66"/>
    <w:rsid w:val="006950D9"/>
    <w:rsid w:val="00695ADA"/>
    <w:rsid w:val="00695D7A"/>
    <w:rsid w:val="00696A55"/>
    <w:rsid w:val="00696D48"/>
    <w:rsid w:val="006971E4"/>
    <w:rsid w:val="006A01F5"/>
    <w:rsid w:val="006A0E65"/>
    <w:rsid w:val="006A1A2A"/>
    <w:rsid w:val="006A1D77"/>
    <w:rsid w:val="006A24D4"/>
    <w:rsid w:val="006A33C4"/>
    <w:rsid w:val="006A39A5"/>
    <w:rsid w:val="006A5388"/>
    <w:rsid w:val="006A6A3E"/>
    <w:rsid w:val="006A7D80"/>
    <w:rsid w:val="006A7FCF"/>
    <w:rsid w:val="006B0E5A"/>
    <w:rsid w:val="006B13FC"/>
    <w:rsid w:val="006B14AB"/>
    <w:rsid w:val="006B2B88"/>
    <w:rsid w:val="006B2E82"/>
    <w:rsid w:val="006B2FF3"/>
    <w:rsid w:val="006B3663"/>
    <w:rsid w:val="006B3830"/>
    <w:rsid w:val="006B3E88"/>
    <w:rsid w:val="006B494D"/>
    <w:rsid w:val="006B51B6"/>
    <w:rsid w:val="006B6006"/>
    <w:rsid w:val="006B609F"/>
    <w:rsid w:val="006B6626"/>
    <w:rsid w:val="006B666A"/>
    <w:rsid w:val="006B7BF6"/>
    <w:rsid w:val="006C0D0B"/>
    <w:rsid w:val="006C1567"/>
    <w:rsid w:val="006C28B9"/>
    <w:rsid w:val="006C29AD"/>
    <w:rsid w:val="006C2FCE"/>
    <w:rsid w:val="006C35D1"/>
    <w:rsid w:val="006C40E3"/>
    <w:rsid w:val="006C69C8"/>
    <w:rsid w:val="006D00C8"/>
    <w:rsid w:val="006D0DE4"/>
    <w:rsid w:val="006D1706"/>
    <w:rsid w:val="006D2050"/>
    <w:rsid w:val="006D2D70"/>
    <w:rsid w:val="006D364F"/>
    <w:rsid w:val="006D3B07"/>
    <w:rsid w:val="006D4143"/>
    <w:rsid w:val="006D61A0"/>
    <w:rsid w:val="006D61F9"/>
    <w:rsid w:val="006D6678"/>
    <w:rsid w:val="006D69FC"/>
    <w:rsid w:val="006D7504"/>
    <w:rsid w:val="006D7603"/>
    <w:rsid w:val="006D773C"/>
    <w:rsid w:val="006E2700"/>
    <w:rsid w:val="006E2D88"/>
    <w:rsid w:val="006E34AD"/>
    <w:rsid w:val="006E4B30"/>
    <w:rsid w:val="006E64CE"/>
    <w:rsid w:val="006E686D"/>
    <w:rsid w:val="006E708C"/>
    <w:rsid w:val="006F06EA"/>
    <w:rsid w:val="006F17D2"/>
    <w:rsid w:val="006F1DFB"/>
    <w:rsid w:val="006F23AF"/>
    <w:rsid w:val="006F23F0"/>
    <w:rsid w:val="006F2586"/>
    <w:rsid w:val="006F2E10"/>
    <w:rsid w:val="006F2EE7"/>
    <w:rsid w:val="006F378F"/>
    <w:rsid w:val="006F3DEF"/>
    <w:rsid w:val="006F4358"/>
    <w:rsid w:val="006F43EB"/>
    <w:rsid w:val="006F60DB"/>
    <w:rsid w:val="006F618A"/>
    <w:rsid w:val="006F6413"/>
    <w:rsid w:val="006F659E"/>
    <w:rsid w:val="006F6F48"/>
    <w:rsid w:val="006F7A0A"/>
    <w:rsid w:val="006F7CD4"/>
    <w:rsid w:val="0070001D"/>
    <w:rsid w:val="0070074C"/>
    <w:rsid w:val="00700993"/>
    <w:rsid w:val="00701C05"/>
    <w:rsid w:val="00701FE5"/>
    <w:rsid w:val="0070227A"/>
    <w:rsid w:val="00703DEA"/>
    <w:rsid w:val="00704475"/>
    <w:rsid w:val="0070572E"/>
    <w:rsid w:val="00705C5C"/>
    <w:rsid w:val="00706B4A"/>
    <w:rsid w:val="00706FB3"/>
    <w:rsid w:val="00707050"/>
    <w:rsid w:val="007076CB"/>
    <w:rsid w:val="00707949"/>
    <w:rsid w:val="00707C8C"/>
    <w:rsid w:val="00710F56"/>
    <w:rsid w:val="00711A2F"/>
    <w:rsid w:val="00711F1C"/>
    <w:rsid w:val="00711F2C"/>
    <w:rsid w:val="00712A0A"/>
    <w:rsid w:val="00713811"/>
    <w:rsid w:val="00713FF3"/>
    <w:rsid w:val="00714254"/>
    <w:rsid w:val="007149CF"/>
    <w:rsid w:val="00715A74"/>
    <w:rsid w:val="0071672E"/>
    <w:rsid w:val="007170CE"/>
    <w:rsid w:val="0072097B"/>
    <w:rsid w:val="00720C0A"/>
    <w:rsid w:val="00720CA6"/>
    <w:rsid w:val="0072125F"/>
    <w:rsid w:val="0072149A"/>
    <w:rsid w:val="00721B63"/>
    <w:rsid w:val="007224A4"/>
    <w:rsid w:val="007234D0"/>
    <w:rsid w:val="0072458C"/>
    <w:rsid w:val="00724A7D"/>
    <w:rsid w:val="00724B13"/>
    <w:rsid w:val="007263FA"/>
    <w:rsid w:val="00726E1F"/>
    <w:rsid w:val="00727946"/>
    <w:rsid w:val="00727A33"/>
    <w:rsid w:val="00727C15"/>
    <w:rsid w:val="007302DB"/>
    <w:rsid w:val="0073113F"/>
    <w:rsid w:val="00731814"/>
    <w:rsid w:val="00731A95"/>
    <w:rsid w:val="007322F7"/>
    <w:rsid w:val="00732589"/>
    <w:rsid w:val="007327E8"/>
    <w:rsid w:val="00732BC9"/>
    <w:rsid w:val="007334DE"/>
    <w:rsid w:val="00734308"/>
    <w:rsid w:val="0073446E"/>
    <w:rsid w:val="00734648"/>
    <w:rsid w:val="00734DBC"/>
    <w:rsid w:val="00735AAA"/>
    <w:rsid w:val="00737AED"/>
    <w:rsid w:val="00740512"/>
    <w:rsid w:val="00740E41"/>
    <w:rsid w:val="00741305"/>
    <w:rsid w:val="007418B3"/>
    <w:rsid w:val="00741C3C"/>
    <w:rsid w:val="0074250D"/>
    <w:rsid w:val="00743B21"/>
    <w:rsid w:val="00745463"/>
    <w:rsid w:val="00745B9B"/>
    <w:rsid w:val="00745FE3"/>
    <w:rsid w:val="00746BAB"/>
    <w:rsid w:val="00747063"/>
    <w:rsid w:val="0074742C"/>
    <w:rsid w:val="00750263"/>
    <w:rsid w:val="007506B7"/>
    <w:rsid w:val="00751051"/>
    <w:rsid w:val="00751A43"/>
    <w:rsid w:val="0075375A"/>
    <w:rsid w:val="00754228"/>
    <w:rsid w:val="0075431F"/>
    <w:rsid w:val="00754718"/>
    <w:rsid w:val="0075507A"/>
    <w:rsid w:val="00756583"/>
    <w:rsid w:val="00756BB8"/>
    <w:rsid w:val="007575F4"/>
    <w:rsid w:val="00760EDB"/>
    <w:rsid w:val="00760FE3"/>
    <w:rsid w:val="00761337"/>
    <w:rsid w:val="00761695"/>
    <w:rsid w:val="00761F65"/>
    <w:rsid w:val="0076245C"/>
    <w:rsid w:val="00763EE8"/>
    <w:rsid w:val="0076743C"/>
    <w:rsid w:val="00767556"/>
    <w:rsid w:val="00767D6E"/>
    <w:rsid w:val="00770A38"/>
    <w:rsid w:val="007719DE"/>
    <w:rsid w:val="00771D08"/>
    <w:rsid w:val="00772C3F"/>
    <w:rsid w:val="00774B0F"/>
    <w:rsid w:val="00774CFF"/>
    <w:rsid w:val="00775426"/>
    <w:rsid w:val="007755D0"/>
    <w:rsid w:val="00775E0D"/>
    <w:rsid w:val="00777904"/>
    <w:rsid w:val="00777967"/>
    <w:rsid w:val="007806C9"/>
    <w:rsid w:val="00780933"/>
    <w:rsid w:val="007814BD"/>
    <w:rsid w:val="00781C86"/>
    <w:rsid w:val="007820A9"/>
    <w:rsid w:val="00782545"/>
    <w:rsid w:val="00782586"/>
    <w:rsid w:val="00782B65"/>
    <w:rsid w:val="00783CAB"/>
    <w:rsid w:val="00784AF3"/>
    <w:rsid w:val="0078592E"/>
    <w:rsid w:val="00785CD7"/>
    <w:rsid w:val="007864FE"/>
    <w:rsid w:val="00787042"/>
    <w:rsid w:val="00790DE5"/>
    <w:rsid w:val="00791502"/>
    <w:rsid w:val="00792393"/>
    <w:rsid w:val="007925EA"/>
    <w:rsid w:val="00792FAB"/>
    <w:rsid w:val="007931BF"/>
    <w:rsid w:val="00793B09"/>
    <w:rsid w:val="007953D3"/>
    <w:rsid w:val="00795971"/>
    <w:rsid w:val="007A0FBB"/>
    <w:rsid w:val="007A2167"/>
    <w:rsid w:val="007A21DB"/>
    <w:rsid w:val="007A238E"/>
    <w:rsid w:val="007A2B4B"/>
    <w:rsid w:val="007A3294"/>
    <w:rsid w:val="007A338F"/>
    <w:rsid w:val="007A43BC"/>
    <w:rsid w:val="007A5A64"/>
    <w:rsid w:val="007A6A54"/>
    <w:rsid w:val="007A76CF"/>
    <w:rsid w:val="007A7CE9"/>
    <w:rsid w:val="007B11D9"/>
    <w:rsid w:val="007B17EE"/>
    <w:rsid w:val="007B18F4"/>
    <w:rsid w:val="007B2C6F"/>
    <w:rsid w:val="007B3F4C"/>
    <w:rsid w:val="007B464A"/>
    <w:rsid w:val="007B4D64"/>
    <w:rsid w:val="007B55E2"/>
    <w:rsid w:val="007B650B"/>
    <w:rsid w:val="007B67D4"/>
    <w:rsid w:val="007B6E73"/>
    <w:rsid w:val="007B6EBC"/>
    <w:rsid w:val="007B717A"/>
    <w:rsid w:val="007C080F"/>
    <w:rsid w:val="007C0EE5"/>
    <w:rsid w:val="007C130A"/>
    <w:rsid w:val="007C1452"/>
    <w:rsid w:val="007C18D4"/>
    <w:rsid w:val="007C2776"/>
    <w:rsid w:val="007C29B1"/>
    <w:rsid w:val="007C2E52"/>
    <w:rsid w:val="007C3729"/>
    <w:rsid w:val="007C3986"/>
    <w:rsid w:val="007C39C5"/>
    <w:rsid w:val="007C3E6C"/>
    <w:rsid w:val="007C3F1D"/>
    <w:rsid w:val="007C46C6"/>
    <w:rsid w:val="007C56AB"/>
    <w:rsid w:val="007C6B1C"/>
    <w:rsid w:val="007C6B6A"/>
    <w:rsid w:val="007C6CD4"/>
    <w:rsid w:val="007C7F34"/>
    <w:rsid w:val="007C7FD8"/>
    <w:rsid w:val="007D2DB2"/>
    <w:rsid w:val="007D2E43"/>
    <w:rsid w:val="007D35D2"/>
    <w:rsid w:val="007D46A2"/>
    <w:rsid w:val="007D4768"/>
    <w:rsid w:val="007D4C33"/>
    <w:rsid w:val="007D4CD7"/>
    <w:rsid w:val="007D4FB8"/>
    <w:rsid w:val="007D5116"/>
    <w:rsid w:val="007D5366"/>
    <w:rsid w:val="007D6AA4"/>
    <w:rsid w:val="007E01CB"/>
    <w:rsid w:val="007E0C89"/>
    <w:rsid w:val="007E0E5A"/>
    <w:rsid w:val="007E11CF"/>
    <w:rsid w:val="007E171D"/>
    <w:rsid w:val="007E17CB"/>
    <w:rsid w:val="007E18C4"/>
    <w:rsid w:val="007E1D71"/>
    <w:rsid w:val="007E2D7E"/>
    <w:rsid w:val="007E371F"/>
    <w:rsid w:val="007E39F1"/>
    <w:rsid w:val="007E4318"/>
    <w:rsid w:val="007E454C"/>
    <w:rsid w:val="007E4575"/>
    <w:rsid w:val="007E4A67"/>
    <w:rsid w:val="007E4FC0"/>
    <w:rsid w:val="007E5187"/>
    <w:rsid w:val="007E6149"/>
    <w:rsid w:val="007E6422"/>
    <w:rsid w:val="007E7025"/>
    <w:rsid w:val="007E7818"/>
    <w:rsid w:val="007E7C8C"/>
    <w:rsid w:val="007E7D7B"/>
    <w:rsid w:val="007F06FE"/>
    <w:rsid w:val="007F18F8"/>
    <w:rsid w:val="007F3AF2"/>
    <w:rsid w:val="007F3DE4"/>
    <w:rsid w:val="007F445E"/>
    <w:rsid w:val="007F49C3"/>
    <w:rsid w:val="007F4C79"/>
    <w:rsid w:val="007F5048"/>
    <w:rsid w:val="007F60BB"/>
    <w:rsid w:val="007F71EC"/>
    <w:rsid w:val="007F7A21"/>
    <w:rsid w:val="007F7CB2"/>
    <w:rsid w:val="007F7FE7"/>
    <w:rsid w:val="00800130"/>
    <w:rsid w:val="00800CEC"/>
    <w:rsid w:val="0080229A"/>
    <w:rsid w:val="00802C88"/>
    <w:rsid w:val="0080385C"/>
    <w:rsid w:val="00804051"/>
    <w:rsid w:val="00804C98"/>
    <w:rsid w:val="00805308"/>
    <w:rsid w:val="0080558C"/>
    <w:rsid w:val="00805C43"/>
    <w:rsid w:val="008065E6"/>
    <w:rsid w:val="00806E1E"/>
    <w:rsid w:val="008076EA"/>
    <w:rsid w:val="00807858"/>
    <w:rsid w:val="00807865"/>
    <w:rsid w:val="00810650"/>
    <w:rsid w:val="00810812"/>
    <w:rsid w:val="008123BF"/>
    <w:rsid w:val="008132CD"/>
    <w:rsid w:val="00813683"/>
    <w:rsid w:val="00813B1D"/>
    <w:rsid w:val="008146F2"/>
    <w:rsid w:val="00814AAC"/>
    <w:rsid w:val="00815485"/>
    <w:rsid w:val="00815632"/>
    <w:rsid w:val="00815BE9"/>
    <w:rsid w:val="00815EAD"/>
    <w:rsid w:val="0081741F"/>
    <w:rsid w:val="008204FD"/>
    <w:rsid w:val="008206C9"/>
    <w:rsid w:val="00820A33"/>
    <w:rsid w:val="00820E9C"/>
    <w:rsid w:val="0082151A"/>
    <w:rsid w:val="00822DF9"/>
    <w:rsid w:val="00823D4C"/>
    <w:rsid w:val="008250CF"/>
    <w:rsid w:val="00825D86"/>
    <w:rsid w:val="0083040E"/>
    <w:rsid w:val="008308C0"/>
    <w:rsid w:val="00831537"/>
    <w:rsid w:val="008319E9"/>
    <w:rsid w:val="008328DA"/>
    <w:rsid w:val="00832D14"/>
    <w:rsid w:val="008352E4"/>
    <w:rsid w:val="00840247"/>
    <w:rsid w:val="008406DC"/>
    <w:rsid w:val="00840883"/>
    <w:rsid w:val="00841A72"/>
    <w:rsid w:val="00843C82"/>
    <w:rsid w:val="00844CB6"/>
    <w:rsid w:val="00844F81"/>
    <w:rsid w:val="008457F2"/>
    <w:rsid w:val="008463BE"/>
    <w:rsid w:val="008468F7"/>
    <w:rsid w:val="00846BAA"/>
    <w:rsid w:val="00850113"/>
    <w:rsid w:val="00850128"/>
    <w:rsid w:val="008506CF"/>
    <w:rsid w:val="00850745"/>
    <w:rsid w:val="0085080E"/>
    <w:rsid w:val="00850CC3"/>
    <w:rsid w:val="00851DB9"/>
    <w:rsid w:val="00852055"/>
    <w:rsid w:val="0085261D"/>
    <w:rsid w:val="00854073"/>
    <w:rsid w:val="0085431B"/>
    <w:rsid w:val="00854B4A"/>
    <w:rsid w:val="00854D0D"/>
    <w:rsid w:val="008554F1"/>
    <w:rsid w:val="008555E6"/>
    <w:rsid w:val="0085672C"/>
    <w:rsid w:val="00857836"/>
    <w:rsid w:val="00860173"/>
    <w:rsid w:val="00860779"/>
    <w:rsid w:val="00860A3C"/>
    <w:rsid w:val="00860E92"/>
    <w:rsid w:val="008622A5"/>
    <w:rsid w:val="0086278B"/>
    <w:rsid w:val="00864143"/>
    <w:rsid w:val="008647C4"/>
    <w:rsid w:val="00865262"/>
    <w:rsid w:val="008663FF"/>
    <w:rsid w:val="0086647D"/>
    <w:rsid w:val="00872905"/>
    <w:rsid w:val="00872F90"/>
    <w:rsid w:val="00873BAA"/>
    <w:rsid w:val="00874250"/>
    <w:rsid w:val="00876995"/>
    <w:rsid w:val="00877000"/>
    <w:rsid w:val="008803D8"/>
    <w:rsid w:val="00881B18"/>
    <w:rsid w:val="00883258"/>
    <w:rsid w:val="008833B5"/>
    <w:rsid w:val="008834F9"/>
    <w:rsid w:val="00883DE2"/>
    <w:rsid w:val="0088413D"/>
    <w:rsid w:val="0088485E"/>
    <w:rsid w:val="008857FB"/>
    <w:rsid w:val="0088588F"/>
    <w:rsid w:val="00885E0A"/>
    <w:rsid w:val="008866BF"/>
    <w:rsid w:val="008867B0"/>
    <w:rsid w:val="00886D8A"/>
    <w:rsid w:val="00886F70"/>
    <w:rsid w:val="008874C7"/>
    <w:rsid w:val="00887DF6"/>
    <w:rsid w:val="00890004"/>
    <w:rsid w:val="00890397"/>
    <w:rsid w:val="008908CE"/>
    <w:rsid w:val="008911DD"/>
    <w:rsid w:val="00891CB6"/>
    <w:rsid w:val="00892344"/>
    <w:rsid w:val="00893144"/>
    <w:rsid w:val="0089352C"/>
    <w:rsid w:val="0089396E"/>
    <w:rsid w:val="00894203"/>
    <w:rsid w:val="00894D1D"/>
    <w:rsid w:val="008954C6"/>
    <w:rsid w:val="00895F18"/>
    <w:rsid w:val="00896E3F"/>
    <w:rsid w:val="00897084"/>
    <w:rsid w:val="00897163"/>
    <w:rsid w:val="0089738E"/>
    <w:rsid w:val="00897BE4"/>
    <w:rsid w:val="008A0426"/>
    <w:rsid w:val="008A0929"/>
    <w:rsid w:val="008A0ED9"/>
    <w:rsid w:val="008A192D"/>
    <w:rsid w:val="008A198A"/>
    <w:rsid w:val="008A3106"/>
    <w:rsid w:val="008A36CC"/>
    <w:rsid w:val="008A37E0"/>
    <w:rsid w:val="008A44CF"/>
    <w:rsid w:val="008A4929"/>
    <w:rsid w:val="008A59E1"/>
    <w:rsid w:val="008A6B2C"/>
    <w:rsid w:val="008A6B8D"/>
    <w:rsid w:val="008A6C4C"/>
    <w:rsid w:val="008A771A"/>
    <w:rsid w:val="008B030C"/>
    <w:rsid w:val="008B08F7"/>
    <w:rsid w:val="008B1011"/>
    <w:rsid w:val="008B1B35"/>
    <w:rsid w:val="008B1DE3"/>
    <w:rsid w:val="008B2259"/>
    <w:rsid w:val="008B2F9B"/>
    <w:rsid w:val="008B3D8E"/>
    <w:rsid w:val="008B4659"/>
    <w:rsid w:val="008B52FC"/>
    <w:rsid w:val="008B56D0"/>
    <w:rsid w:val="008B5E74"/>
    <w:rsid w:val="008B74A5"/>
    <w:rsid w:val="008B7DAE"/>
    <w:rsid w:val="008C1678"/>
    <w:rsid w:val="008C2819"/>
    <w:rsid w:val="008C3A31"/>
    <w:rsid w:val="008C4B66"/>
    <w:rsid w:val="008C4F55"/>
    <w:rsid w:val="008C592E"/>
    <w:rsid w:val="008C5B77"/>
    <w:rsid w:val="008C5DBE"/>
    <w:rsid w:val="008C6259"/>
    <w:rsid w:val="008C6319"/>
    <w:rsid w:val="008C6C03"/>
    <w:rsid w:val="008C7C9F"/>
    <w:rsid w:val="008D060A"/>
    <w:rsid w:val="008D1D2A"/>
    <w:rsid w:val="008D2508"/>
    <w:rsid w:val="008D280E"/>
    <w:rsid w:val="008D5197"/>
    <w:rsid w:val="008D58F3"/>
    <w:rsid w:val="008D5C46"/>
    <w:rsid w:val="008D61FA"/>
    <w:rsid w:val="008D6AA0"/>
    <w:rsid w:val="008D6EDE"/>
    <w:rsid w:val="008E061A"/>
    <w:rsid w:val="008E0AB2"/>
    <w:rsid w:val="008E0B85"/>
    <w:rsid w:val="008E0CC1"/>
    <w:rsid w:val="008E1FD6"/>
    <w:rsid w:val="008E2A85"/>
    <w:rsid w:val="008E2DBF"/>
    <w:rsid w:val="008E32AC"/>
    <w:rsid w:val="008E32CC"/>
    <w:rsid w:val="008E3691"/>
    <w:rsid w:val="008E4293"/>
    <w:rsid w:val="008E47B6"/>
    <w:rsid w:val="008E5806"/>
    <w:rsid w:val="008E5C1D"/>
    <w:rsid w:val="008E636A"/>
    <w:rsid w:val="008E6F54"/>
    <w:rsid w:val="008E7F90"/>
    <w:rsid w:val="008F0878"/>
    <w:rsid w:val="008F1155"/>
    <w:rsid w:val="008F1464"/>
    <w:rsid w:val="008F194F"/>
    <w:rsid w:val="008F1AB2"/>
    <w:rsid w:val="008F2469"/>
    <w:rsid w:val="008F3B18"/>
    <w:rsid w:val="008F41EE"/>
    <w:rsid w:val="008F499B"/>
    <w:rsid w:val="008F512A"/>
    <w:rsid w:val="008F5818"/>
    <w:rsid w:val="008F69DB"/>
    <w:rsid w:val="008F7360"/>
    <w:rsid w:val="008F7D7E"/>
    <w:rsid w:val="00900A32"/>
    <w:rsid w:val="00901041"/>
    <w:rsid w:val="00901A73"/>
    <w:rsid w:val="00904066"/>
    <w:rsid w:val="009041DD"/>
    <w:rsid w:val="00905803"/>
    <w:rsid w:val="00905BD4"/>
    <w:rsid w:val="00905E7E"/>
    <w:rsid w:val="00905F6B"/>
    <w:rsid w:val="0090662D"/>
    <w:rsid w:val="00907923"/>
    <w:rsid w:val="009119EC"/>
    <w:rsid w:val="00911E12"/>
    <w:rsid w:val="00912025"/>
    <w:rsid w:val="00913358"/>
    <w:rsid w:val="00913730"/>
    <w:rsid w:val="0091459F"/>
    <w:rsid w:val="0091470A"/>
    <w:rsid w:val="00916B9B"/>
    <w:rsid w:val="009202C1"/>
    <w:rsid w:val="0092073D"/>
    <w:rsid w:val="00920A2E"/>
    <w:rsid w:val="00921243"/>
    <w:rsid w:val="009212B7"/>
    <w:rsid w:val="00921BA7"/>
    <w:rsid w:val="009224BE"/>
    <w:rsid w:val="0092260E"/>
    <w:rsid w:val="00923247"/>
    <w:rsid w:val="0092347F"/>
    <w:rsid w:val="0092349E"/>
    <w:rsid w:val="00923D79"/>
    <w:rsid w:val="00923FD5"/>
    <w:rsid w:val="00924B96"/>
    <w:rsid w:val="009268FE"/>
    <w:rsid w:val="00926ABB"/>
    <w:rsid w:val="009306CB"/>
    <w:rsid w:val="00930D87"/>
    <w:rsid w:val="00931E11"/>
    <w:rsid w:val="0093211E"/>
    <w:rsid w:val="00933816"/>
    <w:rsid w:val="00933BEC"/>
    <w:rsid w:val="00934331"/>
    <w:rsid w:val="00934AD1"/>
    <w:rsid w:val="009351B1"/>
    <w:rsid w:val="0093659D"/>
    <w:rsid w:val="009369B8"/>
    <w:rsid w:val="00936B71"/>
    <w:rsid w:val="0093743D"/>
    <w:rsid w:val="00937460"/>
    <w:rsid w:val="00937E9B"/>
    <w:rsid w:val="009403FE"/>
    <w:rsid w:val="009404E4"/>
    <w:rsid w:val="0094071D"/>
    <w:rsid w:val="0094086E"/>
    <w:rsid w:val="009426AE"/>
    <w:rsid w:val="00942776"/>
    <w:rsid w:val="009427F9"/>
    <w:rsid w:val="0094360E"/>
    <w:rsid w:val="00945A94"/>
    <w:rsid w:val="009464D7"/>
    <w:rsid w:val="00947137"/>
    <w:rsid w:val="00947798"/>
    <w:rsid w:val="00947DE0"/>
    <w:rsid w:val="00947E42"/>
    <w:rsid w:val="0095033B"/>
    <w:rsid w:val="00951D48"/>
    <w:rsid w:val="00952585"/>
    <w:rsid w:val="00952CB4"/>
    <w:rsid w:val="009537D5"/>
    <w:rsid w:val="00953844"/>
    <w:rsid w:val="00954591"/>
    <w:rsid w:val="00954AA0"/>
    <w:rsid w:val="00954AD6"/>
    <w:rsid w:val="00955AAD"/>
    <w:rsid w:val="00956208"/>
    <w:rsid w:val="00956AB3"/>
    <w:rsid w:val="009600E7"/>
    <w:rsid w:val="00960ADF"/>
    <w:rsid w:val="00960EDF"/>
    <w:rsid w:val="009610CB"/>
    <w:rsid w:val="00961685"/>
    <w:rsid w:val="00962A5E"/>
    <w:rsid w:val="00962EA0"/>
    <w:rsid w:val="0096305B"/>
    <w:rsid w:val="00963890"/>
    <w:rsid w:val="0096483C"/>
    <w:rsid w:val="00964D91"/>
    <w:rsid w:val="009652B1"/>
    <w:rsid w:val="00965BCB"/>
    <w:rsid w:val="009662AB"/>
    <w:rsid w:val="009670FA"/>
    <w:rsid w:val="00967186"/>
    <w:rsid w:val="0097054C"/>
    <w:rsid w:val="009707C8"/>
    <w:rsid w:val="009712F6"/>
    <w:rsid w:val="009713E1"/>
    <w:rsid w:val="00971548"/>
    <w:rsid w:val="0097179B"/>
    <w:rsid w:val="009719F3"/>
    <w:rsid w:val="00972089"/>
    <w:rsid w:val="0097337F"/>
    <w:rsid w:val="00973558"/>
    <w:rsid w:val="009737CF"/>
    <w:rsid w:val="0097388F"/>
    <w:rsid w:val="00973929"/>
    <w:rsid w:val="00973E63"/>
    <w:rsid w:val="00973F78"/>
    <w:rsid w:val="00975E43"/>
    <w:rsid w:val="00976262"/>
    <w:rsid w:val="00976485"/>
    <w:rsid w:val="00976731"/>
    <w:rsid w:val="0097705A"/>
    <w:rsid w:val="00977332"/>
    <w:rsid w:val="00977E1F"/>
    <w:rsid w:val="00977FFA"/>
    <w:rsid w:val="00982861"/>
    <w:rsid w:val="009835AE"/>
    <w:rsid w:val="00984108"/>
    <w:rsid w:val="00985034"/>
    <w:rsid w:val="009855DE"/>
    <w:rsid w:val="00986B7B"/>
    <w:rsid w:val="009908FC"/>
    <w:rsid w:val="00990A26"/>
    <w:rsid w:val="0099132B"/>
    <w:rsid w:val="00991C28"/>
    <w:rsid w:val="00991EB2"/>
    <w:rsid w:val="009921DA"/>
    <w:rsid w:val="0099235E"/>
    <w:rsid w:val="009946E1"/>
    <w:rsid w:val="009959C5"/>
    <w:rsid w:val="009967B2"/>
    <w:rsid w:val="009974BA"/>
    <w:rsid w:val="0099751E"/>
    <w:rsid w:val="009A3A4F"/>
    <w:rsid w:val="009A47A0"/>
    <w:rsid w:val="009A4FE4"/>
    <w:rsid w:val="009A5868"/>
    <w:rsid w:val="009A6260"/>
    <w:rsid w:val="009A6D8A"/>
    <w:rsid w:val="009A7382"/>
    <w:rsid w:val="009B11A9"/>
    <w:rsid w:val="009B206D"/>
    <w:rsid w:val="009B2C9E"/>
    <w:rsid w:val="009B2D8D"/>
    <w:rsid w:val="009B391B"/>
    <w:rsid w:val="009B4330"/>
    <w:rsid w:val="009B457F"/>
    <w:rsid w:val="009B4871"/>
    <w:rsid w:val="009B52DA"/>
    <w:rsid w:val="009B61A6"/>
    <w:rsid w:val="009B6503"/>
    <w:rsid w:val="009B6703"/>
    <w:rsid w:val="009B6A14"/>
    <w:rsid w:val="009B6A37"/>
    <w:rsid w:val="009B6B75"/>
    <w:rsid w:val="009B79D3"/>
    <w:rsid w:val="009C0EF1"/>
    <w:rsid w:val="009C116B"/>
    <w:rsid w:val="009C13D6"/>
    <w:rsid w:val="009C29F4"/>
    <w:rsid w:val="009C2A2C"/>
    <w:rsid w:val="009C2C2B"/>
    <w:rsid w:val="009C569A"/>
    <w:rsid w:val="009C62F1"/>
    <w:rsid w:val="009C652D"/>
    <w:rsid w:val="009C660F"/>
    <w:rsid w:val="009C6EB3"/>
    <w:rsid w:val="009C71FD"/>
    <w:rsid w:val="009C7587"/>
    <w:rsid w:val="009D084E"/>
    <w:rsid w:val="009D379C"/>
    <w:rsid w:val="009D4B7D"/>
    <w:rsid w:val="009D64ED"/>
    <w:rsid w:val="009D69A8"/>
    <w:rsid w:val="009D71B3"/>
    <w:rsid w:val="009D77FB"/>
    <w:rsid w:val="009E03C2"/>
    <w:rsid w:val="009E07D0"/>
    <w:rsid w:val="009E1F40"/>
    <w:rsid w:val="009E29A5"/>
    <w:rsid w:val="009E2A74"/>
    <w:rsid w:val="009E2DA8"/>
    <w:rsid w:val="009E34A5"/>
    <w:rsid w:val="009E369B"/>
    <w:rsid w:val="009E36F7"/>
    <w:rsid w:val="009E440C"/>
    <w:rsid w:val="009E6126"/>
    <w:rsid w:val="009E6189"/>
    <w:rsid w:val="009E6C3D"/>
    <w:rsid w:val="009E7B7E"/>
    <w:rsid w:val="009E7CCE"/>
    <w:rsid w:val="009F0397"/>
    <w:rsid w:val="009F0832"/>
    <w:rsid w:val="009F144A"/>
    <w:rsid w:val="009F174C"/>
    <w:rsid w:val="009F33A4"/>
    <w:rsid w:val="009F382B"/>
    <w:rsid w:val="009F4423"/>
    <w:rsid w:val="009F5025"/>
    <w:rsid w:val="009F511A"/>
    <w:rsid w:val="009F5796"/>
    <w:rsid w:val="009F6105"/>
    <w:rsid w:val="009F7265"/>
    <w:rsid w:val="00A006D9"/>
    <w:rsid w:val="00A00D7B"/>
    <w:rsid w:val="00A019B5"/>
    <w:rsid w:val="00A02CDB"/>
    <w:rsid w:val="00A02F14"/>
    <w:rsid w:val="00A032F0"/>
    <w:rsid w:val="00A03484"/>
    <w:rsid w:val="00A047D3"/>
    <w:rsid w:val="00A048C1"/>
    <w:rsid w:val="00A0571B"/>
    <w:rsid w:val="00A0575E"/>
    <w:rsid w:val="00A0593C"/>
    <w:rsid w:val="00A06B9E"/>
    <w:rsid w:val="00A07765"/>
    <w:rsid w:val="00A0793D"/>
    <w:rsid w:val="00A07FA8"/>
    <w:rsid w:val="00A10507"/>
    <w:rsid w:val="00A11115"/>
    <w:rsid w:val="00A11426"/>
    <w:rsid w:val="00A11615"/>
    <w:rsid w:val="00A11968"/>
    <w:rsid w:val="00A12282"/>
    <w:rsid w:val="00A13459"/>
    <w:rsid w:val="00A134A0"/>
    <w:rsid w:val="00A136D0"/>
    <w:rsid w:val="00A14A06"/>
    <w:rsid w:val="00A15B35"/>
    <w:rsid w:val="00A1605E"/>
    <w:rsid w:val="00A1773B"/>
    <w:rsid w:val="00A20937"/>
    <w:rsid w:val="00A20FAB"/>
    <w:rsid w:val="00A22122"/>
    <w:rsid w:val="00A2251D"/>
    <w:rsid w:val="00A22571"/>
    <w:rsid w:val="00A2389D"/>
    <w:rsid w:val="00A24AB1"/>
    <w:rsid w:val="00A24B1B"/>
    <w:rsid w:val="00A2575D"/>
    <w:rsid w:val="00A25FFC"/>
    <w:rsid w:val="00A2611B"/>
    <w:rsid w:val="00A26265"/>
    <w:rsid w:val="00A26D04"/>
    <w:rsid w:val="00A26D45"/>
    <w:rsid w:val="00A26D71"/>
    <w:rsid w:val="00A2770F"/>
    <w:rsid w:val="00A2787F"/>
    <w:rsid w:val="00A27CC6"/>
    <w:rsid w:val="00A30A7C"/>
    <w:rsid w:val="00A30C27"/>
    <w:rsid w:val="00A319A5"/>
    <w:rsid w:val="00A31DA5"/>
    <w:rsid w:val="00A34877"/>
    <w:rsid w:val="00A348E9"/>
    <w:rsid w:val="00A3638D"/>
    <w:rsid w:val="00A36475"/>
    <w:rsid w:val="00A3680F"/>
    <w:rsid w:val="00A401CC"/>
    <w:rsid w:val="00A40629"/>
    <w:rsid w:val="00A41755"/>
    <w:rsid w:val="00A42149"/>
    <w:rsid w:val="00A42252"/>
    <w:rsid w:val="00A429DD"/>
    <w:rsid w:val="00A435CB"/>
    <w:rsid w:val="00A44532"/>
    <w:rsid w:val="00A44DB2"/>
    <w:rsid w:val="00A46577"/>
    <w:rsid w:val="00A4761A"/>
    <w:rsid w:val="00A47A3D"/>
    <w:rsid w:val="00A47A7C"/>
    <w:rsid w:val="00A51F32"/>
    <w:rsid w:val="00A521AE"/>
    <w:rsid w:val="00A5239F"/>
    <w:rsid w:val="00A52686"/>
    <w:rsid w:val="00A54450"/>
    <w:rsid w:val="00A55CF6"/>
    <w:rsid w:val="00A56B08"/>
    <w:rsid w:val="00A602DB"/>
    <w:rsid w:val="00A6077D"/>
    <w:rsid w:val="00A60DD8"/>
    <w:rsid w:val="00A610F6"/>
    <w:rsid w:val="00A614A7"/>
    <w:rsid w:val="00A61EC4"/>
    <w:rsid w:val="00A62D28"/>
    <w:rsid w:val="00A62E2A"/>
    <w:rsid w:val="00A62FB5"/>
    <w:rsid w:val="00A63214"/>
    <w:rsid w:val="00A65264"/>
    <w:rsid w:val="00A6644D"/>
    <w:rsid w:val="00A66D13"/>
    <w:rsid w:val="00A66DC0"/>
    <w:rsid w:val="00A67415"/>
    <w:rsid w:val="00A70025"/>
    <w:rsid w:val="00A71C01"/>
    <w:rsid w:val="00A72539"/>
    <w:rsid w:val="00A72C97"/>
    <w:rsid w:val="00A72CF2"/>
    <w:rsid w:val="00A762B1"/>
    <w:rsid w:val="00A7739C"/>
    <w:rsid w:val="00A816C2"/>
    <w:rsid w:val="00A81A3B"/>
    <w:rsid w:val="00A82ED7"/>
    <w:rsid w:val="00A83201"/>
    <w:rsid w:val="00A83647"/>
    <w:rsid w:val="00A839AC"/>
    <w:rsid w:val="00A83F81"/>
    <w:rsid w:val="00A84180"/>
    <w:rsid w:val="00A84595"/>
    <w:rsid w:val="00A84C5A"/>
    <w:rsid w:val="00A85EFF"/>
    <w:rsid w:val="00A86065"/>
    <w:rsid w:val="00A86537"/>
    <w:rsid w:val="00A86BF4"/>
    <w:rsid w:val="00A87104"/>
    <w:rsid w:val="00A87132"/>
    <w:rsid w:val="00A87273"/>
    <w:rsid w:val="00A90638"/>
    <w:rsid w:val="00A91115"/>
    <w:rsid w:val="00A91A32"/>
    <w:rsid w:val="00A91CB5"/>
    <w:rsid w:val="00A92A3D"/>
    <w:rsid w:val="00A936F2"/>
    <w:rsid w:val="00A93CBD"/>
    <w:rsid w:val="00A94CEF"/>
    <w:rsid w:val="00A956CC"/>
    <w:rsid w:val="00A956D9"/>
    <w:rsid w:val="00A95D35"/>
    <w:rsid w:val="00A96301"/>
    <w:rsid w:val="00A97463"/>
    <w:rsid w:val="00A97715"/>
    <w:rsid w:val="00AA2133"/>
    <w:rsid w:val="00AA33B0"/>
    <w:rsid w:val="00AA4065"/>
    <w:rsid w:val="00AA4CA8"/>
    <w:rsid w:val="00AA6366"/>
    <w:rsid w:val="00AA6781"/>
    <w:rsid w:val="00AA7692"/>
    <w:rsid w:val="00AA7AEC"/>
    <w:rsid w:val="00AA7AF9"/>
    <w:rsid w:val="00AA7C02"/>
    <w:rsid w:val="00AA7E1D"/>
    <w:rsid w:val="00AB1902"/>
    <w:rsid w:val="00AB245E"/>
    <w:rsid w:val="00AB2F57"/>
    <w:rsid w:val="00AB3A32"/>
    <w:rsid w:val="00AB3BB8"/>
    <w:rsid w:val="00AB3D7A"/>
    <w:rsid w:val="00AB3E75"/>
    <w:rsid w:val="00AB4A7C"/>
    <w:rsid w:val="00AB4A9D"/>
    <w:rsid w:val="00AB4AE2"/>
    <w:rsid w:val="00AB4AEB"/>
    <w:rsid w:val="00AB569E"/>
    <w:rsid w:val="00AB5771"/>
    <w:rsid w:val="00AB58A4"/>
    <w:rsid w:val="00AB5ECE"/>
    <w:rsid w:val="00AB650B"/>
    <w:rsid w:val="00AB6F64"/>
    <w:rsid w:val="00AB7765"/>
    <w:rsid w:val="00AB789F"/>
    <w:rsid w:val="00AC0835"/>
    <w:rsid w:val="00AC0A94"/>
    <w:rsid w:val="00AC2C7A"/>
    <w:rsid w:val="00AC308D"/>
    <w:rsid w:val="00AC30F5"/>
    <w:rsid w:val="00AC3AEF"/>
    <w:rsid w:val="00AC3CC8"/>
    <w:rsid w:val="00AC4067"/>
    <w:rsid w:val="00AC4321"/>
    <w:rsid w:val="00AC552B"/>
    <w:rsid w:val="00AC760D"/>
    <w:rsid w:val="00AC7692"/>
    <w:rsid w:val="00AD00D3"/>
    <w:rsid w:val="00AD136A"/>
    <w:rsid w:val="00AD159B"/>
    <w:rsid w:val="00AD427D"/>
    <w:rsid w:val="00AD44AE"/>
    <w:rsid w:val="00AD45DA"/>
    <w:rsid w:val="00AD49D0"/>
    <w:rsid w:val="00AD5C65"/>
    <w:rsid w:val="00AD7645"/>
    <w:rsid w:val="00AD776F"/>
    <w:rsid w:val="00AD78C6"/>
    <w:rsid w:val="00AD7AAB"/>
    <w:rsid w:val="00AD7EB3"/>
    <w:rsid w:val="00AE0DDB"/>
    <w:rsid w:val="00AE1043"/>
    <w:rsid w:val="00AE17AF"/>
    <w:rsid w:val="00AE17C1"/>
    <w:rsid w:val="00AE1B42"/>
    <w:rsid w:val="00AE2600"/>
    <w:rsid w:val="00AE321E"/>
    <w:rsid w:val="00AE4D20"/>
    <w:rsid w:val="00AE5198"/>
    <w:rsid w:val="00AE5AD8"/>
    <w:rsid w:val="00AE5F86"/>
    <w:rsid w:val="00AE6347"/>
    <w:rsid w:val="00AE68D7"/>
    <w:rsid w:val="00AE68E3"/>
    <w:rsid w:val="00AE69ED"/>
    <w:rsid w:val="00AE7617"/>
    <w:rsid w:val="00AE7BE9"/>
    <w:rsid w:val="00AE7D9F"/>
    <w:rsid w:val="00AE7E67"/>
    <w:rsid w:val="00AF078C"/>
    <w:rsid w:val="00AF08A5"/>
    <w:rsid w:val="00AF0CB3"/>
    <w:rsid w:val="00AF133E"/>
    <w:rsid w:val="00AF1D03"/>
    <w:rsid w:val="00AF1EF4"/>
    <w:rsid w:val="00AF285E"/>
    <w:rsid w:val="00AF2938"/>
    <w:rsid w:val="00AF2A13"/>
    <w:rsid w:val="00AF2DED"/>
    <w:rsid w:val="00AF3428"/>
    <w:rsid w:val="00AF3ED5"/>
    <w:rsid w:val="00AF486B"/>
    <w:rsid w:val="00AF4F19"/>
    <w:rsid w:val="00AF6CD9"/>
    <w:rsid w:val="00AF6D7E"/>
    <w:rsid w:val="00AF701E"/>
    <w:rsid w:val="00AF7114"/>
    <w:rsid w:val="00B00D81"/>
    <w:rsid w:val="00B01E45"/>
    <w:rsid w:val="00B0389F"/>
    <w:rsid w:val="00B03C0A"/>
    <w:rsid w:val="00B04078"/>
    <w:rsid w:val="00B04531"/>
    <w:rsid w:val="00B04D74"/>
    <w:rsid w:val="00B06ED4"/>
    <w:rsid w:val="00B07F48"/>
    <w:rsid w:val="00B11029"/>
    <w:rsid w:val="00B12020"/>
    <w:rsid w:val="00B12D3F"/>
    <w:rsid w:val="00B1348C"/>
    <w:rsid w:val="00B13F25"/>
    <w:rsid w:val="00B15469"/>
    <w:rsid w:val="00B1561E"/>
    <w:rsid w:val="00B15E4E"/>
    <w:rsid w:val="00B161FA"/>
    <w:rsid w:val="00B1739C"/>
    <w:rsid w:val="00B17D26"/>
    <w:rsid w:val="00B20AF5"/>
    <w:rsid w:val="00B20DAA"/>
    <w:rsid w:val="00B216AF"/>
    <w:rsid w:val="00B22159"/>
    <w:rsid w:val="00B22A9A"/>
    <w:rsid w:val="00B23508"/>
    <w:rsid w:val="00B237D4"/>
    <w:rsid w:val="00B24291"/>
    <w:rsid w:val="00B2439A"/>
    <w:rsid w:val="00B24E0B"/>
    <w:rsid w:val="00B25240"/>
    <w:rsid w:val="00B25798"/>
    <w:rsid w:val="00B25C49"/>
    <w:rsid w:val="00B27891"/>
    <w:rsid w:val="00B314DC"/>
    <w:rsid w:val="00B31E70"/>
    <w:rsid w:val="00B321B9"/>
    <w:rsid w:val="00B3261D"/>
    <w:rsid w:val="00B32DC0"/>
    <w:rsid w:val="00B348B3"/>
    <w:rsid w:val="00B34B77"/>
    <w:rsid w:val="00B37084"/>
    <w:rsid w:val="00B3778E"/>
    <w:rsid w:val="00B37B57"/>
    <w:rsid w:val="00B40AAD"/>
    <w:rsid w:val="00B40BB9"/>
    <w:rsid w:val="00B40D2C"/>
    <w:rsid w:val="00B415FA"/>
    <w:rsid w:val="00B4171F"/>
    <w:rsid w:val="00B41851"/>
    <w:rsid w:val="00B41D33"/>
    <w:rsid w:val="00B41D97"/>
    <w:rsid w:val="00B426DA"/>
    <w:rsid w:val="00B43AAE"/>
    <w:rsid w:val="00B43D2B"/>
    <w:rsid w:val="00B446FD"/>
    <w:rsid w:val="00B44BDE"/>
    <w:rsid w:val="00B451BE"/>
    <w:rsid w:val="00B45AB9"/>
    <w:rsid w:val="00B46081"/>
    <w:rsid w:val="00B4694E"/>
    <w:rsid w:val="00B46AB9"/>
    <w:rsid w:val="00B477EA"/>
    <w:rsid w:val="00B50149"/>
    <w:rsid w:val="00B51EF2"/>
    <w:rsid w:val="00B51F4C"/>
    <w:rsid w:val="00B535DA"/>
    <w:rsid w:val="00B5611B"/>
    <w:rsid w:val="00B562CD"/>
    <w:rsid w:val="00B6001B"/>
    <w:rsid w:val="00B60E5A"/>
    <w:rsid w:val="00B618CB"/>
    <w:rsid w:val="00B61D6D"/>
    <w:rsid w:val="00B620CF"/>
    <w:rsid w:val="00B6365B"/>
    <w:rsid w:val="00B638C2"/>
    <w:rsid w:val="00B65B1B"/>
    <w:rsid w:val="00B66CDB"/>
    <w:rsid w:val="00B70FAA"/>
    <w:rsid w:val="00B717D1"/>
    <w:rsid w:val="00B72943"/>
    <w:rsid w:val="00B74094"/>
    <w:rsid w:val="00B74A75"/>
    <w:rsid w:val="00B7624F"/>
    <w:rsid w:val="00B76422"/>
    <w:rsid w:val="00B764AD"/>
    <w:rsid w:val="00B77C29"/>
    <w:rsid w:val="00B77FA0"/>
    <w:rsid w:val="00B80250"/>
    <w:rsid w:val="00B804B5"/>
    <w:rsid w:val="00B80612"/>
    <w:rsid w:val="00B81295"/>
    <w:rsid w:val="00B82E2C"/>
    <w:rsid w:val="00B83AC7"/>
    <w:rsid w:val="00B83DBC"/>
    <w:rsid w:val="00B83EDB"/>
    <w:rsid w:val="00B83F37"/>
    <w:rsid w:val="00B844CD"/>
    <w:rsid w:val="00B84C8B"/>
    <w:rsid w:val="00B86552"/>
    <w:rsid w:val="00B87A0A"/>
    <w:rsid w:val="00B87BA6"/>
    <w:rsid w:val="00B87D89"/>
    <w:rsid w:val="00B90094"/>
    <w:rsid w:val="00B90507"/>
    <w:rsid w:val="00B90741"/>
    <w:rsid w:val="00B912F0"/>
    <w:rsid w:val="00B9140E"/>
    <w:rsid w:val="00B924A6"/>
    <w:rsid w:val="00B92EFE"/>
    <w:rsid w:val="00B93D52"/>
    <w:rsid w:val="00B93F8B"/>
    <w:rsid w:val="00B973D7"/>
    <w:rsid w:val="00B97FFA"/>
    <w:rsid w:val="00BA0737"/>
    <w:rsid w:val="00BA1C2F"/>
    <w:rsid w:val="00BA26C5"/>
    <w:rsid w:val="00BA2C41"/>
    <w:rsid w:val="00BA3000"/>
    <w:rsid w:val="00BA3653"/>
    <w:rsid w:val="00BA3A08"/>
    <w:rsid w:val="00BA4A67"/>
    <w:rsid w:val="00BA4D90"/>
    <w:rsid w:val="00BA597E"/>
    <w:rsid w:val="00BA60C5"/>
    <w:rsid w:val="00BA6A07"/>
    <w:rsid w:val="00BA6ABC"/>
    <w:rsid w:val="00BA6CF9"/>
    <w:rsid w:val="00BA7313"/>
    <w:rsid w:val="00BA733F"/>
    <w:rsid w:val="00BA7AB2"/>
    <w:rsid w:val="00BA7ED9"/>
    <w:rsid w:val="00BB0A11"/>
    <w:rsid w:val="00BB23A8"/>
    <w:rsid w:val="00BB2445"/>
    <w:rsid w:val="00BB2775"/>
    <w:rsid w:val="00BB2DDE"/>
    <w:rsid w:val="00BB32C3"/>
    <w:rsid w:val="00BB34DE"/>
    <w:rsid w:val="00BB3FBF"/>
    <w:rsid w:val="00BB4D58"/>
    <w:rsid w:val="00BB50B2"/>
    <w:rsid w:val="00BB5468"/>
    <w:rsid w:val="00BB6806"/>
    <w:rsid w:val="00BC165D"/>
    <w:rsid w:val="00BC1DDC"/>
    <w:rsid w:val="00BC378F"/>
    <w:rsid w:val="00BC4E12"/>
    <w:rsid w:val="00BC586D"/>
    <w:rsid w:val="00BC7249"/>
    <w:rsid w:val="00BC7290"/>
    <w:rsid w:val="00BC7BB7"/>
    <w:rsid w:val="00BC7DCE"/>
    <w:rsid w:val="00BC7E7E"/>
    <w:rsid w:val="00BD068C"/>
    <w:rsid w:val="00BD1F65"/>
    <w:rsid w:val="00BD340C"/>
    <w:rsid w:val="00BD53ED"/>
    <w:rsid w:val="00BD5BED"/>
    <w:rsid w:val="00BD7EC7"/>
    <w:rsid w:val="00BE09D4"/>
    <w:rsid w:val="00BE0E3A"/>
    <w:rsid w:val="00BE1048"/>
    <w:rsid w:val="00BE1148"/>
    <w:rsid w:val="00BE50E6"/>
    <w:rsid w:val="00BE6896"/>
    <w:rsid w:val="00BE6D28"/>
    <w:rsid w:val="00BF01E1"/>
    <w:rsid w:val="00BF0782"/>
    <w:rsid w:val="00BF0FD2"/>
    <w:rsid w:val="00BF113D"/>
    <w:rsid w:val="00BF179B"/>
    <w:rsid w:val="00BF1F44"/>
    <w:rsid w:val="00BF20BD"/>
    <w:rsid w:val="00BF222C"/>
    <w:rsid w:val="00BF310A"/>
    <w:rsid w:val="00BF35CD"/>
    <w:rsid w:val="00BF404F"/>
    <w:rsid w:val="00BF5E69"/>
    <w:rsid w:val="00BF631C"/>
    <w:rsid w:val="00BF6444"/>
    <w:rsid w:val="00BF656F"/>
    <w:rsid w:val="00BF6B60"/>
    <w:rsid w:val="00BF7085"/>
    <w:rsid w:val="00BF774D"/>
    <w:rsid w:val="00BF78E4"/>
    <w:rsid w:val="00BF7CF2"/>
    <w:rsid w:val="00C001B4"/>
    <w:rsid w:val="00C00F51"/>
    <w:rsid w:val="00C01000"/>
    <w:rsid w:val="00C0122D"/>
    <w:rsid w:val="00C0131D"/>
    <w:rsid w:val="00C01EFD"/>
    <w:rsid w:val="00C0247C"/>
    <w:rsid w:val="00C036B6"/>
    <w:rsid w:val="00C072D4"/>
    <w:rsid w:val="00C07698"/>
    <w:rsid w:val="00C11839"/>
    <w:rsid w:val="00C131DD"/>
    <w:rsid w:val="00C133F1"/>
    <w:rsid w:val="00C1376A"/>
    <w:rsid w:val="00C13DDD"/>
    <w:rsid w:val="00C13E1A"/>
    <w:rsid w:val="00C14CA0"/>
    <w:rsid w:val="00C15C53"/>
    <w:rsid w:val="00C15CA4"/>
    <w:rsid w:val="00C16087"/>
    <w:rsid w:val="00C16882"/>
    <w:rsid w:val="00C17C01"/>
    <w:rsid w:val="00C20245"/>
    <w:rsid w:val="00C20AEB"/>
    <w:rsid w:val="00C2141D"/>
    <w:rsid w:val="00C23330"/>
    <w:rsid w:val="00C23491"/>
    <w:rsid w:val="00C23937"/>
    <w:rsid w:val="00C26F46"/>
    <w:rsid w:val="00C27800"/>
    <w:rsid w:val="00C31EF3"/>
    <w:rsid w:val="00C32D74"/>
    <w:rsid w:val="00C3375F"/>
    <w:rsid w:val="00C3530E"/>
    <w:rsid w:val="00C3557C"/>
    <w:rsid w:val="00C35812"/>
    <w:rsid w:val="00C35A43"/>
    <w:rsid w:val="00C37B1C"/>
    <w:rsid w:val="00C37CAD"/>
    <w:rsid w:val="00C37D4F"/>
    <w:rsid w:val="00C4137B"/>
    <w:rsid w:val="00C41AFE"/>
    <w:rsid w:val="00C4357D"/>
    <w:rsid w:val="00C455AA"/>
    <w:rsid w:val="00C4565A"/>
    <w:rsid w:val="00C45662"/>
    <w:rsid w:val="00C45A2B"/>
    <w:rsid w:val="00C45D59"/>
    <w:rsid w:val="00C4629A"/>
    <w:rsid w:val="00C47856"/>
    <w:rsid w:val="00C47C0A"/>
    <w:rsid w:val="00C50BDB"/>
    <w:rsid w:val="00C5248C"/>
    <w:rsid w:val="00C52646"/>
    <w:rsid w:val="00C5336C"/>
    <w:rsid w:val="00C53B4F"/>
    <w:rsid w:val="00C53EDE"/>
    <w:rsid w:val="00C54413"/>
    <w:rsid w:val="00C55779"/>
    <w:rsid w:val="00C56FB1"/>
    <w:rsid w:val="00C5709E"/>
    <w:rsid w:val="00C57B0E"/>
    <w:rsid w:val="00C6041F"/>
    <w:rsid w:val="00C60442"/>
    <w:rsid w:val="00C621F8"/>
    <w:rsid w:val="00C626C4"/>
    <w:rsid w:val="00C62863"/>
    <w:rsid w:val="00C636A2"/>
    <w:rsid w:val="00C63942"/>
    <w:rsid w:val="00C63EAA"/>
    <w:rsid w:val="00C64565"/>
    <w:rsid w:val="00C654AA"/>
    <w:rsid w:val="00C655F9"/>
    <w:rsid w:val="00C65664"/>
    <w:rsid w:val="00C66106"/>
    <w:rsid w:val="00C66665"/>
    <w:rsid w:val="00C673B7"/>
    <w:rsid w:val="00C702C1"/>
    <w:rsid w:val="00C72A68"/>
    <w:rsid w:val="00C72E5C"/>
    <w:rsid w:val="00C73697"/>
    <w:rsid w:val="00C736C1"/>
    <w:rsid w:val="00C73861"/>
    <w:rsid w:val="00C7402F"/>
    <w:rsid w:val="00C760CC"/>
    <w:rsid w:val="00C7717D"/>
    <w:rsid w:val="00C773A1"/>
    <w:rsid w:val="00C80611"/>
    <w:rsid w:val="00C82103"/>
    <w:rsid w:val="00C82437"/>
    <w:rsid w:val="00C82D9A"/>
    <w:rsid w:val="00C847CC"/>
    <w:rsid w:val="00C849EE"/>
    <w:rsid w:val="00C84AE3"/>
    <w:rsid w:val="00C84EEA"/>
    <w:rsid w:val="00C8694D"/>
    <w:rsid w:val="00C86E76"/>
    <w:rsid w:val="00C878CE"/>
    <w:rsid w:val="00C87A0D"/>
    <w:rsid w:val="00C90159"/>
    <w:rsid w:val="00C904C7"/>
    <w:rsid w:val="00C90663"/>
    <w:rsid w:val="00C90D99"/>
    <w:rsid w:val="00C911CF"/>
    <w:rsid w:val="00C918C7"/>
    <w:rsid w:val="00C9246E"/>
    <w:rsid w:val="00C9314B"/>
    <w:rsid w:val="00C934C9"/>
    <w:rsid w:val="00C9378B"/>
    <w:rsid w:val="00C94337"/>
    <w:rsid w:val="00C943E1"/>
    <w:rsid w:val="00C95B38"/>
    <w:rsid w:val="00C96B2C"/>
    <w:rsid w:val="00C96F37"/>
    <w:rsid w:val="00C9773A"/>
    <w:rsid w:val="00C97BFB"/>
    <w:rsid w:val="00CA0F6E"/>
    <w:rsid w:val="00CA1948"/>
    <w:rsid w:val="00CA270E"/>
    <w:rsid w:val="00CA3041"/>
    <w:rsid w:val="00CA37CA"/>
    <w:rsid w:val="00CA3A5E"/>
    <w:rsid w:val="00CA3E05"/>
    <w:rsid w:val="00CA3E19"/>
    <w:rsid w:val="00CA3FC6"/>
    <w:rsid w:val="00CA40F1"/>
    <w:rsid w:val="00CA4659"/>
    <w:rsid w:val="00CA5CAC"/>
    <w:rsid w:val="00CB0954"/>
    <w:rsid w:val="00CB0B44"/>
    <w:rsid w:val="00CB1A6E"/>
    <w:rsid w:val="00CB2DE5"/>
    <w:rsid w:val="00CB340A"/>
    <w:rsid w:val="00CB42A9"/>
    <w:rsid w:val="00CB4423"/>
    <w:rsid w:val="00CB46FE"/>
    <w:rsid w:val="00CB6697"/>
    <w:rsid w:val="00CB674F"/>
    <w:rsid w:val="00CB6E0D"/>
    <w:rsid w:val="00CB6E2C"/>
    <w:rsid w:val="00CB6EEA"/>
    <w:rsid w:val="00CB7149"/>
    <w:rsid w:val="00CB71D1"/>
    <w:rsid w:val="00CB7345"/>
    <w:rsid w:val="00CC10F5"/>
    <w:rsid w:val="00CC12AC"/>
    <w:rsid w:val="00CC13BC"/>
    <w:rsid w:val="00CC210D"/>
    <w:rsid w:val="00CC21AB"/>
    <w:rsid w:val="00CC2F76"/>
    <w:rsid w:val="00CC396D"/>
    <w:rsid w:val="00CC3EFA"/>
    <w:rsid w:val="00CC47A3"/>
    <w:rsid w:val="00CC4BB3"/>
    <w:rsid w:val="00CC4FDE"/>
    <w:rsid w:val="00CC5D6A"/>
    <w:rsid w:val="00CC695B"/>
    <w:rsid w:val="00CC6A12"/>
    <w:rsid w:val="00CC7C48"/>
    <w:rsid w:val="00CD010E"/>
    <w:rsid w:val="00CD018E"/>
    <w:rsid w:val="00CD12E6"/>
    <w:rsid w:val="00CD21B0"/>
    <w:rsid w:val="00CD314C"/>
    <w:rsid w:val="00CD3291"/>
    <w:rsid w:val="00CD4FA6"/>
    <w:rsid w:val="00CD554B"/>
    <w:rsid w:val="00CD6057"/>
    <w:rsid w:val="00CD645C"/>
    <w:rsid w:val="00CD66C5"/>
    <w:rsid w:val="00CD7233"/>
    <w:rsid w:val="00CD74E6"/>
    <w:rsid w:val="00CD7762"/>
    <w:rsid w:val="00CD7CA9"/>
    <w:rsid w:val="00CE1FED"/>
    <w:rsid w:val="00CE28FC"/>
    <w:rsid w:val="00CE3462"/>
    <w:rsid w:val="00CE3F2D"/>
    <w:rsid w:val="00CE495B"/>
    <w:rsid w:val="00CE4EF8"/>
    <w:rsid w:val="00CE565E"/>
    <w:rsid w:val="00CE58AB"/>
    <w:rsid w:val="00CE648C"/>
    <w:rsid w:val="00CE663C"/>
    <w:rsid w:val="00CF02EB"/>
    <w:rsid w:val="00CF0C72"/>
    <w:rsid w:val="00CF278A"/>
    <w:rsid w:val="00CF2A69"/>
    <w:rsid w:val="00CF2BA7"/>
    <w:rsid w:val="00CF3607"/>
    <w:rsid w:val="00CF409D"/>
    <w:rsid w:val="00CF422D"/>
    <w:rsid w:val="00CF51CA"/>
    <w:rsid w:val="00CF5624"/>
    <w:rsid w:val="00CF5721"/>
    <w:rsid w:val="00CF5BB7"/>
    <w:rsid w:val="00CF60CC"/>
    <w:rsid w:val="00CF61AE"/>
    <w:rsid w:val="00CF6503"/>
    <w:rsid w:val="00CF6DF7"/>
    <w:rsid w:val="00D0024C"/>
    <w:rsid w:val="00D0105A"/>
    <w:rsid w:val="00D022F6"/>
    <w:rsid w:val="00D03221"/>
    <w:rsid w:val="00D037A7"/>
    <w:rsid w:val="00D03B3E"/>
    <w:rsid w:val="00D042BD"/>
    <w:rsid w:val="00D04ECD"/>
    <w:rsid w:val="00D062D4"/>
    <w:rsid w:val="00D063DC"/>
    <w:rsid w:val="00D06642"/>
    <w:rsid w:val="00D068E9"/>
    <w:rsid w:val="00D07341"/>
    <w:rsid w:val="00D07E2F"/>
    <w:rsid w:val="00D07E73"/>
    <w:rsid w:val="00D10E44"/>
    <w:rsid w:val="00D117D1"/>
    <w:rsid w:val="00D131D3"/>
    <w:rsid w:val="00D15083"/>
    <w:rsid w:val="00D15A06"/>
    <w:rsid w:val="00D1610B"/>
    <w:rsid w:val="00D16291"/>
    <w:rsid w:val="00D20A69"/>
    <w:rsid w:val="00D212BF"/>
    <w:rsid w:val="00D21B9F"/>
    <w:rsid w:val="00D21E92"/>
    <w:rsid w:val="00D22E73"/>
    <w:rsid w:val="00D23B60"/>
    <w:rsid w:val="00D2596F"/>
    <w:rsid w:val="00D25CB8"/>
    <w:rsid w:val="00D265EC"/>
    <w:rsid w:val="00D26E00"/>
    <w:rsid w:val="00D27FC0"/>
    <w:rsid w:val="00D30292"/>
    <w:rsid w:val="00D3122D"/>
    <w:rsid w:val="00D316A5"/>
    <w:rsid w:val="00D328C7"/>
    <w:rsid w:val="00D3300C"/>
    <w:rsid w:val="00D33941"/>
    <w:rsid w:val="00D341F8"/>
    <w:rsid w:val="00D34C84"/>
    <w:rsid w:val="00D35454"/>
    <w:rsid w:val="00D35E9C"/>
    <w:rsid w:val="00D36D00"/>
    <w:rsid w:val="00D37624"/>
    <w:rsid w:val="00D40089"/>
    <w:rsid w:val="00D40F3B"/>
    <w:rsid w:val="00D4235C"/>
    <w:rsid w:val="00D428A5"/>
    <w:rsid w:val="00D42A37"/>
    <w:rsid w:val="00D43954"/>
    <w:rsid w:val="00D43E13"/>
    <w:rsid w:val="00D4467F"/>
    <w:rsid w:val="00D45931"/>
    <w:rsid w:val="00D45BC8"/>
    <w:rsid w:val="00D4621F"/>
    <w:rsid w:val="00D46326"/>
    <w:rsid w:val="00D46A68"/>
    <w:rsid w:val="00D46DEF"/>
    <w:rsid w:val="00D476B9"/>
    <w:rsid w:val="00D50052"/>
    <w:rsid w:val="00D52029"/>
    <w:rsid w:val="00D52116"/>
    <w:rsid w:val="00D533F3"/>
    <w:rsid w:val="00D53C98"/>
    <w:rsid w:val="00D5428A"/>
    <w:rsid w:val="00D54458"/>
    <w:rsid w:val="00D553C6"/>
    <w:rsid w:val="00D55867"/>
    <w:rsid w:val="00D55B4F"/>
    <w:rsid w:val="00D55D86"/>
    <w:rsid w:val="00D577FF"/>
    <w:rsid w:val="00D57B0F"/>
    <w:rsid w:val="00D605F0"/>
    <w:rsid w:val="00D6091F"/>
    <w:rsid w:val="00D64B05"/>
    <w:rsid w:val="00D64B41"/>
    <w:rsid w:val="00D66D7F"/>
    <w:rsid w:val="00D67858"/>
    <w:rsid w:val="00D702DD"/>
    <w:rsid w:val="00D709CD"/>
    <w:rsid w:val="00D71E54"/>
    <w:rsid w:val="00D72397"/>
    <w:rsid w:val="00D726F8"/>
    <w:rsid w:val="00D7293B"/>
    <w:rsid w:val="00D72D7C"/>
    <w:rsid w:val="00D737A4"/>
    <w:rsid w:val="00D7513D"/>
    <w:rsid w:val="00D75B12"/>
    <w:rsid w:val="00D768D9"/>
    <w:rsid w:val="00D76F97"/>
    <w:rsid w:val="00D775DF"/>
    <w:rsid w:val="00D80F25"/>
    <w:rsid w:val="00D80FBB"/>
    <w:rsid w:val="00D81586"/>
    <w:rsid w:val="00D82A64"/>
    <w:rsid w:val="00D82B46"/>
    <w:rsid w:val="00D83228"/>
    <w:rsid w:val="00D83FF1"/>
    <w:rsid w:val="00D86226"/>
    <w:rsid w:val="00D86E05"/>
    <w:rsid w:val="00D86E69"/>
    <w:rsid w:val="00D876B9"/>
    <w:rsid w:val="00D87DC9"/>
    <w:rsid w:val="00D90315"/>
    <w:rsid w:val="00D9110F"/>
    <w:rsid w:val="00D9157C"/>
    <w:rsid w:val="00D915A9"/>
    <w:rsid w:val="00D91A34"/>
    <w:rsid w:val="00D92423"/>
    <w:rsid w:val="00D92F6E"/>
    <w:rsid w:val="00D947D1"/>
    <w:rsid w:val="00D968DE"/>
    <w:rsid w:val="00DA01E0"/>
    <w:rsid w:val="00DA03B1"/>
    <w:rsid w:val="00DA0B67"/>
    <w:rsid w:val="00DA2B41"/>
    <w:rsid w:val="00DA3EE3"/>
    <w:rsid w:val="00DA483E"/>
    <w:rsid w:val="00DA4881"/>
    <w:rsid w:val="00DA503F"/>
    <w:rsid w:val="00DA5820"/>
    <w:rsid w:val="00DA5A4B"/>
    <w:rsid w:val="00DA5B34"/>
    <w:rsid w:val="00DB0866"/>
    <w:rsid w:val="00DB2739"/>
    <w:rsid w:val="00DB33EA"/>
    <w:rsid w:val="00DB37FB"/>
    <w:rsid w:val="00DB3EED"/>
    <w:rsid w:val="00DB4016"/>
    <w:rsid w:val="00DB565F"/>
    <w:rsid w:val="00DB569D"/>
    <w:rsid w:val="00DB5709"/>
    <w:rsid w:val="00DB5F82"/>
    <w:rsid w:val="00DB63F2"/>
    <w:rsid w:val="00DB7116"/>
    <w:rsid w:val="00DC00C8"/>
    <w:rsid w:val="00DC104C"/>
    <w:rsid w:val="00DC1407"/>
    <w:rsid w:val="00DC242C"/>
    <w:rsid w:val="00DC2865"/>
    <w:rsid w:val="00DC2983"/>
    <w:rsid w:val="00DC3705"/>
    <w:rsid w:val="00DC3D81"/>
    <w:rsid w:val="00DC4208"/>
    <w:rsid w:val="00DC4B19"/>
    <w:rsid w:val="00DC4B46"/>
    <w:rsid w:val="00DC52D4"/>
    <w:rsid w:val="00DC54F2"/>
    <w:rsid w:val="00DC5F4E"/>
    <w:rsid w:val="00DC67AE"/>
    <w:rsid w:val="00DC6D20"/>
    <w:rsid w:val="00DC6DD2"/>
    <w:rsid w:val="00DC7CD7"/>
    <w:rsid w:val="00DD0D23"/>
    <w:rsid w:val="00DD12E9"/>
    <w:rsid w:val="00DD1E84"/>
    <w:rsid w:val="00DD1F5F"/>
    <w:rsid w:val="00DD4277"/>
    <w:rsid w:val="00DD4383"/>
    <w:rsid w:val="00DD4DD9"/>
    <w:rsid w:val="00DD50CB"/>
    <w:rsid w:val="00DD5325"/>
    <w:rsid w:val="00DD5D0A"/>
    <w:rsid w:val="00DD62FE"/>
    <w:rsid w:val="00DD7542"/>
    <w:rsid w:val="00DD7D42"/>
    <w:rsid w:val="00DD7EFD"/>
    <w:rsid w:val="00DE04B2"/>
    <w:rsid w:val="00DE0767"/>
    <w:rsid w:val="00DE0DA2"/>
    <w:rsid w:val="00DE1129"/>
    <w:rsid w:val="00DE1F5F"/>
    <w:rsid w:val="00DE27C4"/>
    <w:rsid w:val="00DE31FE"/>
    <w:rsid w:val="00DE3C09"/>
    <w:rsid w:val="00DE486A"/>
    <w:rsid w:val="00DE49C6"/>
    <w:rsid w:val="00DE4B46"/>
    <w:rsid w:val="00DE5406"/>
    <w:rsid w:val="00DE6309"/>
    <w:rsid w:val="00DE634F"/>
    <w:rsid w:val="00DE6533"/>
    <w:rsid w:val="00DE655C"/>
    <w:rsid w:val="00DE6DAF"/>
    <w:rsid w:val="00DE6FB5"/>
    <w:rsid w:val="00DE7B59"/>
    <w:rsid w:val="00DE7D6D"/>
    <w:rsid w:val="00DF009F"/>
    <w:rsid w:val="00DF0E1F"/>
    <w:rsid w:val="00DF1510"/>
    <w:rsid w:val="00DF1C9C"/>
    <w:rsid w:val="00DF20AC"/>
    <w:rsid w:val="00DF2730"/>
    <w:rsid w:val="00DF2B7C"/>
    <w:rsid w:val="00DF2BC2"/>
    <w:rsid w:val="00DF40E6"/>
    <w:rsid w:val="00DF4EF4"/>
    <w:rsid w:val="00DF5A5F"/>
    <w:rsid w:val="00DF608D"/>
    <w:rsid w:val="00DF60FD"/>
    <w:rsid w:val="00DF622F"/>
    <w:rsid w:val="00DF6401"/>
    <w:rsid w:val="00DF6BFE"/>
    <w:rsid w:val="00DF747C"/>
    <w:rsid w:val="00DF76CF"/>
    <w:rsid w:val="00DF7CC3"/>
    <w:rsid w:val="00E024E6"/>
    <w:rsid w:val="00E029CF"/>
    <w:rsid w:val="00E02AD7"/>
    <w:rsid w:val="00E047DB"/>
    <w:rsid w:val="00E050C1"/>
    <w:rsid w:val="00E052B6"/>
    <w:rsid w:val="00E061E3"/>
    <w:rsid w:val="00E062A3"/>
    <w:rsid w:val="00E06CF0"/>
    <w:rsid w:val="00E06F01"/>
    <w:rsid w:val="00E0707D"/>
    <w:rsid w:val="00E10343"/>
    <w:rsid w:val="00E10DC3"/>
    <w:rsid w:val="00E1154D"/>
    <w:rsid w:val="00E116F9"/>
    <w:rsid w:val="00E119DA"/>
    <w:rsid w:val="00E1252E"/>
    <w:rsid w:val="00E135FD"/>
    <w:rsid w:val="00E13EC4"/>
    <w:rsid w:val="00E14123"/>
    <w:rsid w:val="00E20001"/>
    <w:rsid w:val="00E200C6"/>
    <w:rsid w:val="00E20651"/>
    <w:rsid w:val="00E21744"/>
    <w:rsid w:val="00E22435"/>
    <w:rsid w:val="00E22E38"/>
    <w:rsid w:val="00E23448"/>
    <w:rsid w:val="00E23DCB"/>
    <w:rsid w:val="00E241BB"/>
    <w:rsid w:val="00E24A96"/>
    <w:rsid w:val="00E2527A"/>
    <w:rsid w:val="00E252D8"/>
    <w:rsid w:val="00E25402"/>
    <w:rsid w:val="00E25430"/>
    <w:rsid w:val="00E25A80"/>
    <w:rsid w:val="00E25F53"/>
    <w:rsid w:val="00E308A0"/>
    <w:rsid w:val="00E30C36"/>
    <w:rsid w:val="00E30E61"/>
    <w:rsid w:val="00E31E5E"/>
    <w:rsid w:val="00E34201"/>
    <w:rsid w:val="00E3437F"/>
    <w:rsid w:val="00E344AB"/>
    <w:rsid w:val="00E34A00"/>
    <w:rsid w:val="00E34E4A"/>
    <w:rsid w:val="00E35FD7"/>
    <w:rsid w:val="00E369AB"/>
    <w:rsid w:val="00E36AF4"/>
    <w:rsid w:val="00E36E71"/>
    <w:rsid w:val="00E40756"/>
    <w:rsid w:val="00E40A7E"/>
    <w:rsid w:val="00E4115A"/>
    <w:rsid w:val="00E4161A"/>
    <w:rsid w:val="00E417B5"/>
    <w:rsid w:val="00E41A47"/>
    <w:rsid w:val="00E41AE5"/>
    <w:rsid w:val="00E41E76"/>
    <w:rsid w:val="00E4203E"/>
    <w:rsid w:val="00E42274"/>
    <w:rsid w:val="00E42957"/>
    <w:rsid w:val="00E42E79"/>
    <w:rsid w:val="00E431B7"/>
    <w:rsid w:val="00E44455"/>
    <w:rsid w:val="00E45A4F"/>
    <w:rsid w:val="00E45C65"/>
    <w:rsid w:val="00E46ED1"/>
    <w:rsid w:val="00E47857"/>
    <w:rsid w:val="00E507C5"/>
    <w:rsid w:val="00E510E8"/>
    <w:rsid w:val="00E51266"/>
    <w:rsid w:val="00E51AB6"/>
    <w:rsid w:val="00E52A4E"/>
    <w:rsid w:val="00E53684"/>
    <w:rsid w:val="00E53EBF"/>
    <w:rsid w:val="00E53FAC"/>
    <w:rsid w:val="00E544B8"/>
    <w:rsid w:val="00E55A1D"/>
    <w:rsid w:val="00E55EDD"/>
    <w:rsid w:val="00E5626C"/>
    <w:rsid w:val="00E57C3D"/>
    <w:rsid w:val="00E602B5"/>
    <w:rsid w:val="00E602D4"/>
    <w:rsid w:val="00E60BBB"/>
    <w:rsid w:val="00E61D49"/>
    <w:rsid w:val="00E62C2C"/>
    <w:rsid w:val="00E630D7"/>
    <w:rsid w:val="00E63615"/>
    <w:rsid w:val="00E63DC9"/>
    <w:rsid w:val="00E65DEB"/>
    <w:rsid w:val="00E67D0E"/>
    <w:rsid w:val="00E702BC"/>
    <w:rsid w:val="00E705D1"/>
    <w:rsid w:val="00E70E0E"/>
    <w:rsid w:val="00E71B02"/>
    <w:rsid w:val="00E731B6"/>
    <w:rsid w:val="00E758FB"/>
    <w:rsid w:val="00E75F73"/>
    <w:rsid w:val="00E76D7A"/>
    <w:rsid w:val="00E77256"/>
    <w:rsid w:val="00E8081D"/>
    <w:rsid w:val="00E81383"/>
    <w:rsid w:val="00E81489"/>
    <w:rsid w:val="00E81B65"/>
    <w:rsid w:val="00E828C5"/>
    <w:rsid w:val="00E82DB4"/>
    <w:rsid w:val="00E835E6"/>
    <w:rsid w:val="00E83BBE"/>
    <w:rsid w:val="00E84124"/>
    <w:rsid w:val="00E841CB"/>
    <w:rsid w:val="00E85402"/>
    <w:rsid w:val="00E85D2C"/>
    <w:rsid w:val="00E86137"/>
    <w:rsid w:val="00E869B0"/>
    <w:rsid w:val="00E87B5C"/>
    <w:rsid w:val="00E90873"/>
    <w:rsid w:val="00E90EC2"/>
    <w:rsid w:val="00E916A7"/>
    <w:rsid w:val="00E91B91"/>
    <w:rsid w:val="00E91DD6"/>
    <w:rsid w:val="00E925AE"/>
    <w:rsid w:val="00E926FC"/>
    <w:rsid w:val="00E92DC0"/>
    <w:rsid w:val="00E93A76"/>
    <w:rsid w:val="00E95A1D"/>
    <w:rsid w:val="00E96C13"/>
    <w:rsid w:val="00E97BE9"/>
    <w:rsid w:val="00E97D2B"/>
    <w:rsid w:val="00EA00C3"/>
    <w:rsid w:val="00EA055D"/>
    <w:rsid w:val="00EA05AD"/>
    <w:rsid w:val="00EA067C"/>
    <w:rsid w:val="00EA07D9"/>
    <w:rsid w:val="00EA14B1"/>
    <w:rsid w:val="00EA1861"/>
    <w:rsid w:val="00EA25B5"/>
    <w:rsid w:val="00EA4F4A"/>
    <w:rsid w:val="00EA6022"/>
    <w:rsid w:val="00EA6837"/>
    <w:rsid w:val="00EA7386"/>
    <w:rsid w:val="00EA7614"/>
    <w:rsid w:val="00EA77B6"/>
    <w:rsid w:val="00EB048E"/>
    <w:rsid w:val="00EB052B"/>
    <w:rsid w:val="00EB06CF"/>
    <w:rsid w:val="00EB131F"/>
    <w:rsid w:val="00EB1619"/>
    <w:rsid w:val="00EB1CA0"/>
    <w:rsid w:val="00EB224A"/>
    <w:rsid w:val="00EB22E7"/>
    <w:rsid w:val="00EB379E"/>
    <w:rsid w:val="00EB467B"/>
    <w:rsid w:val="00EB48AA"/>
    <w:rsid w:val="00EB49E8"/>
    <w:rsid w:val="00EB632B"/>
    <w:rsid w:val="00EC09BF"/>
    <w:rsid w:val="00EC0C85"/>
    <w:rsid w:val="00EC1E88"/>
    <w:rsid w:val="00EC2859"/>
    <w:rsid w:val="00EC2FE8"/>
    <w:rsid w:val="00EC3604"/>
    <w:rsid w:val="00EC38CE"/>
    <w:rsid w:val="00EC3CEA"/>
    <w:rsid w:val="00EC3F06"/>
    <w:rsid w:val="00EC51FB"/>
    <w:rsid w:val="00EC6357"/>
    <w:rsid w:val="00EC6840"/>
    <w:rsid w:val="00EC77F6"/>
    <w:rsid w:val="00ED054B"/>
    <w:rsid w:val="00ED0D18"/>
    <w:rsid w:val="00ED2CEA"/>
    <w:rsid w:val="00ED397F"/>
    <w:rsid w:val="00ED3ACD"/>
    <w:rsid w:val="00ED4912"/>
    <w:rsid w:val="00ED65A2"/>
    <w:rsid w:val="00ED6E4A"/>
    <w:rsid w:val="00ED6F39"/>
    <w:rsid w:val="00ED7E68"/>
    <w:rsid w:val="00EE1A5D"/>
    <w:rsid w:val="00EE1D91"/>
    <w:rsid w:val="00EE2022"/>
    <w:rsid w:val="00EE2820"/>
    <w:rsid w:val="00EE2B06"/>
    <w:rsid w:val="00EE3612"/>
    <w:rsid w:val="00EE3683"/>
    <w:rsid w:val="00EE39C6"/>
    <w:rsid w:val="00EE467F"/>
    <w:rsid w:val="00EE4B7B"/>
    <w:rsid w:val="00EE77A1"/>
    <w:rsid w:val="00EF0D4E"/>
    <w:rsid w:val="00EF16ED"/>
    <w:rsid w:val="00EF1E45"/>
    <w:rsid w:val="00EF2C9D"/>
    <w:rsid w:val="00EF3E53"/>
    <w:rsid w:val="00EF4D47"/>
    <w:rsid w:val="00EF4FAA"/>
    <w:rsid w:val="00EF5A31"/>
    <w:rsid w:val="00EF693D"/>
    <w:rsid w:val="00EF77B7"/>
    <w:rsid w:val="00F0030C"/>
    <w:rsid w:val="00F00323"/>
    <w:rsid w:val="00F01650"/>
    <w:rsid w:val="00F03F7D"/>
    <w:rsid w:val="00F0480D"/>
    <w:rsid w:val="00F04A1F"/>
    <w:rsid w:val="00F054C9"/>
    <w:rsid w:val="00F05769"/>
    <w:rsid w:val="00F0636D"/>
    <w:rsid w:val="00F063C9"/>
    <w:rsid w:val="00F07299"/>
    <w:rsid w:val="00F07442"/>
    <w:rsid w:val="00F0761A"/>
    <w:rsid w:val="00F07686"/>
    <w:rsid w:val="00F076C4"/>
    <w:rsid w:val="00F078EA"/>
    <w:rsid w:val="00F10BB9"/>
    <w:rsid w:val="00F10E6A"/>
    <w:rsid w:val="00F11106"/>
    <w:rsid w:val="00F1201A"/>
    <w:rsid w:val="00F13BC6"/>
    <w:rsid w:val="00F13D68"/>
    <w:rsid w:val="00F140FE"/>
    <w:rsid w:val="00F14762"/>
    <w:rsid w:val="00F14E68"/>
    <w:rsid w:val="00F15D80"/>
    <w:rsid w:val="00F170F2"/>
    <w:rsid w:val="00F1771C"/>
    <w:rsid w:val="00F17911"/>
    <w:rsid w:val="00F17B10"/>
    <w:rsid w:val="00F2029D"/>
    <w:rsid w:val="00F206BB"/>
    <w:rsid w:val="00F21786"/>
    <w:rsid w:val="00F22E1B"/>
    <w:rsid w:val="00F23E00"/>
    <w:rsid w:val="00F24207"/>
    <w:rsid w:val="00F247AA"/>
    <w:rsid w:val="00F265AB"/>
    <w:rsid w:val="00F26FB8"/>
    <w:rsid w:val="00F2712B"/>
    <w:rsid w:val="00F30971"/>
    <w:rsid w:val="00F3114E"/>
    <w:rsid w:val="00F3161B"/>
    <w:rsid w:val="00F31B09"/>
    <w:rsid w:val="00F326AA"/>
    <w:rsid w:val="00F32A44"/>
    <w:rsid w:val="00F32A6C"/>
    <w:rsid w:val="00F3353A"/>
    <w:rsid w:val="00F34036"/>
    <w:rsid w:val="00F344A6"/>
    <w:rsid w:val="00F35C03"/>
    <w:rsid w:val="00F366EC"/>
    <w:rsid w:val="00F37C17"/>
    <w:rsid w:val="00F37D98"/>
    <w:rsid w:val="00F37E64"/>
    <w:rsid w:val="00F4169C"/>
    <w:rsid w:val="00F42218"/>
    <w:rsid w:val="00F422CE"/>
    <w:rsid w:val="00F4239A"/>
    <w:rsid w:val="00F4274B"/>
    <w:rsid w:val="00F42785"/>
    <w:rsid w:val="00F42C98"/>
    <w:rsid w:val="00F444A2"/>
    <w:rsid w:val="00F479F5"/>
    <w:rsid w:val="00F50BCF"/>
    <w:rsid w:val="00F514CB"/>
    <w:rsid w:val="00F52DE1"/>
    <w:rsid w:val="00F531A3"/>
    <w:rsid w:val="00F532BD"/>
    <w:rsid w:val="00F5352D"/>
    <w:rsid w:val="00F55BB4"/>
    <w:rsid w:val="00F55FD6"/>
    <w:rsid w:val="00F564C6"/>
    <w:rsid w:val="00F603D3"/>
    <w:rsid w:val="00F60919"/>
    <w:rsid w:val="00F61293"/>
    <w:rsid w:val="00F6233C"/>
    <w:rsid w:val="00F625ED"/>
    <w:rsid w:val="00F62A5D"/>
    <w:rsid w:val="00F634E7"/>
    <w:rsid w:val="00F64A54"/>
    <w:rsid w:val="00F64CD3"/>
    <w:rsid w:val="00F651AF"/>
    <w:rsid w:val="00F65D09"/>
    <w:rsid w:val="00F65E2F"/>
    <w:rsid w:val="00F67136"/>
    <w:rsid w:val="00F67848"/>
    <w:rsid w:val="00F70624"/>
    <w:rsid w:val="00F71401"/>
    <w:rsid w:val="00F73187"/>
    <w:rsid w:val="00F74077"/>
    <w:rsid w:val="00F742A8"/>
    <w:rsid w:val="00F74C20"/>
    <w:rsid w:val="00F74CF5"/>
    <w:rsid w:val="00F75275"/>
    <w:rsid w:val="00F7576E"/>
    <w:rsid w:val="00F75AB8"/>
    <w:rsid w:val="00F76993"/>
    <w:rsid w:val="00F77171"/>
    <w:rsid w:val="00F77CC1"/>
    <w:rsid w:val="00F80260"/>
    <w:rsid w:val="00F838C8"/>
    <w:rsid w:val="00F84B2D"/>
    <w:rsid w:val="00F866F6"/>
    <w:rsid w:val="00F8709E"/>
    <w:rsid w:val="00F87872"/>
    <w:rsid w:val="00F87AD0"/>
    <w:rsid w:val="00F90180"/>
    <w:rsid w:val="00F90970"/>
    <w:rsid w:val="00F90BF6"/>
    <w:rsid w:val="00F90CF8"/>
    <w:rsid w:val="00F911D9"/>
    <w:rsid w:val="00F91406"/>
    <w:rsid w:val="00F918FE"/>
    <w:rsid w:val="00F92D1B"/>
    <w:rsid w:val="00F93970"/>
    <w:rsid w:val="00F9436F"/>
    <w:rsid w:val="00F9458B"/>
    <w:rsid w:val="00F9560B"/>
    <w:rsid w:val="00F965F0"/>
    <w:rsid w:val="00F96D0B"/>
    <w:rsid w:val="00F96F84"/>
    <w:rsid w:val="00FA0686"/>
    <w:rsid w:val="00FA0EC5"/>
    <w:rsid w:val="00FA1CFA"/>
    <w:rsid w:val="00FA2713"/>
    <w:rsid w:val="00FA379E"/>
    <w:rsid w:val="00FA428E"/>
    <w:rsid w:val="00FA449F"/>
    <w:rsid w:val="00FA456A"/>
    <w:rsid w:val="00FA5783"/>
    <w:rsid w:val="00FA5EA8"/>
    <w:rsid w:val="00FA661D"/>
    <w:rsid w:val="00FA6E73"/>
    <w:rsid w:val="00FA6EB9"/>
    <w:rsid w:val="00FA7902"/>
    <w:rsid w:val="00FB061A"/>
    <w:rsid w:val="00FB0963"/>
    <w:rsid w:val="00FB0DC8"/>
    <w:rsid w:val="00FB173D"/>
    <w:rsid w:val="00FB1BBD"/>
    <w:rsid w:val="00FB1D65"/>
    <w:rsid w:val="00FB2AC4"/>
    <w:rsid w:val="00FB3A91"/>
    <w:rsid w:val="00FB3FD7"/>
    <w:rsid w:val="00FB4524"/>
    <w:rsid w:val="00FB45C4"/>
    <w:rsid w:val="00FB628D"/>
    <w:rsid w:val="00FB6E66"/>
    <w:rsid w:val="00FB7795"/>
    <w:rsid w:val="00FC0839"/>
    <w:rsid w:val="00FC1945"/>
    <w:rsid w:val="00FC1ABF"/>
    <w:rsid w:val="00FC2246"/>
    <w:rsid w:val="00FC241E"/>
    <w:rsid w:val="00FC3A15"/>
    <w:rsid w:val="00FC3E5F"/>
    <w:rsid w:val="00FC4946"/>
    <w:rsid w:val="00FC4B8A"/>
    <w:rsid w:val="00FC4C80"/>
    <w:rsid w:val="00FC5099"/>
    <w:rsid w:val="00FC5591"/>
    <w:rsid w:val="00FC5D01"/>
    <w:rsid w:val="00FC607A"/>
    <w:rsid w:val="00FC6754"/>
    <w:rsid w:val="00FC70C4"/>
    <w:rsid w:val="00FD036D"/>
    <w:rsid w:val="00FD0EAE"/>
    <w:rsid w:val="00FD1B47"/>
    <w:rsid w:val="00FD21C1"/>
    <w:rsid w:val="00FD2252"/>
    <w:rsid w:val="00FD2545"/>
    <w:rsid w:val="00FD2D34"/>
    <w:rsid w:val="00FD2F1E"/>
    <w:rsid w:val="00FD2F8E"/>
    <w:rsid w:val="00FD3378"/>
    <w:rsid w:val="00FD47DE"/>
    <w:rsid w:val="00FD66AC"/>
    <w:rsid w:val="00FD6B5D"/>
    <w:rsid w:val="00FD7351"/>
    <w:rsid w:val="00FD7559"/>
    <w:rsid w:val="00FE32D3"/>
    <w:rsid w:val="00FE3EEA"/>
    <w:rsid w:val="00FE5059"/>
    <w:rsid w:val="00FE6028"/>
    <w:rsid w:val="00FE6785"/>
    <w:rsid w:val="00FE6997"/>
    <w:rsid w:val="00FE7FEC"/>
    <w:rsid w:val="00FF0C8F"/>
    <w:rsid w:val="00FF0F55"/>
    <w:rsid w:val="00FF1077"/>
    <w:rsid w:val="00FF1273"/>
    <w:rsid w:val="00FF1864"/>
    <w:rsid w:val="00FF1FA2"/>
    <w:rsid w:val="00FF2BFD"/>
    <w:rsid w:val="00FF3064"/>
    <w:rsid w:val="00FF3330"/>
    <w:rsid w:val="00FF3978"/>
    <w:rsid w:val="00FF5944"/>
    <w:rsid w:val="00FF5A8E"/>
    <w:rsid w:val="00FF5BDD"/>
    <w:rsid w:val="00FF5EB6"/>
    <w:rsid w:val="00FF67AC"/>
    <w:rsid w:val="00FF77EF"/>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caption" w:semiHidden="0" w:unhideWhenUsed="0"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B40"/>
    <w:rPr>
      <w:lang w:val="fr-FR" w:eastAsia="fr-FR"/>
    </w:rPr>
  </w:style>
  <w:style w:type="paragraph" w:styleId="Titre10">
    <w:name w:val="heading 1"/>
    <w:basedOn w:val="Normal"/>
    <w:next w:val="Normal"/>
    <w:link w:val="Titre1Car"/>
    <w:qFormat/>
    <w:rsid w:val="00411B40"/>
    <w:pPr>
      <w:keepNext/>
      <w:jc w:val="center"/>
      <w:outlineLvl w:val="0"/>
    </w:pPr>
    <w:rPr>
      <w:b/>
      <w:i/>
      <w:sz w:val="28"/>
    </w:rPr>
  </w:style>
  <w:style w:type="paragraph" w:styleId="Titre2">
    <w:name w:val="heading 2"/>
    <w:basedOn w:val="Normal"/>
    <w:next w:val="Normal"/>
    <w:link w:val="Titre2Car"/>
    <w:qFormat/>
    <w:rsid w:val="00411B40"/>
    <w:pPr>
      <w:keepNext/>
      <w:outlineLvl w:val="1"/>
    </w:pPr>
    <w:rPr>
      <w:sz w:val="24"/>
    </w:rPr>
  </w:style>
  <w:style w:type="paragraph" w:styleId="Titre3">
    <w:name w:val="heading 3"/>
    <w:basedOn w:val="Normal"/>
    <w:next w:val="Normal"/>
    <w:link w:val="Titre3Car"/>
    <w:qFormat/>
    <w:rsid w:val="00411B40"/>
    <w:pPr>
      <w:keepNext/>
      <w:jc w:val="right"/>
      <w:outlineLvl w:val="2"/>
    </w:pPr>
    <w:rPr>
      <w:b/>
      <w:i/>
      <w:sz w:val="24"/>
    </w:rPr>
  </w:style>
  <w:style w:type="paragraph" w:styleId="Titre4">
    <w:name w:val="heading 4"/>
    <w:basedOn w:val="Normal"/>
    <w:next w:val="Normal"/>
    <w:link w:val="Titre4Car"/>
    <w:qFormat/>
    <w:rsid w:val="00411B40"/>
    <w:pPr>
      <w:keepNext/>
      <w:outlineLvl w:val="3"/>
    </w:pPr>
    <w:rPr>
      <w:sz w:val="24"/>
      <w:u w:val="single"/>
    </w:rPr>
  </w:style>
  <w:style w:type="paragraph" w:styleId="Titre5">
    <w:name w:val="heading 5"/>
    <w:basedOn w:val="Normal"/>
    <w:next w:val="Normal"/>
    <w:link w:val="Titre5Car"/>
    <w:qFormat/>
    <w:rsid w:val="00411B40"/>
    <w:pPr>
      <w:keepNext/>
      <w:jc w:val="center"/>
      <w:outlineLvl w:val="4"/>
    </w:pPr>
    <w:rPr>
      <w:b/>
      <w:sz w:val="28"/>
    </w:rPr>
  </w:style>
  <w:style w:type="paragraph" w:styleId="Titre6">
    <w:name w:val="heading 6"/>
    <w:basedOn w:val="Normal"/>
    <w:next w:val="Normal"/>
    <w:link w:val="Titre6Car"/>
    <w:qFormat/>
    <w:rsid w:val="00411B40"/>
    <w:pPr>
      <w:keepNext/>
      <w:outlineLvl w:val="5"/>
    </w:pPr>
    <w:rPr>
      <w:b/>
      <w:i/>
      <w:sz w:val="24"/>
    </w:rPr>
  </w:style>
  <w:style w:type="paragraph" w:styleId="Titre7">
    <w:name w:val="heading 7"/>
    <w:basedOn w:val="Normal"/>
    <w:next w:val="Normal"/>
    <w:link w:val="Titre7Car"/>
    <w:uiPriority w:val="99"/>
    <w:qFormat/>
    <w:rsid w:val="00411B40"/>
    <w:pPr>
      <w:keepNext/>
      <w:jc w:val="both"/>
      <w:outlineLvl w:val="6"/>
    </w:pPr>
    <w:rPr>
      <w:sz w:val="24"/>
    </w:rPr>
  </w:style>
  <w:style w:type="paragraph" w:styleId="Titre8">
    <w:name w:val="heading 8"/>
    <w:basedOn w:val="Normal"/>
    <w:next w:val="Normal"/>
    <w:link w:val="Titre8Car"/>
    <w:uiPriority w:val="99"/>
    <w:qFormat/>
    <w:rsid w:val="00411B40"/>
    <w:pPr>
      <w:keepNext/>
      <w:jc w:val="right"/>
      <w:outlineLvl w:val="7"/>
    </w:pPr>
    <w:rPr>
      <w:sz w:val="24"/>
    </w:rPr>
  </w:style>
  <w:style w:type="paragraph" w:styleId="Titre9">
    <w:name w:val="heading 9"/>
    <w:basedOn w:val="Normal"/>
    <w:next w:val="Normal"/>
    <w:link w:val="Titre9Car"/>
    <w:uiPriority w:val="99"/>
    <w:qFormat/>
    <w:rsid w:val="00411B40"/>
    <w:pPr>
      <w:keepNext/>
      <w:numPr>
        <w:numId w:val="1"/>
      </w:numPr>
      <w:jc w:val="both"/>
      <w:outlineLvl w:val="8"/>
    </w:pPr>
    <w:rPr>
      <w:b/>
      <w: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uiPriority w:val="99"/>
    <w:rsid w:val="00411B40"/>
    <w:pPr>
      <w:ind w:left="705"/>
    </w:pPr>
    <w:rPr>
      <w:sz w:val="24"/>
    </w:rPr>
  </w:style>
  <w:style w:type="paragraph" w:styleId="Corpsdetexte">
    <w:name w:val="Body Text"/>
    <w:aliases w:val="CORPS CCTP"/>
    <w:basedOn w:val="Normal"/>
    <w:link w:val="CorpsdetexteCar"/>
    <w:rsid w:val="00411B40"/>
    <w:rPr>
      <w:sz w:val="24"/>
    </w:rPr>
  </w:style>
  <w:style w:type="paragraph" w:styleId="Corpsdetexte2">
    <w:name w:val="Body Text 2"/>
    <w:basedOn w:val="Normal"/>
    <w:link w:val="Corpsdetexte2Car"/>
    <w:uiPriority w:val="99"/>
    <w:rsid w:val="00411B40"/>
    <w:pPr>
      <w:jc w:val="both"/>
    </w:pPr>
    <w:rPr>
      <w:sz w:val="24"/>
    </w:rPr>
  </w:style>
  <w:style w:type="paragraph" w:styleId="Retraitcorpsdetexte2">
    <w:name w:val="Body Text Indent 2"/>
    <w:basedOn w:val="Normal"/>
    <w:link w:val="Retraitcorpsdetexte2Car"/>
    <w:uiPriority w:val="99"/>
    <w:rsid w:val="00411B40"/>
    <w:pPr>
      <w:ind w:left="708"/>
      <w:jc w:val="both"/>
    </w:pPr>
    <w:rPr>
      <w:sz w:val="24"/>
    </w:rPr>
  </w:style>
  <w:style w:type="paragraph" w:styleId="Pieddepage">
    <w:name w:val="footer"/>
    <w:basedOn w:val="Normal"/>
    <w:link w:val="PieddepageCar"/>
    <w:uiPriority w:val="99"/>
    <w:rsid w:val="00411B40"/>
    <w:pPr>
      <w:tabs>
        <w:tab w:val="center" w:pos="4536"/>
        <w:tab w:val="right" w:pos="9072"/>
      </w:tabs>
    </w:pPr>
  </w:style>
  <w:style w:type="paragraph" w:styleId="Retraitcorpsdetexte3">
    <w:name w:val="Body Text Indent 3"/>
    <w:basedOn w:val="Normal"/>
    <w:link w:val="Retraitcorpsdetexte3Car"/>
    <w:uiPriority w:val="99"/>
    <w:rsid w:val="00411B40"/>
    <w:pPr>
      <w:ind w:firstLine="708"/>
      <w:jc w:val="both"/>
    </w:pPr>
    <w:rPr>
      <w:sz w:val="24"/>
    </w:rPr>
  </w:style>
  <w:style w:type="paragraph" w:styleId="Corpsdetexte3">
    <w:name w:val="Body Text 3"/>
    <w:basedOn w:val="Normal"/>
    <w:link w:val="Corpsdetexte3Car"/>
    <w:uiPriority w:val="99"/>
    <w:rsid w:val="00411B40"/>
    <w:pPr>
      <w:jc w:val="center"/>
    </w:pPr>
    <w:rPr>
      <w:b/>
      <w:i/>
      <w:sz w:val="28"/>
    </w:rPr>
  </w:style>
  <w:style w:type="character" w:styleId="Numrodepage">
    <w:name w:val="page number"/>
    <w:basedOn w:val="Policepardfaut"/>
    <w:rsid w:val="00411B40"/>
  </w:style>
  <w:style w:type="paragraph" w:styleId="Titre">
    <w:name w:val="Title"/>
    <w:basedOn w:val="Normal"/>
    <w:link w:val="TitreCar"/>
    <w:uiPriority w:val="99"/>
    <w:qFormat/>
    <w:rsid w:val="00411B40"/>
    <w:pPr>
      <w:jc w:val="center"/>
    </w:pPr>
    <w:rPr>
      <w:sz w:val="28"/>
      <w:szCs w:val="24"/>
    </w:rPr>
  </w:style>
  <w:style w:type="paragraph" w:styleId="Sous-titre">
    <w:name w:val="Subtitle"/>
    <w:basedOn w:val="Normal"/>
    <w:link w:val="Sous-titreCar"/>
    <w:uiPriority w:val="99"/>
    <w:qFormat/>
    <w:rsid w:val="00411B40"/>
    <w:pPr>
      <w:ind w:left="708"/>
      <w:jc w:val="center"/>
    </w:pPr>
    <w:rPr>
      <w:b/>
      <w:bCs/>
      <w:i/>
      <w:iCs/>
      <w:sz w:val="28"/>
    </w:rPr>
  </w:style>
  <w:style w:type="paragraph" w:styleId="En-tte">
    <w:name w:val="header"/>
    <w:basedOn w:val="Normal"/>
    <w:link w:val="En-tteCar"/>
    <w:uiPriority w:val="99"/>
    <w:rsid w:val="00411B40"/>
    <w:pPr>
      <w:tabs>
        <w:tab w:val="center" w:pos="4536"/>
        <w:tab w:val="right" w:pos="9072"/>
      </w:tabs>
    </w:pPr>
  </w:style>
  <w:style w:type="paragraph" w:styleId="Lgende">
    <w:name w:val="caption"/>
    <w:basedOn w:val="Normal"/>
    <w:next w:val="Normal"/>
    <w:uiPriority w:val="99"/>
    <w:qFormat/>
    <w:rsid w:val="00411B40"/>
    <w:pPr>
      <w:tabs>
        <w:tab w:val="left" w:pos="5580"/>
        <w:tab w:val="left" w:pos="5760"/>
      </w:tabs>
      <w:ind w:right="4445"/>
      <w:jc w:val="both"/>
    </w:pPr>
    <w:rPr>
      <w:rFonts w:ascii="Tahoma" w:hAnsi="Tahoma" w:cs="Tahoma"/>
      <w:b/>
      <w:bCs/>
      <w:sz w:val="24"/>
    </w:rPr>
  </w:style>
  <w:style w:type="paragraph" w:customStyle="1" w:styleId="Corpsdetexte21">
    <w:name w:val="Corps de texte 21"/>
    <w:basedOn w:val="Normal"/>
    <w:uiPriority w:val="99"/>
    <w:rsid w:val="00AC4067"/>
    <w:pPr>
      <w:suppressAutoHyphens/>
      <w:jc w:val="both"/>
    </w:pPr>
    <w:rPr>
      <w:sz w:val="24"/>
      <w:lang w:eastAsia="ar-SA"/>
    </w:rPr>
  </w:style>
  <w:style w:type="paragraph" w:customStyle="1" w:styleId="Retraitcorpsdetexte21">
    <w:name w:val="Retrait corps de texte 21"/>
    <w:basedOn w:val="Normal"/>
    <w:uiPriority w:val="99"/>
    <w:rsid w:val="005463CD"/>
    <w:pPr>
      <w:suppressAutoHyphens/>
      <w:ind w:left="708"/>
      <w:jc w:val="both"/>
    </w:pPr>
    <w:rPr>
      <w:sz w:val="24"/>
      <w:lang w:eastAsia="ar-SA"/>
    </w:rPr>
  </w:style>
  <w:style w:type="table" w:styleId="Grilledutableau">
    <w:name w:val="Table Grid"/>
    <w:basedOn w:val="TableauNormal"/>
    <w:rsid w:val="007E01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rsid w:val="004B5F3E"/>
    <w:rPr>
      <w:rFonts w:ascii="Tahoma" w:hAnsi="Tahoma" w:cs="Tahoma"/>
      <w:sz w:val="16"/>
      <w:szCs w:val="16"/>
    </w:rPr>
  </w:style>
  <w:style w:type="paragraph" w:styleId="NormalWeb">
    <w:name w:val="Normal (Web)"/>
    <w:basedOn w:val="Normal"/>
    <w:uiPriority w:val="99"/>
    <w:rsid w:val="009D64ED"/>
    <w:pPr>
      <w:spacing w:before="100" w:beforeAutospacing="1" w:after="100" w:afterAutospacing="1"/>
    </w:pPr>
    <w:rPr>
      <w:sz w:val="24"/>
      <w:szCs w:val="24"/>
    </w:rPr>
  </w:style>
  <w:style w:type="paragraph" w:styleId="Listepuces">
    <w:name w:val="List Bullet"/>
    <w:basedOn w:val="Normal"/>
    <w:uiPriority w:val="99"/>
    <w:rsid w:val="00C13DDD"/>
    <w:pPr>
      <w:numPr>
        <w:numId w:val="4"/>
      </w:numPr>
      <w:spacing w:before="120" w:after="120" w:line="240" w:lineRule="atLeast"/>
      <w:jc w:val="both"/>
    </w:pPr>
    <w:rPr>
      <w:rFonts w:ascii="Arial" w:hAnsi="Arial"/>
      <w:sz w:val="24"/>
      <w:szCs w:val="24"/>
      <w:lang w:val="en-US" w:eastAsia="en-US"/>
    </w:rPr>
  </w:style>
  <w:style w:type="paragraph" w:styleId="Explorateurdedocuments">
    <w:name w:val="Document Map"/>
    <w:basedOn w:val="Normal"/>
    <w:link w:val="ExplorateurdedocumentsCar"/>
    <w:uiPriority w:val="99"/>
    <w:semiHidden/>
    <w:rsid w:val="001D0F31"/>
    <w:pPr>
      <w:shd w:val="clear" w:color="auto" w:fill="000080"/>
    </w:pPr>
    <w:rPr>
      <w:rFonts w:ascii="Tahoma" w:hAnsi="Tahoma"/>
    </w:rPr>
  </w:style>
  <w:style w:type="character" w:customStyle="1" w:styleId="ExplorateurdedocumentsCar">
    <w:name w:val="Explorateur de documents Car"/>
    <w:link w:val="Explorateurdedocuments"/>
    <w:uiPriority w:val="99"/>
    <w:semiHidden/>
    <w:rsid w:val="001D0F31"/>
    <w:rPr>
      <w:rFonts w:ascii="Tahoma" w:hAnsi="Tahoma"/>
      <w:shd w:val="clear" w:color="auto" w:fill="000080"/>
    </w:rPr>
  </w:style>
  <w:style w:type="paragraph" w:customStyle="1" w:styleId="xl24">
    <w:name w:val="xl24"/>
    <w:basedOn w:val="Normal"/>
    <w:uiPriority w:val="99"/>
    <w:rsid w:val="001D0F31"/>
    <w:pPr>
      <w:spacing w:before="100" w:beforeAutospacing="1" w:after="100" w:afterAutospacing="1"/>
      <w:jc w:val="center"/>
    </w:pPr>
    <w:rPr>
      <w:rFonts w:ascii="Arial" w:eastAsia="Arial Unicode MS" w:hAnsi="Arial" w:cs="Arial"/>
      <w:sz w:val="18"/>
      <w:szCs w:val="18"/>
    </w:rPr>
  </w:style>
  <w:style w:type="paragraph" w:customStyle="1" w:styleId="xl25">
    <w:name w:val="xl25"/>
    <w:basedOn w:val="Normal"/>
    <w:uiPriority w:val="99"/>
    <w:rsid w:val="001D0F31"/>
    <w:pPr>
      <w:spacing w:before="100" w:beforeAutospacing="1" w:after="100" w:afterAutospacing="1"/>
      <w:jc w:val="center"/>
    </w:pPr>
    <w:rPr>
      <w:rFonts w:ascii="Arial Unicode MS" w:eastAsia="Arial Unicode MS" w:hAnsi="Arial Unicode MS" w:cs="Arial Unicode MS"/>
      <w:sz w:val="18"/>
      <w:szCs w:val="18"/>
    </w:rPr>
  </w:style>
  <w:style w:type="paragraph" w:customStyle="1" w:styleId="xl26">
    <w:name w:val="xl26"/>
    <w:basedOn w:val="Normal"/>
    <w:uiPriority w:val="99"/>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7">
    <w:name w:val="xl27"/>
    <w:basedOn w:val="Normal"/>
    <w:uiPriority w:val="99"/>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8">
    <w:name w:val="xl28"/>
    <w:basedOn w:val="Normal"/>
    <w:uiPriority w:val="99"/>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29">
    <w:name w:val="xl29"/>
    <w:basedOn w:val="Normal"/>
    <w:uiPriority w:val="99"/>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30">
    <w:name w:val="xl30"/>
    <w:basedOn w:val="Normal"/>
    <w:uiPriority w:val="99"/>
    <w:rsid w:val="001D0F31"/>
    <w:pPr>
      <w:spacing w:before="100" w:beforeAutospacing="1" w:after="100" w:afterAutospacing="1"/>
      <w:jc w:val="center"/>
    </w:pPr>
    <w:rPr>
      <w:rFonts w:ascii="Arial" w:eastAsia="Arial Unicode MS" w:hAnsi="Arial" w:cs="Arial"/>
      <w:sz w:val="24"/>
      <w:szCs w:val="24"/>
    </w:rPr>
  </w:style>
  <w:style w:type="paragraph" w:customStyle="1" w:styleId="xl31">
    <w:name w:val="xl31"/>
    <w:basedOn w:val="Normal"/>
    <w:uiPriority w:val="99"/>
    <w:rsid w:val="001D0F31"/>
    <w:pPr>
      <w:spacing w:before="100" w:beforeAutospacing="1" w:after="100" w:afterAutospacing="1"/>
      <w:jc w:val="center"/>
    </w:pPr>
    <w:rPr>
      <w:rFonts w:ascii="Arial" w:eastAsia="Arial Unicode MS" w:hAnsi="Arial" w:cs="Arial"/>
      <w:b/>
      <w:bCs/>
      <w:sz w:val="24"/>
      <w:szCs w:val="24"/>
    </w:rPr>
  </w:style>
  <w:style w:type="paragraph" w:customStyle="1" w:styleId="xl32">
    <w:name w:val="xl32"/>
    <w:basedOn w:val="Normal"/>
    <w:uiPriority w:val="99"/>
    <w:rsid w:val="001D0F31"/>
    <w:pPr>
      <w:spacing w:before="100" w:beforeAutospacing="1" w:after="100" w:afterAutospacing="1"/>
      <w:jc w:val="center"/>
    </w:pPr>
    <w:rPr>
      <w:rFonts w:ascii="Arial" w:eastAsia="Arial Unicode MS" w:hAnsi="Arial" w:cs="Arial"/>
      <w:b/>
      <w:bCs/>
      <w:sz w:val="24"/>
      <w:szCs w:val="24"/>
    </w:rPr>
  </w:style>
  <w:style w:type="paragraph" w:customStyle="1" w:styleId="xl33">
    <w:name w:val="xl33"/>
    <w:basedOn w:val="Normal"/>
    <w:uiPriority w:val="99"/>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4">
    <w:name w:val="xl34"/>
    <w:basedOn w:val="Normal"/>
    <w:uiPriority w:val="99"/>
    <w:rsid w:val="001D0F31"/>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i/>
      <w:iCs/>
      <w:sz w:val="24"/>
      <w:szCs w:val="24"/>
    </w:rPr>
  </w:style>
  <w:style w:type="paragraph" w:customStyle="1" w:styleId="xl35">
    <w:name w:val="xl35"/>
    <w:basedOn w:val="Normal"/>
    <w:uiPriority w:val="99"/>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6">
    <w:name w:val="xl36"/>
    <w:basedOn w:val="Normal"/>
    <w:uiPriority w:val="99"/>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7">
    <w:name w:val="xl37"/>
    <w:basedOn w:val="Normal"/>
    <w:uiPriority w:val="99"/>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8">
    <w:name w:val="xl38"/>
    <w:basedOn w:val="Normal"/>
    <w:uiPriority w:val="99"/>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39">
    <w:name w:val="xl39"/>
    <w:basedOn w:val="Normal"/>
    <w:uiPriority w:val="99"/>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0">
    <w:name w:val="xl40"/>
    <w:basedOn w:val="Normal"/>
    <w:uiPriority w:val="99"/>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1">
    <w:name w:val="xl41"/>
    <w:basedOn w:val="Normal"/>
    <w:uiPriority w:val="99"/>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2">
    <w:name w:val="xl42"/>
    <w:basedOn w:val="Normal"/>
    <w:uiPriority w:val="99"/>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3">
    <w:name w:val="xl43"/>
    <w:basedOn w:val="Normal"/>
    <w:uiPriority w:val="99"/>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4">
    <w:name w:val="xl44"/>
    <w:basedOn w:val="Normal"/>
    <w:uiPriority w:val="99"/>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5">
    <w:name w:val="xl45"/>
    <w:basedOn w:val="Normal"/>
    <w:uiPriority w:val="99"/>
    <w:rsid w:val="001D0F31"/>
    <w:pPr>
      <w:pBdr>
        <w:top w:val="single" w:sz="4" w:space="0" w:color="auto"/>
        <w:left w:val="single" w:sz="4" w:space="0" w:color="auto"/>
        <w:bottom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6">
    <w:name w:val="xl46"/>
    <w:basedOn w:val="Normal"/>
    <w:uiPriority w:val="99"/>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color w:val="000000"/>
      <w:sz w:val="24"/>
      <w:szCs w:val="24"/>
    </w:rPr>
  </w:style>
  <w:style w:type="paragraph" w:customStyle="1" w:styleId="xl47">
    <w:name w:val="xl47"/>
    <w:basedOn w:val="Normal"/>
    <w:uiPriority w:val="99"/>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8">
    <w:name w:val="xl48"/>
    <w:basedOn w:val="Normal"/>
    <w:uiPriority w:val="99"/>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9">
    <w:name w:val="xl49"/>
    <w:basedOn w:val="Normal"/>
    <w:uiPriority w:val="99"/>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0">
    <w:name w:val="xl50"/>
    <w:basedOn w:val="Normal"/>
    <w:uiPriority w:val="99"/>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1">
    <w:name w:val="xl51"/>
    <w:basedOn w:val="Normal"/>
    <w:uiPriority w:val="99"/>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2">
    <w:name w:val="xl52"/>
    <w:basedOn w:val="Normal"/>
    <w:uiPriority w:val="99"/>
    <w:rsid w:val="001D0F31"/>
    <w:pPr>
      <w:shd w:val="clear" w:color="auto" w:fill="FFFFFF"/>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53">
    <w:name w:val="xl53"/>
    <w:basedOn w:val="Normal"/>
    <w:uiPriority w:val="99"/>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4">
    <w:name w:val="xl54"/>
    <w:basedOn w:val="Normal"/>
    <w:uiPriority w:val="99"/>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5">
    <w:name w:val="xl55"/>
    <w:basedOn w:val="Normal"/>
    <w:uiPriority w:val="99"/>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6">
    <w:name w:val="xl56"/>
    <w:basedOn w:val="Normal"/>
    <w:uiPriority w:val="99"/>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57">
    <w:name w:val="xl57"/>
    <w:basedOn w:val="Normal"/>
    <w:uiPriority w:val="99"/>
    <w:rsid w:val="001D0F31"/>
    <w:pPr>
      <w:pBdr>
        <w:top w:val="single" w:sz="8" w:space="0" w:color="auto"/>
        <w:lef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8">
    <w:name w:val="xl58"/>
    <w:basedOn w:val="Normal"/>
    <w:uiPriority w:val="99"/>
    <w:rsid w:val="001D0F31"/>
    <w:pPr>
      <w:pBdr>
        <w:top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9">
    <w:name w:val="xl59"/>
    <w:basedOn w:val="Normal"/>
    <w:uiPriority w:val="99"/>
    <w:rsid w:val="001D0F31"/>
    <w:pPr>
      <w:pBdr>
        <w:top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60">
    <w:name w:val="xl60"/>
    <w:basedOn w:val="Normal"/>
    <w:uiPriority w:val="99"/>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61">
    <w:name w:val="xl61"/>
    <w:basedOn w:val="Normal"/>
    <w:uiPriority w:val="99"/>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2">
    <w:name w:val="xl62"/>
    <w:basedOn w:val="Normal"/>
    <w:uiPriority w:val="99"/>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3">
    <w:name w:val="xl63"/>
    <w:basedOn w:val="Normal"/>
    <w:uiPriority w:val="99"/>
    <w:rsid w:val="001D0F31"/>
    <w:pPr>
      <w:pBdr>
        <w:lef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4">
    <w:name w:val="xl64"/>
    <w:basedOn w:val="Normal"/>
    <w:uiPriority w:val="99"/>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5">
    <w:name w:val="xl65"/>
    <w:basedOn w:val="Normal"/>
    <w:uiPriority w:val="99"/>
    <w:rsid w:val="001D0F31"/>
    <w:pPr>
      <w:pBdr>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6">
    <w:name w:val="xl66"/>
    <w:basedOn w:val="Normal"/>
    <w:uiPriority w:val="99"/>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7">
    <w:name w:val="xl67"/>
    <w:basedOn w:val="Normal"/>
    <w:uiPriority w:val="99"/>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8">
    <w:name w:val="xl68"/>
    <w:basedOn w:val="Normal"/>
    <w:uiPriority w:val="99"/>
    <w:rsid w:val="001D0F31"/>
    <w:pPr>
      <w:pBdr>
        <w:left w:val="single" w:sz="8" w:space="0" w:color="auto"/>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9">
    <w:name w:val="xl69"/>
    <w:basedOn w:val="Normal"/>
    <w:uiPriority w:val="99"/>
    <w:rsid w:val="001D0F31"/>
    <w:pPr>
      <w:pBdr>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0">
    <w:name w:val="xl70"/>
    <w:basedOn w:val="Normal"/>
    <w:uiPriority w:val="99"/>
    <w:rsid w:val="001D0F31"/>
    <w:pPr>
      <w:pBdr>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1">
    <w:name w:val="xl71"/>
    <w:basedOn w:val="Normal"/>
    <w:uiPriority w:val="99"/>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2">
    <w:name w:val="xl72"/>
    <w:basedOn w:val="Normal"/>
    <w:uiPriority w:val="99"/>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3">
    <w:name w:val="xl73"/>
    <w:basedOn w:val="Normal"/>
    <w:uiPriority w:val="99"/>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4">
    <w:name w:val="xl74"/>
    <w:basedOn w:val="Normal"/>
    <w:uiPriority w:val="99"/>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5">
    <w:name w:val="xl75"/>
    <w:basedOn w:val="Normal"/>
    <w:uiPriority w:val="99"/>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6">
    <w:name w:val="xl76"/>
    <w:basedOn w:val="Normal"/>
    <w:uiPriority w:val="99"/>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7">
    <w:name w:val="xl77"/>
    <w:basedOn w:val="Normal"/>
    <w:uiPriority w:val="99"/>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character" w:customStyle="1" w:styleId="Corpsdetexte3Car">
    <w:name w:val="Corps de texte 3 Car"/>
    <w:link w:val="Corpsdetexte3"/>
    <w:uiPriority w:val="99"/>
    <w:rsid w:val="009B61A6"/>
    <w:rPr>
      <w:b/>
      <w:i/>
      <w:sz w:val="28"/>
    </w:rPr>
  </w:style>
  <w:style w:type="character" w:styleId="Appelnotedebasdep">
    <w:name w:val="footnote reference"/>
    <w:semiHidden/>
    <w:rsid w:val="0076743C"/>
    <w:rPr>
      <w:vertAlign w:val="superscript"/>
    </w:rPr>
  </w:style>
  <w:style w:type="paragraph" w:styleId="Notedebasdepage">
    <w:name w:val="footnote text"/>
    <w:basedOn w:val="Normal"/>
    <w:link w:val="NotedebasdepageCar"/>
    <w:uiPriority w:val="99"/>
    <w:semiHidden/>
    <w:rsid w:val="0076743C"/>
  </w:style>
  <w:style w:type="paragraph" w:styleId="TitreTR">
    <w:name w:val="toa heading"/>
    <w:basedOn w:val="Normal"/>
    <w:next w:val="Normal"/>
    <w:uiPriority w:val="99"/>
    <w:semiHidden/>
    <w:rsid w:val="0076743C"/>
    <w:pPr>
      <w:tabs>
        <w:tab w:val="left" w:pos="9000"/>
        <w:tab w:val="right" w:pos="9360"/>
      </w:tabs>
      <w:suppressAutoHyphens/>
      <w:jc w:val="both"/>
    </w:pPr>
    <w:rPr>
      <w:sz w:val="24"/>
    </w:rPr>
  </w:style>
  <w:style w:type="paragraph" w:customStyle="1" w:styleId="Head22">
    <w:name w:val="Head 2.2"/>
    <w:basedOn w:val="Normal"/>
    <w:uiPriority w:val="99"/>
    <w:rsid w:val="0076743C"/>
    <w:pPr>
      <w:suppressAutoHyphens/>
      <w:ind w:left="360" w:hanging="360"/>
    </w:pPr>
    <w:rPr>
      <w:b/>
      <w:sz w:val="24"/>
    </w:rPr>
  </w:style>
  <w:style w:type="paragraph" w:customStyle="1" w:styleId="Head21">
    <w:name w:val="Head 2.1"/>
    <w:basedOn w:val="Normal"/>
    <w:uiPriority w:val="99"/>
    <w:rsid w:val="0076743C"/>
    <w:pPr>
      <w:suppressAutoHyphens/>
      <w:jc w:val="center"/>
    </w:pPr>
    <w:rPr>
      <w:b/>
      <w:sz w:val="24"/>
    </w:rPr>
  </w:style>
  <w:style w:type="paragraph" w:customStyle="1" w:styleId="Outline">
    <w:name w:val="Outline"/>
    <w:basedOn w:val="Normal"/>
    <w:uiPriority w:val="99"/>
    <w:rsid w:val="0076743C"/>
    <w:pPr>
      <w:spacing w:before="240"/>
    </w:pPr>
    <w:rPr>
      <w:kern w:val="28"/>
      <w:sz w:val="24"/>
    </w:rPr>
  </w:style>
  <w:style w:type="paragraph" w:styleId="Normalcentr">
    <w:name w:val="Block Text"/>
    <w:basedOn w:val="Normal"/>
    <w:uiPriority w:val="99"/>
    <w:rsid w:val="0076743C"/>
    <w:pPr>
      <w:suppressAutoHyphens/>
      <w:ind w:left="533" w:right="-72" w:hanging="533"/>
      <w:jc w:val="both"/>
    </w:pPr>
    <w:rPr>
      <w:sz w:val="24"/>
    </w:rPr>
  </w:style>
  <w:style w:type="paragraph" w:customStyle="1" w:styleId="Titredetablejuridique">
    <w:name w:val="Titre de table juridique"/>
    <w:basedOn w:val="Normal"/>
    <w:uiPriority w:val="99"/>
    <w:rsid w:val="0076743C"/>
    <w:pPr>
      <w:widowControl w:val="0"/>
      <w:tabs>
        <w:tab w:val="right" w:pos="9360"/>
      </w:tabs>
      <w:suppressAutoHyphens/>
      <w:autoSpaceDE w:val="0"/>
      <w:autoSpaceDN w:val="0"/>
      <w:adjustRightInd w:val="0"/>
      <w:spacing w:line="240" w:lineRule="atLeast"/>
    </w:pPr>
    <w:rPr>
      <w:rFonts w:ascii="Courier New" w:hAnsi="Courier New"/>
      <w:sz w:val="24"/>
      <w:lang w:val="en-US"/>
    </w:rPr>
  </w:style>
  <w:style w:type="paragraph" w:styleId="TM1">
    <w:name w:val="toc 1"/>
    <w:basedOn w:val="Normal"/>
    <w:next w:val="Normal"/>
    <w:autoRedefine/>
    <w:uiPriority w:val="99"/>
    <w:semiHidden/>
    <w:rsid w:val="0076743C"/>
    <w:pPr>
      <w:spacing w:before="120"/>
    </w:pPr>
    <w:rPr>
      <w:b/>
      <w:bCs/>
      <w:i/>
      <w:iCs/>
      <w:sz w:val="24"/>
      <w:szCs w:val="28"/>
    </w:rPr>
  </w:style>
  <w:style w:type="paragraph" w:styleId="TM2">
    <w:name w:val="toc 2"/>
    <w:basedOn w:val="Normal"/>
    <w:next w:val="Normal"/>
    <w:autoRedefine/>
    <w:uiPriority w:val="99"/>
    <w:semiHidden/>
    <w:rsid w:val="0076743C"/>
    <w:pPr>
      <w:tabs>
        <w:tab w:val="right" w:leader="dot" w:pos="9911"/>
      </w:tabs>
      <w:spacing w:before="120"/>
      <w:ind w:left="240"/>
    </w:pPr>
    <w:rPr>
      <w:b/>
      <w:bCs/>
      <w:noProof/>
      <w:sz w:val="24"/>
      <w:szCs w:val="22"/>
    </w:rPr>
  </w:style>
  <w:style w:type="paragraph" w:styleId="TM3">
    <w:name w:val="toc 3"/>
    <w:basedOn w:val="Normal"/>
    <w:next w:val="Normal"/>
    <w:autoRedefine/>
    <w:uiPriority w:val="99"/>
    <w:semiHidden/>
    <w:rsid w:val="0076743C"/>
    <w:pPr>
      <w:ind w:left="480"/>
    </w:pPr>
    <w:rPr>
      <w:sz w:val="24"/>
      <w:szCs w:val="24"/>
    </w:rPr>
  </w:style>
  <w:style w:type="paragraph" w:styleId="TM4">
    <w:name w:val="toc 4"/>
    <w:basedOn w:val="Normal"/>
    <w:next w:val="Normal"/>
    <w:autoRedefine/>
    <w:uiPriority w:val="99"/>
    <w:semiHidden/>
    <w:rsid w:val="0076743C"/>
    <w:pPr>
      <w:ind w:left="720"/>
    </w:pPr>
    <w:rPr>
      <w:sz w:val="24"/>
      <w:szCs w:val="24"/>
    </w:rPr>
  </w:style>
  <w:style w:type="paragraph" w:styleId="TM5">
    <w:name w:val="toc 5"/>
    <w:basedOn w:val="Normal"/>
    <w:next w:val="Normal"/>
    <w:autoRedefine/>
    <w:uiPriority w:val="99"/>
    <w:semiHidden/>
    <w:rsid w:val="0076743C"/>
    <w:pPr>
      <w:ind w:left="960"/>
    </w:pPr>
    <w:rPr>
      <w:sz w:val="24"/>
      <w:szCs w:val="24"/>
    </w:rPr>
  </w:style>
  <w:style w:type="paragraph" w:styleId="TM6">
    <w:name w:val="toc 6"/>
    <w:basedOn w:val="Normal"/>
    <w:next w:val="Normal"/>
    <w:autoRedefine/>
    <w:uiPriority w:val="99"/>
    <w:semiHidden/>
    <w:rsid w:val="0076743C"/>
    <w:pPr>
      <w:ind w:left="1200"/>
    </w:pPr>
    <w:rPr>
      <w:sz w:val="24"/>
      <w:szCs w:val="24"/>
    </w:rPr>
  </w:style>
  <w:style w:type="paragraph" w:styleId="TM7">
    <w:name w:val="toc 7"/>
    <w:basedOn w:val="Normal"/>
    <w:next w:val="Normal"/>
    <w:autoRedefine/>
    <w:uiPriority w:val="99"/>
    <w:semiHidden/>
    <w:rsid w:val="0076743C"/>
    <w:pPr>
      <w:ind w:left="1440"/>
    </w:pPr>
    <w:rPr>
      <w:sz w:val="24"/>
      <w:szCs w:val="24"/>
    </w:rPr>
  </w:style>
  <w:style w:type="paragraph" w:styleId="TM8">
    <w:name w:val="toc 8"/>
    <w:basedOn w:val="Normal"/>
    <w:next w:val="Normal"/>
    <w:autoRedefine/>
    <w:uiPriority w:val="99"/>
    <w:semiHidden/>
    <w:rsid w:val="0076743C"/>
    <w:pPr>
      <w:ind w:left="1680"/>
    </w:pPr>
    <w:rPr>
      <w:sz w:val="24"/>
      <w:szCs w:val="24"/>
    </w:rPr>
  </w:style>
  <w:style w:type="paragraph" w:styleId="TM9">
    <w:name w:val="toc 9"/>
    <w:basedOn w:val="Normal"/>
    <w:next w:val="Normal"/>
    <w:autoRedefine/>
    <w:uiPriority w:val="99"/>
    <w:semiHidden/>
    <w:rsid w:val="0076743C"/>
    <w:pPr>
      <w:ind w:left="1920"/>
    </w:pPr>
    <w:rPr>
      <w:sz w:val="24"/>
      <w:szCs w:val="24"/>
    </w:rPr>
  </w:style>
  <w:style w:type="character" w:styleId="Lienhypertexte">
    <w:name w:val="Hyperlink"/>
    <w:rsid w:val="0076743C"/>
    <w:rPr>
      <w:color w:val="0000FF"/>
      <w:u w:val="single"/>
    </w:rPr>
  </w:style>
  <w:style w:type="paragraph" w:customStyle="1" w:styleId="Pucea">
    <w:name w:val="Puce a"/>
    <w:basedOn w:val="Normal"/>
    <w:uiPriority w:val="99"/>
    <w:rsid w:val="0076743C"/>
    <w:pPr>
      <w:widowControl w:val="0"/>
      <w:numPr>
        <w:numId w:val="5"/>
      </w:numPr>
      <w:spacing w:before="60" w:after="60"/>
      <w:jc w:val="both"/>
    </w:pPr>
    <w:rPr>
      <w:rFonts w:ascii="Arial" w:hAnsi="Arial" w:cs="Arial"/>
    </w:rPr>
  </w:style>
  <w:style w:type="paragraph" w:customStyle="1" w:styleId="Tiret">
    <w:name w:val="Tiret"/>
    <w:basedOn w:val="Normal"/>
    <w:uiPriority w:val="99"/>
    <w:rsid w:val="0076743C"/>
    <w:pPr>
      <w:widowControl w:val="0"/>
      <w:numPr>
        <w:ilvl w:val="3"/>
      </w:numPr>
      <w:tabs>
        <w:tab w:val="left" w:pos="1701"/>
      </w:tabs>
      <w:spacing w:after="60"/>
      <w:ind w:left="1701" w:hanging="425"/>
      <w:outlineLvl w:val="3"/>
    </w:pPr>
    <w:rPr>
      <w:rFonts w:ascii="Arial" w:hAnsi="Arial" w:cs="Arial"/>
      <w:bCs/>
    </w:rPr>
  </w:style>
  <w:style w:type="paragraph" w:customStyle="1" w:styleId="Corpsdetexte1a">
    <w:name w:val="Corps de texte 1a"/>
    <w:basedOn w:val="Normal"/>
    <w:uiPriority w:val="99"/>
    <w:rsid w:val="0076743C"/>
    <w:pPr>
      <w:widowControl w:val="0"/>
      <w:tabs>
        <w:tab w:val="left" w:pos="851"/>
      </w:tabs>
      <w:spacing w:before="120" w:after="60"/>
      <w:ind w:left="851" w:hanging="284"/>
      <w:jc w:val="both"/>
    </w:pPr>
    <w:rPr>
      <w:rFonts w:ascii="Arial" w:hAnsi="Arial"/>
    </w:rPr>
  </w:style>
  <w:style w:type="paragraph" w:customStyle="1" w:styleId="corpsdetexte0">
    <w:name w:val="corps de texte"/>
    <w:basedOn w:val="Normal"/>
    <w:uiPriority w:val="99"/>
    <w:rsid w:val="0076743C"/>
    <w:pPr>
      <w:spacing w:after="160" w:line="300" w:lineRule="exact"/>
      <w:jc w:val="both"/>
    </w:pPr>
    <w:rPr>
      <w:sz w:val="24"/>
      <w:szCs w:val="24"/>
    </w:rPr>
  </w:style>
  <w:style w:type="paragraph" w:customStyle="1" w:styleId="siliacII">
    <w:name w:val="siliac II"/>
    <w:basedOn w:val="Normal"/>
    <w:uiPriority w:val="99"/>
    <w:rsid w:val="0076743C"/>
    <w:pPr>
      <w:spacing w:before="100" w:beforeAutospacing="1" w:after="120" w:line="300" w:lineRule="exact"/>
      <w:ind w:left="284"/>
      <w:outlineLvl w:val="2"/>
    </w:pPr>
    <w:rPr>
      <w:rFonts w:ascii="Arial" w:hAnsi="Arial"/>
      <w:b/>
      <w:sz w:val="24"/>
      <w:szCs w:val="24"/>
    </w:rPr>
  </w:style>
  <w:style w:type="character" w:customStyle="1" w:styleId="Titre1Car">
    <w:name w:val="Titre 1 Car"/>
    <w:link w:val="Titre10"/>
    <w:rsid w:val="0076743C"/>
    <w:rPr>
      <w:b/>
      <w:i/>
      <w:sz w:val="28"/>
      <w:lang w:val="fr-FR" w:eastAsia="fr-FR" w:bidi="ar-SA"/>
    </w:rPr>
  </w:style>
  <w:style w:type="character" w:customStyle="1" w:styleId="Titre2Car">
    <w:name w:val="Titre 2 Car"/>
    <w:link w:val="Titre2"/>
    <w:rsid w:val="0076743C"/>
    <w:rPr>
      <w:sz w:val="24"/>
      <w:lang w:val="fr-FR" w:eastAsia="fr-FR" w:bidi="ar-SA"/>
    </w:rPr>
  </w:style>
  <w:style w:type="character" w:customStyle="1" w:styleId="Titre3Car">
    <w:name w:val="Titre 3 Car"/>
    <w:link w:val="Titre3"/>
    <w:rsid w:val="0076743C"/>
    <w:rPr>
      <w:b/>
      <w:i/>
      <w:sz w:val="24"/>
      <w:lang w:val="fr-FR" w:eastAsia="fr-FR" w:bidi="ar-SA"/>
    </w:rPr>
  </w:style>
  <w:style w:type="character" w:customStyle="1" w:styleId="Titre4Car">
    <w:name w:val="Titre 4 Car"/>
    <w:link w:val="Titre4"/>
    <w:rsid w:val="0076743C"/>
    <w:rPr>
      <w:sz w:val="24"/>
      <w:u w:val="single"/>
      <w:lang w:val="fr-FR" w:eastAsia="fr-FR" w:bidi="ar-SA"/>
    </w:rPr>
  </w:style>
  <w:style w:type="character" w:customStyle="1" w:styleId="Titre5Car">
    <w:name w:val="Titre 5 Car"/>
    <w:link w:val="Titre5"/>
    <w:rsid w:val="0076743C"/>
    <w:rPr>
      <w:b/>
      <w:sz w:val="28"/>
      <w:lang w:val="fr-FR" w:eastAsia="fr-FR" w:bidi="ar-SA"/>
    </w:rPr>
  </w:style>
  <w:style w:type="character" w:customStyle="1" w:styleId="Titre6Car">
    <w:name w:val="Titre 6 Car"/>
    <w:link w:val="Titre6"/>
    <w:rsid w:val="0076743C"/>
    <w:rPr>
      <w:b/>
      <w:i/>
      <w:sz w:val="24"/>
      <w:lang w:val="fr-FR" w:eastAsia="fr-FR" w:bidi="ar-SA"/>
    </w:rPr>
  </w:style>
  <w:style w:type="character" w:customStyle="1" w:styleId="Titre7Car">
    <w:name w:val="Titre 7 Car"/>
    <w:link w:val="Titre7"/>
    <w:uiPriority w:val="99"/>
    <w:rsid w:val="0076743C"/>
    <w:rPr>
      <w:sz w:val="24"/>
      <w:lang w:val="fr-FR" w:eastAsia="fr-FR" w:bidi="ar-SA"/>
    </w:rPr>
  </w:style>
  <w:style w:type="character" w:customStyle="1" w:styleId="Titre8Car">
    <w:name w:val="Titre 8 Car"/>
    <w:link w:val="Titre8"/>
    <w:uiPriority w:val="99"/>
    <w:rsid w:val="0076743C"/>
    <w:rPr>
      <w:sz w:val="24"/>
      <w:lang w:val="fr-FR" w:eastAsia="fr-FR" w:bidi="ar-SA"/>
    </w:rPr>
  </w:style>
  <w:style w:type="character" w:customStyle="1" w:styleId="Titre9Car">
    <w:name w:val="Titre 9 Car"/>
    <w:link w:val="Titre9"/>
    <w:uiPriority w:val="99"/>
    <w:rsid w:val="0076743C"/>
    <w:rPr>
      <w:b/>
      <w:i/>
      <w:sz w:val="24"/>
      <w:lang w:val="fr-FR" w:eastAsia="fr-FR"/>
    </w:rPr>
  </w:style>
  <w:style w:type="character" w:customStyle="1" w:styleId="TitreCar">
    <w:name w:val="Titre Car"/>
    <w:link w:val="Titre"/>
    <w:uiPriority w:val="99"/>
    <w:rsid w:val="0076743C"/>
    <w:rPr>
      <w:sz w:val="28"/>
      <w:szCs w:val="24"/>
      <w:lang w:val="fr-FR" w:eastAsia="fr-FR" w:bidi="ar-SA"/>
    </w:rPr>
  </w:style>
  <w:style w:type="character" w:customStyle="1" w:styleId="CorpsdetexteCar">
    <w:name w:val="Corps de texte Car"/>
    <w:aliases w:val="CORPS CCTP Car"/>
    <w:link w:val="Corpsdetexte"/>
    <w:rsid w:val="0076743C"/>
    <w:rPr>
      <w:sz w:val="24"/>
      <w:lang w:val="fr-FR" w:eastAsia="fr-FR" w:bidi="ar-SA"/>
    </w:rPr>
  </w:style>
  <w:style w:type="character" w:customStyle="1" w:styleId="CarCar7">
    <w:name w:val="Car Car7"/>
    <w:semiHidden/>
    <w:rsid w:val="0076743C"/>
    <w:rPr>
      <w:b/>
      <w:bCs/>
      <w:sz w:val="24"/>
      <w:lang w:val="en-GB" w:eastAsia="fr-FR" w:bidi="ar-SA"/>
    </w:rPr>
  </w:style>
  <w:style w:type="character" w:customStyle="1" w:styleId="RetraitcorpsdetexteCar">
    <w:name w:val="Retrait corps de texte Car"/>
    <w:link w:val="Retraitcorpsdetexte"/>
    <w:uiPriority w:val="99"/>
    <w:rsid w:val="0076743C"/>
    <w:rPr>
      <w:sz w:val="24"/>
      <w:lang w:val="fr-FR" w:eastAsia="fr-FR" w:bidi="ar-SA"/>
    </w:rPr>
  </w:style>
  <w:style w:type="character" w:customStyle="1" w:styleId="Retraitcorpsdetexte2Car">
    <w:name w:val="Retrait corps de texte 2 Car"/>
    <w:link w:val="Retraitcorpsdetexte2"/>
    <w:uiPriority w:val="99"/>
    <w:rsid w:val="0076743C"/>
    <w:rPr>
      <w:sz w:val="24"/>
      <w:lang w:val="fr-FR" w:eastAsia="fr-FR" w:bidi="ar-SA"/>
    </w:rPr>
  </w:style>
  <w:style w:type="character" w:customStyle="1" w:styleId="Retraitcorpsdetexte3Car">
    <w:name w:val="Retrait corps de texte 3 Car"/>
    <w:link w:val="Retraitcorpsdetexte3"/>
    <w:uiPriority w:val="99"/>
    <w:semiHidden/>
    <w:rsid w:val="0076743C"/>
    <w:rPr>
      <w:sz w:val="24"/>
      <w:lang w:val="fr-FR" w:eastAsia="fr-FR" w:bidi="ar-SA"/>
    </w:rPr>
  </w:style>
  <w:style w:type="character" w:customStyle="1" w:styleId="PieddepageCar">
    <w:name w:val="Pied de page Car"/>
    <w:link w:val="Pieddepage"/>
    <w:uiPriority w:val="99"/>
    <w:rsid w:val="0076743C"/>
    <w:rPr>
      <w:lang w:val="fr-FR" w:eastAsia="fr-FR" w:bidi="ar-SA"/>
    </w:rPr>
  </w:style>
  <w:style w:type="character" w:customStyle="1" w:styleId="En-tteCar">
    <w:name w:val="En-tête Car"/>
    <w:link w:val="En-tte"/>
    <w:uiPriority w:val="99"/>
    <w:rsid w:val="0076743C"/>
    <w:rPr>
      <w:lang w:val="fr-FR" w:eastAsia="fr-FR" w:bidi="ar-SA"/>
    </w:rPr>
  </w:style>
  <w:style w:type="character" w:customStyle="1" w:styleId="Corpsdetexte2Car">
    <w:name w:val="Corps de texte 2 Car"/>
    <w:link w:val="Corpsdetexte2"/>
    <w:uiPriority w:val="99"/>
    <w:semiHidden/>
    <w:rsid w:val="0076743C"/>
    <w:rPr>
      <w:sz w:val="24"/>
      <w:lang w:val="fr-FR" w:eastAsia="fr-FR" w:bidi="ar-SA"/>
    </w:rPr>
  </w:style>
  <w:style w:type="character" w:customStyle="1" w:styleId="Sous-titreCar">
    <w:name w:val="Sous-titre Car"/>
    <w:link w:val="Sous-titre"/>
    <w:uiPriority w:val="99"/>
    <w:rsid w:val="0076743C"/>
    <w:rPr>
      <w:b/>
      <w:bCs/>
      <w:i/>
      <w:iCs/>
      <w:sz w:val="28"/>
      <w:lang w:val="fr-FR" w:eastAsia="fr-FR" w:bidi="ar-SA"/>
    </w:rPr>
  </w:style>
  <w:style w:type="paragraph" w:styleId="Textebrut">
    <w:name w:val="Plain Text"/>
    <w:basedOn w:val="Normal"/>
    <w:link w:val="TextebrutCar"/>
    <w:uiPriority w:val="99"/>
    <w:semiHidden/>
    <w:rsid w:val="0076743C"/>
    <w:rPr>
      <w:rFonts w:ascii="Courier New" w:hAnsi="Courier New"/>
      <w:lang w:val="en-GB" w:eastAsia="en-US"/>
    </w:rPr>
  </w:style>
  <w:style w:type="paragraph" w:styleId="Commentaire">
    <w:name w:val="annotation text"/>
    <w:basedOn w:val="Normal"/>
    <w:link w:val="CommentaireCar"/>
    <w:uiPriority w:val="99"/>
    <w:semiHidden/>
    <w:rsid w:val="0076743C"/>
    <w:rPr>
      <w:lang w:eastAsia="en-US"/>
    </w:rPr>
  </w:style>
  <w:style w:type="paragraph" w:customStyle="1" w:styleId="arial">
    <w:name w:val="arial"/>
    <w:basedOn w:val="Normal"/>
    <w:uiPriority w:val="99"/>
    <w:rsid w:val="0076743C"/>
    <w:pPr>
      <w:jc w:val="both"/>
    </w:pPr>
    <w:rPr>
      <w:rFonts w:ascii="Arial" w:hAnsi="Arial" w:cs="Arial"/>
      <w:sz w:val="24"/>
      <w:szCs w:val="24"/>
      <w:lang w:val="fr-CM"/>
    </w:rPr>
  </w:style>
  <w:style w:type="paragraph" w:customStyle="1" w:styleId="Paragraphedeliste1">
    <w:name w:val="Paragraphe de liste1"/>
    <w:basedOn w:val="Normal"/>
    <w:uiPriority w:val="99"/>
    <w:qFormat/>
    <w:rsid w:val="0076743C"/>
    <w:pPr>
      <w:spacing w:after="200" w:line="276" w:lineRule="auto"/>
      <w:ind w:left="720"/>
      <w:contextualSpacing/>
    </w:pPr>
    <w:rPr>
      <w:rFonts w:ascii="Calibri" w:eastAsia="Calibri" w:hAnsi="Calibri"/>
      <w:sz w:val="22"/>
      <w:szCs w:val="22"/>
      <w:lang w:val="en-US" w:eastAsia="en-US"/>
    </w:rPr>
  </w:style>
  <w:style w:type="character" w:customStyle="1" w:styleId="Fort">
    <w:name w:val="Fort"/>
    <w:rsid w:val="0076743C"/>
    <w:rPr>
      <w:b/>
    </w:rPr>
  </w:style>
  <w:style w:type="numbering" w:customStyle="1" w:styleId="NoList1">
    <w:name w:val="No List1"/>
    <w:next w:val="Aucuneliste"/>
    <w:semiHidden/>
    <w:unhideWhenUsed/>
    <w:rsid w:val="0076743C"/>
  </w:style>
  <w:style w:type="paragraph" w:styleId="Retraitnormal">
    <w:name w:val="Normal Indent"/>
    <w:basedOn w:val="Normal"/>
    <w:uiPriority w:val="99"/>
    <w:semiHidden/>
    <w:rsid w:val="0076743C"/>
    <w:pPr>
      <w:widowControl w:val="0"/>
      <w:ind w:left="708"/>
      <w:jc w:val="both"/>
    </w:pPr>
    <w:rPr>
      <w:rFonts w:ascii="Arial" w:hAnsi="Arial"/>
      <w:snapToGrid w:val="0"/>
      <w:sz w:val="22"/>
    </w:rPr>
  </w:style>
  <w:style w:type="character" w:styleId="Lienhypertextesuivivisit">
    <w:name w:val="FollowedHyperlink"/>
    <w:rsid w:val="0076743C"/>
    <w:rPr>
      <w:color w:val="800080"/>
      <w:u w:val="single"/>
    </w:rPr>
  </w:style>
  <w:style w:type="paragraph" w:customStyle="1" w:styleId="font5">
    <w:name w:val="font5"/>
    <w:basedOn w:val="Normal"/>
    <w:uiPriority w:val="99"/>
    <w:rsid w:val="0076743C"/>
    <w:pPr>
      <w:spacing w:before="100" w:beforeAutospacing="1" w:after="100" w:afterAutospacing="1"/>
    </w:pPr>
    <w:rPr>
      <w:rFonts w:ascii="Calibri" w:eastAsia="Batang" w:hAnsi="Calibri"/>
      <w:sz w:val="22"/>
      <w:szCs w:val="22"/>
      <w:lang w:val="en-GB" w:eastAsia="ko-KR"/>
    </w:rPr>
  </w:style>
  <w:style w:type="paragraph" w:customStyle="1" w:styleId="xl78">
    <w:name w:val="xl78"/>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color w:val="FF0000"/>
      <w:sz w:val="22"/>
      <w:szCs w:val="22"/>
      <w:lang w:val="en-GB" w:eastAsia="ko-KR"/>
    </w:rPr>
  </w:style>
  <w:style w:type="paragraph" w:customStyle="1" w:styleId="xl79">
    <w:name w:val="xl79"/>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0">
    <w:name w:val="xl80"/>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1">
    <w:name w:val="xl81"/>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2">
    <w:name w:val="xl82"/>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3">
    <w:name w:val="xl83"/>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4">
    <w:name w:val="xl84"/>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5">
    <w:name w:val="xl85"/>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6">
    <w:name w:val="xl86"/>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7">
    <w:name w:val="xl87"/>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88">
    <w:name w:val="xl88"/>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89">
    <w:name w:val="xl89"/>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0">
    <w:name w:val="xl90"/>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91">
    <w:name w:val="xl91"/>
    <w:basedOn w:val="Normal"/>
    <w:uiPriority w:val="99"/>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92">
    <w:name w:val="xl92"/>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3">
    <w:name w:val="xl93"/>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4">
    <w:name w:val="xl94"/>
    <w:basedOn w:val="Normal"/>
    <w:uiPriority w:val="99"/>
    <w:rsid w:val="007674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95">
    <w:name w:val="xl95"/>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6">
    <w:name w:val="xl96"/>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7">
    <w:name w:val="xl97"/>
    <w:basedOn w:val="Normal"/>
    <w:uiPriority w:val="99"/>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8">
    <w:name w:val="xl98"/>
    <w:basedOn w:val="Normal"/>
    <w:uiPriority w:val="99"/>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9">
    <w:name w:val="xl99"/>
    <w:basedOn w:val="Normal"/>
    <w:uiPriority w:val="99"/>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0">
    <w:name w:val="xl100"/>
    <w:basedOn w:val="Normal"/>
    <w:uiPriority w:val="99"/>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1">
    <w:name w:val="xl101"/>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02">
    <w:name w:val="xl102"/>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03">
    <w:name w:val="xl103"/>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04">
    <w:name w:val="xl104"/>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5">
    <w:name w:val="xl105"/>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6">
    <w:name w:val="xl106"/>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7">
    <w:name w:val="xl107"/>
    <w:basedOn w:val="Normal"/>
    <w:uiPriority w:val="99"/>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8">
    <w:name w:val="xl108"/>
    <w:basedOn w:val="Normal"/>
    <w:uiPriority w:val="99"/>
    <w:rsid w:val="0076743C"/>
    <w:pPr>
      <w:spacing w:before="100" w:beforeAutospacing="1" w:after="100" w:afterAutospacing="1"/>
    </w:pPr>
    <w:rPr>
      <w:rFonts w:ascii="Calibri" w:eastAsia="Batang" w:hAnsi="Calibri"/>
      <w:sz w:val="22"/>
      <w:szCs w:val="22"/>
      <w:lang w:val="en-GB" w:eastAsia="ko-KR"/>
    </w:rPr>
  </w:style>
  <w:style w:type="paragraph" w:customStyle="1" w:styleId="xl109">
    <w:name w:val="xl109"/>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0">
    <w:name w:val="xl110"/>
    <w:basedOn w:val="Normal"/>
    <w:uiPriority w:val="99"/>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1">
    <w:name w:val="xl111"/>
    <w:basedOn w:val="Normal"/>
    <w:uiPriority w:val="99"/>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2">
    <w:name w:val="xl112"/>
    <w:basedOn w:val="Normal"/>
    <w:uiPriority w:val="99"/>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3">
    <w:name w:val="xl113"/>
    <w:basedOn w:val="Normal"/>
    <w:uiPriority w:val="99"/>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4">
    <w:name w:val="xl114"/>
    <w:basedOn w:val="Normal"/>
    <w:uiPriority w:val="99"/>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5">
    <w:name w:val="xl115"/>
    <w:basedOn w:val="Normal"/>
    <w:uiPriority w:val="99"/>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16">
    <w:name w:val="xl116"/>
    <w:basedOn w:val="Normal"/>
    <w:uiPriority w:val="99"/>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7">
    <w:name w:val="xl117"/>
    <w:basedOn w:val="Normal"/>
    <w:uiPriority w:val="99"/>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8">
    <w:name w:val="xl118"/>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19">
    <w:name w:val="xl119"/>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20">
    <w:name w:val="xl120"/>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1">
    <w:name w:val="xl121"/>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2">
    <w:name w:val="xl122"/>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3">
    <w:name w:val="xl123"/>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124">
    <w:name w:val="xl124"/>
    <w:basedOn w:val="Normal"/>
    <w:uiPriority w:val="99"/>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2"/>
      <w:szCs w:val="22"/>
      <w:lang w:val="en-GB" w:eastAsia="ko-KR"/>
    </w:rPr>
  </w:style>
  <w:style w:type="paragraph" w:customStyle="1" w:styleId="xl125">
    <w:name w:val="xl125"/>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6">
    <w:name w:val="xl126"/>
    <w:basedOn w:val="Normal"/>
    <w:uiPriority w:val="99"/>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27">
    <w:name w:val="xl127"/>
    <w:basedOn w:val="Normal"/>
    <w:uiPriority w:val="99"/>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28">
    <w:name w:val="xl128"/>
    <w:basedOn w:val="Normal"/>
    <w:uiPriority w:val="99"/>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9">
    <w:name w:val="xl129"/>
    <w:basedOn w:val="Normal"/>
    <w:uiPriority w:val="99"/>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0">
    <w:name w:val="xl130"/>
    <w:basedOn w:val="Normal"/>
    <w:uiPriority w:val="99"/>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1">
    <w:name w:val="xl131"/>
    <w:basedOn w:val="Normal"/>
    <w:uiPriority w:val="99"/>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2">
    <w:name w:val="xl132"/>
    <w:basedOn w:val="Normal"/>
    <w:uiPriority w:val="99"/>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3">
    <w:name w:val="xl133"/>
    <w:basedOn w:val="Normal"/>
    <w:uiPriority w:val="99"/>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4">
    <w:name w:val="xl134"/>
    <w:basedOn w:val="Normal"/>
    <w:uiPriority w:val="99"/>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5">
    <w:name w:val="xl135"/>
    <w:basedOn w:val="Normal"/>
    <w:uiPriority w:val="99"/>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6">
    <w:name w:val="xl136"/>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7">
    <w:name w:val="xl137"/>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38">
    <w:name w:val="xl138"/>
    <w:basedOn w:val="Normal"/>
    <w:uiPriority w:val="99"/>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9">
    <w:name w:val="xl139"/>
    <w:basedOn w:val="Normal"/>
    <w:uiPriority w:val="99"/>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0">
    <w:name w:val="xl140"/>
    <w:basedOn w:val="Normal"/>
    <w:uiPriority w:val="99"/>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1">
    <w:name w:val="xl141"/>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2">
    <w:name w:val="xl142"/>
    <w:basedOn w:val="Normal"/>
    <w:uiPriority w:val="99"/>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43">
    <w:name w:val="xl143"/>
    <w:basedOn w:val="Normal"/>
    <w:uiPriority w:val="99"/>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4">
    <w:name w:val="xl144"/>
    <w:basedOn w:val="Normal"/>
    <w:uiPriority w:val="99"/>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5">
    <w:name w:val="xl145"/>
    <w:basedOn w:val="Normal"/>
    <w:uiPriority w:val="99"/>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46">
    <w:name w:val="xl146"/>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47">
    <w:name w:val="xl147"/>
    <w:basedOn w:val="Normal"/>
    <w:uiPriority w:val="99"/>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8">
    <w:name w:val="xl148"/>
    <w:basedOn w:val="Normal"/>
    <w:uiPriority w:val="99"/>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9">
    <w:name w:val="xl149"/>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2"/>
      <w:szCs w:val="22"/>
      <w:lang w:val="en-GB" w:eastAsia="ko-KR"/>
    </w:rPr>
  </w:style>
  <w:style w:type="paragraph" w:customStyle="1" w:styleId="xl150">
    <w:name w:val="xl150"/>
    <w:basedOn w:val="Normal"/>
    <w:uiPriority w:val="99"/>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51">
    <w:name w:val="xl151"/>
    <w:basedOn w:val="Normal"/>
    <w:uiPriority w:val="99"/>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2">
    <w:name w:val="xl152"/>
    <w:basedOn w:val="Normal"/>
    <w:uiPriority w:val="99"/>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3">
    <w:name w:val="xl153"/>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4">
    <w:name w:val="xl154"/>
    <w:basedOn w:val="Normal"/>
    <w:uiPriority w:val="99"/>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155">
    <w:name w:val="xl155"/>
    <w:basedOn w:val="Normal"/>
    <w:uiPriority w:val="99"/>
    <w:rsid w:val="0076743C"/>
    <w:pPr>
      <w:pBdr>
        <w:top w:val="single" w:sz="4" w:space="0" w:color="auto"/>
        <w:bottom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6">
    <w:name w:val="xl156"/>
    <w:basedOn w:val="Normal"/>
    <w:uiPriority w:val="99"/>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7">
    <w:name w:val="xl157"/>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8">
    <w:name w:val="xl158"/>
    <w:basedOn w:val="Normal"/>
    <w:uiPriority w:val="99"/>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9">
    <w:name w:val="xl159"/>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60">
    <w:name w:val="xl160"/>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61">
    <w:name w:val="xl161"/>
    <w:basedOn w:val="Normal"/>
    <w:uiPriority w:val="99"/>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sz w:val="24"/>
      <w:szCs w:val="24"/>
      <w:lang w:val="en-GB" w:eastAsia="ko-KR"/>
    </w:rPr>
  </w:style>
  <w:style w:type="paragraph" w:customStyle="1" w:styleId="xl162">
    <w:name w:val="xl162"/>
    <w:basedOn w:val="Normal"/>
    <w:uiPriority w:val="99"/>
    <w:rsid w:val="0076743C"/>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sz w:val="24"/>
      <w:szCs w:val="24"/>
      <w:lang w:val="en-GB" w:eastAsia="ko-KR"/>
    </w:rPr>
  </w:style>
  <w:style w:type="paragraph" w:customStyle="1" w:styleId="xl163">
    <w:name w:val="xl163"/>
    <w:basedOn w:val="Normal"/>
    <w:uiPriority w:val="99"/>
    <w:rsid w:val="0076743C"/>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4">
    <w:name w:val="xl164"/>
    <w:basedOn w:val="Normal"/>
    <w:uiPriority w:val="99"/>
    <w:rsid w:val="0076743C"/>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5">
    <w:name w:val="xl165"/>
    <w:basedOn w:val="Normal"/>
    <w:uiPriority w:val="99"/>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sz w:val="24"/>
      <w:szCs w:val="24"/>
      <w:lang w:val="en-GB" w:eastAsia="ko-KR"/>
    </w:rPr>
  </w:style>
  <w:style w:type="paragraph" w:customStyle="1" w:styleId="xl166">
    <w:name w:val="xl166"/>
    <w:basedOn w:val="Normal"/>
    <w:uiPriority w:val="99"/>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uiPriority w:val="99"/>
    <w:rsid w:val="0076743C"/>
    <w:pPr>
      <w:pBdr>
        <w:top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8">
    <w:name w:val="xl168"/>
    <w:basedOn w:val="Normal"/>
    <w:uiPriority w:val="99"/>
    <w:rsid w:val="0076743C"/>
    <w:pPr>
      <w:pBdr>
        <w:top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9">
    <w:name w:val="xl169"/>
    <w:basedOn w:val="Normal"/>
    <w:uiPriority w:val="99"/>
    <w:rsid w:val="0076743C"/>
    <w:pPr>
      <w:pBdr>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70">
    <w:name w:val="xl170"/>
    <w:basedOn w:val="Normal"/>
    <w:uiPriority w:val="99"/>
    <w:rsid w:val="0076743C"/>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uiPriority w:val="99"/>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uiPriority w:val="99"/>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sz w:val="24"/>
      <w:szCs w:val="24"/>
      <w:lang w:val="en-GB" w:eastAsia="ko-KR"/>
    </w:rPr>
  </w:style>
  <w:style w:type="paragraph" w:customStyle="1" w:styleId="xl173">
    <w:name w:val="xl173"/>
    <w:basedOn w:val="Normal"/>
    <w:uiPriority w:val="99"/>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uiPriority w:val="99"/>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uiPriority w:val="99"/>
    <w:rsid w:val="0076743C"/>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uiPriority w:val="99"/>
    <w:rsid w:val="0076743C"/>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uiPriority w:val="99"/>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uiPriority w:val="99"/>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uiPriority w:val="99"/>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uiPriority w:val="99"/>
    <w:rsid w:val="0076743C"/>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uiPriority w:val="99"/>
    <w:rsid w:val="0076743C"/>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uiPriority w:val="99"/>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uiPriority w:val="99"/>
    <w:rsid w:val="0076743C"/>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uiPriority w:val="99"/>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uiPriority w:val="99"/>
    <w:rsid w:val="0076743C"/>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uiPriority w:val="99"/>
    <w:rsid w:val="0076743C"/>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uiPriority w:val="99"/>
    <w:rsid w:val="0076743C"/>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sz w:val="24"/>
      <w:szCs w:val="24"/>
      <w:u w:val="single"/>
      <w:lang w:val="en-GB" w:eastAsia="ko-KR"/>
    </w:rPr>
  </w:style>
  <w:style w:type="paragraph" w:customStyle="1" w:styleId="xl209">
    <w:name w:val="xl209"/>
    <w:basedOn w:val="Normal"/>
    <w:uiPriority w:val="99"/>
    <w:rsid w:val="0076743C"/>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uiPriority w:val="99"/>
    <w:rsid w:val="0076743C"/>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uiPriority w:val="99"/>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uiPriority w:val="99"/>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uiPriority w:val="99"/>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uiPriority w:val="99"/>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uiPriority w:val="99"/>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uiPriority w:val="99"/>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uiPriority w:val="99"/>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uiPriority w:val="99"/>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uiPriority w:val="99"/>
    <w:rsid w:val="0076743C"/>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uiPriority w:val="99"/>
    <w:rsid w:val="0076743C"/>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uiPriority w:val="99"/>
    <w:rsid w:val="0076743C"/>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uiPriority w:val="99"/>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uiPriority w:val="99"/>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uiPriority w:val="99"/>
    <w:rsid w:val="00767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uiPriority w:val="99"/>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uiPriority w:val="99"/>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uiPriority w:val="99"/>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uiPriority w:val="99"/>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uiPriority w:val="99"/>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uiPriority w:val="99"/>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uiPriority w:val="99"/>
    <w:rsid w:val="0076743C"/>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uiPriority w:val="99"/>
    <w:rsid w:val="0076743C"/>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uiPriority w:val="99"/>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uiPriority w:val="99"/>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uiPriority w:val="99"/>
    <w:rsid w:val="0076743C"/>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uiPriority w:val="99"/>
    <w:rsid w:val="0076743C"/>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uiPriority w:val="99"/>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uiPriority w:val="99"/>
    <w:rsid w:val="0076743C"/>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uiPriority w:val="99"/>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uiPriority w:val="99"/>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uiPriority w:val="99"/>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uiPriority w:val="99"/>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uiPriority w:val="99"/>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1">
    <w:name w:val="xl261"/>
    <w:basedOn w:val="Normal"/>
    <w:uiPriority w:val="99"/>
    <w:rsid w:val="0076743C"/>
    <w:pPr>
      <w:pBdr>
        <w:top w:val="single" w:sz="4" w:space="0" w:color="auto"/>
        <w:lef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2">
    <w:name w:val="xl262"/>
    <w:basedOn w:val="Normal"/>
    <w:uiPriority w:val="99"/>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3">
    <w:name w:val="xl263"/>
    <w:basedOn w:val="Normal"/>
    <w:uiPriority w:val="99"/>
    <w:rsid w:val="0076743C"/>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4">
    <w:name w:val="xl264"/>
    <w:basedOn w:val="Normal"/>
    <w:uiPriority w:val="99"/>
    <w:rsid w:val="0076743C"/>
    <w:pPr>
      <w:pBdr>
        <w:bottom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5">
    <w:name w:val="xl265"/>
    <w:basedOn w:val="Normal"/>
    <w:uiPriority w:val="99"/>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6">
    <w:name w:val="xl266"/>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7">
    <w:name w:val="xl267"/>
    <w:basedOn w:val="Normal"/>
    <w:uiPriority w:val="99"/>
    <w:rsid w:val="0076743C"/>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sz w:val="24"/>
      <w:szCs w:val="24"/>
      <w:lang w:val="en-GB" w:eastAsia="ko-KR"/>
    </w:rPr>
  </w:style>
  <w:style w:type="paragraph" w:customStyle="1" w:styleId="xl268">
    <w:name w:val="xl268"/>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uiPriority w:val="99"/>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uiPriority w:val="99"/>
    <w:rsid w:val="0076743C"/>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2">
    <w:name w:val="xl272"/>
    <w:basedOn w:val="Normal"/>
    <w:uiPriority w:val="99"/>
    <w:rsid w:val="0076743C"/>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3">
    <w:name w:val="xl273"/>
    <w:basedOn w:val="Normal"/>
    <w:uiPriority w:val="99"/>
    <w:rsid w:val="0076743C"/>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4">
    <w:name w:val="xl274"/>
    <w:basedOn w:val="Normal"/>
    <w:uiPriority w:val="99"/>
    <w:rsid w:val="0076743C"/>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uiPriority w:val="99"/>
    <w:rsid w:val="0076743C"/>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uiPriority w:val="99"/>
    <w:rsid w:val="0076743C"/>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uiPriority w:val="99"/>
    <w:rsid w:val="0076743C"/>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8">
    <w:name w:val="xl278"/>
    <w:basedOn w:val="Normal"/>
    <w:uiPriority w:val="99"/>
    <w:rsid w:val="0076743C"/>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uiPriority w:val="99"/>
    <w:rsid w:val="0076743C"/>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uiPriority w:val="99"/>
    <w:rsid w:val="0076743C"/>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uiPriority w:val="99"/>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2">
    <w:name w:val="xl282"/>
    <w:basedOn w:val="Normal"/>
    <w:uiPriority w:val="99"/>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3">
    <w:name w:val="xl283"/>
    <w:basedOn w:val="Normal"/>
    <w:uiPriority w:val="99"/>
    <w:rsid w:val="0076743C"/>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uiPriority w:val="99"/>
    <w:rsid w:val="0076743C"/>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uiPriority w:val="99"/>
    <w:rsid w:val="0076743C"/>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uiPriority w:val="99"/>
    <w:rsid w:val="0076743C"/>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uiPriority w:val="99"/>
    <w:rsid w:val="0076743C"/>
    <w:pPr>
      <w:spacing w:before="100" w:beforeAutospacing="1" w:after="100" w:afterAutospacing="1"/>
      <w:jc w:val="center"/>
    </w:pPr>
    <w:rPr>
      <w:rFonts w:ascii="Calibri" w:eastAsia="Batang" w:hAnsi="Calibri"/>
      <w:b/>
      <w:bCs/>
      <w:sz w:val="24"/>
      <w:szCs w:val="24"/>
      <w:u w:val="single"/>
      <w:lang w:val="en-GB" w:eastAsia="ko-KR"/>
    </w:rPr>
  </w:style>
  <w:style w:type="character" w:customStyle="1" w:styleId="mw-headline">
    <w:name w:val="mw-headline"/>
    <w:basedOn w:val="Policepardfaut"/>
    <w:rsid w:val="005E69A9"/>
  </w:style>
  <w:style w:type="character" w:customStyle="1" w:styleId="editsection">
    <w:name w:val="editsection"/>
    <w:basedOn w:val="Policepardfaut"/>
    <w:rsid w:val="005E69A9"/>
  </w:style>
  <w:style w:type="character" w:customStyle="1" w:styleId="bloctexteagrasbleu">
    <w:name w:val="bloc_texteagrasbleu"/>
    <w:basedOn w:val="Policepardfaut"/>
    <w:rsid w:val="00120B79"/>
  </w:style>
  <w:style w:type="character" w:styleId="lev">
    <w:name w:val="Strong"/>
    <w:qFormat/>
    <w:rsid w:val="001763A6"/>
    <w:rPr>
      <w:b/>
      <w:bCs/>
    </w:rPr>
  </w:style>
  <w:style w:type="paragraph" w:customStyle="1" w:styleId="Style1">
    <w:name w:val="Style1"/>
    <w:basedOn w:val="Titre"/>
    <w:uiPriority w:val="99"/>
    <w:rsid w:val="00FF5A8E"/>
    <w:pPr>
      <w:numPr>
        <w:ilvl w:val="2"/>
        <w:numId w:val="9"/>
      </w:numPr>
      <w:spacing w:before="120"/>
      <w:jc w:val="left"/>
    </w:pPr>
    <w:rPr>
      <w:rFonts w:ascii="Arial Narrow" w:hAnsi="Arial Narrow"/>
      <w:b/>
      <w:i/>
      <w:noProof/>
      <w:color w:val="1F497D"/>
      <w:sz w:val="24"/>
    </w:rPr>
  </w:style>
  <w:style w:type="paragraph" w:customStyle="1" w:styleId="TIRETS">
    <w:name w:val="TIRETS"/>
    <w:basedOn w:val="Normal"/>
    <w:uiPriority w:val="99"/>
    <w:rsid w:val="00DF6401"/>
    <w:pPr>
      <w:numPr>
        <w:ilvl w:val="1"/>
        <w:numId w:val="14"/>
      </w:numPr>
      <w:spacing w:after="120"/>
      <w:jc w:val="both"/>
    </w:pPr>
    <w:rPr>
      <w:rFonts w:ascii="Arial" w:hAnsi="Arial" w:cs="Arial"/>
      <w:sz w:val="24"/>
    </w:rPr>
  </w:style>
  <w:style w:type="paragraph" w:customStyle="1" w:styleId="CORPSAAO">
    <w:name w:val="CORPS AAO"/>
    <w:basedOn w:val="Normal"/>
    <w:link w:val="CORPSAAOCar"/>
    <w:rsid w:val="005D198F"/>
    <w:pPr>
      <w:spacing w:after="120"/>
      <w:ind w:firstLine="601"/>
      <w:jc w:val="both"/>
    </w:pPr>
    <w:rPr>
      <w:rFonts w:ascii="Gill Sans MT" w:hAnsi="Gill Sans MT"/>
      <w:sz w:val="24"/>
    </w:rPr>
  </w:style>
  <w:style w:type="character" w:customStyle="1" w:styleId="CORPSAAOCar">
    <w:name w:val="CORPS AAO Car"/>
    <w:link w:val="CORPSAAO"/>
    <w:locked/>
    <w:rsid w:val="005D198F"/>
    <w:rPr>
      <w:rFonts w:ascii="Gill Sans MT" w:hAnsi="Gill Sans MT"/>
      <w:sz w:val="24"/>
    </w:rPr>
  </w:style>
  <w:style w:type="paragraph" w:customStyle="1" w:styleId="Titre1">
    <w:name w:val="Titre1"/>
    <w:basedOn w:val="Normal"/>
    <w:uiPriority w:val="99"/>
    <w:rsid w:val="00AE2600"/>
    <w:pPr>
      <w:numPr>
        <w:ilvl w:val="1"/>
        <w:numId w:val="15"/>
      </w:numPr>
      <w:jc w:val="center"/>
    </w:pPr>
    <w:rPr>
      <w:sz w:val="24"/>
    </w:rPr>
  </w:style>
  <w:style w:type="character" w:customStyle="1" w:styleId="CorpsdetexteCar1">
    <w:name w:val="Corps de texte Car1"/>
    <w:aliases w:val="CORPS CCTP Car1"/>
    <w:locked/>
    <w:rsid w:val="00AE2600"/>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AE2600"/>
    <w:rPr>
      <w:rFonts w:ascii="Corbel" w:hAnsi="Corbel"/>
      <w:caps/>
    </w:rPr>
  </w:style>
  <w:style w:type="character" w:customStyle="1" w:styleId="StyleCORPSAAOToutenmajusculeCar">
    <w:name w:val="Style CORPS AAO + Tout en majuscule Car"/>
    <w:link w:val="StyleCORPSAAOToutenmajuscule"/>
    <w:locked/>
    <w:rsid w:val="00AE2600"/>
    <w:rPr>
      <w:rFonts w:ascii="Corbel" w:hAnsi="Corbel"/>
      <w:caps/>
      <w:sz w:val="24"/>
    </w:rPr>
  </w:style>
  <w:style w:type="paragraph" w:customStyle="1" w:styleId="TRGAO1">
    <w:name w:val="TRGAO1"/>
    <w:basedOn w:val="Normal"/>
    <w:uiPriority w:val="99"/>
    <w:rsid w:val="00AE2600"/>
    <w:pPr>
      <w:pBdr>
        <w:bar w:val="single" w:sz="4" w:color="auto"/>
      </w:pBdr>
      <w:spacing w:before="240"/>
      <w:ind w:firstLine="709"/>
    </w:pPr>
    <w:rPr>
      <w:rFonts w:ascii="Broadband ICG" w:hAnsi="Broadband ICG"/>
      <w:sz w:val="24"/>
    </w:rPr>
  </w:style>
  <w:style w:type="paragraph" w:customStyle="1" w:styleId="CORPSRGAO">
    <w:name w:val="CORPS RGAO"/>
    <w:basedOn w:val="Normal"/>
    <w:uiPriority w:val="99"/>
    <w:rsid w:val="00AE2600"/>
    <w:pPr>
      <w:pBdr>
        <w:bar w:val="single" w:sz="4" w:color="auto"/>
      </w:pBdr>
      <w:spacing w:after="240"/>
      <w:ind w:left="567" w:firstLine="709"/>
      <w:jc w:val="both"/>
    </w:pPr>
    <w:rPr>
      <w:rFonts w:ascii="Goudy Old Style" w:hAnsi="Goudy Old Style"/>
      <w:sz w:val="24"/>
    </w:rPr>
  </w:style>
  <w:style w:type="paragraph" w:customStyle="1" w:styleId="TRGAO0">
    <w:name w:val="TRGAO0"/>
    <w:basedOn w:val="Normal"/>
    <w:uiPriority w:val="99"/>
    <w:rsid w:val="00AE2600"/>
    <w:pPr>
      <w:pBdr>
        <w:bar w:val="single" w:sz="4" w:color="auto"/>
      </w:pBdr>
      <w:spacing w:before="240" w:after="240"/>
      <w:jc w:val="center"/>
    </w:pPr>
    <w:rPr>
      <w:rFonts w:ascii="Balloon Extra" w:hAnsi="Balloon Extra"/>
      <w:sz w:val="32"/>
      <w:szCs w:val="32"/>
    </w:rPr>
  </w:style>
  <w:style w:type="paragraph" w:customStyle="1" w:styleId="TITREDAO1">
    <w:name w:val="TITREDAO1"/>
    <w:basedOn w:val="Normal"/>
    <w:next w:val="Corpsdetexte"/>
    <w:uiPriority w:val="99"/>
    <w:rsid w:val="00AE2600"/>
    <w:pPr>
      <w:jc w:val="center"/>
    </w:pPr>
    <w:rPr>
      <w:rFonts w:ascii="African" w:hAnsi="African"/>
      <w:b/>
      <w:bCs/>
      <w:sz w:val="48"/>
    </w:rPr>
  </w:style>
  <w:style w:type="paragraph" w:customStyle="1" w:styleId="TITRE11">
    <w:name w:val="TITRE 1"/>
    <w:basedOn w:val="Normal"/>
    <w:link w:val="TITRE1Car0"/>
    <w:rsid w:val="00AE2600"/>
    <w:pPr>
      <w:spacing w:after="240" w:line="480" w:lineRule="auto"/>
      <w:jc w:val="center"/>
      <w:outlineLvl w:val="0"/>
    </w:pPr>
    <w:rPr>
      <w:rFonts w:ascii="Zurich XBlk BT" w:hAnsi="Zurich XBlk BT"/>
      <w:b/>
      <w:caps/>
      <w:sz w:val="28"/>
    </w:rPr>
  </w:style>
  <w:style w:type="character" w:customStyle="1" w:styleId="TITRE1Car0">
    <w:name w:val="TITRE 1 Car"/>
    <w:link w:val="TITRE11"/>
    <w:locked/>
    <w:rsid w:val="00AE2600"/>
    <w:rPr>
      <w:rFonts w:ascii="Zurich XBlk BT" w:hAnsi="Zurich XBlk BT"/>
      <w:b/>
      <w:caps/>
      <w:sz w:val="28"/>
    </w:rPr>
  </w:style>
  <w:style w:type="paragraph" w:customStyle="1" w:styleId="CORPSCCAP">
    <w:name w:val="CORPS CCAP"/>
    <w:basedOn w:val="Normal"/>
    <w:uiPriority w:val="99"/>
    <w:rsid w:val="00AE2600"/>
    <w:pPr>
      <w:spacing w:after="240"/>
      <w:ind w:left="680" w:firstLine="709"/>
      <w:jc w:val="both"/>
    </w:pPr>
    <w:rPr>
      <w:rFonts w:ascii="Gill Sans MT" w:hAnsi="Gill Sans MT" w:cs="Tahoma"/>
      <w:sz w:val="24"/>
      <w:szCs w:val="26"/>
    </w:rPr>
  </w:style>
  <w:style w:type="paragraph" w:customStyle="1" w:styleId="TITRE2CCAP">
    <w:name w:val="TITRE2CCAP"/>
    <w:basedOn w:val="Normal"/>
    <w:uiPriority w:val="99"/>
    <w:rsid w:val="00AE2600"/>
    <w:pPr>
      <w:spacing w:before="120"/>
      <w:ind w:firstLine="709"/>
      <w:jc w:val="both"/>
    </w:pPr>
    <w:rPr>
      <w:rFonts w:ascii="Tahoma" w:hAnsi="Tahoma" w:cs="Tahoma"/>
      <w:b/>
      <w:sz w:val="24"/>
      <w:szCs w:val="26"/>
    </w:rPr>
  </w:style>
  <w:style w:type="paragraph" w:customStyle="1" w:styleId="CORPSL-C">
    <w:name w:val="CORPS L-C"/>
    <w:basedOn w:val="Normal"/>
    <w:uiPriority w:val="99"/>
    <w:rsid w:val="00AE2600"/>
    <w:pPr>
      <w:spacing w:after="120"/>
      <w:ind w:left="709" w:firstLine="567"/>
      <w:jc w:val="both"/>
    </w:pPr>
    <w:rPr>
      <w:rFonts w:ascii="Gill Sans MT" w:hAnsi="Gill Sans MT"/>
      <w:sz w:val="24"/>
    </w:rPr>
  </w:style>
  <w:style w:type="paragraph" w:customStyle="1" w:styleId="TITRE1CCAP">
    <w:name w:val="TITRE1CCAP"/>
    <w:basedOn w:val="Style1"/>
    <w:uiPriority w:val="99"/>
    <w:rsid w:val="00AE2600"/>
    <w:pPr>
      <w:numPr>
        <w:ilvl w:val="0"/>
        <w:numId w:val="0"/>
      </w:numPr>
      <w:spacing w:before="240" w:after="120"/>
      <w:jc w:val="center"/>
    </w:pPr>
    <w:rPr>
      <w:rFonts w:ascii="Tahoma" w:hAnsi="Tahoma" w:cs="Tahoma"/>
      <w:i w:val="0"/>
      <w:noProof w:val="0"/>
      <w:color w:val="auto"/>
      <w:sz w:val="28"/>
      <w:szCs w:val="28"/>
    </w:rPr>
  </w:style>
  <w:style w:type="paragraph" w:customStyle="1" w:styleId="SOUMISSION">
    <w:name w:val="SOUMISSION"/>
    <w:basedOn w:val="Normal"/>
    <w:uiPriority w:val="99"/>
    <w:rsid w:val="00AE2600"/>
    <w:pPr>
      <w:spacing w:after="240"/>
      <w:ind w:left="499" w:firstLine="902"/>
      <w:jc w:val="both"/>
    </w:pPr>
    <w:rPr>
      <w:rFonts w:ascii="Gill Sans MT" w:hAnsi="Gill Sans MT"/>
      <w:sz w:val="24"/>
    </w:rPr>
  </w:style>
  <w:style w:type="paragraph" w:customStyle="1" w:styleId="CORPSCCTPBTC">
    <w:name w:val="CORPS CCTP BTC"/>
    <w:basedOn w:val="Normal"/>
    <w:uiPriority w:val="99"/>
    <w:rsid w:val="00AE2600"/>
    <w:pPr>
      <w:spacing w:before="120" w:after="120"/>
      <w:ind w:left="567" w:firstLine="709"/>
      <w:jc w:val="both"/>
    </w:pPr>
    <w:rPr>
      <w:rFonts w:ascii="Arial Narrow" w:hAnsi="Arial Narrow"/>
      <w:sz w:val="24"/>
    </w:rPr>
  </w:style>
  <w:style w:type="paragraph" w:customStyle="1" w:styleId="TITRE1BTC">
    <w:name w:val="TITRE1 BTC"/>
    <w:basedOn w:val="Normal"/>
    <w:link w:val="TITRE1BTCCar"/>
    <w:rsid w:val="00AE2600"/>
    <w:pPr>
      <w:spacing w:before="240" w:after="240" w:line="360" w:lineRule="auto"/>
      <w:ind w:left="567" w:firstLine="709"/>
      <w:jc w:val="both"/>
    </w:pPr>
    <w:rPr>
      <w:rFonts w:ascii="BinnerD" w:hAnsi="BinnerD"/>
      <w:b/>
      <w:bCs/>
      <w:sz w:val="24"/>
      <w:u w:val="single"/>
    </w:rPr>
  </w:style>
  <w:style w:type="character" w:customStyle="1" w:styleId="TITRE1BTCCar">
    <w:name w:val="TITRE1 BTC Car"/>
    <w:link w:val="TITRE1BTC"/>
    <w:locked/>
    <w:rsid w:val="00AE2600"/>
    <w:rPr>
      <w:rFonts w:ascii="BinnerD" w:hAnsi="BinnerD"/>
      <w:b/>
      <w:bCs/>
      <w:sz w:val="24"/>
      <w:u w:val="single"/>
    </w:rPr>
  </w:style>
  <w:style w:type="paragraph" w:customStyle="1" w:styleId="Style2">
    <w:name w:val="Style2"/>
    <w:basedOn w:val="Titre10"/>
    <w:uiPriority w:val="99"/>
    <w:rsid w:val="00AE2600"/>
    <w:pPr>
      <w:spacing w:before="60" w:after="60"/>
      <w:ind w:right="567" w:firstLine="709"/>
      <w:jc w:val="both"/>
    </w:pPr>
    <w:rPr>
      <w:rFonts w:ascii="AvantGarde Md BT" w:hAnsi="AvantGarde Md BT"/>
      <w:bCs/>
      <w:i w:val="0"/>
      <w:kern w:val="32"/>
      <w:sz w:val="24"/>
      <w:szCs w:val="32"/>
    </w:rPr>
  </w:style>
  <w:style w:type="paragraph" w:customStyle="1" w:styleId="TITRE3BTC">
    <w:name w:val="TITRE3 BTC"/>
    <w:basedOn w:val="Titre10"/>
    <w:uiPriority w:val="99"/>
    <w:rsid w:val="00AE2600"/>
    <w:pPr>
      <w:spacing w:before="60"/>
      <w:ind w:right="567" w:firstLine="709"/>
      <w:jc w:val="both"/>
    </w:pPr>
    <w:rPr>
      <w:rFonts w:ascii="Century Gothic" w:hAnsi="Century Gothic"/>
      <w:bCs/>
      <w:i w:val="0"/>
      <w:kern w:val="32"/>
      <w:sz w:val="24"/>
      <w:szCs w:val="32"/>
    </w:rPr>
  </w:style>
  <w:style w:type="paragraph" w:customStyle="1" w:styleId="TITREAAO">
    <w:name w:val="TITRE AAO"/>
    <w:basedOn w:val="Normal"/>
    <w:uiPriority w:val="99"/>
    <w:rsid w:val="00AE2600"/>
    <w:pPr>
      <w:jc w:val="both"/>
    </w:pPr>
    <w:rPr>
      <w:rFonts w:ascii="Bauhaus 93" w:hAnsi="Bauhaus 93"/>
      <w:b/>
      <w:sz w:val="24"/>
    </w:rPr>
  </w:style>
  <w:style w:type="paragraph" w:customStyle="1" w:styleId="CCTP">
    <w:name w:val="CCTP"/>
    <w:basedOn w:val="Corpsdetexte"/>
    <w:link w:val="CCTPCar"/>
    <w:rsid w:val="00AE2600"/>
    <w:pPr>
      <w:spacing w:after="240"/>
      <w:ind w:left="851" w:firstLine="851"/>
      <w:jc w:val="both"/>
    </w:pPr>
    <w:rPr>
      <w:rFonts w:ascii="AlbertaExtralight" w:hAnsi="AlbertaExtralight"/>
    </w:rPr>
  </w:style>
  <w:style w:type="character" w:customStyle="1" w:styleId="CCTPCar">
    <w:name w:val="CCTP Car"/>
    <w:link w:val="CCTP"/>
    <w:locked/>
    <w:rsid w:val="00AE2600"/>
    <w:rPr>
      <w:rFonts w:ascii="AlbertaExtralight" w:hAnsi="AlbertaExtralight"/>
      <w:sz w:val="24"/>
      <w:lang w:val="fr-FR" w:eastAsia="fr-FR" w:bidi="ar-SA"/>
    </w:rPr>
  </w:style>
  <w:style w:type="paragraph" w:customStyle="1" w:styleId="TITRE12">
    <w:name w:val="TITRE1"/>
    <w:basedOn w:val="Normal"/>
    <w:uiPriority w:val="99"/>
    <w:rsid w:val="00AE2600"/>
    <w:pPr>
      <w:spacing w:after="240"/>
      <w:jc w:val="center"/>
    </w:pPr>
    <w:rPr>
      <w:rFonts w:ascii="Traffic" w:hAnsi="Traffic"/>
      <w:caps/>
      <w:sz w:val="24"/>
    </w:rPr>
  </w:style>
  <w:style w:type="paragraph" w:customStyle="1" w:styleId="MAD">
    <w:name w:val="MAD"/>
    <w:basedOn w:val="TITRE11"/>
    <w:uiPriority w:val="99"/>
    <w:rsid w:val="00AE2600"/>
    <w:pPr>
      <w:spacing w:line="240" w:lineRule="auto"/>
    </w:pPr>
    <w:rPr>
      <w14:shadow w14:blurRad="50800" w14:dist="38100" w14:dir="2700000" w14:sx="100000" w14:sy="100000" w14:kx="0" w14:ky="0" w14:algn="tl">
        <w14:srgbClr w14:val="000000">
          <w14:alpha w14:val="60000"/>
        </w14:srgbClr>
      </w14:shadow>
    </w:rPr>
  </w:style>
  <w:style w:type="paragraph" w:styleId="Paragraphedeliste">
    <w:name w:val="List Paragraph"/>
    <w:basedOn w:val="Normal"/>
    <w:link w:val="ParagraphedelisteCar"/>
    <w:uiPriority w:val="34"/>
    <w:qFormat/>
    <w:rsid w:val="00B60E5A"/>
    <w:pPr>
      <w:ind w:left="720"/>
      <w:contextualSpacing/>
    </w:pPr>
    <w:rPr>
      <w:sz w:val="24"/>
      <w:szCs w:val="24"/>
    </w:rPr>
  </w:style>
  <w:style w:type="paragraph" w:customStyle="1" w:styleId="NO">
    <w:name w:val="NO"/>
    <w:uiPriority w:val="99"/>
    <w:rsid w:val="004700D7"/>
    <w:pPr>
      <w:jc w:val="both"/>
    </w:pPr>
    <w:rPr>
      <w:sz w:val="24"/>
      <w:lang w:val="fr-FR" w:eastAsia="fr-FR"/>
    </w:rPr>
  </w:style>
  <w:style w:type="character" w:customStyle="1" w:styleId="TextebrutCar">
    <w:name w:val="Texte brut Car"/>
    <w:link w:val="Textebrut"/>
    <w:uiPriority w:val="99"/>
    <w:semiHidden/>
    <w:rsid w:val="006B609F"/>
    <w:rPr>
      <w:rFonts w:ascii="Courier New" w:hAnsi="Courier New"/>
      <w:lang w:val="en-GB" w:eastAsia="en-US"/>
    </w:rPr>
  </w:style>
  <w:style w:type="character" w:customStyle="1" w:styleId="ParagraphedelisteCar">
    <w:name w:val="Paragraphe de liste Car"/>
    <w:link w:val="Paragraphedeliste"/>
    <w:uiPriority w:val="34"/>
    <w:locked/>
    <w:rsid w:val="00570C3E"/>
    <w:rPr>
      <w:sz w:val="24"/>
      <w:szCs w:val="24"/>
    </w:rPr>
  </w:style>
  <w:style w:type="character" w:customStyle="1" w:styleId="NotedebasdepageCar">
    <w:name w:val="Note de bas de page Car"/>
    <w:basedOn w:val="Policepardfaut"/>
    <w:link w:val="Notedebasdepage"/>
    <w:uiPriority w:val="99"/>
    <w:semiHidden/>
    <w:rsid w:val="005F7F32"/>
  </w:style>
  <w:style w:type="character" w:customStyle="1" w:styleId="CommentaireCar">
    <w:name w:val="Commentaire Car"/>
    <w:link w:val="Commentaire"/>
    <w:uiPriority w:val="99"/>
    <w:semiHidden/>
    <w:rsid w:val="005F7F32"/>
    <w:rPr>
      <w:lang w:eastAsia="en-US"/>
    </w:rPr>
  </w:style>
  <w:style w:type="character" w:customStyle="1" w:styleId="TextedebullesCar">
    <w:name w:val="Texte de bulles Car"/>
    <w:link w:val="Textedebulles"/>
    <w:uiPriority w:val="99"/>
    <w:semiHidden/>
    <w:rsid w:val="005F7F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caption" w:semiHidden="0" w:unhideWhenUsed="0"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B40"/>
    <w:rPr>
      <w:lang w:val="fr-FR" w:eastAsia="fr-FR"/>
    </w:rPr>
  </w:style>
  <w:style w:type="paragraph" w:styleId="Titre10">
    <w:name w:val="heading 1"/>
    <w:basedOn w:val="Normal"/>
    <w:next w:val="Normal"/>
    <w:link w:val="Titre1Car"/>
    <w:qFormat/>
    <w:rsid w:val="00411B40"/>
    <w:pPr>
      <w:keepNext/>
      <w:jc w:val="center"/>
      <w:outlineLvl w:val="0"/>
    </w:pPr>
    <w:rPr>
      <w:b/>
      <w:i/>
      <w:sz w:val="28"/>
    </w:rPr>
  </w:style>
  <w:style w:type="paragraph" w:styleId="Titre2">
    <w:name w:val="heading 2"/>
    <w:basedOn w:val="Normal"/>
    <w:next w:val="Normal"/>
    <w:link w:val="Titre2Car"/>
    <w:qFormat/>
    <w:rsid w:val="00411B40"/>
    <w:pPr>
      <w:keepNext/>
      <w:outlineLvl w:val="1"/>
    </w:pPr>
    <w:rPr>
      <w:sz w:val="24"/>
    </w:rPr>
  </w:style>
  <w:style w:type="paragraph" w:styleId="Titre3">
    <w:name w:val="heading 3"/>
    <w:basedOn w:val="Normal"/>
    <w:next w:val="Normal"/>
    <w:link w:val="Titre3Car"/>
    <w:qFormat/>
    <w:rsid w:val="00411B40"/>
    <w:pPr>
      <w:keepNext/>
      <w:jc w:val="right"/>
      <w:outlineLvl w:val="2"/>
    </w:pPr>
    <w:rPr>
      <w:b/>
      <w:i/>
      <w:sz w:val="24"/>
    </w:rPr>
  </w:style>
  <w:style w:type="paragraph" w:styleId="Titre4">
    <w:name w:val="heading 4"/>
    <w:basedOn w:val="Normal"/>
    <w:next w:val="Normal"/>
    <w:link w:val="Titre4Car"/>
    <w:qFormat/>
    <w:rsid w:val="00411B40"/>
    <w:pPr>
      <w:keepNext/>
      <w:outlineLvl w:val="3"/>
    </w:pPr>
    <w:rPr>
      <w:sz w:val="24"/>
      <w:u w:val="single"/>
    </w:rPr>
  </w:style>
  <w:style w:type="paragraph" w:styleId="Titre5">
    <w:name w:val="heading 5"/>
    <w:basedOn w:val="Normal"/>
    <w:next w:val="Normal"/>
    <w:link w:val="Titre5Car"/>
    <w:qFormat/>
    <w:rsid w:val="00411B40"/>
    <w:pPr>
      <w:keepNext/>
      <w:jc w:val="center"/>
      <w:outlineLvl w:val="4"/>
    </w:pPr>
    <w:rPr>
      <w:b/>
      <w:sz w:val="28"/>
    </w:rPr>
  </w:style>
  <w:style w:type="paragraph" w:styleId="Titre6">
    <w:name w:val="heading 6"/>
    <w:basedOn w:val="Normal"/>
    <w:next w:val="Normal"/>
    <w:link w:val="Titre6Car"/>
    <w:qFormat/>
    <w:rsid w:val="00411B40"/>
    <w:pPr>
      <w:keepNext/>
      <w:outlineLvl w:val="5"/>
    </w:pPr>
    <w:rPr>
      <w:b/>
      <w:i/>
      <w:sz w:val="24"/>
    </w:rPr>
  </w:style>
  <w:style w:type="paragraph" w:styleId="Titre7">
    <w:name w:val="heading 7"/>
    <w:basedOn w:val="Normal"/>
    <w:next w:val="Normal"/>
    <w:link w:val="Titre7Car"/>
    <w:uiPriority w:val="99"/>
    <w:qFormat/>
    <w:rsid w:val="00411B40"/>
    <w:pPr>
      <w:keepNext/>
      <w:jc w:val="both"/>
      <w:outlineLvl w:val="6"/>
    </w:pPr>
    <w:rPr>
      <w:sz w:val="24"/>
    </w:rPr>
  </w:style>
  <w:style w:type="paragraph" w:styleId="Titre8">
    <w:name w:val="heading 8"/>
    <w:basedOn w:val="Normal"/>
    <w:next w:val="Normal"/>
    <w:link w:val="Titre8Car"/>
    <w:uiPriority w:val="99"/>
    <w:qFormat/>
    <w:rsid w:val="00411B40"/>
    <w:pPr>
      <w:keepNext/>
      <w:jc w:val="right"/>
      <w:outlineLvl w:val="7"/>
    </w:pPr>
    <w:rPr>
      <w:sz w:val="24"/>
    </w:rPr>
  </w:style>
  <w:style w:type="paragraph" w:styleId="Titre9">
    <w:name w:val="heading 9"/>
    <w:basedOn w:val="Normal"/>
    <w:next w:val="Normal"/>
    <w:link w:val="Titre9Car"/>
    <w:uiPriority w:val="99"/>
    <w:qFormat/>
    <w:rsid w:val="00411B40"/>
    <w:pPr>
      <w:keepNext/>
      <w:numPr>
        <w:numId w:val="1"/>
      </w:numPr>
      <w:jc w:val="both"/>
      <w:outlineLvl w:val="8"/>
    </w:pPr>
    <w:rPr>
      <w:b/>
      <w: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uiPriority w:val="99"/>
    <w:rsid w:val="00411B40"/>
    <w:pPr>
      <w:ind w:left="705"/>
    </w:pPr>
    <w:rPr>
      <w:sz w:val="24"/>
    </w:rPr>
  </w:style>
  <w:style w:type="paragraph" w:styleId="Corpsdetexte">
    <w:name w:val="Body Text"/>
    <w:aliases w:val="CORPS CCTP"/>
    <w:basedOn w:val="Normal"/>
    <w:link w:val="CorpsdetexteCar"/>
    <w:rsid w:val="00411B40"/>
    <w:rPr>
      <w:sz w:val="24"/>
    </w:rPr>
  </w:style>
  <w:style w:type="paragraph" w:styleId="Corpsdetexte2">
    <w:name w:val="Body Text 2"/>
    <w:basedOn w:val="Normal"/>
    <w:link w:val="Corpsdetexte2Car"/>
    <w:uiPriority w:val="99"/>
    <w:rsid w:val="00411B40"/>
    <w:pPr>
      <w:jc w:val="both"/>
    </w:pPr>
    <w:rPr>
      <w:sz w:val="24"/>
    </w:rPr>
  </w:style>
  <w:style w:type="paragraph" w:styleId="Retraitcorpsdetexte2">
    <w:name w:val="Body Text Indent 2"/>
    <w:basedOn w:val="Normal"/>
    <w:link w:val="Retraitcorpsdetexte2Car"/>
    <w:uiPriority w:val="99"/>
    <w:rsid w:val="00411B40"/>
    <w:pPr>
      <w:ind w:left="708"/>
      <w:jc w:val="both"/>
    </w:pPr>
    <w:rPr>
      <w:sz w:val="24"/>
    </w:rPr>
  </w:style>
  <w:style w:type="paragraph" w:styleId="Pieddepage">
    <w:name w:val="footer"/>
    <w:basedOn w:val="Normal"/>
    <w:link w:val="PieddepageCar"/>
    <w:uiPriority w:val="99"/>
    <w:rsid w:val="00411B40"/>
    <w:pPr>
      <w:tabs>
        <w:tab w:val="center" w:pos="4536"/>
        <w:tab w:val="right" w:pos="9072"/>
      </w:tabs>
    </w:pPr>
  </w:style>
  <w:style w:type="paragraph" w:styleId="Retraitcorpsdetexte3">
    <w:name w:val="Body Text Indent 3"/>
    <w:basedOn w:val="Normal"/>
    <w:link w:val="Retraitcorpsdetexte3Car"/>
    <w:uiPriority w:val="99"/>
    <w:rsid w:val="00411B40"/>
    <w:pPr>
      <w:ind w:firstLine="708"/>
      <w:jc w:val="both"/>
    </w:pPr>
    <w:rPr>
      <w:sz w:val="24"/>
    </w:rPr>
  </w:style>
  <w:style w:type="paragraph" w:styleId="Corpsdetexte3">
    <w:name w:val="Body Text 3"/>
    <w:basedOn w:val="Normal"/>
    <w:link w:val="Corpsdetexte3Car"/>
    <w:uiPriority w:val="99"/>
    <w:rsid w:val="00411B40"/>
    <w:pPr>
      <w:jc w:val="center"/>
    </w:pPr>
    <w:rPr>
      <w:b/>
      <w:i/>
      <w:sz w:val="28"/>
    </w:rPr>
  </w:style>
  <w:style w:type="character" w:styleId="Numrodepage">
    <w:name w:val="page number"/>
    <w:basedOn w:val="Policepardfaut"/>
    <w:rsid w:val="00411B40"/>
  </w:style>
  <w:style w:type="paragraph" w:styleId="Titre">
    <w:name w:val="Title"/>
    <w:basedOn w:val="Normal"/>
    <w:link w:val="TitreCar"/>
    <w:uiPriority w:val="99"/>
    <w:qFormat/>
    <w:rsid w:val="00411B40"/>
    <w:pPr>
      <w:jc w:val="center"/>
    </w:pPr>
    <w:rPr>
      <w:sz w:val="28"/>
      <w:szCs w:val="24"/>
    </w:rPr>
  </w:style>
  <w:style w:type="paragraph" w:styleId="Sous-titre">
    <w:name w:val="Subtitle"/>
    <w:basedOn w:val="Normal"/>
    <w:link w:val="Sous-titreCar"/>
    <w:uiPriority w:val="99"/>
    <w:qFormat/>
    <w:rsid w:val="00411B40"/>
    <w:pPr>
      <w:ind w:left="708"/>
      <w:jc w:val="center"/>
    </w:pPr>
    <w:rPr>
      <w:b/>
      <w:bCs/>
      <w:i/>
      <w:iCs/>
      <w:sz w:val="28"/>
    </w:rPr>
  </w:style>
  <w:style w:type="paragraph" w:styleId="En-tte">
    <w:name w:val="header"/>
    <w:basedOn w:val="Normal"/>
    <w:link w:val="En-tteCar"/>
    <w:uiPriority w:val="99"/>
    <w:rsid w:val="00411B40"/>
    <w:pPr>
      <w:tabs>
        <w:tab w:val="center" w:pos="4536"/>
        <w:tab w:val="right" w:pos="9072"/>
      </w:tabs>
    </w:pPr>
  </w:style>
  <w:style w:type="paragraph" w:styleId="Lgende">
    <w:name w:val="caption"/>
    <w:basedOn w:val="Normal"/>
    <w:next w:val="Normal"/>
    <w:uiPriority w:val="99"/>
    <w:qFormat/>
    <w:rsid w:val="00411B40"/>
    <w:pPr>
      <w:tabs>
        <w:tab w:val="left" w:pos="5580"/>
        <w:tab w:val="left" w:pos="5760"/>
      </w:tabs>
      <w:ind w:right="4445"/>
      <w:jc w:val="both"/>
    </w:pPr>
    <w:rPr>
      <w:rFonts w:ascii="Tahoma" w:hAnsi="Tahoma" w:cs="Tahoma"/>
      <w:b/>
      <w:bCs/>
      <w:sz w:val="24"/>
    </w:rPr>
  </w:style>
  <w:style w:type="paragraph" w:customStyle="1" w:styleId="Corpsdetexte21">
    <w:name w:val="Corps de texte 21"/>
    <w:basedOn w:val="Normal"/>
    <w:uiPriority w:val="99"/>
    <w:rsid w:val="00AC4067"/>
    <w:pPr>
      <w:suppressAutoHyphens/>
      <w:jc w:val="both"/>
    </w:pPr>
    <w:rPr>
      <w:sz w:val="24"/>
      <w:lang w:eastAsia="ar-SA"/>
    </w:rPr>
  </w:style>
  <w:style w:type="paragraph" w:customStyle="1" w:styleId="Retraitcorpsdetexte21">
    <w:name w:val="Retrait corps de texte 21"/>
    <w:basedOn w:val="Normal"/>
    <w:uiPriority w:val="99"/>
    <w:rsid w:val="005463CD"/>
    <w:pPr>
      <w:suppressAutoHyphens/>
      <w:ind w:left="708"/>
      <w:jc w:val="both"/>
    </w:pPr>
    <w:rPr>
      <w:sz w:val="24"/>
      <w:lang w:eastAsia="ar-SA"/>
    </w:rPr>
  </w:style>
  <w:style w:type="table" w:styleId="Grilledutableau">
    <w:name w:val="Table Grid"/>
    <w:basedOn w:val="TableauNormal"/>
    <w:rsid w:val="007E01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rsid w:val="004B5F3E"/>
    <w:rPr>
      <w:rFonts w:ascii="Tahoma" w:hAnsi="Tahoma" w:cs="Tahoma"/>
      <w:sz w:val="16"/>
      <w:szCs w:val="16"/>
    </w:rPr>
  </w:style>
  <w:style w:type="paragraph" w:styleId="NormalWeb">
    <w:name w:val="Normal (Web)"/>
    <w:basedOn w:val="Normal"/>
    <w:uiPriority w:val="99"/>
    <w:rsid w:val="009D64ED"/>
    <w:pPr>
      <w:spacing w:before="100" w:beforeAutospacing="1" w:after="100" w:afterAutospacing="1"/>
    </w:pPr>
    <w:rPr>
      <w:sz w:val="24"/>
      <w:szCs w:val="24"/>
    </w:rPr>
  </w:style>
  <w:style w:type="paragraph" w:styleId="Listepuces">
    <w:name w:val="List Bullet"/>
    <w:basedOn w:val="Normal"/>
    <w:uiPriority w:val="99"/>
    <w:rsid w:val="00C13DDD"/>
    <w:pPr>
      <w:numPr>
        <w:numId w:val="4"/>
      </w:numPr>
      <w:spacing w:before="120" w:after="120" w:line="240" w:lineRule="atLeast"/>
      <w:jc w:val="both"/>
    </w:pPr>
    <w:rPr>
      <w:rFonts w:ascii="Arial" w:hAnsi="Arial"/>
      <w:sz w:val="24"/>
      <w:szCs w:val="24"/>
      <w:lang w:val="en-US" w:eastAsia="en-US"/>
    </w:rPr>
  </w:style>
  <w:style w:type="paragraph" w:styleId="Explorateurdedocuments">
    <w:name w:val="Document Map"/>
    <w:basedOn w:val="Normal"/>
    <w:link w:val="ExplorateurdedocumentsCar"/>
    <w:uiPriority w:val="99"/>
    <w:semiHidden/>
    <w:rsid w:val="001D0F31"/>
    <w:pPr>
      <w:shd w:val="clear" w:color="auto" w:fill="000080"/>
    </w:pPr>
    <w:rPr>
      <w:rFonts w:ascii="Tahoma" w:hAnsi="Tahoma"/>
    </w:rPr>
  </w:style>
  <w:style w:type="character" w:customStyle="1" w:styleId="ExplorateurdedocumentsCar">
    <w:name w:val="Explorateur de documents Car"/>
    <w:link w:val="Explorateurdedocuments"/>
    <w:uiPriority w:val="99"/>
    <w:semiHidden/>
    <w:rsid w:val="001D0F31"/>
    <w:rPr>
      <w:rFonts w:ascii="Tahoma" w:hAnsi="Tahoma"/>
      <w:shd w:val="clear" w:color="auto" w:fill="000080"/>
    </w:rPr>
  </w:style>
  <w:style w:type="paragraph" w:customStyle="1" w:styleId="xl24">
    <w:name w:val="xl24"/>
    <w:basedOn w:val="Normal"/>
    <w:uiPriority w:val="99"/>
    <w:rsid w:val="001D0F31"/>
    <w:pPr>
      <w:spacing w:before="100" w:beforeAutospacing="1" w:after="100" w:afterAutospacing="1"/>
      <w:jc w:val="center"/>
    </w:pPr>
    <w:rPr>
      <w:rFonts w:ascii="Arial" w:eastAsia="Arial Unicode MS" w:hAnsi="Arial" w:cs="Arial"/>
      <w:sz w:val="18"/>
      <w:szCs w:val="18"/>
    </w:rPr>
  </w:style>
  <w:style w:type="paragraph" w:customStyle="1" w:styleId="xl25">
    <w:name w:val="xl25"/>
    <w:basedOn w:val="Normal"/>
    <w:uiPriority w:val="99"/>
    <w:rsid w:val="001D0F31"/>
    <w:pPr>
      <w:spacing w:before="100" w:beforeAutospacing="1" w:after="100" w:afterAutospacing="1"/>
      <w:jc w:val="center"/>
    </w:pPr>
    <w:rPr>
      <w:rFonts w:ascii="Arial Unicode MS" w:eastAsia="Arial Unicode MS" w:hAnsi="Arial Unicode MS" w:cs="Arial Unicode MS"/>
      <w:sz w:val="18"/>
      <w:szCs w:val="18"/>
    </w:rPr>
  </w:style>
  <w:style w:type="paragraph" w:customStyle="1" w:styleId="xl26">
    <w:name w:val="xl26"/>
    <w:basedOn w:val="Normal"/>
    <w:uiPriority w:val="99"/>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7">
    <w:name w:val="xl27"/>
    <w:basedOn w:val="Normal"/>
    <w:uiPriority w:val="99"/>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8">
    <w:name w:val="xl28"/>
    <w:basedOn w:val="Normal"/>
    <w:uiPriority w:val="99"/>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29">
    <w:name w:val="xl29"/>
    <w:basedOn w:val="Normal"/>
    <w:uiPriority w:val="99"/>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30">
    <w:name w:val="xl30"/>
    <w:basedOn w:val="Normal"/>
    <w:uiPriority w:val="99"/>
    <w:rsid w:val="001D0F31"/>
    <w:pPr>
      <w:spacing w:before="100" w:beforeAutospacing="1" w:after="100" w:afterAutospacing="1"/>
      <w:jc w:val="center"/>
    </w:pPr>
    <w:rPr>
      <w:rFonts w:ascii="Arial" w:eastAsia="Arial Unicode MS" w:hAnsi="Arial" w:cs="Arial"/>
      <w:sz w:val="24"/>
      <w:szCs w:val="24"/>
    </w:rPr>
  </w:style>
  <w:style w:type="paragraph" w:customStyle="1" w:styleId="xl31">
    <w:name w:val="xl31"/>
    <w:basedOn w:val="Normal"/>
    <w:uiPriority w:val="99"/>
    <w:rsid w:val="001D0F31"/>
    <w:pPr>
      <w:spacing w:before="100" w:beforeAutospacing="1" w:after="100" w:afterAutospacing="1"/>
      <w:jc w:val="center"/>
    </w:pPr>
    <w:rPr>
      <w:rFonts w:ascii="Arial" w:eastAsia="Arial Unicode MS" w:hAnsi="Arial" w:cs="Arial"/>
      <w:b/>
      <w:bCs/>
      <w:sz w:val="24"/>
      <w:szCs w:val="24"/>
    </w:rPr>
  </w:style>
  <w:style w:type="paragraph" w:customStyle="1" w:styleId="xl32">
    <w:name w:val="xl32"/>
    <w:basedOn w:val="Normal"/>
    <w:uiPriority w:val="99"/>
    <w:rsid w:val="001D0F31"/>
    <w:pPr>
      <w:spacing w:before="100" w:beforeAutospacing="1" w:after="100" w:afterAutospacing="1"/>
      <w:jc w:val="center"/>
    </w:pPr>
    <w:rPr>
      <w:rFonts w:ascii="Arial" w:eastAsia="Arial Unicode MS" w:hAnsi="Arial" w:cs="Arial"/>
      <w:b/>
      <w:bCs/>
      <w:sz w:val="24"/>
      <w:szCs w:val="24"/>
    </w:rPr>
  </w:style>
  <w:style w:type="paragraph" w:customStyle="1" w:styleId="xl33">
    <w:name w:val="xl33"/>
    <w:basedOn w:val="Normal"/>
    <w:uiPriority w:val="99"/>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4">
    <w:name w:val="xl34"/>
    <w:basedOn w:val="Normal"/>
    <w:uiPriority w:val="99"/>
    <w:rsid w:val="001D0F31"/>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i/>
      <w:iCs/>
      <w:sz w:val="24"/>
      <w:szCs w:val="24"/>
    </w:rPr>
  </w:style>
  <w:style w:type="paragraph" w:customStyle="1" w:styleId="xl35">
    <w:name w:val="xl35"/>
    <w:basedOn w:val="Normal"/>
    <w:uiPriority w:val="99"/>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6">
    <w:name w:val="xl36"/>
    <w:basedOn w:val="Normal"/>
    <w:uiPriority w:val="99"/>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7">
    <w:name w:val="xl37"/>
    <w:basedOn w:val="Normal"/>
    <w:uiPriority w:val="99"/>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8">
    <w:name w:val="xl38"/>
    <w:basedOn w:val="Normal"/>
    <w:uiPriority w:val="99"/>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39">
    <w:name w:val="xl39"/>
    <w:basedOn w:val="Normal"/>
    <w:uiPriority w:val="99"/>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0">
    <w:name w:val="xl40"/>
    <w:basedOn w:val="Normal"/>
    <w:uiPriority w:val="99"/>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1">
    <w:name w:val="xl41"/>
    <w:basedOn w:val="Normal"/>
    <w:uiPriority w:val="99"/>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2">
    <w:name w:val="xl42"/>
    <w:basedOn w:val="Normal"/>
    <w:uiPriority w:val="99"/>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3">
    <w:name w:val="xl43"/>
    <w:basedOn w:val="Normal"/>
    <w:uiPriority w:val="99"/>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4">
    <w:name w:val="xl44"/>
    <w:basedOn w:val="Normal"/>
    <w:uiPriority w:val="99"/>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5">
    <w:name w:val="xl45"/>
    <w:basedOn w:val="Normal"/>
    <w:uiPriority w:val="99"/>
    <w:rsid w:val="001D0F31"/>
    <w:pPr>
      <w:pBdr>
        <w:top w:val="single" w:sz="4" w:space="0" w:color="auto"/>
        <w:left w:val="single" w:sz="4" w:space="0" w:color="auto"/>
        <w:bottom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6">
    <w:name w:val="xl46"/>
    <w:basedOn w:val="Normal"/>
    <w:uiPriority w:val="99"/>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color w:val="000000"/>
      <w:sz w:val="24"/>
      <w:szCs w:val="24"/>
    </w:rPr>
  </w:style>
  <w:style w:type="paragraph" w:customStyle="1" w:styleId="xl47">
    <w:name w:val="xl47"/>
    <w:basedOn w:val="Normal"/>
    <w:uiPriority w:val="99"/>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8">
    <w:name w:val="xl48"/>
    <w:basedOn w:val="Normal"/>
    <w:uiPriority w:val="99"/>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9">
    <w:name w:val="xl49"/>
    <w:basedOn w:val="Normal"/>
    <w:uiPriority w:val="99"/>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0">
    <w:name w:val="xl50"/>
    <w:basedOn w:val="Normal"/>
    <w:uiPriority w:val="99"/>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1">
    <w:name w:val="xl51"/>
    <w:basedOn w:val="Normal"/>
    <w:uiPriority w:val="99"/>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2">
    <w:name w:val="xl52"/>
    <w:basedOn w:val="Normal"/>
    <w:uiPriority w:val="99"/>
    <w:rsid w:val="001D0F31"/>
    <w:pPr>
      <w:shd w:val="clear" w:color="auto" w:fill="FFFFFF"/>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53">
    <w:name w:val="xl53"/>
    <w:basedOn w:val="Normal"/>
    <w:uiPriority w:val="99"/>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4">
    <w:name w:val="xl54"/>
    <w:basedOn w:val="Normal"/>
    <w:uiPriority w:val="99"/>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5">
    <w:name w:val="xl55"/>
    <w:basedOn w:val="Normal"/>
    <w:uiPriority w:val="99"/>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6">
    <w:name w:val="xl56"/>
    <w:basedOn w:val="Normal"/>
    <w:uiPriority w:val="99"/>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57">
    <w:name w:val="xl57"/>
    <w:basedOn w:val="Normal"/>
    <w:uiPriority w:val="99"/>
    <w:rsid w:val="001D0F31"/>
    <w:pPr>
      <w:pBdr>
        <w:top w:val="single" w:sz="8" w:space="0" w:color="auto"/>
        <w:lef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8">
    <w:name w:val="xl58"/>
    <w:basedOn w:val="Normal"/>
    <w:uiPriority w:val="99"/>
    <w:rsid w:val="001D0F31"/>
    <w:pPr>
      <w:pBdr>
        <w:top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9">
    <w:name w:val="xl59"/>
    <w:basedOn w:val="Normal"/>
    <w:uiPriority w:val="99"/>
    <w:rsid w:val="001D0F31"/>
    <w:pPr>
      <w:pBdr>
        <w:top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60">
    <w:name w:val="xl60"/>
    <w:basedOn w:val="Normal"/>
    <w:uiPriority w:val="99"/>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61">
    <w:name w:val="xl61"/>
    <w:basedOn w:val="Normal"/>
    <w:uiPriority w:val="99"/>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2">
    <w:name w:val="xl62"/>
    <w:basedOn w:val="Normal"/>
    <w:uiPriority w:val="99"/>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3">
    <w:name w:val="xl63"/>
    <w:basedOn w:val="Normal"/>
    <w:uiPriority w:val="99"/>
    <w:rsid w:val="001D0F31"/>
    <w:pPr>
      <w:pBdr>
        <w:lef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4">
    <w:name w:val="xl64"/>
    <w:basedOn w:val="Normal"/>
    <w:uiPriority w:val="99"/>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5">
    <w:name w:val="xl65"/>
    <w:basedOn w:val="Normal"/>
    <w:uiPriority w:val="99"/>
    <w:rsid w:val="001D0F31"/>
    <w:pPr>
      <w:pBdr>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6">
    <w:name w:val="xl66"/>
    <w:basedOn w:val="Normal"/>
    <w:uiPriority w:val="99"/>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7">
    <w:name w:val="xl67"/>
    <w:basedOn w:val="Normal"/>
    <w:uiPriority w:val="99"/>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8">
    <w:name w:val="xl68"/>
    <w:basedOn w:val="Normal"/>
    <w:uiPriority w:val="99"/>
    <w:rsid w:val="001D0F31"/>
    <w:pPr>
      <w:pBdr>
        <w:left w:val="single" w:sz="8" w:space="0" w:color="auto"/>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9">
    <w:name w:val="xl69"/>
    <w:basedOn w:val="Normal"/>
    <w:uiPriority w:val="99"/>
    <w:rsid w:val="001D0F31"/>
    <w:pPr>
      <w:pBdr>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0">
    <w:name w:val="xl70"/>
    <w:basedOn w:val="Normal"/>
    <w:uiPriority w:val="99"/>
    <w:rsid w:val="001D0F31"/>
    <w:pPr>
      <w:pBdr>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1">
    <w:name w:val="xl71"/>
    <w:basedOn w:val="Normal"/>
    <w:uiPriority w:val="99"/>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2">
    <w:name w:val="xl72"/>
    <w:basedOn w:val="Normal"/>
    <w:uiPriority w:val="99"/>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3">
    <w:name w:val="xl73"/>
    <w:basedOn w:val="Normal"/>
    <w:uiPriority w:val="99"/>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4">
    <w:name w:val="xl74"/>
    <w:basedOn w:val="Normal"/>
    <w:uiPriority w:val="99"/>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5">
    <w:name w:val="xl75"/>
    <w:basedOn w:val="Normal"/>
    <w:uiPriority w:val="99"/>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6">
    <w:name w:val="xl76"/>
    <w:basedOn w:val="Normal"/>
    <w:uiPriority w:val="99"/>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7">
    <w:name w:val="xl77"/>
    <w:basedOn w:val="Normal"/>
    <w:uiPriority w:val="99"/>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character" w:customStyle="1" w:styleId="Corpsdetexte3Car">
    <w:name w:val="Corps de texte 3 Car"/>
    <w:link w:val="Corpsdetexte3"/>
    <w:uiPriority w:val="99"/>
    <w:rsid w:val="009B61A6"/>
    <w:rPr>
      <w:b/>
      <w:i/>
      <w:sz w:val="28"/>
    </w:rPr>
  </w:style>
  <w:style w:type="character" w:styleId="Appelnotedebasdep">
    <w:name w:val="footnote reference"/>
    <w:semiHidden/>
    <w:rsid w:val="0076743C"/>
    <w:rPr>
      <w:vertAlign w:val="superscript"/>
    </w:rPr>
  </w:style>
  <w:style w:type="paragraph" w:styleId="Notedebasdepage">
    <w:name w:val="footnote text"/>
    <w:basedOn w:val="Normal"/>
    <w:link w:val="NotedebasdepageCar"/>
    <w:uiPriority w:val="99"/>
    <w:semiHidden/>
    <w:rsid w:val="0076743C"/>
  </w:style>
  <w:style w:type="paragraph" w:styleId="TitreTR">
    <w:name w:val="toa heading"/>
    <w:basedOn w:val="Normal"/>
    <w:next w:val="Normal"/>
    <w:uiPriority w:val="99"/>
    <w:semiHidden/>
    <w:rsid w:val="0076743C"/>
    <w:pPr>
      <w:tabs>
        <w:tab w:val="left" w:pos="9000"/>
        <w:tab w:val="right" w:pos="9360"/>
      </w:tabs>
      <w:suppressAutoHyphens/>
      <w:jc w:val="both"/>
    </w:pPr>
    <w:rPr>
      <w:sz w:val="24"/>
    </w:rPr>
  </w:style>
  <w:style w:type="paragraph" w:customStyle="1" w:styleId="Head22">
    <w:name w:val="Head 2.2"/>
    <w:basedOn w:val="Normal"/>
    <w:uiPriority w:val="99"/>
    <w:rsid w:val="0076743C"/>
    <w:pPr>
      <w:suppressAutoHyphens/>
      <w:ind w:left="360" w:hanging="360"/>
    </w:pPr>
    <w:rPr>
      <w:b/>
      <w:sz w:val="24"/>
    </w:rPr>
  </w:style>
  <w:style w:type="paragraph" w:customStyle="1" w:styleId="Head21">
    <w:name w:val="Head 2.1"/>
    <w:basedOn w:val="Normal"/>
    <w:uiPriority w:val="99"/>
    <w:rsid w:val="0076743C"/>
    <w:pPr>
      <w:suppressAutoHyphens/>
      <w:jc w:val="center"/>
    </w:pPr>
    <w:rPr>
      <w:b/>
      <w:sz w:val="24"/>
    </w:rPr>
  </w:style>
  <w:style w:type="paragraph" w:customStyle="1" w:styleId="Outline">
    <w:name w:val="Outline"/>
    <w:basedOn w:val="Normal"/>
    <w:uiPriority w:val="99"/>
    <w:rsid w:val="0076743C"/>
    <w:pPr>
      <w:spacing w:before="240"/>
    </w:pPr>
    <w:rPr>
      <w:kern w:val="28"/>
      <w:sz w:val="24"/>
    </w:rPr>
  </w:style>
  <w:style w:type="paragraph" w:styleId="Normalcentr">
    <w:name w:val="Block Text"/>
    <w:basedOn w:val="Normal"/>
    <w:uiPriority w:val="99"/>
    <w:rsid w:val="0076743C"/>
    <w:pPr>
      <w:suppressAutoHyphens/>
      <w:ind w:left="533" w:right="-72" w:hanging="533"/>
      <w:jc w:val="both"/>
    </w:pPr>
    <w:rPr>
      <w:sz w:val="24"/>
    </w:rPr>
  </w:style>
  <w:style w:type="paragraph" w:customStyle="1" w:styleId="Titredetablejuridique">
    <w:name w:val="Titre de table juridique"/>
    <w:basedOn w:val="Normal"/>
    <w:uiPriority w:val="99"/>
    <w:rsid w:val="0076743C"/>
    <w:pPr>
      <w:widowControl w:val="0"/>
      <w:tabs>
        <w:tab w:val="right" w:pos="9360"/>
      </w:tabs>
      <w:suppressAutoHyphens/>
      <w:autoSpaceDE w:val="0"/>
      <w:autoSpaceDN w:val="0"/>
      <w:adjustRightInd w:val="0"/>
      <w:spacing w:line="240" w:lineRule="atLeast"/>
    </w:pPr>
    <w:rPr>
      <w:rFonts w:ascii="Courier New" w:hAnsi="Courier New"/>
      <w:sz w:val="24"/>
      <w:lang w:val="en-US"/>
    </w:rPr>
  </w:style>
  <w:style w:type="paragraph" w:styleId="TM1">
    <w:name w:val="toc 1"/>
    <w:basedOn w:val="Normal"/>
    <w:next w:val="Normal"/>
    <w:autoRedefine/>
    <w:uiPriority w:val="99"/>
    <w:semiHidden/>
    <w:rsid w:val="0076743C"/>
    <w:pPr>
      <w:spacing w:before="120"/>
    </w:pPr>
    <w:rPr>
      <w:b/>
      <w:bCs/>
      <w:i/>
      <w:iCs/>
      <w:sz w:val="24"/>
      <w:szCs w:val="28"/>
    </w:rPr>
  </w:style>
  <w:style w:type="paragraph" w:styleId="TM2">
    <w:name w:val="toc 2"/>
    <w:basedOn w:val="Normal"/>
    <w:next w:val="Normal"/>
    <w:autoRedefine/>
    <w:uiPriority w:val="99"/>
    <w:semiHidden/>
    <w:rsid w:val="0076743C"/>
    <w:pPr>
      <w:tabs>
        <w:tab w:val="right" w:leader="dot" w:pos="9911"/>
      </w:tabs>
      <w:spacing w:before="120"/>
      <w:ind w:left="240"/>
    </w:pPr>
    <w:rPr>
      <w:b/>
      <w:bCs/>
      <w:noProof/>
      <w:sz w:val="24"/>
      <w:szCs w:val="22"/>
    </w:rPr>
  </w:style>
  <w:style w:type="paragraph" w:styleId="TM3">
    <w:name w:val="toc 3"/>
    <w:basedOn w:val="Normal"/>
    <w:next w:val="Normal"/>
    <w:autoRedefine/>
    <w:uiPriority w:val="99"/>
    <w:semiHidden/>
    <w:rsid w:val="0076743C"/>
    <w:pPr>
      <w:ind w:left="480"/>
    </w:pPr>
    <w:rPr>
      <w:sz w:val="24"/>
      <w:szCs w:val="24"/>
    </w:rPr>
  </w:style>
  <w:style w:type="paragraph" w:styleId="TM4">
    <w:name w:val="toc 4"/>
    <w:basedOn w:val="Normal"/>
    <w:next w:val="Normal"/>
    <w:autoRedefine/>
    <w:uiPriority w:val="99"/>
    <w:semiHidden/>
    <w:rsid w:val="0076743C"/>
    <w:pPr>
      <w:ind w:left="720"/>
    </w:pPr>
    <w:rPr>
      <w:sz w:val="24"/>
      <w:szCs w:val="24"/>
    </w:rPr>
  </w:style>
  <w:style w:type="paragraph" w:styleId="TM5">
    <w:name w:val="toc 5"/>
    <w:basedOn w:val="Normal"/>
    <w:next w:val="Normal"/>
    <w:autoRedefine/>
    <w:uiPriority w:val="99"/>
    <w:semiHidden/>
    <w:rsid w:val="0076743C"/>
    <w:pPr>
      <w:ind w:left="960"/>
    </w:pPr>
    <w:rPr>
      <w:sz w:val="24"/>
      <w:szCs w:val="24"/>
    </w:rPr>
  </w:style>
  <w:style w:type="paragraph" w:styleId="TM6">
    <w:name w:val="toc 6"/>
    <w:basedOn w:val="Normal"/>
    <w:next w:val="Normal"/>
    <w:autoRedefine/>
    <w:uiPriority w:val="99"/>
    <w:semiHidden/>
    <w:rsid w:val="0076743C"/>
    <w:pPr>
      <w:ind w:left="1200"/>
    </w:pPr>
    <w:rPr>
      <w:sz w:val="24"/>
      <w:szCs w:val="24"/>
    </w:rPr>
  </w:style>
  <w:style w:type="paragraph" w:styleId="TM7">
    <w:name w:val="toc 7"/>
    <w:basedOn w:val="Normal"/>
    <w:next w:val="Normal"/>
    <w:autoRedefine/>
    <w:uiPriority w:val="99"/>
    <w:semiHidden/>
    <w:rsid w:val="0076743C"/>
    <w:pPr>
      <w:ind w:left="1440"/>
    </w:pPr>
    <w:rPr>
      <w:sz w:val="24"/>
      <w:szCs w:val="24"/>
    </w:rPr>
  </w:style>
  <w:style w:type="paragraph" w:styleId="TM8">
    <w:name w:val="toc 8"/>
    <w:basedOn w:val="Normal"/>
    <w:next w:val="Normal"/>
    <w:autoRedefine/>
    <w:uiPriority w:val="99"/>
    <w:semiHidden/>
    <w:rsid w:val="0076743C"/>
    <w:pPr>
      <w:ind w:left="1680"/>
    </w:pPr>
    <w:rPr>
      <w:sz w:val="24"/>
      <w:szCs w:val="24"/>
    </w:rPr>
  </w:style>
  <w:style w:type="paragraph" w:styleId="TM9">
    <w:name w:val="toc 9"/>
    <w:basedOn w:val="Normal"/>
    <w:next w:val="Normal"/>
    <w:autoRedefine/>
    <w:uiPriority w:val="99"/>
    <w:semiHidden/>
    <w:rsid w:val="0076743C"/>
    <w:pPr>
      <w:ind w:left="1920"/>
    </w:pPr>
    <w:rPr>
      <w:sz w:val="24"/>
      <w:szCs w:val="24"/>
    </w:rPr>
  </w:style>
  <w:style w:type="character" w:styleId="Lienhypertexte">
    <w:name w:val="Hyperlink"/>
    <w:rsid w:val="0076743C"/>
    <w:rPr>
      <w:color w:val="0000FF"/>
      <w:u w:val="single"/>
    </w:rPr>
  </w:style>
  <w:style w:type="paragraph" w:customStyle="1" w:styleId="Pucea">
    <w:name w:val="Puce a"/>
    <w:basedOn w:val="Normal"/>
    <w:uiPriority w:val="99"/>
    <w:rsid w:val="0076743C"/>
    <w:pPr>
      <w:widowControl w:val="0"/>
      <w:numPr>
        <w:numId w:val="5"/>
      </w:numPr>
      <w:spacing w:before="60" w:after="60"/>
      <w:jc w:val="both"/>
    </w:pPr>
    <w:rPr>
      <w:rFonts w:ascii="Arial" w:hAnsi="Arial" w:cs="Arial"/>
    </w:rPr>
  </w:style>
  <w:style w:type="paragraph" w:customStyle="1" w:styleId="Tiret">
    <w:name w:val="Tiret"/>
    <w:basedOn w:val="Normal"/>
    <w:uiPriority w:val="99"/>
    <w:rsid w:val="0076743C"/>
    <w:pPr>
      <w:widowControl w:val="0"/>
      <w:numPr>
        <w:ilvl w:val="3"/>
      </w:numPr>
      <w:tabs>
        <w:tab w:val="left" w:pos="1701"/>
      </w:tabs>
      <w:spacing w:after="60"/>
      <w:ind w:left="1701" w:hanging="425"/>
      <w:outlineLvl w:val="3"/>
    </w:pPr>
    <w:rPr>
      <w:rFonts w:ascii="Arial" w:hAnsi="Arial" w:cs="Arial"/>
      <w:bCs/>
    </w:rPr>
  </w:style>
  <w:style w:type="paragraph" w:customStyle="1" w:styleId="Corpsdetexte1a">
    <w:name w:val="Corps de texte 1a"/>
    <w:basedOn w:val="Normal"/>
    <w:uiPriority w:val="99"/>
    <w:rsid w:val="0076743C"/>
    <w:pPr>
      <w:widowControl w:val="0"/>
      <w:tabs>
        <w:tab w:val="left" w:pos="851"/>
      </w:tabs>
      <w:spacing w:before="120" w:after="60"/>
      <w:ind w:left="851" w:hanging="284"/>
      <w:jc w:val="both"/>
    </w:pPr>
    <w:rPr>
      <w:rFonts w:ascii="Arial" w:hAnsi="Arial"/>
    </w:rPr>
  </w:style>
  <w:style w:type="paragraph" w:customStyle="1" w:styleId="corpsdetexte0">
    <w:name w:val="corps de texte"/>
    <w:basedOn w:val="Normal"/>
    <w:uiPriority w:val="99"/>
    <w:rsid w:val="0076743C"/>
    <w:pPr>
      <w:spacing w:after="160" w:line="300" w:lineRule="exact"/>
      <w:jc w:val="both"/>
    </w:pPr>
    <w:rPr>
      <w:sz w:val="24"/>
      <w:szCs w:val="24"/>
    </w:rPr>
  </w:style>
  <w:style w:type="paragraph" w:customStyle="1" w:styleId="siliacII">
    <w:name w:val="siliac II"/>
    <w:basedOn w:val="Normal"/>
    <w:uiPriority w:val="99"/>
    <w:rsid w:val="0076743C"/>
    <w:pPr>
      <w:spacing w:before="100" w:beforeAutospacing="1" w:after="120" w:line="300" w:lineRule="exact"/>
      <w:ind w:left="284"/>
      <w:outlineLvl w:val="2"/>
    </w:pPr>
    <w:rPr>
      <w:rFonts w:ascii="Arial" w:hAnsi="Arial"/>
      <w:b/>
      <w:sz w:val="24"/>
      <w:szCs w:val="24"/>
    </w:rPr>
  </w:style>
  <w:style w:type="character" w:customStyle="1" w:styleId="Titre1Car">
    <w:name w:val="Titre 1 Car"/>
    <w:link w:val="Titre10"/>
    <w:rsid w:val="0076743C"/>
    <w:rPr>
      <w:b/>
      <w:i/>
      <w:sz w:val="28"/>
      <w:lang w:val="fr-FR" w:eastAsia="fr-FR" w:bidi="ar-SA"/>
    </w:rPr>
  </w:style>
  <w:style w:type="character" w:customStyle="1" w:styleId="Titre2Car">
    <w:name w:val="Titre 2 Car"/>
    <w:link w:val="Titre2"/>
    <w:rsid w:val="0076743C"/>
    <w:rPr>
      <w:sz w:val="24"/>
      <w:lang w:val="fr-FR" w:eastAsia="fr-FR" w:bidi="ar-SA"/>
    </w:rPr>
  </w:style>
  <w:style w:type="character" w:customStyle="1" w:styleId="Titre3Car">
    <w:name w:val="Titre 3 Car"/>
    <w:link w:val="Titre3"/>
    <w:rsid w:val="0076743C"/>
    <w:rPr>
      <w:b/>
      <w:i/>
      <w:sz w:val="24"/>
      <w:lang w:val="fr-FR" w:eastAsia="fr-FR" w:bidi="ar-SA"/>
    </w:rPr>
  </w:style>
  <w:style w:type="character" w:customStyle="1" w:styleId="Titre4Car">
    <w:name w:val="Titre 4 Car"/>
    <w:link w:val="Titre4"/>
    <w:rsid w:val="0076743C"/>
    <w:rPr>
      <w:sz w:val="24"/>
      <w:u w:val="single"/>
      <w:lang w:val="fr-FR" w:eastAsia="fr-FR" w:bidi="ar-SA"/>
    </w:rPr>
  </w:style>
  <w:style w:type="character" w:customStyle="1" w:styleId="Titre5Car">
    <w:name w:val="Titre 5 Car"/>
    <w:link w:val="Titre5"/>
    <w:rsid w:val="0076743C"/>
    <w:rPr>
      <w:b/>
      <w:sz w:val="28"/>
      <w:lang w:val="fr-FR" w:eastAsia="fr-FR" w:bidi="ar-SA"/>
    </w:rPr>
  </w:style>
  <w:style w:type="character" w:customStyle="1" w:styleId="Titre6Car">
    <w:name w:val="Titre 6 Car"/>
    <w:link w:val="Titre6"/>
    <w:rsid w:val="0076743C"/>
    <w:rPr>
      <w:b/>
      <w:i/>
      <w:sz w:val="24"/>
      <w:lang w:val="fr-FR" w:eastAsia="fr-FR" w:bidi="ar-SA"/>
    </w:rPr>
  </w:style>
  <w:style w:type="character" w:customStyle="1" w:styleId="Titre7Car">
    <w:name w:val="Titre 7 Car"/>
    <w:link w:val="Titre7"/>
    <w:uiPriority w:val="99"/>
    <w:rsid w:val="0076743C"/>
    <w:rPr>
      <w:sz w:val="24"/>
      <w:lang w:val="fr-FR" w:eastAsia="fr-FR" w:bidi="ar-SA"/>
    </w:rPr>
  </w:style>
  <w:style w:type="character" w:customStyle="1" w:styleId="Titre8Car">
    <w:name w:val="Titre 8 Car"/>
    <w:link w:val="Titre8"/>
    <w:uiPriority w:val="99"/>
    <w:rsid w:val="0076743C"/>
    <w:rPr>
      <w:sz w:val="24"/>
      <w:lang w:val="fr-FR" w:eastAsia="fr-FR" w:bidi="ar-SA"/>
    </w:rPr>
  </w:style>
  <w:style w:type="character" w:customStyle="1" w:styleId="Titre9Car">
    <w:name w:val="Titre 9 Car"/>
    <w:link w:val="Titre9"/>
    <w:uiPriority w:val="99"/>
    <w:rsid w:val="0076743C"/>
    <w:rPr>
      <w:b/>
      <w:i/>
      <w:sz w:val="24"/>
      <w:lang w:val="fr-FR" w:eastAsia="fr-FR"/>
    </w:rPr>
  </w:style>
  <w:style w:type="character" w:customStyle="1" w:styleId="TitreCar">
    <w:name w:val="Titre Car"/>
    <w:link w:val="Titre"/>
    <w:uiPriority w:val="99"/>
    <w:rsid w:val="0076743C"/>
    <w:rPr>
      <w:sz w:val="28"/>
      <w:szCs w:val="24"/>
      <w:lang w:val="fr-FR" w:eastAsia="fr-FR" w:bidi="ar-SA"/>
    </w:rPr>
  </w:style>
  <w:style w:type="character" w:customStyle="1" w:styleId="CorpsdetexteCar">
    <w:name w:val="Corps de texte Car"/>
    <w:aliases w:val="CORPS CCTP Car"/>
    <w:link w:val="Corpsdetexte"/>
    <w:rsid w:val="0076743C"/>
    <w:rPr>
      <w:sz w:val="24"/>
      <w:lang w:val="fr-FR" w:eastAsia="fr-FR" w:bidi="ar-SA"/>
    </w:rPr>
  </w:style>
  <w:style w:type="character" w:customStyle="1" w:styleId="CarCar7">
    <w:name w:val="Car Car7"/>
    <w:semiHidden/>
    <w:rsid w:val="0076743C"/>
    <w:rPr>
      <w:b/>
      <w:bCs/>
      <w:sz w:val="24"/>
      <w:lang w:val="en-GB" w:eastAsia="fr-FR" w:bidi="ar-SA"/>
    </w:rPr>
  </w:style>
  <w:style w:type="character" w:customStyle="1" w:styleId="RetraitcorpsdetexteCar">
    <w:name w:val="Retrait corps de texte Car"/>
    <w:link w:val="Retraitcorpsdetexte"/>
    <w:uiPriority w:val="99"/>
    <w:rsid w:val="0076743C"/>
    <w:rPr>
      <w:sz w:val="24"/>
      <w:lang w:val="fr-FR" w:eastAsia="fr-FR" w:bidi="ar-SA"/>
    </w:rPr>
  </w:style>
  <w:style w:type="character" w:customStyle="1" w:styleId="Retraitcorpsdetexte2Car">
    <w:name w:val="Retrait corps de texte 2 Car"/>
    <w:link w:val="Retraitcorpsdetexte2"/>
    <w:uiPriority w:val="99"/>
    <w:rsid w:val="0076743C"/>
    <w:rPr>
      <w:sz w:val="24"/>
      <w:lang w:val="fr-FR" w:eastAsia="fr-FR" w:bidi="ar-SA"/>
    </w:rPr>
  </w:style>
  <w:style w:type="character" w:customStyle="1" w:styleId="Retraitcorpsdetexte3Car">
    <w:name w:val="Retrait corps de texte 3 Car"/>
    <w:link w:val="Retraitcorpsdetexte3"/>
    <w:uiPriority w:val="99"/>
    <w:semiHidden/>
    <w:rsid w:val="0076743C"/>
    <w:rPr>
      <w:sz w:val="24"/>
      <w:lang w:val="fr-FR" w:eastAsia="fr-FR" w:bidi="ar-SA"/>
    </w:rPr>
  </w:style>
  <w:style w:type="character" w:customStyle="1" w:styleId="PieddepageCar">
    <w:name w:val="Pied de page Car"/>
    <w:link w:val="Pieddepage"/>
    <w:uiPriority w:val="99"/>
    <w:rsid w:val="0076743C"/>
    <w:rPr>
      <w:lang w:val="fr-FR" w:eastAsia="fr-FR" w:bidi="ar-SA"/>
    </w:rPr>
  </w:style>
  <w:style w:type="character" w:customStyle="1" w:styleId="En-tteCar">
    <w:name w:val="En-tête Car"/>
    <w:link w:val="En-tte"/>
    <w:uiPriority w:val="99"/>
    <w:rsid w:val="0076743C"/>
    <w:rPr>
      <w:lang w:val="fr-FR" w:eastAsia="fr-FR" w:bidi="ar-SA"/>
    </w:rPr>
  </w:style>
  <w:style w:type="character" w:customStyle="1" w:styleId="Corpsdetexte2Car">
    <w:name w:val="Corps de texte 2 Car"/>
    <w:link w:val="Corpsdetexte2"/>
    <w:uiPriority w:val="99"/>
    <w:semiHidden/>
    <w:rsid w:val="0076743C"/>
    <w:rPr>
      <w:sz w:val="24"/>
      <w:lang w:val="fr-FR" w:eastAsia="fr-FR" w:bidi="ar-SA"/>
    </w:rPr>
  </w:style>
  <w:style w:type="character" w:customStyle="1" w:styleId="Sous-titreCar">
    <w:name w:val="Sous-titre Car"/>
    <w:link w:val="Sous-titre"/>
    <w:uiPriority w:val="99"/>
    <w:rsid w:val="0076743C"/>
    <w:rPr>
      <w:b/>
      <w:bCs/>
      <w:i/>
      <w:iCs/>
      <w:sz w:val="28"/>
      <w:lang w:val="fr-FR" w:eastAsia="fr-FR" w:bidi="ar-SA"/>
    </w:rPr>
  </w:style>
  <w:style w:type="paragraph" w:styleId="Textebrut">
    <w:name w:val="Plain Text"/>
    <w:basedOn w:val="Normal"/>
    <w:link w:val="TextebrutCar"/>
    <w:uiPriority w:val="99"/>
    <w:semiHidden/>
    <w:rsid w:val="0076743C"/>
    <w:rPr>
      <w:rFonts w:ascii="Courier New" w:hAnsi="Courier New"/>
      <w:lang w:val="en-GB" w:eastAsia="en-US"/>
    </w:rPr>
  </w:style>
  <w:style w:type="paragraph" w:styleId="Commentaire">
    <w:name w:val="annotation text"/>
    <w:basedOn w:val="Normal"/>
    <w:link w:val="CommentaireCar"/>
    <w:uiPriority w:val="99"/>
    <w:semiHidden/>
    <w:rsid w:val="0076743C"/>
    <w:rPr>
      <w:lang w:eastAsia="en-US"/>
    </w:rPr>
  </w:style>
  <w:style w:type="paragraph" w:customStyle="1" w:styleId="arial">
    <w:name w:val="arial"/>
    <w:basedOn w:val="Normal"/>
    <w:uiPriority w:val="99"/>
    <w:rsid w:val="0076743C"/>
    <w:pPr>
      <w:jc w:val="both"/>
    </w:pPr>
    <w:rPr>
      <w:rFonts w:ascii="Arial" w:hAnsi="Arial" w:cs="Arial"/>
      <w:sz w:val="24"/>
      <w:szCs w:val="24"/>
      <w:lang w:val="fr-CM"/>
    </w:rPr>
  </w:style>
  <w:style w:type="paragraph" w:customStyle="1" w:styleId="Paragraphedeliste1">
    <w:name w:val="Paragraphe de liste1"/>
    <w:basedOn w:val="Normal"/>
    <w:uiPriority w:val="99"/>
    <w:qFormat/>
    <w:rsid w:val="0076743C"/>
    <w:pPr>
      <w:spacing w:after="200" w:line="276" w:lineRule="auto"/>
      <w:ind w:left="720"/>
      <w:contextualSpacing/>
    </w:pPr>
    <w:rPr>
      <w:rFonts w:ascii="Calibri" w:eastAsia="Calibri" w:hAnsi="Calibri"/>
      <w:sz w:val="22"/>
      <w:szCs w:val="22"/>
      <w:lang w:val="en-US" w:eastAsia="en-US"/>
    </w:rPr>
  </w:style>
  <w:style w:type="character" w:customStyle="1" w:styleId="Fort">
    <w:name w:val="Fort"/>
    <w:rsid w:val="0076743C"/>
    <w:rPr>
      <w:b/>
    </w:rPr>
  </w:style>
  <w:style w:type="numbering" w:customStyle="1" w:styleId="NoList1">
    <w:name w:val="No List1"/>
    <w:next w:val="Aucuneliste"/>
    <w:semiHidden/>
    <w:unhideWhenUsed/>
    <w:rsid w:val="0076743C"/>
  </w:style>
  <w:style w:type="paragraph" w:styleId="Retraitnormal">
    <w:name w:val="Normal Indent"/>
    <w:basedOn w:val="Normal"/>
    <w:uiPriority w:val="99"/>
    <w:semiHidden/>
    <w:rsid w:val="0076743C"/>
    <w:pPr>
      <w:widowControl w:val="0"/>
      <w:ind w:left="708"/>
      <w:jc w:val="both"/>
    </w:pPr>
    <w:rPr>
      <w:rFonts w:ascii="Arial" w:hAnsi="Arial"/>
      <w:snapToGrid w:val="0"/>
      <w:sz w:val="22"/>
    </w:rPr>
  </w:style>
  <w:style w:type="character" w:styleId="Lienhypertextesuivivisit">
    <w:name w:val="FollowedHyperlink"/>
    <w:rsid w:val="0076743C"/>
    <w:rPr>
      <w:color w:val="800080"/>
      <w:u w:val="single"/>
    </w:rPr>
  </w:style>
  <w:style w:type="paragraph" w:customStyle="1" w:styleId="font5">
    <w:name w:val="font5"/>
    <w:basedOn w:val="Normal"/>
    <w:uiPriority w:val="99"/>
    <w:rsid w:val="0076743C"/>
    <w:pPr>
      <w:spacing w:before="100" w:beforeAutospacing="1" w:after="100" w:afterAutospacing="1"/>
    </w:pPr>
    <w:rPr>
      <w:rFonts w:ascii="Calibri" w:eastAsia="Batang" w:hAnsi="Calibri"/>
      <w:sz w:val="22"/>
      <w:szCs w:val="22"/>
      <w:lang w:val="en-GB" w:eastAsia="ko-KR"/>
    </w:rPr>
  </w:style>
  <w:style w:type="paragraph" w:customStyle="1" w:styleId="xl78">
    <w:name w:val="xl78"/>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color w:val="FF0000"/>
      <w:sz w:val="22"/>
      <w:szCs w:val="22"/>
      <w:lang w:val="en-GB" w:eastAsia="ko-KR"/>
    </w:rPr>
  </w:style>
  <w:style w:type="paragraph" w:customStyle="1" w:styleId="xl79">
    <w:name w:val="xl79"/>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0">
    <w:name w:val="xl80"/>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1">
    <w:name w:val="xl81"/>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2">
    <w:name w:val="xl82"/>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3">
    <w:name w:val="xl83"/>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4">
    <w:name w:val="xl84"/>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5">
    <w:name w:val="xl85"/>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6">
    <w:name w:val="xl86"/>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7">
    <w:name w:val="xl87"/>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88">
    <w:name w:val="xl88"/>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89">
    <w:name w:val="xl89"/>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0">
    <w:name w:val="xl90"/>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91">
    <w:name w:val="xl91"/>
    <w:basedOn w:val="Normal"/>
    <w:uiPriority w:val="99"/>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92">
    <w:name w:val="xl92"/>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3">
    <w:name w:val="xl93"/>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4">
    <w:name w:val="xl94"/>
    <w:basedOn w:val="Normal"/>
    <w:uiPriority w:val="99"/>
    <w:rsid w:val="007674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95">
    <w:name w:val="xl95"/>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6">
    <w:name w:val="xl96"/>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7">
    <w:name w:val="xl97"/>
    <w:basedOn w:val="Normal"/>
    <w:uiPriority w:val="99"/>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8">
    <w:name w:val="xl98"/>
    <w:basedOn w:val="Normal"/>
    <w:uiPriority w:val="99"/>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9">
    <w:name w:val="xl99"/>
    <w:basedOn w:val="Normal"/>
    <w:uiPriority w:val="99"/>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0">
    <w:name w:val="xl100"/>
    <w:basedOn w:val="Normal"/>
    <w:uiPriority w:val="99"/>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1">
    <w:name w:val="xl101"/>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02">
    <w:name w:val="xl102"/>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03">
    <w:name w:val="xl103"/>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04">
    <w:name w:val="xl104"/>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5">
    <w:name w:val="xl105"/>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6">
    <w:name w:val="xl106"/>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7">
    <w:name w:val="xl107"/>
    <w:basedOn w:val="Normal"/>
    <w:uiPriority w:val="99"/>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8">
    <w:name w:val="xl108"/>
    <w:basedOn w:val="Normal"/>
    <w:uiPriority w:val="99"/>
    <w:rsid w:val="0076743C"/>
    <w:pPr>
      <w:spacing w:before="100" w:beforeAutospacing="1" w:after="100" w:afterAutospacing="1"/>
    </w:pPr>
    <w:rPr>
      <w:rFonts w:ascii="Calibri" w:eastAsia="Batang" w:hAnsi="Calibri"/>
      <w:sz w:val="22"/>
      <w:szCs w:val="22"/>
      <w:lang w:val="en-GB" w:eastAsia="ko-KR"/>
    </w:rPr>
  </w:style>
  <w:style w:type="paragraph" w:customStyle="1" w:styleId="xl109">
    <w:name w:val="xl109"/>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0">
    <w:name w:val="xl110"/>
    <w:basedOn w:val="Normal"/>
    <w:uiPriority w:val="99"/>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1">
    <w:name w:val="xl111"/>
    <w:basedOn w:val="Normal"/>
    <w:uiPriority w:val="99"/>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2">
    <w:name w:val="xl112"/>
    <w:basedOn w:val="Normal"/>
    <w:uiPriority w:val="99"/>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3">
    <w:name w:val="xl113"/>
    <w:basedOn w:val="Normal"/>
    <w:uiPriority w:val="99"/>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4">
    <w:name w:val="xl114"/>
    <w:basedOn w:val="Normal"/>
    <w:uiPriority w:val="99"/>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5">
    <w:name w:val="xl115"/>
    <w:basedOn w:val="Normal"/>
    <w:uiPriority w:val="99"/>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16">
    <w:name w:val="xl116"/>
    <w:basedOn w:val="Normal"/>
    <w:uiPriority w:val="99"/>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7">
    <w:name w:val="xl117"/>
    <w:basedOn w:val="Normal"/>
    <w:uiPriority w:val="99"/>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8">
    <w:name w:val="xl118"/>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19">
    <w:name w:val="xl119"/>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20">
    <w:name w:val="xl120"/>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1">
    <w:name w:val="xl121"/>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2">
    <w:name w:val="xl122"/>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3">
    <w:name w:val="xl123"/>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124">
    <w:name w:val="xl124"/>
    <w:basedOn w:val="Normal"/>
    <w:uiPriority w:val="99"/>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2"/>
      <w:szCs w:val="22"/>
      <w:lang w:val="en-GB" w:eastAsia="ko-KR"/>
    </w:rPr>
  </w:style>
  <w:style w:type="paragraph" w:customStyle="1" w:styleId="xl125">
    <w:name w:val="xl125"/>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6">
    <w:name w:val="xl126"/>
    <w:basedOn w:val="Normal"/>
    <w:uiPriority w:val="99"/>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27">
    <w:name w:val="xl127"/>
    <w:basedOn w:val="Normal"/>
    <w:uiPriority w:val="99"/>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28">
    <w:name w:val="xl128"/>
    <w:basedOn w:val="Normal"/>
    <w:uiPriority w:val="99"/>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9">
    <w:name w:val="xl129"/>
    <w:basedOn w:val="Normal"/>
    <w:uiPriority w:val="99"/>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0">
    <w:name w:val="xl130"/>
    <w:basedOn w:val="Normal"/>
    <w:uiPriority w:val="99"/>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1">
    <w:name w:val="xl131"/>
    <w:basedOn w:val="Normal"/>
    <w:uiPriority w:val="99"/>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2">
    <w:name w:val="xl132"/>
    <w:basedOn w:val="Normal"/>
    <w:uiPriority w:val="99"/>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3">
    <w:name w:val="xl133"/>
    <w:basedOn w:val="Normal"/>
    <w:uiPriority w:val="99"/>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4">
    <w:name w:val="xl134"/>
    <w:basedOn w:val="Normal"/>
    <w:uiPriority w:val="99"/>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5">
    <w:name w:val="xl135"/>
    <w:basedOn w:val="Normal"/>
    <w:uiPriority w:val="99"/>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6">
    <w:name w:val="xl136"/>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7">
    <w:name w:val="xl137"/>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38">
    <w:name w:val="xl138"/>
    <w:basedOn w:val="Normal"/>
    <w:uiPriority w:val="99"/>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9">
    <w:name w:val="xl139"/>
    <w:basedOn w:val="Normal"/>
    <w:uiPriority w:val="99"/>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0">
    <w:name w:val="xl140"/>
    <w:basedOn w:val="Normal"/>
    <w:uiPriority w:val="99"/>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1">
    <w:name w:val="xl141"/>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2">
    <w:name w:val="xl142"/>
    <w:basedOn w:val="Normal"/>
    <w:uiPriority w:val="99"/>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43">
    <w:name w:val="xl143"/>
    <w:basedOn w:val="Normal"/>
    <w:uiPriority w:val="99"/>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4">
    <w:name w:val="xl144"/>
    <w:basedOn w:val="Normal"/>
    <w:uiPriority w:val="99"/>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5">
    <w:name w:val="xl145"/>
    <w:basedOn w:val="Normal"/>
    <w:uiPriority w:val="99"/>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46">
    <w:name w:val="xl146"/>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47">
    <w:name w:val="xl147"/>
    <w:basedOn w:val="Normal"/>
    <w:uiPriority w:val="99"/>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8">
    <w:name w:val="xl148"/>
    <w:basedOn w:val="Normal"/>
    <w:uiPriority w:val="99"/>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9">
    <w:name w:val="xl149"/>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2"/>
      <w:szCs w:val="22"/>
      <w:lang w:val="en-GB" w:eastAsia="ko-KR"/>
    </w:rPr>
  </w:style>
  <w:style w:type="paragraph" w:customStyle="1" w:styleId="xl150">
    <w:name w:val="xl150"/>
    <w:basedOn w:val="Normal"/>
    <w:uiPriority w:val="99"/>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51">
    <w:name w:val="xl151"/>
    <w:basedOn w:val="Normal"/>
    <w:uiPriority w:val="99"/>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2">
    <w:name w:val="xl152"/>
    <w:basedOn w:val="Normal"/>
    <w:uiPriority w:val="99"/>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3">
    <w:name w:val="xl153"/>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4">
    <w:name w:val="xl154"/>
    <w:basedOn w:val="Normal"/>
    <w:uiPriority w:val="99"/>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155">
    <w:name w:val="xl155"/>
    <w:basedOn w:val="Normal"/>
    <w:uiPriority w:val="99"/>
    <w:rsid w:val="0076743C"/>
    <w:pPr>
      <w:pBdr>
        <w:top w:val="single" w:sz="4" w:space="0" w:color="auto"/>
        <w:bottom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6">
    <w:name w:val="xl156"/>
    <w:basedOn w:val="Normal"/>
    <w:uiPriority w:val="99"/>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7">
    <w:name w:val="xl157"/>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8">
    <w:name w:val="xl158"/>
    <w:basedOn w:val="Normal"/>
    <w:uiPriority w:val="99"/>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9">
    <w:name w:val="xl159"/>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60">
    <w:name w:val="xl160"/>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61">
    <w:name w:val="xl161"/>
    <w:basedOn w:val="Normal"/>
    <w:uiPriority w:val="99"/>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sz w:val="24"/>
      <w:szCs w:val="24"/>
      <w:lang w:val="en-GB" w:eastAsia="ko-KR"/>
    </w:rPr>
  </w:style>
  <w:style w:type="paragraph" w:customStyle="1" w:styleId="xl162">
    <w:name w:val="xl162"/>
    <w:basedOn w:val="Normal"/>
    <w:uiPriority w:val="99"/>
    <w:rsid w:val="0076743C"/>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sz w:val="24"/>
      <w:szCs w:val="24"/>
      <w:lang w:val="en-GB" w:eastAsia="ko-KR"/>
    </w:rPr>
  </w:style>
  <w:style w:type="paragraph" w:customStyle="1" w:styleId="xl163">
    <w:name w:val="xl163"/>
    <w:basedOn w:val="Normal"/>
    <w:uiPriority w:val="99"/>
    <w:rsid w:val="0076743C"/>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4">
    <w:name w:val="xl164"/>
    <w:basedOn w:val="Normal"/>
    <w:uiPriority w:val="99"/>
    <w:rsid w:val="0076743C"/>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5">
    <w:name w:val="xl165"/>
    <w:basedOn w:val="Normal"/>
    <w:uiPriority w:val="99"/>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sz w:val="24"/>
      <w:szCs w:val="24"/>
      <w:lang w:val="en-GB" w:eastAsia="ko-KR"/>
    </w:rPr>
  </w:style>
  <w:style w:type="paragraph" w:customStyle="1" w:styleId="xl166">
    <w:name w:val="xl166"/>
    <w:basedOn w:val="Normal"/>
    <w:uiPriority w:val="99"/>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uiPriority w:val="99"/>
    <w:rsid w:val="0076743C"/>
    <w:pPr>
      <w:pBdr>
        <w:top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8">
    <w:name w:val="xl168"/>
    <w:basedOn w:val="Normal"/>
    <w:uiPriority w:val="99"/>
    <w:rsid w:val="0076743C"/>
    <w:pPr>
      <w:pBdr>
        <w:top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9">
    <w:name w:val="xl169"/>
    <w:basedOn w:val="Normal"/>
    <w:uiPriority w:val="99"/>
    <w:rsid w:val="0076743C"/>
    <w:pPr>
      <w:pBdr>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70">
    <w:name w:val="xl170"/>
    <w:basedOn w:val="Normal"/>
    <w:uiPriority w:val="99"/>
    <w:rsid w:val="0076743C"/>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uiPriority w:val="99"/>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uiPriority w:val="99"/>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sz w:val="24"/>
      <w:szCs w:val="24"/>
      <w:lang w:val="en-GB" w:eastAsia="ko-KR"/>
    </w:rPr>
  </w:style>
  <w:style w:type="paragraph" w:customStyle="1" w:styleId="xl173">
    <w:name w:val="xl173"/>
    <w:basedOn w:val="Normal"/>
    <w:uiPriority w:val="99"/>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uiPriority w:val="99"/>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uiPriority w:val="99"/>
    <w:rsid w:val="0076743C"/>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uiPriority w:val="99"/>
    <w:rsid w:val="0076743C"/>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uiPriority w:val="99"/>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uiPriority w:val="99"/>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uiPriority w:val="99"/>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uiPriority w:val="99"/>
    <w:rsid w:val="0076743C"/>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uiPriority w:val="99"/>
    <w:rsid w:val="0076743C"/>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uiPriority w:val="99"/>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uiPriority w:val="99"/>
    <w:rsid w:val="0076743C"/>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uiPriority w:val="99"/>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uiPriority w:val="99"/>
    <w:rsid w:val="0076743C"/>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uiPriority w:val="99"/>
    <w:rsid w:val="0076743C"/>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uiPriority w:val="99"/>
    <w:rsid w:val="0076743C"/>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sz w:val="24"/>
      <w:szCs w:val="24"/>
      <w:u w:val="single"/>
      <w:lang w:val="en-GB" w:eastAsia="ko-KR"/>
    </w:rPr>
  </w:style>
  <w:style w:type="paragraph" w:customStyle="1" w:styleId="xl209">
    <w:name w:val="xl209"/>
    <w:basedOn w:val="Normal"/>
    <w:uiPriority w:val="99"/>
    <w:rsid w:val="0076743C"/>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uiPriority w:val="99"/>
    <w:rsid w:val="0076743C"/>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uiPriority w:val="99"/>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uiPriority w:val="99"/>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uiPriority w:val="99"/>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uiPriority w:val="99"/>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uiPriority w:val="99"/>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uiPriority w:val="99"/>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uiPriority w:val="99"/>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uiPriority w:val="99"/>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uiPriority w:val="99"/>
    <w:rsid w:val="0076743C"/>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uiPriority w:val="99"/>
    <w:rsid w:val="0076743C"/>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uiPriority w:val="99"/>
    <w:rsid w:val="0076743C"/>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uiPriority w:val="99"/>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uiPriority w:val="99"/>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uiPriority w:val="99"/>
    <w:rsid w:val="00767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uiPriority w:val="99"/>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uiPriority w:val="99"/>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uiPriority w:val="99"/>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uiPriority w:val="99"/>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uiPriority w:val="99"/>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uiPriority w:val="99"/>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uiPriority w:val="99"/>
    <w:rsid w:val="0076743C"/>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uiPriority w:val="99"/>
    <w:rsid w:val="0076743C"/>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uiPriority w:val="99"/>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uiPriority w:val="99"/>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uiPriority w:val="99"/>
    <w:rsid w:val="0076743C"/>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uiPriority w:val="99"/>
    <w:rsid w:val="0076743C"/>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uiPriority w:val="99"/>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uiPriority w:val="99"/>
    <w:rsid w:val="0076743C"/>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uiPriority w:val="99"/>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uiPriority w:val="99"/>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uiPriority w:val="99"/>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uiPriority w:val="99"/>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uiPriority w:val="99"/>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1">
    <w:name w:val="xl261"/>
    <w:basedOn w:val="Normal"/>
    <w:uiPriority w:val="99"/>
    <w:rsid w:val="0076743C"/>
    <w:pPr>
      <w:pBdr>
        <w:top w:val="single" w:sz="4" w:space="0" w:color="auto"/>
        <w:lef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2">
    <w:name w:val="xl262"/>
    <w:basedOn w:val="Normal"/>
    <w:uiPriority w:val="99"/>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3">
    <w:name w:val="xl263"/>
    <w:basedOn w:val="Normal"/>
    <w:uiPriority w:val="99"/>
    <w:rsid w:val="0076743C"/>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4">
    <w:name w:val="xl264"/>
    <w:basedOn w:val="Normal"/>
    <w:uiPriority w:val="99"/>
    <w:rsid w:val="0076743C"/>
    <w:pPr>
      <w:pBdr>
        <w:bottom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5">
    <w:name w:val="xl265"/>
    <w:basedOn w:val="Normal"/>
    <w:uiPriority w:val="99"/>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6">
    <w:name w:val="xl266"/>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7">
    <w:name w:val="xl267"/>
    <w:basedOn w:val="Normal"/>
    <w:uiPriority w:val="99"/>
    <w:rsid w:val="0076743C"/>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sz w:val="24"/>
      <w:szCs w:val="24"/>
      <w:lang w:val="en-GB" w:eastAsia="ko-KR"/>
    </w:rPr>
  </w:style>
  <w:style w:type="paragraph" w:customStyle="1" w:styleId="xl268">
    <w:name w:val="xl268"/>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uiPriority w:val="99"/>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uiPriority w:val="99"/>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uiPriority w:val="99"/>
    <w:rsid w:val="0076743C"/>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2">
    <w:name w:val="xl272"/>
    <w:basedOn w:val="Normal"/>
    <w:uiPriority w:val="99"/>
    <w:rsid w:val="0076743C"/>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3">
    <w:name w:val="xl273"/>
    <w:basedOn w:val="Normal"/>
    <w:uiPriority w:val="99"/>
    <w:rsid w:val="0076743C"/>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4">
    <w:name w:val="xl274"/>
    <w:basedOn w:val="Normal"/>
    <w:uiPriority w:val="99"/>
    <w:rsid w:val="0076743C"/>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uiPriority w:val="99"/>
    <w:rsid w:val="0076743C"/>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uiPriority w:val="99"/>
    <w:rsid w:val="0076743C"/>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uiPriority w:val="99"/>
    <w:rsid w:val="0076743C"/>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8">
    <w:name w:val="xl278"/>
    <w:basedOn w:val="Normal"/>
    <w:uiPriority w:val="99"/>
    <w:rsid w:val="0076743C"/>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uiPriority w:val="99"/>
    <w:rsid w:val="0076743C"/>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uiPriority w:val="99"/>
    <w:rsid w:val="0076743C"/>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uiPriority w:val="99"/>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2">
    <w:name w:val="xl282"/>
    <w:basedOn w:val="Normal"/>
    <w:uiPriority w:val="99"/>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3">
    <w:name w:val="xl283"/>
    <w:basedOn w:val="Normal"/>
    <w:uiPriority w:val="99"/>
    <w:rsid w:val="0076743C"/>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uiPriority w:val="99"/>
    <w:rsid w:val="0076743C"/>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uiPriority w:val="99"/>
    <w:rsid w:val="0076743C"/>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uiPriority w:val="99"/>
    <w:rsid w:val="0076743C"/>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uiPriority w:val="99"/>
    <w:rsid w:val="0076743C"/>
    <w:pPr>
      <w:spacing w:before="100" w:beforeAutospacing="1" w:after="100" w:afterAutospacing="1"/>
      <w:jc w:val="center"/>
    </w:pPr>
    <w:rPr>
      <w:rFonts w:ascii="Calibri" w:eastAsia="Batang" w:hAnsi="Calibri"/>
      <w:b/>
      <w:bCs/>
      <w:sz w:val="24"/>
      <w:szCs w:val="24"/>
      <w:u w:val="single"/>
      <w:lang w:val="en-GB" w:eastAsia="ko-KR"/>
    </w:rPr>
  </w:style>
  <w:style w:type="character" w:customStyle="1" w:styleId="mw-headline">
    <w:name w:val="mw-headline"/>
    <w:basedOn w:val="Policepardfaut"/>
    <w:rsid w:val="005E69A9"/>
  </w:style>
  <w:style w:type="character" w:customStyle="1" w:styleId="editsection">
    <w:name w:val="editsection"/>
    <w:basedOn w:val="Policepardfaut"/>
    <w:rsid w:val="005E69A9"/>
  </w:style>
  <w:style w:type="character" w:customStyle="1" w:styleId="bloctexteagrasbleu">
    <w:name w:val="bloc_texteagrasbleu"/>
    <w:basedOn w:val="Policepardfaut"/>
    <w:rsid w:val="00120B79"/>
  </w:style>
  <w:style w:type="character" w:styleId="lev">
    <w:name w:val="Strong"/>
    <w:qFormat/>
    <w:rsid w:val="001763A6"/>
    <w:rPr>
      <w:b/>
      <w:bCs/>
    </w:rPr>
  </w:style>
  <w:style w:type="paragraph" w:customStyle="1" w:styleId="Style1">
    <w:name w:val="Style1"/>
    <w:basedOn w:val="Titre"/>
    <w:uiPriority w:val="99"/>
    <w:rsid w:val="00FF5A8E"/>
    <w:pPr>
      <w:numPr>
        <w:ilvl w:val="2"/>
        <w:numId w:val="9"/>
      </w:numPr>
      <w:spacing w:before="120"/>
      <w:jc w:val="left"/>
    </w:pPr>
    <w:rPr>
      <w:rFonts w:ascii="Arial Narrow" w:hAnsi="Arial Narrow"/>
      <w:b/>
      <w:i/>
      <w:noProof/>
      <w:color w:val="1F497D"/>
      <w:sz w:val="24"/>
    </w:rPr>
  </w:style>
  <w:style w:type="paragraph" w:customStyle="1" w:styleId="TIRETS">
    <w:name w:val="TIRETS"/>
    <w:basedOn w:val="Normal"/>
    <w:uiPriority w:val="99"/>
    <w:rsid w:val="00DF6401"/>
    <w:pPr>
      <w:numPr>
        <w:ilvl w:val="1"/>
        <w:numId w:val="14"/>
      </w:numPr>
      <w:spacing w:after="120"/>
      <w:jc w:val="both"/>
    </w:pPr>
    <w:rPr>
      <w:rFonts w:ascii="Arial" w:hAnsi="Arial" w:cs="Arial"/>
      <w:sz w:val="24"/>
    </w:rPr>
  </w:style>
  <w:style w:type="paragraph" w:customStyle="1" w:styleId="CORPSAAO">
    <w:name w:val="CORPS AAO"/>
    <w:basedOn w:val="Normal"/>
    <w:link w:val="CORPSAAOCar"/>
    <w:rsid w:val="005D198F"/>
    <w:pPr>
      <w:spacing w:after="120"/>
      <w:ind w:firstLine="601"/>
      <w:jc w:val="both"/>
    </w:pPr>
    <w:rPr>
      <w:rFonts w:ascii="Gill Sans MT" w:hAnsi="Gill Sans MT"/>
      <w:sz w:val="24"/>
    </w:rPr>
  </w:style>
  <w:style w:type="character" w:customStyle="1" w:styleId="CORPSAAOCar">
    <w:name w:val="CORPS AAO Car"/>
    <w:link w:val="CORPSAAO"/>
    <w:locked/>
    <w:rsid w:val="005D198F"/>
    <w:rPr>
      <w:rFonts w:ascii="Gill Sans MT" w:hAnsi="Gill Sans MT"/>
      <w:sz w:val="24"/>
    </w:rPr>
  </w:style>
  <w:style w:type="paragraph" w:customStyle="1" w:styleId="Titre1">
    <w:name w:val="Titre1"/>
    <w:basedOn w:val="Normal"/>
    <w:uiPriority w:val="99"/>
    <w:rsid w:val="00AE2600"/>
    <w:pPr>
      <w:numPr>
        <w:ilvl w:val="1"/>
        <w:numId w:val="15"/>
      </w:numPr>
      <w:jc w:val="center"/>
    </w:pPr>
    <w:rPr>
      <w:sz w:val="24"/>
    </w:rPr>
  </w:style>
  <w:style w:type="character" w:customStyle="1" w:styleId="CorpsdetexteCar1">
    <w:name w:val="Corps de texte Car1"/>
    <w:aliases w:val="CORPS CCTP Car1"/>
    <w:locked/>
    <w:rsid w:val="00AE2600"/>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AE2600"/>
    <w:rPr>
      <w:rFonts w:ascii="Corbel" w:hAnsi="Corbel"/>
      <w:caps/>
    </w:rPr>
  </w:style>
  <w:style w:type="character" w:customStyle="1" w:styleId="StyleCORPSAAOToutenmajusculeCar">
    <w:name w:val="Style CORPS AAO + Tout en majuscule Car"/>
    <w:link w:val="StyleCORPSAAOToutenmajuscule"/>
    <w:locked/>
    <w:rsid w:val="00AE2600"/>
    <w:rPr>
      <w:rFonts w:ascii="Corbel" w:hAnsi="Corbel"/>
      <w:caps/>
      <w:sz w:val="24"/>
    </w:rPr>
  </w:style>
  <w:style w:type="paragraph" w:customStyle="1" w:styleId="TRGAO1">
    <w:name w:val="TRGAO1"/>
    <w:basedOn w:val="Normal"/>
    <w:uiPriority w:val="99"/>
    <w:rsid w:val="00AE2600"/>
    <w:pPr>
      <w:pBdr>
        <w:bar w:val="single" w:sz="4" w:color="auto"/>
      </w:pBdr>
      <w:spacing w:before="240"/>
      <w:ind w:firstLine="709"/>
    </w:pPr>
    <w:rPr>
      <w:rFonts w:ascii="Broadband ICG" w:hAnsi="Broadband ICG"/>
      <w:sz w:val="24"/>
    </w:rPr>
  </w:style>
  <w:style w:type="paragraph" w:customStyle="1" w:styleId="CORPSRGAO">
    <w:name w:val="CORPS RGAO"/>
    <w:basedOn w:val="Normal"/>
    <w:uiPriority w:val="99"/>
    <w:rsid w:val="00AE2600"/>
    <w:pPr>
      <w:pBdr>
        <w:bar w:val="single" w:sz="4" w:color="auto"/>
      </w:pBdr>
      <w:spacing w:after="240"/>
      <w:ind w:left="567" w:firstLine="709"/>
      <w:jc w:val="both"/>
    </w:pPr>
    <w:rPr>
      <w:rFonts w:ascii="Goudy Old Style" w:hAnsi="Goudy Old Style"/>
      <w:sz w:val="24"/>
    </w:rPr>
  </w:style>
  <w:style w:type="paragraph" w:customStyle="1" w:styleId="TRGAO0">
    <w:name w:val="TRGAO0"/>
    <w:basedOn w:val="Normal"/>
    <w:uiPriority w:val="99"/>
    <w:rsid w:val="00AE2600"/>
    <w:pPr>
      <w:pBdr>
        <w:bar w:val="single" w:sz="4" w:color="auto"/>
      </w:pBdr>
      <w:spacing w:before="240" w:after="240"/>
      <w:jc w:val="center"/>
    </w:pPr>
    <w:rPr>
      <w:rFonts w:ascii="Balloon Extra" w:hAnsi="Balloon Extra"/>
      <w:sz w:val="32"/>
      <w:szCs w:val="32"/>
    </w:rPr>
  </w:style>
  <w:style w:type="paragraph" w:customStyle="1" w:styleId="TITREDAO1">
    <w:name w:val="TITREDAO1"/>
    <w:basedOn w:val="Normal"/>
    <w:next w:val="Corpsdetexte"/>
    <w:uiPriority w:val="99"/>
    <w:rsid w:val="00AE2600"/>
    <w:pPr>
      <w:jc w:val="center"/>
    </w:pPr>
    <w:rPr>
      <w:rFonts w:ascii="African" w:hAnsi="African"/>
      <w:b/>
      <w:bCs/>
      <w:sz w:val="48"/>
    </w:rPr>
  </w:style>
  <w:style w:type="paragraph" w:customStyle="1" w:styleId="TITRE11">
    <w:name w:val="TITRE 1"/>
    <w:basedOn w:val="Normal"/>
    <w:link w:val="TITRE1Car0"/>
    <w:rsid w:val="00AE2600"/>
    <w:pPr>
      <w:spacing w:after="240" w:line="480" w:lineRule="auto"/>
      <w:jc w:val="center"/>
      <w:outlineLvl w:val="0"/>
    </w:pPr>
    <w:rPr>
      <w:rFonts w:ascii="Zurich XBlk BT" w:hAnsi="Zurich XBlk BT"/>
      <w:b/>
      <w:caps/>
      <w:sz w:val="28"/>
    </w:rPr>
  </w:style>
  <w:style w:type="character" w:customStyle="1" w:styleId="TITRE1Car0">
    <w:name w:val="TITRE 1 Car"/>
    <w:link w:val="TITRE11"/>
    <w:locked/>
    <w:rsid w:val="00AE2600"/>
    <w:rPr>
      <w:rFonts w:ascii="Zurich XBlk BT" w:hAnsi="Zurich XBlk BT"/>
      <w:b/>
      <w:caps/>
      <w:sz w:val="28"/>
    </w:rPr>
  </w:style>
  <w:style w:type="paragraph" w:customStyle="1" w:styleId="CORPSCCAP">
    <w:name w:val="CORPS CCAP"/>
    <w:basedOn w:val="Normal"/>
    <w:uiPriority w:val="99"/>
    <w:rsid w:val="00AE2600"/>
    <w:pPr>
      <w:spacing w:after="240"/>
      <w:ind w:left="680" w:firstLine="709"/>
      <w:jc w:val="both"/>
    </w:pPr>
    <w:rPr>
      <w:rFonts w:ascii="Gill Sans MT" w:hAnsi="Gill Sans MT" w:cs="Tahoma"/>
      <w:sz w:val="24"/>
      <w:szCs w:val="26"/>
    </w:rPr>
  </w:style>
  <w:style w:type="paragraph" w:customStyle="1" w:styleId="TITRE2CCAP">
    <w:name w:val="TITRE2CCAP"/>
    <w:basedOn w:val="Normal"/>
    <w:uiPriority w:val="99"/>
    <w:rsid w:val="00AE2600"/>
    <w:pPr>
      <w:spacing w:before="120"/>
      <w:ind w:firstLine="709"/>
      <w:jc w:val="both"/>
    </w:pPr>
    <w:rPr>
      <w:rFonts w:ascii="Tahoma" w:hAnsi="Tahoma" w:cs="Tahoma"/>
      <w:b/>
      <w:sz w:val="24"/>
      <w:szCs w:val="26"/>
    </w:rPr>
  </w:style>
  <w:style w:type="paragraph" w:customStyle="1" w:styleId="CORPSL-C">
    <w:name w:val="CORPS L-C"/>
    <w:basedOn w:val="Normal"/>
    <w:uiPriority w:val="99"/>
    <w:rsid w:val="00AE2600"/>
    <w:pPr>
      <w:spacing w:after="120"/>
      <w:ind w:left="709" w:firstLine="567"/>
      <w:jc w:val="both"/>
    </w:pPr>
    <w:rPr>
      <w:rFonts w:ascii="Gill Sans MT" w:hAnsi="Gill Sans MT"/>
      <w:sz w:val="24"/>
    </w:rPr>
  </w:style>
  <w:style w:type="paragraph" w:customStyle="1" w:styleId="TITRE1CCAP">
    <w:name w:val="TITRE1CCAP"/>
    <w:basedOn w:val="Style1"/>
    <w:uiPriority w:val="99"/>
    <w:rsid w:val="00AE2600"/>
    <w:pPr>
      <w:numPr>
        <w:ilvl w:val="0"/>
        <w:numId w:val="0"/>
      </w:numPr>
      <w:spacing w:before="240" w:after="120"/>
      <w:jc w:val="center"/>
    </w:pPr>
    <w:rPr>
      <w:rFonts w:ascii="Tahoma" w:hAnsi="Tahoma" w:cs="Tahoma"/>
      <w:i w:val="0"/>
      <w:noProof w:val="0"/>
      <w:color w:val="auto"/>
      <w:sz w:val="28"/>
      <w:szCs w:val="28"/>
    </w:rPr>
  </w:style>
  <w:style w:type="paragraph" w:customStyle="1" w:styleId="SOUMISSION">
    <w:name w:val="SOUMISSION"/>
    <w:basedOn w:val="Normal"/>
    <w:uiPriority w:val="99"/>
    <w:rsid w:val="00AE2600"/>
    <w:pPr>
      <w:spacing w:after="240"/>
      <w:ind w:left="499" w:firstLine="902"/>
      <w:jc w:val="both"/>
    </w:pPr>
    <w:rPr>
      <w:rFonts w:ascii="Gill Sans MT" w:hAnsi="Gill Sans MT"/>
      <w:sz w:val="24"/>
    </w:rPr>
  </w:style>
  <w:style w:type="paragraph" w:customStyle="1" w:styleId="CORPSCCTPBTC">
    <w:name w:val="CORPS CCTP BTC"/>
    <w:basedOn w:val="Normal"/>
    <w:uiPriority w:val="99"/>
    <w:rsid w:val="00AE2600"/>
    <w:pPr>
      <w:spacing w:before="120" w:after="120"/>
      <w:ind w:left="567" w:firstLine="709"/>
      <w:jc w:val="both"/>
    </w:pPr>
    <w:rPr>
      <w:rFonts w:ascii="Arial Narrow" w:hAnsi="Arial Narrow"/>
      <w:sz w:val="24"/>
    </w:rPr>
  </w:style>
  <w:style w:type="paragraph" w:customStyle="1" w:styleId="TITRE1BTC">
    <w:name w:val="TITRE1 BTC"/>
    <w:basedOn w:val="Normal"/>
    <w:link w:val="TITRE1BTCCar"/>
    <w:rsid w:val="00AE2600"/>
    <w:pPr>
      <w:spacing w:before="240" w:after="240" w:line="360" w:lineRule="auto"/>
      <w:ind w:left="567" w:firstLine="709"/>
      <w:jc w:val="both"/>
    </w:pPr>
    <w:rPr>
      <w:rFonts w:ascii="BinnerD" w:hAnsi="BinnerD"/>
      <w:b/>
      <w:bCs/>
      <w:sz w:val="24"/>
      <w:u w:val="single"/>
    </w:rPr>
  </w:style>
  <w:style w:type="character" w:customStyle="1" w:styleId="TITRE1BTCCar">
    <w:name w:val="TITRE1 BTC Car"/>
    <w:link w:val="TITRE1BTC"/>
    <w:locked/>
    <w:rsid w:val="00AE2600"/>
    <w:rPr>
      <w:rFonts w:ascii="BinnerD" w:hAnsi="BinnerD"/>
      <w:b/>
      <w:bCs/>
      <w:sz w:val="24"/>
      <w:u w:val="single"/>
    </w:rPr>
  </w:style>
  <w:style w:type="paragraph" w:customStyle="1" w:styleId="Style2">
    <w:name w:val="Style2"/>
    <w:basedOn w:val="Titre10"/>
    <w:uiPriority w:val="99"/>
    <w:rsid w:val="00AE2600"/>
    <w:pPr>
      <w:spacing w:before="60" w:after="60"/>
      <w:ind w:right="567" w:firstLine="709"/>
      <w:jc w:val="both"/>
    </w:pPr>
    <w:rPr>
      <w:rFonts w:ascii="AvantGarde Md BT" w:hAnsi="AvantGarde Md BT"/>
      <w:bCs/>
      <w:i w:val="0"/>
      <w:kern w:val="32"/>
      <w:sz w:val="24"/>
      <w:szCs w:val="32"/>
    </w:rPr>
  </w:style>
  <w:style w:type="paragraph" w:customStyle="1" w:styleId="TITRE3BTC">
    <w:name w:val="TITRE3 BTC"/>
    <w:basedOn w:val="Titre10"/>
    <w:uiPriority w:val="99"/>
    <w:rsid w:val="00AE2600"/>
    <w:pPr>
      <w:spacing w:before="60"/>
      <w:ind w:right="567" w:firstLine="709"/>
      <w:jc w:val="both"/>
    </w:pPr>
    <w:rPr>
      <w:rFonts w:ascii="Century Gothic" w:hAnsi="Century Gothic"/>
      <w:bCs/>
      <w:i w:val="0"/>
      <w:kern w:val="32"/>
      <w:sz w:val="24"/>
      <w:szCs w:val="32"/>
    </w:rPr>
  </w:style>
  <w:style w:type="paragraph" w:customStyle="1" w:styleId="TITREAAO">
    <w:name w:val="TITRE AAO"/>
    <w:basedOn w:val="Normal"/>
    <w:uiPriority w:val="99"/>
    <w:rsid w:val="00AE2600"/>
    <w:pPr>
      <w:jc w:val="both"/>
    </w:pPr>
    <w:rPr>
      <w:rFonts w:ascii="Bauhaus 93" w:hAnsi="Bauhaus 93"/>
      <w:b/>
      <w:sz w:val="24"/>
    </w:rPr>
  </w:style>
  <w:style w:type="paragraph" w:customStyle="1" w:styleId="CCTP">
    <w:name w:val="CCTP"/>
    <w:basedOn w:val="Corpsdetexte"/>
    <w:link w:val="CCTPCar"/>
    <w:rsid w:val="00AE2600"/>
    <w:pPr>
      <w:spacing w:after="240"/>
      <w:ind w:left="851" w:firstLine="851"/>
      <w:jc w:val="both"/>
    </w:pPr>
    <w:rPr>
      <w:rFonts w:ascii="AlbertaExtralight" w:hAnsi="AlbertaExtralight"/>
    </w:rPr>
  </w:style>
  <w:style w:type="character" w:customStyle="1" w:styleId="CCTPCar">
    <w:name w:val="CCTP Car"/>
    <w:link w:val="CCTP"/>
    <w:locked/>
    <w:rsid w:val="00AE2600"/>
    <w:rPr>
      <w:rFonts w:ascii="AlbertaExtralight" w:hAnsi="AlbertaExtralight"/>
      <w:sz w:val="24"/>
      <w:lang w:val="fr-FR" w:eastAsia="fr-FR" w:bidi="ar-SA"/>
    </w:rPr>
  </w:style>
  <w:style w:type="paragraph" w:customStyle="1" w:styleId="TITRE12">
    <w:name w:val="TITRE1"/>
    <w:basedOn w:val="Normal"/>
    <w:uiPriority w:val="99"/>
    <w:rsid w:val="00AE2600"/>
    <w:pPr>
      <w:spacing w:after="240"/>
      <w:jc w:val="center"/>
    </w:pPr>
    <w:rPr>
      <w:rFonts w:ascii="Traffic" w:hAnsi="Traffic"/>
      <w:caps/>
      <w:sz w:val="24"/>
    </w:rPr>
  </w:style>
  <w:style w:type="paragraph" w:customStyle="1" w:styleId="MAD">
    <w:name w:val="MAD"/>
    <w:basedOn w:val="TITRE11"/>
    <w:uiPriority w:val="99"/>
    <w:rsid w:val="00AE2600"/>
    <w:pPr>
      <w:spacing w:line="240" w:lineRule="auto"/>
    </w:pPr>
    <w:rPr>
      <w14:shadow w14:blurRad="50800" w14:dist="38100" w14:dir="2700000" w14:sx="100000" w14:sy="100000" w14:kx="0" w14:ky="0" w14:algn="tl">
        <w14:srgbClr w14:val="000000">
          <w14:alpha w14:val="60000"/>
        </w14:srgbClr>
      </w14:shadow>
    </w:rPr>
  </w:style>
  <w:style w:type="paragraph" w:styleId="Paragraphedeliste">
    <w:name w:val="List Paragraph"/>
    <w:basedOn w:val="Normal"/>
    <w:link w:val="ParagraphedelisteCar"/>
    <w:uiPriority w:val="34"/>
    <w:qFormat/>
    <w:rsid w:val="00B60E5A"/>
    <w:pPr>
      <w:ind w:left="720"/>
      <w:contextualSpacing/>
    </w:pPr>
    <w:rPr>
      <w:sz w:val="24"/>
      <w:szCs w:val="24"/>
    </w:rPr>
  </w:style>
  <w:style w:type="paragraph" w:customStyle="1" w:styleId="NO">
    <w:name w:val="NO"/>
    <w:uiPriority w:val="99"/>
    <w:rsid w:val="004700D7"/>
    <w:pPr>
      <w:jc w:val="both"/>
    </w:pPr>
    <w:rPr>
      <w:sz w:val="24"/>
      <w:lang w:val="fr-FR" w:eastAsia="fr-FR"/>
    </w:rPr>
  </w:style>
  <w:style w:type="character" w:customStyle="1" w:styleId="TextebrutCar">
    <w:name w:val="Texte brut Car"/>
    <w:link w:val="Textebrut"/>
    <w:uiPriority w:val="99"/>
    <w:semiHidden/>
    <w:rsid w:val="006B609F"/>
    <w:rPr>
      <w:rFonts w:ascii="Courier New" w:hAnsi="Courier New"/>
      <w:lang w:val="en-GB" w:eastAsia="en-US"/>
    </w:rPr>
  </w:style>
  <w:style w:type="character" w:customStyle="1" w:styleId="ParagraphedelisteCar">
    <w:name w:val="Paragraphe de liste Car"/>
    <w:link w:val="Paragraphedeliste"/>
    <w:uiPriority w:val="34"/>
    <w:locked/>
    <w:rsid w:val="00570C3E"/>
    <w:rPr>
      <w:sz w:val="24"/>
      <w:szCs w:val="24"/>
    </w:rPr>
  </w:style>
  <w:style w:type="character" w:customStyle="1" w:styleId="NotedebasdepageCar">
    <w:name w:val="Note de bas de page Car"/>
    <w:basedOn w:val="Policepardfaut"/>
    <w:link w:val="Notedebasdepage"/>
    <w:uiPriority w:val="99"/>
    <w:semiHidden/>
    <w:rsid w:val="005F7F32"/>
  </w:style>
  <w:style w:type="character" w:customStyle="1" w:styleId="CommentaireCar">
    <w:name w:val="Commentaire Car"/>
    <w:link w:val="Commentaire"/>
    <w:uiPriority w:val="99"/>
    <w:semiHidden/>
    <w:rsid w:val="005F7F32"/>
    <w:rPr>
      <w:lang w:eastAsia="en-US"/>
    </w:rPr>
  </w:style>
  <w:style w:type="character" w:customStyle="1" w:styleId="TextedebullesCar">
    <w:name w:val="Texte de bulles Car"/>
    <w:link w:val="Textedebulles"/>
    <w:uiPriority w:val="99"/>
    <w:semiHidden/>
    <w:rsid w:val="005F7F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79902">
      <w:bodyDiv w:val="1"/>
      <w:marLeft w:val="0"/>
      <w:marRight w:val="0"/>
      <w:marTop w:val="0"/>
      <w:marBottom w:val="0"/>
      <w:divBdr>
        <w:top w:val="none" w:sz="0" w:space="0" w:color="auto"/>
        <w:left w:val="none" w:sz="0" w:space="0" w:color="auto"/>
        <w:bottom w:val="none" w:sz="0" w:space="0" w:color="auto"/>
        <w:right w:val="none" w:sz="0" w:space="0" w:color="auto"/>
      </w:divBdr>
    </w:div>
    <w:div w:id="76447319">
      <w:bodyDiv w:val="1"/>
      <w:marLeft w:val="0"/>
      <w:marRight w:val="0"/>
      <w:marTop w:val="0"/>
      <w:marBottom w:val="0"/>
      <w:divBdr>
        <w:top w:val="none" w:sz="0" w:space="0" w:color="auto"/>
        <w:left w:val="none" w:sz="0" w:space="0" w:color="auto"/>
        <w:bottom w:val="none" w:sz="0" w:space="0" w:color="auto"/>
        <w:right w:val="none" w:sz="0" w:space="0" w:color="auto"/>
      </w:divBdr>
    </w:div>
    <w:div w:id="93984673">
      <w:bodyDiv w:val="1"/>
      <w:marLeft w:val="0"/>
      <w:marRight w:val="0"/>
      <w:marTop w:val="0"/>
      <w:marBottom w:val="0"/>
      <w:divBdr>
        <w:top w:val="none" w:sz="0" w:space="0" w:color="auto"/>
        <w:left w:val="none" w:sz="0" w:space="0" w:color="auto"/>
        <w:bottom w:val="none" w:sz="0" w:space="0" w:color="auto"/>
        <w:right w:val="none" w:sz="0" w:space="0" w:color="auto"/>
      </w:divBdr>
    </w:div>
    <w:div w:id="107087093">
      <w:bodyDiv w:val="1"/>
      <w:marLeft w:val="0"/>
      <w:marRight w:val="0"/>
      <w:marTop w:val="0"/>
      <w:marBottom w:val="0"/>
      <w:divBdr>
        <w:top w:val="none" w:sz="0" w:space="0" w:color="auto"/>
        <w:left w:val="none" w:sz="0" w:space="0" w:color="auto"/>
        <w:bottom w:val="none" w:sz="0" w:space="0" w:color="auto"/>
        <w:right w:val="none" w:sz="0" w:space="0" w:color="auto"/>
      </w:divBdr>
    </w:div>
    <w:div w:id="115176648">
      <w:bodyDiv w:val="1"/>
      <w:marLeft w:val="0"/>
      <w:marRight w:val="0"/>
      <w:marTop w:val="0"/>
      <w:marBottom w:val="0"/>
      <w:divBdr>
        <w:top w:val="none" w:sz="0" w:space="0" w:color="auto"/>
        <w:left w:val="none" w:sz="0" w:space="0" w:color="auto"/>
        <w:bottom w:val="none" w:sz="0" w:space="0" w:color="auto"/>
        <w:right w:val="none" w:sz="0" w:space="0" w:color="auto"/>
      </w:divBdr>
    </w:div>
    <w:div w:id="119154225">
      <w:bodyDiv w:val="1"/>
      <w:marLeft w:val="0"/>
      <w:marRight w:val="0"/>
      <w:marTop w:val="0"/>
      <w:marBottom w:val="0"/>
      <w:divBdr>
        <w:top w:val="none" w:sz="0" w:space="0" w:color="auto"/>
        <w:left w:val="none" w:sz="0" w:space="0" w:color="auto"/>
        <w:bottom w:val="none" w:sz="0" w:space="0" w:color="auto"/>
        <w:right w:val="none" w:sz="0" w:space="0" w:color="auto"/>
      </w:divBdr>
    </w:div>
    <w:div w:id="144862059">
      <w:bodyDiv w:val="1"/>
      <w:marLeft w:val="0"/>
      <w:marRight w:val="0"/>
      <w:marTop w:val="0"/>
      <w:marBottom w:val="0"/>
      <w:divBdr>
        <w:top w:val="none" w:sz="0" w:space="0" w:color="auto"/>
        <w:left w:val="none" w:sz="0" w:space="0" w:color="auto"/>
        <w:bottom w:val="none" w:sz="0" w:space="0" w:color="auto"/>
        <w:right w:val="none" w:sz="0" w:space="0" w:color="auto"/>
      </w:divBdr>
    </w:div>
    <w:div w:id="201408934">
      <w:bodyDiv w:val="1"/>
      <w:marLeft w:val="0"/>
      <w:marRight w:val="0"/>
      <w:marTop w:val="0"/>
      <w:marBottom w:val="0"/>
      <w:divBdr>
        <w:top w:val="none" w:sz="0" w:space="0" w:color="auto"/>
        <w:left w:val="none" w:sz="0" w:space="0" w:color="auto"/>
        <w:bottom w:val="none" w:sz="0" w:space="0" w:color="auto"/>
        <w:right w:val="none" w:sz="0" w:space="0" w:color="auto"/>
      </w:divBdr>
    </w:div>
    <w:div w:id="274097087">
      <w:bodyDiv w:val="1"/>
      <w:marLeft w:val="0"/>
      <w:marRight w:val="0"/>
      <w:marTop w:val="0"/>
      <w:marBottom w:val="0"/>
      <w:divBdr>
        <w:top w:val="none" w:sz="0" w:space="0" w:color="auto"/>
        <w:left w:val="none" w:sz="0" w:space="0" w:color="auto"/>
        <w:bottom w:val="none" w:sz="0" w:space="0" w:color="auto"/>
        <w:right w:val="none" w:sz="0" w:space="0" w:color="auto"/>
      </w:divBdr>
    </w:div>
    <w:div w:id="308174994">
      <w:bodyDiv w:val="1"/>
      <w:marLeft w:val="0"/>
      <w:marRight w:val="0"/>
      <w:marTop w:val="0"/>
      <w:marBottom w:val="0"/>
      <w:divBdr>
        <w:top w:val="none" w:sz="0" w:space="0" w:color="auto"/>
        <w:left w:val="none" w:sz="0" w:space="0" w:color="auto"/>
        <w:bottom w:val="none" w:sz="0" w:space="0" w:color="auto"/>
        <w:right w:val="none" w:sz="0" w:space="0" w:color="auto"/>
      </w:divBdr>
    </w:div>
    <w:div w:id="316766787">
      <w:bodyDiv w:val="1"/>
      <w:marLeft w:val="0"/>
      <w:marRight w:val="0"/>
      <w:marTop w:val="0"/>
      <w:marBottom w:val="0"/>
      <w:divBdr>
        <w:top w:val="none" w:sz="0" w:space="0" w:color="auto"/>
        <w:left w:val="none" w:sz="0" w:space="0" w:color="auto"/>
        <w:bottom w:val="none" w:sz="0" w:space="0" w:color="auto"/>
        <w:right w:val="none" w:sz="0" w:space="0" w:color="auto"/>
      </w:divBdr>
    </w:div>
    <w:div w:id="334455105">
      <w:bodyDiv w:val="1"/>
      <w:marLeft w:val="0"/>
      <w:marRight w:val="0"/>
      <w:marTop w:val="0"/>
      <w:marBottom w:val="0"/>
      <w:divBdr>
        <w:top w:val="none" w:sz="0" w:space="0" w:color="auto"/>
        <w:left w:val="none" w:sz="0" w:space="0" w:color="auto"/>
        <w:bottom w:val="none" w:sz="0" w:space="0" w:color="auto"/>
        <w:right w:val="none" w:sz="0" w:space="0" w:color="auto"/>
      </w:divBdr>
    </w:div>
    <w:div w:id="527644786">
      <w:bodyDiv w:val="1"/>
      <w:marLeft w:val="0"/>
      <w:marRight w:val="0"/>
      <w:marTop w:val="0"/>
      <w:marBottom w:val="0"/>
      <w:divBdr>
        <w:top w:val="none" w:sz="0" w:space="0" w:color="auto"/>
        <w:left w:val="none" w:sz="0" w:space="0" w:color="auto"/>
        <w:bottom w:val="none" w:sz="0" w:space="0" w:color="auto"/>
        <w:right w:val="none" w:sz="0" w:space="0" w:color="auto"/>
      </w:divBdr>
    </w:div>
    <w:div w:id="605842481">
      <w:bodyDiv w:val="1"/>
      <w:marLeft w:val="0"/>
      <w:marRight w:val="0"/>
      <w:marTop w:val="0"/>
      <w:marBottom w:val="0"/>
      <w:divBdr>
        <w:top w:val="none" w:sz="0" w:space="0" w:color="auto"/>
        <w:left w:val="none" w:sz="0" w:space="0" w:color="auto"/>
        <w:bottom w:val="none" w:sz="0" w:space="0" w:color="auto"/>
        <w:right w:val="none" w:sz="0" w:space="0" w:color="auto"/>
      </w:divBdr>
    </w:div>
    <w:div w:id="857698977">
      <w:bodyDiv w:val="1"/>
      <w:marLeft w:val="0"/>
      <w:marRight w:val="0"/>
      <w:marTop w:val="0"/>
      <w:marBottom w:val="0"/>
      <w:divBdr>
        <w:top w:val="none" w:sz="0" w:space="0" w:color="auto"/>
        <w:left w:val="none" w:sz="0" w:space="0" w:color="auto"/>
        <w:bottom w:val="none" w:sz="0" w:space="0" w:color="auto"/>
        <w:right w:val="none" w:sz="0" w:space="0" w:color="auto"/>
      </w:divBdr>
    </w:div>
    <w:div w:id="897397175">
      <w:bodyDiv w:val="1"/>
      <w:marLeft w:val="0"/>
      <w:marRight w:val="0"/>
      <w:marTop w:val="0"/>
      <w:marBottom w:val="0"/>
      <w:divBdr>
        <w:top w:val="none" w:sz="0" w:space="0" w:color="auto"/>
        <w:left w:val="none" w:sz="0" w:space="0" w:color="auto"/>
        <w:bottom w:val="none" w:sz="0" w:space="0" w:color="auto"/>
        <w:right w:val="none" w:sz="0" w:space="0" w:color="auto"/>
      </w:divBdr>
    </w:div>
    <w:div w:id="909735411">
      <w:bodyDiv w:val="1"/>
      <w:marLeft w:val="0"/>
      <w:marRight w:val="0"/>
      <w:marTop w:val="0"/>
      <w:marBottom w:val="0"/>
      <w:divBdr>
        <w:top w:val="none" w:sz="0" w:space="0" w:color="auto"/>
        <w:left w:val="none" w:sz="0" w:space="0" w:color="auto"/>
        <w:bottom w:val="none" w:sz="0" w:space="0" w:color="auto"/>
        <w:right w:val="none" w:sz="0" w:space="0" w:color="auto"/>
      </w:divBdr>
    </w:div>
    <w:div w:id="910890148">
      <w:bodyDiv w:val="1"/>
      <w:marLeft w:val="0"/>
      <w:marRight w:val="0"/>
      <w:marTop w:val="0"/>
      <w:marBottom w:val="0"/>
      <w:divBdr>
        <w:top w:val="none" w:sz="0" w:space="0" w:color="auto"/>
        <w:left w:val="none" w:sz="0" w:space="0" w:color="auto"/>
        <w:bottom w:val="none" w:sz="0" w:space="0" w:color="auto"/>
        <w:right w:val="none" w:sz="0" w:space="0" w:color="auto"/>
      </w:divBdr>
    </w:div>
    <w:div w:id="928349731">
      <w:bodyDiv w:val="1"/>
      <w:marLeft w:val="0"/>
      <w:marRight w:val="0"/>
      <w:marTop w:val="0"/>
      <w:marBottom w:val="0"/>
      <w:divBdr>
        <w:top w:val="none" w:sz="0" w:space="0" w:color="auto"/>
        <w:left w:val="none" w:sz="0" w:space="0" w:color="auto"/>
        <w:bottom w:val="none" w:sz="0" w:space="0" w:color="auto"/>
        <w:right w:val="none" w:sz="0" w:space="0" w:color="auto"/>
      </w:divBdr>
    </w:div>
    <w:div w:id="939605817">
      <w:bodyDiv w:val="1"/>
      <w:marLeft w:val="0"/>
      <w:marRight w:val="0"/>
      <w:marTop w:val="0"/>
      <w:marBottom w:val="0"/>
      <w:divBdr>
        <w:top w:val="none" w:sz="0" w:space="0" w:color="auto"/>
        <w:left w:val="none" w:sz="0" w:space="0" w:color="auto"/>
        <w:bottom w:val="none" w:sz="0" w:space="0" w:color="auto"/>
        <w:right w:val="none" w:sz="0" w:space="0" w:color="auto"/>
      </w:divBdr>
    </w:div>
    <w:div w:id="1017731222">
      <w:bodyDiv w:val="1"/>
      <w:marLeft w:val="0"/>
      <w:marRight w:val="0"/>
      <w:marTop w:val="0"/>
      <w:marBottom w:val="0"/>
      <w:divBdr>
        <w:top w:val="none" w:sz="0" w:space="0" w:color="auto"/>
        <w:left w:val="none" w:sz="0" w:space="0" w:color="auto"/>
        <w:bottom w:val="none" w:sz="0" w:space="0" w:color="auto"/>
        <w:right w:val="none" w:sz="0" w:space="0" w:color="auto"/>
      </w:divBdr>
    </w:div>
    <w:div w:id="1020081235">
      <w:bodyDiv w:val="1"/>
      <w:marLeft w:val="0"/>
      <w:marRight w:val="0"/>
      <w:marTop w:val="0"/>
      <w:marBottom w:val="0"/>
      <w:divBdr>
        <w:top w:val="none" w:sz="0" w:space="0" w:color="auto"/>
        <w:left w:val="none" w:sz="0" w:space="0" w:color="auto"/>
        <w:bottom w:val="none" w:sz="0" w:space="0" w:color="auto"/>
        <w:right w:val="none" w:sz="0" w:space="0" w:color="auto"/>
      </w:divBdr>
    </w:div>
    <w:div w:id="1250966612">
      <w:bodyDiv w:val="1"/>
      <w:marLeft w:val="0"/>
      <w:marRight w:val="0"/>
      <w:marTop w:val="0"/>
      <w:marBottom w:val="0"/>
      <w:divBdr>
        <w:top w:val="none" w:sz="0" w:space="0" w:color="auto"/>
        <w:left w:val="none" w:sz="0" w:space="0" w:color="auto"/>
        <w:bottom w:val="none" w:sz="0" w:space="0" w:color="auto"/>
        <w:right w:val="none" w:sz="0" w:space="0" w:color="auto"/>
      </w:divBdr>
    </w:div>
    <w:div w:id="1324313967">
      <w:bodyDiv w:val="1"/>
      <w:marLeft w:val="0"/>
      <w:marRight w:val="0"/>
      <w:marTop w:val="0"/>
      <w:marBottom w:val="0"/>
      <w:divBdr>
        <w:top w:val="none" w:sz="0" w:space="0" w:color="auto"/>
        <w:left w:val="none" w:sz="0" w:space="0" w:color="auto"/>
        <w:bottom w:val="none" w:sz="0" w:space="0" w:color="auto"/>
        <w:right w:val="none" w:sz="0" w:space="0" w:color="auto"/>
      </w:divBdr>
    </w:div>
    <w:div w:id="1404913731">
      <w:bodyDiv w:val="1"/>
      <w:marLeft w:val="0"/>
      <w:marRight w:val="0"/>
      <w:marTop w:val="0"/>
      <w:marBottom w:val="0"/>
      <w:divBdr>
        <w:top w:val="none" w:sz="0" w:space="0" w:color="auto"/>
        <w:left w:val="none" w:sz="0" w:space="0" w:color="auto"/>
        <w:bottom w:val="none" w:sz="0" w:space="0" w:color="auto"/>
        <w:right w:val="none" w:sz="0" w:space="0" w:color="auto"/>
      </w:divBdr>
    </w:div>
    <w:div w:id="1522938143">
      <w:bodyDiv w:val="1"/>
      <w:marLeft w:val="0"/>
      <w:marRight w:val="0"/>
      <w:marTop w:val="0"/>
      <w:marBottom w:val="0"/>
      <w:divBdr>
        <w:top w:val="none" w:sz="0" w:space="0" w:color="auto"/>
        <w:left w:val="none" w:sz="0" w:space="0" w:color="auto"/>
        <w:bottom w:val="none" w:sz="0" w:space="0" w:color="auto"/>
        <w:right w:val="none" w:sz="0" w:space="0" w:color="auto"/>
      </w:divBdr>
    </w:div>
    <w:div w:id="1584680039">
      <w:bodyDiv w:val="1"/>
      <w:marLeft w:val="0"/>
      <w:marRight w:val="0"/>
      <w:marTop w:val="0"/>
      <w:marBottom w:val="0"/>
      <w:divBdr>
        <w:top w:val="none" w:sz="0" w:space="0" w:color="auto"/>
        <w:left w:val="none" w:sz="0" w:space="0" w:color="auto"/>
        <w:bottom w:val="none" w:sz="0" w:space="0" w:color="auto"/>
        <w:right w:val="none" w:sz="0" w:space="0" w:color="auto"/>
      </w:divBdr>
    </w:div>
    <w:div w:id="1736314223">
      <w:bodyDiv w:val="1"/>
      <w:marLeft w:val="0"/>
      <w:marRight w:val="0"/>
      <w:marTop w:val="0"/>
      <w:marBottom w:val="0"/>
      <w:divBdr>
        <w:top w:val="none" w:sz="0" w:space="0" w:color="auto"/>
        <w:left w:val="none" w:sz="0" w:space="0" w:color="auto"/>
        <w:bottom w:val="none" w:sz="0" w:space="0" w:color="auto"/>
        <w:right w:val="none" w:sz="0" w:space="0" w:color="auto"/>
      </w:divBdr>
    </w:div>
    <w:div w:id="1736708962">
      <w:bodyDiv w:val="1"/>
      <w:marLeft w:val="0"/>
      <w:marRight w:val="0"/>
      <w:marTop w:val="0"/>
      <w:marBottom w:val="0"/>
      <w:divBdr>
        <w:top w:val="none" w:sz="0" w:space="0" w:color="auto"/>
        <w:left w:val="none" w:sz="0" w:space="0" w:color="auto"/>
        <w:bottom w:val="none" w:sz="0" w:space="0" w:color="auto"/>
        <w:right w:val="none" w:sz="0" w:space="0" w:color="auto"/>
      </w:divBdr>
    </w:div>
    <w:div w:id="1813057070">
      <w:bodyDiv w:val="1"/>
      <w:marLeft w:val="0"/>
      <w:marRight w:val="0"/>
      <w:marTop w:val="0"/>
      <w:marBottom w:val="0"/>
      <w:divBdr>
        <w:top w:val="none" w:sz="0" w:space="0" w:color="auto"/>
        <w:left w:val="none" w:sz="0" w:space="0" w:color="auto"/>
        <w:bottom w:val="none" w:sz="0" w:space="0" w:color="auto"/>
        <w:right w:val="none" w:sz="0" w:space="0" w:color="auto"/>
      </w:divBdr>
    </w:div>
    <w:div w:id="1826314338">
      <w:bodyDiv w:val="1"/>
      <w:marLeft w:val="0"/>
      <w:marRight w:val="0"/>
      <w:marTop w:val="0"/>
      <w:marBottom w:val="0"/>
      <w:divBdr>
        <w:top w:val="none" w:sz="0" w:space="0" w:color="auto"/>
        <w:left w:val="none" w:sz="0" w:space="0" w:color="auto"/>
        <w:bottom w:val="none" w:sz="0" w:space="0" w:color="auto"/>
        <w:right w:val="none" w:sz="0" w:space="0" w:color="auto"/>
      </w:divBdr>
    </w:div>
    <w:div w:id="1867981936">
      <w:bodyDiv w:val="1"/>
      <w:marLeft w:val="0"/>
      <w:marRight w:val="0"/>
      <w:marTop w:val="0"/>
      <w:marBottom w:val="0"/>
      <w:divBdr>
        <w:top w:val="none" w:sz="0" w:space="0" w:color="auto"/>
        <w:left w:val="none" w:sz="0" w:space="0" w:color="auto"/>
        <w:bottom w:val="none" w:sz="0" w:space="0" w:color="auto"/>
        <w:right w:val="none" w:sz="0" w:space="0" w:color="auto"/>
      </w:divBdr>
    </w:div>
    <w:div w:id="1875653606">
      <w:bodyDiv w:val="1"/>
      <w:marLeft w:val="0"/>
      <w:marRight w:val="0"/>
      <w:marTop w:val="0"/>
      <w:marBottom w:val="0"/>
      <w:divBdr>
        <w:top w:val="none" w:sz="0" w:space="0" w:color="auto"/>
        <w:left w:val="none" w:sz="0" w:space="0" w:color="auto"/>
        <w:bottom w:val="none" w:sz="0" w:space="0" w:color="auto"/>
        <w:right w:val="none" w:sz="0" w:space="0" w:color="auto"/>
      </w:divBdr>
    </w:div>
    <w:div w:id="1916042879">
      <w:bodyDiv w:val="1"/>
      <w:marLeft w:val="0"/>
      <w:marRight w:val="0"/>
      <w:marTop w:val="0"/>
      <w:marBottom w:val="0"/>
      <w:divBdr>
        <w:top w:val="none" w:sz="0" w:space="0" w:color="auto"/>
        <w:left w:val="none" w:sz="0" w:space="0" w:color="auto"/>
        <w:bottom w:val="none" w:sz="0" w:space="0" w:color="auto"/>
        <w:right w:val="none" w:sz="0" w:space="0" w:color="auto"/>
      </w:divBdr>
    </w:div>
    <w:div w:id="205291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March&#233;s%20Publics%20-%20Lom%20et%20Djerem\2015\DAO%20-%202015\Salles%20de%20classes\EP%20BORONGO%20+EP%20BARDE%20NDOKAY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FC05A-4CAA-4C58-9E9E-1281EEC31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EP BORONGO +EP BARDE NDOKAYO</Template>
  <TotalTime>29</TotalTime>
  <Pages>84</Pages>
  <Words>35262</Words>
  <Characters>193941</Characters>
  <Application>Microsoft Office Word</Application>
  <DocSecurity>0</DocSecurity>
  <Lines>1616</Lines>
  <Paragraphs>457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PIECE N°3 :</vt:lpstr>
      <vt:lpstr>PIECE N°3 :</vt:lpstr>
    </vt:vector>
  </TitlesOfParts>
  <Company/>
  <LinksUpToDate>false</LinksUpToDate>
  <CharactersWithSpaces>228746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PIECE N°3 :</dc:title>
  <dc:creator>M ANGONG</dc:creator>
  <cp:lastModifiedBy>DELL</cp:lastModifiedBy>
  <cp:revision>7</cp:revision>
  <cp:lastPrinted>2022-06-08T18:12:00Z</cp:lastPrinted>
  <dcterms:created xsi:type="dcterms:W3CDTF">2022-06-06T21:51:00Z</dcterms:created>
  <dcterms:modified xsi:type="dcterms:W3CDTF">2022-06-08T18:12:00Z</dcterms:modified>
</cp:coreProperties>
</file>